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B00D" w14:textId="77777777" w:rsidR="00F97D6F" w:rsidRPr="00DA46B7" w:rsidRDefault="00F97D6F" w:rsidP="00F97D6F">
      <w:pPr>
        <w:spacing w:after="0" w:line="240" w:lineRule="auto"/>
        <w:jc w:val="center"/>
        <w:rPr>
          <w:rFonts w:ascii="Times New Roman" w:hAnsi="Times New Roman"/>
          <w:b/>
          <w:color w:val="1D2129"/>
          <w:sz w:val="40"/>
          <w:szCs w:val="40"/>
        </w:rPr>
      </w:pPr>
      <w:r>
        <w:rPr>
          <w:rFonts w:ascii="Times New Roman" w:hAnsi="Times New Roman"/>
          <w:b/>
          <w:color w:val="1D2129"/>
          <w:sz w:val="40"/>
          <w:szCs w:val="40"/>
        </w:rPr>
        <w:t>СЪОБЩЕНИЕ</w:t>
      </w:r>
    </w:p>
    <w:p w14:paraId="708AAACD" w14:textId="6F978AC8" w:rsidR="00F97D6F" w:rsidRDefault="00F97D6F" w:rsidP="00F97D6F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en-US"/>
        </w:rPr>
      </w:pPr>
    </w:p>
    <w:p w14:paraId="23B40894" w14:textId="77777777" w:rsidR="00DB5AB9" w:rsidRDefault="00DB5AB9" w:rsidP="00F97D6F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en-US"/>
        </w:rPr>
      </w:pPr>
    </w:p>
    <w:p w14:paraId="086B0118" w14:textId="46064D15" w:rsidR="00F97D6F" w:rsidRDefault="00233CB1" w:rsidP="00F97D6F">
      <w:pPr>
        <w:spacing w:after="0" w:line="240" w:lineRule="auto"/>
        <w:jc w:val="both"/>
        <w:rPr>
          <w:rFonts w:ascii="Times New Roman" w:hAnsi="Times New Roman"/>
          <w:color w:val="1D2129"/>
          <w:sz w:val="28"/>
          <w:szCs w:val="28"/>
        </w:rPr>
      </w:pPr>
      <w:r w:rsidRPr="009F2761">
        <w:rPr>
          <w:rFonts w:ascii="Times New Roman" w:hAnsi="Times New Roman"/>
          <w:color w:val="1D2129"/>
          <w:sz w:val="28"/>
          <w:szCs w:val="28"/>
        </w:rPr>
        <w:t xml:space="preserve">         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 xml:space="preserve">На </w:t>
      </w:r>
      <w:r w:rsidR="009F2761">
        <w:rPr>
          <w:rFonts w:ascii="Times New Roman" w:hAnsi="Times New Roman"/>
          <w:color w:val="1D2129"/>
          <w:sz w:val="28"/>
          <w:szCs w:val="28"/>
        </w:rPr>
        <w:t>10.04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>.2025г. от 10:30 ч</w:t>
      </w:r>
      <w:r w:rsidR="0002569C">
        <w:rPr>
          <w:rFonts w:ascii="Times New Roman" w:hAnsi="Times New Roman"/>
          <w:color w:val="1D2129"/>
          <w:sz w:val="28"/>
          <w:szCs w:val="28"/>
        </w:rPr>
        <w:t>аса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 xml:space="preserve"> в сградата на общинска администрация гр. Камено, ще се проведе Заседание на комиси</w:t>
      </w:r>
      <w:r w:rsidR="009F2761">
        <w:rPr>
          <w:rFonts w:ascii="Times New Roman" w:hAnsi="Times New Roman"/>
          <w:color w:val="1D2129"/>
          <w:sz w:val="28"/>
          <w:szCs w:val="28"/>
        </w:rPr>
        <w:t>ята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 xml:space="preserve"> по чл.37и, ал.7 от ЗСПЗЗ</w:t>
      </w:r>
      <w:r w:rsidR="00544B38" w:rsidRPr="00DB5AB9">
        <w:rPr>
          <w:rFonts w:ascii="Times New Roman" w:hAnsi="Times New Roman"/>
          <w:color w:val="1D2129"/>
          <w:sz w:val="28"/>
          <w:szCs w:val="28"/>
        </w:rPr>
        <w:t xml:space="preserve">, </w:t>
      </w:r>
      <w:r w:rsidR="0002569C" w:rsidRPr="0002569C">
        <w:rPr>
          <w:rFonts w:ascii="Times New Roman" w:hAnsi="Times New Roman"/>
          <w:color w:val="1D2129"/>
          <w:sz w:val="28"/>
          <w:szCs w:val="28"/>
        </w:rPr>
        <w:t>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</w:t>
      </w:r>
      <w:r w:rsidR="0002569C">
        <w:rPr>
          <w:rFonts w:ascii="Times New Roman" w:hAnsi="Times New Roman"/>
          <w:color w:val="1D2129"/>
          <w:sz w:val="28"/>
          <w:szCs w:val="28"/>
        </w:rPr>
        <w:t>ата</w:t>
      </w:r>
      <w:r w:rsidR="0002569C" w:rsidRPr="0002569C">
        <w:rPr>
          <w:rFonts w:ascii="Times New Roman" w:hAnsi="Times New Roman"/>
          <w:color w:val="1D2129"/>
          <w:sz w:val="28"/>
          <w:szCs w:val="28"/>
        </w:rPr>
        <w:t xml:space="preserve"> </w:t>
      </w:r>
      <w:r w:rsidR="009F2761">
        <w:rPr>
          <w:rFonts w:ascii="Times New Roman" w:hAnsi="Times New Roman"/>
          <w:color w:val="1D2129"/>
          <w:sz w:val="28"/>
          <w:szCs w:val="28"/>
        </w:rPr>
        <w:t>на Община Камено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>.</w:t>
      </w:r>
      <w:r w:rsidRPr="00DB5AB9">
        <w:rPr>
          <w:rFonts w:ascii="Times New Roman" w:hAnsi="Times New Roman"/>
          <w:color w:val="1D2129"/>
          <w:sz w:val="28"/>
          <w:szCs w:val="28"/>
        </w:rPr>
        <w:t xml:space="preserve"> </w:t>
      </w:r>
    </w:p>
    <w:p w14:paraId="3BE4F8F0" w14:textId="41C61CAE" w:rsidR="009F2761" w:rsidRPr="00DB5AB9" w:rsidRDefault="009F2761" w:rsidP="00F97D6F">
      <w:pPr>
        <w:spacing w:after="0" w:line="240" w:lineRule="auto"/>
        <w:jc w:val="both"/>
        <w:rPr>
          <w:rFonts w:ascii="Times New Roman" w:hAnsi="Times New Roman"/>
          <w:color w:val="1D2129"/>
          <w:sz w:val="28"/>
          <w:szCs w:val="28"/>
        </w:rPr>
      </w:pPr>
      <w:r>
        <w:rPr>
          <w:rFonts w:ascii="Times New Roman" w:hAnsi="Times New Roman"/>
          <w:color w:val="1D2129"/>
          <w:sz w:val="28"/>
          <w:szCs w:val="28"/>
        </w:rPr>
        <w:t xml:space="preserve">         </w:t>
      </w:r>
      <w:r w:rsidRPr="009F2761">
        <w:rPr>
          <w:rFonts w:ascii="Times New Roman" w:hAnsi="Times New Roman"/>
          <w:color w:val="1D2129"/>
          <w:sz w:val="28"/>
          <w:szCs w:val="28"/>
        </w:rPr>
        <w:t>Заседанията на комисията са публични и на тях могат да присъстват лицата по чл. 37и, ал. 1 от ЗСПЗЗ.</w:t>
      </w:r>
    </w:p>
    <w:p w14:paraId="0C15B0D7" w14:textId="77777777" w:rsidR="00F97D6F" w:rsidRDefault="00F97D6F" w:rsidP="00F97D6F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  <w:r>
        <w:rPr>
          <w:rFonts w:ascii="Times New Roman" w:hAnsi="Times New Roman"/>
          <w:color w:val="1D2129"/>
          <w:sz w:val="24"/>
          <w:szCs w:val="24"/>
        </w:rPr>
        <w:t xml:space="preserve">        </w:t>
      </w:r>
    </w:p>
    <w:p w14:paraId="557F7669" w14:textId="77777777" w:rsidR="007A4048" w:rsidRDefault="007A4048"/>
    <w:sectPr w:rsidR="007A4048" w:rsidSect="00AC6019">
      <w:pgSz w:w="11906" w:h="16838" w:code="9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B"/>
    <w:rsid w:val="0002569C"/>
    <w:rsid w:val="00233CB1"/>
    <w:rsid w:val="00544B38"/>
    <w:rsid w:val="006109A6"/>
    <w:rsid w:val="007A4048"/>
    <w:rsid w:val="008A58AB"/>
    <w:rsid w:val="009F2761"/>
    <w:rsid w:val="00AC6019"/>
    <w:rsid w:val="00B96C6D"/>
    <w:rsid w:val="00DB5AB9"/>
    <w:rsid w:val="00E31F80"/>
    <w:rsid w:val="00EE780B"/>
    <w:rsid w:val="00F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8114"/>
  <w15:chartTrackingRefBased/>
  <w15:docId w15:val="{92E7C129-3E40-45F5-ACDD-E1700CB6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6F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Kolev</dc:creator>
  <cp:keywords/>
  <dc:description/>
  <cp:lastModifiedBy>User1</cp:lastModifiedBy>
  <cp:revision>3</cp:revision>
  <cp:lastPrinted>2025-04-02T11:05:00Z</cp:lastPrinted>
  <dcterms:created xsi:type="dcterms:W3CDTF">2025-03-18T08:34:00Z</dcterms:created>
  <dcterms:modified xsi:type="dcterms:W3CDTF">2025-04-02T13:21:00Z</dcterms:modified>
</cp:coreProperties>
</file>