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E8" w:rsidRPr="00825DC7" w:rsidRDefault="00095F19" w:rsidP="00E40F9F">
      <w:pPr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Приложение № 3 към чл. 17, ал. 2</w:t>
      </w:r>
      <w:r w:rsidR="00825DC7">
        <w:rPr>
          <w:rFonts w:eastAsia="Times New Roman"/>
          <w:sz w:val="24"/>
          <w:szCs w:val="24"/>
          <w:highlight w:val="white"/>
          <w:shd w:val="clear" w:color="auto" w:fill="FEFEFE"/>
          <w:lang w:val="en-US"/>
        </w:rPr>
        <w:t xml:space="preserve"> </w:t>
      </w:r>
      <w:r w:rsidR="00825DC7">
        <w:rPr>
          <w:rFonts w:eastAsia="Times New Roman"/>
          <w:sz w:val="24"/>
          <w:szCs w:val="24"/>
          <w:highlight w:val="white"/>
          <w:shd w:val="clear" w:color="auto" w:fill="FEFEFE"/>
        </w:rPr>
        <w:t>от Наредба за провеждане на конкурсите и подбора при мобилност на държавните служители</w:t>
      </w:r>
    </w:p>
    <w:p w:rsidR="00DD31E8" w:rsidRDefault="00095F19" w:rsidP="00E40F9F">
      <w:pPr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br/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DD31E8" w:rsidTr="00825DC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</w:tcPr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ЗАЯВЛЕНИЕ ЗА УЧАСТИЕ В КОНКУРС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за длъжност ...................................................................................................................................................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(наименование на длъжността)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административно звено …………………………………………………………………………………..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(наименование на звеното)</w:t>
            </w:r>
          </w:p>
          <w:tbl>
            <w:tblPr>
              <w:tblW w:w="1002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78"/>
              <w:gridCol w:w="4843"/>
            </w:tblGrid>
            <w:tr w:rsidR="00DD31E8">
              <w:trPr>
                <w:trHeight w:val="278"/>
              </w:trPr>
              <w:tc>
                <w:tcPr>
                  <w:tcW w:w="10021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  ЛИЧНА ИНФОРМАЦИЯ</w:t>
                  </w:r>
                </w:p>
              </w:tc>
            </w:tr>
            <w:tr w:rsidR="00DD31E8">
              <w:trPr>
                <w:trHeight w:val="278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Трите имена на кандидата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DD31E8">
              <w:trPr>
                <w:trHeight w:val="279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ЕГН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DD31E8">
              <w:trPr>
                <w:trHeight w:val="278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Адрес за кореспонденция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DD31E8">
              <w:trPr>
                <w:trHeight w:val="277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Телефон и електронна поща за контакт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DD31E8">
              <w:trPr>
                <w:trHeight w:val="280"/>
              </w:trPr>
              <w:tc>
                <w:tcPr>
                  <w:tcW w:w="517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ПИН от Портала за работа в държавната администрация (ако е приложимо)</w:t>
                  </w:r>
                </w:p>
              </w:tc>
              <w:tc>
                <w:tcPr>
                  <w:tcW w:w="4843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left w:w="87" w:type="dxa"/>
                    <w:bottom w:w="0" w:type="dxa"/>
                    <w:right w:w="115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DD31E8" w:rsidRDefault="00095F19" w:rsidP="00E40F9F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br/>
              <w:t> 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ОБРАЗОВАТЕЛНА ПОДГОТОВКА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Вид и степен на завършено висше образование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tbl>
            <w:tblPr>
              <w:tblW w:w="994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47"/>
              <w:gridCol w:w="2259"/>
              <w:gridCol w:w="3520"/>
              <w:gridCol w:w="2019"/>
            </w:tblGrid>
            <w:tr w:rsidR="00DD31E8">
              <w:tc>
                <w:tcPr>
                  <w:tcW w:w="21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Наименование на висшето училище</w:t>
                  </w:r>
                </w:p>
              </w:tc>
              <w:tc>
                <w:tcPr>
                  <w:tcW w:w="2259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Номер и дата на издаване на дипломата или удостоверение за признаване</w:t>
                  </w:r>
                </w:p>
              </w:tc>
              <w:tc>
                <w:tcPr>
                  <w:tcW w:w="3520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Образователно-квалификационна степен</w:t>
                  </w:r>
                </w:p>
              </w:tc>
              <w:tc>
                <w:tcPr>
                  <w:tcW w:w="2019" w:type="dxa"/>
                  <w:tcBorders>
                    <w:top w:val="single" w:sz="8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Специалност</w:t>
                  </w:r>
                </w:p>
              </w:tc>
            </w:tr>
            <w:tr w:rsidR="00DD31E8">
              <w:tc>
                <w:tcPr>
                  <w:tcW w:w="2147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259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520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019" w:type="dxa"/>
                  <w:tcBorders>
                    <w:top w:val="single" w:sz="6" w:space="0" w:color="auto"/>
                    <w:left w:val="single" w:sz="6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DD31E8" w:rsidRDefault="00095F19" w:rsidP="00825DC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E40F9F" w:rsidRDefault="00E40F9F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Допълнителна квалификация</w:t>
            </w:r>
          </w:p>
          <w:tbl>
            <w:tblPr>
              <w:tblW w:w="1001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176"/>
              <w:gridCol w:w="3750"/>
              <w:gridCol w:w="3092"/>
            </w:tblGrid>
            <w:tr w:rsidR="00DD31E8" w:rsidTr="00E40F9F">
              <w:trPr>
                <w:trHeight w:val="274"/>
              </w:trPr>
              <w:tc>
                <w:tcPr>
                  <w:tcW w:w="3176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Тема/наименование</w:t>
                  </w:r>
                </w:p>
              </w:tc>
              <w:tc>
                <w:tcPr>
                  <w:tcW w:w="3750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Период и</w:t>
                  </w:r>
                </w:p>
              </w:tc>
              <w:tc>
                <w:tcPr>
                  <w:tcW w:w="3092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Получени </w:t>
                  </w:r>
                  <w:proofErr w:type="spellStart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дип</w:t>
                  </w:r>
                  <w:proofErr w:type="spellEnd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-</w:t>
                  </w:r>
                </w:p>
              </w:tc>
            </w:tr>
            <w:tr w:rsidR="00DD31E8" w:rsidTr="00E40F9F">
              <w:trPr>
                <w:trHeight w:val="294"/>
              </w:trPr>
              <w:tc>
                <w:tcPr>
                  <w:tcW w:w="3176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на </w:t>
                  </w:r>
                  <w:proofErr w:type="spellStart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квалификацион</w:t>
                  </w:r>
                  <w:proofErr w:type="spellEnd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-</w:t>
                  </w:r>
                </w:p>
              </w:tc>
              <w:tc>
                <w:tcPr>
                  <w:tcW w:w="3750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място на</w:t>
                  </w:r>
                </w:p>
              </w:tc>
              <w:tc>
                <w:tcPr>
                  <w:tcW w:w="3092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ломи, </w:t>
                  </w:r>
                  <w:proofErr w:type="spellStart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сертифи</w:t>
                  </w:r>
                  <w:proofErr w:type="spellEnd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-</w:t>
                  </w:r>
                </w:p>
              </w:tc>
            </w:tr>
            <w:tr w:rsidR="00DD31E8" w:rsidTr="00E40F9F">
              <w:trPr>
                <w:trHeight w:val="268"/>
              </w:trPr>
              <w:tc>
                <w:tcPr>
                  <w:tcW w:w="3176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ната</w:t>
                  </w:r>
                  <w:proofErr w:type="spellEnd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програма</w:t>
                  </w:r>
                </w:p>
              </w:tc>
              <w:tc>
                <w:tcPr>
                  <w:tcW w:w="3750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провеждане</w:t>
                  </w:r>
                </w:p>
              </w:tc>
              <w:tc>
                <w:tcPr>
                  <w:tcW w:w="3092" w:type="dxa"/>
                  <w:tcBorders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кати</w:t>
                  </w:r>
                  <w:proofErr w:type="spellEnd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и </w:t>
                  </w:r>
                  <w:proofErr w:type="spellStart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удосто</w:t>
                  </w:r>
                  <w:proofErr w:type="spellEnd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-</w:t>
                  </w:r>
                </w:p>
              </w:tc>
            </w:tr>
            <w:tr w:rsidR="00DD31E8" w:rsidTr="00E40F9F">
              <w:trPr>
                <w:trHeight w:val="251"/>
              </w:trPr>
              <w:tc>
                <w:tcPr>
                  <w:tcW w:w="3176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и курс</w:t>
                  </w:r>
                </w:p>
              </w:tc>
              <w:tc>
                <w:tcPr>
                  <w:tcW w:w="375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верения</w:t>
                  </w:r>
                </w:p>
              </w:tc>
            </w:tr>
          </w:tbl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___________________________________________________________________________________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___________________________________________________________________________________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___________________________________________________________________________________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___________________________________________________________________________________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highlight w:val="white"/>
                <w:shd w:val="clear" w:color="auto" w:fill="FEFEFE"/>
              </w:rPr>
              <w:t>Забележка.</w:t>
            </w: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Компютърни умения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Посочете кои софтуерни продукти ползвате.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……………………………………………………………………………………………………..………</w:t>
            </w:r>
            <w:r w:rsidR="00C7623F"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……………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......................................................................................................................................................................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Чужди езици</w:t>
            </w:r>
          </w:p>
          <w:p w:rsidR="00DD31E8" w:rsidRDefault="00095F19" w:rsidP="00825DC7">
            <w:p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      </w:r>
          </w:p>
          <w:tbl>
            <w:tblPr>
              <w:tblW w:w="99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71"/>
              <w:gridCol w:w="2859"/>
              <w:gridCol w:w="2509"/>
              <w:gridCol w:w="2334"/>
            </w:tblGrid>
            <w:tr w:rsidR="00DD31E8">
              <w:trPr>
                <w:trHeight w:val="274"/>
              </w:trPr>
              <w:tc>
                <w:tcPr>
                  <w:tcW w:w="227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 Чужди</w:t>
                  </w:r>
                </w:p>
              </w:tc>
              <w:tc>
                <w:tcPr>
                  <w:tcW w:w="2859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Писмено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509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Говоримо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334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Дипломи,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сертификати, удостоверения</w:t>
                  </w:r>
                </w:p>
              </w:tc>
            </w:tr>
            <w:tr w:rsidR="00DD31E8">
              <w:trPr>
                <w:trHeight w:val="544"/>
              </w:trPr>
              <w:tc>
                <w:tcPr>
                  <w:tcW w:w="2271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езици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  <w:tc>
                <w:tcPr>
                  <w:tcW w:w="2859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DD31E8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509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DD31E8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334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DD31E8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</w:tr>
          </w:tbl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___________________________________________________________________________________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___________________________________________________________________________________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___________________________________________________________________________________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ПРОФЕСИОНАЛЕН ОПИТ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</w:t>
            </w:r>
            <w:proofErr w:type="spellStart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самонает</w:t>
            </w:r>
            <w:proofErr w:type="spellEnd"/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.</w:t>
            </w:r>
          </w:p>
          <w:tbl>
            <w:tblPr>
              <w:tblW w:w="1034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55"/>
              <w:gridCol w:w="2058"/>
              <w:gridCol w:w="2903"/>
              <w:gridCol w:w="2375"/>
              <w:gridCol w:w="358"/>
            </w:tblGrid>
            <w:tr w:rsidR="00DD31E8">
              <w:trPr>
                <w:trHeight w:val="615"/>
              </w:trPr>
              <w:tc>
                <w:tcPr>
                  <w:tcW w:w="265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Организации,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в които сте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работили</w:t>
                  </w:r>
                </w:p>
              </w:tc>
              <w:tc>
                <w:tcPr>
                  <w:tcW w:w="2058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Период</w:t>
                  </w:r>
                </w:p>
              </w:tc>
              <w:tc>
                <w:tcPr>
                  <w:tcW w:w="2903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Наименование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 заеманите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длъжности</w:t>
                  </w:r>
                </w:p>
              </w:tc>
              <w:tc>
                <w:tcPr>
                  <w:tcW w:w="2375" w:type="dxa"/>
                  <w:vMerge w:val="restart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Основни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дейности и</w:t>
                  </w:r>
                </w:p>
                <w:p w:rsidR="00DD31E8" w:rsidRDefault="00095F19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отговорности</w:t>
                  </w:r>
                </w:p>
              </w:tc>
              <w:tc>
                <w:tcPr>
                  <w:tcW w:w="358" w:type="dxa"/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  <w:tr w:rsidR="00DD31E8">
              <w:trPr>
                <w:trHeight w:val="251"/>
              </w:trPr>
              <w:tc>
                <w:tcPr>
                  <w:tcW w:w="265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DD31E8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058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DD31E8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903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DD31E8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2375" w:type="dxa"/>
                  <w:vMerge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vAlign w:val="center"/>
                </w:tcPr>
                <w:p w:rsidR="00DD31E8" w:rsidRDefault="00DD31E8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  <w:tc>
                <w:tcPr>
                  <w:tcW w:w="358" w:type="dxa"/>
                  <w:tcBorders>
                    <w:top w:val="none" w:sz="0" w:space="0" w:color="000000"/>
                    <w:left w:val="none" w:sz="0" w:space="0" w:color="000000"/>
                    <w:bottom w:val="single" w:sz="8" w:space="0" w:color="FEFEFE"/>
                    <w:right w:val="none" w:sz="0" w:space="0" w:color="000000"/>
                  </w:tcBorders>
                  <w:shd w:val="clear" w:color="auto" w:fill="FEFEFE"/>
                  <w:tcMar>
                    <w:top w:w="3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 </w:t>
                  </w:r>
                </w:p>
              </w:tc>
            </w:tr>
          </w:tbl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СЛУЖБА В ДОБРОВОЛНИЯ РЕЗЕРВ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7"/>
              <w:gridCol w:w="1700"/>
              <w:gridCol w:w="1935"/>
            </w:tblGrid>
            <w:tr w:rsidR="00DD31E8" w:rsidTr="00E40F9F">
              <w:trPr>
                <w:trHeight w:val="283"/>
              </w:trPr>
              <w:tc>
                <w:tcPr>
                  <w:tcW w:w="7122" w:type="dxa"/>
                  <w:gridSpan w:val="3"/>
                  <w:tcBorders>
                    <w:bottom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DD31E8" w:rsidRDefault="00DD31E8">
                  <w:pPr>
                    <w:spacing w:before="100" w:beforeAutospacing="1" w:after="100" w:afterAutospacing="1" w:line="269" w:lineRule="atLeast"/>
                    <w:jc w:val="center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</w:p>
              </w:tc>
            </w:tr>
            <w:tr w:rsidR="00DD31E8" w:rsidTr="00E40F9F">
              <w:trPr>
                <w:trHeight w:val="283"/>
              </w:trPr>
              <w:tc>
                <w:tcPr>
                  <w:tcW w:w="348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 w:line="269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Кандидатът е преминал срочна служба в доброволния резерв по чл. 59, ал. 1 от Закона за резерва на въоръжените сили на Република България</w:t>
                  </w:r>
                </w:p>
              </w:tc>
              <w:tc>
                <w:tcPr>
                  <w:tcW w:w="1700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 w:line="269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Wingdings 2" w:eastAsia="Times New Roman" w:hAnsi="Wingdings 2" w:cs="Wingdings 2"/>
                      <w:highlight w:val="white"/>
                      <w:shd w:val="clear" w:color="auto" w:fill="FEFEFE"/>
                    </w:rPr>
                    <w:t>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 Да </w:t>
                  </w:r>
                  <w:r>
                    <w:rPr>
                      <w:rFonts w:ascii="Wingdings 2" w:eastAsia="Times New Roman" w:hAnsi="Wingdings 2" w:cs="Wingdings 2"/>
                      <w:highlight w:val="white"/>
                      <w:shd w:val="clear" w:color="auto" w:fill="FEFEFE"/>
                    </w:rPr>
                    <w:t></w:t>
                  </w: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 xml:space="preserve"> Не</w:t>
                  </w:r>
                </w:p>
                <w:p w:rsidR="00DD31E8" w:rsidRDefault="00095F19">
                  <w:pPr>
                    <w:spacing w:before="100" w:beforeAutospacing="1" w:after="100" w:afterAutospacing="1" w:line="269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(отбележете вярното)</w:t>
                  </w:r>
                </w:p>
              </w:tc>
              <w:tc>
                <w:tcPr>
                  <w:tcW w:w="193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FEFEFE"/>
                  <w:tcMar>
                    <w:top w:w="60" w:type="dxa"/>
                    <w:bottom w:w="0" w:type="dxa"/>
                  </w:tcMar>
                  <w:vAlign w:val="center"/>
                </w:tcPr>
                <w:p w:rsidR="00DD31E8" w:rsidRDefault="00095F19">
                  <w:pPr>
                    <w:spacing w:before="100" w:beforeAutospacing="1" w:after="100" w:afterAutospacing="1" w:line="269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Удостовере</w:t>
                  </w:r>
                  <w:proofErr w:type="spellEnd"/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-</w:t>
                  </w:r>
                </w:p>
                <w:p w:rsidR="00DD31E8" w:rsidRDefault="00095F19">
                  <w:pPr>
                    <w:spacing w:before="100" w:beforeAutospacing="1" w:after="100" w:afterAutospacing="1" w:line="269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ние № .........,</w:t>
                  </w:r>
                </w:p>
                <w:p w:rsidR="00DD31E8" w:rsidRDefault="00095F19">
                  <w:pPr>
                    <w:spacing w:before="100" w:beforeAutospacing="1" w:after="100" w:afterAutospacing="1" w:line="269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изд. ................</w:t>
                  </w:r>
                </w:p>
                <w:p w:rsidR="00DD31E8" w:rsidRDefault="00095F19">
                  <w:pPr>
                    <w:spacing w:before="100" w:beforeAutospacing="1" w:after="100" w:afterAutospacing="1" w:line="269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на ..................</w:t>
                  </w:r>
                </w:p>
                <w:p w:rsidR="00DD31E8" w:rsidRDefault="00095F19">
                  <w:pPr>
                    <w:spacing w:before="100" w:beforeAutospacing="1" w:after="100" w:afterAutospacing="1" w:line="269" w:lineRule="atLeast"/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</w:pPr>
                  <w:r>
                    <w:rPr>
                      <w:rFonts w:ascii="Arial" w:eastAsia="Times New Roman" w:hAnsi="Arial" w:cs="Arial"/>
                      <w:highlight w:val="white"/>
                      <w:shd w:val="clear" w:color="auto" w:fill="FEFEFE"/>
                    </w:rPr>
                    <w:t>от ...................</w:t>
                  </w:r>
                </w:p>
              </w:tc>
            </w:tr>
          </w:tbl>
          <w:p w:rsidR="00DD31E8" w:rsidRDefault="00095F1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br/>
            </w:r>
          </w:p>
          <w:p w:rsidR="00DD31E8" w:rsidRDefault="00095F19">
            <w:pPr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Забележка. Ако кандидатът е отбелязал, че е преминал срочна служба в доброволния резерв по чл. 59, ал. 1 от Закона за резерва на въоръжените сили на Република България, информацията се проверява служебно от администрацията.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Прилагам следните документи: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1. ....................................................................................................................................................................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2. ....................................................................................................................................................................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3. ....................................................................................................................................................................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Подпис:                                                                                        Дата: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lastRenderedPageBreak/>
              <w:t>              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 xml:space="preserve">Подаване чрез пълномощник (моля, отбележете)                             </w:t>
            </w:r>
            <w:r>
              <w:rPr>
                <w:rFonts w:ascii="Wingdings 2" w:eastAsia="Times New Roman" w:hAnsi="Wingdings 2" w:cs="Wingdings 2"/>
                <w:sz w:val="22"/>
                <w:szCs w:val="22"/>
                <w:highlight w:val="white"/>
                <w:shd w:val="clear" w:color="auto" w:fill="FEFEFE"/>
              </w:rPr>
              <w:t>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ПЪЛНОМОЩНО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Упълномощавам …………………………………………………………………………………………...,</w:t>
            </w:r>
          </w:p>
          <w:p w:rsidR="00DD31E8" w:rsidRDefault="00095F19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(трите имена)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притежаващ/а ЛК №…………………………, издадена от…………………………….………….……..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 подаде от мое име настоящото заявление за участие в конкурс за длъжност:……………..…..……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………………………………………………………………………………………………………...……...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                       (наименование на длъжността)                            (наименование на звеното)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Дата:  .................................... 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Упълномощител</w:t>
            </w:r>
            <w:proofErr w:type="spellEnd"/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: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(трите имена саморъчно изписани)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b/>
                <w:bCs/>
                <w:highlight w:val="white"/>
                <w:shd w:val="clear" w:color="auto" w:fill="FEFEFE"/>
              </w:rPr>
              <w:t>Упълномощен:</w:t>
            </w:r>
          </w:p>
          <w:p w:rsidR="00DD31E8" w:rsidRDefault="00095F19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(трите имена саморъчно изписани)</w:t>
            </w:r>
          </w:p>
          <w:p w:rsidR="00E40F9F" w:rsidRDefault="00095F19" w:rsidP="00E40F9F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  <w:lang w:val="en-US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  <w:p w:rsidR="00DD31E8" w:rsidRDefault="00095F19" w:rsidP="00E40F9F">
            <w:pPr>
              <w:spacing w:before="100" w:beforeAutospacing="1" w:after="100" w:afterAutospacing="1"/>
              <w:rPr>
                <w:rFonts w:ascii="Arial" w:eastAsia="Times New Roman" w:hAnsi="Arial" w:cs="Arial"/>
                <w:highlight w:val="white"/>
                <w:shd w:val="clear" w:color="auto" w:fill="FEFEFE"/>
              </w:rPr>
            </w:pPr>
            <w:r>
              <w:rPr>
                <w:rFonts w:ascii="Arial" w:eastAsia="Times New Roman" w:hAnsi="Arial" w:cs="Arial"/>
                <w:highlight w:val="white"/>
                <w:shd w:val="clear" w:color="auto" w:fill="FEFEFE"/>
              </w:rPr>
              <w:t> </w:t>
            </w:r>
          </w:p>
        </w:tc>
      </w:tr>
    </w:tbl>
    <w:p w:rsidR="00095F19" w:rsidRPr="00E40F9F" w:rsidRDefault="00095F19" w:rsidP="00E40F9F">
      <w:pPr>
        <w:rPr>
          <w:highlight w:val="white"/>
        </w:rPr>
      </w:pPr>
    </w:p>
    <w:sectPr w:rsidR="00095F19" w:rsidRPr="00E40F9F">
      <w:pgSz w:w="12240" w:h="15840"/>
      <w:pgMar w:top="1080" w:right="1080" w:bottom="108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9F"/>
    <w:rsid w:val="00095F19"/>
    <w:rsid w:val="00825DC7"/>
    <w:rsid w:val="00C7623F"/>
    <w:rsid w:val="00DD31E8"/>
    <w:rsid w:val="00E40F9F"/>
    <w:rsid w:val="00E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</dc:creator>
  <cp:lastModifiedBy>СК</cp:lastModifiedBy>
  <cp:revision>5</cp:revision>
  <cp:lastPrinted>2021-11-18T13:15:00Z</cp:lastPrinted>
  <dcterms:created xsi:type="dcterms:W3CDTF">2021-11-18T13:18:00Z</dcterms:created>
  <dcterms:modified xsi:type="dcterms:W3CDTF">2021-11-18T13:23:00Z</dcterms:modified>
</cp:coreProperties>
</file>