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2F6C" w:rsidRPr="00770C6B" w:rsidRDefault="00FB2F6C" w:rsidP="00A12148">
      <w:pPr>
        <w:tabs>
          <w:tab w:val="left" w:pos="1276"/>
        </w:tabs>
        <w:ind w:left="-284" w:right="-138" w:firstLine="1004"/>
        <w:contextualSpacing/>
        <w:jc w:val="center"/>
        <w:rPr>
          <w:b/>
          <w:i/>
          <w:sz w:val="24"/>
          <w:szCs w:val="24"/>
          <w:lang w:val="bg-BG"/>
        </w:rPr>
      </w:pPr>
      <w:r w:rsidRPr="00770C6B">
        <w:rPr>
          <w:b/>
          <w:i/>
          <w:sz w:val="24"/>
          <w:szCs w:val="24"/>
          <w:lang w:val="bg-BG"/>
        </w:rPr>
        <w:t>ДЕМОНСТРАЦИОНЕН ДЕН</w:t>
      </w:r>
    </w:p>
    <w:p w:rsidR="00FB2F6C" w:rsidRPr="00770C6B" w:rsidRDefault="00FB2F6C" w:rsidP="00A12148">
      <w:pPr>
        <w:tabs>
          <w:tab w:val="left" w:pos="0"/>
        </w:tabs>
        <w:ind w:left="284" w:right="141" w:hanging="710"/>
        <w:jc w:val="center"/>
        <w:rPr>
          <w:b/>
          <w:i/>
          <w:sz w:val="24"/>
          <w:szCs w:val="24"/>
          <w:lang w:val="bg-BG"/>
        </w:rPr>
      </w:pPr>
      <w:r>
        <w:rPr>
          <w:b/>
          <w:i/>
          <w:sz w:val="24"/>
          <w:szCs w:val="24"/>
          <w:lang w:val="bg-BG"/>
        </w:rPr>
        <w:t>С ГОВЕДОВЪДИ</w:t>
      </w:r>
      <w:r w:rsidRPr="00770C6B">
        <w:rPr>
          <w:b/>
          <w:i/>
          <w:sz w:val="24"/>
          <w:szCs w:val="24"/>
          <w:lang w:val="bg-BG"/>
        </w:rPr>
        <w:t xml:space="preserve"> ОТ БУРГАСКА ОБЛАСТ</w:t>
      </w:r>
    </w:p>
    <w:p w:rsidR="00FB2F6C" w:rsidRPr="00770C6B" w:rsidRDefault="00FB2F6C" w:rsidP="00A12148">
      <w:pPr>
        <w:tabs>
          <w:tab w:val="left" w:pos="0"/>
        </w:tabs>
        <w:ind w:left="284" w:right="141" w:hanging="710"/>
        <w:jc w:val="center"/>
        <w:rPr>
          <w:b/>
          <w:i/>
          <w:sz w:val="24"/>
          <w:szCs w:val="24"/>
          <w:lang w:val="bg-BG"/>
        </w:rPr>
      </w:pPr>
      <w:r w:rsidRPr="00770C6B">
        <w:rPr>
          <w:b/>
          <w:i/>
          <w:sz w:val="24"/>
          <w:szCs w:val="24"/>
          <w:lang w:val="bg-BG"/>
        </w:rPr>
        <w:t xml:space="preserve">В </w:t>
      </w:r>
      <w:r>
        <w:rPr>
          <w:b/>
          <w:i/>
          <w:sz w:val="24"/>
          <w:szCs w:val="24"/>
          <w:lang w:val="bg-BG"/>
        </w:rPr>
        <w:t>КРАВЕФЕРМАТА</w:t>
      </w:r>
      <w:r w:rsidRPr="00770C6B">
        <w:rPr>
          <w:b/>
          <w:i/>
          <w:sz w:val="24"/>
          <w:szCs w:val="24"/>
          <w:lang w:val="bg-BG"/>
        </w:rPr>
        <w:t xml:space="preserve"> НА </w:t>
      </w:r>
      <w:r w:rsidR="00DD1D66">
        <w:rPr>
          <w:b/>
          <w:i/>
          <w:sz w:val="24"/>
          <w:szCs w:val="24"/>
          <w:lang w:val="bg-BG"/>
        </w:rPr>
        <w:t xml:space="preserve">МИРОСЛАВ СЛАВОВ, С. </w:t>
      </w:r>
      <w:r w:rsidR="00A12148">
        <w:rPr>
          <w:b/>
          <w:i/>
          <w:sz w:val="24"/>
          <w:szCs w:val="24"/>
          <w:lang w:val="bg-BG"/>
        </w:rPr>
        <w:t>ВЪЛЧАНОВО,</w:t>
      </w:r>
      <w:r w:rsidR="00DD1D66">
        <w:rPr>
          <w:b/>
          <w:i/>
          <w:sz w:val="24"/>
          <w:szCs w:val="24"/>
          <w:lang w:val="bg-BG"/>
        </w:rPr>
        <w:t xml:space="preserve"> ОБЩ. СРЕДЕЦ</w:t>
      </w:r>
    </w:p>
    <w:p w:rsidR="00770C6B" w:rsidRPr="00A931AD" w:rsidRDefault="00A12148" w:rsidP="00A12148">
      <w:pPr>
        <w:tabs>
          <w:tab w:val="left" w:pos="0"/>
        </w:tabs>
        <w:ind w:right="-138"/>
        <w:contextualSpacing/>
        <w:jc w:val="center"/>
        <w:rPr>
          <w:rFonts w:asciiTheme="minorHAnsi" w:eastAsiaTheme="minorHAnsi" w:hAnsiTheme="minorHAnsi" w:cstheme="minorBidi"/>
          <w:b/>
          <w:i/>
          <w:sz w:val="22"/>
          <w:szCs w:val="22"/>
          <w:u w:val="single"/>
        </w:rPr>
      </w:pPr>
      <w:r>
        <w:rPr>
          <w:b/>
          <w:i/>
          <w:sz w:val="24"/>
          <w:szCs w:val="24"/>
          <w:u w:val="single"/>
          <w:lang w:val="bg-BG"/>
        </w:rPr>
        <w:t>8 НОЕМВРИ  2019г</w:t>
      </w:r>
      <w:r w:rsidRPr="00A931AD">
        <w:rPr>
          <w:b/>
          <w:i/>
          <w:sz w:val="24"/>
          <w:szCs w:val="24"/>
          <w:u w:val="single"/>
        </w:rPr>
        <w:t>.</w:t>
      </w:r>
    </w:p>
    <w:p w:rsidR="00770C6B" w:rsidRDefault="00770C6B" w:rsidP="00A12148">
      <w:pPr>
        <w:tabs>
          <w:tab w:val="left" w:pos="0"/>
        </w:tabs>
        <w:ind w:left="-284" w:right="-138" w:firstLine="1004"/>
        <w:contextualSpacing/>
        <w:jc w:val="center"/>
        <w:rPr>
          <w:rFonts w:asciiTheme="minorHAnsi" w:eastAsiaTheme="minorHAnsi" w:hAnsiTheme="minorHAnsi" w:cstheme="minorBidi"/>
          <w:b/>
          <w:i/>
          <w:sz w:val="22"/>
          <w:szCs w:val="22"/>
          <w:u w:val="single"/>
          <w:lang w:val="bg-BG"/>
        </w:rPr>
      </w:pPr>
    </w:p>
    <w:p w:rsidR="00A12148" w:rsidRPr="00770C6B" w:rsidRDefault="00A12148" w:rsidP="00A12148">
      <w:pPr>
        <w:tabs>
          <w:tab w:val="left" w:pos="0"/>
        </w:tabs>
        <w:ind w:left="-284" w:right="-138" w:firstLine="1004"/>
        <w:contextualSpacing/>
        <w:jc w:val="center"/>
        <w:rPr>
          <w:rFonts w:asciiTheme="minorHAnsi" w:eastAsiaTheme="minorHAnsi" w:hAnsiTheme="minorHAnsi" w:cstheme="minorBidi"/>
          <w:b/>
          <w:i/>
          <w:sz w:val="22"/>
          <w:szCs w:val="22"/>
          <w:u w:val="single"/>
          <w:lang w:val="bg-BG"/>
        </w:rPr>
      </w:pPr>
    </w:p>
    <w:p w:rsidR="00FB2F6C" w:rsidRPr="00EE0731" w:rsidRDefault="00A12148" w:rsidP="007C4F4E">
      <w:pPr>
        <w:ind w:firstLine="720"/>
        <w:jc w:val="both"/>
        <w:rPr>
          <w:sz w:val="24"/>
          <w:szCs w:val="24"/>
          <w:lang w:val="bg-BG"/>
        </w:rPr>
      </w:pPr>
      <w:r>
        <w:rPr>
          <w:rFonts w:eastAsiaTheme="minorHAnsi"/>
          <w:sz w:val="24"/>
          <w:szCs w:val="24"/>
          <w:lang w:val="bg-BG"/>
        </w:rPr>
        <w:t>На 8 ноември</w:t>
      </w:r>
      <w:r w:rsidR="00AF73F2" w:rsidRPr="003757B6">
        <w:rPr>
          <w:rFonts w:eastAsiaTheme="minorHAnsi"/>
          <w:sz w:val="24"/>
          <w:szCs w:val="24"/>
          <w:lang w:val="bg-BG"/>
        </w:rPr>
        <w:t xml:space="preserve"> 2019</w:t>
      </w:r>
      <w:r w:rsidR="00770C6B" w:rsidRPr="003757B6">
        <w:rPr>
          <w:rFonts w:eastAsiaTheme="minorHAnsi"/>
          <w:sz w:val="24"/>
          <w:szCs w:val="24"/>
          <w:lang w:val="bg-BG"/>
        </w:rPr>
        <w:t xml:space="preserve">г., </w:t>
      </w:r>
      <w:r>
        <w:rPr>
          <w:rFonts w:eastAsiaTheme="minorHAnsi"/>
          <w:sz w:val="24"/>
          <w:szCs w:val="24"/>
          <w:lang w:val="bg-BG"/>
        </w:rPr>
        <w:t xml:space="preserve">с </w:t>
      </w:r>
      <w:r w:rsidR="00EE1E18">
        <w:rPr>
          <w:rFonts w:eastAsiaTheme="minorHAnsi"/>
          <w:sz w:val="24"/>
          <w:szCs w:val="24"/>
          <w:lang w:val="bg-BG"/>
        </w:rPr>
        <w:t>експертите</w:t>
      </w:r>
      <w:r w:rsidR="00770C6B" w:rsidRPr="003757B6">
        <w:rPr>
          <w:rFonts w:eastAsiaTheme="minorHAnsi"/>
          <w:sz w:val="24"/>
          <w:szCs w:val="24"/>
          <w:lang w:val="bg-BG"/>
        </w:rPr>
        <w:t xml:space="preserve"> по преживни животни </w:t>
      </w:r>
      <w:r w:rsidR="00A03DD2" w:rsidRPr="003757B6">
        <w:rPr>
          <w:sz w:val="24"/>
          <w:szCs w:val="24"/>
          <w:lang w:val="bg-BG"/>
        </w:rPr>
        <w:t>д</w:t>
      </w:r>
      <w:r w:rsidR="00386BF8" w:rsidRPr="003757B6">
        <w:rPr>
          <w:sz w:val="24"/>
          <w:szCs w:val="24"/>
          <w:lang w:val="bg-BG"/>
        </w:rPr>
        <w:t>-р Красимир Колев</w:t>
      </w:r>
      <w:r w:rsidR="00770C6B" w:rsidRPr="003757B6">
        <w:rPr>
          <w:sz w:val="24"/>
          <w:szCs w:val="24"/>
          <w:lang w:val="bg-BG"/>
        </w:rPr>
        <w:t xml:space="preserve"> </w:t>
      </w:r>
      <w:r w:rsidR="00EE1E18">
        <w:rPr>
          <w:sz w:val="24"/>
          <w:szCs w:val="24"/>
          <w:lang w:val="bg-BG"/>
        </w:rPr>
        <w:t xml:space="preserve">и д-р Божидар Иванов </w:t>
      </w:r>
      <w:r w:rsidR="00770C6B" w:rsidRPr="003757B6">
        <w:rPr>
          <w:sz w:val="24"/>
          <w:szCs w:val="24"/>
          <w:lang w:val="bg-BG"/>
        </w:rPr>
        <w:t>от Сева Анимал Хелт България</w:t>
      </w:r>
      <w:r w:rsidR="000173CF">
        <w:rPr>
          <w:sz w:val="24"/>
          <w:szCs w:val="24"/>
          <w:lang w:val="bg-BG"/>
        </w:rPr>
        <w:t>,</w:t>
      </w:r>
      <w:r w:rsidR="00770C6B" w:rsidRPr="003757B6">
        <w:rPr>
          <w:sz w:val="24"/>
          <w:szCs w:val="24"/>
          <w:lang w:val="bg-BG"/>
        </w:rPr>
        <w:t xml:space="preserve"> </w:t>
      </w:r>
      <w:r w:rsidR="00770C6B" w:rsidRPr="003757B6">
        <w:rPr>
          <w:rFonts w:eastAsiaTheme="minorHAnsi"/>
          <w:sz w:val="24"/>
          <w:szCs w:val="24"/>
          <w:lang w:val="bg-BG"/>
        </w:rPr>
        <w:t xml:space="preserve">проведохме </w:t>
      </w:r>
      <w:r w:rsidR="00770C6B" w:rsidRPr="00EE0731">
        <w:rPr>
          <w:sz w:val="24"/>
          <w:szCs w:val="24"/>
          <w:lang w:val="bg-BG"/>
        </w:rPr>
        <w:t>Демонстрационен ден на тема</w:t>
      </w:r>
      <w:r w:rsidR="00FB2F6C" w:rsidRPr="00EE0731">
        <w:rPr>
          <w:sz w:val="24"/>
          <w:szCs w:val="24"/>
          <w:lang w:val="bg-BG"/>
        </w:rPr>
        <w:t>:</w:t>
      </w:r>
    </w:p>
    <w:p w:rsidR="00FB2F6C" w:rsidRPr="00EE0731" w:rsidRDefault="00FB2F6C" w:rsidP="007C4F4E">
      <w:pPr>
        <w:ind w:firstLine="720"/>
        <w:jc w:val="both"/>
        <w:rPr>
          <w:sz w:val="24"/>
          <w:szCs w:val="24"/>
          <w:lang w:val="bg-BG"/>
        </w:rPr>
      </w:pPr>
      <w:r w:rsidRPr="00EE0731">
        <w:rPr>
          <w:sz w:val="24"/>
          <w:szCs w:val="24"/>
          <w:lang w:val="bg-BG"/>
        </w:rPr>
        <w:t>• Борба срещу безплодието при кравите с хормонални средства;</w:t>
      </w:r>
    </w:p>
    <w:p w:rsidR="00EE0731" w:rsidRPr="00EE0731" w:rsidRDefault="00FB2F6C" w:rsidP="007C4F4E">
      <w:pPr>
        <w:ind w:firstLine="720"/>
        <w:jc w:val="both"/>
        <w:rPr>
          <w:rFonts w:eastAsiaTheme="minorHAnsi"/>
          <w:sz w:val="24"/>
          <w:szCs w:val="24"/>
          <w:lang w:val="bg-BG"/>
        </w:rPr>
      </w:pPr>
      <w:r w:rsidRPr="00EE0731">
        <w:rPr>
          <w:sz w:val="24"/>
          <w:szCs w:val="24"/>
          <w:lang w:val="bg-BG"/>
        </w:rPr>
        <w:t xml:space="preserve">• Контрол на паразитните болести при едрите преживни животни. </w:t>
      </w:r>
    </w:p>
    <w:p w:rsidR="00110FAB" w:rsidRPr="00A12148" w:rsidRDefault="00EE0731" w:rsidP="007C4F4E">
      <w:pPr>
        <w:ind w:firstLine="720"/>
        <w:jc w:val="both"/>
        <w:rPr>
          <w:sz w:val="24"/>
          <w:szCs w:val="24"/>
          <w:lang w:val="bg-BG"/>
        </w:rPr>
      </w:pPr>
      <w:r w:rsidRPr="00EE0731">
        <w:rPr>
          <w:rFonts w:eastAsiaTheme="minorHAnsi"/>
          <w:sz w:val="24"/>
          <w:szCs w:val="24"/>
          <w:lang w:val="bg-BG"/>
        </w:rPr>
        <w:t>Събитието се проведe</w:t>
      </w:r>
      <w:r w:rsidR="00A03DD2" w:rsidRPr="00EE0731">
        <w:rPr>
          <w:rFonts w:eastAsiaTheme="minorHAnsi"/>
          <w:sz w:val="24"/>
          <w:szCs w:val="24"/>
          <w:lang w:val="bg-BG"/>
        </w:rPr>
        <w:t xml:space="preserve"> съгласно Програмата на Областна експертна комисия по </w:t>
      </w:r>
      <w:r w:rsidR="00FB2F6C" w:rsidRPr="00EE0731">
        <w:rPr>
          <w:rFonts w:eastAsiaTheme="minorHAnsi"/>
          <w:sz w:val="24"/>
          <w:szCs w:val="24"/>
          <w:lang w:val="bg-BG"/>
        </w:rPr>
        <w:t>животновъдство Бургас за 2019</w:t>
      </w:r>
      <w:r w:rsidRPr="00EE0731">
        <w:rPr>
          <w:rFonts w:eastAsiaTheme="minorHAnsi"/>
          <w:sz w:val="24"/>
          <w:szCs w:val="24"/>
          <w:lang w:val="bg-BG"/>
        </w:rPr>
        <w:t xml:space="preserve">г. в кравефермата на </w:t>
      </w:r>
      <w:r w:rsidRPr="00EE0731">
        <w:rPr>
          <w:sz w:val="24"/>
          <w:szCs w:val="24"/>
          <w:lang w:val="bg-BG"/>
        </w:rPr>
        <w:t xml:space="preserve">земеделския стопанин </w:t>
      </w:r>
      <w:r w:rsidR="00A12148">
        <w:rPr>
          <w:sz w:val="24"/>
          <w:szCs w:val="24"/>
          <w:lang w:val="bg-BG"/>
        </w:rPr>
        <w:t xml:space="preserve">Йовко и Мартин Джермови </w:t>
      </w:r>
      <w:r>
        <w:rPr>
          <w:sz w:val="24"/>
          <w:szCs w:val="24"/>
          <w:lang w:val="bg-BG"/>
        </w:rPr>
        <w:t xml:space="preserve"> в </w:t>
      </w:r>
      <w:r w:rsidR="00EE1E18">
        <w:rPr>
          <w:sz w:val="24"/>
          <w:szCs w:val="24"/>
          <w:lang w:val="bg-BG"/>
        </w:rPr>
        <w:t xml:space="preserve">с. </w:t>
      </w:r>
      <w:r w:rsidR="00A12148">
        <w:rPr>
          <w:sz w:val="24"/>
          <w:szCs w:val="24"/>
          <w:lang w:val="bg-BG"/>
        </w:rPr>
        <w:t>Вълчаново,</w:t>
      </w:r>
      <w:r>
        <w:rPr>
          <w:sz w:val="24"/>
          <w:szCs w:val="24"/>
          <w:lang w:val="bg-BG"/>
        </w:rPr>
        <w:t xml:space="preserve"> </w:t>
      </w:r>
      <w:r w:rsidR="00A12148">
        <w:rPr>
          <w:sz w:val="24"/>
          <w:szCs w:val="24"/>
          <w:lang w:val="bg-BG"/>
        </w:rPr>
        <w:t xml:space="preserve">общ. Средец. </w:t>
      </w:r>
      <w:r w:rsidR="00022FE7" w:rsidRPr="003757B6">
        <w:rPr>
          <w:sz w:val="24"/>
          <w:szCs w:val="24"/>
          <w:lang w:val="bg-BG"/>
        </w:rPr>
        <w:t>Поканени бяха и присъ</w:t>
      </w:r>
      <w:r w:rsidR="00040D64">
        <w:rPr>
          <w:sz w:val="24"/>
          <w:szCs w:val="24"/>
          <w:lang w:val="bg-BG"/>
        </w:rPr>
        <w:t>стваха 20 говедовъди</w:t>
      </w:r>
      <w:r w:rsidR="00770C6B" w:rsidRPr="003757B6">
        <w:rPr>
          <w:sz w:val="24"/>
          <w:szCs w:val="24"/>
          <w:lang w:val="bg-BG"/>
        </w:rPr>
        <w:t xml:space="preserve"> от общините </w:t>
      </w:r>
      <w:r w:rsidR="00EE1E18">
        <w:rPr>
          <w:sz w:val="24"/>
          <w:szCs w:val="24"/>
          <w:lang w:val="bg-BG"/>
        </w:rPr>
        <w:t xml:space="preserve">Сунгурларе, Карнобат, Айтос, Бургас, Камено и </w:t>
      </w:r>
      <w:r w:rsidR="00AE233B" w:rsidRPr="003757B6">
        <w:rPr>
          <w:sz w:val="24"/>
          <w:szCs w:val="24"/>
          <w:lang w:val="bg-BG"/>
        </w:rPr>
        <w:t>Средец</w:t>
      </w:r>
      <w:r w:rsidR="00A931AD">
        <w:rPr>
          <w:sz w:val="24"/>
          <w:szCs w:val="24"/>
          <w:lang w:val="bg-BG"/>
        </w:rPr>
        <w:t>,</w:t>
      </w:r>
      <w:r w:rsidR="00EE1E18">
        <w:rPr>
          <w:sz w:val="24"/>
          <w:szCs w:val="24"/>
          <w:lang w:val="bg-BG"/>
        </w:rPr>
        <w:t xml:space="preserve"> </w:t>
      </w:r>
      <w:r w:rsidR="00D462D0">
        <w:rPr>
          <w:sz w:val="24"/>
          <w:szCs w:val="24"/>
          <w:lang w:val="bg-BG"/>
        </w:rPr>
        <w:t xml:space="preserve">както и </w:t>
      </w:r>
      <w:r w:rsidR="00A931AD">
        <w:rPr>
          <w:sz w:val="24"/>
          <w:szCs w:val="24"/>
          <w:lang w:val="bg-BG"/>
        </w:rPr>
        <w:t xml:space="preserve">д-р </w:t>
      </w:r>
      <w:r w:rsidR="00A12148">
        <w:rPr>
          <w:sz w:val="24"/>
          <w:szCs w:val="24"/>
          <w:lang w:val="bg-BG"/>
        </w:rPr>
        <w:t xml:space="preserve">Гинка Сердарска, </w:t>
      </w:r>
      <w:r w:rsidR="00F438DC">
        <w:rPr>
          <w:sz w:val="24"/>
          <w:szCs w:val="24"/>
          <w:lang w:val="bg-BG"/>
        </w:rPr>
        <w:t xml:space="preserve">официален ветеринарен лекар на община Средец, </w:t>
      </w:r>
      <w:r w:rsidR="00A12148">
        <w:rPr>
          <w:sz w:val="24"/>
          <w:szCs w:val="24"/>
          <w:lang w:val="bg-BG"/>
        </w:rPr>
        <w:t>д-р Румен Петров,</w:t>
      </w:r>
      <w:r w:rsidR="001A6F18" w:rsidRPr="007C4F4E">
        <w:rPr>
          <w:sz w:val="24"/>
          <w:szCs w:val="24"/>
          <w:lang w:val="bg-BG"/>
        </w:rPr>
        <w:t xml:space="preserve"> частнопрактикуващ ветеринарен лекар</w:t>
      </w:r>
      <w:r w:rsidR="00BC436F" w:rsidRPr="007C4F4E">
        <w:rPr>
          <w:sz w:val="24"/>
          <w:szCs w:val="24"/>
          <w:lang w:val="bg-BG"/>
        </w:rPr>
        <w:t xml:space="preserve">, д-р Павлин Марков, </w:t>
      </w:r>
      <w:r w:rsidR="00BC436F" w:rsidRPr="00A12148">
        <w:rPr>
          <w:sz w:val="24"/>
          <w:szCs w:val="24"/>
          <w:lang w:val="bg-BG"/>
        </w:rPr>
        <w:t>част</w:t>
      </w:r>
      <w:r w:rsidR="00A12148">
        <w:rPr>
          <w:sz w:val="24"/>
          <w:szCs w:val="24"/>
          <w:lang w:val="bg-BG"/>
        </w:rPr>
        <w:t>нопрактикуващ ветеринарен лекар.</w:t>
      </w:r>
      <w:r w:rsidR="00A12148" w:rsidRPr="00A12148">
        <w:rPr>
          <w:sz w:val="24"/>
          <w:szCs w:val="24"/>
          <w:lang w:val="bg-BG"/>
        </w:rPr>
        <w:t xml:space="preserve"> </w:t>
      </w:r>
    </w:p>
    <w:p w:rsidR="000173CF" w:rsidRDefault="00022FE7" w:rsidP="000173CF">
      <w:pPr>
        <w:ind w:firstLine="720"/>
        <w:jc w:val="both"/>
        <w:rPr>
          <w:sz w:val="24"/>
          <w:szCs w:val="24"/>
          <w:lang w:val="bg-BG"/>
        </w:rPr>
      </w:pPr>
      <w:r w:rsidRPr="003757B6">
        <w:rPr>
          <w:sz w:val="24"/>
          <w:szCs w:val="24"/>
          <w:lang w:val="bg-BG"/>
        </w:rPr>
        <w:t xml:space="preserve">Д-р </w:t>
      </w:r>
      <w:r w:rsidR="00AE233B" w:rsidRPr="003757B6">
        <w:rPr>
          <w:sz w:val="24"/>
          <w:szCs w:val="24"/>
          <w:lang w:val="bg-BG"/>
        </w:rPr>
        <w:t>Красимир Колев</w:t>
      </w:r>
      <w:r w:rsidRPr="003757B6">
        <w:rPr>
          <w:sz w:val="24"/>
          <w:szCs w:val="24"/>
          <w:lang w:val="bg-BG"/>
        </w:rPr>
        <w:t xml:space="preserve"> – експерт по преживните животни в</w:t>
      </w:r>
      <w:r w:rsidR="00110FAB" w:rsidRPr="003757B6">
        <w:rPr>
          <w:sz w:val="24"/>
          <w:szCs w:val="24"/>
          <w:lang w:val="bg-BG"/>
        </w:rPr>
        <w:t xml:space="preserve"> Сева Анимал Хелт България разви </w:t>
      </w:r>
      <w:r w:rsidR="00D02EEE" w:rsidRPr="003757B6">
        <w:rPr>
          <w:sz w:val="24"/>
          <w:szCs w:val="24"/>
          <w:lang w:val="bg-BG"/>
        </w:rPr>
        <w:t xml:space="preserve">подробно </w:t>
      </w:r>
      <w:r w:rsidR="00110FAB" w:rsidRPr="003757B6">
        <w:rPr>
          <w:sz w:val="24"/>
          <w:szCs w:val="24"/>
          <w:lang w:val="bg-BG"/>
        </w:rPr>
        <w:t xml:space="preserve">темата, касаеща основния фактор, определящ икономическата ефективност в </w:t>
      </w:r>
      <w:r w:rsidR="00AE233B" w:rsidRPr="003757B6">
        <w:rPr>
          <w:sz w:val="24"/>
          <w:szCs w:val="24"/>
          <w:lang w:val="bg-BG"/>
        </w:rPr>
        <w:t>говедовъдството</w:t>
      </w:r>
      <w:r w:rsidR="00110FAB" w:rsidRPr="003757B6">
        <w:rPr>
          <w:sz w:val="24"/>
          <w:szCs w:val="24"/>
          <w:lang w:val="bg-BG"/>
        </w:rPr>
        <w:t xml:space="preserve"> - плодовитостта.</w:t>
      </w:r>
      <w:r w:rsidR="00187989" w:rsidRPr="003757B6">
        <w:rPr>
          <w:sz w:val="24"/>
          <w:szCs w:val="24"/>
          <w:lang w:val="bg-BG"/>
        </w:rPr>
        <w:t xml:space="preserve"> </w:t>
      </w:r>
      <w:r w:rsidR="00AE233B" w:rsidRPr="000173CF">
        <w:rPr>
          <w:rFonts w:eastAsiaTheme="minorHAnsi"/>
          <w:sz w:val="24"/>
          <w:szCs w:val="24"/>
          <w:lang w:val="bg-BG"/>
        </w:rPr>
        <w:t>Редовното заплождане на юниците и кравите е гаран</w:t>
      </w:r>
      <w:r w:rsidR="0056519B" w:rsidRPr="000173CF">
        <w:rPr>
          <w:rFonts w:eastAsiaTheme="minorHAnsi"/>
          <w:sz w:val="24"/>
          <w:szCs w:val="24"/>
          <w:lang w:val="bg-BG"/>
        </w:rPr>
        <w:t xml:space="preserve">ция за рентабилност на фермата. </w:t>
      </w:r>
      <w:r w:rsidR="00AE233B" w:rsidRPr="000173CF">
        <w:rPr>
          <w:rFonts w:eastAsiaTheme="minorHAnsi"/>
          <w:sz w:val="24"/>
          <w:szCs w:val="24"/>
          <w:lang w:val="bg-BG"/>
        </w:rPr>
        <w:t xml:space="preserve">Целта е да </w:t>
      </w:r>
      <w:r w:rsidR="00AB13D3" w:rsidRPr="000173CF">
        <w:rPr>
          <w:rFonts w:eastAsiaTheme="minorHAnsi"/>
          <w:sz w:val="24"/>
          <w:szCs w:val="24"/>
          <w:lang w:val="bg-BG"/>
        </w:rPr>
        <w:t>се получи</w:t>
      </w:r>
      <w:r w:rsidR="00EE0731" w:rsidRPr="000173CF">
        <w:rPr>
          <w:rFonts w:eastAsiaTheme="minorHAnsi"/>
          <w:sz w:val="24"/>
          <w:szCs w:val="24"/>
          <w:lang w:val="bg-BG"/>
        </w:rPr>
        <w:t xml:space="preserve"> едно теле от крава за една </w:t>
      </w:r>
      <w:r w:rsidR="00AE233B" w:rsidRPr="000173CF">
        <w:rPr>
          <w:rFonts w:eastAsiaTheme="minorHAnsi"/>
          <w:sz w:val="24"/>
          <w:szCs w:val="24"/>
          <w:lang w:val="bg-BG"/>
        </w:rPr>
        <w:t xml:space="preserve">година. </w:t>
      </w:r>
      <w:r w:rsidR="004A2003" w:rsidRPr="000173CF">
        <w:rPr>
          <w:sz w:val="24"/>
          <w:szCs w:val="24"/>
          <w:lang w:val="bg-BG"/>
        </w:rPr>
        <w:t xml:space="preserve">Това </w:t>
      </w:r>
      <w:r w:rsidR="00AE233B" w:rsidRPr="000173CF">
        <w:rPr>
          <w:sz w:val="24"/>
          <w:szCs w:val="24"/>
          <w:lang w:val="bg-BG"/>
        </w:rPr>
        <w:t>се постига, когато кравите след отелването се оплодят до 80 ден. Трудните раждания и задържането на плацентата са причина за късно разгонване и оплождане. Ако до 50-60 ден след отелването животните не са се разгонвали, трябва да се потърси помощ от ветеринарен специалист и да се установи причината. Важен момент при оплождането на кравите е навременното откриване и определяне на оптималния момент за осеменяване. Икономически най-изгодно е кравите да се заплождат на 60-ия – 80-ия ден след отелването, т. е. на второто или на третото разгонване.</w:t>
      </w:r>
      <w:r w:rsidR="004A2003" w:rsidRPr="000173CF">
        <w:rPr>
          <w:sz w:val="24"/>
          <w:szCs w:val="24"/>
          <w:lang w:val="bg-BG"/>
        </w:rPr>
        <w:t xml:space="preserve"> </w:t>
      </w:r>
      <w:r w:rsidR="00AE233B" w:rsidRPr="000173CF">
        <w:rPr>
          <w:sz w:val="24"/>
          <w:szCs w:val="24"/>
          <w:lang w:val="bg-BG"/>
        </w:rPr>
        <w:t xml:space="preserve">При всяка високомлечна крава винаги има отрицателен енергиен баланс – колкото той е по-голям, толкова повече се разтяга периода отелване – заплождане. Колкото е по-отдалечено заплождането от критичните за печалбата 100 дни, толкова е по-голяма загубата и следователно по-ниска печалбата от крава. Когато кравата не се запложда дори след няколко осеменявания, става дума за крава повторка. Дори кравата да се заплоди, отрицателният енергиен баланс е отговорен за ниска продукция на прогестерон /хормонът, </w:t>
      </w:r>
      <w:r w:rsidR="00EE0731" w:rsidRPr="000173CF">
        <w:rPr>
          <w:sz w:val="24"/>
          <w:szCs w:val="24"/>
          <w:lang w:val="bg-BG"/>
        </w:rPr>
        <w:t>поддържащ</w:t>
      </w:r>
      <w:r w:rsidR="00AE233B" w:rsidRPr="000173CF">
        <w:rPr>
          <w:sz w:val="24"/>
          <w:szCs w:val="24"/>
          <w:lang w:val="bg-BG"/>
        </w:rPr>
        <w:t xml:space="preserve"> </w:t>
      </w:r>
      <w:r w:rsidR="00EE0731" w:rsidRPr="000173CF">
        <w:rPr>
          <w:sz w:val="24"/>
          <w:szCs w:val="24"/>
          <w:lang w:val="bg-BG"/>
        </w:rPr>
        <w:t>бременността</w:t>
      </w:r>
      <w:r w:rsidR="00AE233B" w:rsidRPr="000173CF">
        <w:rPr>
          <w:sz w:val="24"/>
          <w:szCs w:val="24"/>
          <w:lang w:val="bg-BG"/>
        </w:rPr>
        <w:t xml:space="preserve">/ от жълтото тяло. Ембрионът загива и кравата отново се разгонва. Забавената </w:t>
      </w:r>
      <w:r w:rsidR="001A6F18" w:rsidRPr="000173CF">
        <w:rPr>
          <w:sz w:val="24"/>
          <w:szCs w:val="24"/>
          <w:lang w:val="bg-BG"/>
        </w:rPr>
        <w:t>овулация</w:t>
      </w:r>
      <w:r w:rsidR="00AE233B" w:rsidRPr="000173CF">
        <w:rPr>
          <w:sz w:val="24"/>
          <w:szCs w:val="24"/>
          <w:lang w:val="bg-BG"/>
        </w:rPr>
        <w:t xml:space="preserve"> и лошата функция на жълтото тяло се срещат при всяка високопродуктивна крава с отрицателен енергиен баланс. </w:t>
      </w:r>
    </w:p>
    <w:p w:rsidR="00AE233B" w:rsidRPr="000173CF" w:rsidRDefault="00EE0731" w:rsidP="000173CF">
      <w:pPr>
        <w:ind w:firstLine="720"/>
        <w:jc w:val="both"/>
        <w:rPr>
          <w:sz w:val="24"/>
          <w:szCs w:val="24"/>
          <w:lang w:val="bg-BG"/>
        </w:rPr>
      </w:pPr>
      <w:r w:rsidRPr="000173CF">
        <w:rPr>
          <w:sz w:val="24"/>
          <w:szCs w:val="24"/>
          <w:lang w:val="bg-BG"/>
        </w:rPr>
        <w:t>В</w:t>
      </w:r>
      <w:r w:rsidR="00AE233B" w:rsidRPr="000173CF">
        <w:rPr>
          <w:sz w:val="24"/>
          <w:szCs w:val="24"/>
          <w:lang w:val="bg-BG"/>
        </w:rPr>
        <w:t xml:space="preserve">исоките температури също водят до забавена </w:t>
      </w:r>
      <w:r w:rsidRPr="000173CF">
        <w:rPr>
          <w:sz w:val="24"/>
          <w:szCs w:val="24"/>
          <w:lang w:val="bg-BG"/>
        </w:rPr>
        <w:t>овулация</w:t>
      </w:r>
      <w:r w:rsidR="00AE233B" w:rsidRPr="000173CF">
        <w:rPr>
          <w:sz w:val="24"/>
          <w:szCs w:val="24"/>
          <w:lang w:val="bg-BG"/>
        </w:rPr>
        <w:t xml:space="preserve"> и лоша функция на жълтото тяло.</w:t>
      </w:r>
      <w:r w:rsidR="007C4F4E" w:rsidRPr="000173CF">
        <w:rPr>
          <w:sz w:val="24"/>
          <w:szCs w:val="24"/>
          <w:lang w:val="bg-BG"/>
        </w:rPr>
        <w:t xml:space="preserve"> Д-р Колев направи корелация с темата </w:t>
      </w:r>
      <w:r w:rsidR="003244EF" w:rsidRPr="000173CF">
        <w:rPr>
          <w:sz w:val="24"/>
          <w:szCs w:val="24"/>
          <w:lang w:val="bg-BG"/>
        </w:rPr>
        <w:t>“Топлинен стрес при млечни крави“</w:t>
      </w:r>
      <w:r w:rsidR="00B17A43" w:rsidRPr="000173CF">
        <w:rPr>
          <w:sz w:val="24"/>
          <w:szCs w:val="24"/>
          <w:lang w:val="bg-BG"/>
        </w:rPr>
        <w:t>, която бе разисквана на 20 септември</w:t>
      </w:r>
      <w:r w:rsidR="00A931AD" w:rsidRPr="000173CF">
        <w:rPr>
          <w:sz w:val="24"/>
          <w:szCs w:val="24"/>
          <w:lang w:val="bg-BG"/>
        </w:rPr>
        <w:t>, на демонстрационен ден</w:t>
      </w:r>
      <w:r w:rsidR="00B17A43" w:rsidRPr="000173CF">
        <w:rPr>
          <w:sz w:val="24"/>
          <w:szCs w:val="24"/>
          <w:lang w:val="bg-BG"/>
        </w:rPr>
        <w:t xml:space="preserve"> в говедофермата на Михаил Михайлов в с.</w:t>
      </w:r>
      <w:r w:rsidR="00A931AD" w:rsidRPr="000173CF">
        <w:rPr>
          <w:sz w:val="24"/>
          <w:szCs w:val="24"/>
          <w:lang w:val="bg-BG"/>
        </w:rPr>
        <w:t xml:space="preserve"> </w:t>
      </w:r>
      <w:r w:rsidR="00B17A43" w:rsidRPr="000173CF">
        <w:rPr>
          <w:sz w:val="24"/>
          <w:szCs w:val="24"/>
          <w:lang w:val="bg-BG"/>
        </w:rPr>
        <w:t>Драчево, на</w:t>
      </w:r>
      <w:r w:rsidR="00B17A43" w:rsidRPr="000173CF">
        <w:rPr>
          <w:b/>
          <w:sz w:val="24"/>
          <w:szCs w:val="24"/>
          <w:lang w:val="bg-BG"/>
        </w:rPr>
        <w:t xml:space="preserve"> </w:t>
      </w:r>
      <w:r w:rsidR="003244EF" w:rsidRPr="000173CF">
        <w:rPr>
          <w:sz w:val="24"/>
          <w:szCs w:val="24"/>
          <w:lang w:val="bg-BG"/>
        </w:rPr>
        <w:t xml:space="preserve"> </w:t>
      </w:r>
      <w:r w:rsidR="00B17A43" w:rsidRPr="000173CF">
        <w:rPr>
          <w:sz w:val="24"/>
          <w:szCs w:val="24"/>
          <w:lang w:val="bg-BG"/>
        </w:rPr>
        <w:t>която присъстваха по голяма част от животновъдите</w:t>
      </w:r>
      <w:r w:rsidR="00A931AD" w:rsidRPr="000173CF">
        <w:rPr>
          <w:sz w:val="24"/>
          <w:szCs w:val="24"/>
          <w:lang w:val="bg-BG"/>
        </w:rPr>
        <w:t>,</w:t>
      </w:r>
      <w:r w:rsidR="00B17A43" w:rsidRPr="000173CF">
        <w:rPr>
          <w:sz w:val="24"/>
          <w:szCs w:val="24"/>
          <w:lang w:val="bg-BG"/>
        </w:rPr>
        <w:t xml:space="preserve"> и която предизвика сериозен интерес сред тях.</w:t>
      </w:r>
      <w:r w:rsidR="003244EF" w:rsidRPr="000173CF">
        <w:rPr>
          <w:sz w:val="24"/>
          <w:szCs w:val="24"/>
          <w:lang w:val="bg-BG"/>
        </w:rPr>
        <w:t xml:space="preserve"> </w:t>
      </w:r>
      <w:r w:rsidR="000173CF" w:rsidRPr="000173CF">
        <w:rPr>
          <w:sz w:val="24"/>
          <w:szCs w:val="24"/>
          <w:lang w:val="bg-BG"/>
        </w:rPr>
        <w:t xml:space="preserve">Обясни, че също както хората, така и кравите, подложени на високи температури, намаляват физическата си активност. По този начин, симптомите по време на еструс периода са по-слабо изразени. Производството на естроген (хормон, който предизвиква определено поведение по време на еструс периода) може да </w:t>
      </w:r>
      <w:r w:rsidR="000173CF" w:rsidRPr="000173CF">
        <w:rPr>
          <w:sz w:val="24"/>
          <w:szCs w:val="24"/>
          <w:lang w:val="bg-BG"/>
        </w:rPr>
        <w:lastRenderedPageBreak/>
        <w:t xml:space="preserve">бъде намалено от високата температура. Кравата претърпява физиологични промени в резултат на топлинния стрес, което води до увреждане на яйцеклетката и при последвалото оплождане и до увреждане на ембриона. Има вероятност от голяма степен на намаляване на плодовитостта в резултат от топлинния стрес. </w:t>
      </w:r>
      <w:r w:rsidR="003244EF" w:rsidRPr="000173CF">
        <w:rPr>
          <w:sz w:val="24"/>
          <w:szCs w:val="24"/>
          <w:lang w:val="bg-BG"/>
        </w:rPr>
        <w:t>Лекторът</w:t>
      </w:r>
      <w:r w:rsidR="003244EF" w:rsidRPr="000173CF">
        <w:rPr>
          <w:rStyle w:val="a7"/>
          <w:b w:val="0"/>
          <w:sz w:val="24"/>
          <w:szCs w:val="24"/>
          <w:lang w:val="bg-BG"/>
        </w:rPr>
        <w:t xml:space="preserve"> запозна животновъдите </w:t>
      </w:r>
      <w:r w:rsidR="003244EF" w:rsidRPr="000173CF">
        <w:rPr>
          <w:sz w:val="24"/>
          <w:szCs w:val="24"/>
          <w:lang w:val="bg-BG"/>
        </w:rPr>
        <w:t>как да бъдат минимизирани ефектите от топлинен стрес върху животните</w:t>
      </w:r>
      <w:r w:rsidR="00A931AD" w:rsidRPr="000173CF">
        <w:rPr>
          <w:sz w:val="24"/>
          <w:szCs w:val="24"/>
          <w:lang w:val="bg-BG"/>
        </w:rPr>
        <w:t>, защото  проблемите с оплождането могат да  продължат и през зимния период.</w:t>
      </w:r>
    </w:p>
    <w:p w:rsidR="00AE233B" w:rsidRDefault="00A931AD" w:rsidP="0056519B">
      <w:pPr>
        <w:widowControl/>
        <w:autoSpaceDE/>
        <w:autoSpaceDN/>
        <w:adjustRightInd/>
        <w:spacing w:before="100" w:beforeAutospacing="1" w:after="100" w:afterAutospacing="1"/>
        <w:ind w:firstLine="720"/>
        <w:jc w:val="both"/>
        <w:outlineLvl w:val="1"/>
        <w:rPr>
          <w:sz w:val="24"/>
          <w:szCs w:val="24"/>
          <w:lang w:val="bg-BG"/>
        </w:rPr>
      </w:pPr>
      <w:r>
        <w:rPr>
          <w:bCs/>
          <w:sz w:val="24"/>
          <w:szCs w:val="24"/>
          <w:lang w:val="bg-BG"/>
        </w:rPr>
        <w:t>Н</w:t>
      </w:r>
      <w:r w:rsidR="004A2003" w:rsidRPr="00EE0731">
        <w:rPr>
          <w:bCs/>
          <w:sz w:val="24"/>
          <w:szCs w:val="24"/>
          <w:lang w:val="bg-BG"/>
        </w:rPr>
        <w:t>еобходимо</w:t>
      </w:r>
      <w:r>
        <w:rPr>
          <w:bCs/>
          <w:sz w:val="24"/>
          <w:szCs w:val="24"/>
          <w:lang w:val="bg-BG"/>
        </w:rPr>
        <w:t xml:space="preserve"> е</w:t>
      </w:r>
      <w:r w:rsidR="004A2003" w:rsidRPr="00EE0731">
        <w:rPr>
          <w:bCs/>
          <w:sz w:val="24"/>
          <w:szCs w:val="24"/>
          <w:lang w:val="bg-BG"/>
        </w:rPr>
        <w:t xml:space="preserve"> да се използват х</w:t>
      </w:r>
      <w:r w:rsidR="00AE233B" w:rsidRPr="00EE0731">
        <w:rPr>
          <w:bCs/>
          <w:sz w:val="24"/>
          <w:szCs w:val="24"/>
          <w:lang w:val="bg-BG"/>
        </w:rPr>
        <w:t>ормоналните програми за управление на възпроизв</w:t>
      </w:r>
      <w:r w:rsidR="003757B6" w:rsidRPr="00EE0731">
        <w:rPr>
          <w:bCs/>
          <w:sz w:val="24"/>
          <w:szCs w:val="24"/>
          <w:lang w:val="bg-BG"/>
        </w:rPr>
        <w:t xml:space="preserve">одството на едрия рогат добитък. </w:t>
      </w:r>
      <w:r w:rsidR="00AE233B" w:rsidRPr="00AE233B">
        <w:rPr>
          <w:sz w:val="24"/>
          <w:szCs w:val="24"/>
          <w:lang w:val="bg-BG"/>
        </w:rPr>
        <w:t>С помощта на хормонални</w:t>
      </w:r>
      <w:r w:rsidR="003757B6" w:rsidRPr="003757B6">
        <w:rPr>
          <w:sz w:val="24"/>
          <w:szCs w:val="24"/>
          <w:lang w:val="bg-BG"/>
        </w:rPr>
        <w:t>те</w:t>
      </w:r>
      <w:r w:rsidR="00AE233B" w:rsidRPr="00AE233B">
        <w:rPr>
          <w:sz w:val="24"/>
          <w:szCs w:val="24"/>
          <w:lang w:val="bg-BG"/>
        </w:rPr>
        <w:t xml:space="preserve"> програми е възможно да се управлява възпроизводството на животните в много стопанства. </w:t>
      </w:r>
      <w:r w:rsidR="003757B6" w:rsidRPr="003757B6">
        <w:rPr>
          <w:sz w:val="24"/>
          <w:szCs w:val="24"/>
          <w:lang w:val="bg-BG"/>
        </w:rPr>
        <w:t>Чрез тях се  регулира</w:t>
      </w:r>
      <w:r w:rsidR="00AE233B" w:rsidRPr="00AE233B">
        <w:rPr>
          <w:sz w:val="24"/>
          <w:szCs w:val="24"/>
          <w:lang w:val="bg-BG"/>
        </w:rPr>
        <w:t xml:space="preserve"> половия цикъл</w:t>
      </w:r>
      <w:r w:rsidR="003757B6" w:rsidRPr="003757B6">
        <w:rPr>
          <w:sz w:val="24"/>
          <w:szCs w:val="24"/>
          <w:lang w:val="bg-BG"/>
        </w:rPr>
        <w:t xml:space="preserve">, </w:t>
      </w:r>
      <w:r w:rsidR="00AE233B" w:rsidRPr="00AE233B">
        <w:rPr>
          <w:sz w:val="24"/>
          <w:szCs w:val="24"/>
          <w:lang w:val="bg-BG"/>
        </w:rPr>
        <w:t xml:space="preserve">независимо от това на какъв стадия от цикъла се намират яйчниците. Така кравата навлиза в </w:t>
      </w:r>
      <w:r w:rsidR="00A2471B">
        <w:rPr>
          <w:sz w:val="24"/>
          <w:szCs w:val="24"/>
          <w:lang w:val="bg-BG"/>
        </w:rPr>
        <w:t>еструс</w:t>
      </w:r>
      <w:r w:rsidR="00AE233B" w:rsidRPr="00AE233B">
        <w:rPr>
          <w:sz w:val="24"/>
          <w:szCs w:val="24"/>
          <w:lang w:val="bg-BG"/>
        </w:rPr>
        <w:t xml:space="preserve"> и когато репрод</w:t>
      </w:r>
      <w:r w:rsidR="003757B6" w:rsidRPr="003757B6">
        <w:rPr>
          <w:sz w:val="24"/>
          <w:szCs w:val="24"/>
          <w:lang w:val="bg-BG"/>
        </w:rPr>
        <w:t>уктивната система е здрава може да се разчита</w:t>
      </w:r>
      <w:r w:rsidR="00AE233B" w:rsidRPr="00AE233B">
        <w:rPr>
          <w:sz w:val="24"/>
          <w:szCs w:val="24"/>
          <w:lang w:val="bg-BG"/>
        </w:rPr>
        <w:t xml:space="preserve"> на успешно планиране на осеменяването. Проявата на </w:t>
      </w:r>
      <w:r w:rsidR="00A2471B">
        <w:rPr>
          <w:sz w:val="24"/>
          <w:szCs w:val="24"/>
          <w:lang w:val="bg-BG"/>
        </w:rPr>
        <w:t>еструс</w:t>
      </w:r>
      <w:r w:rsidR="00AE233B" w:rsidRPr="00AE233B">
        <w:rPr>
          <w:sz w:val="24"/>
          <w:szCs w:val="24"/>
          <w:lang w:val="bg-BG"/>
        </w:rPr>
        <w:t xml:space="preserve"> в последните години постоянно се усложнява. Причините са две: недостиг на време за наблюдение на животните, заради постоянното увеличаване на стадото и по-малкото продължителност на еструса в съвременните високопродуктивни крави. Хормоналните програми правят наблюдението на еструса от по-</w:t>
      </w:r>
      <w:r w:rsidR="003757B6" w:rsidRPr="003757B6">
        <w:rPr>
          <w:sz w:val="24"/>
          <w:szCs w:val="24"/>
          <w:lang w:val="bg-BG"/>
        </w:rPr>
        <w:t>малко значение или даже излишни и спестяват време и труд на животновъда.</w:t>
      </w:r>
      <w:r w:rsidR="00AE233B" w:rsidRPr="00AE233B">
        <w:rPr>
          <w:sz w:val="24"/>
          <w:szCs w:val="24"/>
          <w:lang w:val="bg-BG"/>
        </w:rPr>
        <w:t xml:space="preserve"> </w:t>
      </w:r>
    </w:p>
    <w:p w:rsidR="0056519B" w:rsidRDefault="0056519B" w:rsidP="0056519B">
      <w:pPr>
        <w:widowControl/>
        <w:autoSpaceDE/>
        <w:autoSpaceDN/>
        <w:adjustRightInd/>
        <w:spacing w:before="100" w:beforeAutospacing="1" w:after="100" w:afterAutospacing="1"/>
        <w:ind w:firstLine="720"/>
        <w:jc w:val="both"/>
        <w:outlineLvl w:val="1"/>
        <w:rPr>
          <w:sz w:val="24"/>
          <w:szCs w:val="24"/>
          <w:lang w:val="bg-BG"/>
        </w:rPr>
      </w:pPr>
      <w:r w:rsidRPr="0056519B">
        <w:rPr>
          <w:bCs/>
          <w:sz w:val="24"/>
          <w:szCs w:val="24"/>
          <w:lang w:val="bg-BG"/>
        </w:rPr>
        <w:t xml:space="preserve">Д-р Красимир Колев изнесе актуалната за </w:t>
      </w:r>
      <w:r>
        <w:rPr>
          <w:bCs/>
          <w:sz w:val="24"/>
          <w:szCs w:val="24"/>
          <w:lang w:val="bg-BG"/>
        </w:rPr>
        <w:t>говедовъдите</w:t>
      </w:r>
      <w:r w:rsidRPr="0056519B">
        <w:rPr>
          <w:bCs/>
          <w:sz w:val="24"/>
          <w:szCs w:val="24"/>
          <w:lang w:val="bg-BG"/>
        </w:rPr>
        <w:t xml:space="preserve"> тема „Ценете парите си, ликвидирайки паразитите при вашите животни“. Запозна ги много подробно с по важните вътрешни и външни паразити при </w:t>
      </w:r>
      <w:r>
        <w:rPr>
          <w:bCs/>
          <w:sz w:val="24"/>
          <w:szCs w:val="24"/>
          <w:lang w:val="bg-BG"/>
        </w:rPr>
        <w:t>говедата</w:t>
      </w:r>
      <w:r w:rsidRPr="0056519B">
        <w:rPr>
          <w:bCs/>
          <w:sz w:val="24"/>
          <w:szCs w:val="24"/>
          <w:lang w:val="bg-BG"/>
        </w:rPr>
        <w:t xml:space="preserve">, които нанасят големи загуби на фермерите, водейки до  смущения в обмяната на </w:t>
      </w:r>
      <w:r w:rsidR="00A2471B">
        <w:rPr>
          <w:bCs/>
          <w:sz w:val="24"/>
          <w:szCs w:val="24"/>
          <w:lang w:val="bg-BG"/>
        </w:rPr>
        <w:t xml:space="preserve">веществата, растежа, развитието, </w:t>
      </w:r>
      <w:r>
        <w:rPr>
          <w:bCs/>
          <w:sz w:val="24"/>
          <w:szCs w:val="24"/>
          <w:lang w:val="bg-BG"/>
        </w:rPr>
        <w:t>общото състояние на животните и млеконадоя на млечните крави.</w:t>
      </w:r>
      <w:r w:rsidRPr="0056519B">
        <w:rPr>
          <w:sz w:val="24"/>
          <w:szCs w:val="24"/>
          <w:lang w:val="bg-BG"/>
        </w:rPr>
        <w:t xml:space="preserve"> </w:t>
      </w:r>
      <w:r w:rsidRPr="007730E7">
        <w:rPr>
          <w:sz w:val="24"/>
          <w:szCs w:val="24"/>
          <w:lang w:val="bg-BG"/>
        </w:rPr>
        <w:t xml:space="preserve">Експертът сподели информация за големите икономическите щети, които нанася опаразитяването на </w:t>
      </w:r>
      <w:r>
        <w:rPr>
          <w:sz w:val="24"/>
          <w:szCs w:val="24"/>
          <w:lang w:val="bg-BG"/>
        </w:rPr>
        <w:t>животните</w:t>
      </w:r>
      <w:r w:rsidRPr="007730E7">
        <w:rPr>
          <w:sz w:val="24"/>
          <w:szCs w:val="24"/>
          <w:lang w:val="bg-BG"/>
        </w:rPr>
        <w:t>.</w:t>
      </w:r>
      <w:r w:rsidRPr="007730E7">
        <w:rPr>
          <w:rFonts w:eastAsia="+mn-ea"/>
          <w:kern w:val="24"/>
          <w:sz w:val="24"/>
          <w:szCs w:val="24"/>
          <w:lang w:val="bg-BG"/>
        </w:rPr>
        <w:t xml:space="preserve"> </w:t>
      </w:r>
      <w:r w:rsidRPr="007730E7">
        <w:rPr>
          <w:sz w:val="24"/>
          <w:szCs w:val="24"/>
          <w:lang w:val="bg-BG"/>
        </w:rPr>
        <w:t>Заостри вниманието на животновъдите към задълженията им да извършват редовно обезпаразитяване срещу вътрешни паразити, за да не се разнасят паразитите по пасището.</w:t>
      </w:r>
    </w:p>
    <w:p w:rsidR="0056519B" w:rsidRDefault="000B223A" w:rsidP="0056519B">
      <w:pPr>
        <w:widowControl/>
        <w:autoSpaceDE/>
        <w:autoSpaceDN/>
        <w:adjustRightInd/>
        <w:spacing w:before="100" w:beforeAutospacing="1" w:after="100" w:afterAutospacing="1"/>
        <w:ind w:firstLine="720"/>
        <w:jc w:val="both"/>
        <w:outlineLvl w:val="1"/>
        <w:rPr>
          <w:bCs/>
          <w:sz w:val="24"/>
          <w:szCs w:val="24"/>
          <w:lang w:val="bg-BG"/>
        </w:rPr>
      </w:pPr>
      <w:r w:rsidRPr="000B223A">
        <w:rPr>
          <w:bCs/>
          <w:sz w:val="24"/>
          <w:szCs w:val="24"/>
          <w:lang w:val="bg-BG"/>
        </w:rPr>
        <w:t>Заразяването на кравите с вътрешни и външни паразити влияе отрицателно на храненето, а от там и на млеконадоя. При излизане на кравите на паша напролет и при прибиране в обора е необходимо да бъдат обезпаразитени.</w:t>
      </w:r>
      <w:r>
        <w:rPr>
          <w:bCs/>
          <w:sz w:val="24"/>
          <w:szCs w:val="24"/>
          <w:lang w:val="bg-BG"/>
        </w:rPr>
        <w:t xml:space="preserve"> Всяка лактираща крава още на третия, четвъртия ден след обезпаразитяване дава по 2-3 литра повече мляко. Всичко това пряко рефлектира върху финансовите резултати на фермата.</w:t>
      </w:r>
    </w:p>
    <w:p w:rsidR="00A12148" w:rsidRDefault="00A12148" w:rsidP="0056519B">
      <w:pPr>
        <w:widowControl/>
        <w:autoSpaceDE/>
        <w:autoSpaceDN/>
        <w:adjustRightInd/>
        <w:spacing w:before="100" w:beforeAutospacing="1" w:after="100" w:afterAutospacing="1"/>
        <w:ind w:firstLine="720"/>
        <w:jc w:val="both"/>
        <w:outlineLvl w:val="1"/>
        <w:rPr>
          <w:bCs/>
          <w:sz w:val="24"/>
          <w:szCs w:val="24"/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5934075" cy="4448175"/>
            <wp:effectExtent l="0" t="0" r="9525" b="9525"/>
            <wp:docPr id="1" name="Картина 1" descr="C:\Users\Petrova\AppData\Local\Microsoft\Windows\INetCache\Content.Word\IMG_20191108_11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trova\AppData\Local\Microsoft\Windows\INetCache\Content.Word\IMG_20191108_1134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148" w:rsidRDefault="00A12148" w:rsidP="0056519B">
      <w:pPr>
        <w:widowControl/>
        <w:autoSpaceDE/>
        <w:autoSpaceDN/>
        <w:adjustRightInd/>
        <w:spacing w:before="100" w:beforeAutospacing="1" w:after="100" w:afterAutospacing="1"/>
        <w:ind w:firstLine="720"/>
        <w:jc w:val="both"/>
        <w:outlineLvl w:val="1"/>
        <w:rPr>
          <w:bCs/>
          <w:sz w:val="24"/>
          <w:szCs w:val="24"/>
          <w:lang w:val="bg-BG"/>
        </w:rPr>
      </w:pPr>
    </w:p>
    <w:p w:rsidR="00A12148" w:rsidRDefault="00A12148" w:rsidP="0056519B">
      <w:pPr>
        <w:widowControl/>
        <w:autoSpaceDE/>
        <w:autoSpaceDN/>
        <w:adjustRightInd/>
        <w:spacing w:before="100" w:beforeAutospacing="1" w:after="100" w:afterAutospacing="1"/>
        <w:ind w:firstLine="720"/>
        <w:jc w:val="both"/>
        <w:outlineLvl w:val="1"/>
        <w:rPr>
          <w:bCs/>
          <w:sz w:val="24"/>
          <w:szCs w:val="24"/>
          <w:lang w:val="bg-BG"/>
        </w:rPr>
      </w:pPr>
    </w:p>
    <w:p w:rsidR="00A12148" w:rsidRDefault="00A12148" w:rsidP="0056519B">
      <w:pPr>
        <w:widowControl/>
        <w:autoSpaceDE/>
        <w:autoSpaceDN/>
        <w:adjustRightInd/>
        <w:spacing w:before="100" w:beforeAutospacing="1" w:after="100" w:afterAutospacing="1"/>
        <w:ind w:firstLine="720"/>
        <w:jc w:val="both"/>
        <w:outlineLvl w:val="1"/>
        <w:rPr>
          <w:bCs/>
          <w:sz w:val="24"/>
          <w:szCs w:val="24"/>
          <w:lang w:val="bg-BG"/>
        </w:rPr>
      </w:pPr>
    </w:p>
    <w:p w:rsidR="0050118F" w:rsidRDefault="0050118F" w:rsidP="009F6766">
      <w:pPr>
        <w:ind w:firstLine="720"/>
        <w:jc w:val="both"/>
        <w:rPr>
          <w:sz w:val="24"/>
          <w:szCs w:val="24"/>
          <w:lang w:val="bg-BG"/>
        </w:rPr>
      </w:pPr>
    </w:p>
    <w:p w:rsidR="0050118F" w:rsidRDefault="0050118F" w:rsidP="009F6766">
      <w:pPr>
        <w:ind w:firstLine="720"/>
        <w:jc w:val="both"/>
        <w:rPr>
          <w:sz w:val="24"/>
          <w:szCs w:val="24"/>
          <w:lang w:val="bg-BG"/>
        </w:rPr>
      </w:pPr>
    </w:p>
    <w:p w:rsidR="0050118F" w:rsidRDefault="0050118F" w:rsidP="009F6766">
      <w:pPr>
        <w:ind w:firstLine="720"/>
        <w:jc w:val="both"/>
        <w:rPr>
          <w:sz w:val="24"/>
          <w:szCs w:val="24"/>
          <w:lang w:val="bg-BG"/>
        </w:rPr>
      </w:pPr>
    </w:p>
    <w:p w:rsidR="0050118F" w:rsidRDefault="00A12148" w:rsidP="009F6766">
      <w:pPr>
        <w:ind w:firstLine="720"/>
        <w:jc w:val="both"/>
        <w:rPr>
          <w:sz w:val="24"/>
          <w:szCs w:val="24"/>
          <w:lang w:val="bg-BG"/>
        </w:rPr>
      </w:pPr>
      <w:r>
        <w:rPr>
          <w:sz w:val="24"/>
          <w:szCs w:val="24"/>
          <w:lang w:val="bg-BG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25pt;height:623.25pt">
            <v:imagedata r:id="rId6" o:title="IMG_20191108_142020"/>
          </v:shape>
        </w:pict>
      </w:r>
    </w:p>
    <w:p w:rsidR="0050118F" w:rsidRDefault="0050118F" w:rsidP="009F6766">
      <w:pPr>
        <w:ind w:firstLine="720"/>
        <w:jc w:val="both"/>
        <w:rPr>
          <w:sz w:val="24"/>
          <w:szCs w:val="24"/>
          <w:lang w:val="bg-BG"/>
        </w:rPr>
      </w:pPr>
    </w:p>
    <w:p w:rsidR="0050118F" w:rsidRPr="003757B6" w:rsidRDefault="0050118F" w:rsidP="009F6766">
      <w:pPr>
        <w:ind w:firstLine="720"/>
        <w:jc w:val="both"/>
        <w:rPr>
          <w:sz w:val="24"/>
          <w:szCs w:val="24"/>
          <w:lang w:val="bg-BG"/>
        </w:rPr>
      </w:pPr>
      <w:bookmarkStart w:id="0" w:name="_GoBack"/>
    </w:p>
    <w:p w:rsidR="007730E7" w:rsidRPr="003757B6" w:rsidRDefault="007730E7" w:rsidP="009F6766">
      <w:pPr>
        <w:ind w:firstLine="720"/>
        <w:jc w:val="both"/>
        <w:rPr>
          <w:sz w:val="24"/>
          <w:szCs w:val="24"/>
          <w:lang w:val="bg-BG"/>
        </w:rPr>
      </w:pPr>
    </w:p>
    <w:p w:rsidR="00035FCB" w:rsidRPr="003757B6" w:rsidRDefault="00035FCB" w:rsidP="009F6766">
      <w:pPr>
        <w:pStyle w:val="a6"/>
        <w:spacing w:before="0" w:beforeAutospacing="0" w:after="0" w:afterAutospacing="0"/>
        <w:ind w:firstLine="720"/>
        <w:jc w:val="center"/>
        <w:rPr>
          <w:rFonts w:eastAsia="+mn-ea"/>
          <w:color w:val="000000"/>
          <w:kern w:val="24"/>
          <w:lang w:val="bg-BG"/>
        </w:rPr>
      </w:pPr>
    </w:p>
    <w:p w:rsidR="00BC436F" w:rsidRDefault="00BC436F" w:rsidP="00A12148">
      <w:pPr>
        <w:pStyle w:val="a6"/>
        <w:spacing w:before="0" w:beforeAutospacing="0" w:after="0" w:afterAutospacing="0"/>
        <w:ind w:firstLine="720"/>
        <w:rPr>
          <w:rFonts w:eastAsiaTheme="minorEastAsia"/>
          <w:b/>
          <w:bCs/>
          <w:color w:val="FFFFFF" w:themeColor="light1"/>
          <w:kern w:val="24"/>
          <w:lang w:val="bg-BG"/>
        </w:rPr>
      </w:pPr>
    </w:p>
    <w:p w:rsidR="00BC436F" w:rsidRDefault="00BC436F" w:rsidP="0050118F">
      <w:pPr>
        <w:pStyle w:val="a6"/>
        <w:spacing w:before="0" w:beforeAutospacing="0" w:after="0" w:afterAutospacing="0"/>
        <w:ind w:firstLine="720"/>
        <w:jc w:val="center"/>
        <w:rPr>
          <w:rFonts w:eastAsiaTheme="minorEastAsia"/>
          <w:b/>
          <w:bCs/>
          <w:color w:val="FFFFFF" w:themeColor="light1"/>
          <w:kern w:val="24"/>
          <w:lang w:val="bg-BG"/>
        </w:rPr>
      </w:pPr>
    </w:p>
    <w:p w:rsidR="00BC436F" w:rsidRDefault="00BC436F" w:rsidP="0050118F">
      <w:pPr>
        <w:pStyle w:val="a6"/>
        <w:spacing w:before="0" w:beforeAutospacing="0" w:after="0" w:afterAutospacing="0"/>
        <w:ind w:firstLine="720"/>
        <w:jc w:val="center"/>
        <w:rPr>
          <w:rFonts w:eastAsiaTheme="minorEastAsia"/>
          <w:b/>
          <w:bCs/>
          <w:color w:val="FFFFFF" w:themeColor="light1"/>
          <w:kern w:val="24"/>
          <w:lang w:val="bg-BG"/>
        </w:rPr>
      </w:pPr>
    </w:p>
    <w:p w:rsidR="00BC436F" w:rsidRDefault="00BC436F" w:rsidP="00A12148">
      <w:pPr>
        <w:pStyle w:val="a6"/>
        <w:spacing w:before="0" w:beforeAutospacing="0" w:after="0" w:afterAutospacing="0"/>
        <w:ind w:firstLine="720"/>
        <w:rPr>
          <w:rFonts w:eastAsiaTheme="minorEastAsia"/>
          <w:b/>
          <w:bCs/>
          <w:color w:val="FFFFFF" w:themeColor="light1"/>
          <w:kern w:val="24"/>
          <w:lang w:val="bg-BG"/>
        </w:rPr>
      </w:pPr>
    </w:p>
    <w:p w:rsidR="00BC436F" w:rsidRDefault="00BC436F" w:rsidP="0050118F">
      <w:pPr>
        <w:pStyle w:val="a6"/>
        <w:spacing w:before="0" w:beforeAutospacing="0" w:after="0" w:afterAutospacing="0"/>
        <w:ind w:firstLine="720"/>
        <w:jc w:val="center"/>
        <w:rPr>
          <w:rFonts w:eastAsiaTheme="minorEastAsia"/>
          <w:b/>
          <w:bCs/>
          <w:color w:val="FFFFFF" w:themeColor="light1"/>
          <w:kern w:val="24"/>
          <w:lang w:val="bg-BG"/>
        </w:rPr>
      </w:pPr>
    </w:p>
    <w:p w:rsidR="00BC436F" w:rsidRDefault="00BC436F" w:rsidP="0050118F">
      <w:pPr>
        <w:pStyle w:val="a6"/>
        <w:spacing w:before="0" w:beforeAutospacing="0" w:after="0" w:afterAutospacing="0"/>
        <w:ind w:firstLine="720"/>
        <w:jc w:val="center"/>
        <w:rPr>
          <w:rFonts w:eastAsiaTheme="minorEastAsia"/>
          <w:b/>
          <w:bCs/>
          <w:color w:val="FFFFFF" w:themeColor="light1"/>
          <w:kern w:val="24"/>
          <w:lang w:val="bg-BG"/>
        </w:rPr>
      </w:pPr>
    </w:p>
    <w:p w:rsidR="00FF0062" w:rsidRDefault="00FF0062" w:rsidP="00A12148">
      <w:pPr>
        <w:pStyle w:val="a6"/>
        <w:spacing w:before="0" w:beforeAutospacing="0" w:after="0" w:afterAutospacing="0"/>
        <w:ind w:firstLine="720"/>
        <w:rPr>
          <w:rFonts w:eastAsiaTheme="minorEastAsia"/>
          <w:b/>
          <w:bCs/>
          <w:color w:val="FFFFFF" w:themeColor="light1"/>
          <w:kern w:val="24"/>
          <w:lang w:val="bg-BG"/>
        </w:rPr>
      </w:pPr>
      <w:r w:rsidRPr="003757B6">
        <w:rPr>
          <w:rFonts w:eastAsiaTheme="minorEastAsia"/>
          <w:b/>
          <w:bCs/>
          <w:color w:val="FFFFFF" w:themeColor="light1"/>
          <w:kern w:val="24"/>
          <w:lang w:val="bg-BG"/>
        </w:rPr>
        <w:t>?</w:t>
      </w:r>
    </w:p>
    <w:p w:rsidR="0050118F" w:rsidRDefault="00A12148" w:rsidP="0050118F">
      <w:pPr>
        <w:pStyle w:val="a6"/>
        <w:spacing w:before="0" w:beforeAutospacing="0" w:after="0" w:afterAutospacing="0"/>
        <w:ind w:firstLine="720"/>
        <w:jc w:val="center"/>
        <w:rPr>
          <w:rFonts w:eastAsiaTheme="minorEastAsia"/>
          <w:b/>
          <w:bCs/>
          <w:color w:val="FFFFFF" w:themeColor="light1"/>
          <w:kern w:val="24"/>
          <w:lang w:val="bg-BG"/>
        </w:rPr>
      </w:pPr>
      <w:r>
        <w:rPr>
          <w:rFonts w:eastAsiaTheme="minorEastAsia"/>
          <w:b/>
          <w:bCs/>
          <w:color w:val="FFFFFF" w:themeColor="light1"/>
          <w:kern w:val="24"/>
          <w:lang w:val="bg-BG"/>
        </w:rPr>
        <w:lastRenderedPageBreak/>
        <w:pict>
          <v:shape id="_x0000_i1044" type="#_x0000_t75" style="width:467.25pt;height:623.25pt">
            <v:imagedata r:id="rId7" o:title="IMG_20191108_142102"/>
          </v:shape>
        </w:pict>
      </w:r>
      <w:r>
        <w:rPr>
          <w:rFonts w:eastAsiaTheme="minorEastAsia"/>
          <w:b/>
          <w:bCs/>
          <w:color w:val="FFFFFF" w:themeColor="light1"/>
          <w:kern w:val="24"/>
          <w:lang w:val="bg-BG"/>
        </w:rPr>
        <w:lastRenderedPageBreak/>
        <w:pict>
          <v:shape id="_x0000_i1045" type="#_x0000_t75" style="width:467.25pt;height:623.25pt">
            <v:imagedata r:id="rId8" o:title="IMG_20191108_142138"/>
          </v:shape>
        </w:pict>
      </w:r>
      <w:r>
        <w:rPr>
          <w:rFonts w:eastAsiaTheme="minorEastAsia"/>
          <w:b/>
          <w:bCs/>
          <w:color w:val="FFFFFF" w:themeColor="light1"/>
          <w:kern w:val="24"/>
          <w:lang w:val="bg-BG"/>
        </w:rPr>
        <w:lastRenderedPageBreak/>
        <w:pict>
          <v:shape id="_x0000_i1046" type="#_x0000_t75" style="width:467.25pt;height:623.25pt">
            <v:imagedata r:id="rId9" o:title="IMG_20191108_142215"/>
          </v:shape>
        </w:pict>
      </w:r>
      <w:r>
        <w:rPr>
          <w:rFonts w:eastAsiaTheme="minorEastAsia"/>
          <w:b/>
          <w:bCs/>
          <w:color w:val="FFFFFF" w:themeColor="light1"/>
          <w:kern w:val="24"/>
          <w:lang w:val="bg-BG"/>
        </w:rPr>
        <w:lastRenderedPageBreak/>
        <w:pict>
          <v:shape id="_x0000_i1047" type="#_x0000_t75" style="width:467.25pt;height:623.25pt">
            <v:imagedata r:id="rId10" o:title="IMG_20191108_142343"/>
          </v:shape>
        </w:pict>
      </w:r>
      <w:r>
        <w:rPr>
          <w:rFonts w:eastAsiaTheme="minorEastAsia"/>
          <w:b/>
          <w:bCs/>
          <w:color w:val="FFFFFF" w:themeColor="light1"/>
          <w:kern w:val="24"/>
          <w:lang w:val="bg-BG"/>
        </w:rPr>
        <w:lastRenderedPageBreak/>
        <w:pict>
          <v:shape id="_x0000_i1048" type="#_x0000_t75" style="width:467.25pt;height:350.25pt">
            <v:imagedata r:id="rId11" o:title="IMG_20191108_142352"/>
          </v:shape>
        </w:pict>
      </w:r>
      <w:bookmarkEnd w:id="0"/>
    </w:p>
    <w:p w:rsidR="0050118F" w:rsidRPr="00BC436F" w:rsidRDefault="0050118F" w:rsidP="0050118F">
      <w:pPr>
        <w:pStyle w:val="a6"/>
        <w:spacing w:before="0" w:beforeAutospacing="0" w:after="0" w:afterAutospacing="0"/>
        <w:ind w:firstLine="720"/>
        <w:jc w:val="center"/>
        <w:rPr>
          <w:lang w:val="bg-BG"/>
        </w:rPr>
      </w:pPr>
    </w:p>
    <w:sectPr w:rsidR="0050118F" w:rsidRPr="00BC436F" w:rsidSect="00AE233B">
      <w:pgSz w:w="12240" w:h="15840"/>
      <w:pgMar w:top="1440" w:right="1440" w:bottom="156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10714B"/>
    <w:multiLevelType w:val="hybridMultilevel"/>
    <w:tmpl w:val="0F4ADC56"/>
    <w:lvl w:ilvl="0" w:tplc="4C362D5A">
      <w:start w:val="1"/>
      <w:numFmt w:val="bullet"/>
      <w:lvlText w:val="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288B344" w:tentative="1">
      <w:start w:val="1"/>
      <w:numFmt w:val="bullet"/>
      <w:lvlText w:val="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66CBA66" w:tentative="1">
      <w:start w:val="1"/>
      <w:numFmt w:val="bullet"/>
      <w:lvlText w:val="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3EAEEA2" w:tentative="1">
      <w:start w:val="1"/>
      <w:numFmt w:val="bullet"/>
      <w:lvlText w:val="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6E4CE70" w:tentative="1">
      <w:start w:val="1"/>
      <w:numFmt w:val="bullet"/>
      <w:lvlText w:val="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6DCFD62" w:tentative="1">
      <w:start w:val="1"/>
      <w:numFmt w:val="bullet"/>
      <w:lvlText w:val="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065ADE" w:tentative="1">
      <w:start w:val="1"/>
      <w:numFmt w:val="bullet"/>
      <w:lvlText w:val="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944F4DA" w:tentative="1">
      <w:start w:val="1"/>
      <w:numFmt w:val="bullet"/>
      <w:lvlText w:val="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A42EE3E" w:tentative="1">
      <w:start w:val="1"/>
      <w:numFmt w:val="bullet"/>
      <w:lvlText w:val="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433875"/>
    <w:multiLevelType w:val="hybridMultilevel"/>
    <w:tmpl w:val="614AC5B8"/>
    <w:lvl w:ilvl="0" w:tplc="B18618DA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640CC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C63EBE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0B87FD0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FE4C67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40E9BA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4A87324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CCA9A5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394A880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F765650"/>
    <w:multiLevelType w:val="hybridMultilevel"/>
    <w:tmpl w:val="2F8C5C8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E90AB4"/>
    <w:multiLevelType w:val="hybridMultilevel"/>
    <w:tmpl w:val="BF7696B8"/>
    <w:lvl w:ilvl="0" w:tplc="85EAC16A">
      <w:start w:val="1"/>
      <w:numFmt w:val="bullet"/>
      <w:lvlText w:val="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0E85D6" w:tentative="1">
      <w:start w:val="1"/>
      <w:numFmt w:val="bullet"/>
      <w:lvlText w:val="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9BEE638" w:tentative="1">
      <w:start w:val="1"/>
      <w:numFmt w:val="bullet"/>
      <w:lvlText w:val="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6A0E0FE" w:tentative="1">
      <w:start w:val="1"/>
      <w:numFmt w:val="bullet"/>
      <w:lvlText w:val="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D409ABE" w:tentative="1">
      <w:start w:val="1"/>
      <w:numFmt w:val="bullet"/>
      <w:lvlText w:val="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41E0FDE" w:tentative="1">
      <w:start w:val="1"/>
      <w:numFmt w:val="bullet"/>
      <w:lvlText w:val="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50CD66" w:tentative="1">
      <w:start w:val="1"/>
      <w:numFmt w:val="bullet"/>
      <w:lvlText w:val="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B206FE" w:tentative="1">
      <w:start w:val="1"/>
      <w:numFmt w:val="bullet"/>
      <w:lvlText w:val="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E52013A" w:tentative="1">
      <w:start w:val="1"/>
      <w:numFmt w:val="bullet"/>
      <w:lvlText w:val="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9B1808"/>
    <w:multiLevelType w:val="hybridMultilevel"/>
    <w:tmpl w:val="2DD26166"/>
    <w:lvl w:ilvl="0" w:tplc="DA5471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1DC60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D6FB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BF26C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7847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0AAE2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5F0BF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73AA3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4D0A0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02974C9"/>
    <w:multiLevelType w:val="hybridMultilevel"/>
    <w:tmpl w:val="2F7884A2"/>
    <w:lvl w:ilvl="0" w:tplc="A35EF1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486D6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8D6F9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E9CDC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6306D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1AD1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14EFE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80A51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840B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DCE6503"/>
    <w:multiLevelType w:val="hybridMultilevel"/>
    <w:tmpl w:val="0270E0CE"/>
    <w:lvl w:ilvl="0" w:tplc="BA0CCEC6">
      <w:start w:val="1"/>
      <w:numFmt w:val="bullet"/>
      <w:lvlText w:val="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9DA5B7A" w:tentative="1">
      <w:start w:val="1"/>
      <w:numFmt w:val="bullet"/>
      <w:lvlText w:val="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F5E5240" w:tentative="1">
      <w:start w:val="1"/>
      <w:numFmt w:val="bullet"/>
      <w:lvlText w:val="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D246106" w:tentative="1">
      <w:start w:val="1"/>
      <w:numFmt w:val="bullet"/>
      <w:lvlText w:val="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B94C6D4" w:tentative="1">
      <w:start w:val="1"/>
      <w:numFmt w:val="bullet"/>
      <w:lvlText w:val="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1D01ED0" w:tentative="1">
      <w:start w:val="1"/>
      <w:numFmt w:val="bullet"/>
      <w:lvlText w:val="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76ECE18" w:tentative="1">
      <w:start w:val="1"/>
      <w:numFmt w:val="bullet"/>
      <w:lvlText w:val="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7007C52" w:tentative="1">
      <w:start w:val="1"/>
      <w:numFmt w:val="bullet"/>
      <w:lvlText w:val="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482605C" w:tentative="1">
      <w:start w:val="1"/>
      <w:numFmt w:val="bullet"/>
      <w:lvlText w:val="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241C88"/>
    <w:multiLevelType w:val="hybridMultilevel"/>
    <w:tmpl w:val="7BC253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74C231B"/>
    <w:multiLevelType w:val="hybridMultilevel"/>
    <w:tmpl w:val="B040FF26"/>
    <w:lvl w:ilvl="0" w:tplc="0402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D84185"/>
    <w:multiLevelType w:val="hybridMultilevel"/>
    <w:tmpl w:val="7DC42FAE"/>
    <w:lvl w:ilvl="0" w:tplc="8E98F84C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C773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95A3866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972309C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4ED53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9EF52C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362912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5528F7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CDA8AB2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3ADE05F6"/>
    <w:multiLevelType w:val="hybridMultilevel"/>
    <w:tmpl w:val="F0741902"/>
    <w:lvl w:ilvl="0" w:tplc="76200996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594435"/>
    <w:multiLevelType w:val="multilevel"/>
    <w:tmpl w:val="D90051B6"/>
    <w:lvl w:ilvl="0">
      <w:start w:val="4"/>
      <w:numFmt w:val="decimal"/>
      <w:lvlText w:val="%1"/>
      <w:lvlJc w:val="left"/>
      <w:pPr>
        <w:ind w:left="1395" w:hanging="1395"/>
      </w:pPr>
      <w:rPr>
        <w:rFonts w:hint="default"/>
      </w:rPr>
    </w:lvl>
    <w:lvl w:ilvl="1">
      <w:numFmt w:val="decimalZero"/>
      <w:lvlText w:val="%1.%2"/>
      <w:lvlJc w:val="left"/>
      <w:pPr>
        <w:ind w:left="1755" w:hanging="1395"/>
      </w:pPr>
      <w:rPr>
        <w:rFonts w:hint="default"/>
      </w:rPr>
    </w:lvl>
    <w:lvl w:ilvl="2">
      <w:start w:val="14"/>
      <w:numFmt w:val="decimal"/>
      <w:lvlText w:val="%1.%2-%3.0"/>
      <w:lvlJc w:val="left"/>
      <w:pPr>
        <w:ind w:left="2115" w:hanging="1395"/>
      </w:pPr>
      <w:rPr>
        <w:rFonts w:hint="default"/>
      </w:rPr>
    </w:lvl>
    <w:lvl w:ilvl="3">
      <w:start w:val="1"/>
      <w:numFmt w:val="decimalZero"/>
      <w:lvlText w:val="%1.%2-%3.%4"/>
      <w:lvlJc w:val="left"/>
      <w:pPr>
        <w:ind w:left="2475" w:hanging="1395"/>
      </w:pPr>
      <w:rPr>
        <w:rFonts w:hint="default"/>
      </w:rPr>
    </w:lvl>
    <w:lvl w:ilvl="4">
      <w:start w:val="1"/>
      <w:numFmt w:val="decimal"/>
      <w:lvlText w:val="%1.%2-%3.%4.%5"/>
      <w:lvlJc w:val="left"/>
      <w:pPr>
        <w:ind w:left="2835" w:hanging="1395"/>
      </w:pPr>
      <w:rPr>
        <w:rFonts w:hint="default"/>
      </w:rPr>
    </w:lvl>
    <w:lvl w:ilvl="5">
      <w:start w:val="1"/>
      <w:numFmt w:val="decimal"/>
      <w:lvlText w:val="%1.%2-%3.%4.%5.%6"/>
      <w:lvlJc w:val="left"/>
      <w:pPr>
        <w:ind w:left="3195" w:hanging="1395"/>
      </w:pPr>
      <w:rPr>
        <w:rFonts w:hint="default"/>
      </w:rPr>
    </w:lvl>
    <w:lvl w:ilvl="6">
      <w:start w:val="1"/>
      <w:numFmt w:val="decimal"/>
      <w:lvlText w:val="%1.%2-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-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-%3.%4.%5.%6.%7.%8.%9"/>
      <w:lvlJc w:val="left"/>
      <w:pPr>
        <w:ind w:left="4680" w:hanging="1800"/>
      </w:pPr>
      <w:rPr>
        <w:rFonts w:hint="default"/>
      </w:rPr>
    </w:lvl>
  </w:abstractNum>
  <w:abstractNum w:abstractNumId="12" w15:restartNumberingAfterBreak="0">
    <w:nsid w:val="4B040EB3"/>
    <w:multiLevelType w:val="hybridMultilevel"/>
    <w:tmpl w:val="23642C3A"/>
    <w:lvl w:ilvl="0" w:tplc="3C9696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9FADF6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81C40B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5CCE0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8E0515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3D2B25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FAC57A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D4CE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E3C824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26C4B05"/>
    <w:multiLevelType w:val="hybridMultilevel"/>
    <w:tmpl w:val="85FA5390"/>
    <w:lvl w:ilvl="0" w:tplc="2B9C6AF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0B4BED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3FACFF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05E2FB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0D874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C74F8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7942C5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F7AB56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7B21D2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5AC67FD"/>
    <w:multiLevelType w:val="hybridMultilevel"/>
    <w:tmpl w:val="26F60B68"/>
    <w:lvl w:ilvl="0" w:tplc="00202034">
      <w:start w:val="1"/>
      <w:numFmt w:val="bullet"/>
      <w:lvlText w:val="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8D07B88" w:tentative="1">
      <w:start w:val="1"/>
      <w:numFmt w:val="bullet"/>
      <w:lvlText w:val="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CB6B6AA" w:tentative="1">
      <w:start w:val="1"/>
      <w:numFmt w:val="bullet"/>
      <w:lvlText w:val="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67056D2" w:tentative="1">
      <w:start w:val="1"/>
      <w:numFmt w:val="bullet"/>
      <w:lvlText w:val="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03A68F8" w:tentative="1">
      <w:start w:val="1"/>
      <w:numFmt w:val="bullet"/>
      <w:lvlText w:val="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D582F5A" w:tentative="1">
      <w:start w:val="1"/>
      <w:numFmt w:val="bullet"/>
      <w:lvlText w:val="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EA60A14" w:tentative="1">
      <w:start w:val="1"/>
      <w:numFmt w:val="bullet"/>
      <w:lvlText w:val="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EF2AE18" w:tentative="1">
      <w:start w:val="1"/>
      <w:numFmt w:val="bullet"/>
      <w:lvlText w:val="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14C2938" w:tentative="1">
      <w:start w:val="1"/>
      <w:numFmt w:val="bullet"/>
      <w:lvlText w:val="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54231E"/>
    <w:multiLevelType w:val="hybridMultilevel"/>
    <w:tmpl w:val="E96ECCD6"/>
    <w:lvl w:ilvl="0" w:tplc="F9D28884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54" w:hanging="360"/>
      </w:pPr>
    </w:lvl>
    <w:lvl w:ilvl="2" w:tplc="0409001B" w:tentative="1">
      <w:start w:val="1"/>
      <w:numFmt w:val="lowerRoman"/>
      <w:lvlText w:val="%3."/>
      <w:lvlJc w:val="right"/>
      <w:pPr>
        <w:ind w:left="1374" w:hanging="180"/>
      </w:pPr>
    </w:lvl>
    <w:lvl w:ilvl="3" w:tplc="0409000F" w:tentative="1">
      <w:start w:val="1"/>
      <w:numFmt w:val="decimal"/>
      <w:lvlText w:val="%4."/>
      <w:lvlJc w:val="left"/>
      <w:pPr>
        <w:ind w:left="2094" w:hanging="360"/>
      </w:pPr>
    </w:lvl>
    <w:lvl w:ilvl="4" w:tplc="04090019" w:tentative="1">
      <w:start w:val="1"/>
      <w:numFmt w:val="lowerLetter"/>
      <w:lvlText w:val="%5."/>
      <w:lvlJc w:val="left"/>
      <w:pPr>
        <w:ind w:left="2814" w:hanging="360"/>
      </w:pPr>
    </w:lvl>
    <w:lvl w:ilvl="5" w:tplc="0409001B" w:tentative="1">
      <w:start w:val="1"/>
      <w:numFmt w:val="lowerRoman"/>
      <w:lvlText w:val="%6."/>
      <w:lvlJc w:val="right"/>
      <w:pPr>
        <w:ind w:left="3534" w:hanging="180"/>
      </w:pPr>
    </w:lvl>
    <w:lvl w:ilvl="6" w:tplc="0409000F" w:tentative="1">
      <w:start w:val="1"/>
      <w:numFmt w:val="decimal"/>
      <w:lvlText w:val="%7."/>
      <w:lvlJc w:val="left"/>
      <w:pPr>
        <w:ind w:left="4254" w:hanging="360"/>
      </w:pPr>
    </w:lvl>
    <w:lvl w:ilvl="7" w:tplc="04090019" w:tentative="1">
      <w:start w:val="1"/>
      <w:numFmt w:val="lowerLetter"/>
      <w:lvlText w:val="%8."/>
      <w:lvlJc w:val="left"/>
      <w:pPr>
        <w:ind w:left="4974" w:hanging="360"/>
      </w:pPr>
    </w:lvl>
    <w:lvl w:ilvl="8" w:tplc="040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6" w15:restartNumberingAfterBreak="0">
    <w:nsid w:val="6FEE5743"/>
    <w:multiLevelType w:val="hybridMultilevel"/>
    <w:tmpl w:val="5D4A5822"/>
    <w:lvl w:ilvl="0" w:tplc="CD70004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2AD373C"/>
    <w:multiLevelType w:val="hybridMultilevel"/>
    <w:tmpl w:val="935CA836"/>
    <w:lvl w:ilvl="0" w:tplc="D35E63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4A36753"/>
    <w:multiLevelType w:val="multilevel"/>
    <w:tmpl w:val="5AB65912"/>
    <w:lvl w:ilvl="0">
      <w:start w:val="13"/>
      <w:numFmt w:val="decimal"/>
      <w:lvlText w:val="%1.0"/>
      <w:lvlJc w:val="left"/>
      <w:pPr>
        <w:ind w:left="139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211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Zero"/>
      <w:lvlText w:val="%1.%2.%3.%4"/>
      <w:lvlJc w:val="left"/>
      <w:pPr>
        <w:ind w:left="39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5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40" w:hanging="2160"/>
      </w:pPr>
      <w:rPr>
        <w:rFonts w:hint="default"/>
      </w:rPr>
    </w:lvl>
  </w:abstractNum>
  <w:abstractNum w:abstractNumId="19" w15:restartNumberingAfterBreak="0">
    <w:nsid w:val="77E4388A"/>
    <w:multiLevelType w:val="hybridMultilevel"/>
    <w:tmpl w:val="A5F08AEA"/>
    <w:lvl w:ilvl="0" w:tplc="97D2E54C">
      <w:start w:val="1"/>
      <w:numFmt w:val="bullet"/>
      <w:lvlText w:val="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64863CA" w:tentative="1">
      <w:start w:val="1"/>
      <w:numFmt w:val="bullet"/>
      <w:lvlText w:val="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17804F4" w:tentative="1">
      <w:start w:val="1"/>
      <w:numFmt w:val="bullet"/>
      <w:lvlText w:val="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A504054" w:tentative="1">
      <w:start w:val="1"/>
      <w:numFmt w:val="bullet"/>
      <w:lvlText w:val="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E5E531E" w:tentative="1">
      <w:start w:val="1"/>
      <w:numFmt w:val="bullet"/>
      <w:lvlText w:val="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1E4EC90" w:tentative="1">
      <w:start w:val="1"/>
      <w:numFmt w:val="bullet"/>
      <w:lvlText w:val="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544024A" w:tentative="1">
      <w:start w:val="1"/>
      <w:numFmt w:val="bullet"/>
      <w:lvlText w:val="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CA74BC" w:tentative="1">
      <w:start w:val="1"/>
      <w:numFmt w:val="bullet"/>
      <w:lvlText w:val="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AA43D7C" w:tentative="1">
      <w:start w:val="1"/>
      <w:numFmt w:val="bullet"/>
      <w:lvlText w:val="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99530E"/>
    <w:multiLevelType w:val="hybridMultilevel"/>
    <w:tmpl w:val="169CB764"/>
    <w:lvl w:ilvl="0" w:tplc="ED8CA2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65A0AE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C08A51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FC4BD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18B2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0CAF7F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7167C3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8C4212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10AA59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0"/>
  </w:num>
  <w:num w:numId="2">
    <w:abstractNumId w:val="8"/>
  </w:num>
  <w:num w:numId="3">
    <w:abstractNumId w:val="2"/>
  </w:num>
  <w:num w:numId="4">
    <w:abstractNumId w:val="7"/>
  </w:num>
  <w:num w:numId="5">
    <w:abstractNumId w:val="11"/>
  </w:num>
  <w:num w:numId="6">
    <w:abstractNumId w:val="18"/>
  </w:num>
  <w:num w:numId="7">
    <w:abstractNumId w:val="16"/>
  </w:num>
  <w:num w:numId="8">
    <w:abstractNumId w:val="15"/>
  </w:num>
  <w:num w:numId="9">
    <w:abstractNumId w:val="13"/>
  </w:num>
  <w:num w:numId="10">
    <w:abstractNumId w:val="12"/>
  </w:num>
  <w:num w:numId="11">
    <w:abstractNumId w:val="3"/>
  </w:num>
  <w:num w:numId="12">
    <w:abstractNumId w:val="6"/>
  </w:num>
  <w:num w:numId="13">
    <w:abstractNumId w:val="0"/>
  </w:num>
  <w:num w:numId="14">
    <w:abstractNumId w:val="14"/>
  </w:num>
  <w:num w:numId="15">
    <w:abstractNumId w:val="19"/>
  </w:num>
  <w:num w:numId="16">
    <w:abstractNumId w:val="1"/>
  </w:num>
  <w:num w:numId="17">
    <w:abstractNumId w:val="9"/>
  </w:num>
  <w:num w:numId="18">
    <w:abstractNumId w:val="17"/>
  </w:num>
  <w:num w:numId="19">
    <w:abstractNumId w:val="4"/>
  </w:num>
  <w:num w:numId="20">
    <w:abstractNumId w:val="5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58EE"/>
    <w:rsid w:val="000173CF"/>
    <w:rsid w:val="00022FE7"/>
    <w:rsid w:val="0002682D"/>
    <w:rsid w:val="00035FCB"/>
    <w:rsid w:val="00040D64"/>
    <w:rsid w:val="00052A73"/>
    <w:rsid w:val="0005585D"/>
    <w:rsid w:val="000632F8"/>
    <w:rsid w:val="000B223A"/>
    <w:rsid w:val="000C7DF8"/>
    <w:rsid w:val="00110FAB"/>
    <w:rsid w:val="00187989"/>
    <w:rsid w:val="001A6F18"/>
    <w:rsid w:val="001B338D"/>
    <w:rsid w:val="001F4314"/>
    <w:rsid w:val="00242F27"/>
    <w:rsid w:val="002D5954"/>
    <w:rsid w:val="0030327F"/>
    <w:rsid w:val="003243A2"/>
    <w:rsid w:val="003244EF"/>
    <w:rsid w:val="003757B6"/>
    <w:rsid w:val="00386BF8"/>
    <w:rsid w:val="00397723"/>
    <w:rsid w:val="003A784C"/>
    <w:rsid w:val="003B583F"/>
    <w:rsid w:val="003D5AE8"/>
    <w:rsid w:val="003F58EE"/>
    <w:rsid w:val="0040560E"/>
    <w:rsid w:val="004712A0"/>
    <w:rsid w:val="004A2003"/>
    <w:rsid w:val="004D55B5"/>
    <w:rsid w:val="0050118F"/>
    <w:rsid w:val="005343BA"/>
    <w:rsid w:val="0056519B"/>
    <w:rsid w:val="005A6167"/>
    <w:rsid w:val="005D396C"/>
    <w:rsid w:val="005F4D73"/>
    <w:rsid w:val="006B20FE"/>
    <w:rsid w:val="006C2032"/>
    <w:rsid w:val="006C7E96"/>
    <w:rsid w:val="006E0F72"/>
    <w:rsid w:val="00770C6B"/>
    <w:rsid w:val="007730E7"/>
    <w:rsid w:val="007C4F4E"/>
    <w:rsid w:val="007E3131"/>
    <w:rsid w:val="007F54AB"/>
    <w:rsid w:val="00883858"/>
    <w:rsid w:val="00900376"/>
    <w:rsid w:val="0095296A"/>
    <w:rsid w:val="009D6845"/>
    <w:rsid w:val="009F6766"/>
    <w:rsid w:val="00A03DD2"/>
    <w:rsid w:val="00A12148"/>
    <w:rsid w:val="00A23186"/>
    <w:rsid w:val="00A2471B"/>
    <w:rsid w:val="00A57619"/>
    <w:rsid w:val="00A622DB"/>
    <w:rsid w:val="00A931AD"/>
    <w:rsid w:val="00AB13D3"/>
    <w:rsid w:val="00AE233B"/>
    <w:rsid w:val="00AF73F2"/>
    <w:rsid w:val="00B17A43"/>
    <w:rsid w:val="00BC436F"/>
    <w:rsid w:val="00C069B8"/>
    <w:rsid w:val="00C312BF"/>
    <w:rsid w:val="00C374E3"/>
    <w:rsid w:val="00C54AB5"/>
    <w:rsid w:val="00C9036D"/>
    <w:rsid w:val="00D02EEE"/>
    <w:rsid w:val="00D462D0"/>
    <w:rsid w:val="00D72C99"/>
    <w:rsid w:val="00D95D63"/>
    <w:rsid w:val="00DA389A"/>
    <w:rsid w:val="00DC1B2D"/>
    <w:rsid w:val="00DD1D66"/>
    <w:rsid w:val="00E75240"/>
    <w:rsid w:val="00ED34C4"/>
    <w:rsid w:val="00EE0731"/>
    <w:rsid w:val="00EE1E18"/>
    <w:rsid w:val="00F14D01"/>
    <w:rsid w:val="00F438DC"/>
    <w:rsid w:val="00F85D25"/>
    <w:rsid w:val="00FB2F6C"/>
    <w:rsid w:val="00FF0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94D0F06"/>
  <w15:chartTrackingRefBased/>
  <w15:docId w15:val="{A83B86D1-D5BD-49F5-AE4F-CA76ED1616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F431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E313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C7DF8"/>
    <w:rPr>
      <w:rFonts w:ascii="Segoe UI" w:hAnsi="Segoe UI" w:cs="Segoe UI"/>
      <w:sz w:val="18"/>
      <w:szCs w:val="18"/>
    </w:rPr>
  </w:style>
  <w:style w:type="character" w:customStyle="1" w:styleId="a5">
    <w:name w:val="Изнесен текст Знак"/>
    <w:basedOn w:val="a0"/>
    <w:link w:val="a4"/>
    <w:uiPriority w:val="99"/>
    <w:semiHidden/>
    <w:rsid w:val="000C7DF8"/>
    <w:rPr>
      <w:rFonts w:ascii="Segoe UI" w:eastAsia="Times New Roman" w:hAnsi="Segoe UI" w:cs="Segoe UI"/>
      <w:sz w:val="18"/>
      <w:szCs w:val="18"/>
    </w:rPr>
  </w:style>
  <w:style w:type="paragraph" w:styleId="a6">
    <w:name w:val="Normal (Web)"/>
    <w:basedOn w:val="a"/>
    <w:uiPriority w:val="99"/>
    <w:unhideWhenUsed/>
    <w:rsid w:val="00FF0062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A03DD2"/>
    <w:rPr>
      <w:rFonts w:ascii="Consolas" w:hAnsi="Consolas"/>
    </w:rPr>
  </w:style>
  <w:style w:type="character" w:customStyle="1" w:styleId="HTML0">
    <w:name w:val="HTML стандартен Знак"/>
    <w:basedOn w:val="a0"/>
    <w:link w:val="HTML"/>
    <w:uiPriority w:val="99"/>
    <w:rsid w:val="00A03DD2"/>
    <w:rPr>
      <w:rFonts w:ascii="Consolas" w:eastAsia="Times New Roman" w:hAnsi="Consolas" w:cs="Times New Roman"/>
      <w:sz w:val="20"/>
      <w:szCs w:val="20"/>
    </w:rPr>
  </w:style>
  <w:style w:type="character" w:styleId="a7">
    <w:name w:val="Strong"/>
    <w:basedOn w:val="a0"/>
    <w:uiPriority w:val="22"/>
    <w:qFormat/>
    <w:rsid w:val="003244E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783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9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60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21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87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86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72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745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7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57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32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2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85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06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7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35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60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65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00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5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52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8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6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19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7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1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1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93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06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67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7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3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0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47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66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4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36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81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94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09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34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5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01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4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6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02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6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8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94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0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79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0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1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74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0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1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0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9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5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50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8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90268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84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44414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5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930831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01604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2292">
          <w:marLeft w:val="72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275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100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42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2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5295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9169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22480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68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1189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6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0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490253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43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3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60034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1683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0540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3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395214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821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29730">
          <w:marLeft w:val="96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535397">
          <w:marLeft w:val="96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78121">
          <w:marLeft w:val="96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47611">
          <w:marLeft w:val="96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04421">
          <w:marLeft w:val="96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20237">
          <w:marLeft w:val="96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41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8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2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667886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14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86470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99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033574">
          <w:marLeft w:val="8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50375">
          <w:marLeft w:val="8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8007">
          <w:marLeft w:val="8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11411">
          <w:marLeft w:val="8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2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23689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58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6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9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255487">
          <w:marLeft w:val="6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79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72908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1</Pages>
  <Words>831</Words>
  <Characters>4738</Characters>
  <Application>Microsoft Office Word</Application>
  <DocSecurity>0</DocSecurity>
  <Lines>39</Lines>
  <Paragraphs>11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Petrova</dc:creator>
  <cp:keywords/>
  <dc:description/>
  <cp:lastModifiedBy>Petrova</cp:lastModifiedBy>
  <cp:revision>15</cp:revision>
  <cp:lastPrinted>2018-04-17T13:53:00Z</cp:lastPrinted>
  <dcterms:created xsi:type="dcterms:W3CDTF">2019-10-07T07:13:00Z</dcterms:created>
  <dcterms:modified xsi:type="dcterms:W3CDTF">2019-11-21T09:05:00Z</dcterms:modified>
</cp:coreProperties>
</file>