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06E1" w:rsidRDefault="005906E1" w:rsidP="005906E1">
      <w:pPr>
        <w:jc w:val="center"/>
        <w:rPr>
          <w:b/>
          <w:sz w:val="28"/>
          <w:szCs w:val="28"/>
          <w:lang w:val="bg-BG"/>
        </w:rPr>
      </w:pPr>
      <w:r>
        <w:rPr>
          <w:b/>
          <w:sz w:val="28"/>
          <w:szCs w:val="28"/>
          <w:lang w:val="bg-BG"/>
        </w:rPr>
        <w:t xml:space="preserve">ОТЧЕТ </w:t>
      </w:r>
    </w:p>
    <w:p w:rsidR="004F4AEB" w:rsidRPr="004F4AEB" w:rsidRDefault="005906E1" w:rsidP="005906E1">
      <w:pPr>
        <w:jc w:val="center"/>
        <w:rPr>
          <w:b/>
          <w:sz w:val="28"/>
          <w:szCs w:val="28"/>
          <w:lang w:val="bg-BG"/>
        </w:rPr>
      </w:pPr>
      <w:r>
        <w:rPr>
          <w:b/>
          <w:sz w:val="28"/>
          <w:szCs w:val="28"/>
          <w:lang w:val="bg-BG"/>
        </w:rPr>
        <w:t xml:space="preserve"> </w:t>
      </w:r>
      <w:r w:rsidRPr="004F4AEB">
        <w:rPr>
          <w:b/>
          <w:sz w:val="28"/>
          <w:szCs w:val="28"/>
          <w:lang w:val="bg-BG"/>
        </w:rPr>
        <w:t>ИЗПЪЛНЕНИ ДЕЙНОСТИ</w:t>
      </w:r>
    </w:p>
    <w:p w:rsidR="00E62959" w:rsidRPr="004F4AEB" w:rsidRDefault="005906E1" w:rsidP="005906E1">
      <w:pPr>
        <w:jc w:val="center"/>
        <w:rPr>
          <w:b/>
          <w:sz w:val="28"/>
          <w:szCs w:val="28"/>
          <w:lang w:val="bg-BG"/>
        </w:rPr>
      </w:pPr>
      <w:r w:rsidRPr="004F4AEB">
        <w:rPr>
          <w:b/>
          <w:sz w:val="28"/>
          <w:szCs w:val="28"/>
          <w:lang w:val="bg-BG"/>
        </w:rPr>
        <w:t>ЗА РЕАЛИЗИРАНЕ НА ЦЕЛИТЕ НА ОЕКЖ БУРГАС</w:t>
      </w:r>
    </w:p>
    <w:p w:rsidR="00E62959" w:rsidRPr="004F4AEB" w:rsidRDefault="005906E1" w:rsidP="005906E1">
      <w:pPr>
        <w:jc w:val="center"/>
        <w:rPr>
          <w:b/>
          <w:sz w:val="28"/>
          <w:szCs w:val="28"/>
          <w:lang w:val="bg-BG"/>
        </w:rPr>
      </w:pPr>
      <w:r>
        <w:rPr>
          <w:b/>
          <w:sz w:val="28"/>
          <w:szCs w:val="28"/>
          <w:lang w:val="bg-BG"/>
        </w:rPr>
        <w:t xml:space="preserve"> 2017г.</w:t>
      </w:r>
    </w:p>
    <w:p w:rsidR="00E62959" w:rsidRPr="004F4AEB" w:rsidRDefault="00E62959" w:rsidP="005906E1">
      <w:pPr>
        <w:jc w:val="both"/>
        <w:rPr>
          <w:sz w:val="24"/>
          <w:szCs w:val="24"/>
          <w:lang w:val="bg-BG"/>
        </w:rPr>
      </w:pPr>
    </w:p>
    <w:p w:rsidR="00ED4AA8" w:rsidRDefault="004F4AEB" w:rsidP="005906E1">
      <w:pPr>
        <w:pStyle w:val="ListParagraph"/>
        <w:widowControl/>
        <w:numPr>
          <w:ilvl w:val="0"/>
          <w:numId w:val="6"/>
        </w:numPr>
        <w:autoSpaceDE/>
        <w:autoSpaceDN/>
        <w:adjustRightInd/>
        <w:spacing w:before="100" w:beforeAutospacing="1" w:after="100" w:afterAutospacing="1"/>
        <w:ind w:left="0" w:firstLine="851"/>
        <w:jc w:val="both"/>
        <w:rPr>
          <w:sz w:val="24"/>
          <w:szCs w:val="24"/>
          <w:lang w:val="bg-BG"/>
        </w:rPr>
      </w:pPr>
      <w:r w:rsidRPr="004F4AEB">
        <w:rPr>
          <w:b/>
          <w:bCs/>
          <w:sz w:val="24"/>
          <w:szCs w:val="24"/>
          <w:u w:val="single"/>
          <w:lang w:val="bg-BG"/>
        </w:rPr>
        <w:t xml:space="preserve">На 20.03.2017г. от 15.00 часа, </w:t>
      </w:r>
      <w:r w:rsidRPr="004F4AEB">
        <w:rPr>
          <w:sz w:val="24"/>
          <w:szCs w:val="24"/>
          <w:lang w:val="bg-BG"/>
        </w:rPr>
        <w:t> се проведе поредното за 2017г. работно заседание на членовете на Областната екс</w:t>
      </w:r>
      <w:bookmarkStart w:id="0" w:name="_GoBack"/>
      <w:bookmarkEnd w:id="0"/>
      <w:r w:rsidRPr="004F4AEB">
        <w:rPr>
          <w:sz w:val="24"/>
          <w:szCs w:val="24"/>
          <w:lang w:val="bg-BG"/>
        </w:rPr>
        <w:t>пертна комисия по животновъдство Бургас, на което се прие окончателния вариант на Програмата за дейността на Областната Експертна комисия по животновъдство Бургас</w:t>
      </w:r>
      <w:r w:rsidR="00ED4AA8">
        <w:rPr>
          <w:sz w:val="24"/>
          <w:szCs w:val="24"/>
          <w:lang w:val="bg-BG"/>
        </w:rPr>
        <w:t>.</w:t>
      </w:r>
    </w:p>
    <w:p w:rsidR="00B10DF4" w:rsidRPr="00B10DF4" w:rsidRDefault="00B10DF4" w:rsidP="005906E1">
      <w:pPr>
        <w:pStyle w:val="ListParagraph"/>
        <w:widowControl/>
        <w:numPr>
          <w:ilvl w:val="0"/>
          <w:numId w:val="6"/>
        </w:numPr>
        <w:autoSpaceDE/>
        <w:autoSpaceDN/>
        <w:adjustRightInd/>
        <w:spacing w:before="100" w:beforeAutospacing="1" w:after="100" w:afterAutospacing="1"/>
        <w:outlineLvl w:val="1"/>
        <w:rPr>
          <w:b/>
          <w:bCs/>
          <w:sz w:val="24"/>
          <w:szCs w:val="24"/>
        </w:rPr>
      </w:pPr>
      <w:r w:rsidRPr="00B10DF4">
        <w:rPr>
          <w:b/>
          <w:bCs/>
          <w:sz w:val="24"/>
          <w:szCs w:val="24"/>
        </w:rPr>
        <w:t xml:space="preserve">ИНФОРМАЦИОНЕН СЕМИНАР ОТ ПРОГРАМАТА НА ОБЛАСТНА ЕКСПЕРТНА КОМИСИЯ ПО ЖИВОТНОВЪДСТВО БУРГАС „АКТУАЛНИ ПРОБЛЕМИ НА ПЧЕЛНАТА ПАТОЛОГИЯ” </w:t>
      </w:r>
    </w:p>
    <w:p w:rsidR="00B10DF4" w:rsidRPr="003E2F03" w:rsidRDefault="00B10DF4" w:rsidP="005906E1">
      <w:pPr>
        <w:widowControl/>
        <w:autoSpaceDE/>
        <w:autoSpaceDN/>
        <w:adjustRightInd/>
        <w:spacing w:before="100" w:beforeAutospacing="1" w:after="120"/>
        <w:ind w:firstLine="708"/>
        <w:jc w:val="both"/>
        <w:rPr>
          <w:sz w:val="24"/>
          <w:szCs w:val="24"/>
          <w:lang w:val="bg-BG"/>
        </w:rPr>
      </w:pPr>
      <w:r w:rsidRPr="003E2F03">
        <w:rPr>
          <w:sz w:val="24"/>
          <w:szCs w:val="24"/>
          <w:lang w:val="bg-BG"/>
        </w:rPr>
        <w:t xml:space="preserve">На 17 март 2017г., в гр. Бургас, в голямата зала на Областна администрация, в изпълнение на </w:t>
      </w:r>
      <w:r w:rsidRPr="003E2F03">
        <w:rPr>
          <w:b/>
          <w:bCs/>
          <w:sz w:val="24"/>
          <w:szCs w:val="24"/>
          <w:lang w:val="bg-BG"/>
        </w:rPr>
        <w:t xml:space="preserve">Програмата на Областна експертна комисия по животновъдство Бургас, </w:t>
      </w:r>
      <w:r w:rsidRPr="003E2F03">
        <w:rPr>
          <w:sz w:val="24"/>
          <w:szCs w:val="24"/>
          <w:lang w:val="bg-BG"/>
        </w:rPr>
        <w:t>в присъствие на 80 пчелари от областта се проведе информационен семинар на тема „Актуални проблеми на пчелната патология” при следния дневен ред:</w:t>
      </w:r>
    </w:p>
    <w:p w:rsidR="00B10DF4" w:rsidRPr="003E2F03" w:rsidRDefault="00B10DF4" w:rsidP="005906E1">
      <w:pPr>
        <w:widowControl/>
        <w:numPr>
          <w:ilvl w:val="0"/>
          <w:numId w:val="24"/>
        </w:numPr>
        <w:autoSpaceDE/>
        <w:autoSpaceDN/>
        <w:adjustRightInd/>
        <w:spacing w:before="100" w:beforeAutospacing="1" w:after="100" w:afterAutospacing="1"/>
        <w:rPr>
          <w:sz w:val="24"/>
          <w:szCs w:val="24"/>
          <w:lang w:val="bg-BG"/>
        </w:rPr>
      </w:pPr>
      <w:r w:rsidRPr="003E2F03">
        <w:rPr>
          <w:sz w:val="24"/>
          <w:szCs w:val="24"/>
          <w:lang w:val="bg-BG"/>
        </w:rPr>
        <w:t>Нозематозата и синдрома на празния кошер, Акарози по пчелите – превенция и контрол.</w:t>
      </w:r>
    </w:p>
    <w:p w:rsidR="00B10DF4" w:rsidRPr="003E2F03" w:rsidRDefault="00B10DF4" w:rsidP="005906E1">
      <w:pPr>
        <w:widowControl/>
        <w:numPr>
          <w:ilvl w:val="0"/>
          <w:numId w:val="24"/>
        </w:numPr>
        <w:autoSpaceDE/>
        <w:autoSpaceDN/>
        <w:adjustRightInd/>
        <w:spacing w:before="100" w:beforeAutospacing="1" w:after="100" w:afterAutospacing="1"/>
        <w:rPr>
          <w:sz w:val="24"/>
          <w:szCs w:val="24"/>
          <w:lang w:val="bg-BG"/>
        </w:rPr>
      </w:pPr>
      <w:r w:rsidRPr="003E2F03">
        <w:rPr>
          <w:sz w:val="24"/>
          <w:szCs w:val="24"/>
          <w:lang w:val="bg-BG"/>
        </w:rPr>
        <w:t>Малък кошерен бръмбър – заплаха за пчеларството.</w:t>
      </w:r>
    </w:p>
    <w:p w:rsidR="00B10DF4" w:rsidRPr="003E2F03" w:rsidRDefault="00B10DF4" w:rsidP="005906E1">
      <w:pPr>
        <w:widowControl/>
        <w:autoSpaceDE/>
        <w:autoSpaceDN/>
        <w:adjustRightInd/>
        <w:spacing w:before="100" w:beforeAutospacing="1" w:after="120" w:line="320" w:lineRule="atLeast"/>
        <w:ind w:firstLine="708"/>
        <w:jc w:val="both"/>
        <w:rPr>
          <w:sz w:val="24"/>
          <w:szCs w:val="24"/>
          <w:lang w:val="bg-BG"/>
        </w:rPr>
      </w:pPr>
      <w:r w:rsidRPr="003E2F03">
        <w:rPr>
          <w:i/>
          <w:iCs/>
          <w:sz w:val="24"/>
          <w:szCs w:val="24"/>
          <w:lang w:val="bg-BG"/>
        </w:rPr>
        <w:t xml:space="preserve">         </w:t>
      </w:r>
      <w:r w:rsidRPr="003E2F03">
        <w:rPr>
          <w:i/>
          <w:iCs/>
          <w:sz w:val="24"/>
          <w:szCs w:val="24"/>
          <w:u w:val="single"/>
          <w:lang w:val="bg-BG"/>
        </w:rPr>
        <w:t>Лектор: Доц. д-р Първан Първанов, Тракийски университет-Стара Загора, Ветеринарномедицински факултет</w:t>
      </w:r>
    </w:p>
    <w:p w:rsidR="00B10DF4" w:rsidRPr="003E2F03" w:rsidRDefault="00B10DF4" w:rsidP="005906E1">
      <w:pPr>
        <w:widowControl/>
        <w:numPr>
          <w:ilvl w:val="0"/>
          <w:numId w:val="25"/>
        </w:numPr>
        <w:autoSpaceDE/>
        <w:autoSpaceDN/>
        <w:adjustRightInd/>
        <w:spacing w:before="100" w:beforeAutospacing="1" w:after="100" w:afterAutospacing="1"/>
        <w:rPr>
          <w:sz w:val="24"/>
          <w:szCs w:val="24"/>
          <w:lang w:val="bg-BG"/>
        </w:rPr>
      </w:pPr>
      <w:r w:rsidRPr="003E2F03">
        <w:rPr>
          <w:sz w:val="24"/>
          <w:szCs w:val="24"/>
          <w:lang w:val="bg-BG"/>
        </w:rPr>
        <w:t>Възможности за подпомагане на земеделските производители с малки стопанства по подмярка 6.3 от Тематичната подпрограма за развитие на малките земеделски стопанства от Програмата за развитие на селските райони 2014-2020 г.</w:t>
      </w:r>
    </w:p>
    <w:p w:rsidR="00B10DF4" w:rsidRPr="003E2F03" w:rsidRDefault="00B10DF4" w:rsidP="005906E1">
      <w:pPr>
        <w:widowControl/>
        <w:autoSpaceDE/>
        <w:autoSpaceDN/>
        <w:adjustRightInd/>
        <w:spacing w:before="100" w:beforeAutospacing="1" w:after="120" w:line="320" w:lineRule="atLeast"/>
        <w:ind w:firstLine="708"/>
        <w:jc w:val="both"/>
        <w:rPr>
          <w:sz w:val="24"/>
          <w:szCs w:val="24"/>
          <w:lang w:val="bg-BG"/>
        </w:rPr>
      </w:pPr>
      <w:r w:rsidRPr="003E2F03">
        <w:rPr>
          <w:i/>
          <w:iCs/>
          <w:sz w:val="24"/>
          <w:szCs w:val="24"/>
          <w:u w:val="single"/>
          <w:lang w:val="bg-BG"/>
        </w:rPr>
        <w:t>Лектор: Валентин Бялков – Главен експерт от Териториалния областен офис на НССЗ, гр. Бургас</w:t>
      </w:r>
    </w:p>
    <w:p w:rsidR="00B10DF4" w:rsidRDefault="00B10DF4" w:rsidP="005906E1">
      <w:pPr>
        <w:pStyle w:val="ListParagraph"/>
        <w:widowControl/>
        <w:autoSpaceDE/>
        <w:autoSpaceDN/>
        <w:adjustRightInd/>
        <w:spacing w:before="100" w:beforeAutospacing="1" w:after="100" w:afterAutospacing="1"/>
        <w:ind w:left="851"/>
        <w:jc w:val="both"/>
        <w:rPr>
          <w:sz w:val="24"/>
          <w:szCs w:val="24"/>
          <w:lang w:val="bg-BG"/>
        </w:rPr>
      </w:pPr>
    </w:p>
    <w:p w:rsidR="00E62959" w:rsidRPr="00ED4AA8" w:rsidRDefault="00E62959" w:rsidP="005906E1">
      <w:pPr>
        <w:pStyle w:val="ListParagraph"/>
        <w:widowControl/>
        <w:numPr>
          <w:ilvl w:val="0"/>
          <w:numId w:val="6"/>
        </w:numPr>
        <w:autoSpaceDE/>
        <w:autoSpaceDN/>
        <w:adjustRightInd/>
        <w:spacing w:before="100" w:beforeAutospacing="1" w:after="100" w:afterAutospacing="1"/>
        <w:ind w:left="0" w:firstLine="851"/>
        <w:jc w:val="both"/>
        <w:rPr>
          <w:sz w:val="24"/>
          <w:szCs w:val="24"/>
          <w:lang w:val="bg-BG"/>
        </w:rPr>
      </w:pPr>
      <w:r w:rsidRPr="00ED4AA8">
        <w:rPr>
          <w:b/>
          <w:bCs/>
          <w:sz w:val="24"/>
          <w:szCs w:val="24"/>
          <w:lang w:val="bg-BG"/>
        </w:rPr>
        <w:t xml:space="preserve">ИНФОРМАЦИОНЕН СЕМИНАР ЗА ОВЦЕВЪДИ ОТ ПРОГРАМАТА НА ОБЛАСТНА ЕКСПЕРТНА КОМИСИЯ ПО ЖИВОТНОВЪДСТВО БУРГАС </w:t>
      </w:r>
    </w:p>
    <w:p w:rsidR="004F4AEB" w:rsidRPr="004F4AEB" w:rsidRDefault="00E62959" w:rsidP="005906E1">
      <w:pPr>
        <w:widowControl/>
        <w:autoSpaceDE/>
        <w:autoSpaceDN/>
        <w:adjustRightInd/>
        <w:ind w:firstLine="851"/>
        <w:jc w:val="both"/>
        <w:rPr>
          <w:sz w:val="24"/>
          <w:szCs w:val="24"/>
          <w:lang w:val="bg-BG"/>
        </w:rPr>
      </w:pPr>
      <w:r w:rsidRPr="00E62959">
        <w:rPr>
          <w:sz w:val="24"/>
          <w:szCs w:val="24"/>
          <w:lang w:val="bg-BG"/>
        </w:rPr>
        <w:t>На 06 април 2017г., в гр. Карнобат, в Института по Земеделие, при голям интерес</w:t>
      </w:r>
      <w:r w:rsidR="00A64FAA">
        <w:rPr>
          <w:sz w:val="24"/>
          <w:szCs w:val="24"/>
          <w:lang w:val="bg-BG"/>
        </w:rPr>
        <w:t>,</w:t>
      </w:r>
      <w:r w:rsidRPr="00E62959">
        <w:rPr>
          <w:sz w:val="24"/>
          <w:szCs w:val="24"/>
          <w:lang w:val="bg-BG"/>
        </w:rPr>
        <w:t xml:space="preserve"> в присъствието на 70 овцевъди от Бургаски регион, се проведе информационен семинар в изпълнение на Програмата на Областна експертна комисия по животновъдство Бургас, при следния дневен ред:</w:t>
      </w:r>
    </w:p>
    <w:p w:rsidR="004F4AEB" w:rsidRPr="00A64FAA" w:rsidRDefault="00E62959" w:rsidP="00C035C2">
      <w:pPr>
        <w:pStyle w:val="ListParagraph"/>
        <w:widowControl/>
        <w:numPr>
          <w:ilvl w:val="3"/>
          <w:numId w:val="11"/>
        </w:numPr>
        <w:autoSpaceDE/>
        <w:autoSpaceDN/>
        <w:adjustRightInd/>
        <w:ind w:left="0" w:firstLine="851"/>
        <w:jc w:val="both"/>
        <w:rPr>
          <w:sz w:val="24"/>
          <w:szCs w:val="24"/>
          <w:lang w:val="bg-BG"/>
        </w:rPr>
      </w:pPr>
      <w:r w:rsidRPr="00A64FAA">
        <w:rPr>
          <w:sz w:val="24"/>
          <w:szCs w:val="24"/>
          <w:lang w:val="bg-BG"/>
        </w:rPr>
        <w:t>Кратък обзор за състоянието на овцевъдството и козевъдството в Бургаска област.</w:t>
      </w:r>
      <w:r w:rsidR="004F4AEB" w:rsidRPr="00A64FAA">
        <w:rPr>
          <w:sz w:val="24"/>
          <w:szCs w:val="24"/>
          <w:lang w:val="bg-BG"/>
        </w:rPr>
        <w:t xml:space="preserve"> </w:t>
      </w:r>
      <w:r w:rsidRPr="00A64FAA">
        <w:rPr>
          <w:sz w:val="24"/>
          <w:szCs w:val="24"/>
          <w:lang w:val="bg-BG"/>
        </w:rPr>
        <w:t>Лектор: Лидия Станкова-Директор на Областна дирекция „Земеделие“ Бургас;</w:t>
      </w:r>
    </w:p>
    <w:p w:rsidR="00A64FAA" w:rsidRPr="00A64FAA" w:rsidRDefault="00E62959" w:rsidP="00C035C2">
      <w:pPr>
        <w:pStyle w:val="ListParagraph"/>
        <w:widowControl/>
        <w:numPr>
          <w:ilvl w:val="0"/>
          <w:numId w:val="11"/>
        </w:numPr>
        <w:autoSpaceDE/>
        <w:autoSpaceDN/>
        <w:adjustRightInd/>
        <w:ind w:left="0" w:firstLine="851"/>
        <w:jc w:val="both"/>
        <w:rPr>
          <w:sz w:val="24"/>
          <w:szCs w:val="24"/>
          <w:lang w:val="bg-BG"/>
        </w:rPr>
      </w:pPr>
      <w:r w:rsidRPr="00A64FAA">
        <w:rPr>
          <w:sz w:val="24"/>
          <w:szCs w:val="24"/>
          <w:lang w:val="bg-BG"/>
        </w:rPr>
        <w:t>Хранене на различни категории овце и кози.</w:t>
      </w:r>
      <w:r w:rsidR="004F4AEB" w:rsidRPr="00A64FAA">
        <w:rPr>
          <w:sz w:val="24"/>
          <w:szCs w:val="24"/>
          <w:lang w:val="bg-BG"/>
        </w:rPr>
        <w:t xml:space="preserve"> </w:t>
      </w:r>
    </w:p>
    <w:p w:rsidR="00A64FAA" w:rsidRDefault="00E62959" w:rsidP="00C035C2">
      <w:pPr>
        <w:widowControl/>
        <w:autoSpaceDE/>
        <w:autoSpaceDN/>
        <w:adjustRightInd/>
        <w:ind w:firstLine="851"/>
        <w:jc w:val="both"/>
        <w:rPr>
          <w:sz w:val="24"/>
          <w:szCs w:val="24"/>
          <w:lang w:val="bg-BG"/>
        </w:rPr>
      </w:pPr>
      <w:r w:rsidRPr="00E62959">
        <w:rPr>
          <w:sz w:val="24"/>
          <w:szCs w:val="24"/>
          <w:lang w:val="bg-BG"/>
        </w:rPr>
        <w:t>Лектор: Проф. Славов –Тракийски Университет – гр. Стара Загора;</w:t>
      </w:r>
      <w:r w:rsidR="004F4AEB" w:rsidRPr="00A64FAA">
        <w:rPr>
          <w:sz w:val="24"/>
          <w:szCs w:val="24"/>
          <w:lang w:val="bg-BG"/>
        </w:rPr>
        <w:t xml:space="preserve"> </w:t>
      </w:r>
    </w:p>
    <w:p w:rsidR="00A64FAA" w:rsidRPr="00A64FAA" w:rsidRDefault="00E62959" w:rsidP="00C035C2">
      <w:pPr>
        <w:pStyle w:val="ListParagraph"/>
        <w:widowControl/>
        <w:numPr>
          <w:ilvl w:val="0"/>
          <w:numId w:val="10"/>
        </w:numPr>
        <w:autoSpaceDE/>
        <w:autoSpaceDN/>
        <w:adjustRightInd/>
        <w:ind w:left="0" w:firstLine="851"/>
        <w:jc w:val="both"/>
        <w:rPr>
          <w:sz w:val="24"/>
          <w:szCs w:val="24"/>
          <w:lang w:val="bg-BG"/>
        </w:rPr>
      </w:pPr>
      <w:r w:rsidRPr="00A64FAA">
        <w:rPr>
          <w:sz w:val="24"/>
          <w:szCs w:val="24"/>
          <w:lang w:val="bg-BG"/>
        </w:rPr>
        <w:t>Как да подобрим храненето на овцете и козите.</w:t>
      </w:r>
      <w:r w:rsidR="004F4AEB" w:rsidRPr="00A64FAA">
        <w:rPr>
          <w:sz w:val="24"/>
          <w:szCs w:val="24"/>
          <w:lang w:val="bg-BG"/>
        </w:rPr>
        <w:t xml:space="preserve"> </w:t>
      </w:r>
    </w:p>
    <w:p w:rsidR="004F4AEB" w:rsidRPr="00A64FAA" w:rsidRDefault="00E62959" w:rsidP="00C035C2">
      <w:pPr>
        <w:pStyle w:val="ListParagraph"/>
        <w:widowControl/>
        <w:autoSpaceDE/>
        <w:autoSpaceDN/>
        <w:adjustRightInd/>
        <w:ind w:left="0" w:firstLine="851"/>
        <w:jc w:val="both"/>
        <w:rPr>
          <w:sz w:val="24"/>
          <w:szCs w:val="24"/>
          <w:lang w:val="bg-BG"/>
        </w:rPr>
      </w:pPr>
      <w:r w:rsidRPr="00A64FAA">
        <w:rPr>
          <w:sz w:val="24"/>
          <w:szCs w:val="24"/>
          <w:lang w:val="bg-BG"/>
        </w:rPr>
        <w:t>Лектор: доц. Крачунов, „Бонмикс“ България;</w:t>
      </w:r>
      <w:r w:rsidR="004F4AEB" w:rsidRPr="00A64FAA">
        <w:rPr>
          <w:sz w:val="24"/>
          <w:szCs w:val="24"/>
          <w:lang w:val="bg-BG"/>
        </w:rPr>
        <w:t xml:space="preserve"> </w:t>
      </w:r>
    </w:p>
    <w:p w:rsidR="00A64FAA" w:rsidRPr="00A64FAA" w:rsidRDefault="00E62959" w:rsidP="00C035C2">
      <w:pPr>
        <w:pStyle w:val="ListParagraph"/>
        <w:widowControl/>
        <w:numPr>
          <w:ilvl w:val="0"/>
          <w:numId w:val="10"/>
        </w:numPr>
        <w:autoSpaceDE/>
        <w:autoSpaceDN/>
        <w:adjustRightInd/>
        <w:ind w:left="0" w:firstLine="851"/>
        <w:jc w:val="both"/>
        <w:rPr>
          <w:sz w:val="24"/>
          <w:szCs w:val="24"/>
          <w:lang w:val="bg-BG"/>
        </w:rPr>
      </w:pPr>
      <w:r w:rsidRPr="00A64FAA">
        <w:rPr>
          <w:sz w:val="24"/>
          <w:szCs w:val="24"/>
          <w:lang w:val="bg-BG"/>
        </w:rPr>
        <w:t>Ехографска диагностика на бременност при овце и кози.</w:t>
      </w:r>
      <w:r w:rsidR="004F4AEB" w:rsidRPr="00A64FAA">
        <w:rPr>
          <w:sz w:val="24"/>
          <w:szCs w:val="24"/>
          <w:lang w:val="bg-BG"/>
        </w:rPr>
        <w:t xml:space="preserve"> </w:t>
      </w:r>
    </w:p>
    <w:p w:rsidR="004F4AEB" w:rsidRPr="00A64FAA" w:rsidRDefault="00E62959" w:rsidP="00C035C2">
      <w:pPr>
        <w:pStyle w:val="ListParagraph"/>
        <w:widowControl/>
        <w:autoSpaceDE/>
        <w:autoSpaceDN/>
        <w:adjustRightInd/>
        <w:ind w:left="0" w:firstLine="851"/>
        <w:jc w:val="both"/>
        <w:rPr>
          <w:sz w:val="24"/>
          <w:szCs w:val="24"/>
          <w:lang w:val="bg-BG"/>
        </w:rPr>
      </w:pPr>
      <w:r w:rsidRPr="00A64FAA">
        <w:rPr>
          <w:sz w:val="24"/>
          <w:szCs w:val="24"/>
          <w:lang w:val="bg-BG"/>
        </w:rPr>
        <w:t>Лектор: НЦПОК “Америка за България“-Тракийски университет;</w:t>
      </w:r>
      <w:r w:rsidR="004F4AEB" w:rsidRPr="00A64FAA">
        <w:rPr>
          <w:sz w:val="24"/>
          <w:szCs w:val="24"/>
          <w:lang w:val="bg-BG"/>
        </w:rPr>
        <w:t xml:space="preserve"> </w:t>
      </w:r>
    </w:p>
    <w:p w:rsidR="00E62959" w:rsidRDefault="00E62959" w:rsidP="00C035C2">
      <w:pPr>
        <w:pStyle w:val="ListParagraph"/>
        <w:widowControl/>
        <w:numPr>
          <w:ilvl w:val="0"/>
          <w:numId w:val="10"/>
        </w:numPr>
        <w:autoSpaceDE/>
        <w:autoSpaceDN/>
        <w:adjustRightInd/>
        <w:ind w:left="0" w:firstLine="851"/>
        <w:jc w:val="both"/>
        <w:rPr>
          <w:sz w:val="24"/>
          <w:szCs w:val="24"/>
          <w:lang w:val="bg-BG"/>
        </w:rPr>
      </w:pPr>
      <w:r w:rsidRPr="00A64FAA">
        <w:rPr>
          <w:sz w:val="24"/>
          <w:szCs w:val="24"/>
          <w:lang w:val="bg-BG"/>
        </w:rPr>
        <w:lastRenderedPageBreak/>
        <w:t>Машини и съоръжения в помощ на овцевъдството и козевъдството.</w:t>
      </w:r>
      <w:r w:rsidR="004F4AEB" w:rsidRPr="00A64FAA">
        <w:rPr>
          <w:sz w:val="24"/>
          <w:szCs w:val="24"/>
          <w:lang w:val="bg-BG"/>
        </w:rPr>
        <w:t xml:space="preserve"> </w:t>
      </w:r>
      <w:r w:rsidRPr="00A64FAA">
        <w:rPr>
          <w:sz w:val="24"/>
          <w:szCs w:val="24"/>
          <w:lang w:val="bg-BG"/>
        </w:rPr>
        <w:t>Лектор: Момчил Тасков- мениджър „Агритоп“;</w:t>
      </w:r>
    </w:p>
    <w:p w:rsidR="00ED4AA8" w:rsidRDefault="00ED4AA8" w:rsidP="005906E1">
      <w:pPr>
        <w:pStyle w:val="ListParagraph"/>
        <w:numPr>
          <w:ilvl w:val="0"/>
          <w:numId w:val="6"/>
        </w:numPr>
        <w:ind w:left="142" w:firstLine="851"/>
        <w:jc w:val="both"/>
        <w:rPr>
          <w:sz w:val="24"/>
          <w:szCs w:val="24"/>
          <w:lang w:val="bg-BG"/>
        </w:rPr>
      </w:pPr>
      <w:r w:rsidRPr="00ED4AA8">
        <w:rPr>
          <w:b/>
          <w:sz w:val="24"/>
          <w:szCs w:val="24"/>
          <w:lang w:val="bg-BG"/>
        </w:rPr>
        <w:t>ПРЕЗ МЕСЕЦИТЕ МАРТ И АПРИЛ ОБЛАСТНА ДИРЕКЦИЯ „ЗЕМЕДЕЛИЕ“ БУРГАС ПРОВЕДЕ СРЕЩИ</w:t>
      </w:r>
      <w:r w:rsidRPr="00ED4AA8">
        <w:rPr>
          <w:sz w:val="24"/>
          <w:szCs w:val="24"/>
          <w:lang w:val="bg-BG"/>
        </w:rPr>
        <w:t xml:space="preserve"> </w:t>
      </w:r>
      <w:r w:rsidR="00A353AC" w:rsidRPr="00ED4AA8">
        <w:rPr>
          <w:sz w:val="24"/>
          <w:szCs w:val="24"/>
          <w:lang w:val="bg-BG"/>
        </w:rPr>
        <w:t xml:space="preserve">с </w:t>
      </w:r>
      <w:r w:rsidRPr="00ED4AA8">
        <w:rPr>
          <w:sz w:val="24"/>
          <w:szCs w:val="24"/>
          <w:lang w:val="bg-BG"/>
        </w:rPr>
        <w:t xml:space="preserve">животновъди, производители </w:t>
      </w:r>
      <w:r w:rsidR="00A353AC" w:rsidRPr="00ED4AA8">
        <w:rPr>
          <w:sz w:val="24"/>
          <w:szCs w:val="24"/>
          <w:lang w:val="bg-BG"/>
        </w:rPr>
        <w:t>на земеделски продукти с цел директни доставки.</w:t>
      </w:r>
      <w:r w:rsidRPr="00ED4AA8">
        <w:rPr>
          <w:sz w:val="24"/>
          <w:szCs w:val="24"/>
          <w:lang w:val="bg-BG"/>
        </w:rPr>
        <w:t xml:space="preserve"> Изготви списък и представи на вниманието на хотелиерите от Бургаска област, чрез община Бургас и община Приморско земеделски</w:t>
      </w:r>
      <w:r>
        <w:rPr>
          <w:sz w:val="24"/>
          <w:szCs w:val="24"/>
          <w:lang w:val="bg-BG"/>
        </w:rPr>
        <w:t>те</w:t>
      </w:r>
      <w:r w:rsidRPr="00ED4AA8">
        <w:rPr>
          <w:sz w:val="24"/>
          <w:szCs w:val="24"/>
          <w:lang w:val="bg-BG"/>
        </w:rPr>
        <w:t xml:space="preserve"> стопани</w:t>
      </w:r>
      <w:r>
        <w:rPr>
          <w:sz w:val="24"/>
          <w:szCs w:val="24"/>
          <w:lang w:val="bg-BG"/>
        </w:rPr>
        <w:t xml:space="preserve"> фермери</w:t>
      </w:r>
      <w:r w:rsidRPr="00ED4AA8">
        <w:rPr>
          <w:sz w:val="24"/>
          <w:szCs w:val="24"/>
          <w:lang w:val="bg-BG"/>
        </w:rPr>
        <w:t>, производители на селскостопанска продукция от Бургаска област, които имат интерес от пряко договаряне - бутикови производители, произвеждащи продуктите си направо във фермите, спазвайки всички ветеринарно-санитарни и хигиенни изисквания за производство на качествена и безопасна храна.</w:t>
      </w:r>
    </w:p>
    <w:p w:rsidR="00E62959" w:rsidRPr="00ED4AA8" w:rsidRDefault="00E62959" w:rsidP="005906E1">
      <w:pPr>
        <w:pStyle w:val="ListParagraph"/>
        <w:numPr>
          <w:ilvl w:val="0"/>
          <w:numId w:val="6"/>
        </w:numPr>
        <w:ind w:left="142" w:firstLine="851"/>
        <w:jc w:val="both"/>
        <w:rPr>
          <w:sz w:val="24"/>
          <w:szCs w:val="24"/>
          <w:lang w:val="bg-BG"/>
        </w:rPr>
      </w:pPr>
      <w:r w:rsidRPr="00ED4AA8">
        <w:rPr>
          <w:b/>
          <w:bCs/>
          <w:sz w:val="24"/>
          <w:szCs w:val="24"/>
          <w:lang w:val="bg-BG"/>
        </w:rPr>
        <w:t xml:space="preserve">ИНФОРМАЦИОНЕН СЕМИНАР ЗА ГОВЕДОВЪДИ ОТ ПРОГРАМАТА НА ОБЛАСТНА ЕКСПЕРТНА КОМИСИЯ ПО ЖИВОТНОВЪДСТВО БУРГАС </w:t>
      </w:r>
    </w:p>
    <w:p w:rsidR="00A64FAA" w:rsidRDefault="00E62959" w:rsidP="005906E1">
      <w:pPr>
        <w:widowControl/>
        <w:autoSpaceDE/>
        <w:autoSpaceDN/>
        <w:adjustRightInd/>
        <w:ind w:firstLine="851"/>
        <w:jc w:val="both"/>
        <w:rPr>
          <w:sz w:val="24"/>
          <w:szCs w:val="24"/>
          <w:lang w:val="bg-BG"/>
        </w:rPr>
      </w:pPr>
      <w:r w:rsidRPr="00E62959">
        <w:rPr>
          <w:sz w:val="24"/>
          <w:szCs w:val="24"/>
          <w:lang w:val="bg-BG"/>
        </w:rPr>
        <w:t>На 07 април 2017г., в с. Драчево, общ. Средец, обл. Бургас се проведе информационен демонстрационен семинар в изпълнение на Програмата на Областна експертна комисия по животновъдство Бургас. Поканени бяха 25 говедовъди от област Бургас, постигнали значителни резултати в говедовъдството. Срещата се проведе в стопанство на земеделския производител Михаил Михайлов, което се състои от кравеферма с 150 млечни крави, мини мандра, изградена съгласно изискванията на Наредба № 26 от 14 октомври 2010 г. за специфичните изисквания за директни доставки на малки количества суровини и храни от животински произход, фуражен цех. Фермерът е изградил своето земеделско стопанство с помощта на два проекта по мярка 121 ”Модернизиране на земеделските стопанства”, проект по 4.1.- Инвестиции в земеделски стопанства, както и 311 мярка „Разнообразяване към неземеделски дейности по реализиран проект „Къща за гости” на територията на фермата. Информационният семинар премина при следния дневен ред:</w:t>
      </w:r>
    </w:p>
    <w:p w:rsidR="004F4AEB" w:rsidRDefault="004F4AEB" w:rsidP="005906E1">
      <w:pPr>
        <w:widowControl/>
        <w:autoSpaceDE/>
        <w:autoSpaceDN/>
        <w:adjustRightInd/>
        <w:ind w:firstLine="851"/>
        <w:jc w:val="both"/>
        <w:rPr>
          <w:sz w:val="24"/>
          <w:szCs w:val="24"/>
          <w:lang w:val="bg-BG"/>
        </w:rPr>
      </w:pPr>
      <w:r w:rsidRPr="004F4AEB">
        <w:rPr>
          <w:sz w:val="24"/>
          <w:szCs w:val="24"/>
          <w:lang w:val="bg-BG"/>
        </w:rPr>
        <w:t xml:space="preserve"> </w:t>
      </w:r>
      <w:r w:rsidR="00E62959" w:rsidRPr="00E62959">
        <w:rPr>
          <w:sz w:val="24"/>
          <w:szCs w:val="24"/>
          <w:lang w:val="bg-BG"/>
        </w:rPr>
        <w:t>1.„Фактори за производство на качествено краве мляко. Икономика на млечната ферма.“</w:t>
      </w:r>
      <w:r w:rsidRPr="004F4AEB">
        <w:rPr>
          <w:sz w:val="24"/>
          <w:szCs w:val="24"/>
          <w:lang w:val="bg-BG"/>
        </w:rPr>
        <w:t xml:space="preserve"> </w:t>
      </w:r>
      <w:r w:rsidR="00E62959" w:rsidRPr="00E62959">
        <w:rPr>
          <w:sz w:val="24"/>
          <w:szCs w:val="24"/>
          <w:lang w:val="bg-BG"/>
        </w:rPr>
        <w:t>Лектори:</w:t>
      </w:r>
      <w:r w:rsidRPr="004F4AEB">
        <w:rPr>
          <w:sz w:val="24"/>
          <w:szCs w:val="24"/>
          <w:lang w:val="bg-BG"/>
        </w:rPr>
        <w:t xml:space="preserve"> </w:t>
      </w:r>
      <w:r w:rsidR="00E62959" w:rsidRPr="00E62959">
        <w:rPr>
          <w:sz w:val="24"/>
          <w:szCs w:val="24"/>
          <w:lang w:val="bg-BG"/>
        </w:rPr>
        <w:t>Проф. д-р Стайка Лалева  – Земеделски институт гр. Стара Загора</w:t>
      </w:r>
    </w:p>
    <w:p w:rsidR="004F4AEB" w:rsidRDefault="00E62959" w:rsidP="005906E1">
      <w:pPr>
        <w:widowControl/>
        <w:autoSpaceDE/>
        <w:autoSpaceDN/>
        <w:adjustRightInd/>
        <w:ind w:firstLine="851"/>
        <w:jc w:val="both"/>
        <w:rPr>
          <w:sz w:val="24"/>
          <w:szCs w:val="24"/>
          <w:lang w:val="bg-BG"/>
        </w:rPr>
      </w:pPr>
      <w:r w:rsidRPr="00E62959">
        <w:rPr>
          <w:sz w:val="24"/>
          <w:szCs w:val="24"/>
          <w:lang w:val="bg-BG"/>
        </w:rPr>
        <w:t>Проф. д-р Йовка Попова   – Земеделски институт гр. Стара Загора</w:t>
      </w:r>
    </w:p>
    <w:p w:rsidR="004F4AEB" w:rsidRDefault="00E62959" w:rsidP="005906E1">
      <w:pPr>
        <w:widowControl/>
        <w:autoSpaceDE/>
        <w:autoSpaceDN/>
        <w:adjustRightInd/>
        <w:ind w:firstLine="851"/>
        <w:jc w:val="both"/>
        <w:rPr>
          <w:sz w:val="24"/>
          <w:szCs w:val="24"/>
          <w:lang w:val="bg-BG"/>
        </w:rPr>
      </w:pPr>
      <w:r w:rsidRPr="00E62959">
        <w:rPr>
          <w:sz w:val="24"/>
          <w:szCs w:val="24"/>
          <w:lang w:val="bg-BG"/>
        </w:rPr>
        <w:t>Гл. ас. Тотю Колев             – Земеделски институт гр. Стара Загора</w:t>
      </w:r>
    </w:p>
    <w:p w:rsidR="00A64FAA" w:rsidRDefault="00A64FAA" w:rsidP="005906E1">
      <w:pPr>
        <w:widowControl/>
        <w:autoSpaceDE/>
        <w:autoSpaceDN/>
        <w:adjustRightInd/>
        <w:ind w:firstLine="851"/>
        <w:jc w:val="both"/>
        <w:rPr>
          <w:sz w:val="24"/>
          <w:szCs w:val="24"/>
          <w:lang w:val="bg-BG"/>
        </w:rPr>
      </w:pPr>
    </w:p>
    <w:p w:rsidR="004F4AEB" w:rsidRDefault="00E62959" w:rsidP="005906E1">
      <w:pPr>
        <w:widowControl/>
        <w:autoSpaceDE/>
        <w:autoSpaceDN/>
        <w:adjustRightInd/>
        <w:ind w:firstLine="851"/>
        <w:jc w:val="both"/>
        <w:rPr>
          <w:sz w:val="24"/>
          <w:szCs w:val="24"/>
          <w:lang w:val="bg-BG"/>
        </w:rPr>
      </w:pPr>
      <w:r w:rsidRPr="00E62959">
        <w:rPr>
          <w:sz w:val="24"/>
          <w:szCs w:val="24"/>
          <w:lang w:val="bg-BG"/>
        </w:rPr>
        <w:t>2.Мярка 4.2. инвестиции в преработка/маркетинг на селскостопански продукти.</w:t>
      </w:r>
    </w:p>
    <w:p w:rsidR="004F4AEB" w:rsidRDefault="00E62959" w:rsidP="005906E1">
      <w:pPr>
        <w:widowControl/>
        <w:autoSpaceDE/>
        <w:autoSpaceDN/>
        <w:adjustRightInd/>
        <w:ind w:firstLine="851"/>
        <w:jc w:val="both"/>
        <w:rPr>
          <w:sz w:val="24"/>
          <w:szCs w:val="24"/>
          <w:lang w:val="bg-BG"/>
        </w:rPr>
      </w:pPr>
      <w:r w:rsidRPr="00E62959">
        <w:rPr>
          <w:sz w:val="24"/>
          <w:szCs w:val="24"/>
          <w:lang w:val="bg-BG"/>
        </w:rPr>
        <w:t>3.Схемата за държавна помощ „Помощ за инвестиции в земеделски стопанства чрез преотстъпване на корпоративен данък“ по чл. 189 б от ЗКПО, съгласно на Регламент (ЕС) № 702/2014 на Комисията от 25.06.2014г.</w:t>
      </w:r>
      <w:r w:rsidR="004F4AEB" w:rsidRPr="004F4AEB">
        <w:rPr>
          <w:sz w:val="24"/>
          <w:szCs w:val="24"/>
          <w:lang w:val="bg-BG"/>
        </w:rPr>
        <w:t xml:space="preserve"> </w:t>
      </w:r>
    </w:p>
    <w:p w:rsidR="004F4AEB" w:rsidRDefault="00E62959" w:rsidP="005906E1">
      <w:pPr>
        <w:widowControl/>
        <w:autoSpaceDE/>
        <w:autoSpaceDN/>
        <w:adjustRightInd/>
        <w:ind w:firstLine="851"/>
        <w:jc w:val="both"/>
        <w:rPr>
          <w:sz w:val="24"/>
          <w:szCs w:val="24"/>
          <w:lang w:val="bg-BG"/>
        </w:rPr>
      </w:pPr>
      <w:r w:rsidRPr="00E62959">
        <w:rPr>
          <w:sz w:val="24"/>
          <w:szCs w:val="24"/>
          <w:lang w:val="bg-BG"/>
        </w:rPr>
        <w:t>Лектор: Господин Иванов-говедовъд, съпредседател на ОЕКЖ Бургас    </w:t>
      </w:r>
    </w:p>
    <w:p w:rsidR="004F4AEB" w:rsidRDefault="00E62959" w:rsidP="005906E1">
      <w:pPr>
        <w:widowControl/>
        <w:autoSpaceDE/>
        <w:autoSpaceDN/>
        <w:adjustRightInd/>
        <w:ind w:firstLine="851"/>
        <w:jc w:val="both"/>
        <w:rPr>
          <w:sz w:val="24"/>
          <w:szCs w:val="24"/>
          <w:lang w:val="bg-BG"/>
        </w:rPr>
      </w:pPr>
      <w:r w:rsidRPr="00E62959">
        <w:rPr>
          <w:sz w:val="24"/>
          <w:szCs w:val="24"/>
          <w:lang w:val="bg-BG"/>
        </w:rPr>
        <w:t>4.</w:t>
      </w:r>
      <w:r w:rsidR="00A64FAA">
        <w:rPr>
          <w:sz w:val="24"/>
          <w:szCs w:val="24"/>
          <w:lang w:val="bg-BG"/>
        </w:rPr>
        <w:t xml:space="preserve"> </w:t>
      </w:r>
      <w:r w:rsidRPr="00E62959">
        <w:rPr>
          <w:sz w:val="24"/>
          <w:szCs w:val="24"/>
          <w:lang w:val="bg-BG"/>
        </w:rPr>
        <w:t>Представяне на добрите практики във фермата на Михаил Михайлов.</w:t>
      </w:r>
      <w:r w:rsidR="004F4AEB" w:rsidRPr="004F4AEB">
        <w:rPr>
          <w:sz w:val="24"/>
          <w:szCs w:val="24"/>
          <w:lang w:val="bg-BG"/>
        </w:rPr>
        <w:t xml:space="preserve"> </w:t>
      </w:r>
    </w:p>
    <w:p w:rsidR="00ED4AA8" w:rsidRDefault="00E62959" w:rsidP="005906E1">
      <w:pPr>
        <w:widowControl/>
        <w:autoSpaceDE/>
        <w:autoSpaceDN/>
        <w:adjustRightInd/>
        <w:ind w:firstLine="851"/>
        <w:jc w:val="both"/>
        <w:rPr>
          <w:sz w:val="24"/>
          <w:szCs w:val="24"/>
          <w:lang w:val="bg-BG"/>
        </w:rPr>
      </w:pPr>
      <w:r w:rsidRPr="00E62959">
        <w:rPr>
          <w:sz w:val="24"/>
          <w:szCs w:val="24"/>
          <w:lang w:val="bg-BG"/>
        </w:rPr>
        <w:t>По време на семинара се дискутираха и теми, свързани с изпълнение на Наредба № 2 от 23.02.2017г. за специфичните изисквания за производство, събиране, транспортиране и преработка на сурово краве мляко, предлагането на пазара на мляко и млечни продукти и официалния им контрол- вземане на проби сурово м</w:t>
      </w:r>
      <w:r w:rsidR="00A64FAA">
        <w:rPr>
          <w:sz w:val="24"/>
          <w:szCs w:val="24"/>
          <w:lang w:val="bg-BG"/>
        </w:rPr>
        <w:t>ляко за целите на самоконтрола,</w:t>
      </w:r>
      <w:r w:rsidRPr="00E62959">
        <w:rPr>
          <w:sz w:val="24"/>
          <w:szCs w:val="24"/>
          <w:lang w:val="bg-BG"/>
        </w:rPr>
        <w:t xml:space="preserve"> Наредба № 3 от 17 февруари 2015г. за условията и реда за прилагане на схемите за директни плащания, в сила от 28.02.2017г.- начини на доказване на реализацията на количествата мляко, Наредба № 3 от 29 януари 1999 г. за създаване и поддържане на регистър на земеделските стопани, изм. и доп. ДВ. бр.19 от 28 Февруари 2017г.- вписване на земеделския стопанин като производител на мляко, предназначено за изхранване на животни в други стопанства.</w:t>
      </w:r>
    </w:p>
    <w:p w:rsidR="005906E1" w:rsidRDefault="005906E1" w:rsidP="005906E1">
      <w:pPr>
        <w:widowControl/>
        <w:autoSpaceDE/>
        <w:autoSpaceDN/>
        <w:adjustRightInd/>
        <w:ind w:firstLine="851"/>
        <w:jc w:val="both"/>
        <w:rPr>
          <w:sz w:val="24"/>
          <w:szCs w:val="24"/>
          <w:lang w:val="bg-BG"/>
        </w:rPr>
      </w:pPr>
    </w:p>
    <w:p w:rsidR="005906E1" w:rsidRDefault="005906E1" w:rsidP="005906E1">
      <w:pPr>
        <w:widowControl/>
        <w:autoSpaceDE/>
        <w:autoSpaceDN/>
        <w:adjustRightInd/>
        <w:ind w:firstLine="851"/>
        <w:jc w:val="both"/>
        <w:rPr>
          <w:sz w:val="24"/>
          <w:szCs w:val="24"/>
          <w:lang w:val="bg-BG"/>
        </w:rPr>
      </w:pPr>
    </w:p>
    <w:p w:rsidR="005906E1" w:rsidRDefault="005906E1" w:rsidP="005906E1">
      <w:pPr>
        <w:widowControl/>
        <w:autoSpaceDE/>
        <w:autoSpaceDN/>
        <w:adjustRightInd/>
        <w:ind w:firstLine="851"/>
        <w:jc w:val="both"/>
        <w:rPr>
          <w:sz w:val="24"/>
          <w:szCs w:val="24"/>
          <w:lang w:val="bg-BG"/>
        </w:rPr>
      </w:pPr>
    </w:p>
    <w:p w:rsidR="005906E1" w:rsidRDefault="005906E1" w:rsidP="005906E1">
      <w:pPr>
        <w:widowControl/>
        <w:autoSpaceDE/>
        <w:autoSpaceDN/>
        <w:adjustRightInd/>
        <w:ind w:firstLine="851"/>
        <w:jc w:val="both"/>
        <w:rPr>
          <w:sz w:val="24"/>
          <w:szCs w:val="24"/>
          <w:lang w:val="bg-BG"/>
        </w:rPr>
      </w:pPr>
    </w:p>
    <w:p w:rsidR="005906E1" w:rsidRDefault="005906E1" w:rsidP="005906E1">
      <w:pPr>
        <w:widowControl/>
        <w:autoSpaceDE/>
        <w:autoSpaceDN/>
        <w:adjustRightInd/>
        <w:ind w:firstLine="851"/>
        <w:jc w:val="both"/>
        <w:rPr>
          <w:sz w:val="24"/>
          <w:szCs w:val="24"/>
          <w:lang w:val="bg-BG"/>
        </w:rPr>
      </w:pPr>
    </w:p>
    <w:p w:rsidR="00E62959" w:rsidRPr="00570E6D" w:rsidRDefault="00E62959" w:rsidP="005906E1">
      <w:pPr>
        <w:pStyle w:val="ListParagraph"/>
        <w:widowControl/>
        <w:numPr>
          <w:ilvl w:val="0"/>
          <w:numId w:val="6"/>
        </w:numPr>
        <w:autoSpaceDE/>
        <w:autoSpaceDN/>
        <w:adjustRightInd/>
        <w:jc w:val="both"/>
        <w:rPr>
          <w:sz w:val="24"/>
          <w:szCs w:val="24"/>
          <w:lang w:val="bg-BG"/>
        </w:rPr>
      </w:pPr>
      <w:r w:rsidRPr="00570E6D">
        <w:rPr>
          <w:b/>
          <w:bCs/>
          <w:sz w:val="24"/>
          <w:szCs w:val="24"/>
          <w:lang w:val="bg-BG"/>
        </w:rPr>
        <w:lastRenderedPageBreak/>
        <w:t>Областен конкурс за детска рисунка на тема: „ Земята, пчелите и хората“, Организиран от Областен експертен съвет по животновъдство – Бургас, с изключителната помощ и съдействие на община Бургас, посветен на Международния ден на Земя</w:t>
      </w:r>
      <w:r w:rsidR="004F4AEB" w:rsidRPr="00570E6D">
        <w:rPr>
          <w:b/>
          <w:bCs/>
          <w:sz w:val="24"/>
          <w:szCs w:val="24"/>
          <w:lang w:val="bg-BG"/>
        </w:rPr>
        <w:t>та</w:t>
      </w:r>
      <w:r w:rsidRPr="00570E6D">
        <w:rPr>
          <w:b/>
          <w:bCs/>
          <w:sz w:val="24"/>
          <w:szCs w:val="24"/>
          <w:lang w:val="bg-BG"/>
        </w:rPr>
        <w:t xml:space="preserve"> </w:t>
      </w:r>
    </w:p>
    <w:p w:rsidR="00E62959" w:rsidRPr="004F4AEB" w:rsidRDefault="004F4AEB" w:rsidP="005906E1">
      <w:pPr>
        <w:spacing w:before="240" w:after="240"/>
        <w:ind w:firstLine="851"/>
        <w:jc w:val="both"/>
        <w:rPr>
          <w:sz w:val="24"/>
          <w:szCs w:val="24"/>
          <w:lang w:val="bg-BG"/>
        </w:rPr>
      </w:pPr>
      <w:r w:rsidRPr="004F4AEB">
        <w:rPr>
          <w:sz w:val="24"/>
          <w:szCs w:val="24"/>
          <w:lang w:val="bg-BG"/>
        </w:rPr>
        <w:t>Областна Експертна комисия по животновъдство Бургас, в изпълнение на Програмата на комисията за 2017г., организира</w:t>
      </w:r>
      <w:r>
        <w:rPr>
          <w:sz w:val="24"/>
          <w:szCs w:val="24"/>
          <w:lang w:val="bg-BG"/>
        </w:rPr>
        <w:t xml:space="preserve"> </w:t>
      </w:r>
      <w:r w:rsidRPr="004F4AEB">
        <w:rPr>
          <w:sz w:val="24"/>
          <w:szCs w:val="24"/>
          <w:lang w:val="bg-BG"/>
        </w:rPr>
        <w:t>регионален конкурс за детска рисунка на тема</w:t>
      </w:r>
      <w:r>
        <w:rPr>
          <w:sz w:val="24"/>
          <w:szCs w:val="24"/>
          <w:lang w:val="bg-BG"/>
        </w:rPr>
        <w:t xml:space="preserve"> “З</w:t>
      </w:r>
      <w:r w:rsidRPr="004F4AEB">
        <w:rPr>
          <w:sz w:val="24"/>
          <w:szCs w:val="24"/>
          <w:lang w:val="bg-BG"/>
        </w:rPr>
        <w:t>емята, пчелите и хората“,</w:t>
      </w:r>
      <w:r>
        <w:rPr>
          <w:sz w:val="24"/>
          <w:szCs w:val="24"/>
          <w:lang w:val="bg-BG"/>
        </w:rPr>
        <w:t xml:space="preserve"> </w:t>
      </w:r>
      <w:r w:rsidRPr="004F4AEB">
        <w:rPr>
          <w:sz w:val="24"/>
          <w:szCs w:val="24"/>
          <w:lang w:val="bg-BG"/>
        </w:rPr>
        <w:t>посветен на Международния ден на Земята- 22 април.</w:t>
      </w:r>
      <w:r>
        <w:rPr>
          <w:sz w:val="24"/>
          <w:szCs w:val="24"/>
          <w:lang w:val="bg-BG"/>
        </w:rPr>
        <w:t xml:space="preserve"> </w:t>
      </w:r>
      <w:r w:rsidRPr="004F4AEB">
        <w:rPr>
          <w:sz w:val="24"/>
          <w:szCs w:val="24"/>
          <w:lang w:val="bg-BG"/>
        </w:rPr>
        <w:t xml:space="preserve">Целта на конкурса е да създаде широка гражданска подкрепа за устойчиви и екологични политики за развитие в област Бургас. Тематичният обхват на конкурса е „Опазване на Земята и пчелите от хората“, „Живот на Земята без пчели“, „Денят на Земята“. Наградите на участниците </w:t>
      </w:r>
      <w:r>
        <w:rPr>
          <w:sz w:val="24"/>
          <w:szCs w:val="24"/>
          <w:lang w:val="bg-BG"/>
        </w:rPr>
        <w:t>бяха</w:t>
      </w:r>
      <w:r w:rsidRPr="004F4AEB">
        <w:rPr>
          <w:sz w:val="24"/>
          <w:szCs w:val="24"/>
          <w:lang w:val="bg-BG"/>
        </w:rPr>
        <w:t xml:space="preserve"> връчени на тържество по случай деня на Земята на 19.04.2017г. в Културен център "Морско казино“, </w:t>
      </w:r>
      <w:proofErr w:type="spellStart"/>
      <w:r w:rsidRPr="004F4AEB">
        <w:rPr>
          <w:sz w:val="24"/>
          <w:szCs w:val="24"/>
        </w:rPr>
        <w:t>зала</w:t>
      </w:r>
      <w:proofErr w:type="spellEnd"/>
      <w:r w:rsidRPr="004F4AEB">
        <w:rPr>
          <w:sz w:val="24"/>
          <w:szCs w:val="24"/>
        </w:rPr>
        <w:t xml:space="preserve"> "</w:t>
      </w:r>
      <w:proofErr w:type="spellStart"/>
      <w:r w:rsidRPr="004F4AEB">
        <w:rPr>
          <w:sz w:val="24"/>
          <w:szCs w:val="24"/>
        </w:rPr>
        <w:t>Георги</w:t>
      </w:r>
      <w:proofErr w:type="spellEnd"/>
      <w:r w:rsidRPr="004F4AEB">
        <w:rPr>
          <w:sz w:val="24"/>
          <w:szCs w:val="24"/>
        </w:rPr>
        <w:t xml:space="preserve"> </w:t>
      </w:r>
      <w:proofErr w:type="spellStart"/>
      <w:r w:rsidRPr="004F4AEB">
        <w:rPr>
          <w:sz w:val="24"/>
          <w:szCs w:val="24"/>
        </w:rPr>
        <w:t>Баев</w:t>
      </w:r>
      <w:proofErr w:type="spellEnd"/>
      <w:r w:rsidRPr="004F4AEB">
        <w:rPr>
          <w:sz w:val="24"/>
          <w:szCs w:val="24"/>
        </w:rPr>
        <w:t>"</w:t>
      </w:r>
      <w:r w:rsidRPr="004F4AEB">
        <w:rPr>
          <w:sz w:val="24"/>
          <w:szCs w:val="24"/>
          <w:lang w:val="bg-BG"/>
        </w:rPr>
        <w:t xml:space="preserve"> от 18 часа.</w:t>
      </w:r>
      <w:r w:rsidRPr="004F4AEB">
        <w:rPr>
          <w:sz w:val="24"/>
          <w:szCs w:val="24"/>
        </w:rPr>
        <w:t xml:space="preserve"> </w:t>
      </w:r>
      <w:r w:rsidRPr="004F4AEB">
        <w:rPr>
          <w:sz w:val="24"/>
          <w:szCs w:val="24"/>
          <w:lang w:val="bg-BG"/>
        </w:rPr>
        <w:t>Участници в конкурса са ученици от 5 до 18 години, разпределени в четири възрастови групи: І- ва 5-6 г.; ІІ-ра 7-10 г.; ІІІ-та 11-14 г.; и ІV -та 15-18г.</w:t>
      </w:r>
      <w:r w:rsidR="004F006D">
        <w:rPr>
          <w:sz w:val="24"/>
          <w:szCs w:val="24"/>
          <w:lang w:val="bg-BG"/>
        </w:rPr>
        <w:t xml:space="preserve"> </w:t>
      </w:r>
      <w:r w:rsidRPr="004F006D">
        <w:rPr>
          <w:sz w:val="24"/>
          <w:szCs w:val="24"/>
          <w:lang w:val="bg-BG"/>
        </w:rPr>
        <w:t>В срока, посочен от организаторите са постъпили</w:t>
      </w:r>
      <w:r w:rsidRPr="004F006D">
        <w:rPr>
          <w:sz w:val="24"/>
          <w:szCs w:val="24"/>
        </w:rPr>
        <w:t xml:space="preserve">  </w:t>
      </w:r>
      <w:r w:rsidRPr="004F006D">
        <w:rPr>
          <w:b/>
          <w:sz w:val="24"/>
          <w:szCs w:val="24"/>
          <w:u w:val="single"/>
        </w:rPr>
        <w:t xml:space="preserve"> </w:t>
      </w:r>
      <w:r w:rsidRPr="004F006D">
        <w:rPr>
          <w:b/>
          <w:sz w:val="24"/>
          <w:szCs w:val="24"/>
          <w:u w:val="single"/>
          <w:lang w:val="bg-BG"/>
        </w:rPr>
        <w:t xml:space="preserve">365 рисунки. </w:t>
      </w:r>
      <w:r w:rsidR="004F006D">
        <w:rPr>
          <w:b/>
          <w:sz w:val="24"/>
          <w:szCs w:val="24"/>
          <w:u w:val="single"/>
          <w:lang w:val="bg-BG"/>
        </w:rPr>
        <w:t xml:space="preserve"> </w:t>
      </w:r>
      <w:r w:rsidR="00E62959" w:rsidRPr="004F4AEB">
        <w:rPr>
          <w:sz w:val="24"/>
          <w:szCs w:val="24"/>
          <w:lang w:val="bg-BG"/>
        </w:rPr>
        <w:t>Състезаващите се рисунки във Първа възрастова група бяха 122, от които журито отличи 3-те най добри.</w:t>
      </w:r>
      <w:r w:rsidR="00A64FAA">
        <w:rPr>
          <w:sz w:val="24"/>
          <w:szCs w:val="24"/>
          <w:lang w:val="bg-BG"/>
        </w:rPr>
        <w:t xml:space="preserve"> Във в</w:t>
      </w:r>
      <w:r w:rsidR="00E62959" w:rsidRPr="004F4AEB">
        <w:rPr>
          <w:sz w:val="24"/>
          <w:szCs w:val="24"/>
          <w:lang w:val="bg-BG"/>
        </w:rPr>
        <w:t xml:space="preserve">тора възрастова група (7-10г.), състезаващите се рисунки бяха 164, </w:t>
      </w:r>
      <w:r w:rsidR="004F006D">
        <w:rPr>
          <w:sz w:val="24"/>
          <w:szCs w:val="24"/>
          <w:lang w:val="bg-BG"/>
        </w:rPr>
        <w:t xml:space="preserve">от които журито отличи 4 творби. </w:t>
      </w:r>
      <w:r w:rsidR="00E62959" w:rsidRPr="004F4AEB">
        <w:rPr>
          <w:sz w:val="24"/>
          <w:szCs w:val="24"/>
          <w:lang w:val="bg-BG"/>
        </w:rPr>
        <w:t>В Трета възрастова група (11-14г.) състезаващите се рисунки бяха 35, от които журито отличи 3 творби, като награди и Сертификати за отлично представяне връчи Проф. д-р Севдалина Турманова- Зам. Областен управител на област Бургас</w:t>
      </w:r>
    </w:p>
    <w:p w:rsidR="00E62959" w:rsidRPr="004F4AEB" w:rsidRDefault="00E62959" w:rsidP="005906E1">
      <w:pPr>
        <w:pStyle w:val="NormalWeb"/>
        <w:spacing w:before="240" w:beforeAutospacing="0" w:after="240" w:afterAutospacing="0"/>
        <w:ind w:firstLine="851"/>
        <w:jc w:val="both"/>
        <w:rPr>
          <w:lang w:val="bg-BG"/>
        </w:rPr>
      </w:pPr>
      <w:r w:rsidRPr="004F4AEB">
        <w:rPr>
          <w:lang w:val="bg-BG"/>
        </w:rPr>
        <w:t xml:space="preserve">За специалната награда – таблет се състезаваха 365 творби на автори от 5 до 18 години. Тя бе връчена от г-жа Й. Ананиева - зам. Кмет по образование, култура на Татяна Христова Петрова – 12 г. Център за млади таланти с преподавател г-жа Таня Стоянова. </w:t>
      </w:r>
    </w:p>
    <w:p w:rsidR="00ED4AA8" w:rsidRDefault="00E62959" w:rsidP="005906E1">
      <w:pPr>
        <w:pStyle w:val="NormalWeb"/>
        <w:spacing w:before="240" w:beforeAutospacing="0" w:after="240" w:afterAutospacing="0"/>
        <w:ind w:firstLine="851"/>
        <w:jc w:val="both"/>
        <w:rPr>
          <w:lang w:val="bg-BG"/>
        </w:rPr>
      </w:pPr>
      <w:r w:rsidRPr="004F4AEB">
        <w:rPr>
          <w:lang w:val="bg-BG"/>
        </w:rPr>
        <w:t xml:space="preserve">Освен специално изработени Сертификати, </w:t>
      </w:r>
      <w:r w:rsidR="00A64FAA">
        <w:rPr>
          <w:lang w:val="bg-BG"/>
        </w:rPr>
        <w:t>отличените участници получиха и награди -</w:t>
      </w:r>
      <w:r w:rsidRPr="004F4AEB">
        <w:rPr>
          <w:lang w:val="bg-BG"/>
        </w:rPr>
        <w:t xml:space="preserve"> кошнички пълни с пчелен горски и манов мед, восъчна пита с вкусен мед, пчел</w:t>
      </w:r>
      <w:r w:rsidR="00A64FAA">
        <w:rPr>
          <w:lang w:val="bg-BG"/>
        </w:rPr>
        <w:t xml:space="preserve">ен прашец и восък, и уникален </w:t>
      </w:r>
      <w:r w:rsidRPr="004F4AEB">
        <w:rPr>
          <w:lang w:val="bg-BG"/>
        </w:rPr>
        <w:t>течен, меден шоко</w:t>
      </w:r>
      <w:r w:rsidR="004F006D">
        <w:rPr>
          <w:lang w:val="bg-BG"/>
        </w:rPr>
        <w:t>лад.</w:t>
      </w:r>
    </w:p>
    <w:p w:rsidR="00E62959" w:rsidRPr="00ED4AA8" w:rsidRDefault="00E62959" w:rsidP="005906E1">
      <w:pPr>
        <w:pStyle w:val="NormalWeb"/>
        <w:numPr>
          <w:ilvl w:val="0"/>
          <w:numId w:val="6"/>
        </w:numPr>
        <w:spacing w:before="240" w:beforeAutospacing="0" w:after="240" w:afterAutospacing="0"/>
        <w:jc w:val="both"/>
        <w:rPr>
          <w:lang w:val="bg-BG"/>
        </w:rPr>
      </w:pPr>
      <w:r w:rsidRPr="00ED4AA8">
        <w:rPr>
          <w:b/>
          <w:bCs/>
          <w:lang w:val="bg-BG"/>
        </w:rPr>
        <w:t xml:space="preserve">СРЕЩА НА ПРЕДСТАВИТЕЛИ НА ОЕКЖ БУРГАС С НЕГОВО ПРЕВЪЗХОДИТЕЛСТВО ЕРИК РУБИН – ПОСЛАНИК НА САЩ В РЕПУБЛИКА БЪЛГАРИЯ </w:t>
      </w:r>
    </w:p>
    <w:p w:rsidR="00E62959" w:rsidRPr="00E62959" w:rsidRDefault="00E62959" w:rsidP="005906E1">
      <w:pPr>
        <w:widowControl/>
        <w:autoSpaceDE/>
        <w:autoSpaceDN/>
        <w:adjustRightInd/>
        <w:ind w:firstLine="851"/>
        <w:jc w:val="both"/>
        <w:rPr>
          <w:sz w:val="24"/>
          <w:szCs w:val="24"/>
          <w:lang w:val="bg-BG"/>
        </w:rPr>
      </w:pPr>
      <w:r w:rsidRPr="00E62959">
        <w:rPr>
          <w:sz w:val="24"/>
          <w:szCs w:val="24"/>
          <w:lang w:val="bg-BG"/>
        </w:rPr>
        <w:t>На 11 май 2017г., членове на Областната Експертна комисия по животновъдство Бургас, по покана на Емил Митев - мениджър проект на Национален център за професионално обучение и компетентност „Америка за България“ се срещнаха с Негово превъзходителство Ерик Рубин – посланик на САЩ в Република България. Посланик Рубин беше придружен от г-жа Тами Палчиков, културно аташе на посолството и посрещнат от ректора на Тракийския университет проф. Иван Въшин. Представители на ОЕКЖ Бургас в лицето на г-жа Лидия Станкова -директор на Областна дирекция “Земеделие“ Бургас, Динко Иванов, говедовъд и съпредседател на комисията, д-р Галина Петрова-секретар на комисията, Красимир Койчев и Танчо Енев, говедовъди и членове на ОЕКЖ Бургас споделиха опит</w:t>
      </w:r>
      <w:r w:rsidRPr="00E62959">
        <w:rPr>
          <w:sz w:val="24"/>
          <w:szCs w:val="24"/>
          <w:u w:val="single"/>
          <w:lang w:val="bg-BG"/>
        </w:rPr>
        <w:t>,</w:t>
      </w:r>
      <w:r w:rsidRPr="00E62959">
        <w:rPr>
          <w:sz w:val="24"/>
          <w:szCs w:val="24"/>
          <w:lang w:val="bg-BG"/>
        </w:rPr>
        <w:t xml:space="preserve"> свързан с шест годишната дейност на комисията, с ежедневната  работа с фермерите чрез провеждане на срещи на място в животновъдните им обекти и информационно разяснителни кампании по общини с цел да бъде полезна на животновъдите, повишавайки тяхната информираност, осведоменост и компетентност. </w:t>
      </w:r>
    </w:p>
    <w:p w:rsidR="00E62959" w:rsidRPr="00E62959" w:rsidRDefault="00E62959" w:rsidP="005906E1">
      <w:pPr>
        <w:widowControl/>
        <w:autoSpaceDE/>
        <w:autoSpaceDN/>
        <w:adjustRightInd/>
        <w:ind w:firstLine="851"/>
        <w:jc w:val="both"/>
        <w:rPr>
          <w:sz w:val="24"/>
          <w:szCs w:val="24"/>
          <w:lang w:val="bg-BG"/>
        </w:rPr>
      </w:pPr>
      <w:r w:rsidRPr="00E62959">
        <w:rPr>
          <w:sz w:val="24"/>
          <w:szCs w:val="24"/>
          <w:lang w:val="bg-BG"/>
        </w:rPr>
        <w:t xml:space="preserve">Посланик Рубин беше информиран за съвместните мероприятия проведени до този момент между ОЕКЖ Бургас и Националния център за професионално обучение и компетентност „Америка за България“, както и бъдещите информационни семинари и демонстрационни дни от  Програмата на ОЕКЖ Бургас за 2017г., чиято цел отново е </w:t>
      </w:r>
      <w:r w:rsidRPr="00E62959">
        <w:rPr>
          <w:sz w:val="24"/>
          <w:szCs w:val="24"/>
          <w:lang w:val="bg-BG"/>
        </w:rPr>
        <w:lastRenderedPageBreak/>
        <w:t>повишаване квалификацията, практичните и теоретични знания на фермерите от млечните, месодайните говедовъдни и овцевъдни ферми, да им бъде предоставена актуална съвременна информация, оказана експертна помощ в усилията им за осъществяване на ефективно и конкурентно животновъдство и приближаването му към използване на световните ефективни практики в животновъдството.</w:t>
      </w:r>
    </w:p>
    <w:p w:rsidR="00ED4AA8" w:rsidRDefault="00E62959" w:rsidP="005906E1">
      <w:pPr>
        <w:widowControl/>
        <w:autoSpaceDE/>
        <w:autoSpaceDN/>
        <w:adjustRightInd/>
        <w:spacing w:after="100" w:afterAutospacing="1"/>
        <w:ind w:firstLine="851"/>
        <w:jc w:val="both"/>
        <w:rPr>
          <w:sz w:val="24"/>
          <w:szCs w:val="24"/>
          <w:lang w:val="bg-BG"/>
        </w:rPr>
      </w:pPr>
      <w:r w:rsidRPr="00E62959">
        <w:rPr>
          <w:sz w:val="24"/>
          <w:szCs w:val="24"/>
          <w:lang w:val="bg-BG"/>
        </w:rPr>
        <w:t xml:space="preserve">Представителите на ОЕКЖ Бургас </w:t>
      </w:r>
      <w:r w:rsidR="00A64FAA">
        <w:rPr>
          <w:sz w:val="24"/>
          <w:szCs w:val="24"/>
          <w:lang w:val="bg-BG"/>
        </w:rPr>
        <w:t xml:space="preserve">проведоха работна среща с г-жа </w:t>
      </w:r>
      <w:r w:rsidRPr="00E62959">
        <w:rPr>
          <w:sz w:val="24"/>
          <w:szCs w:val="24"/>
          <w:lang w:val="bg-BG"/>
        </w:rPr>
        <w:t>Златина Балева-програмен експерт към Фондация „Америка за България”,  съгласувайки предстоящото събитие на 12.05.2017г. –</w:t>
      </w:r>
      <w:r w:rsidRPr="00E62959">
        <w:rPr>
          <w:b/>
          <w:bCs/>
          <w:sz w:val="24"/>
          <w:szCs w:val="24"/>
          <w:lang w:val="bg-BG"/>
        </w:rPr>
        <w:t>Демонстрационен ден, който ще се проведе във фермата на Танчо Енев, гр. Карнобат на тема: “Превантивни дейности в млечното говедовъдство“</w:t>
      </w:r>
      <w:r w:rsidRPr="00E62959">
        <w:rPr>
          <w:sz w:val="24"/>
          <w:szCs w:val="24"/>
          <w:lang w:val="bg-BG"/>
        </w:rPr>
        <w:t xml:space="preserve">, както и последващите общи мероприятия. </w:t>
      </w:r>
    </w:p>
    <w:p w:rsidR="00E62959" w:rsidRPr="00ED4AA8" w:rsidRDefault="00E62959" w:rsidP="005906E1">
      <w:pPr>
        <w:pStyle w:val="ListParagraph"/>
        <w:widowControl/>
        <w:numPr>
          <w:ilvl w:val="0"/>
          <w:numId w:val="6"/>
        </w:numPr>
        <w:autoSpaceDE/>
        <w:autoSpaceDN/>
        <w:adjustRightInd/>
        <w:spacing w:after="100" w:afterAutospacing="1"/>
        <w:jc w:val="both"/>
        <w:rPr>
          <w:sz w:val="24"/>
          <w:szCs w:val="24"/>
          <w:lang w:val="bg-BG"/>
        </w:rPr>
      </w:pPr>
      <w:r w:rsidRPr="00ED4AA8">
        <w:rPr>
          <w:b/>
          <w:bCs/>
          <w:sz w:val="24"/>
          <w:szCs w:val="24"/>
          <w:lang w:val="bg-BG"/>
        </w:rPr>
        <w:t>Демонстрационен ден на тема „Превантивни дейности в млечното говедовъдство“ съгласно Програмата на Областна експертна комисия по животновъдство Бургас, във кравефермата на Танчо Енев, гр. К</w:t>
      </w:r>
      <w:r w:rsidR="004F006D" w:rsidRPr="00ED4AA8">
        <w:rPr>
          <w:b/>
          <w:bCs/>
          <w:sz w:val="24"/>
          <w:szCs w:val="24"/>
          <w:lang w:val="bg-BG"/>
        </w:rPr>
        <w:t>арнобат</w:t>
      </w:r>
    </w:p>
    <w:p w:rsidR="00E62959" w:rsidRPr="00E62959" w:rsidRDefault="00E62959" w:rsidP="005906E1">
      <w:pPr>
        <w:widowControl/>
        <w:autoSpaceDE/>
        <w:autoSpaceDN/>
        <w:adjustRightInd/>
        <w:ind w:firstLine="851"/>
        <w:jc w:val="both"/>
        <w:rPr>
          <w:sz w:val="24"/>
          <w:szCs w:val="24"/>
          <w:lang w:val="bg-BG"/>
        </w:rPr>
      </w:pPr>
      <w:r w:rsidRPr="00E62959">
        <w:rPr>
          <w:sz w:val="24"/>
          <w:szCs w:val="24"/>
          <w:lang w:val="bg-BG"/>
        </w:rPr>
        <w:t xml:space="preserve">На 12 май 2017г., съгласно Програмата на Областна експертна комисия по животновъдство Бургас, във кравефермата на Танчо Енев, гр. Карнобат, съвместно с </w:t>
      </w:r>
      <w:r w:rsidRPr="00E62959">
        <w:rPr>
          <w:iCs/>
          <w:sz w:val="24"/>
          <w:szCs w:val="24"/>
          <w:lang w:val="bg-BG"/>
        </w:rPr>
        <w:t>Национален център за професионално обучение и компетентност „Америка за България“-Тракийски Университет Стара Загора</w:t>
      </w:r>
      <w:r w:rsidRPr="00E62959">
        <w:rPr>
          <w:i/>
          <w:iCs/>
          <w:sz w:val="24"/>
          <w:szCs w:val="24"/>
          <w:lang w:val="bg-BG"/>
        </w:rPr>
        <w:t xml:space="preserve"> </w:t>
      </w:r>
      <w:r w:rsidRPr="00E62959">
        <w:rPr>
          <w:sz w:val="24"/>
          <w:szCs w:val="24"/>
          <w:lang w:val="bg-BG"/>
        </w:rPr>
        <w:t>проведохме Демонстрационен ден на тема „Превантивни дейно</w:t>
      </w:r>
      <w:r w:rsidR="00A64FAA">
        <w:rPr>
          <w:sz w:val="24"/>
          <w:szCs w:val="24"/>
          <w:lang w:val="bg-BG"/>
        </w:rPr>
        <w:t xml:space="preserve">сти в млечното говедовъдство“. </w:t>
      </w:r>
      <w:r w:rsidRPr="00E62959">
        <w:rPr>
          <w:sz w:val="24"/>
          <w:szCs w:val="24"/>
          <w:lang w:val="bg-BG"/>
        </w:rPr>
        <w:t>Поканени бяха и присъстваха 1</w:t>
      </w:r>
      <w:r w:rsidR="004F006D">
        <w:rPr>
          <w:sz w:val="24"/>
          <w:szCs w:val="24"/>
          <w:lang w:val="bg-BG"/>
        </w:rPr>
        <w:t>5 говедовъди от Бургаски регион, петима от които от Средец:</w:t>
      </w:r>
      <w:r w:rsidR="000115CF">
        <w:rPr>
          <w:sz w:val="24"/>
          <w:szCs w:val="24"/>
          <w:lang w:val="bg-BG"/>
        </w:rPr>
        <w:t xml:space="preserve"> </w:t>
      </w:r>
      <w:r w:rsidR="004F006D">
        <w:rPr>
          <w:sz w:val="24"/>
          <w:szCs w:val="24"/>
          <w:lang w:val="bg-BG"/>
        </w:rPr>
        <w:t xml:space="preserve">Тодор Христов, Калин Славов, Мирослав Славов, Йорданка Василева, </w:t>
      </w:r>
      <w:r w:rsidR="000115CF">
        <w:rPr>
          <w:sz w:val="24"/>
          <w:szCs w:val="24"/>
          <w:lang w:val="bg-BG"/>
        </w:rPr>
        <w:t>Митко Василев.</w:t>
      </w:r>
      <w:r w:rsidRPr="00E62959">
        <w:rPr>
          <w:sz w:val="24"/>
          <w:szCs w:val="24"/>
          <w:lang w:val="bg-BG"/>
        </w:rPr>
        <w:t xml:space="preserve"> </w:t>
      </w:r>
    </w:p>
    <w:p w:rsidR="00E62959" w:rsidRPr="00E62959" w:rsidRDefault="00E62959" w:rsidP="005906E1">
      <w:pPr>
        <w:widowControl/>
        <w:autoSpaceDE/>
        <w:autoSpaceDN/>
        <w:adjustRightInd/>
        <w:ind w:firstLine="851"/>
        <w:jc w:val="both"/>
        <w:rPr>
          <w:sz w:val="24"/>
          <w:szCs w:val="24"/>
          <w:lang w:val="bg-BG"/>
        </w:rPr>
      </w:pPr>
      <w:r w:rsidRPr="00E62959">
        <w:rPr>
          <w:sz w:val="24"/>
          <w:szCs w:val="24"/>
          <w:lang w:val="bg-BG"/>
        </w:rPr>
        <w:t>Демонстрационния ден се проведе на два етапа както следва:</w:t>
      </w:r>
    </w:p>
    <w:p w:rsidR="00E62959" w:rsidRPr="000115CF" w:rsidRDefault="00E62959" w:rsidP="005906E1">
      <w:pPr>
        <w:pStyle w:val="ListParagraph"/>
        <w:widowControl/>
        <w:numPr>
          <w:ilvl w:val="0"/>
          <w:numId w:val="9"/>
        </w:numPr>
        <w:autoSpaceDE/>
        <w:autoSpaceDN/>
        <w:adjustRightInd/>
        <w:ind w:firstLine="851"/>
        <w:jc w:val="both"/>
        <w:rPr>
          <w:sz w:val="24"/>
          <w:szCs w:val="24"/>
          <w:lang w:val="bg-BG"/>
        </w:rPr>
      </w:pPr>
      <w:r w:rsidRPr="000115CF">
        <w:rPr>
          <w:sz w:val="24"/>
          <w:szCs w:val="24"/>
          <w:lang w:val="bg-BG"/>
        </w:rPr>
        <w:t xml:space="preserve">Диагностика на копитните заболявания в говедовъдни ферми. </w:t>
      </w:r>
    </w:p>
    <w:p w:rsidR="00E62959" w:rsidRPr="00E62959" w:rsidRDefault="00E62959" w:rsidP="005906E1">
      <w:pPr>
        <w:widowControl/>
        <w:autoSpaceDE/>
        <w:autoSpaceDN/>
        <w:adjustRightInd/>
        <w:ind w:firstLine="851"/>
        <w:jc w:val="both"/>
        <w:rPr>
          <w:sz w:val="24"/>
          <w:szCs w:val="24"/>
          <w:lang w:val="bg-BG"/>
        </w:rPr>
      </w:pPr>
      <w:r w:rsidRPr="00E62959">
        <w:rPr>
          <w:b/>
          <w:bCs/>
          <w:i/>
          <w:iCs/>
          <w:sz w:val="24"/>
          <w:szCs w:val="24"/>
          <w:lang w:val="bg-BG"/>
        </w:rPr>
        <w:t xml:space="preserve">Демонстрация: </w:t>
      </w:r>
      <w:r w:rsidRPr="00E62959">
        <w:rPr>
          <w:iCs/>
          <w:sz w:val="24"/>
          <w:szCs w:val="24"/>
          <w:lang w:val="bg-BG"/>
        </w:rPr>
        <w:t>доц. Тончо Пенев - Национален център за професионално обучение и компетентност „Америка за България“-Тракийски Университет гр. Стара Загора</w:t>
      </w:r>
      <w:r w:rsidRPr="00E62959">
        <w:rPr>
          <w:i/>
          <w:iCs/>
          <w:sz w:val="24"/>
          <w:szCs w:val="24"/>
          <w:lang w:val="bg-BG"/>
        </w:rPr>
        <w:t xml:space="preserve"> </w:t>
      </w:r>
      <w:r w:rsidRPr="00E62959">
        <w:rPr>
          <w:sz w:val="24"/>
          <w:szCs w:val="24"/>
          <w:lang w:val="bg-BG"/>
        </w:rPr>
        <w:t xml:space="preserve">Говедовъдите </w:t>
      </w:r>
      <w:r w:rsidR="004F006D">
        <w:rPr>
          <w:sz w:val="24"/>
          <w:szCs w:val="24"/>
          <w:lang w:val="bg-BG"/>
        </w:rPr>
        <w:t xml:space="preserve">от Област Бургас, от които </w:t>
      </w:r>
      <w:r w:rsidRPr="00E62959">
        <w:rPr>
          <w:sz w:val="24"/>
          <w:szCs w:val="24"/>
          <w:lang w:val="bg-BG"/>
        </w:rPr>
        <w:t xml:space="preserve">отблизо се запознаха с необходимостта от превенция на болестите по копитата на кравите и поддържане на доброто им състояние като залог за здраве и висока продуктивност. Видяха, че само онези крави, които в буквалния смисъл стоят уверено на краката си, могат да имат висока продуктивност. При заболявания на копитата или краката животното изпитва болка. Това на свой ред се отразява на двигателната активност. Наблюденията показват, че кравите, които нямат проблеми с копитата, всекидневно изразходват 40 минути повече за хранене, отколкото имащите копитни проблеми. Намаляването на времето за хранене влияе негативно на млечната продуктивност и плодовитост. Стабилното здравно състояние на копитата не може да бъде осигурено само с добро отглеждане и хранене. Копитата при кравите израстват постоянно и те трябва да бъдат подрязвани. Ако това не се изпълнява идват проблемите. Животновъдите имаха възможност сами да се убедят в ползата от осигуряването на лечебни бани на крайниците, което също спомага за успеха на превенцията на болестите по копитата на кравите и поддържане на доброто им състояние. </w:t>
      </w:r>
    </w:p>
    <w:p w:rsidR="00E62959" w:rsidRPr="00E62959" w:rsidRDefault="00E62959" w:rsidP="005906E1">
      <w:pPr>
        <w:widowControl/>
        <w:autoSpaceDE/>
        <w:autoSpaceDN/>
        <w:adjustRightInd/>
        <w:spacing w:before="100" w:beforeAutospacing="1"/>
        <w:ind w:firstLine="851"/>
        <w:jc w:val="both"/>
        <w:rPr>
          <w:sz w:val="24"/>
          <w:szCs w:val="24"/>
          <w:lang w:val="bg-BG"/>
        </w:rPr>
      </w:pPr>
      <w:r w:rsidRPr="00E62959">
        <w:rPr>
          <w:sz w:val="24"/>
          <w:szCs w:val="24"/>
          <w:lang w:val="bg-BG"/>
        </w:rPr>
        <w:t>Доцент Тончо Пенев нагледно показа на фермерите казуса как ако едно копитно заболяване започне да се манифестира с куцота, то тогава вече е прекалено късно и шансовете за пълно излекуване са минимални</w:t>
      </w:r>
      <w:r w:rsidRPr="00E62959">
        <w:rPr>
          <w:b/>
          <w:bCs/>
          <w:sz w:val="24"/>
          <w:szCs w:val="24"/>
          <w:lang w:val="bg-BG"/>
        </w:rPr>
        <w:t>.</w:t>
      </w:r>
      <w:r w:rsidRPr="00E62959">
        <w:rPr>
          <w:sz w:val="24"/>
          <w:szCs w:val="24"/>
          <w:lang w:val="bg-BG"/>
        </w:rPr>
        <w:t xml:space="preserve"> За да не се достигне до това положение е задължително двукратно годишно да се извършва профилактичен преглед и подрязване на копитата, ако това се налага.</w:t>
      </w:r>
    </w:p>
    <w:p w:rsidR="00E62959" w:rsidRPr="000115CF" w:rsidRDefault="00E62959" w:rsidP="005906E1">
      <w:pPr>
        <w:pStyle w:val="ListParagraph"/>
        <w:widowControl/>
        <w:numPr>
          <w:ilvl w:val="0"/>
          <w:numId w:val="9"/>
        </w:numPr>
        <w:autoSpaceDE/>
        <w:autoSpaceDN/>
        <w:adjustRightInd/>
        <w:ind w:firstLine="851"/>
        <w:jc w:val="both"/>
        <w:rPr>
          <w:sz w:val="24"/>
          <w:szCs w:val="24"/>
          <w:lang w:val="bg-BG"/>
        </w:rPr>
      </w:pPr>
      <w:r w:rsidRPr="000115CF">
        <w:rPr>
          <w:sz w:val="24"/>
          <w:szCs w:val="24"/>
          <w:lang w:val="bg-BG"/>
        </w:rPr>
        <w:t xml:space="preserve">Ехографска диагностика при бременност при млечни крави. </w:t>
      </w:r>
    </w:p>
    <w:p w:rsidR="00E62959" w:rsidRPr="00E62959" w:rsidRDefault="00E62959" w:rsidP="005906E1">
      <w:pPr>
        <w:widowControl/>
        <w:autoSpaceDE/>
        <w:autoSpaceDN/>
        <w:adjustRightInd/>
        <w:ind w:firstLine="851"/>
        <w:jc w:val="both"/>
        <w:rPr>
          <w:sz w:val="24"/>
          <w:szCs w:val="24"/>
          <w:lang w:val="bg-BG"/>
        </w:rPr>
      </w:pPr>
      <w:r w:rsidRPr="00E62959">
        <w:rPr>
          <w:b/>
          <w:bCs/>
          <w:sz w:val="24"/>
          <w:szCs w:val="24"/>
          <w:lang w:val="bg-BG"/>
        </w:rPr>
        <w:t>Демонстрация</w:t>
      </w:r>
      <w:r w:rsidRPr="00E62959">
        <w:rPr>
          <w:sz w:val="24"/>
          <w:szCs w:val="24"/>
          <w:lang w:val="bg-BG"/>
        </w:rPr>
        <w:t xml:space="preserve">: д-р Виктор Атанасов - </w:t>
      </w:r>
      <w:r w:rsidRPr="00E62959">
        <w:rPr>
          <w:i/>
          <w:iCs/>
          <w:sz w:val="24"/>
          <w:szCs w:val="24"/>
          <w:lang w:val="bg-BG"/>
        </w:rPr>
        <w:t>Национален център за професионално обучение и компетентност „Америка за България“-Тракийски Университет Стара Загора.</w:t>
      </w:r>
    </w:p>
    <w:p w:rsidR="00ED4AA8" w:rsidRDefault="00E62959" w:rsidP="005906E1">
      <w:pPr>
        <w:widowControl/>
        <w:autoSpaceDE/>
        <w:autoSpaceDN/>
        <w:adjustRightInd/>
        <w:spacing w:before="100" w:beforeAutospacing="1" w:after="100" w:afterAutospacing="1"/>
        <w:ind w:firstLine="851"/>
        <w:jc w:val="both"/>
        <w:rPr>
          <w:sz w:val="24"/>
          <w:szCs w:val="24"/>
          <w:lang w:val="bg-BG"/>
        </w:rPr>
      </w:pPr>
      <w:r w:rsidRPr="00E62959">
        <w:rPr>
          <w:sz w:val="24"/>
          <w:szCs w:val="24"/>
          <w:lang w:val="bg-BG"/>
        </w:rPr>
        <w:lastRenderedPageBreak/>
        <w:t xml:space="preserve">Животновъдите от Бургаска област наблюдаваха възможностите и предимствата на ултразвуковата диагностика. Като метод на изследване във ветеринарната репродукция тя най-широко се използва за ранна диагностика на бременността. При преживните животни, сигурното </w:t>
      </w:r>
      <w:r w:rsidR="00741ADE" w:rsidRPr="00E62959">
        <w:rPr>
          <w:sz w:val="24"/>
          <w:szCs w:val="24"/>
          <w:lang w:val="bg-BG"/>
        </w:rPr>
        <w:t>диференциране</w:t>
      </w:r>
      <w:r w:rsidRPr="00E62959">
        <w:rPr>
          <w:sz w:val="24"/>
          <w:szCs w:val="24"/>
          <w:lang w:val="bg-BG"/>
        </w:rPr>
        <w:t xml:space="preserve"> на бременните животни е възможно още на 24ия-26-ия ден. Това позволява навременното лечение на безплодните животни в стадото. Много често ранната бременност не може да се открие чрез обикновените методи на изследване и по този начин се колят ценни животни. Чрез ултразвуковото изследване могат да се диагностицират своевременно някои аномалии в развитието на плода, определяне на пола на ембриона, близнаци, ранна диагностика на аборт.</w:t>
      </w:r>
    </w:p>
    <w:p w:rsidR="00E62959" w:rsidRPr="00ED4AA8" w:rsidRDefault="00E62959" w:rsidP="005906E1">
      <w:pPr>
        <w:pStyle w:val="ListParagraph"/>
        <w:widowControl/>
        <w:numPr>
          <w:ilvl w:val="0"/>
          <w:numId w:val="6"/>
        </w:numPr>
        <w:autoSpaceDE/>
        <w:autoSpaceDN/>
        <w:adjustRightInd/>
        <w:spacing w:before="100" w:beforeAutospacing="1" w:after="100" w:afterAutospacing="1"/>
        <w:jc w:val="both"/>
        <w:rPr>
          <w:sz w:val="24"/>
          <w:szCs w:val="24"/>
          <w:lang w:val="bg-BG"/>
        </w:rPr>
      </w:pPr>
      <w:r w:rsidRPr="00ED4AA8">
        <w:rPr>
          <w:b/>
          <w:bCs/>
          <w:sz w:val="24"/>
          <w:szCs w:val="24"/>
          <w:lang w:val="bg-BG"/>
        </w:rPr>
        <w:t xml:space="preserve">Среща на фермери, отглеждащи говеда месодайна порода на територията на Странджа с г-н Javid Kashefi от Министерството на земеделието на Съединените щати (USDA), Служба за селскостопански проучвания, USDA Лаборатория за биологичен контрол </w:t>
      </w:r>
    </w:p>
    <w:p w:rsidR="00E62959" w:rsidRPr="00E62959" w:rsidRDefault="00E62959" w:rsidP="005906E1">
      <w:pPr>
        <w:widowControl/>
        <w:autoSpaceDE/>
        <w:autoSpaceDN/>
        <w:adjustRightInd/>
        <w:spacing w:before="100" w:beforeAutospacing="1" w:after="100" w:afterAutospacing="1"/>
        <w:ind w:firstLine="851"/>
        <w:jc w:val="both"/>
        <w:rPr>
          <w:sz w:val="24"/>
          <w:szCs w:val="24"/>
          <w:lang w:val="bg-BG"/>
        </w:rPr>
      </w:pPr>
      <w:r w:rsidRPr="00E62959">
        <w:rPr>
          <w:sz w:val="24"/>
          <w:szCs w:val="24"/>
          <w:lang w:val="bg-BG"/>
        </w:rPr>
        <w:t xml:space="preserve">На 31 май 2017г., в Областна дирекция „Земеделие“ Бургас, фермери, отглеждащи говеда-месодайна порода на територията на Странджа се срещнаха с г-н Javid Kashefi от The United States Department of Agriculture (USDA)-Министерството на земеделието на Съединените щати (USDA), Agricultural Research Service Washington, D.C., GA, United States Join institution - Служба за селскостопански проучвания, Съединени щати, USDA Лаборатория за биологичен контрол. </w:t>
      </w:r>
    </w:p>
    <w:p w:rsidR="00ED4AA8" w:rsidRDefault="00E62959" w:rsidP="005906E1">
      <w:pPr>
        <w:widowControl/>
        <w:autoSpaceDE/>
        <w:autoSpaceDN/>
        <w:adjustRightInd/>
        <w:spacing w:before="100" w:beforeAutospacing="1" w:after="100" w:afterAutospacing="1"/>
        <w:ind w:firstLine="851"/>
        <w:jc w:val="both"/>
        <w:rPr>
          <w:sz w:val="24"/>
          <w:szCs w:val="24"/>
          <w:lang w:val="bg-BG"/>
        </w:rPr>
      </w:pPr>
      <w:r w:rsidRPr="00E62959">
        <w:rPr>
          <w:sz w:val="24"/>
          <w:szCs w:val="24"/>
          <w:lang w:val="bg-BG"/>
        </w:rPr>
        <w:t>Срещата е продължение на предшестващо събитие с участието на Негово превъзходителство Ерик Рубин – посланик на САЩ в Република България, състояла се на 11 май 2017г. в Тракийски университет Стара Загора, Национален център за професионално обучение и комп</w:t>
      </w:r>
      <w:r w:rsidR="000115CF">
        <w:rPr>
          <w:sz w:val="24"/>
          <w:szCs w:val="24"/>
          <w:lang w:val="bg-BG"/>
        </w:rPr>
        <w:t>етентност „Америка за България“ , беш</w:t>
      </w:r>
      <w:r w:rsidR="00A64FAA">
        <w:rPr>
          <w:sz w:val="24"/>
          <w:szCs w:val="24"/>
          <w:lang w:val="bg-BG"/>
        </w:rPr>
        <w:t xml:space="preserve">е по инициатива на  </w:t>
      </w:r>
      <w:r w:rsidRPr="00E62959">
        <w:rPr>
          <w:sz w:val="24"/>
          <w:szCs w:val="24"/>
          <w:lang w:val="bg-BG"/>
        </w:rPr>
        <w:t>Посолството на САЩ в България и се осъществи със съдействието на г-н Емил Митев - мениджър проект на Национален център за професионално обучение и компетентност „Америка за България“.</w:t>
      </w:r>
      <w:r w:rsidR="000115CF">
        <w:rPr>
          <w:sz w:val="24"/>
          <w:szCs w:val="24"/>
          <w:lang w:val="bg-BG"/>
        </w:rPr>
        <w:t xml:space="preserve"> </w:t>
      </w:r>
      <w:r w:rsidRPr="00E62959">
        <w:rPr>
          <w:sz w:val="24"/>
          <w:szCs w:val="24"/>
          <w:lang w:val="bg-BG"/>
        </w:rPr>
        <w:t>Сложи се начало на съвместни действия и ангажименти, касаещи развитие на месодайното говедовъдство на територията на областта, което е една от целите на Областна експертна комисия по животновъдство Бургас.</w:t>
      </w:r>
    </w:p>
    <w:p w:rsidR="00A47C76" w:rsidRPr="00ED4AA8" w:rsidRDefault="00A47C76" w:rsidP="005906E1">
      <w:pPr>
        <w:pStyle w:val="ListParagraph"/>
        <w:widowControl/>
        <w:numPr>
          <w:ilvl w:val="0"/>
          <w:numId w:val="6"/>
        </w:numPr>
        <w:autoSpaceDE/>
        <w:autoSpaceDN/>
        <w:adjustRightInd/>
        <w:spacing w:before="100" w:beforeAutospacing="1" w:after="100" w:afterAutospacing="1"/>
        <w:ind w:left="-142" w:firstLine="993"/>
        <w:jc w:val="both"/>
        <w:rPr>
          <w:sz w:val="24"/>
          <w:szCs w:val="24"/>
          <w:lang w:val="bg-BG"/>
        </w:rPr>
      </w:pPr>
      <w:proofErr w:type="spellStart"/>
      <w:r w:rsidRPr="00ED4AA8">
        <w:rPr>
          <w:b/>
          <w:sz w:val="24"/>
          <w:szCs w:val="24"/>
          <w:u w:val="single"/>
        </w:rPr>
        <w:t>На</w:t>
      </w:r>
      <w:proofErr w:type="spellEnd"/>
      <w:r w:rsidRPr="00ED4AA8">
        <w:rPr>
          <w:b/>
          <w:sz w:val="24"/>
          <w:szCs w:val="24"/>
          <w:u w:val="single"/>
        </w:rPr>
        <w:t xml:space="preserve"> 17.06.2017 г., в 10.00ч., </w:t>
      </w:r>
      <w:proofErr w:type="spellStart"/>
      <w:r w:rsidRPr="00ED4AA8">
        <w:rPr>
          <w:b/>
          <w:sz w:val="24"/>
          <w:szCs w:val="24"/>
          <w:u w:val="single"/>
        </w:rPr>
        <w:t>на</w:t>
      </w:r>
      <w:proofErr w:type="spellEnd"/>
      <w:r w:rsidRPr="00ED4AA8">
        <w:rPr>
          <w:b/>
          <w:sz w:val="24"/>
          <w:szCs w:val="24"/>
          <w:u w:val="single"/>
        </w:rPr>
        <w:t xml:space="preserve"> </w:t>
      </w:r>
      <w:proofErr w:type="spellStart"/>
      <w:r w:rsidRPr="00ED4AA8">
        <w:rPr>
          <w:b/>
          <w:sz w:val="24"/>
          <w:szCs w:val="24"/>
          <w:u w:val="single"/>
        </w:rPr>
        <w:t>площад</w:t>
      </w:r>
      <w:proofErr w:type="spellEnd"/>
      <w:r w:rsidRPr="00ED4AA8">
        <w:rPr>
          <w:b/>
          <w:sz w:val="24"/>
          <w:szCs w:val="24"/>
          <w:u w:val="single"/>
        </w:rPr>
        <w:t xml:space="preserve"> „ </w:t>
      </w:r>
      <w:proofErr w:type="spellStart"/>
      <w:r w:rsidRPr="00ED4AA8">
        <w:rPr>
          <w:b/>
          <w:sz w:val="24"/>
          <w:szCs w:val="24"/>
          <w:u w:val="single"/>
        </w:rPr>
        <w:t>Свети</w:t>
      </w:r>
      <w:proofErr w:type="spellEnd"/>
      <w:r w:rsidRPr="00ED4AA8">
        <w:rPr>
          <w:b/>
          <w:sz w:val="24"/>
          <w:szCs w:val="24"/>
          <w:u w:val="single"/>
        </w:rPr>
        <w:t xml:space="preserve">, </w:t>
      </w:r>
      <w:proofErr w:type="spellStart"/>
      <w:r w:rsidRPr="00ED4AA8">
        <w:rPr>
          <w:b/>
          <w:sz w:val="24"/>
          <w:szCs w:val="24"/>
          <w:u w:val="single"/>
        </w:rPr>
        <w:t>Свети</w:t>
      </w:r>
      <w:proofErr w:type="spellEnd"/>
      <w:r w:rsidRPr="00ED4AA8">
        <w:rPr>
          <w:b/>
          <w:sz w:val="24"/>
          <w:szCs w:val="24"/>
          <w:u w:val="single"/>
        </w:rPr>
        <w:t xml:space="preserve"> </w:t>
      </w:r>
      <w:proofErr w:type="spellStart"/>
      <w:r w:rsidRPr="00ED4AA8">
        <w:rPr>
          <w:b/>
          <w:sz w:val="24"/>
          <w:szCs w:val="24"/>
          <w:u w:val="single"/>
        </w:rPr>
        <w:t>Кирил</w:t>
      </w:r>
      <w:proofErr w:type="spellEnd"/>
      <w:r w:rsidRPr="00ED4AA8">
        <w:rPr>
          <w:b/>
          <w:sz w:val="24"/>
          <w:szCs w:val="24"/>
          <w:u w:val="single"/>
        </w:rPr>
        <w:t xml:space="preserve"> и </w:t>
      </w:r>
      <w:proofErr w:type="spellStart"/>
      <w:r w:rsidRPr="00ED4AA8">
        <w:rPr>
          <w:b/>
          <w:sz w:val="24"/>
          <w:szCs w:val="24"/>
          <w:u w:val="single"/>
        </w:rPr>
        <w:t>Методий</w:t>
      </w:r>
      <w:proofErr w:type="spellEnd"/>
      <w:r w:rsidRPr="00ED4AA8">
        <w:rPr>
          <w:b/>
          <w:sz w:val="24"/>
          <w:szCs w:val="24"/>
          <w:u w:val="single"/>
        </w:rPr>
        <w:t xml:space="preserve">“ в </w:t>
      </w:r>
      <w:proofErr w:type="spellStart"/>
      <w:r w:rsidRPr="00ED4AA8">
        <w:rPr>
          <w:b/>
          <w:sz w:val="24"/>
          <w:szCs w:val="24"/>
          <w:u w:val="single"/>
        </w:rPr>
        <w:t>Бургас</w:t>
      </w:r>
      <w:proofErr w:type="spellEnd"/>
      <w:r w:rsidRPr="00ED4AA8">
        <w:rPr>
          <w:sz w:val="24"/>
          <w:szCs w:val="24"/>
        </w:rPr>
        <w:t xml:space="preserve">, д-р </w:t>
      </w:r>
      <w:r w:rsidRPr="00ED4AA8">
        <w:rPr>
          <w:sz w:val="24"/>
          <w:szCs w:val="24"/>
          <w:lang w:val="bg-BG"/>
        </w:rPr>
        <w:t xml:space="preserve">Лозана Василева - заместник-министър на земеделието, храните и горите, в присъствието на г-н Вълчо Чолаков - областен управител на бургаска област, проф. д-р Севдалина Турманова- заместник областен управител на бургаска област, г-н Владимир Крумов- заместник областен управител на Бургаска област, г-н Красимир Стойчев- зам.кмет на Бургас, народни представители от Бургаска област, граждани и гости на гр. Бургас официално откри </w:t>
      </w:r>
      <w:r w:rsidRPr="00ED4AA8">
        <w:rPr>
          <w:b/>
          <w:bCs/>
          <w:sz w:val="24"/>
          <w:szCs w:val="24"/>
          <w:lang w:val="bg-BG"/>
        </w:rPr>
        <w:t>„Фермерски пазар- Произведено в Бургас“</w:t>
      </w:r>
      <w:r w:rsidRPr="00ED4AA8">
        <w:rPr>
          <w:sz w:val="24"/>
          <w:szCs w:val="24"/>
          <w:lang w:val="bg-BG"/>
        </w:rPr>
        <w:t>.</w:t>
      </w:r>
    </w:p>
    <w:p w:rsidR="00A47C76" w:rsidRDefault="00A47C76" w:rsidP="005906E1">
      <w:pPr>
        <w:pStyle w:val="ListParagraph"/>
        <w:ind w:left="-142" w:firstLine="993"/>
        <w:jc w:val="both"/>
        <w:rPr>
          <w:sz w:val="24"/>
          <w:szCs w:val="24"/>
          <w:lang w:val="bg-BG"/>
        </w:rPr>
      </w:pPr>
      <w:r w:rsidRPr="00A47C76">
        <w:rPr>
          <w:b/>
          <w:bCs/>
          <w:sz w:val="24"/>
          <w:szCs w:val="24"/>
          <w:lang w:val="bg-BG"/>
        </w:rPr>
        <w:t>„Фермерският пазар- Произведено в Бургас“</w:t>
      </w:r>
      <w:r w:rsidRPr="00A47C76">
        <w:rPr>
          <w:sz w:val="24"/>
          <w:szCs w:val="24"/>
          <w:lang w:val="bg-BG"/>
        </w:rPr>
        <w:t xml:space="preserve"> се случи благодарения на обединените усилия на Община Бургас и Областна дирекция „Земеделие“ Бургас в подкрепа на бургаските земеделски производители. </w:t>
      </w:r>
    </w:p>
    <w:p w:rsidR="00A120A8" w:rsidRDefault="00A120A8" w:rsidP="005906E1">
      <w:pPr>
        <w:pStyle w:val="ListParagraph"/>
        <w:ind w:left="-142" w:firstLine="993"/>
        <w:jc w:val="both"/>
        <w:rPr>
          <w:sz w:val="24"/>
          <w:szCs w:val="24"/>
          <w:lang w:val="bg-BG"/>
        </w:rPr>
      </w:pPr>
    </w:p>
    <w:p w:rsidR="0047406E" w:rsidRPr="00ED4AA8" w:rsidRDefault="0047406E" w:rsidP="005906E1">
      <w:pPr>
        <w:pStyle w:val="ListParagraph"/>
        <w:numPr>
          <w:ilvl w:val="0"/>
          <w:numId w:val="6"/>
        </w:numPr>
        <w:jc w:val="both"/>
        <w:rPr>
          <w:sz w:val="24"/>
          <w:szCs w:val="24"/>
          <w:lang w:val="bg-BG"/>
        </w:rPr>
      </w:pPr>
      <w:r w:rsidRPr="00ED4AA8">
        <w:rPr>
          <w:b/>
          <w:bCs/>
          <w:sz w:val="24"/>
          <w:szCs w:val="24"/>
          <w:lang w:val="bg-BG"/>
        </w:rPr>
        <w:t>ИНФО</w:t>
      </w:r>
      <w:r w:rsidR="00BA2806">
        <w:rPr>
          <w:b/>
          <w:bCs/>
          <w:sz w:val="24"/>
          <w:szCs w:val="24"/>
          <w:lang w:val="bg-BG"/>
        </w:rPr>
        <w:t>РМАЦИОНЕН СЕМИНАР ЗА ГОВЕДОВЪДИ</w:t>
      </w:r>
      <w:r>
        <w:rPr>
          <w:b/>
          <w:bCs/>
          <w:sz w:val="24"/>
          <w:szCs w:val="24"/>
          <w:lang w:val="bg-BG"/>
        </w:rPr>
        <w:t xml:space="preserve"> И ОВЦЕВЪДИ </w:t>
      </w:r>
      <w:r w:rsidRPr="00ED4AA8">
        <w:rPr>
          <w:b/>
          <w:bCs/>
          <w:sz w:val="24"/>
          <w:szCs w:val="24"/>
          <w:lang w:val="bg-BG"/>
        </w:rPr>
        <w:t xml:space="preserve">ОТ ПРОГРАМАТА НА ОБЛАСТНА ЕКСПЕРТНА КОМИСИЯ ПО ЖИВОТНОВЪДСТВО БУРГАС </w:t>
      </w:r>
    </w:p>
    <w:p w:rsidR="00284872" w:rsidRPr="00A47C76" w:rsidRDefault="00284872" w:rsidP="005906E1">
      <w:pPr>
        <w:pStyle w:val="ListParagraph"/>
        <w:ind w:left="-142" w:firstLine="862"/>
        <w:jc w:val="both"/>
        <w:rPr>
          <w:sz w:val="24"/>
          <w:szCs w:val="24"/>
          <w:lang w:val="bg-BG"/>
        </w:rPr>
      </w:pPr>
      <w:r w:rsidRPr="0047406E">
        <w:rPr>
          <w:b/>
          <w:sz w:val="24"/>
          <w:szCs w:val="24"/>
          <w:lang w:val="bg-BG"/>
        </w:rPr>
        <w:t>На 13 юни 2017г., в гр. Средец, в присъствие на 35 говедовъди и овцевъди от района на Община Средец, проведохме информационен семинар</w:t>
      </w:r>
      <w:r w:rsidRPr="00A47C76">
        <w:rPr>
          <w:sz w:val="24"/>
          <w:szCs w:val="24"/>
          <w:lang w:val="bg-BG"/>
        </w:rPr>
        <w:t xml:space="preserve"> съгласно Програмата на Областна експертна комисия по животновъдство Бургас за 2017г, при следният дневен ред: </w:t>
      </w:r>
    </w:p>
    <w:p w:rsidR="00284872" w:rsidRPr="00A47C76" w:rsidRDefault="00284872" w:rsidP="005906E1">
      <w:pPr>
        <w:pStyle w:val="ListParagraph"/>
        <w:widowControl/>
        <w:numPr>
          <w:ilvl w:val="0"/>
          <w:numId w:val="14"/>
        </w:numPr>
        <w:autoSpaceDE/>
        <w:autoSpaceDN/>
        <w:adjustRightInd/>
        <w:ind w:left="-142" w:firstLine="993"/>
        <w:jc w:val="both"/>
        <w:rPr>
          <w:sz w:val="24"/>
          <w:szCs w:val="24"/>
          <w:lang w:val="bg-BG"/>
        </w:rPr>
      </w:pPr>
      <w:r w:rsidRPr="00A47C76">
        <w:rPr>
          <w:sz w:val="24"/>
          <w:szCs w:val="24"/>
          <w:lang w:val="bg-BG"/>
        </w:rPr>
        <w:t>Внедряване на нови технологии за печелившо животновъдство;</w:t>
      </w:r>
    </w:p>
    <w:p w:rsidR="00284872" w:rsidRPr="00A47C76" w:rsidRDefault="00284872" w:rsidP="005906E1">
      <w:pPr>
        <w:pStyle w:val="ListParagraph"/>
        <w:widowControl/>
        <w:numPr>
          <w:ilvl w:val="0"/>
          <w:numId w:val="14"/>
        </w:numPr>
        <w:autoSpaceDE/>
        <w:autoSpaceDN/>
        <w:adjustRightInd/>
        <w:ind w:left="-142" w:firstLine="993"/>
        <w:jc w:val="both"/>
        <w:rPr>
          <w:sz w:val="24"/>
          <w:szCs w:val="24"/>
          <w:lang w:val="bg-BG"/>
        </w:rPr>
      </w:pPr>
      <w:r w:rsidRPr="00A47C76">
        <w:rPr>
          <w:sz w:val="24"/>
          <w:szCs w:val="24"/>
          <w:lang w:val="bg-BG"/>
        </w:rPr>
        <w:t>Правилно проектиране и оборудване на животновъдни ферми;</w:t>
      </w:r>
    </w:p>
    <w:p w:rsidR="00284872" w:rsidRPr="00A47C76" w:rsidRDefault="00284872" w:rsidP="005906E1">
      <w:pPr>
        <w:pStyle w:val="ListParagraph"/>
        <w:widowControl/>
        <w:numPr>
          <w:ilvl w:val="0"/>
          <w:numId w:val="14"/>
        </w:numPr>
        <w:autoSpaceDE/>
        <w:autoSpaceDN/>
        <w:adjustRightInd/>
        <w:ind w:left="-142" w:firstLine="993"/>
        <w:jc w:val="both"/>
        <w:rPr>
          <w:sz w:val="24"/>
          <w:szCs w:val="24"/>
          <w:lang w:val="bg-BG"/>
        </w:rPr>
      </w:pPr>
      <w:r w:rsidRPr="00A47C76">
        <w:rPr>
          <w:sz w:val="24"/>
          <w:szCs w:val="24"/>
          <w:lang w:val="bg-BG"/>
        </w:rPr>
        <w:lastRenderedPageBreak/>
        <w:t>Модерно и ефективно отглеждане на овце;</w:t>
      </w:r>
    </w:p>
    <w:p w:rsidR="00284872" w:rsidRPr="00A47C76" w:rsidRDefault="00284872" w:rsidP="005906E1">
      <w:pPr>
        <w:pStyle w:val="ListParagraph"/>
        <w:widowControl/>
        <w:numPr>
          <w:ilvl w:val="0"/>
          <w:numId w:val="14"/>
        </w:numPr>
        <w:autoSpaceDE/>
        <w:autoSpaceDN/>
        <w:adjustRightInd/>
        <w:ind w:left="-142" w:firstLine="993"/>
        <w:jc w:val="both"/>
        <w:rPr>
          <w:sz w:val="24"/>
          <w:szCs w:val="24"/>
          <w:lang w:val="bg-BG"/>
        </w:rPr>
      </w:pPr>
      <w:r w:rsidRPr="00A47C76">
        <w:rPr>
          <w:sz w:val="24"/>
          <w:szCs w:val="24"/>
          <w:lang w:val="bg-BG"/>
        </w:rPr>
        <w:t>Професионална хигиена за намаляване на разходите във фермата;</w:t>
      </w:r>
    </w:p>
    <w:p w:rsidR="00284872" w:rsidRPr="00A47C76" w:rsidRDefault="00284872" w:rsidP="005906E1">
      <w:pPr>
        <w:pStyle w:val="ListParagraph"/>
        <w:widowControl/>
        <w:numPr>
          <w:ilvl w:val="0"/>
          <w:numId w:val="14"/>
        </w:numPr>
        <w:autoSpaceDE/>
        <w:autoSpaceDN/>
        <w:adjustRightInd/>
        <w:ind w:left="-142" w:firstLine="993"/>
        <w:jc w:val="both"/>
        <w:rPr>
          <w:sz w:val="24"/>
          <w:szCs w:val="24"/>
          <w:lang w:val="bg-BG"/>
        </w:rPr>
      </w:pPr>
      <w:r w:rsidRPr="00A47C76">
        <w:rPr>
          <w:sz w:val="24"/>
          <w:szCs w:val="24"/>
          <w:lang w:val="bg-BG"/>
        </w:rPr>
        <w:t>Доене-видове доилни инсталации, охлаждане и съхранение на млякото и системи за управление на стадото;</w:t>
      </w:r>
    </w:p>
    <w:p w:rsidR="00284872" w:rsidRPr="00A47C76" w:rsidRDefault="00284872" w:rsidP="005906E1">
      <w:pPr>
        <w:pStyle w:val="ListParagraph"/>
        <w:widowControl/>
        <w:numPr>
          <w:ilvl w:val="0"/>
          <w:numId w:val="14"/>
        </w:numPr>
        <w:autoSpaceDE/>
        <w:autoSpaceDN/>
        <w:adjustRightInd/>
        <w:ind w:left="-142" w:firstLine="993"/>
        <w:jc w:val="both"/>
        <w:rPr>
          <w:sz w:val="24"/>
          <w:szCs w:val="24"/>
          <w:lang w:val="bg-BG"/>
        </w:rPr>
      </w:pPr>
      <w:r w:rsidRPr="00A47C76">
        <w:rPr>
          <w:sz w:val="24"/>
          <w:szCs w:val="24"/>
          <w:lang w:val="bg-BG"/>
        </w:rPr>
        <w:t>Репродукция при крави и овце.</w:t>
      </w:r>
    </w:p>
    <w:p w:rsidR="00284872" w:rsidRPr="00A47C76" w:rsidRDefault="00284872" w:rsidP="005906E1">
      <w:pPr>
        <w:ind w:left="-142" w:firstLine="993"/>
        <w:jc w:val="both"/>
        <w:rPr>
          <w:sz w:val="24"/>
          <w:szCs w:val="24"/>
          <w:lang w:val="bg-BG"/>
        </w:rPr>
      </w:pPr>
    </w:p>
    <w:p w:rsidR="00284872" w:rsidRDefault="00284872" w:rsidP="005906E1">
      <w:pPr>
        <w:ind w:left="-142" w:firstLine="993"/>
        <w:jc w:val="both"/>
        <w:rPr>
          <w:sz w:val="24"/>
          <w:szCs w:val="24"/>
          <w:lang w:val="bg-BG"/>
        </w:rPr>
      </w:pPr>
      <w:r>
        <w:rPr>
          <w:sz w:val="24"/>
          <w:szCs w:val="24"/>
          <w:lang w:val="bg-BG"/>
        </w:rPr>
        <w:t xml:space="preserve">Лектори на събитието бяха г-н </w:t>
      </w:r>
      <w:r w:rsidRPr="00CE304F">
        <w:rPr>
          <w:sz w:val="24"/>
          <w:szCs w:val="24"/>
          <w:lang w:val="bg-BG"/>
        </w:rPr>
        <w:t xml:space="preserve"> </w:t>
      </w:r>
      <w:r>
        <w:rPr>
          <w:sz w:val="24"/>
          <w:szCs w:val="24"/>
          <w:lang w:val="bg-BG"/>
        </w:rPr>
        <w:t>Момчил Тасков-</w:t>
      </w:r>
      <w:r w:rsidRPr="00CE304F">
        <w:rPr>
          <w:sz w:val="24"/>
          <w:szCs w:val="24"/>
          <w:lang w:val="bg-BG"/>
        </w:rPr>
        <w:t>Търговски мениджър</w:t>
      </w:r>
      <w:r>
        <w:rPr>
          <w:sz w:val="24"/>
          <w:szCs w:val="24"/>
          <w:lang w:val="bg-BG"/>
        </w:rPr>
        <w:t xml:space="preserve"> на Агритоп  ЕООД и </w:t>
      </w:r>
      <w:r w:rsidRPr="00CE304F">
        <w:rPr>
          <w:sz w:val="24"/>
          <w:szCs w:val="24"/>
          <w:lang w:val="bg-BG"/>
        </w:rPr>
        <w:t>Проф. Стайка Лалева- Директор  на Земеделски институт гр. Стара Загора</w:t>
      </w:r>
    </w:p>
    <w:p w:rsidR="00ED4AA8" w:rsidRPr="00ED4AA8" w:rsidRDefault="00ED4AA8" w:rsidP="005906E1">
      <w:pPr>
        <w:ind w:left="-142" w:firstLine="993"/>
        <w:jc w:val="both"/>
        <w:rPr>
          <w:sz w:val="24"/>
          <w:szCs w:val="24"/>
          <w:lang w:val="bg-BG"/>
        </w:rPr>
      </w:pPr>
    </w:p>
    <w:p w:rsidR="004238DD" w:rsidRPr="00ED4AA8" w:rsidRDefault="004238DD" w:rsidP="005906E1">
      <w:pPr>
        <w:pStyle w:val="ListParagraph"/>
        <w:numPr>
          <w:ilvl w:val="0"/>
          <w:numId w:val="6"/>
        </w:numPr>
        <w:jc w:val="both"/>
        <w:rPr>
          <w:sz w:val="24"/>
          <w:szCs w:val="24"/>
          <w:lang w:val="bg-BG"/>
        </w:rPr>
      </w:pPr>
      <w:r w:rsidRPr="00ED4AA8">
        <w:rPr>
          <w:b/>
          <w:bCs/>
          <w:sz w:val="24"/>
          <w:szCs w:val="24"/>
          <w:lang w:val="bg-BG"/>
        </w:rPr>
        <w:t>ИНФО</w:t>
      </w:r>
      <w:r w:rsidR="00BA2806">
        <w:rPr>
          <w:b/>
          <w:bCs/>
          <w:sz w:val="24"/>
          <w:szCs w:val="24"/>
          <w:lang w:val="bg-BG"/>
        </w:rPr>
        <w:t>РМАЦИОНЕН СЕМИНАР ЗА ГОВЕДОВЪДИ</w:t>
      </w:r>
      <w:r>
        <w:rPr>
          <w:b/>
          <w:bCs/>
          <w:sz w:val="24"/>
          <w:szCs w:val="24"/>
          <w:lang w:val="bg-BG"/>
        </w:rPr>
        <w:t xml:space="preserve"> И ОВЦЕВЪДИ </w:t>
      </w:r>
      <w:r w:rsidRPr="00ED4AA8">
        <w:rPr>
          <w:b/>
          <w:bCs/>
          <w:sz w:val="24"/>
          <w:szCs w:val="24"/>
          <w:lang w:val="bg-BG"/>
        </w:rPr>
        <w:t xml:space="preserve">ОТ ПРОГРАМАТА НА ОБЛАСТНА ЕКСПЕРТНА КОМИСИЯ ПО ЖИВОТНОВЪДСТВО БУРГАС </w:t>
      </w:r>
    </w:p>
    <w:p w:rsidR="00284872" w:rsidRPr="004238DD" w:rsidRDefault="00284872" w:rsidP="005906E1">
      <w:pPr>
        <w:pStyle w:val="ListParagraph"/>
        <w:ind w:left="-142" w:firstLine="862"/>
        <w:jc w:val="both"/>
        <w:rPr>
          <w:sz w:val="24"/>
          <w:szCs w:val="24"/>
          <w:lang w:val="bg-BG"/>
        </w:rPr>
      </w:pPr>
      <w:r w:rsidRPr="004238DD">
        <w:rPr>
          <w:b/>
          <w:sz w:val="24"/>
          <w:szCs w:val="24"/>
          <w:lang w:val="bg-BG"/>
        </w:rPr>
        <w:t>На 21 юни 2017г., в с. Руен, в присъствие на 25 говедовъди и овцевъди от района на Община Руен, проведохме информационен семинар</w:t>
      </w:r>
      <w:r w:rsidRPr="004238DD">
        <w:rPr>
          <w:sz w:val="24"/>
          <w:szCs w:val="24"/>
          <w:lang w:val="bg-BG"/>
        </w:rPr>
        <w:t xml:space="preserve"> съгласно Програмата на Областна експертна комисия по животновъдство Бургас за 2017г. </w:t>
      </w:r>
    </w:p>
    <w:p w:rsidR="00284872" w:rsidRPr="00A353AC" w:rsidRDefault="00284872" w:rsidP="005906E1">
      <w:pPr>
        <w:ind w:left="-142" w:firstLine="993"/>
        <w:jc w:val="both"/>
        <w:rPr>
          <w:b/>
          <w:sz w:val="24"/>
          <w:szCs w:val="24"/>
          <w:lang w:val="bg-BG"/>
        </w:rPr>
      </w:pPr>
      <w:r w:rsidRPr="00A353AC">
        <w:rPr>
          <w:b/>
          <w:sz w:val="24"/>
          <w:szCs w:val="24"/>
          <w:lang w:val="bg-BG"/>
        </w:rPr>
        <w:t>Домакин на семинара беше “Сдружение на животновъдите-РУЕН 2015г., което е част от НСГБ и работи активно с животновъдите на територията на общината вече две години. Присъстваха собственици на месодайни и млечни говедовъдни ферми, овцевъди от съставните населени места на Община Руен.</w:t>
      </w:r>
    </w:p>
    <w:p w:rsidR="00284872" w:rsidRDefault="00284872" w:rsidP="005906E1">
      <w:pPr>
        <w:ind w:left="-142" w:firstLine="993"/>
        <w:jc w:val="both"/>
        <w:rPr>
          <w:sz w:val="24"/>
          <w:szCs w:val="24"/>
          <w:lang w:val="bg-BG"/>
        </w:rPr>
      </w:pPr>
      <w:r>
        <w:rPr>
          <w:sz w:val="24"/>
          <w:szCs w:val="24"/>
          <w:lang w:val="bg-BG"/>
        </w:rPr>
        <w:t>Информационната среща премина при голям интерес в следния дневен ред:</w:t>
      </w:r>
    </w:p>
    <w:p w:rsidR="00284872" w:rsidRDefault="00284872" w:rsidP="005906E1">
      <w:pPr>
        <w:ind w:left="-142" w:firstLine="993"/>
        <w:jc w:val="both"/>
        <w:rPr>
          <w:sz w:val="24"/>
          <w:szCs w:val="24"/>
          <w:lang w:val="bg-BG"/>
        </w:rPr>
      </w:pPr>
      <w:r w:rsidRPr="00A41892">
        <w:rPr>
          <w:sz w:val="24"/>
          <w:szCs w:val="24"/>
          <w:lang w:val="bg-BG"/>
        </w:rPr>
        <w:t>1.Внедряване на нови технологии за печелившо животновъдство;</w:t>
      </w:r>
    </w:p>
    <w:p w:rsidR="00284872" w:rsidRDefault="00284872" w:rsidP="005906E1">
      <w:pPr>
        <w:ind w:left="-142" w:firstLine="993"/>
        <w:jc w:val="both"/>
        <w:rPr>
          <w:sz w:val="24"/>
          <w:szCs w:val="24"/>
          <w:lang w:val="bg-BG"/>
        </w:rPr>
      </w:pPr>
      <w:r w:rsidRPr="00A41892">
        <w:rPr>
          <w:sz w:val="24"/>
          <w:szCs w:val="24"/>
          <w:lang w:val="bg-BG"/>
        </w:rPr>
        <w:t xml:space="preserve">2.Правилно проектиране и оборудване на животновъдни ферми; </w:t>
      </w:r>
    </w:p>
    <w:p w:rsidR="00284872" w:rsidRDefault="00284872" w:rsidP="005906E1">
      <w:pPr>
        <w:ind w:left="-142" w:firstLine="993"/>
        <w:jc w:val="both"/>
        <w:rPr>
          <w:sz w:val="24"/>
          <w:szCs w:val="24"/>
          <w:lang w:val="bg-BG"/>
        </w:rPr>
      </w:pPr>
      <w:r w:rsidRPr="00A41892">
        <w:rPr>
          <w:sz w:val="24"/>
          <w:szCs w:val="24"/>
          <w:lang w:val="bg-BG"/>
        </w:rPr>
        <w:t xml:space="preserve">3.Модерно и ефективно отглеждане на овце; </w:t>
      </w:r>
    </w:p>
    <w:p w:rsidR="00284872" w:rsidRDefault="00284872" w:rsidP="005906E1">
      <w:pPr>
        <w:ind w:left="-142" w:firstLine="993"/>
        <w:jc w:val="both"/>
        <w:rPr>
          <w:sz w:val="24"/>
          <w:szCs w:val="24"/>
          <w:lang w:val="bg-BG"/>
        </w:rPr>
      </w:pPr>
      <w:r w:rsidRPr="00A41892">
        <w:rPr>
          <w:sz w:val="24"/>
          <w:szCs w:val="24"/>
          <w:lang w:val="bg-BG"/>
        </w:rPr>
        <w:t xml:space="preserve">4.Професионална хигиена за намаляване на разходите във фермата; </w:t>
      </w:r>
    </w:p>
    <w:p w:rsidR="00284872" w:rsidRDefault="00284872" w:rsidP="005906E1">
      <w:pPr>
        <w:ind w:left="-142" w:firstLine="993"/>
        <w:jc w:val="both"/>
        <w:rPr>
          <w:sz w:val="24"/>
          <w:szCs w:val="24"/>
          <w:lang w:val="bg-BG"/>
        </w:rPr>
      </w:pPr>
      <w:r w:rsidRPr="00A41892">
        <w:rPr>
          <w:sz w:val="24"/>
          <w:szCs w:val="24"/>
          <w:lang w:val="bg-BG"/>
        </w:rPr>
        <w:t xml:space="preserve">5.Доене-видове доилни инсталации, охлаждане и съхранение на млякото и системи за управление на стадото; Репродукция при крави и овце. </w:t>
      </w:r>
    </w:p>
    <w:p w:rsidR="00284872" w:rsidRDefault="00284872" w:rsidP="005906E1">
      <w:pPr>
        <w:ind w:left="-142" w:firstLine="993"/>
        <w:jc w:val="both"/>
        <w:rPr>
          <w:sz w:val="24"/>
          <w:szCs w:val="24"/>
          <w:lang w:val="bg-BG"/>
        </w:rPr>
      </w:pPr>
      <w:r w:rsidRPr="00A41892">
        <w:rPr>
          <w:sz w:val="24"/>
          <w:szCs w:val="24"/>
          <w:lang w:val="bg-BG"/>
        </w:rPr>
        <w:t>Лектори на събитието бяха г-н Момчил Тасков-Търговски мениджър на Агритоп ЕООД и Проф. Стайка Лалева- Директор на Земеделски институт гр. Стара Загора</w:t>
      </w:r>
      <w:r>
        <w:rPr>
          <w:sz w:val="24"/>
          <w:szCs w:val="24"/>
          <w:lang w:val="bg-BG"/>
        </w:rPr>
        <w:t>.</w:t>
      </w:r>
    </w:p>
    <w:p w:rsidR="00284872" w:rsidRDefault="00284872" w:rsidP="005906E1">
      <w:pPr>
        <w:ind w:left="-142" w:firstLine="993"/>
        <w:jc w:val="both"/>
        <w:rPr>
          <w:sz w:val="24"/>
          <w:szCs w:val="24"/>
          <w:lang w:val="bg-BG"/>
        </w:rPr>
      </w:pPr>
      <w:r w:rsidRPr="00A41892">
        <w:rPr>
          <w:sz w:val="24"/>
          <w:szCs w:val="24"/>
          <w:lang w:val="bg-BG"/>
        </w:rPr>
        <w:t xml:space="preserve">Г-жа Лидия Станкова - Директор на ОД “Земеделие“ Бургас откри срещата и накратко запозна присъстващите животновъди с изпълнените дейности до момента на Областна експертна комисия по животновъдство Бургас. Призова фермерите да правят предложения и търсят за съдействие ОЕКЖ Бургас при всички случаи когато имат необходимост от помощ и подкрепа. </w:t>
      </w:r>
    </w:p>
    <w:p w:rsidR="00284872" w:rsidRDefault="00284872" w:rsidP="005906E1">
      <w:pPr>
        <w:ind w:firstLine="851"/>
        <w:jc w:val="both"/>
        <w:rPr>
          <w:sz w:val="24"/>
          <w:szCs w:val="24"/>
          <w:lang w:val="bg-BG"/>
        </w:rPr>
      </w:pPr>
      <w:r w:rsidRPr="00A41892">
        <w:rPr>
          <w:sz w:val="24"/>
          <w:szCs w:val="24"/>
          <w:lang w:val="bg-BG"/>
        </w:rPr>
        <w:t xml:space="preserve">Г-н Тасков подробно запозна фермерите с необходимостта от правилното планиране, изграждане и оборудване на говедовъдните и овцевъдни ферми, за да може успешно и качествено да се управлява животновъдния бизнес. Наблегна на необходимостта от правилно отношение на фермера към храненето на животните, качественото доене, навременно охлаждане и съхранение на млякото, стриктното спазване на професионална хигиена за здрави и продуктивни на животни, оптимален микроклимат, съхранението и оползотворяването на оборския тор. Животновъдите разбраха, че успехът им зависи основно от правилните професионални решения при хранене и доене и възможността фермерите да увеличат печалбата, което е основен приоритет в тяхната дейност. </w:t>
      </w:r>
    </w:p>
    <w:p w:rsidR="00284872" w:rsidRDefault="00284872" w:rsidP="005906E1">
      <w:pPr>
        <w:ind w:firstLine="851"/>
        <w:jc w:val="both"/>
        <w:rPr>
          <w:sz w:val="24"/>
          <w:szCs w:val="24"/>
          <w:lang w:val="bg-BG"/>
        </w:rPr>
      </w:pPr>
      <w:r w:rsidRPr="00A41892">
        <w:rPr>
          <w:sz w:val="24"/>
          <w:szCs w:val="24"/>
          <w:lang w:val="bg-BG"/>
        </w:rPr>
        <w:t>Проф. Стайка Лалева ангажира вниманието на присъстващите с начините на управление на репродукцията в говедовъдството и овцевъдството и по точно със видовете синхронизация, които са мощен инструмент за генетично подобряване на стадото. Обясни че хормоналните продукти не са заместител на правилното хранене и отглеждане, а само едно допълнително средство в ръцете на фермера за ефективно управление на заплодяемостта и намаляване на загубите.</w:t>
      </w:r>
    </w:p>
    <w:p w:rsidR="004238DD" w:rsidRPr="00A41892" w:rsidRDefault="004238DD" w:rsidP="005906E1">
      <w:pPr>
        <w:ind w:firstLine="851"/>
        <w:jc w:val="both"/>
        <w:rPr>
          <w:sz w:val="24"/>
          <w:szCs w:val="24"/>
          <w:lang w:val="bg-BG"/>
        </w:rPr>
      </w:pPr>
    </w:p>
    <w:p w:rsidR="004238DD" w:rsidRPr="004238DD" w:rsidRDefault="004238DD" w:rsidP="00C035C2">
      <w:pPr>
        <w:pStyle w:val="ListParagraph"/>
        <w:widowControl/>
        <w:numPr>
          <w:ilvl w:val="0"/>
          <w:numId w:val="6"/>
        </w:numPr>
        <w:autoSpaceDE/>
        <w:autoSpaceDN/>
        <w:adjustRightInd/>
        <w:spacing w:after="100" w:afterAutospacing="1"/>
        <w:ind w:left="0" w:firstLine="709"/>
        <w:jc w:val="both"/>
        <w:rPr>
          <w:sz w:val="24"/>
          <w:szCs w:val="24"/>
          <w:lang w:val="bg-BG"/>
        </w:rPr>
      </w:pPr>
      <w:r w:rsidRPr="00ED4AA8">
        <w:rPr>
          <w:b/>
          <w:bCs/>
          <w:sz w:val="24"/>
          <w:szCs w:val="24"/>
          <w:lang w:val="bg-BG"/>
        </w:rPr>
        <w:lastRenderedPageBreak/>
        <w:t>Демонстрационен ден на тема „</w:t>
      </w:r>
      <w:r w:rsidRPr="00290575">
        <w:rPr>
          <w:sz w:val="24"/>
          <w:szCs w:val="24"/>
          <w:shd w:val="clear" w:color="auto" w:fill="FFFFFF"/>
          <w:lang w:val="bg-BG"/>
        </w:rPr>
        <w:t>Ехографска диагностика на бременност при овце“</w:t>
      </w:r>
      <w:r w:rsidRPr="00ED4AA8">
        <w:rPr>
          <w:b/>
          <w:bCs/>
          <w:sz w:val="24"/>
          <w:szCs w:val="24"/>
          <w:lang w:val="bg-BG"/>
        </w:rPr>
        <w:t xml:space="preserve">“ съгласно Програмата на Областна експертна комисия по животновъдство Бургас, </w:t>
      </w:r>
      <w:r w:rsidRPr="004238DD">
        <w:rPr>
          <w:b/>
          <w:bCs/>
          <w:sz w:val="24"/>
          <w:szCs w:val="24"/>
          <w:lang w:val="bg-BG"/>
        </w:rPr>
        <w:t xml:space="preserve">в овцефермата на Васил Вазов, с. Огнен, общ. Карнобат </w:t>
      </w:r>
    </w:p>
    <w:p w:rsidR="00290575" w:rsidRPr="00290575" w:rsidRDefault="00290575" w:rsidP="00C035C2">
      <w:pPr>
        <w:pStyle w:val="ListParagraph"/>
        <w:widowControl/>
        <w:autoSpaceDE/>
        <w:autoSpaceDN/>
        <w:adjustRightInd/>
        <w:spacing w:after="100" w:afterAutospacing="1"/>
        <w:ind w:left="0" w:firstLine="709"/>
        <w:jc w:val="both"/>
        <w:rPr>
          <w:sz w:val="24"/>
          <w:szCs w:val="24"/>
          <w:lang w:val="bg-BG"/>
        </w:rPr>
      </w:pPr>
      <w:r w:rsidRPr="00290575">
        <w:rPr>
          <w:rFonts w:eastAsiaTheme="minorHAnsi"/>
          <w:sz w:val="24"/>
          <w:szCs w:val="24"/>
          <w:lang w:val="bg-BG"/>
        </w:rPr>
        <w:t xml:space="preserve">На 12 юни 2017г., съгласно Програмата на Областна експертна комисия по животновъдство Бургас, </w:t>
      </w:r>
      <w:r w:rsidRPr="00290575">
        <w:rPr>
          <w:sz w:val="24"/>
          <w:szCs w:val="24"/>
          <w:lang w:val="bg-BG"/>
        </w:rPr>
        <w:t>в овцефермата на Васил Вазов, с. Огнен, общ. Карнобат</w:t>
      </w:r>
      <w:r w:rsidRPr="00290575">
        <w:rPr>
          <w:rFonts w:eastAsiaTheme="minorHAnsi"/>
          <w:sz w:val="24"/>
          <w:szCs w:val="24"/>
          <w:lang w:val="bg-BG"/>
        </w:rPr>
        <w:t xml:space="preserve">, съвместно с </w:t>
      </w:r>
      <w:r w:rsidRPr="00290575">
        <w:rPr>
          <w:i/>
          <w:kern w:val="36"/>
          <w:sz w:val="24"/>
          <w:szCs w:val="24"/>
          <w:lang w:val="bg-BG" w:eastAsia="bg-BG"/>
        </w:rPr>
        <w:t xml:space="preserve">Национален център за професионално обучение и компетентност „Америка за България“-Тракийски Университет Стара Загора </w:t>
      </w:r>
      <w:r w:rsidRPr="00290575">
        <w:rPr>
          <w:rFonts w:eastAsiaTheme="minorHAnsi"/>
          <w:sz w:val="24"/>
          <w:szCs w:val="24"/>
          <w:lang w:val="bg-BG"/>
        </w:rPr>
        <w:t xml:space="preserve">проведохме </w:t>
      </w:r>
      <w:r w:rsidRPr="00290575">
        <w:rPr>
          <w:sz w:val="24"/>
          <w:szCs w:val="24"/>
          <w:lang w:val="bg-BG"/>
        </w:rPr>
        <w:t>Демонстрационен ден на тема „</w:t>
      </w:r>
      <w:r w:rsidRPr="00290575">
        <w:rPr>
          <w:sz w:val="24"/>
          <w:szCs w:val="24"/>
          <w:shd w:val="clear" w:color="auto" w:fill="FFFFFF"/>
          <w:lang w:val="bg-BG"/>
        </w:rPr>
        <w:t>Ехографска диагностика на бременност при овце“.</w:t>
      </w:r>
      <w:r w:rsidRPr="00290575">
        <w:rPr>
          <w:sz w:val="24"/>
          <w:szCs w:val="24"/>
          <w:lang w:val="bg-BG"/>
        </w:rPr>
        <w:t xml:space="preserve"> Поканени бяха и присъстваха 16 овцевъди от общините Руен, Айтос, Сунгурларе и Карнобат.</w:t>
      </w:r>
    </w:p>
    <w:p w:rsidR="00290575" w:rsidRPr="00290575" w:rsidRDefault="00290575" w:rsidP="00C035C2">
      <w:pPr>
        <w:tabs>
          <w:tab w:val="left" w:pos="0"/>
        </w:tabs>
        <w:ind w:firstLine="709"/>
        <w:jc w:val="both"/>
        <w:rPr>
          <w:rFonts w:eastAsiaTheme="minorHAnsi"/>
          <w:sz w:val="24"/>
          <w:szCs w:val="24"/>
          <w:lang w:val="bg-BG"/>
        </w:rPr>
      </w:pPr>
      <w:r w:rsidRPr="00290575">
        <w:rPr>
          <w:sz w:val="24"/>
          <w:szCs w:val="24"/>
          <w:lang w:val="bg-BG"/>
        </w:rPr>
        <w:t xml:space="preserve">Демонстрационният ден се проведе при голям интерес от страна на овцевъдите от Бургаска област. </w:t>
      </w:r>
      <w:r w:rsidRPr="00290575">
        <w:rPr>
          <w:kern w:val="36"/>
          <w:sz w:val="24"/>
          <w:szCs w:val="24"/>
          <w:lang w:val="bg-BG" w:eastAsia="bg-BG"/>
        </w:rPr>
        <w:t>Д-р</w:t>
      </w:r>
      <w:r w:rsidRPr="00290575">
        <w:rPr>
          <w:kern w:val="36"/>
          <w:sz w:val="24"/>
          <w:szCs w:val="24"/>
          <w:lang w:eastAsia="bg-BG"/>
        </w:rPr>
        <w:t xml:space="preserve"> T</w:t>
      </w:r>
      <w:r w:rsidRPr="00290575">
        <w:rPr>
          <w:kern w:val="36"/>
          <w:sz w:val="24"/>
          <w:szCs w:val="24"/>
          <w:lang w:val="bg-BG" w:eastAsia="bg-BG"/>
        </w:rPr>
        <w:t>одор Славов -</w:t>
      </w:r>
      <w:r w:rsidRPr="00290575">
        <w:rPr>
          <w:sz w:val="24"/>
          <w:szCs w:val="24"/>
          <w:lang w:val="bg-BG"/>
        </w:rPr>
        <w:t xml:space="preserve"> консултант в </w:t>
      </w:r>
      <w:r w:rsidRPr="00290575">
        <w:rPr>
          <w:kern w:val="36"/>
          <w:sz w:val="24"/>
          <w:szCs w:val="24"/>
          <w:lang w:val="bg-BG" w:eastAsia="bg-BG"/>
        </w:rPr>
        <w:t>Национален център за професионално обучение и компетентност „Америка за България“- Тракийски Университет- гр. Стара Загора запозна фермерите с всички възможности</w:t>
      </w:r>
      <w:r w:rsidRPr="00290575">
        <w:rPr>
          <w:rFonts w:ascii="Courier New" w:hAnsi="Courier New" w:cs="Courier New"/>
        </w:rPr>
        <w:t xml:space="preserve"> </w:t>
      </w:r>
      <w:r w:rsidRPr="00290575">
        <w:rPr>
          <w:sz w:val="24"/>
          <w:szCs w:val="24"/>
          <w:lang w:val="bg-BG"/>
        </w:rPr>
        <w:t>и предимства</w:t>
      </w:r>
      <w:r w:rsidRPr="00290575">
        <w:rPr>
          <w:rFonts w:ascii="Courier New" w:hAnsi="Courier New" w:cs="Courier New"/>
          <w:lang w:val="bg-BG"/>
        </w:rPr>
        <w:t xml:space="preserve"> </w:t>
      </w:r>
      <w:r w:rsidRPr="00290575">
        <w:rPr>
          <w:sz w:val="24"/>
          <w:szCs w:val="24"/>
          <w:lang w:val="bg-BG"/>
        </w:rPr>
        <w:t xml:space="preserve">на </w:t>
      </w:r>
      <w:r w:rsidRPr="00290575">
        <w:rPr>
          <w:rFonts w:eastAsiaTheme="minorHAnsi"/>
          <w:sz w:val="24"/>
          <w:szCs w:val="24"/>
          <w:lang w:val="bg-BG"/>
        </w:rPr>
        <w:t xml:space="preserve">ултразвуковата диагностика  като най-ранен, най-точен, най безопасен и икономичен метод за диагностициране на ранната бременност при овцете. При демонстрацията във овцефермата на Васил Вазов, д-р Славов използвайки трансабдоминален достъп, при който диагностицирането на бременността става най рано между 25-30 ден от началото на бременността, показа на всеки фермер поотделно възможностите на ехографската диагностика. </w:t>
      </w:r>
    </w:p>
    <w:p w:rsidR="00284872" w:rsidRDefault="00290575" w:rsidP="00C035C2">
      <w:pPr>
        <w:tabs>
          <w:tab w:val="left" w:pos="0"/>
        </w:tabs>
        <w:spacing w:after="160" w:line="259" w:lineRule="auto"/>
        <w:ind w:firstLine="709"/>
        <w:jc w:val="both"/>
        <w:rPr>
          <w:sz w:val="24"/>
          <w:szCs w:val="24"/>
          <w:lang w:val="bg-BG"/>
        </w:rPr>
      </w:pPr>
      <w:r w:rsidRPr="00290575">
        <w:rPr>
          <w:rFonts w:eastAsiaTheme="minorHAnsi"/>
          <w:sz w:val="24"/>
          <w:szCs w:val="24"/>
          <w:lang w:val="bg-BG"/>
        </w:rPr>
        <w:t>Овцевъдите разбраха, че чрез ултразвуковото изследване могат да се диагностират своевременно някои аномалии в развитието на плода, определяне на пола на ембриона, близнаци, тризнаци и ранна диагностика на аборт.</w:t>
      </w:r>
      <w:r w:rsidRPr="00290575">
        <w:rPr>
          <w:sz w:val="24"/>
          <w:szCs w:val="24"/>
        </w:rPr>
        <w:t xml:space="preserve"> </w:t>
      </w:r>
      <w:r w:rsidRPr="00290575">
        <w:rPr>
          <w:sz w:val="24"/>
          <w:szCs w:val="24"/>
          <w:lang w:val="bg-BG"/>
        </w:rPr>
        <w:t xml:space="preserve">Това дава възможност да се планира технологичния режим на хранене и отглеждане, ремонтът на стадото и предпазване на животните от токсемия в късния стадий на бременността. </w:t>
      </w:r>
    </w:p>
    <w:p w:rsidR="004238DD" w:rsidRPr="004238DD" w:rsidRDefault="004238DD" w:rsidP="00C035C2">
      <w:pPr>
        <w:pStyle w:val="ListParagraph"/>
        <w:numPr>
          <w:ilvl w:val="0"/>
          <w:numId w:val="6"/>
        </w:numPr>
        <w:spacing w:after="100" w:afterAutospacing="1"/>
        <w:ind w:left="0" w:firstLine="709"/>
        <w:jc w:val="both"/>
        <w:rPr>
          <w:b/>
          <w:bCs/>
          <w:i/>
          <w:sz w:val="24"/>
          <w:szCs w:val="24"/>
          <w:lang w:val="bg-BG"/>
        </w:rPr>
      </w:pPr>
      <w:r w:rsidRPr="00ED4AA8">
        <w:rPr>
          <w:b/>
          <w:bCs/>
          <w:sz w:val="24"/>
          <w:szCs w:val="24"/>
          <w:lang w:val="bg-BG"/>
        </w:rPr>
        <w:t>Демонстрационен ден на тема „</w:t>
      </w:r>
      <w:r w:rsidRPr="004238DD">
        <w:rPr>
          <w:b/>
          <w:bCs/>
          <w:i/>
          <w:sz w:val="24"/>
          <w:szCs w:val="24"/>
          <w:lang w:val="bg-BG"/>
        </w:rPr>
        <w:t xml:space="preserve">Топлинен стрес при млечни крави“ </w:t>
      </w:r>
      <w:r>
        <w:rPr>
          <w:b/>
          <w:bCs/>
          <w:i/>
          <w:sz w:val="24"/>
          <w:szCs w:val="24"/>
          <w:lang w:val="bg-BG"/>
        </w:rPr>
        <w:t>и</w:t>
      </w:r>
    </w:p>
    <w:p w:rsidR="004238DD" w:rsidRPr="004238DD" w:rsidRDefault="004238DD" w:rsidP="00C035C2">
      <w:pPr>
        <w:pStyle w:val="ListParagraph"/>
        <w:widowControl/>
        <w:autoSpaceDE/>
        <w:autoSpaceDN/>
        <w:adjustRightInd/>
        <w:spacing w:after="100" w:afterAutospacing="1"/>
        <w:ind w:left="0" w:firstLine="709"/>
        <w:jc w:val="both"/>
        <w:rPr>
          <w:b/>
          <w:bCs/>
          <w:sz w:val="24"/>
          <w:szCs w:val="24"/>
          <w:lang w:val="bg-BG"/>
        </w:rPr>
      </w:pPr>
      <w:r w:rsidRPr="004238DD">
        <w:rPr>
          <w:b/>
          <w:bCs/>
          <w:i/>
          <w:sz w:val="24"/>
          <w:szCs w:val="24"/>
          <w:lang w:val="bg-BG"/>
        </w:rPr>
        <w:t>„Диагностика на доилното оборудване</w:t>
      </w:r>
      <w:r w:rsidRPr="00ED4AA8">
        <w:rPr>
          <w:b/>
          <w:bCs/>
          <w:sz w:val="24"/>
          <w:szCs w:val="24"/>
          <w:lang w:val="bg-BG"/>
        </w:rPr>
        <w:t xml:space="preserve">“ съгласно Програмата на Областна експертна комисия по животновъдство Бургас, </w:t>
      </w:r>
      <w:r w:rsidR="00A120A8" w:rsidRPr="004238DD">
        <w:rPr>
          <w:b/>
          <w:bCs/>
          <w:sz w:val="24"/>
          <w:szCs w:val="24"/>
          <w:lang w:val="bg-BG"/>
        </w:rPr>
        <w:t>в</w:t>
      </w:r>
      <w:r>
        <w:rPr>
          <w:b/>
          <w:bCs/>
          <w:sz w:val="24"/>
          <w:szCs w:val="24"/>
          <w:lang w:val="bg-BG"/>
        </w:rPr>
        <w:t>ъв</w:t>
      </w:r>
      <w:r w:rsidR="00A120A8" w:rsidRPr="004238DD">
        <w:rPr>
          <w:b/>
          <w:bCs/>
          <w:sz w:val="24"/>
          <w:szCs w:val="24"/>
          <w:lang w:val="bg-BG"/>
        </w:rPr>
        <w:t xml:space="preserve"> фермата на Вангел Лолов, с. Екзарх Антимово, общ. Карнобат,</w:t>
      </w:r>
    </w:p>
    <w:p w:rsidR="00A120A8" w:rsidRPr="004238DD" w:rsidRDefault="004238DD" w:rsidP="005906E1">
      <w:pPr>
        <w:tabs>
          <w:tab w:val="left" w:pos="0"/>
        </w:tabs>
        <w:jc w:val="both"/>
        <w:rPr>
          <w:sz w:val="24"/>
          <w:szCs w:val="24"/>
          <w:lang w:val="bg-BG"/>
        </w:rPr>
      </w:pPr>
      <w:r>
        <w:rPr>
          <w:rFonts w:eastAsiaTheme="minorHAnsi"/>
          <w:sz w:val="24"/>
          <w:szCs w:val="24"/>
          <w:lang w:val="bg-BG"/>
        </w:rPr>
        <w:tab/>
      </w:r>
      <w:r w:rsidR="00A120A8" w:rsidRPr="004238DD">
        <w:rPr>
          <w:rFonts w:eastAsiaTheme="minorHAnsi"/>
          <w:sz w:val="24"/>
          <w:szCs w:val="24"/>
          <w:lang w:val="bg-BG"/>
        </w:rPr>
        <w:t xml:space="preserve">На 03 август 2017г., съгласно Програмата на Областна експертна комисия по животновъдство Бургас, </w:t>
      </w:r>
      <w:r w:rsidR="00A120A8" w:rsidRPr="004238DD">
        <w:rPr>
          <w:sz w:val="24"/>
          <w:szCs w:val="24"/>
          <w:lang w:val="bg-BG"/>
        </w:rPr>
        <w:t>в фермата на Вангел Лолов, с. Екзарх Антимово, общ. Карнобат</w:t>
      </w:r>
      <w:r w:rsidR="00A120A8" w:rsidRPr="004238DD">
        <w:rPr>
          <w:rFonts w:eastAsiaTheme="minorHAnsi"/>
          <w:sz w:val="24"/>
          <w:szCs w:val="24"/>
          <w:lang w:val="bg-BG"/>
        </w:rPr>
        <w:t xml:space="preserve">, съвместно с </w:t>
      </w:r>
      <w:r w:rsidR="00A120A8" w:rsidRPr="004238DD">
        <w:rPr>
          <w:i/>
          <w:kern w:val="36"/>
          <w:sz w:val="24"/>
          <w:szCs w:val="24"/>
          <w:lang w:val="bg-BG" w:eastAsia="bg-BG"/>
        </w:rPr>
        <w:t xml:space="preserve">Национален център за професионално обучение и компетентност „Америка за България“-Тракийски Университет Стара Загора </w:t>
      </w:r>
      <w:r w:rsidR="00A120A8" w:rsidRPr="004238DD">
        <w:rPr>
          <w:rFonts w:eastAsiaTheme="minorHAnsi"/>
          <w:sz w:val="24"/>
          <w:szCs w:val="24"/>
          <w:lang w:val="bg-BG"/>
        </w:rPr>
        <w:t xml:space="preserve">проведохме </w:t>
      </w:r>
      <w:r w:rsidR="00A120A8" w:rsidRPr="004238DD">
        <w:rPr>
          <w:sz w:val="24"/>
          <w:szCs w:val="24"/>
          <w:lang w:val="bg-BG"/>
        </w:rPr>
        <w:t>Демонстрационен ден на теми:</w:t>
      </w:r>
      <w:r>
        <w:rPr>
          <w:sz w:val="24"/>
          <w:szCs w:val="24"/>
          <w:lang w:val="bg-BG"/>
        </w:rPr>
        <w:t xml:space="preserve"> </w:t>
      </w:r>
      <w:r w:rsidR="00A120A8" w:rsidRPr="00A120A8">
        <w:rPr>
          <w:b/>
          <w:i/>
          <w:sz w:val="24"/>
          <w:szCs w:val="24"/>
          <w:lang w:val="bg-BG"/>
        </w:rPr>
        <w:t xml:space="preserve">„Топлинен стрес при млечни крави“ </w:t>
      </w:r>
      <w:r>
        <w:rPr>
          <w:sz w:val="24"/>
          <w:szCs w:val="24"/>
          <w:lang w:val="bg-BG"/>
        </w:rPr>
        <w:t xml:space="preserve"> и </w:t>
      </w:r>
      <w:r w:rsidR="00A120A8" w:rsidRPr="00A120A8">
        <w:rPr>
          <w:b/>
          <w:i/>
          <w:sz w:val="24"/>
          <w:szCs w:val="24"/>
          <w:lang w:val="bg-BG"/>
        </w:rPr>
        <w:t>„Диагностика на доилното оборудване“</w:t>
      </w:r>
    </w:p>
    <w:p w:rsidR="00A120A8" w:rsidRPr="00A120A8" w:rsidRDefault="00A120A8" w:rsidP="005906E1">
      <w:pPr>
        <w:tabs>
          <w:tab w:val="left" w:pos="0"/>
        </w:tabs>
        <w:ind w:firstLine="1004"/>
        <w:contextualSpacing/>
        <w:jc w:val="both"/>
        <w:rPr>
          <w:sz w:val="24"/>
          <w:szCs w:val="24"/>
          <w:lang w:val="bg-BG"/>
        </w:rPr>
      </w:pPr>
    </w:p>
    <w:p w:rsidR="00A120A8" w:rsidRPr="00A120A8" w:rsidRDefault="00A120A8" w:rsidP="005906E1">
      <w:pPr>
        <w:tabs>
          <w:tab w:val="left" w:pos="0"/>
        </w:tabs>
        <w:contextualSpacing/>
        <w:jc w:val="both"/>
        <w:rPr>
          <w:sz w:val="24"/>
          <w:szCs w:val="24"/>
          <w:lang w:val="bg-BG"/>
        </w:rPr>
      </w:pPr>
      <w:r w:rsidRPr="00A120A8">
        <w:rPr>
          <w:sz w:val="24"/>
          <w:szCs w:val="24"/>
          <w:lang w:val="bg-BG"/>
        </w:rPr>
        <w:tab/>
        <w:t>Присъстваха 25 говедовъди от общините Руен, Айтос, Сунгурларе, Средец и Карнобат.</w:t>
      </w:r>
    </w:p>
    <w:p w:rsidR="00A120A8" w:rsidRPr="00A120A8" w:rsidRDefault="00A120A8" w:rsidP="005906E1">
      <w:pPr>
        <w:widowControl/>
        <w:autoSpaceDE/>
        <w:autoSpaceDN/>
        <w:adjustRightInd/>
        <w:spacing w:before="100" w:beforeAutospacing="1" w:after="100" w:afterAutospacing="1"/>
        <w:ind w:firstLine="720"/>
        <w:jc w:val="both"/>
        <w:rPr>
          <w:bCs/>
          <w:sz w:val="24"/>
          <w:szCs w:val="24"/>
          <w:lang w:val="bg-BG"/>
        </w:rPr>
      </w:pPr>
      <w:r w:rsidRPr="00A120A8">
        <w:rPr>
          <w:sz w:val="24"/>
          <w:szCs w:val="24"/>
          <w:lang w:val="bg-BG"/>
        </w:rPr>
        <w:t xml:space="preserve">Темата </w:t>
      </w:r>
      <w:r w:rsidRPr="00A120A8">
        <w:rPr>
          <w:b/>
          <w:sz w:val="24"/>
          <w:szCs w:val="24"/>
          <w:lang w:val="bg-BG"/>
        </w:rPr>
        <w:t>“</w:t>
      </w:r>
      <w:r w:rsidRPr="00A120A8">
        <w:rPr>
          <w:b/>
          <w:i/>
          <w:sz w:val="24"/>
          <w:szCs w:val="24"/>
          <w:lang w:val="bg-BG"/>
        </w:rPr>
        <w:t>Топлинен стрес при млечни крави“</w:t>
      </w:r>
      <w:r w:rsidRPr="00A120A8">
        <w:rPr>
          <w:i/>
          <w:sz w:val="24"/>
          <w:szCs w:val="24"/>
          <w:lang w:val="bg-BG"/>
        </w:rPr>
        <w:t xml:space="preserve"> </w:t>
      </w:r>
      <w:r w:rsidRPr="00A120A8">
        <w:rPr>
          <w:sz w:val="24"/>
          <w:szCs w:val="24"/>
          <w:lang w:val="bg-BG"/>
        </w:rPr>
        <w:t xml:space="preserve">предизвика сериозен интерес. Наближаването на летните месеци поставя предизвикателство пред професионалния фермер и </w:t>
      </w:r>
      <w:r w:rsidRPr="00A120A8">
        <w:rPr>
          <w:bCs/>
          <w:sz w:val="24"/>
          <w:szCs w:val="24"/>
          <w:lang w:val="bg-BG"/>
        </w:rPr>
        <w:t xml:space="preserve">д-р Георги Куцаров, д-р Тодор Славов и Емил Митев запознаха животновъдите </w:t>
      </w:r>
      <w:r w:rsidRPr="00A120A8">
        <w:rPr>
          <w:sz w:val="24"/>
          <w:szCs w:val="24"/>
          <w:lang w:val="bg-BG"/>
        </w:rPr>
        <w:t xml:space="preserve">как да бъдат минимизирани ефектите от топлинен стрес върху животните. </w:t>
      </w:r>
      <w:r w:rsidRPr="00A120A8">
        <w:rPr>
          <w:bCs/>
          <w:sz w:val="24"/>
          <w:szCs w:val="24"/>
          <w:lang w:val="bg-BG"/>
        </w:rPr>
        <w:t>Стана ясно, че повишената честота на дишане, обилното изпотяване, увеличения прием на вода, понижения прием на фуражи са фактори в поведението на животните, които показват наличие на топлинен стрес и водят до влошени качествени показатели и добив на млякото, както  и проблеми с оплождането. Лекторът сведе до знанието на фермерите мерките, които могат да облекчат състоянието на животните при топлинен стрес:</w:t>
      </w:r>
      <w:r w:rsidRPr="00A120A8">
        <w:rPr>
          <w:b/>
          <w:sz w:val="24"/>
          <w:szCs w:val="24"/>
          <w:lang w:val="bg-BG"/>
        </w:rPr>
        <w:t xml:space="preserve"> </w:t>
      </w:r>
      <w:r w:rsidRPr="00A120A8">
        <w:rPr>
          <w:sz w:val="24"/>
          <w:szCs w:val="24"/>
          <w:lang w:val="bg-BG"/>
        </w:rPr>
        <w:t>осигуряване достъп до чиста питейна вода, задължително осигуряване на пасищата сенчести места за подслон в най-горещите часове от деня, скъсяване разстоянието между обора и доилната зала и по-</w:t>
      </w:r>
      <w:r w:rsidRPr="00A120A8">
        <w:rPr>
          <w:sz w:val="24"/>
          <w:szCs w:val="24"/>
          <w:lang w:val="bg-BG"/>
        </w:rPr>
        <w:lastRenderedPageBreak/>
        <w:t>възможност изтегляне доенето в по-късните часове на деня</w:t>
      </w:r>
      <w:r w:rsidRPr="00A120A8">
        <w:rPr>
          <w:b/>
          <w:sz w:val="24"/>
          <w:szCs w:val="24"/>
          <w:lang w:val="bg-BG"/>
        </w:rPr>
        <w:t>,</w:t>
      </w:r>
      <w:r w:rsidRPr="00A120A8">
        <w:rPr>
          <w:bCs/>
          <w:sz w:val="24"/>
          <w:szCs w:val="24"/>
          <w:lang w:val="bg-BG"/>
        </w:rPr>
        <w:t xml:space="preserve"> охлаждане на животните</w:t>
      </w:r>
      <w:r w:rsidRPr="00A120A8">
        <w:rPr>
          <w:b/>
          <w:sz w:val="24"/>
          <w:szCs w:val="24"/>
          <w:lang w:val="bg-BG"/>
        </w:rPr>
        <w:t xml:space="preserve"> </w:t>
      </w:r>
      <w:r w:rsidRPr="00A120A8">
        <w:rPr>
          <w:sz w:val="24"/>
          <w:szCs w:val="24"/>
          <w:lang w:val="bg-BG"/>
        </w:rPr>
        <w:t xml:space="preserve">както на тялото, така и копитата, чрез водна мъгла, водно огледало, вентилатори, </w:t>
      </w:r>
      <w:r w:rsidRPr="00A120A8">
        <w:rPr>
          <w:bCs/>
          <w:sz w:val="24"/>
          <w:szCs w:val="24"/>
          <w:lang w:val="bg-BG"/>
        </w:rPr>
        <w:t>балансирано хранене с увеличен прием на минерали.</w:t>
      </w:r>
    </w:p>
    <w:p w:rsidR="00A120A8" w:rsidRPr="00A120A8" w:rsidRDefault="00A120A8" w:rsidP="005906E1">
      <w:pPr>
        <w:tabs>
          <w:tab w:val="left" w:pos="0"/>
        </w:tabs>
        <w:ind w:firstLine="1004"/>
        <w:contextualSpacing/>
        <w:jc w:val="both"/>
        <w:rPr>
          <w:i/>
          <w:sz w:val="24"/>
          <w:szCs w:val="24"/>
          <w:lang w:val="bg-BG"/>
        </w:rPr>
      </w:pPr>
      <w:r w:rsidRPr="00A120A8">
        <w:rPr>
          <w:rFonts w:eastAsiaTheme="minorHAnsi"/>
          <w:bCs/>
          <w:iCs/>
          <w:sz w:val="24"/>
          <w:szCs w:val="24"/>
          <w:lang w:val="bg-BG"/>
        </w:rPr>
        <w:t xml:space="preserve">Експертите от Национален център за професионално обучение и компетентност„ Америка за България“, чрез преносима система за диагностика на доилно оборудване, показаха на фермерите как спазването на </w:t>
      </w:r>
      <w:r w:rsidRPr="00A120A8">
        <w:rPr>
          <w:rFonts w:eastAsiaTheme="minorHAnsi"/>
          <w:sz w:val="24"/>
          <w:szCs w:val="24"/>
          <w:lang w:val="bg-BG"/>
        </w:rPr>
        <w:t xml:space="preserve">добрите практики по време на доене са от решаващо значение за по- висок млеконадой, производството  на по- качествено мляко и намаляване на процента маститни крави. Фермерите </w:t>
      </w:r>
      <w:r w:rsidRPr="00A120A8">
        <w:rPr>
          <w:sz w:val="24"/>
          <w:szCs w:val="24"/>
          <w:lang w:val="bg-BG"/>
        </w:rPr>
        <w:t>чрез</w:t>
      </w:r>
      <w:r w:rsidRPr="00A120A8">
        <w:rPr>
          <w:i/>
          <w:sz w:val="24"/>
          <w:szCs w:val="24"/>
          <w:lang w:val="bg-BG"/>
        </w:rPr>
        <w:t xml:space="preserve"> </w:t>
      </w:r>
      <w:r w:rsidRPr="00A120A8">
        <w:rPr>
          <w:sz w:val="24"/>
          <w:szCs w:val="24"/>
          <w:lang w:val="bg-BG"/>
        </w:rPr>
        <w:t xml:space="preserve">визуализиране на данните, получени от диагностиката  на доилното оборудване в доилната зала на фермата на Вангел Лолов, нагледно видяха дали правилно са подготвени животните преди доенето, времето през което те са подложени на предояване, какво е нивото на вакуума и неговите колебания, дали пулсаторите работят правилно. </w:t>
      </w:r>
      <w:r w:rsidRPr="00A120A8">
        <w:rPr>
          <w:rFonts w:asciiTheme="minorHAnsi" w:eastAsiaTheme="minorHAnsi" w:hAnsiTheme="minorHAnsi" w:cstheme="minorBidi"/>
          <w:sz w:val="22"/>
          <w:szCs w:val="22"/>
          <w:lang w:val="bg-BG"/>
        </w:rPr>
        <w:t xml:space="preserve"> </w:t>
      </w:r>
      <w:r w:rsidRPr="00A120A8">
        <w:rPr>
          <w:rFonts w:eastAsiaTheme="minorHAnsi"/>
          <w:sz w:val="24"/>
          <w:szCs w:val="24"/>
          <w:lang w:val="bg-BG"/>
        </w:rPr>
        <w:t>Извършената диагностика на доилното оборудване показа, че във фермата на Вангел Лолов не се наблюдават промени в бимодалната крива на млеконадоя, т.е. спазени са изискванията на добрите практики по време на доене.</w:t>
      </w:r>
    </w:p>
    <w:p w:rsidR="00A120A8" w:rsidRPr="00A120A8" w:rsidRDefault="00A120A8" w:rsidP="005906E1">
      <w:pPr>
        <w:widowControl/>
        <w:autoSpaceDE/>
        <w:autoSpaceDN/>
        <w:adjustRightInd/>
        <w:spacing w:after="160" w:line="259" w:lineRule="auto"/>
        <w:ind w:left="-284" w:firstLine="720"/>
        <w:jc w:val="both"/>
        <w:rPr>
          <w:rFonts w:eastAsiaTheme="minorHAnsi"/>
          <w:sz w:val="24"/>
          <w:szCs w:val="24"/>
          <w:lang w:val="bg-BG"/>
        </w:rPr>
      </w:pPr>
    </w:p>
    <w:p w:rsidR="004238DD" w:rsidRDefault="004238DD" w:rsidP="005906E1">
      <w:pPr>
        <w:pStyle w:val="ListParagraph"/>
        <w:numPr>
          <w:ilvl w:val="0"/>
          <w:numId w:val="6"/>
        </w:numPr>
        <w:ind w:left="0" w:firstLine="851"/>
        <w:jc w:val="both"/>
        <w:rPr>
          <w:bCs/>
          <w:sz w:val="24"/>
          <w:szCs w:val="24"/>
          <w:lang w:val="bg-BG"/>
        </w:rPr>
      </w:pPr>
      <w:r w:rsidRPr="004238DD">
        <w:rPr>
          <w:b/>
          <w:bCs/>
          <w:sz w:val="24"/>
          <w:szCs w:val="24"/>
          <w:lang w:val="bg-BG"/>
        </w:rPr>
        <w:t>Провеждане на курс „Вземане на проби сурово мляко за целите на самоконтрола (Пробовземач)“, организиран от Тракийски университет – Национален център за професионално обучение и компетентност ,,Америка за България‘‘ и Българска агенция по безопасност на храни.</w:t>
      </w:r>
      <w:r>
        <w:rPr>
          <w:bCs/>
          <w:sz w:val="24"/>
          <w:szCs w:val="24"/>
          <w:lang w:val="bg-BG"/>
        </w:rPr>
        <w:t xml:space="preserve"> </w:t>
      </w:r>
    </w:p>
    <w:p w:rsidR="00A120A8" w:rsidRPr="004238DD" w:rsidRDefault="00A120A8" w:rsidP="005906E1">
      <w:pPr>
        <w:pStyle w:val="ListParagraph"/>
        <w:ind w:left="0" w:firstLine="720"/>
        <w:jc w:val="both"/>
        <w:rPr>
          <w:bCs/>
          <w:sz w:val="24"/>
          <w:szCs w:val="24"/>
          <w:lang w:val="bg-BG"/>
        </w:rPr>
      </w:pPr>
      <w:r w:rsidRPr="004238DD">
        <w:rPr>
          <w:sz w:val="24"/>
          <w:szCs w:val="24"/>
          <w:lang w:val="bg-BG"/>
        </w:rPr>
        <w:t xml:space="preserve">В изпълнение на изискванията на </w:t>
      </w:r>
      <w:r w:rsidRPr="004238DD">
        <w:rPr>
          <w:b/>
          <w:bCs/>
          <w:i/>
          <w:sz w:val="24"/>
          <w:szCs w:val="24"/>
          <w:lang w:val="bg-BG"/>
        </w:rPr>
        <w:t>Наредба №2 от 23.02.2017</w:t>
      </w:r>
      <w:r w:rsidRPr="004238DD">
        <w:rPr>
          <w:i/>
          <w:sz w:val="24"/>
          <w:szCs w:val="24"/>
          <w:lang w:val="bg-BG"/>
        </w:rPr>
        <w:t xml:space="preserve"> г за специфичните изисквания за производство, събиране, транспортиране и преработка на сурово краве мляко, предлагането на пазара на мляко и млечни продукти и официалния им контрол</w:t>
      </w:r>
      <w:r w:rsidRPr="004238DD">
        <w:rPr>
          <w:sz w:val="24"/>
          <w:szCs w:val="24"/>
          <w:lang w:val="bg-BG"/>
        </w:rPr>
        <w:t xml:space="preserve">, </w:t>
      </w:r>
      <w:r w:rsidRPr="004238DD">
        <w:rPr>
          <w:b/>
          <w:sz w:val="24"/>
          <w:szCs w:val="24"/>
          <w:u w:val="single"/>
          <w:lang w:val="bg-BG"/>
        </w:rPr>
        <w:t>Областна експертна комисия по животновъдство Бургас</w:t>
      </w:r>
      <w:r w:rsidRPr="004238DD">
        <w:rPr>
          <w:sz w:val="24"/>
          <w:szCs w:val="24"/>
          <w:lang w:val="bg-BG"/>
        </w:rPr>
        <w:t xml:space="preserve"> създаде организация и покани 31 фермери - говедовъди от Бургаски регион да участват в курс </w:t>
      </w:r>
      <w:r w:rsidRPr="004238DD">
        <w:rPr>
          <w:bCs/>
          <w:sz w:val="24"/>
          <w:szCs w:val="24"/>
          <w:lang w:val="bg-BG"/>
        </w:rPr>
        <w:t>„Вземане на проби сурово мляко за целите на самоконтрола (Пробовземач)“</w:t>
      </w:r>
      <w:r w:rsidRPr="004238DD">
        <w:rPr>
          <w:sz w:val="24"/>
          <w:szCs w:val="24"/>
          <w:lang w:val="bg-BG"/>
        </w:rPr>
        <w:t xml:space="preserve">, организиран от Тракийски университет – Национален център за професионално обучение и компетентност ,,Америка за България‘‘ </w:t>
      </w:r>
      <w:r w:rsidRPr="004238DD">
        <w:rPr>
          <w:bCs/>
          <w:sz w:val="24"/>
          <w:szCs w:val="24"/>
          <w:lang w:val="bg-BG"/>
        </w:rPr>
        <w:t>и Българска агенция по безопасност на храни.</w:t>
      </w:r>
    </w:p>
    <w:p w:rsidR="00A120A8" w:rsidRPr="00A120A8" w:rsidRDefault="00A120A8" w:rsidP="005906E1">
      <w:pPr>
        <w:tabs>
          <w:tab w:val="left" w:pos="0"/>
        </w:tabs>
        <w:spacing w:after="160" w:line="259" w:lineRule="auto"/>
        <w:ind w:left="-284" w:firstLine="1004"/>
        <w:jc w:val="both"/>
        <w:rPr>
          <w:sz w:val="24"/>
          <w:szCs w:val="24"/>
          <w:lang w:val="bg-BG"/>
        </w:rPr>
      </w:pPr>
      <w:r w:rsidRPr="00A120A8">
        <w:rPr>
          <w:bCs/>
          <w:sz w:val="24"/>
          <w:szCs w:val="24"/>
          <w:lang w:val="bg-BG"/>
        </w:rPr>
        <w:t>Информацията беше предоставена от лекторите:</w:t>
      </w:r>
    </w:p>
    <w:p w:rsidR="00A120A8" w:rsidRPr="00A120A8" w:rsidRDefault="00A120A8" w:rsidP="005906E1">
      <w:pPr>
        <w:numPr>
          <w:ilvl w:val="0"/>
          <w:numId w:val="16"/>
        </w:numPr>
        <w:tabs>
          <w:tab w:val="left" w:pos="0"/>
        </w:tabs>
        <w:spacing w:after="160" w:line="259" w:lineRule="auto"/>
        <w:jc w:val="both"/>
        <w:rPr>
          <w:sz w:val="24"/>
          <w:szCs w:val="24"/>
          <w:lang w:val="bg-BG"/>
        </w:rPr>
      </w:pPr>
      <w:r w:rsidRPr="00A120A8">
        <w:rPr>
          <w:sz w:val="24"/>
          <w:szCs w:val="24"/>
          <w:lang w:val="bg-BG"/>
        </w:rPr>
        <w:t>Проф. Юрий Митев – Ръководител секция „Здравеопазване на животните“ в Аграрен факултет –Тракийски университет, Стара Загора;</w:t>
      </w:r>
    </w:p>
    <w:p w:rsidR="00A120A8" w:rsidRPr="00A120A8" w:rsidRDefault="00A120A8" w:rsidP="005906E1">
      <w:pPr>
        <w:numPr>
          <w:ilvl w:val="0"/>
          <w:numId w:val="16"/>
        </w:numPr>
        <w:tabs>
          <w:tab w:val="left" w:pos="0"/>
        </w:tabs>
        <w:spacing w:after="160" w:line="259" w:lineRule="auto"/>
        <w:jc w:val="both"/>
        <w:rPr>
          <w:sz w:val="24"/>
          <w:szCs w:val="24"/>
          <w:lang w:val="bg-BG"/>
        </w:rPr>
      </w:pPr>
      <w:r w:rsidRPr="00A120A8">
        <w:rPr>
          <w:sz w:val="24"/>
          <w:szCs w:val="24"/>
          <w:lang w:val="bg-BG"/>
        </w:rPr>
        <w:t>Гл. ас. д-р  Диян  Стратев - Тракийски университет;</w:t>
      </w:r>
    </w:p>
    <w:p w:rsidR="00A120A8" w:rsidRPr="00A120A8" w:rsidRDefault="00A120A8" w:rsidP="005906E1">
      <w:pPr>
        <w:numPr>
          <w:ilvl w:val="0"/>
          <w:numId w:val="16"/>
        </w:numPr>
        <w:tabs>
          <w:tab w:val="left" w:pos="0"/>
        </w:tabs>
        <w:spacing w:after="160" w:line="259" w:lineRule="auto"/>
        <w:jc w:val="both"/>
        <w:rPr>
          <w:bCs/>
          <w:sz w:val="24"/>
          <w:szCs w:val="24"/>
          <w:lang w:val="bg-BG"/>
        </w:rPr>
      </w:pPr>
      <w:r w:rsidRPr="00A120A8">
        <w:rPr>
          <w:sz w:val="24"/>
          <w:szCs w:val="24"/>
          <w:lang w:val="bg-BG"/>
        </w:rPr>
        <w:t>Д-р Георги Чобанов – директор дирекция „</w:t>
      </w:r>
      <w:r w:rsidRPr="00A120A8">
        <w:rPr>
          <w:bCs/>
          <w:sz w:val="24"/>
          <w:szCs w:val="24"/>
          <w:lang w:val="bg-BG"/>
        </w:rPr>
        <w:t>Здравеопазване и хуманно отношение към животните и контрол на фуражите"- БАБХ</w:t>
      </w:r>
    </w:p>
    <w:p w:rsidR="00A120A8" w:rsidRPr="00A120A8" w:rsidRDefault="00A120A8" w:rsidP="005906E1">
      <w:pPr>
        <w:numPr>
          <w:ilvl w:val="0"/>
          <w:numId w:val="16"/>
        </w:numPr>
        <w:tabs>
          <w:tab w:val="left" w:pos="0"/>
        </w:tabs>
        <w:spacing w:after="160" w:line="259" w:lineRule="auto"/>
        <w:jc w:val="both"/>
        <w:rPr>
          <w:bCs/>
          <w:sz w:val="24"/>
          <w:szCs w:val="24"/>
          <w:lang w:val="bg-BG"/>
        </w:rPr>
      </w:pPr>
      <w:r w:rsidRPr="00A120A8">
        <w:rPr>
          <w:bCs/>
          <w:sz w:val="24"/>
          <w:szCs w:val="24"/>
          <w:lang w:val="bg-BG"/>
        </w:rPr>
        <w:t>Г-н Емил Митев – Мениджър проект на Национален център за професионално обучение и компетентност „Америка за България“</w:t>
      </w:r>
    </w:p>
    <w:p w:rsidR="00A120A8" w:rsidRPr="00A120A8" w:rsidRDefault="00A120A8" w:rsidP="00C035C2">
      <w:pPr>
        <w:tabs>
          <w:tab w:val="left" w:pos="0"/>
        </w:tabs>
        <w:spacing w:after="160" w:line="259" w:lineRule="auto"/>
        <w:ind w:firstLine="709"/>
        <w:jc w:val="both"/>
        <w:rPr>
          <w:sz w:val="24"/>
          <w:szCs w:val="24"/>
          <w:lang w:val="bg-BG"/>
        </w:rPr>
      </w:pPr>
      <w:r w:rsidRPr="00A120A8">
        <w:rPr>
          <w:sz w:val="24"/>
          <w:szCs w:val="24"/>
          <w:lang w:val="bg-BG"/>
        </w:rPr>
        <w:t xml:space="preserve">Курсът беше структуриран в рамките на два дни. Теоретичната част, която разглежда действащата към момента нормативната база относно добива на сурово краве мляко и неговото съхранение, се проведе в залата за семинари и обучения на Областна дирекция “Земеделие Бургас.  </w:t>
      </w:r>
    </w:p>
    <w:p w:rsidR="00A120A8" w:rsidRPr="00A120A8" w:rsidRDefault="00A120A8" w:rsidP="00C035C2">
      <w:pPr>
        <w:tabs>
          <w:tab w:val="left" w:pos="0"/>
        </w:tabs>
        <w:spacing w:line="259" w:lineRule="auto"/>
        <w:ind w:firstLine="709"/>
        <w:jc w:val="both"/>
        <w:rPr>
          <w:sz w:val="24"/>
          <w:szCs w:val="24"/>
          <w:lang w:val="bg-BG"/>
        </w:rPr>
      </w:pPr>
      <w:r w:rsidRPr="00A120A8">
        <w:rPr>
          <w:sz w:val="24"/>
          <w:szCs w:val="24"/>
          <w:lang w:val="bg-BG"/>
        </w:rPr>
        <w:t xml:space="preserve">Практическото обучение на животновъдите се извърши във фермата на Мишо Михайлов в с. Драчево. Отдели се специално внимание на индивидуалното практическо обучение на говедовъдите по отношение на процедурата на вземане на проби от сурово краве мляко, електронната обработка и въвеждането на данни от пробите в ИИС на БАБХ. Животновъдите имаха възможност да обсъждат конкретни казуси, възникнали във фермите </w:t>
      </w:r>
      <w:r w:rsidRPr="00A120A8">
        <w:rPr>
          <w:sz w:val="24"/>
          <w:szCs w:val="24"/>
          <w:lang w:val="bg-BG"/>
        </w:rPr>
        <w:lastRenderedPageBreak/>
        <w:t>им, както и коригиращи действия, касаещи самоконтрола в стопанствата.</w:t>
      </w:r>
    </w:p>
    <w:p w:rsidR="00A120A8" w:rsidRPr="00A120A8" w:rsidRDefault="00A120A8" w:rsidP="00C035C2">
      <w:pPr>
        <w:tabs>
          <w:tab w:val="left" w:pos="0"/>
        </w:tabs>
        <w:spacing w:line="259" w:lineRule="auto"/>
        <w:ind w:firstLine="709"/>
        <w:jc w:val="both"/>
        <w:rPr>
          <w:sz w:val="24"/>
          <w:szCs w:val="24"/>
          <w:lang w:val="bg-BG"/>
        </w:rPr>
      </w:pPr>
      <w:r w:rsidRPr="00A120A8">
        <w:rPr>
          <w:sz w:val="24"/>
          <w:szCs w:val="24"/>
          <w:lang w:val="bg-BG"/>
        </w:rPr>
        <w:t>Обучението по провеждащия се краткосрочен курс завърши с решаване на тестови въпроси с практико-приложен акцент.</w:t>
      </w:r>
    </w:p>
    <w:p w:rsidR="00A120A8" w:rsidRPr="00A120A8" w:rsidRDefault="00A120A8" w:rsidP="00C035C2">
      <w:pPr>
        <w:tabs>
          <w:tab w:val="left" w:pos="0"/>
        </w:tabs>
        <w:spacing w:line="259" w:lineRule="auto"/>
        <w:ind w:firstLine="709"/>
        <w:jc w:val="both"/>
        <w:rPr>
          <w:sz w:val="24"/>
          <w:szCs w:val="24"/>
          <w:lang w:val="bg-BG"/>
        </w:rPr>
      </w:pPr>
      <w:r w:rsidRPr="00A120A8">
        <w:rPr>
          <w:bCs/>
          <w:sz w:val="24"/>
          <w:szCs w:val="24"/>
          <w:lang w:val="bg-BG"/>
        </w:rPr>
        <w:t>Тридесет и един говедовъди</w:t>
      </w:r>
      <w:r w:rsidRPr="00A120A8">
        <w:rPr>
          <w:sz w:val="24"/>
          <w:szCs w:val="24"/>
          <w:lang w:val="bg-BG"/>
        </w:rPr>
        <w:t xml:space="preserve"> от Бургаска област успешно решиха теста, завършиха обучението си и придобиха умения да вземат </w:t>
      </w:r>
      <w:r w:rsidRPr="00A120A8">
        <w:rPr>
          <w:bCs/>
          <w:sz w:val="24"/>
          <w:szCs w:val="24"/>
          <w:lang w:val="bg-BG"/>
        </w:rPr>
        <w:t xml:space="preserve">проби сурово краве мляко за целите на самоконтрола съгласно изискванията на </w:t>
      </w:r>
      <w:r w:rsidRPr="00A120A8">
        <w:rPr>
          <w:bCs/>
          <w:i/>
          <w:sz w:val="24"/>
          <w:szCs w:val="24"/>
          <w:lang w:val="bg-BG"/>
        </w:rPr>
        <w:t>Наредба №2 от 23.02.2017</w:t>
      </w:r>
      <w:r w:rsidRPr="00A120A8">
        <w:rPr>
          <w:i/>
          <w:sz w:val="24"/>
          <w:szCs w:val="24"/>
          <w:lang w:val="bg-BG"/>
        </w:rPr>
        <w:t xml:space="preserve"> г за специфичните изисквания за производство, събиране, транспортиране и преработка на сурово краве мляко, предлагането на пазара на мляко и млечни продукти и официалния им контрол</w:t>
      </w:r>
      <w:r w:rsidRPr="00A120A8">
        <w:rPr>
          <w:sz w:val="24"/>
          <w:szCs w:val="24"/>
          <w:lang w:val="bg-BG"/>
        </w:rPr>
        <w:t xml:space="preserve">. </w:t>
      </w:r>
    </w:p>
    <w:p w:rsidR="00A120A8" w:rsidRDefault="00A120A8" w:rsidP="00C035C2">
      <w:pPr>
        <w:tabs>
          <w:tab w:val="left" w:pos="0"/>
        </w:tabs>
        <w:spacing w:line="259" w:lineRule="auto"/>
        <w:ind w:firstLine="709"/>
        <w:jc w:val="both"/>
        <w:rPr>
          <w:bCs/>
          <w:sz w:val="24"/>
          <w:szCs w:val="24"/>
          <w:lang w:val="bg-BG"/>
        </w:rPr>
      </w:pPr>
      <w:r w:rsidRPr="00A120A8">
        <w:rPr>
          <w:sz w:val="24"/>
          <w:szCs w:val="24"/>
          <w:lang w:val="bg-BG"/>
        </w:rPr>
        <w:t xml:space="preserve">Предстои фермерите да </w:t>
      </w:r>
      <w:r w:rsidRPr="00A120A8">
        <w:rPr>
          <w:bCs/>
          <w:sz w:val="24"/>
          <w:szCs w:val="24"/>
          <w:lang w:val="bg-BG"/>
        </w:rPr>
        <w:t>получат удостоверение за преминатото обучение и да бъдат вписани в списък, който ще бъде публикуван на интернет страницата на БАБХ.</w:t>
      </w:r>
    </w:p>
    <w:p w:rsidR="004238DD" w:rsidRDefault="004238DD" w:rsidP="005906E1">
      <w:pPr>
        <w:pStyle w:val="ListParagraph"/>
        <w:numPr>
          <w:ilvl w:val="0"/>
          <w:numId w:val="6"/>
        </w:numPr>
        <w:jc w:val="both"/>
        <w:rPr>
          <w:bCs/>
          <w:sz w:val="24"/>
          <w:szCs w:val="24"/>
          <w:lang w:val="bg-BG"/>
        </w:rPr>
      </w:pPr>
      <w:r w:rsidRPr="004238DD">
        <w:rPr>
          <w:b/>
          <w:bCs/>
          <w:sz w:val="24"/>
          <w:szCs w:val="24"/>
          <w:lang w:val="bg-BG"/>
        </w:rPr>
        <w:t xml:space="preserve">Провеждане на </w:t>
      </w:r>
      <w:r>
        <w:rPr>
          <w:b/>
          <w:bCs/>
          <w:sz w:val="24"/>
          <w:szCs w:val="24"/>
          <w:lang w:val="bg-BG"/>
        </w:rPr>
        <w:t xml:space="preserve">втори </w:t>
      </w:r>
      <w:r w:rsidRPr="004238DD">
        <w:rPr>
          <w:b/>
          <w:bCs/>
          <w:sz w:val="24"/>
          <w:szCs w:val="24"/>
          <w:lang w:val="bg-BG"/>
        </w:rPr>
        <w:t>курс „Вземане на проби сурово мляко за целите на самоконтрола (Пробовземач)“, организиран от Тракийски университет – Национален център за професионално обучение и компетентност ,,Америка за България‘‘ и Българска агенция по безопасност на храни.</w:t>
      </w:r>
      <w:r>
        <w:rPr>
          <w:bCs/>
          <w:sz w:val="24"/>
          <w:szCs w:val="24"/>
          <w:lang w:val="bg-BG"/>
        </w:rPr>
        <w:t xml:space="preserve"> </w:t>
      </w:r>
    </w:p>
    <w:p w:rsidR="004238DD" w:rsidRPr="004238DD" w:rsidRDefault="004238DD" w:rsidP="005906E1">
      <w:pPr>
        <w:pStyle w:val="ListParagraph"/>
        <w:tabs>
          <w:tab w:val="left" w:pos="0"/>
        </w:tabs>
        <w:spacing w:after="160" w:line="259" w:lineRule="auto"/>
        <w:ind w:left="1080"/>
        <w:jc w:val="both"/>
        <w:rPr>
          <w:bCs/>
          <w:sz w:val="24"/>
          <w:szCs w:val="24"/>
          <w:lang w:val="bg-BG"/>
        </w:rPr>
      </w:pPr>
    </w:p>
    <w:p w:rsidR="00CA3BAD" w:rsidRPr="004238DD" w:rsidRDefault="004238DD" w:rsidP="00C035C2">
      <w:pPr>
        <w:tabs>
          <w:tab w:val="left" w:pos="0"/>
        </w:tabs>
        <w:spacing w:line="259" w:lineRule="auto"/>
        <w:jc w:val="both"/>
        <w:rPr>
          <w:bCs/>
          <w:sz w:val="24"/>
          <w:szCs w:val="24"/>
          <w:lang w:val="bg-BG"/>
        </w:rPr>
      </w:pPr>
      <w:r>
        <w:rPr>
          <w:sz w:val="24"/>
          <w:szCs w:val="24"/>
          <w:lang w:val="bg-BG"/>
        </w:rPr>
        <w:tab/>
      </w:r>
      <w:r w:rsidR="00CA3BAD" w:rsidRPr="004238DD">
        <w:rPr>
          <w:sz w:val="24"/>
          <w:szCs w:val="24"/>
          <w:lang w:val="bg-BG"/>
        </w:rPr>
        <w:t xml:space="preserve">В изпълнение на изискванията на </w:t>
      </w:r>
      <w:r w:rsidR="00CA3BAD" w:rsidRPr="004238DD">
        <w:rPr>
          <w:b/>
          <w:bCs/>
          <w:i/>
          <w:sz w:val="24"/>
          <w:szCs w:val="24"/>
          <w:lang w:val="bg-BG"/>
        </w:rPr>
        <w:t>Наредба №2 от 23.02.2017</w:t>
      </w:r>
      <w:r w:rsidR="00CA3BAD" w:rsidRPr="004238DD">
        <w:rPr>
          <w:i/>
          <w:sz w:val="24"/>
          <w:szCs w:val="24"/>
          <w:lang w:val="bg-BG"/>
        </w:rPr>
        <w:t xml:space="preserve"> г за специфичните изисквания за производство, събиране, транспортиране и преработка на сурово краве мляко, предлагането на пазара на мляко и млечни продукти и официалния им контрол</w:t>
      </w:r>
      <w:r w:rsidR="00CA3BAD" w:rsidRPr="004238DD">
        <w:rPr>
          <w:sz w:val="24"/>
          <w:szCs w:val="24"/>
          <w:lang w:val="bg-BG"/>
        </w:rPr>
        <w:t xml:space="preserve">, </w:t>
      </w:r>
      <w:r w:rsidR="00CA3BAD" w:rsidRPr="004238DD">
        <w:rPr>
          <w:b/>
          <w:sz w:val="24"/>
          <w:szCs w:val="24"/>
          <w:u w:val="single"/>
          <w:lang w:val="bg-BG"/>
        </w:rPr>
        <w:t>Областна експертна комисия по животновъдство Бургас</w:t>
      </w:r>
      <w:r w:rsidR="00CA3BAD" w:rsidRPr="004238DD">
        <w:rPr>
          <w:sz w:val="24"/>
          <w:szCs w:val="24"/>
          <w:lang w:val="bg-BG"/>
        </w:rPr>
        <w:t xml:space="preserve"> създаде организация и покани 23 фермери - говедовъди от Бургаски регион/Сунгурларе, Карнобат, Камено, Приморско, Бургас/ да участват в курс </w:t>
      </w:r>
      <w:r w:rsidR="00CA3BAD" w:rsidRPr="004238DD">
        <w:rPr>
          <w:bCs/>
          <w:sz w:val="24"/>
          <w:szCs w:val="24"/>
          <w:lang w:val="bg-BG"/>
        </w:rPr>
        <w:t>„Вземане на проби сурово мляко за целите на самоконтрола (Пробовземач)“</w:t>
      </w:r>
      <w:r w:rsidR="00CA3BAD" w:rsidRPr="004238DD">
        <w:rPr>
          <w:sz w:val="24"/>
          <w:szCs w:val="24"/>
          <w:lang w:val="bg-BG"/>
        </w:rPr>
        <w:t xml:space="preserve">, организиран от Тракийски университет – Национален център за професионално обучение и компетентност ,,Америка за България‘‘ </w:t>
      </w:r>
      <w:r w:rsidR="00CA3BAD" w:rsidRPr="004238DD">
        <w:rPr>
          <w:bCs/>
          <w:sz w:val="24"/>
          <w:szCs w:val="24"/>
          <w:lang w:val="bg-BG"/>
        </w:rPr>
        <w:t>и Българска агенция по безопасност на храни.</w:t>
      </w:r>
    </w:p>
    <w:p w:rsidR="00CA3BAD" w:rsidRPr="00A120A8" w:rsidRDefault="00CA3BAD" w:rsidP="00C035C2">
      <w:pPr>
        <w:tabs>
          <w:tab w:val="left" w:pos="0"/>
        </w:tabs>
        <w:spacing w:line="259" w:lineRule="auto"/>
        <w:ind w:left="-284" w:firstLine="1004"/>
        <w:jc w:val="both"/>
        <w:rPr>
          <w:sz w:val="24"/>
          <w:szCs w:val="24"/>
          <w:lang w:val="bg-BG"/>
        </w:rPr>
      </w:pPr>
      <w:r w:rsidRPr="00A120A8">
        <w:rPr>
          <w:bCs/>
          <w:sz w:val="24"/>
          <w:szCs w:val="24"/>
          <w:lang w:val="bg-BG"/>
        </w:rPr>
        <w:t>Информацията беше предоставена от лекторите:</w:t>
      </w:r>
    </w:p>
    <w:p w:rsidR="00CA3BAD" w:rsidRPr="00A120A8" w:rsidRDefault="00CA3BAD" w:rsidP="00C035C2">
      <w:pPr>
        <w:numPr>
          <w:ilvl w:val="0"/>
          <w:numId w:val="16"/>
        </w:numPr>
        <w:tabs>
          <w:tab w:val="left" w:pos="0"/>
        </w:tabs>
        <w:spacing w:line="259" w:lineRule="auto"/>
        <w:jc w:val="both"/>
        <w:rPr>
          <w:sz w:val="24"/>
          <w:szCs w:val="24"/>
          <w:lang w:val="bg-BG"/>
        </w:rPr>
      </w:pPr>
      <w:r w:rsidRPr="00A120A8">
        <w:rPr>
          <w:sz w:val="24"/>
          <w:szCs w:val="24"/>
          <w:lang w:val="bg-BG"/>
        </w:rPr>
        <w:t>Проф. Юрий Митев – Ръководител секция „Здравеопазване на животните“ в Аграрен факултет –Тракийски университет, Стара Загора;</w:t>
      </w:r>
    </w:p>
    <w:p w:rsidR="00CA3BAD" w:rsidRPr="00A120A8" w:rsidRDefault="00CA3BAD" w:rsidP="00C035C2">
      <w:pPr>
        <w:numPr>
          <w:ilvl w:val="0"/>
          <w:numId w:val="16"/>
        </w:numPr>
        <w:tabs>
          <w:tab w:val="left" w:pos="0"/>
        </w:tabs>
        <w:spacing w:line="259" w:lineRule="auto"/>
        <w:jc w:val="both"/>
        <w:rPr>
          <w:sz w:val="24"/>
          <w:szCs w:val="24"/>
          <w:lang w:val="bg-BG"/>
        </w:rPr>
      </w:pPr>
      <w:r w:rsidRPr="00A120A8">
        <w:rPr>
          <w:sz w:val="24"/>
          <w:szCs w:val="24"/>
          <w:lang w:val="bg-BG"/>
        </w:rPr>
        <w:t>Гл. ас. д-р  Диян  Стратев - Тракийски университет;</w:t>
      </w:r>
    </w:p>
    <w:p w:rsidR="00CA3BAD" w:rsidRPr="00A120A8" w:rsidRDefault="00CA3BAD" w:rsidP="00C035C2">
      <w:pPr>
        <w:numPr>
          <w:ilvl w:val="0"/>
          <w:numId w:val="16"/>
        </w:numPr>
        <w:tabs>
          <w:tab w:val="left" w:pos="0"/>
        </w:tabs>
        <w:spacing w:line="259" w:lineRule="auto"/>
        <w:jc w:val="both"/>
        <w:rPr>
          <w:bCs/>
          <w:sz w:val="24"/>
          <w:szCs w:val="24"/>
          <w:lang w:val="bg-BG"/>
        </w:rPr>
      </w:pPr>
      <w:r w:rsidRPr="00A120A8">
        <w:rPr>
          <w:sz w:val="24"/>
          <w:szCs w:val="24"/>
          <w:lang w:val="bg-BG"/>
        </w:rPr>
        <w:t>Д-р Георги Чобанов – директор дирекция „</w:t>
      </w:r>
      <w:r w:rsidRPr="00A120A8">
        <w:rPr>
          <w:bCs/>
          <w:sz w:val="24"/>
          <w:szCs w:val="24"/>
          <w:lang w:val="bg-BG"/>
        </w:rPr>
        <w:t>Здравеопазване и хуманно отношение към животните и контрол на фуражите"- БАБХ</w:t>
      </w:r>
    </w:p>
    <w:p w:rsidR="00CA3BAD" w:rsidRPr="00A120A8" w:rsidRDefault="00CA3BAD" w:rsidP="00C035C2">
      <w:pPr>
        <w:numPr>
          <w:ilvl w:val="0"/>
          <w:numId w:val="16"/>
        </w:numPr>
        <w:tabs>
          <w:tab w:val="left" w:pos="0"/>
        </w:tabs>
        <w:spacing w:line="259" w:lineRule="auto"/>
        <w:jc w:val="both"/>
        <w:rPr>
          <w:bCs/>
          <w:sz w:val="24"/>
          <w:szCs w:val="24"/>
          <w:lang w:val="bg-BG"/>
        </w:rPr>
      </w:pPr>
      <w:r w:rsidRPr="00A120A8">
        <w:rPr>
          <w:bCs/>
          <w:sz w:val="24"/>
          <w:szCs w:val="24"/>
          <w:lang w:val="bg-BG"/>
        </w:rPr>
        <w:t>Г-н Емил Митев – Мениджър проект на Национален център за професионално обучение и компетентност „Америка за България“</w:t>
      </w:r>
    </w:p>
    <w:p w:rsidR="00CA3BAD" w:rsidRDefault="00CA3BAD" w:rsidP="00C035C2">
      <w:pPr>
        <w:tabs>
          <w:tab w:val="left" w:pos="0"/>
        </w:tabs>
        <w:spacing w:after="160" w:line="259" w:lineRule="auto"/>
        <w:ind w:firstLine="709"/>
        <w:jc w:val="both"/>
        <w:rPr>
          <w:sz w:val="24"/>
          <w:szCs w:val="24"/>
          <w:lang w:val="bg-BG"/>
        </w:rPr>
      </w:pPr>
      <w:r w:rsidRPr="00A120A8">
        <w:rPr>
          <w:sz w:val="24"/>
          <w:szCs w:val="24"/>
          <w:lang w:val="bg-BG"/>
        </w:rPr>
        <w:t xml:space="preserve">Курсът </w:t>
      </w:r>
      <w:r w:rsidR="005A6F7E">
        <w:rPr>
          <w:sz w:val="24"/>
          <w:szCs w:val="24"/>
          <w:lang w:val="bg-BG"/>
        </w:rPr>
        <w:t xml:space="preserve">беше </w:t>
      </w:r>
      <w:r w:rsidR="00532505">
        <w:rPr>
          <w:sz w:val="24"/>
          <w:szCs w:val="24"/>
          <w:lang w:val="bg-BG"/>
        </w:rPr>
        <w:t>структуриран</w:t>
      </w:r>
      <w:r w:rsidR="005A6F7E">
        <w:rPr>
          <w:sz w:val="24"/>
          <w:szCs w:val="24"/>
          <w:lang w:val="bg-BG"/>
        </w:rPr>
        <w:t xml:space="preserve"> </w:t>
      </w:r>
      <w:r w:rsidRPr="00A120A8">
        <w:rPr>
          <w:sz w:val="24"/>
          <w:szCs w:val="24"/>
          <w:lang w:val="bg-BG"/>
        </w:rPr>
        <w:t xml:space="preserve"> рамките на два дни. Теоретичната част, която разглежда действащата към момента нормативната база относно добива на сурово краве мляко и неговото съхранение, се проведе в залата за семинари и обучения на Областна дирекция “Земеделие Бургас.  </w:t>
      </w:r>
    </w:p>
    <w:p w:rsidR="007B33D8" w:rsidRPr="00A120A8" w:rsidRDefault="005A6F7E" w:rsidP="00C035C2">
      <w:pPr>
        <w:tabs>
          <w:tab w:val="left" w:pos="0"/>
        </w:tabs>
        <w:spacing w:line="259" w:lineRule="auto"/>
        <w:ind w:firstLine="709"/>
        <w:jc w:val="both"/>
        <w:rPr>
          <w:sz w:val="24"/>
          <w:szCs w:val="24"/>
          <w:lang w:val="bg-BG"/>
        </w:rPr>
      </w:pPr>
      <w:r w:rsidRPr="00532505">
        <w:rPr>
          <w:sz w:val="24"/>
          <w:szCs w:val="24"/>
          <w:lang w:val="bg-BG"/>
        </w:rPr>
        <w:t>Практическото обучение на животновъдите се извърши във фермата на говедовъда Емил Енчев в гр. Бургас – 5-ти километър.</w:t>
      </w:r>
    </w:p>
    <w:p w:rsidR="004238DD" w:rsidRPr="004238DD" w:rsidRDefault="004238DD" w:rsidP="00C035C2">
      <w:pPr>
        <w:pStyle w:val="ListParagraph"/>
        <w:widowControl/>
        <w:numPr>
          <w:ilvl w:val="0"/>
          <w:numId w:val="6"/>
        </w:numPr>
        <w:autoSpaceDE/>
        <w:autoSpaceDN/>
        <w:adjustRightInd/>
        <w:spacing w:line="259" w:lineRule="auto"/>
        <w:jc w:val="both"/>
        <w:rPr>
          <w:rFonts w:eastAsiaTheme="minorHAnsi"/>
          <w:b/>
          <w:sz w:val="24"/>
          <w:szCs w:val="24"/>
          <w:lang w:val="bg-BG"/>
        </w:rPr>
      </w:pPr>
      <w:r w:rsidRPr="004238DD">
        <w:rPr>
          <w:rFonts w:eastAsiaTheme="minorHAnsi"/>
          <w:b/>
          <w:sz w:val="24"/>
          <w:szCs w:val="24"/>
          <w:lang w:val="bg-BG"/>
        </w:rPr>
        <w:t>Юбилейна научна конференция с международно участие „Животновъдството пред предизвикателствата на екологичните промени“</w:t>
      </w:r>
      <w:r w:rsidRPr="004238DD">
        <w:rPr>
          <w:rFonts w:eastAsiaTheme="minorHAnsi"/>
          <w:b/>
          <w:sz w:val="24"/>
          <w:szCs w:val="24"/>
        </w:rPr>
        <w:t xml:space="preserve">, </w:t>
      </w:r>
      <w:r w:rsidRPr="004238DD">
        <w:rPr>
          <w:rFonts w:eastAsiaTheme="minorHAnsi"/>
          <w:b/>
          <w:sz w:val="24"/>
          <w:szCs w:val="24"/>
          <w:lang w:val="bg-BG"/>
        </w:rPr>
        <w:t xml:space="preserve"> посветена на 75 години Земеделски институт - Стара Загора и 117 годин</w:t>
      </w:r>
      <w:r w:rsidR="0047406E">
        <w:rPr>
          <w:rFonts w:eastAsiaTheme="minorHAnsi"/>
          <w:b/>
          <w:sz w:val="24"/>
          <w:szCs w:val="24"/>
          <w:lang w:val="bg-BG"/>
        </w:rPr>
        <w:t>и животновъдна наука в България</w:t>
      </w:r>
    </w:p>
    <w:p w:rsidR="00213A13" w:rsidRPr="00213A13" w:rsidRDefault="00213A13" w:rsidP="00C035C2">
      <w:pPr>
        <w:widowControl/>
        <w:autoSpaceDE/>
        <w:autoSpaceDN/>
        <w:adjustRightInd/>
        <w:spacing w:line="259" w:lineRule="auto"/>
        <w:ind w:firstLine="720"/>
        <w:jc w:val="both"/>
        <w:rPr>
          <w:sz w:val="24"/>
          <w:szCs w:val="24"/>
          <w:lang w:val="bg-BG"/>
        </w:rPr>
      </w:pPr>
      <w:r w:rsidRPr="00213A13">
        <w:rPr>
          <w:sz w:val="24"/>
          <w:szCs w:val="24"/>
          <w:lang w:val="bg-BG"/>
        </w:rPr>
        <w:t xml:space="preserve">На 19 октомври, по покана на проф. д-р Стайка Лалева-директор на Земеделски Институт Стара Загора, взехме участие в Юбилейна научна конференция с международно участие „Животновъдството пред предизвикателствата на екологичните промени“, посветена на 75 години Земеделски институт - Стара Загора и 117 години животновъдна </w:t>
      </w:r>
      <w:r w:rsidRPr="00213A13">
        <w:rPr>
          <w:sz w:val="24"/>
          <w:szCs w:val="24"/>
          <w:lang w:val="bg-BG"/>
        </w:rPr>
        <w:lastRenderedPageBreak/>
        <w:t>наука в България, която се проведе под патронажа на Кмета на община Стара Загора г-н Живко Тодоров и под почетното председателство на Председателя на Селскостопанска академия проф. д-р Васил Николов. В рамките на конференцията проведохме работна среща с г-н Rogé Blanc – кавалер на ордена на Почетния легион на Франция, основател и почетен председател на най-голямото европейско изложение за животновъди и лидер на международните професионални изложения по животновъдство Соме дьо Лелеваж, което се провежда във френския град Клермон Феран и настоящ директор по международна му дейност. Изложението е световната изложба по генетика, техника и добри практики, с изложбена площ от 175 дка с посещения от над 88 000 посетители, от които 4 000 са чуждестранни гости от 84 държави, с 1 500 изложители, от които 300 чуждестранни такива от 36 държави, с участие на 2 000 животни с висока генетична стойност. Целта на срещата беше съвместна инициатива на г-н Жельо Вардунски- кмет на община Камено и ОЕКЖ Бургас в лицето на г-жа Лидия Станкова – директор на Областна дирекция „Земеделие“ Бургас за изграждане на инфраструктура и откриване на изложение по животновъдство на територията на община Камено</w:t>
      </w:r>
      <w:r>
        <w:rPr>
          <w:sz w:val="24"/>
          <w:szCs w:val="24"/>
          <w:lang w:val="bg-BG"/>
        </w:rPr>
        <w:t>.</w:t>
      </w:r>
    </w:p>
    <w:p w:rsidR="00A94BF2" w:rsidRPr="003E2F03" w:rsidRDefault="0010673D" w:rsidP="005906E1">
      <w:pPr>
        <w:pStyle w:val="ListParagraph"/>
        <w:widowControl/>
        <w:numPr>
          <w:ilvl w:val="0"/>
          <w:numId w:val="6"/>
        </w:numPr>
        <w:autoSpaceDE/>
        <w:autoSpaceDN/>
        <w:adjustRightInd/>
        <w:spacing w:after="160" w:line="259" w:lineRule="auto"/>
        <w:ind w:left="0" w:firstLine="720"/>
        <w:jc w:val="both"/>
        <w:rPr>
          <w:rFonts w:eastAsiaTheme="minorHAnsi"/>
          <w:b/>
          <w:sz w:val="22"/>
          <w:szCs w:val="22"/>
          <w:lang w:val="bg-BG"/>
        </w:rPr>
      </w:pPr>
      <w:r w:rsidRPr="003E2F03">
        <w:rPr>
          <w:rFonts w:eastAsiaTheme="minorHAnsi"/>
          <w:b/>
          <w:sz w:val="22"/>
          <w:szCs w:val="22"/>
          <w:lang w:val="bg-BG"/>
        </w:rPr>
        <w:t xml:space="preserve">РАБОТНА СРЕЩА С Г-Н </w:t>
      </w:r>
      <w:r w:rsidRPr="003E2F03">
        <w:rPr>
          <w:b/>
          <w:bCs/>
          <w:sz w:val="22"/>
          <w:szCs w:val="22"/>
          <w:lang w:val="bg-BG"/>
        </w:rPr>
        <w:t xml:space="preserve">ROGÉ BLANC – КАВАЛЕР НА </w:t>
      </w:r>
      <w:r w:rsidRPr="003E2F03">
        <w:rPr>
          <w:rFonts w:eastAsiaTheme="minorHAnsi"/>
          <w:b/>
          <w:sz w:val="22"/>
          <w:szCs w:val="22"/>
          <w:lang w:val="bg-BG"/>
        </w:rPr>
        <w:t xml:space="preserve">ОРДЕНА НА ПОЧЕТНИЯ ЛЕГИОН НА ФРАНЦИЯ, ОСНОВАТЕЛ И ПОЧЕТЕН ПРЕДСЕДАТЕЛ НА </w:t>
      </w:r>
      <w:r w:rsidRPr="003E2F03">
        <w:rPr>
          <w:b/>
          <w:bCs/>
          <w:sz w:val="22"/>
          <w:szCs w:val="22"/>
          <w:lang w:val="bg-BG"/>
        </w:rPr>
        <w:t>НАЙ-ГОЛЯМОТО ЕВРОПЕЙСКО ИЗЛОЖЕНИЕ ЗА ЖИВОТНОВЪДИ И ЛИДЕР НА МЕЖДУНАРОДНИТЕ ПРОФЕСИОНАЛНИ ИЗЛОЖЕНИЯ ПО ЖИВОТНОВЪДСТВО СОМЕ ДЬО ЛЕЛЕВАЖ, КОЕТО СЕ ПРОВЕЖДА ВЪВ ФРЕНСКИЯ ГРАД КЛЕРМОН ФЕРАН И НАСТОЯЩ ДИРЕКТОР ПО МЕЖДУНАРОДНА МУ ДЕЙНОСТ.</w:t>
      </w:r>
    </w:p>
    <w:p w:rsidR="006D7767" w:rsidRDefault="006D7767" w:rsidP="005906E1">
      <w:pPr>
        <w:pStyle w:val="ListParagraph"/>
        <w:widowControl/>
        <w:autoSpaceDE/>
        <w:autoSpaceDN/>
        <w:adjustRightInd/>
        <w:spacing w:after="160" w:line="259" w:lineRule="auto"/>
        <w:ind w:left="0" w:firstLine="720"/>
        <w:jc w:val="both"/>
        <w:rPr>
          <w:rFonts w:eastAsiaTheme="minorHAnsi"/>
          <w:sz w:val="24"/>
          <w:szCs w:val="24"/>
          <w:lang w:val="bg-BG"/>
        </w:rPr>
      </w:pPr>
      <w:r w:rsidRPr="004238DD">
        <w:rPr>
          <w:rFonts w:eastAsiaTheme="minorHAnsi"/>
          <w:b/>
          <w:sz w:val="24"/>
          <w:szCs w:val="24"/>
          <w:u w:val="single"/>
          <w:lang w:val="bg-BG"/>
        </w:rPr>
        <w:t>На 21 октомври, в гр. Камено</w:t>
      </w:r>
      <w:r w:rsidRPr="004238DD">
        <w:rPr>
          <w:rFonts w:eastAsiaTheme="minorHAnsi"/>
          <w:sz w:val="24"/>
          <w:szCs w:val="24"/>
          <w:lang w:val="bg-BG"/>
        </w:rPr>
        <w:t xml:space="preserve"> се проведе договорената по рано работна среща </w:t>
      </w:r>
      <w:r w:rsidRPr="004238DD">
        <w:rPr>
          <w:sz w:val="24"/>
          <w:szCs w:val="24"/>
          <w:lang w:val="bg-BG"/>
        </w:rPr>
        <w:t xml:space="preserve">в присъствието на </w:t>
      </w:r>
      <w:r w:rsidRPr="004238DD">
        <w:rPr>
          <w:rFonts w:eastAsiaTheme="minorHAnsi"/>
          <w:sz w:val="24"/>
          <w:szCs w:val="24"/>
          <w:lang w:val="bg-BG"/>
        </w:rPr>
        <w:t xml:space="preserve"> зам. кмет на община Камено Георги Георгиев и арх. Красимир Кирилов - </w:t>
      </w:r>
      <w:r w:rsidRPr="004238DD">
        <w:rPr>
          <w:rFonts w:eastAsiaTheme="minorHAnsi"/>
          <w:bCs/>
          <w:sz w:val="24"/>
          <w:szCs w:val="24"/>
          <w:lang w:val="bg-BG"/>
        </w:rPr>
        <w:t>главния архитект на община Камено, на която</w:t>
      </w:r>
      <w:r w:rsidRPr="004238DD">
        <w:rPr>
          <w:rFonts w:eastAsiaTheme="minorHAnsi"/>
          <w:sz w:val="24"/>
          <w:szCs w:val="24"/>
          <w:lang w:val="bg-BG"/>
        </w:rPr>
        <w:t xml:space="preserve"> бяха начертани следващите стъпки по изработване на съвместна програма, коментирана помощ и логистика от френска страна както и бъдещата съвместна дейност и обмен на информация. </w:t>
      </w:r>
    </w:p>
    <w:p w:rsidR="00A94BF2" w:rsidRPr="00A94BF2" w:rsidRDefault="00A94BF2" w:rsidP="00C035C2">
      <w:pPr>
        <w:pStyle w:val="ListParagraph"/>
        <w:widowControl/>
        <w:numPr>
          <w:ilvl w:val="0"/>
          <w:numId w:val="6"/>
        </w:numPr>
        <w:autoSpaceDE/>
        <w:autoSpaceDN/>
        <w:adjustRightInd/>
        <w:spacing w:after="160" w:line="259" w:lineRule="auto"/>
        <w:ind w:left="0" w:firstLine="709"/>
        <w:jc w:val="both"/>
        <w:rPr>
          <w:rFonts w:eastAsiaTheme="minorHAnsi"/>
          <w:b/>
          <w:sz w:val="24"/>
          <w:szCs w:val="24"/>
          <w:lang w:val="bg-BG"/>
        </w:rPr>
      </w:pPr>
      <w:r w:rsidRPr="00A94BF2">
        <w:rPr>
          <w:rFonts w:eastAsiaTheme="minorHAnsi"/>
          <w:b/>
          <w:sz w:val="24"/>
          <w:szCs w:val="24"/>
          <w:lang w:val="bg-BG"/>
        </w:rPr>
        <w:t>ИНФОРМАЦИОНЕН СЕМИНАР ЗА ЖИВОТНОВЪДИ, ОТГЛЕЖДАЩИ МЕСОДАЙНИ ГОВЕДА ОТ ПРОГРАМАТА НА ОБЛАСТНА ЕКСПЕРТНА КОМИСИЯ ПО ЖИВОТНОВЪДСТВО БУРГАС</w:t>
      </w:r>
    </w:p>
    <w:p w:rsidR="00A94BF2" w:rsidRPr="00A94BF2" w:rsidRDefault="00A94BF2" w:rsidP="00C035C2">
      <w:pPr>
        <w:pStyle w:val="ListParagraph"/>
        <w:widowControl/>
        <w:autoSpaceDE/>
        <w:autoSpaceDN/>
        <w:adjustRightInd/>
        <w:spacing w:after="160" w:line="259" w:lineRule="auto"/>
        <w:ind w:left="0" w:firstLine="709"/>
        <w:jc w:val="both"/>
        <w:rPr>
          <w:rFonts w:eastAsiaTheme="minorHAnsi"/>
          <w:sz w:val="24"/>
          <w:szCs w:val="24"/>
          <w:lang w:val="bg-BG"/>
        </w:rPr>
      </w:pPr>
      <w:r w:rsidRPr="00A94BF2">
        <w:rPr>
          <w:rFonts w:eastAsiaTheme="minorHAnsi"/>
          <w:sz w:val="24"/>
          <w:szCs w:val="24"/>
          <w:lang w:val="bg-BG"/>
        </w:rPr>
        <w:t xml:space="preserve">На 24 октомври 2017г. в гр. Средец, съгласно Програмата на Областна експертна комисия по животновъдство Бургас за 2017г., съвместно с Национален център за професионално обучение и компетентност „Америка за България“-Тракийски Университет Стара Загора проведохме информационен семинар с 30 животновъди, отглеждащи месодайни говеда от общините Царево, Приморско и Средец при следният дневен ред: </w:t>
      </w:r>
    </w:p>
    <w:p w:rsidR="00A94BF2" w:rsidRPr="00A94BF2" w:rsidRDefault="00A94BF2" w:rsidP="00C035C2">
      <w:pPr>
        <w:pStyle w:val="ListParagraph"/>
        <w:widowControl/>
        <w:numPr>
          <w:ilvl w:val="0"/>
          <w:numId w:val="9"/>
        </w:numPr>
        <w:autoSpaceDE/>
        <w:autoSpaceDN/>
        <w:adjustRightInd/>
        <w:spacing w:after="160" w:line="259" w:lineRule="auto"/>
        <w:ind w:left="0" w:firstLine="709"/>
        <w:jc w:val="both"/>
        <w:rPr>
          <w:rFonts w:eastAsiaTheme="minorHAnsi"/>
          <w:sz w:val="24"/>
          <w:szCs w:val="24"/>
          <w:lang w:val="bg-BG"/>
        </w:rPr>
      </w:pPr>
      <w:r w:rsidRPr="00A94BF2">
        <w:rPr>
          <w:rFonts w:eastAsiaTheme="minorHAnsi"/>
          <w:sz w:val="24"/>
          <w:szCs w:val="24"/>
          <w:lang w:val="bg-BG"/>
        </w:rPr>
        <w:t>Доброто пасище- гаранция за ефективно месно говедовъдство;</w:t>
      </w:r>
    </w:p>
    <w:p w:rsidR="00A94BF2" w:rsidRPr="00A94BF2" w:rsidRDefault="00A94BF2" w:rsidP="00C035C2">
      <w:pPr>
        <w:pStyle w:val="ListParagraph"/>
        <w:widowControl/>
        <w:numPr>
          <w:ilvl w:val="0"/>
          <w:numId w:val="9"/>
        </w:numPr>
        <w:autoSpaceDE/>
        <w:autoSpaceDN/>
        <w:adjustRightInd/>
        <w:spacing w:after="160" w:line="259" w:lineRule="auto"/>
        <w:ind w:left="0" w:firstLine="709"/>
        <w:jc w:val="both"/>
        <w:rPr>
          <w:rFonts w:eastAsiaTheme="minorHAnsi"/>
          <w:sz w:val="24"/>
          <w:szCs w:val="24"/>
          <w:lang w:val="bg-BG"/>
        </w:rPr>
      </w:pPr>
      <w:r w:rsidRPr="00A94BF2">
        <w:rPr>
          <w:rFonts w:eastAsiaTheme="minorHAnsi"/>
          <w:sz w:val="24"/>
          <w:szCs w:val="24"/>
          <w:lang w:val="bg-BG"/>
        </w:rPr>
        <w:t>Хранене на говеда месодайно направление;</w:t>
      </w:r>
    </w:p>
    <w:p w:rsidR="00A94BF2" w:rsidRPr="00A94BF2" w:rsidRDefault="00A94BF2" w:rsidP="00C035C2">
      <w:pPr>
        <w:pStyle w:val="ListParagraph"/>
        <w:widowControl/>
        <w:autoSpaceDE/>
        <w:autoSpaceDN/>
        <w:adjustRightInd/>
        <w:spacing w:after="160" w:line="259" w:lineRule="auto"/>
        <w:ind w:left="0" w:firstLine="709"/>
        <w:jc w:val="both"/>
        <w:rPr>
          <w:rFonts w:eastAsiaTheme="minorHAnsi"/>
          <w:sz w:val="24"/>
          <w:szCs w:val="24"/>
          <w:lang w:val="bg-BG"/>
        </w:rPr>
      </w:pPr>
      <w:r w:rsidRPr="00A94BF2">
        <w:rPr>
          <w:rFonts w:eastAsiaTheme="minorHAnsi"/>
          <w:sz w:val="24"/>
          <w:szCs w:val="24"/>
          <w:lang w:val="bg-BG"/>
        </w:rPr>
        <w:t>Лектор: д-р Георги Куцаров;</w:t>
      </w:r>
    </w:p>
    <w:p w:rsidR="00A94BF2" w:rsidRPr="00A94BF2" w:rsidRDefault="00A94BF2" w:rsidP="00C035C2">
      <w:pPr>
        <w:pStyle w:val="ListParagraph"/>
        <w:widowControl/>
        <w:numPr>
          <w:ilvl w:val="0"/>
          <w:numId w:val="22"/>
        </w:numPr>
        <w:autoSpaceDE/>
        <w:autoSpaceDN/>
        <w:adjustRightInd/>
        <w:spacing w:after="160" w:line="259" w:lineRule="auto"/>
        <w:ind w:left="0" w:firstLine="709"/>
        <w:jc w:val="both"/>
        <w:rPr>
          <w:rFonts w:eastAsiaTheme="minorHAnsi"/>
          <w:sz w:val="24"/>
          <w:szCs w:val="24"/>
          <w:lang w:val="bg-BG"/>
        </w:rPr>
      </w:pPr>
      <w:r w:rsidRPr="00A94BF2">
        <w:rPr>
          <w:rFonts w:eastAsiaTheme="minorHAnsi"/>
          <w:sz w:val="24"/>
          <w:szCs w:val="24"/>
          <w:lang w:val="bg-BG"/>
        </w:rPr>
        <w:t>Планиране и изграждане на съвременна ферма за месодайни говеда;</w:t>
      </w:r>
    </w:p>
    <w:p w:rsidR="00A94BF2" w:rsidRPr="00A94BF2" w:rsidRDefault="00A94BF2" w:rsidP="00C035C2">
      <w:pPr>
        <w:pStyle w:val="ListParagraph"/>
        <w:widowControl/>
        <w:autoSpaceDE/>
        <w:autoSpaceDN/>
        <w:adjustRightInd/>
        <w:spacing w:after="160" w:line="259" w:lineRule="auto"/>
        <w:ind w:left="0" w:firstLine="709"/>
        <w:jc w:val="both"/>
        <w:rPr>
          <w:rFonts w:eastAsiaTheme="minorHAnsi"/>
          <w:sz w:val="24"/>
          <w:szCs w:val="24"/>
          <w:lang w:val="bg-BG"/>
        </w:rPr>
      </w:pPr>
      <w:r w:rsidRPr="00A94BF2">
        <w:rPr>
          <w:rFonts w:eastAsiaTheme="minorHAnsi"/>
          <w:sz w:val="24"/>
          <w:szCs w:val="24"/>
          <w:lang w:val="bg-BG"/>
        </w:rPr>
        <w:t>Лектор: инж. Момчил Тасков;</w:t>
      </w:r>
    </w:p>
    <w:p w:rsidR="00A94BF2" w:rsidRPr="00A94BF2" w:rsidRDefault="00A94BF2" w:rsidP="00C035C2">
      <w:pPr>
        <w:pStyle w:val="ListParagraph"/>
        <w:widowControl/>
        <w:numPr>
          <w:ilvl w:val="0"/>
          <w:numId w:val="22"/>
        </w:numPr>
        <w:autoSpaceDE/>
        <w:autoSpaceDN/>
        <w:adjustRightInd/>
        <w:spacing w:after="160" w:line="259" w:lineRule="auto"/>
        <w:ind w:left="0" w:firstLine="709"/>
        <w:jc w:val="both"/>
        <w:rPr>
          <w:rFonts w:eastAsiaTheme="minorHAnsi"/>
          <w:sz w:val="24"/>
          <w:szCs w:val="24"/>
          <w:lang w:val="bg-BG"/>
        </w:rPr>
      </w:pPr>
      <w:r w:rsidRPr="00A94BF2">
        <w:rPr>
          <w:rFonts w:eastAsiaTheme="minorHAnsi"/>
          <w:sz w:val="24"/>
          <w:szCs w:val="24"/>
          <w:lang w:val="bg-BG"/>
        </w:rPr>
        <w:t>Американски модел на местното говедовъдство;</w:t>
      </w:r>
    </w:p>
    <w:p w:rsidR="00A94BF2" w:rsidRPr="00A94BF2" w:rsidRDefault="00A94BF2" w:rsidP="00C035C2">
      <w:pPr>
        <w:pStyle w:val="ListParagraph"/>
        <w:widowControl/>
        <w:numPr>
          <w:ilvl w:val="0"/>
          <w:numId w:val="22"/>
        </w:numPr>
        <w:autoSpaceDE/>
        <w:autoSpaceDN/>
        <w:adjustRightInd/>
        <w:spacing w:after="160" w:line="259" w:lineRule="auto"/>
        <w:ind w:left="0" w:firstLine="709"/>
        <w:jc w:val="both"/>
        <w:rPr>
          <w:rFonts w:eastAsiaTheme="minorHAnsi"/>
          <w:sz w:val="24"/>
          <w:szCs w:val="24"/>
          <w:lang w:val="bg-BG"/>
        </w:rPr>
      </w:pPr>
      <w:r w:rsidRPr="00A94BF2">
        <w:rPr>
          <w:rFonts w:eastAsiaTheme="minorHAnsi"/>
          <w:sz w:val="24"/>
          <w:szCs w:val="24"/>
          <w:lang w:val="bg-BG"/>
        </w:rPr>
        <w:t>Отглеждане на храна с достойнство;</w:t>
      </w:r>
    </w:p>
    <w:p w:rsidR="00A94BF2" w:rsidRPr="00A94BF2" w:rsidRDefault="00A94BF2" w:rsidP="00C035C2">
      <w:pPr>
        <w:widowControl/>
        <w:autoSpaceDE/>
        <w:autoSpaceDN/>
        <w:adjustRightInd/>
        <w:spacing w:line="259" w:lineRule="auto"/>
        <w:ind w:firstLine="720"/>
        <w:jc w:val="both"/>
        <w:rPr>
          <w:rFonts w:eastAsiaTheme="minorHAnsi"/>
          <w:sz w:val="24"/>
          <w:szCs w:val="24"/>
          <w:lang w:val="bg-BG"/>
        </w:rPr>
      </w:pPr>
      <w:r w:rsidRPr="00A94BF2">
        <w:rPr>
          <w:rFonts w:eastAsiaTheme="minorHAnsi"/>
          <w:sz w:val="24"/>
          <w:szCs w:val="24"/>
          <w:lang w:val="bg-BG"/>
        </w:rPr>
        <w:t>Лектор: Васил Морфов – говедовъд.</w:t>
      </w:r>
    </w:p>
    <w:p w:rsidR="00A94BF2" w:rsidRPr="00A94BF2" w:rsidRDefault="00A94BF2" w:rsidP="00C035C2">
      <w:pPr>
        <w:pStyle w:val="ListParagraph"/>
        <w:widowControl/>
        <w:autoSpaceDE/>
        <w:autoSpaceDN/>
        <w:adjustRightInd/>
        <w:spacing w:after="160" w:line="259" w:lineRule="auto"/>
        <w:ind w:left="0" w:firstLine="709"/>
        <w:jc w:val="both"/>
        <w:rPr>
          <w:rFonts w:eastAsiaTheme="minorHAnsi"/>
          <w:sz w:val="24"/>
          <w:szCs w:val="24"/>
          <w:lang w:val="bg-BG"/>
        </w:rPr>
      </w:pPr>
      <w:r w:rsidRPr="00A94BF2">
        <w:rPr>
          <w:rFonts w:eastAsiaTheme="minorHAnsi"/>
          <w:sz w:val="24"/>
          <w:szCs w:val="24"/>
          <w:lang w:val="bg-BG"/>
        </w:rPr>
        <w:t xml:space="preserve">Г-жа Лидия Станкова - Директор на ОД “Земеделие“ Бургас откри срещата и накратко запозна присъстващите животновъди с изпълнените дейности до момента на Областна експертна комисия по животновъдство Бургас. Сподели, че месодайното говедовъдство е важна част от дейността на комисията, и че до края на годината са планирани още две събития с такъв характер. Призова фермерите да правят предложения и </w:t>
      </w:r>
      <w:r w:rsidRPr="00A94BF2">
        <w:rPr>
          <w:rFonts w:eastAsiaTheme="minorHAnsi"/>
          <w:sz w:val="24"/>
          <w:szCs w:val="24"/>
          <w:lang w:val="bg-BG"/>
        </w:rPr>
        <w:lastRenderedPageBreak/>
        <w:t>търсят за съдействие ОЕКЖ Бургас при всички случаи когато имат нужда от помощ и подкрепа.</w:t>
      </w:r>
    </w:p>
    <w:p w:rsidR="00A94BF2" w:rsidRPr="00A94BF2" w:rsidRDefault="00A94BF2" w:rsidP="00C035C2">
      <w:pPr>
        <w:pStyle w:val="ListParagraph"/>
        <w:widowControl/>
        <w:autoSpaceDE/>
        <w:autoSpaceDN/>
        <w:adjustRightInd/>
        <w:spacing w:after="160" w:line="259" w:lineRule="auto"/>
        <w:ind w:left="0" w:firstLine="709"/>
        <w:jc w:val="both"/>
        <w:rPr>
          <w:rFonts w:eastAsiaTheme="minorHAnsi"/>
          <w:sz w:val="24"/>
          <w:szCs w:val="24"/>
          <w:lang w:val="bg-BG"/>
        </w:rPr>
      </w:pPr>
      <w:r w:rsidRPr="00A94BF2">
        <w:rPr>
          <w:rFonts w:eastAsiaTheme="minorHAnsi"/>
          <w:sz w:val="24"/>
          <w:szCs w:val="24"/>
          <w:lang w:val="bg-BG"/>
        </w:rPr>
        <w:t>Д-р Георги Куцаров прикова вниманието на животновъдите с интересна лекция за присъстващите в залата -„Доброто пасище -гаранция за висока ефективност в месодайното говедовъдство. Лекторът наблегна на разликата между естественото и културното пасище, на разходите за създаване на културно пасище, на планирането, на размера и формата, на добива и качеството, на облагородяването, организацията и  ротацията на пасищата. Много старателно обясни, че животновъдите почти не могат да влияят на  изкупна цена на месото и субсидиите, но успешно могат да влияят на продуктивността, генетиката, мениджмънта, комфорта и храненето на говедата.</w:t>
      </w:r>
    </w:p>
    <w:p w:rsidR="00A94BF2" w:rsidRPr="00A94BF2" w:rsidRDefault="00A94BF2" w:rsidP="00C035C2">
      <w:pPr>
        <w:pStyle w:val="ListParagraph"/>
        <w:widowControl/>
        <w:autoSpaceDE/>
        <w:autoSpaceDN/>
        <w:adjustRightInd/>
        <w:spacing w:after="160" w:line="259" w:lineRule="auto"/>
        <w:ind w:left="0" w:firstLine="709"/>
        <w:jc w:val="both"/>
        <w:rPr>
          <w:rFonts w:eastAsiaTheme="minorHAnsi"/>
          <w:sz w:val="24"/>
          <w:szCs w:val="24"/>
          <w:lang w:val="bg-BG"/>
        </w:rPr>
      </w:pPr>
      <w:r w:rsidRPr="00A94BF2">
        <w:rPr>
          <w:rFonts w:eastAsiaTheme="minorHAnsi"/>
          <w:sz w:val="24"/>
          <w:szCs w:val="24"/>
          <w:lang w:val="bg-BG"/>
        </w:rPr>
        <w:t>Г-н Тасков подробно запозна фермерите с необходимостта от правилното планиране и мениджмънт при изграждане на месодайните ферми. Обясни, че добре планираните и организирани ферми свеждат човешкия фактор до минимум и съкращават времето на работните процеси, спестяват много грешки в бъдеще и са гаранция за възвращаемостта на инвестицията им. Животновъдите имаха възможност да видят съвременни решения на месодайни ферми за угояване, построени в България и в Германия. Г-н Тасков обърна сериозно внимание на фермерите на пасищния мениджмънт във фермата,  показа и коментира основните компоненти на електрическата ограда, наблягайки на сигурността на животните във фермата.</w:t>
      </w:r>
    </w:p>
    <w:p w:rsidR="00A94BF2" w:rsidRPr="00A94BF2" w:rsidRDefault="00A94BF2" w:rsidP="00C035C2">
      <w:pPr>
        <w:pStyle w:val="ListParagraph"/>
        <w:widowControl/>
        <w:autoSpaceDE/>
        <w:autoSpaceDN/>
        <w:adjustRightInd/>
        <w:spacing w:after="160" w:line="259" w:lineRule="auto"/>
        <w:ind w:left="0" w:firstLine="709"/>
        <w:jc w:val="both"/>
        <w:rPr>
          <w:rFonts w:eastAsiaTheme="minorHAnsi"/>
          <w:sz w:val="24"/>
          <w:szCs w:val="24"/>
          <w:lang w:val="bg-BG"/>
        </w:rPr>
      </w:pPr>
      <w:r w:rsidRPr="00A94BF2">
        <w:rPr>
          <w:rFonts w:eastAsiaTheme="minorHAnsi"/>
          <w:sz w:val="24"/>
          <w:szCs w:val="24"/>
          <w:lang w:val="bg-BG"/>
        </w:rPr>
        <w:t>Васил Морфов, говедовъд, отглеждащ месодайни крави в с. Бродилово, общ. Царево беше подкрепен от Фондация ,,Америка за България“ да участва в обучение „Лидери в земеделието”, което предоставя възможност за интензивни, краткосрочни групови обучения в САЩ. Философията на програмата е всяко обучение да бъде изцяло съобразено с нуждите на българското земеделие. Той сподели със фермерите своите впечатления от начина на отглеждане на месодайните говеда в Америка.</w:t>
      </w:r>
    </w:p>
    <w:p w:rsidR="00A94BF2" w:rsidRDefault="00A94BF2" w:rsidP="00C035C2">
      <w:pPr>
        <w:pStyle w:val="ListParagraph"/>
        <w:widowControl/>
        <w:autoSpaceDE/>
        <w:autoSpaceDN/>
        <w:adjustRightInd/>
        <w:spacing w:after="160" w:line="259" w:lineRule="auto"/>
        <w:ind w:left="0" w:firstLine="709"/>
        <w:jc w:val="both"/>
        <w:rPr>
          <w:rFonts w:eastAsiaTheme="minorHAnsi"/>
          <w:sz w:val="24"/>
          <w:szCs w:val="24"/>
          <w:lang w:val="bg-BG"/>
        </w:rPr>
      </w:pPr>
      <w:r w:rsidRPr="00A94BF2">
        <w:rPr>
          <w:rFonts w:eastAsiaTheme="minorHAnsi"/>
          <w:sz w:val="24"/>
          <w:szCs w:val="24"/>
          <w:lang w:val="bg-BG"/>
        </w:rPr>
        <w:t xml:space="preserve">Васко Морфов запозна животновъдите с участието си в майсторския клас за начинаещи и действащи фермери и собственици на земя, проведен от Най добрия фермер в света според списание “Times” Джоел Салатин, който е създател на прочутата ферма „Полифейс“ във Вирджиния, която снабдява с чиста храна 4 000 фамилии, 10 магазина и 50 ресторанта. Салатин е привърженик на чистото, неиндустриално и устойчиво производство на храна, като всички похвати в автентичното природно земеделие, което изключва употребата на химикали и ГМО. </w:t>
      </w:r>
    </w:p>
    <w:p w:rsidR="00A94BF2" w:rsidRDefault="00A94BF2" w:rsidP="005906E1">
      <w:pPr>
        <w:pStyle w:val="ListParagraph"/>
        <w:widowControl/>
        <w:autoSpaceDE/>
        <w:autoSpaceDN/>
        <w:adjustRightInd/>
        <w:spacing w:after="160" w:line="259" w:lineRule="auto"/>
        <w:ind w:left="-142" w:firstLine="862"/>
        <w:jc w:val="both"/>
        <w:rPr>
          <w:rFonts w:eastAsiaTheme="minorHAnsi"/>
          <w:sz w:val="24"/>
          <w:szCs w:val="24"/>
          <w:lang w:val="bg-BG"/>
        </w:rPr>
      </w:pPr>
    </w:p>
    <w:p w:rsidR="00A94BF2" w:rsidRPr="0047406E" w:rsidRDefault="00A94BF2" w:rsidP="005906E1">
      <w:pPr>
        <w:pStyle w:val="ListParagraph"/>
        <w:widowControl/>
        <w:numPr>
          <w:ilvl w:val="0"/>
          <w:numId w:val="6"/>
        </w:numPr>
        <w:autoSpaceDE/>
        <w:autoSpaceDN/>
        <w:adjustRightInd/>
        <w:spacing w:before="100" w:beforeAutospacing="1" w:after="100" w:afterAutospacing="1"/>
        <w:ind w:left="0" w:firstLine="709"/>
        <w:jc w:val="center"/>
        <w:outlineLvl w:val="1"/>
        <w:rPr>
          <w:b/>
          <w:bCs/>
          <w:sz w:val="24"/>
          <w:szCs w:val="24"/>
        </w:rPr>
      </w:pPr>
      <w:r>
        <w:rPr>
          <w:bCs/>
          <w:sz w:val="28"/>
          <w:szCs w:val="28"/>
          <w:lang w:val="bg-BG"/>
        </w:rPr>
        <w:t xml:space="preserve"> </w:t>
      </w:r>
      <w:r w:rsidRPr="0047406E">
        <w:rPr>
          <w:b/>
          <w:bCs/>
          <w:sz w:val="24"/>
          <w:szCs w:val="24"/>
        </w:rPr>
        <w:t xml:space="preserve">ИНФОРМАЦИОНЕН СЕМИНАР ЗА </w:t>
      </w:r>
      <w:r w:rsidRPr="0047406E">
        <w:rPr>
          <w:b/>
          <w:bCs/>
          <w:sz w:val="24"/>
          <w:szCs w:val="24"/>
          <w:lang w:val="bg-BG"/>
        </w:rPr>
        <w:t>ЖИВОТНОВЪДИ, ОТГЛЕЖДАЩИ МЕСОДАЙНИ ГОВЕДА</w:t>
      </w:r>
      <w:r w:rsidRPr="0047406E">
        <w:rPr>
          <w:b/>
          <w:bCs/>
          <w:sz w:val="24"/>
          <w:szCs w:val="24"/>
        </w:rPr>
        <w:t xml:space="preserve"> ОТ ПРОГРАМАТА НА ОБЛАСТНА ЕКСПЕРТНА КОМИСИЯ ПО ЖИВОТНОВЪДСТВО БУРГАС</w:t>
      </w:r>
    </w:p>
    <w:p w:rsidR="00A94BF2" w:rsidRPr="00A94BF2" w:rsidRDefault="00A94BF2" w:rsidP="005906E1">
      <w:pPr>
        <w:tabs>
          <w:tab w:val="left" w:pos="0"/>
        </w:tabs>
        <w:ind w:firstLine="709"/>
        <w:contextualSpacing/>
        <w:jc w:val="both"/>
        <w:rPr>
          <w:sz w:val="24"/>
          <w:szCs w:val="24"/>
          <w:lang w:val="bg-BG"/>
        </w:rPr>
      </w:pPr>
      <w:r w:rsidRPr="00A94BF2">
        <w:rPr>
          <w:rFonts w:eastAsiaTheme="minorHAnsi"/>
          <w:sz w:val="24"/>
          <w:szCs w:val="24"/>
          <w:lang w:val="bg-BG"/>
        </w:rPr>
        <w:tab/>
      </w:r>
      <w:r w:rsidRPr="00A94BF2">
        <w:rPr>
          <w:rFonts w:eastAsiaTheme="minorHAnsi"/>
          <w:b/>
          <w:i/>
          <w:sz w:val="24"/>
          <w:szCs w:val="24"/>
          <w:lang w:val="bg-BG"/>
        </w:rPr>
        <w:t>На 24 октомври 2017г. в гр</w:t>
      </w:r>
      <w:r>
        <w:rPr>
          <w:rFonts w:eastAsiaTheme="minorHAnsi"/>
          <w:b/>
          <w:i/>
          <w:sz w:val="24"/>
          <w:szCs w:val="24"/>
          <w:lang w:val="bg-BG"/>
        </w:rPr>
        <w:t xml:space="preserve"> </w:t>
      </w:r>
      <w:r w:rsidRPr="00A94BF2">
        <w:rPr>
          <w:rFonts w:eastAsiaTheme="minorHAnsi"/>
          <w:b/>
          <w:i/>
          <w:sz w:val="24"/>
          <w:szCs w:val="24"/>
          <w:lang w:val="bg-BG"/>
        </w:rPr>
        <w:t>.</w:t>
      </w:r>
      <w:r>
        <w:rPr>
          <w:rFonts w:eastAsiaTheme="minorHAnsi"/>
          <w:b/>
          <w:i/>
          <w:sz w:val="24"/>
          <w:szCs w:val="24"/>
          <w:lang w:val="bg-BG"/>
        </w:rPr>
        <w:t>Сунгурларе</w:t>
      </w:r>
      <w:r w:rsidRPr="00A94BF2">
        <w:rPr>
          <w:rFonts w:eastAsiaTheme="minorHAnsi"/>
          <w:sz w:val="24"/>
          <w:szCs w:val="24"/>
          <w:lang w:val="bg-BG"/>
        </w:rPr>
        <w:t xml:space="preserve">, съгласно Програмата на Областна експертна комисия по животновъдство Бургас за 2017г., съвместно </w:t>
      </w:r>
      <w:r w:rsidRPr="00A94BF2">
        <w:rPr>
          <w:rFonts w:eastAsiaTheme="minorHAnsi"/>
          <w:b/>
          <w:sz w:val="24"/>
          <w:szCs w:val="24"/>
          <w:lang w:val="bg-BG"/>
        </w:rPr>
        <w:t xml:space="preserve">с </w:t>
      </w:r>
      <w:r w:rsidRPr="00A94BF2">
        <w:rPr>
          <w:b/>
          <w:i/>
          <w:kern w:val="36"/>
          <w:sz w:val="24"/>
          <w:szCs w:val="24"/>
          <w:lang w:val="bg-BG" w:eastAsia="bg-BG"/>
        </w:rPr>
        <w:t>Национален център за професионално обучение и компетентност „Америка за България“-Тракийски Университет Стара Загора</w:t>
      </w:r>
      <w:r w:rsidRPr="00A94BF2">
        <w:rPr>
          <w:i/>
          <w:kern w:val="36"/>
          <w:sz w:val="24"/>
          <w:szCs w:val="24"/>
          <w:lang w:val="bg-BG" w:eastAsia="bg-BG"/>
        </w:rPr>
        <w:t xml:space="preserve"> </w:t>
      </w:r>
      <w:r w:rsidRPr="00A94BF2">
        <w:rPr>
          <w:sz w:val="24"/>
          <w:szCs w:val="24"/>
          <w:lang w:val="bg-BG"/>
        </w:rPr>
        <w:t>проведохме информационен семинар с 30 животновъди, отглеждащи мес</w:t>
      </w:r>
      <w:r>
        <w:rPr>
          <w:sz w:val="24"/>
          <w:szCs w:val="24"/>
          <w:lang w:val="bg-BG"/>
        </w:rPr>
        <w:t>одайни говеда от общините Сунгурларе, Карнобат и Айтос</w:t>
      </w:r>
      <w:r w:rsidRPr="00A94BF2">
        <w:rPr>
          <w:sz w:val="24"/>
          <w:szCs w:val="24"/>
          <w:lang w:val="bg-BG"/>
        </w:rPr>
        <w:t xml:space="preserve"> при следният дневен ред: </w:t>
      </w:r>
    </w:p>
    <w:p w:rsidR="00A94BF2" w:rsidRPr="00A94BF2" w:rsidRDefault="00A94BF2" w:rsidP="005906E1">
      <w:pPr>
        <w:widowControl/>
        <w:numPr>
          <w:ilvl w:val="0"/>
          <w:numId w:val="23"/>
        </w:numPr>
        <w:autoSpaceDE/>
        <w:autoSpaceDN/>
        <w:adjustRightInd/>
        <w:spacing w:after="160" w:line="259" w:lineRule="auto"/>
        <w:ind w:left="0" w:firstLine="709"/>
        <w:contextualSpacing/>
        <w:jc w:val="both"/>
        <w:rPr>
          <w:sz w:val="24"/>
          <w:szCs w:val="24"/>
          <w:lang w:val="bg-BG"/>
        </w:rPr>
      </w:pPr>
      <w:r w:rsidRPr="00A94BF2">
        <w:rPr>
          <w:sz w:val="24"/>
          <w:szCs w:val="24"/>
          <w:lang w:val="bg-BG"/>
        </w:rPr>
        <w:t>Доброто пасище- гаранция за ефективно месно говедовъдство;</w:t>
      </w:r>
    </w:p>
    <w:p w:rsidR="00A94BF2" w:rsidRPr="00A94BF2" w:rsidRDefault="00A94BF2" w:rsidP="005906E1">
      <w:pPr>
        <w:widowControl/>
        <w:numPr>
          <w:ilvl w:val="0"/>
          <w:numId w:val="23"/>
        </w:numPr>
        <w:autoSpaceDE/>
        <w:autoSpaceDN/>
        <w:adjustRightInd/>
        <w:spacing w:after="160" w:line="259" w:lineRule="auto"/>
        <w:ind w:left="0" w:firstLine="709"/>
        <w:contextualSpacing/>
        <w:jc w:val="both"/>
        <w:rPr>
          <w:sz w:val="24"/>
          <w:szCs w:val="24"/>
          <w:lang w:val="bg-BG"/>
        </w:rPr>
      </w:pPr>
      <w:r w:rsidRPr="00A94BF2">
        <w:rPr>
          <w:sz w:val="24"/>
          <w:szCs w:val="24"/>
          <w:lang w:val="bg-BG"/>
        </w:rPr>
        <w:t>Хранене на говеда месодайно направление;</w:t>
      </w:r>
    </w:p>
    <w:p w:rsidR="00A94BF2" w:rsidRPr="00A94BF2" w:rsidRDefault="00A94BF2" w:rsidP="005906E1">
      <w:pPr>
        <w:ind w:firstLine="709"/>
        <w:jc w:val="both"/>
        <w:rPr>
          <w:sz w:val="24"/>
          <w:szCs w:val="24"/>
          <w:lang w:val="bg-BG"/>
        </w:rPr>
      </w:pPr>
      <w:r w:rsidRPr="00A94BF2">
        <w:rPr>
          <w:sz w:val="24"/>
          <w:szCs w:val="24"/>
          <w:lang w:val="bg-BG"/>
        </w:rPr>
        <w:t>Лектор: д-р Георги Куцаров;</w:t>
      </w:r>
    </w:p>
    <w:p w:rsidR="00A94BF2" w:rsidRPr="00A94BF2" w:rsidRDefault="00A94BF2" w:rsidP="005906E1">
      <w:pPr>
        <w:widowControl/>
        <w:numPr>
          <w:ilvl w:val="0"/>
          <w:numId w:val="23"/>
        </w:numPr>
        <w:autoSpaceDE/>
        <w:autoSpaceDN/>
        <w:adjustRightInd/>
        <w:spacing w:after="160" w:line="259" w:lineRule="auto"/>
        <w:ind w:left="0" w:firstLine="709"/>
        <w:contextualSpacing/>
        <w:jc w:val="both"/>
        <w:rPr>
          <w:sz w:val="24"/>
          <w:szCs w:val="24"/>
          <w:lang w:val="bg-BG"/>
        </w:rPr>
      </w:pPr>
      <w:r w:rsidRPr="00A94BF2">
        <w:rPr>
          <w:sz w:val="24"/>
          <w:szCs w:val="24"/>
          <w:lang w:val="bg-BG"/>
        </w:rPr>
        <w:t>Планиране и изграждане на съвременна ферма за месодайни говеда;</w:t>
      </w:r>
    </w:p>
    <w:p w:rsidR="00A94BF2" w:rsidRPr="00A94BF2" w:rsidRDefault="00A94BF2" w:rsidP="005906E1">
      <w:pPr>
        <w:ind w:firstLine="709"/>
        <w:jc w:val="both"/>
        <w:rPr>
          <w:sz w:val="24"/>
          <w:szCs w:val="24"/>
          <w:lang w:val="bg-BG"/>
        </w:rPr>
      </w:pPr>
      <w:r w:rsidRPr="00A94BF2">
        <w:rPr>
          <w:sz w:val="24"/>
          <w:szCs w:val="24"/>
          <w:lang w:val="bg-BG"/>
        </w:rPr>
        <w:t>Лектор: инж. Момчил Тасков;</w:t>
      </w:r>
    </w:p>
    <w:p w:rsidR="00A94BF2" w:rsidRPr="00A94BF2" w:rsidRDefault="00A94BF2" w:rsidP="005906E1">
      <w:pPr>
        <w:widowControl/>
        <w:numPr>
          <w:ilvl w:val="0"/>
          <w:numId w:val="23"/>
        </w:numPr>
        <w:autoSpaceDE/>
        <w:autoSpaceDN/>
        <w:adjustRightInd/>
        <w:spacing w:after="160" w:line="259" w:lineRule="auto"/>
        <w:ind w:left="0" w:firstLine="709"/>
        <w:contextualSpacing/>
        <w:jc w:val="both"/>
        <w:rPr>
          <w:sz w:val="24"/>
          <w:szCs w:val="24"/>
          <w:lang w:val="bg-BG"/>
        </w:rPr>
      </w:pPr>
      <w:r w:rsidRPr="00A94BF2">
        <w:rPr>
          <w:sz w:val="24"/>
          <w:szCs w:val="24"/>
          <w:lang w:val="bg-BG"/>
        </w:rPr>
        <w:lastRenderedPageBreak/>
        <w:t>Американски модел на местното говедовъдство;</w:t>
      </w:r>
    </w:p>
    <w:p w:rsidR="00A94BF2" w:rsidRPr="00A94BF2" w:rsidRDefault="00A94BF2" w:rsidP="005906E1">
      <w:pPr>
        <w:widowControl/>
        <w:numPr>
          <w:ilvl w:val="0"/>
          <w:numId w:val="23"/>
        </w:numPr>
        <w:autoSpaceDE/>
        <w:autoSpaceDN/>
        <w:adjustRightInd/>
        <w:spacing w:after="160" w:line="259" w:lineRule="auto"/>
        <w:ind w:left="0" w:firstLine="709"/>
        <w:contextualSpacing/>
        <w:jc w:val="both"/>
        <w:rPr>
          <w:sz w:val="24"/>
          <w:szCs w:val="24"/>
          <w:lang w:val="bg-BG"/>
        </w:rPr>
      </w:pPr>
      <w:r w:rsidRPr="00A94BF2">
        <w:rPr>
          <w:sz w:val="24"/>
          <w:szCs w:val="24"/>
          <w:lang w:val="bg-BG"/>
        </w:rPr>
        <w:t>Отглеждане на храна с достойнство;</w:t>
      </w:r>
    </w:p>
    <w:p w:rsidR="00A94BF2" w:rsidRPr="00A94BF2" w:rsidRDefault="00A94BF2" w:rsidP="005906E1">
      <w:pPr>
        <w:ind w:firstLine="709"/>
        <w:jc w:val="both"/>
        <w:rPr>
          <w:sz w:val="24"/>
          <w:szCs w:val="24"/>
          <w:lang w:val="bg-BG"/>
        </w:rPr>
      </w:pPr>
      <w:r w:rsidRPr="00A94BF2">
        <w:rPr>
          <w:sz w:val="24"/>
          <w:szCs w:val="24"/>
          <w:lang w:val="bg-BG"/>
        </w:rPr>
        <w:t>Лектор: Васил Морфов – говедовъд.</w:t>
      </w:r>
    </w:p>
    <w:p w:rsidR="00A94BF2" w:rsidRPr="00A94BF2" w:rsidRDefault="00A94BF2" w:rsidP="005906E1">
      <w:pPr>
        <w:ind w:firstLine="709"/>
        <w:jc w:val="both"/>
        <w:rPr>
          <w:sz w:val="24"/>
          <w:szCs w:val="24"/>
          <w:lang w:val="bg-BG"/>
        </w:rPr>
      </w:pPr>
      <w:r w:rsidRPr="00A94BF2">
        <w:rPr>
          <w:sz w:val="24"/>
          <w:szCs w:val="24"/>
          <w:lang w:val="bg-BG"/>
        </w:rPr>
        <w:t>Д-р Георги Куцаров прикова вниманието на животновъдите с интересна лекция за присъстващите в залата -„Доброто пасище -гаранция за висока ефективност в месодайното говедовъдство. Лекторът наблегна на разликата между естественото и културното пасище, на разходите за създаване на културно пасище, на планирането, на размера и формата, на добива и качеството, на облагородяването, организацията и  ротацията на пасищата. Много старателно обясни, че животновъдите почти не могат да влияят на  изкупна цена на месото и субсидиите, но успешно могат да влияят на продуктивността, генетиката, мениджмънта, комфорта и храненето на говедата.</w:t>
      </w:r>
    </w:p>
    <w:p w:rsidR="00A94BF2" w:rsidRPr="00A94BF2" w:rsidRDefault="00A94BF2" w:rsidP="005906E1">
      <w:pPr>
        <w:ind w:firstLine="709"/>
        <w:jc w:val="both"/>
        <w:rPr>
          <w:sz w:val="24"/>
          <w:szCs w:val="24"/>
          <w:lang w:val="bg-BG"/>
        </w:rPr>
      </w:pPr>
      <w:r w:rsidRPr="00A94BF2">
        <w:rPr>
          <w:sz w:val="24"/>
          <w:szCs w:val="24"/>
          <w:lang w:val="bg-BG"/>
        </w:rPr>
        <w:t xml:space="preserve">Г-н Тасков подробно запозна фермерите с необходимостта от правилното планиране и мениджмънт при изграждане на месодайните ферми. Обясни, че добре планираните и организирани ферми свеждат човешкия фактор до минимум и съкращават времето на работните процеси, спестяват много грешки в бъдеще и са гаранция за възвращаемостта на инвестицията им. Животновъдите имаха възможност да видят съвременни решения на месодайни ферми за угояване, построени в България и в Германия. Г-н Тасков обърна сериозно внимание на фермерите на пасищния мениджмънт във фермата, </w:t>
      </w:r>
      <w:r w:rsidRPr="00A94BF2">
        <w:rPr>
          <w:rFonts w:eastAsiaTheme="minorHAnsi"/>
          <w:sz w:val="24"/>
          <w:szCs w:val="24"/>
          <w:lang w:val="bg-BG"/>
        </w:rPr>
        <w:t xml:space="preserve"> показа и коментира основните компоненти на електрическата ограда, наблягайки на сигурността на животните във фермата.</w:t>
      </w:r>
    </w:p>
    <w:p w:rsidR="00A94BF2" w:rsidRPr="00A94BF2" w:rsidRDefault="00A94BF2" w:rsidP="00C035C2">
      <w:pPr>
        <w:widowControl/>
        <w:autoSpaceDE/>
        <w:autoSpaceDN/>
        <w:adjustRightInd/>
        <w:ind w:firstLine="709"/>
        <w:jc w:val="both"/>
        <w:rPr>
          <w:sz w:val="24"/>
          <w:szCs w:val="24"/>
          <w:lang w:val="bg-BG"/>
        </w:rPr>
      </w:pPr>
      <w:r w:rsidRPr="00A94BF2">
        <w:rPr>
          <w:sz w:val="24"/>
          <w:szCs w:val="24"/>
          <w:lang w:val="bg-BG"/>
        </w:rPr>
        <w:t>Васил Морфов, говедовъд, отглеждащ месодайни крави в с. Бродилово, общ. Царево беше подкрепен от Фондация ,,Америка за България“ да участва в обучение „Лидери в земеделието”, което предоставя възможност за интензивни, краткосрочни групови обучения в САЩ. Философията на програмата е всяко обучение да бъде изцяло съобразено с нуждите на българското земеделие. Той сподели със фермерите своите впечатления от начина на отглеждане на месодайните говеда в Америка.</w:t>
      </w:r>
    </w:p>
    <w:p w:rsidR="00A94BF2" w:rsidRPr="00A94BF2" w:rsidRDefault="00A94BF2" w:rsidP="005906E1">
      <w:pPr>
        <w:widowControl/>
        <w:autoSpaceDE/>
        <w:autoSpaceDN/>
        <w:adjustRightInd/>
        <w:spacing w:before="100" w:beforeAutospacing="1" w:after="100" w:afterAutospacing="1"/>
        <w:ind w:firstLine="709"/>
        <w:jc w:val="both"/>
        <w:rPr>
          <w:sz w:val="24"/>
          <w:szCs w:val="24"/>
          <w:lang w:val="bg-BG"/>
        </w:rPr>
      </w:pPr>
      <w:r w:rsidRPr="00A94BF2">
        <w:rPr>
          <w:sz w:val="24"/>
          <w:szCs w:val="24"/>
          <w:lang w:val="bg-BG"/>
        </w:rPr>
        <w:t xml:space="preserve">Васко Морфов запозна животновъдите с участието си в майсторския клас за начинаещи и действащи фермери и собственици на земя, проведен от Най добрия фермер в света според списание “Times” Джоел Салатин, който е създател на прочутата ферма „Полифейс“ във Вирджиния, която снабдява с чиста храна 4 000 фамилии, 10 магазина и 50 ресторанта. Салатин е привърженик на чистото, неиндустриално и устойчиво производство на храна, като всички похвати в автентичното природно земеделие, което изключва употребата на химикали и ГМО. </w:t>
      </w:r>
    </w:p>
    <w:p w:rsidR="00A94BF2" w:rsidRPr="00A94BF2" w:rsidRDefault="00A94BF2" w:rsidP="005906E1">
      <w:pPr>
        <w:pStyle w:val="ListParagraph"/>
        <w:widowControl/>
        <w:autoSpaceDE/>
        <w:autoSpaceDN/>
        <w:adjustRightInd/>
        <w:spacing w:after="160" w:line="259" w:lineRule="auto"/>
        <w:ind w:left="-142" w:firstLine="862"/>
        <w:jc w:val="both"/>
        <w:rPr>
          <w:rFonts w:eastAsiaTheme="minorHAnsi"/>
          <w:sz w:val="24"/>
          <w:szCs w:val="24"/>
          <w:lang w:val="bg-BG"/>
        </w:rPr>
      </w:pPr>
    </w:p>
    <w:p w:rsidR="00A94BF2" w:rsidRPr="004238DD" w:rsidRDefault="00A94BF2" w:rsidP="005906E1">
      <w:pPr>
        <w:pStyle w:val="ListParagraph"/>
        <w:widowControl/>
        <w:autoSpaceDE/>
        <w:autoSpaceDN/>
        <w:adjustRightInd/>
        <w:spacing w:after="160" w:line="259" w:lineRule="auto"/>
        <w:ind w:left="-142"/>
        <w:jc w:val="both"/>
        <w:rPr>
          <w:rFonts w:eastAsiaTheme="minorHAnsi"/>
          <w:sz w:val="24"/>
          <w:szCs w:val="24"/>
          <w:lang w:val="bg-BG"/>
        </w:rPr>
      </w:pPr>
    </w:p>
    <w:p w:rsidR="006D7767" w:rsidRPr="006D7767" w:rsidRDefault="006D7767" w:rsidP="005906E1">
      <w:pPr>
        <w:pStyle w:val="ListParagraph"/>
        <w:widowControl/>
        <w:autoSpaceDE/>
        <w:autoSpaceDN/>
        <w:adjustRightInd/>
        <w:spacing w:after="160" w:line="259" w:lineRule="auto"/>
        <w:ind w:left="-142"/>
        <w:jc w:val="both"/>
        <w:rPr>
          <w:rFonts w:eastAsiaTheme="minorHAnsi"/>
          <w:sz w:val="24"/>
          <w:szCs w:val="24"/>
          <w:lang w:val="bg-BG"/>
        </w:rPr>
      </w:pPr>
    </w:p>
    <w:p w:rsidR="003E2F03" w:rsidRPr="003E2F03" w:rsidRDefault="003E2F03" w:rsidP="005906E1">
      <w:pPr>
        <w:widowControl/>
        <w:autoSpaceDE/>
        <w:autoSpaceDN/>
        <w:adjustRightInd/>
        <w:ind w:left="-720" w:firstLine="720"/>
        <w:jc w:val="both"/>
        <w:rPr>
          <w:sz w:val="24"/>
          <w:szCs w:val="24"/>
          <w:lang w:val="ru-RU" w:eastAsia="bg-BG"/>
        </w:rPr>
      </w:pPr>
      <w:r w:rsidRPr="003E2F03">
        <w:rPr>
          <w:sz w:val="24"/>
          <w:szCs w:val="24"/>
          <w:lang w:val="ru-RU" w:eastAsia="bg-BG"/>
        </w:rPr>
        <w:t>Изготвил:</w:t>
      </w:r>
    </w:p>
    <w:p w:rsidR="003E2F03" w:rsidRPr="003E2F03" w:rsidRDefault="003E2F03" w:rsidP="005906E1">
      <w:pPr>
        <w:widowControl/>
        <w:autoSpaceDE/>
        <w:autoSpaceDN/>
        <w:adjustRightInd/>
        <w:ind w:left="-720" w:firstLine="720"/>
        <w:jc w:val="both"/>
        <w:rPr>
          <w:sz w:val="24"/>
          <w:szCs w:val="24"/>
          <w:lang w:val="bg-BG" w:eastAsia="bg-BG"/>
        </w:rPr>
      </w:pPr>
      <w:r w:rsidRPr="003E2F03">
        <w:rPr>
          <w:sz w:val="24"/>
          <w:szCs w:val="24"/>
          <w:lang w:val="bg-BG" w:eastAsia="bg-BG"/>
        </w:rPr>
        <w:t>Д-р Галина Петрова</w:t>
      </w:r>
    </w:p>
    <w:p w:rsidR="003E2F03" w:rsidRPr="003E2F03" w:rsidRDefault="003E2F03" w:rsidP="005906E1">
      <w:pPr>
        <w:widowControl/>
        <w:autoSpaceDE/>
        <w:autoSpaceDN/>
        <w:adjustRightInd/>
        <w:ind w:left="-720" w:firstLine="720"/>
        <w:jc w:val="both"/>
        <w:rPr>
          <w:sz w:val="24"/>
          <w:szCs w:val="24"/>
          <w:lang w:val="bg-BG" w:eastAsia="bg-BG"/>
        </w:rPr>
      </w:pPr>
      <w:r w:rsidRPr="003E2F03">
        <w:rPr>
          <w:sz w:val="24"/>
          <w:szCs w:val="24"/>
          <w:lang w:val="bg-BG" w:eastAsia="bg-BG"/>
        </w:rPr>
        <w:t>ГД на ГД”АР” при Областна Дирекция „Земеделие” Бургас</w:t>
      </w:r>
    </w:p>
    <w:p w:rsidR="003E2F03" w:rsidRPr="003E2F03" w:rsidRDefault="003E2F03" w:rsidP="005906E1">
      <w:pPr>
        <w:widowControl/>
        <w:autoSpaceDE/>
        <w:autoSpaceDN/>
        <w:adjustRightInd/>
        <w:ind w:left="-720" w:firstLine="720"/>
        <w:jc w:val="both"/>
        <w:rPr>
          <w:sz w:val="24"/>
          <w:szCs w:val="24"/>
          <w:lang w:val="bg-BG" w:eastAsia="bg-BG"/>
        </w:rPr>
      </w:pPr>
      <w:r w:rsidRPr="003E2F03">
        <w:rPr>
          <w:sz w:val="24"/>
          <w:szCs w:val="24"/>
          <w:lang w:val="bg-BG" w:eastAsia="bg-BG"/>
        </w:rPr>
        <w:t>Секретар на ОЕКЖ Бургас</w:t>
      </w:r>
    </w:p>
    <w:p w:rsidR="003E2F03" w:rsidRPr="003E2F03" w:rsidRDefault="003E2F03" w:rsidP="005906E1">
      <w:pPr>
        <w:widowControl/>
        <w:autoSpaceDE/>
        <w:autoSpaceDN/>
        <w:adjustRightInd/>
        <w:ind w:left="-720" w:firstLine="720"/>
        <w:jc w:val="both"/>
        <w:rPr>
          <w:sz w:val="24"/>
          <w:szCs w:val="24"/>
          <w:lang w:val="bg-BG" w:eastAsia="bg-BG"/>
        </w:rPr>
      </w:pPr>
    </w:p>
    <w:p w:rsidR="00A64FAA" w:rsidRPr="004F4AEB" w:rsidRDefault="00A64FAA" w:rsidP="005906E1">
      <w:pPr>
        <w:widowControl/>
        <w:autoSpaceDE/>
        <w:autoSpaceDN/>
        <w:adjustRightInd/>
        <w:spacing w:before="100" w:beforeAutospacing="1" w:after="100" w:afterAutospacing="1"/>
        <w:ind w:left="-142" w:hanging="142"/>
        <w:jc w:val="center"/>
        <w:rPr>
          <w:sz w:val="24"/>
          <w:szCs w:val="24"/>
          <w:lang w:val="bg-BG"/>
        </w:rPr>
      </w:pPr>
    </w:p>
    <w:sectPr w:rsidR="00A64FAA" w:rsidRPr="004F4AEB" w:rsidSect="008B3911">
      <w:pgSz w:w="12240" w:h="15840"/>
      <w:pgMar w:top="993"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E6CD6"/>
    <w:multiLevelType w:val="hybridMultilevel"/>
    <w:tmpl w:val="1B04E520"/>
    <w:lvl w:ilvl="0" w:tplc="6654FA90">
      <w:start w:val="1"/>
      <w:numFmt w:val="decimal"/>
      <w:lvlText w:val="%1."/>
      <w:lvlJc w:val="left"/>
      <w:pPr>
        <w:ind w:left="1080" w:hanging="360"/>
      </w:pPr>
      <w:rPr>
        <w:rFonts w:ascii="Arial" w:hAnsi="Arial"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AC7527"/>
    <w:multiLevelType w:val="hybridMultilevel"/>
    <w:tmpl w:val="8E96A348"/>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0AAE62CC"/>
    <w:multiLevelType w:val="hybridMultilevel"/>
    <w:tmpl w:val="42E605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765650"/>
    <w:multiLevelType w:val="hybridMultilevel"/>
    <w:tmpl w:val="2F8C5C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D912CA"/>
    <w:multiLevelType w:val="hybridMultilevel"/>
    <w:tmpl w:val="2054B8A0"/>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5" w15:restartNumberingAfterBreak="0">
    <w:nsid w:val="24772A4A"/>
    <w:multiLevelType w:val="hybridMultilevel"/>
    <w:tmpl w:val="9AC86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1A4B0C"/>
    <w:multiLevelType w:val="hybridMultilevel"/>
    <w:tmpl w:val="F8AEE05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D097D31"/>
    <w:multiLevelType w:val="hybridMultilevel"/>
    <w:tmpl w:val="54DC0BBA"/>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8" w15:restartNumberingAfterBreak="0">
    <w:nsid w:val="332E2032"/>
    <w:multiLevelType w:val="hybridMultilevel"/>
    <w:tmpl w:val="CDBAF8FC"/>
    <w:lvl w:ilvl="0" w:tplc="3C0E642E">
      <w:start w:val="1"/>
      <w:numFmt w:val="decimal"/>
      <w:lvlText w:val="%1."/>
      <w:lvlJc w:val="left"/>
      <w:pPr>
        <w:ind w:left="1080" w:hanging="360"/>
      </w:pPr>
      <w:rPr>
        <w:rFonts w:hint="default"/>
        <w:b/>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74C231B"/>
    <w:multiLevelType w:val="hybridMultilevel"/>
    <w:tmpl w:val="B040FF26"/>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3ADE05F6"/>
    <w:multiLevelType w:val="hybridMultilevel"/>
    <w:tmpl w:val="097C3A00"/>
    <w:lvl w:ilvl="0" w:tplc="76200996">
      <w:start w:val="1"/>
      <w:numFmt w:val="decimal"/>
      <w:lvlText w:val="%1."/>
      <w:lvlJc w:val="left"/>
      <w:pPr>
        <w:ind w:left="360" w:hanging="360"/>
      </w:pPr>
      <w:rPr>
        <w:rFonts w:hint="default"/>
        <w:b/>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3CF412D4"/>
    <w:multiLevelType w:val="hybridMultilevel"/>
    <w:tmpl w:val="30B041CE"/>
    <w:lvl w:ilvl="0" w:tplc="3C0E642E">
      <w:start w:val="1"/>
      <w:numFmt w:val="decimal"/>
      <w:lvlText w:val="%1."/>
      <w:lvlJc w:val="left"/>
      <w:pPr>
        <w:ind w:left="1080" w:hanging="360"/>
      </w:pPr>
      <w:rPr>
        <w:rFonts w:hint="default"/>
        <w:b/>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03A1FA2"/>
    <w:multiLevelType w:val="multilevel"/>
    <w:tmpl w:val="82BA7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CB3687"/>
    <w:multiLevelType w:val="hybridMultilevel"/>
    <w:tmpl w:val="F432EB8E"/>
    <w:lvl w:ilvl="0" w:tplc="3C0E642E">
      <w:start w:val="1"/>
      <w:numFmt w:val="decimal"/>
      <w:lvlText w:val="%1."/>
      <w:lvlJc w:val="left"/>
      <w:pPr>
        <w:ind w:left="1080" w:hanging="360"/>
      </w:pPr>
      <w:rPr>
        <w:rFonts w:hint="default"/>
        <w:b/>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6D75A23"/>
    <w:multiLevelType w:val="multilevel"/>
    <w:tmpl w:val="72269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9C5C90"/>
    <w:multiLevelType w:val="hybridMultilevel"/>
    <w:tmpl w:val="94E6CD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893B9F"/>
    <w:multiLevelType w:val="hybridMultilevel"/>
    <w:tmpl w:val="14B4C200"/>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7" w15:restartNumberingAfterBreak="0">
    <w:nsid w:val="52EE4E7E"/>
    <w:multiLevelType w:val="hybridMultilevel"/>
    <w:tmpl w:val="7F5A00DE"/>
    <w:lvl w:ilvl="0" w:tplc="35E4FC24">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18" w15:restartNumberingAfterBreak="0">
    <w:nsid w:val="567E66D3"/>
    <w:multiLevelType w:val="hybridMultilevel"/>
    <w:tmpl w:val="2E1652D0"/>
    <w:lvl w:ilvl="0" w:tplc="04090001">
      <w:start w:val="1"/>
      <w:numFmt w:val="bullet"/>
      <w:lvlText w:val=""/>
      <w:lvlJc w:val="left"/>
      <w:pPr>
        <w:ind w:left="294" w:hanging="360"/>
      </w:pPr>
      <w:rPr>
        <w:rFonts w:ascii="Symbol" w:hAnsi="Symbol" w:hint="default"/>
      </w:rPr>
    </w:lvl>
    <w:lvl w:ilvl="1" w:tplc="04090003" w:tentative="1">
      <w:start w:val="1"/>
      <w:numFmt w:val="bullet"/>
      <w:lvlText w:val="o"/>
      <w:lvlJc w:val="left"/>
      <w:pPr>
        <w:ind w:left="1014" w:hanging="360"/>
      </w:pPr>
      <w:rPr>
        <w:rFonts w:ascii="Courier New" w:hAnsi="Courier New" w:cs="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cs="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cs="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19" w15:restartNumberingAfterBreak="0">
    <w:nsid w:val="577E3FEE"/>
    <w:multiLevelType w:val="hybridMultilevel"/>
    <w:tmpl w:val="FD0661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BB1576"/>
    <w:multiLevelType w:val="hybridMultilevel"/>
    <w:tmpl w:val="48821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3A1E34"/>
    <w:multiLevelType w:val="hybridMultilevel"/>
    <w:tmpl w:val="DA6620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F56403F"/>
    <w:multiLevelType w:val="hybridMultilevel"/>
    <w:tmpl w:val="D2440B5C"/>
    <w:lvl w:ilvl="0" w:tplc="3C0E642E">
      <w:start w:val="1"/>
      <w:numFmt w:val="decimal"/>
      <w:lvlText w:val="%1."/>
      <w:lvlJc w:val="left"/>
      <w:pPr>
        <w:ind w:left="1080" w:hanging="360"/>
      </w:pPr>
      <w:rPr>
        <w:rFonts w:hint="default"/>
        <w:b/>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89D6E19"/>
    <w:multiLevelType w:val="hybridMultilevel"/>
    <w:tmpl w:val="445C12E6"/>
    <w:lvl w:ilvl="0" w:tplc="5ADE5806">
      <w:start w:val="1"/>
      <w:numFmt w:val="decimal"/>
      <w:lvlText w:val="%1."/>
      <w:lvlJc w:val="left"/>
      <w:pPr>
        <w:ind w:left="1069" w:hanging="360"/>
      </w:pPr>
      <w:rPr>
        <w:rFonts w:hint="default"/>
        <w:i/>
        <w:u w:val="single"/>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15:restartNumberingAfterBreak="0">
    <w:nsid w:val="7938270E"/>
    <w:multiLevelType w:val="multilevel"/>
    <w:tmpl w:val="107A8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9"/>
  </w:num>
  <w:num w:numId="3">
    <w:abstractNumId w:val="3"/>
  </w:num>
  <w:num w:numId="4">
    <w:abstractNumId w:val="23"/>
  </w:num>
  <w:num w:numId="5">
    <w:abstractNumId w:val="12"/>
  </w:num>
  <w:num w:numId="6">
    <w:abstractNumId w:val="11"/>
  </w:num>
  <w:num w:numId="7">
    <w:abstractNumId w:val="17"/>
  </w:num>
  <w:num w:numId="8">
    <w:abstractNumId w:val="16"/>
  </w:num>
  <w:num w:numId="9">
    <w:abstractNumId w:val="7"/>
  </w:num>
  <w:num w:numId="10">
    <w:abstractNumId w:val="21"/>
  </w:num>
  <w:num w:numId="11">
    <w:abstractNumId w:val="4"/>
  </w:num>
  <w:num w:numId="12">
    <w:abstractNumId w:val="1"/>
  </w:num>
  <w:num w:numId="13">
    <w:abstractNumId w:val="15"/>
  </w:num>
  <w:num w:numId="14">
    <w:abstractNumId w:val="19"/>
  </w:num>
  <w:num w:numId="15">
    <w:abstractNumId w:val="5"/>
  </w:num>
  <w:num w:numId="16">
    <w:abstractNumId w:val="20"/>
  </w:num>
  <w:num w:numId="17">
    <w:abstractNumId w:val="0"/>
  </w:num>
  <w:num w:numId="18">
    <w:abstractNumId w:val="18"/>
  </w:num>
  <w:num w:numId="19">
    <w:abstractNumId w:val="13"/>
  </w:num>
  <w:num w:numId="20">
    <w:abstractNumId w:val="22"/>
  </w:num>
  <w:num w:numId="21">
    <w:abstractNumId w:val="8"/>
  </w:num>
  <w:num w:numId="22">
    <w:abstractNumId w:val="6"/>
  </w:num>
  <w:num w:numId="23">
    <w:abstractNumId w:val="2"/>
  </w:num>
  <w:num w:numId="24">
    <w:abstractNumId w:val="14"/>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F86"/>
    <w:rsid w:val="000115CF"/>
    <w:rsid w:val="00030897"/>
    <w:rsid w:val="000D4508"/>
    <w:rsid w:val="000D4745"/>
    <w:rsid w:val="0010673D"/>
    <w:rsid w:val="001B677E"/>
    <w:rsid w:val="001F00D5"/>
    <w:rsid w:val="00213A13"/>
    <w:rsid w:val="00284872"/>
    <w:rsid w:val="00290575"/>
    <w:rsid w:val="003761D6"/>
    <w:rsid w:val="003E2F03"/>
    <w:rsid w:val="0042299D"/>
    <w:rsid w:val="004238DD"/>
    <w:rsid w:val="00462FA0"/>
    <w:rsid w:val="0047406E"/>
    <w:rsid w:val="004F006D"/>
    <w:rsid w:val="004F4AEB"/>
    <w:rsid w:val="00532505"/>
    <w:rsid w:val="00570E6D"/>
    <w:rsid w:val="005906E1"/>
    <w:rsid w:val="005A6F7E"/>
    <w:rsid w:val="006D7767"/>
    <w:rsid w:val="00703261"/>
    <w:rsid w:val="00741ADE"/>
    <w:rsid w:val="007B22C8"/>
    <w:rsid w:val="007B33D8"/>
    <w:rsid w:val="007E0BAD"/>
    <w:rsid w:val="007F5586"/>
    <w:rsid w:val="00827D6F"/>
    <w:rsid w:val="00860F86"/>
    <w:rsid w:val="008B3911"/>
    <w:rsid w:val="00A120A8"/>
    <w:rsid w:val="00A353AC"/>
    <w:rsid w:val="00A47C76"/>
    <w:rsid w:val="00A64FAA"/>
    <w:rsid w:val="00A94BF2"/>
    <w:rsid w:val="00AE4A5C"/>
    <w:rsid w:val="00B10DF4"/>
    <w:rsid w:val="00B139E1"/>
    <w:rsid w:val="00BA2806"/>
    <w:rsid w:val="00C035C2"/>
    <w:rsid w:val="00CA3BAD"/>
    <w:rsid w:val="00D62AFF"/>
    <w:rsid w:val="00E14E21"/>
    <w:rsid w:val="00E62959"/>
    <w:rsid w:val="00E75C8B"/>
    <w:rsid w:val="00EC2727"/>
    <w:rsid w:val="00ED4A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22D24"/>
  <w15:chartTrackingRefBased/>
  <w15:docId w15:val="{E1B49E24-1E62-412D-9787-2C2D6D48C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677E"/>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uiPriority w:val="9"/>
    <w:semiHidden/>
    <w:unhideWhenUsed/>
    <w:qFormat/>
    <w:rsid w:val="00A47C76"/>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677E"/>
    <w:pPr>
      <w:ind w:left="720"/>
      <w:contextualSpacing/>
    </w:pPr>
  </w:style>
  <w:style w:type="paragraph" w:styleId="BalloonText">
    <w:name w:val="Balloon Text"/>
    <w:basedOn w:val="Normal"/>
    <w:link w:val="BalloonTextChar"/>
    <w:uiPriority w:val="99"/>
    <w:semiHidden/>
    <w:unhideWhenUsed/>
    <w:rsid w:val="001B67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677E"/>
    <w:rPr>
      <w:rFonts w:ascii="Segoe UI" w:eastAsia="Times New Roman" w:hAnsi="Segoe UI" w:cs="Segoe UI"/>
      <w:sz w:val="18"/>
      <w:szCs w:val="18"/>
    </w:rPr>
  </w:style>
  <w:style w:type="paragraph" w:styleId="NormalWeb">
    <w:name w:val="Normal (Web)"/>
    <w:basedOn w:val="Normal"/>
    <w:uiPriority w:val="99"/>
    <w:unhideWhenUsed/>
    <w:rsid w:val="00E62959"/>
    <w:pPr>
      <w:widowControl/>
      <w:autoSpaceDE/>
      <w:autoSpaceDN/>
      <w:adjustRightInd/>
      <w:spacing w:before="100" w:beforeAutospacing="1" w:after="100" w:afterAutospacing="1"/>
    </w:pPr>
    <w:rPr>
      <w:sz w:val="24"/>
      <w:szCs w:val="24"/>
    </w:rPr>
  </w:style>
  <w:style w:type="character" w:styleId="Strong">
    <w:name w:val="Strong"/>
    <w:basedOn w:val="DefaultParagraphFont"/>
    <w:uiPriority w:val="22"/>
    <w:qFormat/>
    <w:rsid w:val="00E62959"/>
    <w:rPr>
      <w:b/>
      <w:bCs/>
    </w:rPr>
  </w:style>
  <w:style w:type="character" w:styleId="Emphasis">
    <w:name w:val="Emphasis"/>
    <w:basedOn w:val="DefaultParagraphFont"/>
    <w:uiPriority w:val="20"/>
    <w:qFormat/>
    <w:rsid w:val="00E62959"/>
    <w:rPr>
      <w:i/>
      <w:iCs/>
    </w:rPr>
  </w:style>
  <w:style w:type="character" w:customStyle="1" w:styleId="Heading2Char">
    <w:name w:val="Heading 2 Char"/>
    <w:basedOn w:val="DefaultParagraphFont"/>
    <w:link w:val="Heading2"/>
    <w:uiPriority w:val="9"/>
    <w:semiHidden/>
    <w:rsid w:val="00A47C76"/>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216054">
      <w:bodyDiv w:val="1"/>
      <w:marLeft w:val="0"/>
      <w:marRight w:val="0"/>
      <w:marTop w:val="0"/>
      <w:marBottom w:val="0"/>
      <w:divBdr>
        <w:top w:val="none" w:sz="0" w:space="0" w:color="auto"/>
        <w:left w:val="none" w:sz="0" w:space="0" w:color="auto"/>
        <w:bottom w:val="none" w:sz="0" w:space="0" w:color="auto"/>
        <w:right w:val="none" w:sz="0" w:space="0" w:color="auto"/>
      </w:divBdr>
    </w:div>
    <w:div w:id="533468750">
      <w:bodyDiv w:val="1"/>
      <w:marLeft w:val="0"/>
      <w:marRight w:val="0"/>
      <w:marTop w:val="0"/>
      <w:marBottom w:val="0"/>
      <w:divBdr>
        <w:top w:val="none" w:sz="0" w:space="0" w:color="auto"/>
        <w:left w:val="none" w:sz="0" w:space="0" w:color="auto"/>
        <w:bottom w:val="none" w:sz="0" w:space="0" w:color="auto"/>
        <w:right w:val="none" w:sz="0" w:space="0" w:color="auto"/>
      </w:divBdr>
    </w:div>
    <w:div w:id="595751586">
      <w:bodyDiv w:val="1"/>
      <w:marLeft w:val="0"/>
      <w:marRight w:val="0"/>
      <w:marTop w:val="0"/>
      <w:marBottom w:val="0"/>
      <w:divBdr>
        <w:top w:val="none" w:sz="0" w:space="0" w:color="auto"/>
        <w:left w:val="none" w:sz="0" w:space="0" w:color="auto"/>
        <w:bottom w:val="none" w:sz="0" w:space="0" w:color="auto"/>
        <w:right w:val="none" w:sz="0" w:space="0" w:color="auto"/>
      </w:divBdr>
    </w:div>
    <w:div w:id="757601410">
      <w:bodyDiv w:val="1"/>
      <w:marLeft w:val="0"/>
      <w:marRight w:val="0"/>
      <w:marTop w:val="0"/>
      <w:marBottom w:val="0"/>
      <w:divBdr>
        <w:top w:val="none" w:sz="0" w:space="0" w:color="auto"/>
        <w:left w:val="none" w:sz="0" w:space="0" w:color="auto"/>
        <w:bottom w:val="none" w:sz="0" w:space="0" w:color="auto"/>
        <w:right w:val="none" w:sz="0" w:space="0" w:color="auto"/>
      </w:divBdr>
      <w:divsChild>
        <w:div w:id="703596295">
          <w:marLeft w:val="0"/>
          <w:marRight w:val="0"/>
          <w:marTop w:val="0"/>
          <w:marBottom w:val="0"/>
          <w:divBdr>
            <w:top w:val="none" w:sz="0" w:space="0" w:color="auto"/>
            <w:left w:val="none" w:sz="0" w:space="0" w:color="auto"/>
            <w:bottom w:val="none" w:sz="0" w:space="0" w:color="auto"/>
            <w:right w:val="none" w:sz="0" w:space="0" w:color="auto"/>
          </w:divBdr>
        </w:div>
      </w:divsChild>
    </w:div>
    <w:div w:id="1221283700">
      <w:bodyDiv w:val="1"/>
      <w:marLeft w:val="0"/>
      <w:marRight w:val="0"/>
      <w:marTop w:val="0"/>
      <w:marBottom w:val="0"/>
      <w:divBdr>
        <w:top w:val="none" w:sz="0" w:space="0" w:color="auto"/>
        <w:left w:val="none" w:sz="0" w:space="0" w:color="auto"/>
        <w:bottom w:val="none" w:sz="0" w:space="0" w:color="auto"/>
        <w:right w:val="none" w:sz="0" w:space="0" w:color="auto"/>
      </w:divBdr>
    </w:div>
    <w:div w:id="1426220786">
      <w:bodyDiv w:val="1"/>
      <w:marLeft w:val="0"/>
      <w:marRight w:val="0"/>
      <w:marTop w:val="0"/>
      <w:marBottom w:val="0"/>
      <w:divBdr>
        <w:top w:val="none" w:sz="0" w:space="0" w:color="auto"/>
        <w:left w:val="none" w:sz="0" w:space="0" w:color="auto"/>
        <w:bottom w:val="none" w:sz="0" w:space="0" w:color="auto"/>
        <w:right w:val="none" w:sz="0" w:space="0" w:color="auto"/>
      </w:divBdr>
    </w:div>
    <w:div w:id="1457719299">
      <w:bodyDiv w:val="1"/>
      <w:marLeft w:val="0"/>
      <w:marRight w:val="0"/>
      <w:marTop w:val="0"/>
      <w:marBottom w:val="0"/>
      <w:divBdr>
        <w:top w:val="none" w:sz="0" w:space="0" w:color="auto"/>
        <w:left w:val="none" w:sz="0" w:space="0" w:color="auto"/>
        <w:bottom w:val="none" w:sz="0" w:space="0" w:color="auto"/>
        <w:right w:val="none" w:sz="0" w:space="0" w:color="auto"/>
      </w:divBdr>
    </w:div>
    <w:div w:id="1610577874">
      <w:bodyDiv w:val="1"/>
      <w:marLeft w:val="0"/>
      <w:marRight w:val="0"/>
      <w:marTop w:val="0"/>
      <w:marBottom w:val="0"/>
      <w:divBdr>
        <w:top w:val="none" w:sz="0" w:space="0" w:color="auto"/>
        <w:left w:val="none" w:sz="0" w:space="0" w:color="auto"/>
        <w:bottom w:val="none" w:sz="0" w:space="0" w:color="auto"/>
        <w:right w:val="none" w:sz="0" w:space="0" w:color="auto"/>
      </w:divBdr>
    </w:div>
    <w:div w:id="1674995075">
      <w:bodyDiv w:val="1"/>
      <w:marLeft w:val="0"/>
      <w:marRight w:val="0"/>
      <w:marTop w:val="0"/>
      <w:marBottom w:val="0"/>
      <w:divBdr>
        <w:top w:val="none" w:sz="0" w:space="0" w:color="auto"/>
        <w:left w:val="none" w:sz="0" w:space="0" w:color="auto"/>
        <w:bottom w:val="none" w:sz="0" w:space="0" w:color="auto"/>
        <w:right w:val="none" w:sz="0" w:space="0" w:color="auto"/>
      </w:divBdr>
    </w:div>
    <w:div w:id="1962689541">
      <w:bodyDiv w:val="1"/>
      <w:marLeft w:val="0"/>
      <w:marRight w:val="0"/>
      <w:marTop w:val="0"/>
      <w:marBottom w:val="0"/>
      <w:divBdr>
        <w:top w:val="none" w:sz="0" w:space="0" w:color="auto"/>
        <w:left w:val="none" w:sz="0" w:space="0" w:color="auto"/>
        <w:bottom w:val="none" w:sz="0" w:space="0" w:color="auto"/>
        <w:right w:val="none" w:sz="0" w:space="0" w:color="auto"/>
      </w:divBdr>
    </w:div>
    <w:div w:id="2128428256">
      <w:bodyDiv w:val="1"/>
      <w:marLeft w:val="0"/>
      <w:marRight w:val="0"/>
      <w:marTop w:val="0"/>
      <w:marBottom w:val="0"/>
      <w:divBdr>
        <w:top w:val="none" w:sz="0" w:space="0" w:color="auto"/>
        <w:left w:val="none" w:sz="0" w:space="0" w:color="auto"/>
        <w:bottom w:val="none" w:sz="0" w:space="0" w:color="auto"/>
        <w:right w:val="none" w:sz="0" w:space="0" w:color="auto"/>
      </w:divBdr>
    </w:div>
    <w:div w:id="213386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C05B83-5528-4F51-9ED4-0B0E9D564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354</TotalTime>
  <Pages>1</Pages>
  <Words>5558</Words>
  <Characters>31687</Characters>
  <Application>Microsoft Office Word</Application>
  <DocSecurity>0</DocSecurity>
  <Lines>264</Lines>
  <Paragraphs>74</Paragraphs>
  <ScaleCrop>false</ScaleCrop>
  <HeadingPairs>
    <vt:vector size="4" baseType="variant">
      <vt:variant>
        <vt:lpstr>Заглавие</vt:lpstr>
      </vt:variant>
      <vt:variant>
        <vt:i4>1</vt:i4>
      </vt:variant>
      <vt:variant>
        <vt:lpstr>Заглавия</vt:lpstr>
      </vt:variant>
      <vt:variant>
        <vt:i4>2</vt:i4>
      </vt:variant>
    </vt:vector>
  </HeadingPairs>
  <TitlesOfParts>
    <vt:vector size="3" baseType="lpstr">
      <vt:lpstr/>
      <vt:lpstr>    ИНФОРМАЦИОНЕН СЕМИНАР ОТ ПРОГРАМАТА НА ОБЛАСТНА ЕКСПЕРТНА КОМИСИЯ ПО ЖИВОТНОВЪДС</vt:lpstr>
      <vt:lpstr>    ИНФОРМАЦИОНЕН СЕМИНАР ЗА ЖИВОТНОВЪДИ, ОТГЛЕЖДАЩИ МЕСОДАЙНИ ГОВЕДА ОТ ПРОГРАМАТА</vt:lpstr>
    </vt:vector>
  </TitlesOfParts>
  <Company>Microsoft</Company>
  <LinksUpToDate>false</LinksUpToDate>
  <CharactersWithSpaces>37171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Petrova</dc:creator>
  <cp:keywords/>
  <dc:description/>
  <cp:lastModifiedBy>Stefan</cp:lastModifiedBy>
  <cp:revision>21</cp:revision>
  <cp:lastPrinted>2017-11-08T15:09:00Z</cp:lastPrinted>
  <dcterms:created xsi:type="dcterms:W3CDTF">2017-09-12T06:55:00Z</dcterms:created>
  <dcterms:modified xsi:type="dcterms:W3CDTF">2018-10-15T11:34:00Z</dcterms:modified>
</cp:coreProperties>
</file>