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12" w:rsidRPr="00FD21E9" w:rsidRDefault="00A930B3" w:rsidP="00526882">
      <w:pPr>
        <w:ind w:left="-142"/>
        <w:rPr>
          <w:b/>
          <w:lang w:val="bg-BG"/>
        </w:rPr>
      </w:pPr>
      <w:bookmarkStart w:id="0" w:name="_GoBack"/>
      <w:bookmarkEnd w:id="0"/>
      <w:r w:rsidRPr="00FD21E9">
        <w:rPr>
          <w:lang w:val="bg-BG"/>
        </w:rPr>
        <w:t xml:space="preserve">          </w:t>
      </w:r>
      <w:r w:rsidR="001656C5" w:rsidRPr="00FD21E9">
        <w:rPr>
          <w:lang w:val="bg-BG"/>
        </w:rPr>
        <w:t xml:space="preserve">      </w:t>
      </w:r>
      <w:r w:rsidR="00274376" w:rsidRPr="00FD21E9">
        <w:rPr>
          <w:noProof/>
          <w:lang w:val="en-US"/>
        </w:rPr>
        <w:drawing>
          <wp:inline distT="0" distB="0" distL="0" distR="0">
            <wp:extent cx="700405" cy="954405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0144" w:rsidRPr="00FD21E9">
        <w:rPr>
          <w:lang w:val="bg-BG"/>
        </w:rPr>
        <w:t xml:space="preserve">                  </w:t>
      </w:r>
      <w:r w:rsidR="00F775F6" w:rsidRPr="00FD21E9">
        <w:rPr>
          <w:b/>
          <w:lang w:val="bg-BG"/>
        </w:rPr>
        <w:t>МИНИСТЕРСТВО НА ЗЕМЕДЕЛИЕТО,</w:t>
      </w:r>
      <w:r w:rsidR="00A15712" w:rsidRPr="00FD21E9">
        <w:rPr>
          <w:b/>
          <w:lang w:val="bg-BG"/>
        </w:rPr>
        <w:t xml:space="preserve">                                                                                                                    ПРИЛОЖЕНИЕ 1</w:t>
      </w:r>
      <w:r w:rsidR="00A15712" w:rsidRPr="00FD21E9">
        <w:rPr>
          <w:lang w:val="bg-BG"/>
        </w:rPr>
        <w:t xml:space="preserve">                          </w:t>
      </w:r>
    </w:p>
    <w:p w:rsidR="00A15712" w:rsidRPr="00FD21E9" w:rsidRDefault="00A15712" w:rsidP="00526882">
      <w:pPr>
        <w:tabs>
          <w:tab w:val="left" w:pos="5235"/>
        </w:tabs>
        <w:ind w:left="-142"/>
        <w:rPr>
          <w:b/>
          <w:lang w:val="bg-BG"/>
        </w:rPr>
      </w:pPr>
    </w:p>
    <w:p w:rsidR="00087039" w:rsidRPr="00FD21E9" w:rsidRDefault="00540554" w:rsidP="00526882">
      <w:pPr>
        <w:ind w:left="-142"/>
        <w:rPr>
          <w:b/>
          <w:lang w:val="bg-BG"/>
        </w:rPr>
      </w:pPr>
      <w:r w:rsidRPr="00FD21E9">
        <w:rPr>
          <w:b/>
          <w:lang w:val="bg-BG"/>
        </w:rPr>
        <w:t xml:space="preserve">                             </w:t>
      </w:r>
      <w:r w:rsidRPr="00FD21E9">
        <w:rPr>
          <w:b/>
          <w:lang w:val="bg-BG"/>
        </w:rPr>
        <w:tab/>
        <w:t xml:space="preserve">                         ОБЛАСТНА ДИРЕКЦИЯ „ЗЕМЕДЕЛИЕ” БУРГАС</w:t>
      </w:r>
      <w:r w:rsidR="00A15712" w:rsidRPr="00FD21E9">
        <w:rPr>
          <w:b/>
          <w:lang w:val="bg-BG"/>
        </w:rPr>
        <w:t xml:space="preserve"> 2022</w:t>
      </w:r>
      <w:r w:rsidR="00AA7C31" w:rsidRPr="00FD21E9">
        <w:rPr>
          <w:b/>
          <w:lang w:val="bg-BG"/>
        </w:rPr>
        <w:t>г.</w:t>
      </w:r>
    </w:p>
    <w:p w:rsidR="00D93606" w:rsidRPr="00FD21E9" w:rsidRDefault="00087039" w:rsidP="00526882">
      <w:pPr>
        <w:tabs>
          <w:tab w:val="left" w:pos="6660"/>
          <w:tab w:val="left" w:pos="11482"/>
        </w:tabs>
        <w:ind w:left="-142"/>
        <w:rPr>
          <w:b/>
          <w:lang w:val="bg-BG"/>
        </w:rPr>
      </w:pPr>
      <w:r w:rsidRPr="00FD21E9">
        <w:rPr>
          <w:b/>
          <w:lang w:val="bg-BG"/>
        </w:rPr>
        <w:t xml:space="preserve">                                  </w:t>
      </w:r>
    </w:p>
    <w:p w:rsidR="005E0144" w:rsidRPr="00FD21E9" w:rsidRDefault="009C29F0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-142" w:firstLine="720"/>
        <w:rPr>
          <w:b/>
          <w:lang w:val="bg-BG"/>
        </w:rPr>
      </w:pPr>
      <w:r w:rsidRPr="00FD21E9">
        <w:rPr>
          <w:b/>
          <w:lang w:val="bg-BG"/>
        </w:rPr>
        <w:t xml:space="preserve">              </w:t>
      </w:r>
    </w:p>
    <w:p w:rsidR="005E0144" w:rsidRPr="00FD21E9" w:rsidRDefault="005E0144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-142" w:firstLine="720"/>
        <w:rPr>
          <w:b/>
          <w:lang w:val="bg-BG"/>
        </w:rPr>
      </w:pPr>
    </w:p>
    <w:p w:rsidR="005E0144" w:rsidRPr="00FD21E9" w:rsidRDefault="005E0144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-142" w:firstLine="720"/>
        <w:rPr>
          <w:b/>
          <w:lang w:val="bg-BG"/>
        </w:rPr>
      </w:pPr>
    </w:p>
    <w:p w:rsidR="00705083" w:rsidRPr="00FD21E9" w:rsidRDefault="00F1253F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-142" w:firstLine="1418"/>
        <w:rPr>
          <w:b/>
          <w:u w:val="single"/>
          <w:lang w:val="bg-BG"/>
        </w:rPr>
      </w:pPr>
      <w:r w:rsidRPr="00FD21E9">
        <w:rPr>
          <w:b/>
          <w:u w:val="single"/>
          <w:lang w:val="bg-BG"/>
        </w:rPr>
        <w:t xml:space="preserve">РИСК </w:t>
      </w:r>
      <w:r w:rsidR="009C29F0" w:rsidRPr="00FD21E9">
        <w:rPr>
          <w:b/>
          <w:u w:val="single"/>
          <w:lang w:val="bg-BG"/>
        </w:rPr>
        <w:t>–</w:t>
      </w:r>
      <w:r w:rsidRPr="00FD21E9">
        <w:rPr>
          <w:b/>
          <w:u w:val="single"/>
          <w:lang w:val="bg-BG"/>
        </w:rPr>
        <w:t xml:space="preserve"> РЕГИСТЪР</w:t>
      </w:r>
      <w:r w:rsidR="009C29F0" w:rsidRPr="00FD21E9">
        <w:rPr>
          <w:b/>
          <w:u w:val="single"/>
          <w:lang w:val="bg-BG"/>
        </w:rPr>
        <w:t xml:space="preserve"> </w:t>
      </w:r>
      <w:r w:rsidR="008665AF">
        <w:rPr>
          <w:b/>
          <w:u w:val="single"/>
          <w:lang w:val="bg-BG"/>
        </w:rPr>
        <w:t xml:space="preserve">ЗА </w:t>
      </w:r>
      <w:r w:rsidR="008665AF" w:rsidRPr="008665AF">
        <w:rPr>
          <w:b/>
          <w:u w:val="single"/>
          <w:lang w:val="bg-BG"/>
        </w:rPr>
        <w:t>2022г.</w:t>
      </w:r>
    </w:p>
    <w:p w:rsidR="00180A2C" w:rsidRPr="00FD21E9" w:rsidRDefault="00180A2C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-142" w:firstLine="720"/>
        <w:rPr>
          <w:b/>
          <w:u w:val="single"/>
          <w:lang w:val="bg-BG"/>
        </w:rPr>
      </w:pPr>
    </w:p>
    <w:p w:rsidR="00540554" w:rsidRPr="00FD21E9" w:rsidRDefault="001656C5" w:rsidP="00526882">
      <w:pPr>
        <w:tabs>
          <w:tab w:val="left" w:pos="6660"/>
          <w:tab w:val="left" w:pos="11482"/>
        </w:tabs>
        <w:ind w:left="-142" w:right="-360" w:firstLine="1440"/>
        <w:rPr>
          <w:b/>
          <w:lang w:val="bg-BG"/>
        </w:rPr>
      </w:pPr>
      <w:r w:rsidRPr="00FD21E9">
        <w:rPr>
          <w:b/>
          <w:lang w:val="bg-BG"/>
        </w:rPr>
        <w:t>ОДОБРИЛ:</w:t>
      </w:r>
      <w:r w:rsidR="00540554" w:rsidRPr="00FD21E9">
        <w:rPr>
          <w:b/>
          <w:lang w:val="bg-BG"/>
        </w:rPr>
        <w:t xml:space="preserve"> ЛИДИЯ СТАНКОВА </w:t>
      </w:r>
    </w:p>
    <w:p w:rsidR="00180A2C" w:rsidRPr="00FD21E9" w:rsidRDefault="00180A2C" w:rsidP="00526882">
      <w:pPr>
        <w:tabs>
          <w:tab w:val="left" w:pos="6660"/>
          <w:tab w:val="left" w:pos="11482"/>
        </w:tabs>
        <w:ind w:left="-142" w:right="-360" w:firstLine="1440"/>
        <w:rPr>
          <w:b/>
          <w:lang w:val="bg-BG"/>
        </w:rPr>
      </w:pPr>
    </w:p>
    <w:p w:rsidR="005E0144" w:rsidRPr="00FD21E9" w:rsidRDefault="00540554" w:rsidP="006217C8">
      <w:pPr>
        <w:tabs>
          <w:tab w:val="left" w:pos="6660"/>
          <w:tab w:val="left" w:pos="11482"/>
        </w:tabs>
        <w:ind w:left="-142" w:right="-360" w:firstLine="1440"/>
        <w:rPr>
          <w:b/>
          <w:lang w:val="bg-BG"/>
        </w:rPr>
      </w:pPr>
      <w:r w:rsidRPr="00FD21E9">
        <w:rPr>
          <w:b/>
          <w:lang w:val="bg-BG"/>
        </w:rPr>
        <w:t>ИМЕ НА СТРУКТУРАТА: ОБЛАСТНА ДИРЕКЦИЯ “ЗЕМЕДЕЛИЕ“- БУРГАС</w:t>
      </w:r>
    </w:p>
    <w:p w:rsidR="005E0144" w:rsidRPr="00FD21E9" w:rsidRDefault="005E0144" w:rsidP="00526882">
      <w:pPr>
        <w:tabs>
          <w:tab w:val="left" w:pos="6660"/>
          <w:tab w:val="left" w:pos="11482"/>
        </w:tabs>
        <w:ind w:left="-142" w:right="-360" w:firstLine="1440"/>
        <w:rPr>
          <w:b/>
          <w:lang w:val="bg-BG"/>
        </w:rPr>
      </w:pPr>
    </w:p>
    <w:p w:rsidR="00705083" w:rsidRPr="00FD21E9" w:rsidRDefault="00705083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2160" w:firstLine="720"/>
        <w:rPr>
          <w:b/>
          <w:u w:val="single"/>
          <w:lang w:val="bg-BG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559"/>
        <w:gridCol w:w="851"/>
        <w:gridCol w:w="567"/>
        <w:gridCol w:w="709"/>
        <w:gridCol w:w="992"/>
        <w:gridCol w:w="2410"/>
        <w:gridCol w:w="425"/>
        <w:gridCol w:w="425"/>
        <w:gridCol w:w="284"/>
        <w:gridCol w:w="1275"/>
        <w:gridCol w:w="709"/>
        <w:gridCol w:w="804"/>
        <w:gridCol w:w="47"/>
      </w:tblGrid>
      <w:tr w:rsidR="00FD21E9" w:rsidRPr="00FD21E9" w:rsidTr="00913908">
        <w:trPr>
          <w:gridAfter w:val="1"/>
          <w:wAfter w:w="47" w:type="dxa"/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Процес, функция или дейност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Програма/цели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Риск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Влияние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Вероят</w:t>
            </w:r>
          </w:p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ност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left="-108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 xml:space="preserve">Оценка на </w:t>
            </w:r>
          </w:p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left="-108" w:right="-108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риска</w:t>
            </w:r>
          </w:p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left="-108" w:right="-108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(присъ-</w:t>
            </w:r>
          </w:p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left="-108" w:right="-108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щия)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right="-108"/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right="-108"/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right="-108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 xml:space="preserve">Предприети действия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 xml:space="preserve">Оценка на </w:t>
            </w: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остатъчния риск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138" w:right="-51"/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138" w:right="-51"/>
              <w:rPr>
                <w:b/>
                <w:lang w:val="bg-BG"/>
              </w:rPr>
            </w:pP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138" w:right="-51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Допълнителни действия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138" w:right="-51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 xml:space="preserve">                    Срок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138" w:right="-51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 xml:space="preserve">     Отговорник/</w:t>
            </w:r>
          </w:p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138" w:right="-51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изпълнител</w:t>
            </w:r>
          </w:p>
        </w:tc>
      </w:tr>
      <w:tr w:rsidR="00FD21E9" w:rsidRPr="00FD21E9" w:rsidTr="00913908">
        <w:trPr>
          <w:gridAfter w:val="1"/>
          <w:wAfter w:w="47" w:type="dxa"/>
          <w:cantSplit/>
          <w:trHeight w:val="69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51" w:type="dxa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Категория риск</w:t>
            </w:r>
          </w:p>
        </w:tc>
        <w:tc>
          <w:tcPr>
            <w:tcW w:w="567" w:type="dxa"/>
            <w:vMerge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709" w:type="dxa"/>
            <w:vMerge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Влия-</w:t>
            </w:r>
          </w:p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right="-90"/>
              <w:rPr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ние</w:t>
            </w:r>
          </w:p>
        </w:tc>
        <w:tc>
          <w:tcPr>
            <w:tcW w:w="425" w:type="dxa"/>
            <w:shd w:val="clear" w:color="auto" w:fill="auto"/>
          </w:tcPr>
          <w:p w:rsidR="007D2ACC" w:rsidRPr="00913908" w:rsidRDefault="007D2ACC" w:rsidP="00526882">
            <w:pPr>
              <w:tabs>
                <w:tab w:val="left" w:pos="6660"/>
                <w:tab w:val="left" w:pos="11482"/>
              </w:tabs>
              <w:ind w:left="-108" w:right="-90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Вероят-ност</w:t>
            </w:r>
          </w:p>
        </w:tc>
        <w:tc>
          <w:tcPr>
            <w:tcW w:w="284" w:type="dxa"/>
            <w:shd w:val="clear" w:color="auto" w:fill="auto"/>
          </w:tcPr>
          <w:p w:rsidR="007D2ACC" w:rsidRPr="00913908" w:rsidRDefault="007D2ACC" w:rsidP="00526882">
            <w:pPr>
              <w:tabs>
                <w:tab w:val="left" w:pos="132"/>
                <w:tab w:val="left" w:pos="6660"/>
                <w:tab w:val="left" w:pos="11482"/>
              </w:tabs>
              <w:ind w:left="-675" w:firstLine="295"/>
              <w:rPr>
                <w:b/>
                <w:sz w:val="16"/>
                <w:szCs w:val="16"/>
                <w:lang w:val="bg-BG"/>
              </w:rPr>
            </w:pPr>
            <w:r w:rsidRPr="00913908">
              <w:rPr>
                <w:b/>
                <w:sz w:val="16"/>
                <w:szCs w:val="16"/>
                <w:lang w:val="bg-BG"/>
              </w:rPr>
              <w:t>Оценка</w:t>
            </w:r>
          </w:p>
        </w:tc>
        <w:tc>
          <w:tcPr>
            <w:tcW w:w="1275" w:type="dxa"/>
            <w:vMerge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</w:tr>
      <w:tr w:rsidR="00FD21E9" w:rsidRPr="00FD21E9" w:rsidTr="00913908">
        <w:trPr>
          <w:gridAfter w:val="1"/>
          <w:wAfter w:w="47" w:type="dxa"/>
          <w:trHeight w:val="293"/>
        </w:trPr>
        <w:tc>
          <w:tcPr>
            <w:tcW w:w="1560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4</w:t>
            </w:r>
          </w:p>
        </w:tc>
        <w:tc>
          <w:tcPr>
            <w:tcW w:w="851" w:type="dxa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567" w:type="dxa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992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ind w:left="-295" w:firstLine="295"/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11</w:t>
            </w:r>
          </w:p>
        </w:tc>
        <w:tc>
          <w:tcPr>
            <w:tcW w:w="804" w:type="dxa"/>
            <w:shd w:val="clear" w:color="auto" w:fill="auto"/>
          </w:tcPr>
          <w:p w:rsidR="007D2ACC" w:rsidRPr="00FD21E9" w:rsidRDefault="007D2ACC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12</w:t>
            </w:r>
          </w:p>
        </w:tc>
      </w:tr>
      <w:tr w:rsidR="00057462" w:rsidRPr="00FD21E9" w:rsidTr="00913908">
        <w:trPr>
          <w:gridAfter w:val="1"/>
          <w:wAfter w:w="47" w:type="dxa"/>
          <w:trHeight w:val="293"/>
        </w:trPr>
        <w:tc>
          <w:tcPr>
            <w:tcW w:w="1560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851" w:type="dxa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567" w:type="dxa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992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ind w:left="-295" w:firstLine="295"/>
              <w:rPr>
                <w:b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804" w:type="dxa"/>
            <w:shd w:val="clear" w:color="auto" w:fill="auto"/>
          </w:tcPr>
          <w:p w:rsidR="00057462" w:rsidRPr="00FD21E9" w:rsidRDefault="00057462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</w:tr>
      <w:tr w:rsidR="00BD568A" w:rsidRPr="00FD21E9" w:rsidTr="00913908">
        <w:trPr>
          <w:gridAfter w:val="1"/>
          <w:wAfter w:w="47" w:type="dxa"/>
          <w:trHeight w:val="293"/>
        </w:trPr>
        <w:tc>
          <w:tcPr>
            <w:tcW w:w="1560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851" w:type="dxa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567" w:type="dxa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992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ind w:right="-90"/>
              <w:rPr>
                <w:b/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ind w:left="-295" w:firstLine="295"/>
              <w:rPr>
                <w:b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804" w:type="dxa"/>
            <w:shd w:val="clear" w:color="auto" w:fill="auto"/>
          </w:tcPr>
          <w:p w:rsidR="00BD568A" w:rsidRPr="00FD21E9" w:rsidRDefault="00BD568A" w:rsidP="00526882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</w:tr>
      <w:tr w:rsidR="00BD568A" w:rsidRPr="00BD568A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1.</w:t>
            </w:r>
            <w:r w:rsidR="00BD568A" w:rsidRPr="00644559">
              <w:rPr>
                <w:b/>
                <w:lang w:val="bg-BG"/>
              </w:rPr>
              <w:t>Оптимизиране на хидромелиоративната инфраструктура за ефективно използване на водните ресурси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022329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644559">
              <w:rPr>
                <w:bCs/>
                <w:lang w:val="bg-BG"/>
              </w:rPr>
              <w:t>Програма: "Земеделски зем</w:t>
            </w:r>
            <w:r w:rsidR="00022329" w:rsidRPr="00644559">
              <w:rPr>
                <w:bCs/>
                <w:lang w:val="bg-BG"/>
              </w:rPr>
              <w:t xml:space="preserve">и"                          </w:t>
            </w:r>
            <w:r w:rsidR="00022329" w:rsidRPr="00644559">
              <w:rPr>
                <w:b/>
                <w:bCs/>
                <w:lang w:val="bg-BG"/>
              </w:rPr>
              <w:t>Цел:</w:t>
            </w:r>
            <w:r w:rsidR="00022329" w:rsidRPr="00644559">
              <w:rPr>
                <w:bCs/>
                <w:lang w:val="bg-BG"/>
              </w:rPr>
              <w:t xml:space="preserve"> </w:t>
            </w:r>
            <w:r w:rsidRPr="00644559">
              <w:rPr>
                <w:bCs/>
                <w:lang w:val="bg-BG"/>
              </w:rPr>
              <w:t>Създаване на оптимални условия за развитие на ефективно поливно земеделие и превенция на риска от наводнения, бедствия и аварии.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644559">
              <w:rPr>
                <w:bCs/>
                <w:lang w:val="bg-BG"/>
              </w:rPr>
              <w:t>Природни бедствия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Риск, свързан с околната среда</w:t>
            </w: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(25) много висок</w:t>
            </w:r>
          </w:p>
          <w:p w:rsidR="00644559" w:rsidRPr="00644559" w:rsidRDefault="00644559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риск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Осъществяване на контрол чрез извършване на проверки на място и докладване</w:t>
            </w:r>
            <w:r w:rsidR="00644559">
              <w:rPr>
                <w:lang w:val="bg-BG"/>
              </w:rPr>
              <w:t xml:space="preserve"> на компетентните структури в МЗм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644559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644559">
              <w:rPr>
                <w:sz w:val="16"/>
                <w:szCs w:val="16"/>
                <w:lang w:val="bg-BG"/>
              </w:rPr>
              <w:t>Прехвърляне на риска към съответните институции, отговарящи за стопанисването на обектите и съоръженията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Постоянен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644559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МЗм, </w:t>
            </w:r>
            <w:r w:rsidR="00BD568A" w:rsidRPr="00644559">
              <w:rPr>
                <w:sz w:val="16"/>
                <w:szCs w:val="16"/>
                <w:lang w:val="bg-BG"/>
              </w:rPr>
              <w:t>ГД“АР“</w:t>
            </w:r>
          </w:p>
        </w:tc>
      </w:tr>
      <w:tr w:rsidR="00BD568A" w:rsidRPr="00BD568A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644559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644559">
              <w:rPr>
                <w:bCs/>
                <w:lang w:val="bg-BG"/>
              </w:rPr>
              <w:t>Програма: "Земеделски земи"                          Цел: Създаване на оптимални условия за развитие на ефективно поливно земеделие и превенция на риска от наводнения, бедствия и аварии.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rPr>
                <w:bCs/>
                <w:lang w:val="bg-BG"/>
              </w:rPr>
            </w:pPr>
            <w:r w:rsidRPr="00644559">
              <w:rPr>
                <w:bCs/>
                <w:lang w:val="bg-BG"/>
              </w:rPr>
              <w:t>Недостатъчни инвестиции за възстановяване реконструкция и поддържане на съоръженията</w:t>
            </w:r>
          </w:p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8665AF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8665AF">
              <w:rPr>
                <w:rFonts w:ascii="Times New Roman" w:hAnsi="Times New Roman"/>
                <w:bCs/>
                <w:i/>
                <w:sz w:val="20"/>
              </w:rPr>
              <w:t>Финансов риск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8665AF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8665AF">
              <w:rPr>
                <w:rFonts w:ascii="Times New Roman" w:hAnsi="Times New Roman"/>
                <w:bCs/>
                <w:i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8665AF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8665AF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 w:val="0"/>
                <w:bCs/>
                <w:i/>
                <w:sz w:val="20"/>
              </w:rPr>
              <w:t>(</w:t>
            </w:r>
            <w:r w:rsidRPr="00644559">
              <w:rPr>
                <w:rFonts w:ascii="Times New Roman" w:hAnsi="Times New Roman"/>
                <w:bCs/>
                <w:i/>
                <w:sz w:val="20"/>
              </w:rPr>
              <w:t xml:space="preserve">20) </w:t>
            </w:r>
            <w:r w:rsidR="00644559">
              <w:rPr>
                <w:rFonts w:ascii="Times New Roman" w:hAnsi="Times New Roman"/>
                <w:bCs/>
                <w:i/>
                <w:sz w:val="20"/>
              </w:rPr>
              <w:t xml:space="preserve">много </w:t>
            </w:r>
            <w:r w:rsidRPr="00644559">
              <w:rPr>
                <w:rFonts w:ascii="Times New Roman" w:hAnsi="Times New Roman"/>
                <w:bCs/>
                <w:i/>
                <w:sz w:val="20"/>
              </w:rPr>
              <w:t>висок</w:t>
            </w:r>
            <w:r w:rsidR="00644559" w:rsidRPr="00644559">
              <w:rPr>
                <w:rFonts w:ascii="Times New Roman" w:hAnsi="Times New Roman"/>
                <w:bCs/>
                <w:i/>
                <w:sz w:val="20"/>
              </w:rPr>
              <w:t xml:space="preserve"> риск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Прогнозиране и докладване за нуждите от извършване на заложените дейности.                         Прехвърляне риска на МЗ</w:t>
            </w:r>
            <w:r w:rsidR="00644559">
              <w:rPr>
                <w:lang w:val="bg-BG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 </w:t>
            </w:r>
            <w:r w:rsidR="00644559" w:rsidRPr="00644559">
              <w:rPr>
                <w:lang w:val="bg-BG"/>
              </w:rPr>
              <w:t>Прогнозиране и докладване за нуждите от извършване на заложените дейности.                         Прехвърляне риска на МЗ</w:t>
            </w:r>
            <w:r w:rsidR="00644559">
              <w:rPr>
                <w:lang w:val="bg-BG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Постоянен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644559">
              <w:rPr>
                <w:sz w:val="16"/>
                <w:szCs w:val="16"/>
                <w:lang w:val="bg-BG"/>
              </w:rPr>
              <w:t>МЗм  и                              ГД“АР“</w:t>
            </w:r>
          </w:p>
        </w:tc>
      </w:tr>
      <w:tr w:rsidR="00BD568A" w:rsidRPr="00945371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945371" w:rsidRDefault="00022329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>
              <w:rPr>
                <w:b/>
                <w:lang w:val="en-US"/>
              </w:rPr>
              <w:t>2.</w:t>
            </w:r>
            <w:r w:rsidR="00BD568A" w:rsidRPr="00945371">
              <w:rPr>
                <w:b/>
                <w:lang w:val="bg-BG"/>
              </w:rPr>
              <w:t xml:space="preserve">Извършване на дейности по мониторинг на пазара на зърно и поддържане на актуална база данни и контрол на обектите за производство и </w:t>
            </w:r>
            <w:r w:rsidR="00BD568A" w:rsidRPr="00FD21E9">
              <w:rPr>
                <w:b/>
                <w:lang w:val="bg-BG"/>
              </w:rPr>
              <w:t>съхранение</w:t>
            </w:r>
            <w:r w:rsidR="00BD568A" w:rsidRPr="00945371">
              <w:rPr>
                <w:b/>
                <w:lang w:val="bg-BG"/>
              </w:rPr>
              <w:t xml:space="preserve"> на зърно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945371" w:rsidRDefault="00BD568A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945371">
              <w:rPr>
                <w:bCs/>
                <w:lang w:val="bg-BG"/>
              </w:rPr>
              <w:t>Програма: "Земеделски земи</w:t>
            </w:r>
            <w:r w:rsidRPr="00FD21E9">
              <w:rPr>
                <w:bCs/>
                <w:lang w:val="bg-BG"/>
              </w:rPr>
              <w:t xml:space="preserve">"                          </w:t>
            </w:r>
            <w:r w:rsidR="00022329">
              <w:rPr>
                <w:b/>
                <w:bCs/>
                <w:lang w:val="bg-BG"/>
              </w:rPr>
              <w:t>Цел</w:t>
            </w:r>
            <w:r w:rsidRPr="00FD21E9">
              <w:rPr>
                <w:b/>
                <w:bCs/>
                <w:lang w:val="bg-BG"/>
              </w:rPr>
              <w:t>:</w:t>
            </w:r>
            <w:r w:rsidRPr="00FD21E9">
              <w:rPr>
                <w:bCs/>
                <w:lang w:val="bg-BG"/>
              </w:rPr>
              <w:t xml:space="preserve"> </w:t>
            </w:r>
            <w:r w:rsidRPr="00945371">
              <w:rPr>
                <w:bCs/>
                <w:lang w:val="bg-BG"/>
              </w:rPr>
              <w:t>Изпълнение на ангажиментите за подаване на информация към Европейската комисия относно произведеното и налично зърно в страната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945371" w:rsidRDefault="00BD568A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945371">
              <w:rPr>
                <w:bCs/>
                <w:lang w:val="bg-BG"/>
              </w:rPr>
              <w:t xml:space="preserve">Подаване на некоректна информация от страна на </w:t>
            </w:r>
            <w:r w:rsidRPr="00FD21E9">
              <w:rPr>
                <w:bCs/>
                <w:lang w:val="bg-BG"/>
              </w:rPr>
              <w:t xml:space="preserve">собствениците на </w:t>
            </w:r>
            <w:r w:rsidRPr="00945371">
              <w:rPr>
                <w:bCs/>
                <w:lang w:val="bg-BG"/>
              </w:rPr>
              <w:t>обектите и земеделските стопанства за производство и съхранение на зърно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945371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945371">
              <w:rPr>
                <w:rFonts w:ascii="Times New Roman" w:hAnsi="Times New Roman"/>
                <w:bCs/>
                <w:i/>
                <w:sz w:val="20"/>
              </w:rPr>
              <w:t xml:space="preserve"> Оперативен риск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(12) висок</w:t>
            </w:r>
            <w:r w:rsidR="00644559">
              <w:rPr>
                <w:rFonts w:ascii="Times New Roman" w:hAnsi="Times New Roman"/>
                <w:bCs/>
                <w:i/>
                <w:sz w:val="20"/>
              </w:rPr>
              <w:t xml:space="preserve"> риск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Осъществяване на контрол чрез извършване на проверки на място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Съставяне на актове за административни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lang w:val="bg-BG"/>
              </w:rPr>
              <w:t>декември 2022г.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644559">
              <w:rPr>
                <w:sz w:val="16"/>
                <w:szCs w:val="16"/>
                <w:lang w:val="bg-BG"/>
              </w:rPr>
              <w:t>ГД“АР“</w:t>
            </w:r>
          </w:p>
        </w:tc>
      </w:tr>
      <w:tr w:rsidR="00BD568A" w:rsidRPr="00945371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BD568A" w:rsidRPr="00BD568A">
              <w:rPr>
                <w:b/>
                <w:lang w:val="en-US"/>
              </w:rPr>
              <w:t>.</w:t>
            </w:r>
            <w:r w:rsidR="00BD568A" w:rsidRPr="00022329">
              <w:rPr>
                <w:b/>
                <w:lang w:val="bg-BG"/>
              </w:rPr>
              <w:t>Окомплектоване на преписки за процедура по реда на чл.27, ал. 6, ал.8 и ал.9 от ЗСПЗЗ и сключване на договори за продажба на земи от ДПФ</w:t>
            </w: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022329" w:rsidRPr="00FD21E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  <w:r w:rsidRPr="00FD21E9">
              <w:rPr>
                <w:bCs/>
                <w:lang w:val="bg-BG"/>
              </w:rPr>
              <w:t xml:space="preserve">Програма: "Земеделски земи"                             </w:t>
            </w:r>
            <w:r w:rsidRPr="00FD21E9">
              <w:rPr>
                <w:b/>
                <w:bCs/>
                <w:lang w:val="bg-BG"/>
              </w:rPr>
              <w:t>Цел</w:t>
            </w:r>
            <w:r w:rsidR="00022329">
              <w:rPr>
                <w:b/>
                <w:bCs/>
                <w:lang w:val="bg-BG"/>
              </w:rPr>
              <w:t>:</w:t>
            </w:r>
            <w:r w:rsidR="00644559">
              <w:rPr>
                <w:b/>
                <w:bCs/>
                <w:lang w:val="bg-BG"/>
              </w:rPr>
              <w:t xml:space="preserve"> </w:t>
            </w:r>
            <w:r w:rsidRPr="00FD21E9">
              <w:rPr>
                <w:bCs/>
                <w:lang w:val="bg-BG"/>
              </w:rPr>
              <w:t>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</w:p>
          <w:p w:rsidR="00BD568A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</w:p>
          <w:p w:rsidR="00BD568A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</w:p>
          <w:p w:rsidR="00BD568A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</w:p>
          <w:p w:rsidR="00BD568A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</w:p>
          <w:p w:rsidR="00BD568A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</w:tabs>
              <w:ind w:right="-104"/>
              <w:rPr>
                <w:bCs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 xml:space="preserve">Некоректно 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окомплектовани документи от заявителите, което забавя докомплектуване на преписките в МЗм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Риск, свързан с човешки ресурс</w:t>
            </w:r>
          </w:p>
        </w:tc>
        <w:tc>
          <w:tcPr>
            <w:tcW w:w="567" w:type="dxa"/>
          </w:tcPr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709" w:type="dxa"/>
          </w:tcPr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12- висок</w:t>
            </w:r>
          </w:p>
          <w:p w:rsidR="00644559" w:rsidRPr="00FD21E9" w:rsidRDefault="00644559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sz w:val="20"/>
                <w:lang w:val="bg-BG"/>
              </w:rPr>
            </w:pPr>
            <w:r>
              <w:rPr>
                <w:b/>
                <w:bCs/>
                <w:i/>
                <w:sz w:val="20"/>
                <w:lang w:val="bg-BG"/>
              </w:rPr>
              <w:t>риск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i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Компетентен преглед на преписките от експертите и незабавно уведомяване на заявителите за отстраняване на пропуските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4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1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4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bCs/>
                <w:i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Не се налагат допълнителни действия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 xml:space="preserve">Съгласно график на МЗм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ind w:left="-102"/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«АР»</w:t>
            </w:r>
          </w:p>
        </w:tc>
      </w:tr>
      <w:tr w:rsidR="00BD568A" w:rsidRPr="00FD21E9" w:rsidTr="003852BD">
        <w:trPr>
          <w:gridAfter w:val="1"/>
          <w:wAfter w:w="47" w:type="dxa"/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BD568A" w:rsidRPr="00FD21E9" w:rsidRDefault="00022329" w:rsidP="003852BD">
            <w:pPr>
              <w:rPr>
                <w:b/>
                <w:color w:val="FF0000"/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="00BD568A" w:rsidRPr="00FD21E9">
              <w:rPr>
                <w:b/>
                <w:lang w:val="bg-BG"/>
              </w:rPr>
              <w:t xml:space="preserve">. </w:t>
            </w:r>
            <w:r w:rsidR="00BD568A" w:rsidRPr="00644559">
              <w:rPr>
                <w:b/>
              </w:rPr>
              <w:t xml:space="preserve">Поддържане на </w:t>
            </w:r>
            <w:r w:rsidR="00BD568A" w:rsidRPr="00644559">
              <w:rPr>
                <w:b/>
                <w:lang w:val="bg-BG"/>
              </w:rPr>
              <w:t xml:space="preserve"> актуална база данни на картата на възстановената собственост и регистрите към нея в цифров вид</w:t>
            </w:r>
          </w:p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51" w:type="dxa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</w:p>
        </w:tc>
        <w:tc>
          <w:tcPr>
            <w:tcW w:w="567" w:type="dxa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</w:p>
        </w:tc>
        <w:tc>
          <w:tcPr>
            <w:tcW w:w="709" w:type="dxa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0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ind w:left="-102"/>
              <w:rPr>
                <w:sz w:val="16"/>
                <w:szCs w:val="16"/>
                <w:lang w:val="bg-BG"/>
              </w:rPr>
            </w:pPr>
          </w:p>
        </w:tc>
      </w:tr>
      <w:tr w:rsidR="00BD568A" w:rsidRPr="00FD21E9" w:rsidTr="003852BD">
        <w:trPr>
          <w:gridAfter w:val="1"/>
          <w:wAfter w:w="47" w:type="dxa"/>
          <w:trHeight w:val="2130"/>
        </w:trPr>
        <w:tc>
          <w:tcPr>
            <w:tcW w:w="1560" w:type="dxa"/>
            <w:vMerge/>
            <w:shd w:val="clear" w:color="auto" w:fill="auto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Cs/>
                <w:sz w:val="20"/>
                <w:lang w:val="bg-BG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Cs/>
                <w:sz w:val="20"/>
                <w:lang w:val="bg-BG"/>
              </w:rPr>
            </w:pPr>
            <w:r w:rsidRPr="00FD21E9">
              <w:rPr>
                <w:bCs/>
                <w:sz w:val="20"/>
                <w:lang w:val="bg-BG"/>
              </w:rPr>
              <w:t xml:space="preserve"> </w:t>
            </w:r>
          </w:p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Cs/>
                <w:sz w:val="20"/>
                <w:lang w:val="bg-BG"/>
              </w:rPr>
            </w:pPr>
            <w:r w:rsidRPr="00FD21E9">
              <w:rPr>
                <w:bCs/>
                <w:sz w:val="20"/>
                <w:lang w:val="bg-BG"/>
              </w:rPr>
              <w:t>Неблагоприятни условия за извършване на проверките /природо-климатични,  липса на пътища/</w:t>
            </w:r>
          </w:p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Cs/>
                <w:sz w:val="20"/>
                <w:lang w:val="bg-BG"/>
              </w:rPr>
            </w:pPr>
          </w:p>
        </w:tc>
        <w:tc>
          <w:tcPr>
            <w:tcW w:w="851" w:type="dxa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Риск, свързан с околната среда</w:t>
            </w:r>
          </w:p>
        </w:tc>
        <w:tc>
          <w:tcPr>
            <w:tcW w:w="567" w:type="dxa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4</w:t>
            </w:r>
          </w:p>
        </w:tc>
        <w:tc>
          <w:tcPr>
            <w:tcW w:w="709" w:type="dxa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12-Висок</w:t>
            </w:r>
          </w:p>
        </w:tc>
        <w:tc>
          <w:tcPr>
            <w:tcW w:w="2410" w:type="dxa"/>
            <w:shd w:val="clear" w:color="auto" w:fill="auto"/>
          </w:tcPr>
          <w:p w:rsidR="00BD568A" w:rsidRPr="00FD21E9" w:rsidRDefault="00644559" w:rsidP="003852BD">
            <w:pPr>
              <w:tabs>
                <w:tab w:val="left" w:pos="11482"/>
              </w:tabs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BD568A" w:rsidRPr="00FD21E9">
              <w:rPr>
                <w:lang w:val="bg-BG"/>
              </w:rPr>
              <w:t xml:space="preserve"> Преглед  на техническото състояние на автомобилите.</w:t>
            </w:r>
          </w:p>
          <w:p w:rsidR="00BD568A" w:rsidRPr="00FD21E9" w:rsidRDefault="00BD568A" w:rsidP="003852BD">
            <w:pPr>
              <w:tabs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2. Планиране на проверките, съгласно метеорологичната прогноза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D568A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Извършване на своевременни ремонти, прехвърляне на автомобили от една ОСЗ в друга.</w:t>
            </w: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целогодишно</w:t>
            </w:r>
          </w:p>
        </w:tc>
        <w:tc>
          <w:tcPr>
            <w:tcW w:w="80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</w:p>
        </w:tc>
      </w:tr>
      <w:tr w:rsidR="00BD568A" w:rsidRPr="00FD21E9" w:rsidTr="003852BD">
        <w:trPr>
          <w:gridAfter w:val="1"/>
          <w:wAfter w:w="47" w:type="dxa"/>
          <w:trHeight w:val="1535"/>
        </w:trPr>
        <w:tc>
          <w:tcPr>
            <w:tcW w:w="1560" w:type="dxa"/>
            <w:vMerge/>
            <w:shd w:val="clear" w:color="auto" w:fill="auto"/>
          </w:tcPr>
          <w:p w:rsidR="00BD568A" w:rsidRPr="00FD21E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Cs/>
                <w:sz w:val="20"/>
                <w:lang w:val="bg-BG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FD21E9">
              <w:rPr>
                <w:rFonts w:ascii="Times New Roman" w:hAnsi="Times New Roman"/>
                <w:b w:val="0"/>
                <w:bCs/>
                <w:sz w:val="20"/>
              </w:rPr>
              <w:t xml:space="preserve">Затруднен достъп до физически блокове, определени за проверка в горски и  труднодостъпни територии с липсващи пътища, терени без достъп </w:t>
            </w:r>
          </w:p>
        </w:tc>
        <w:tc>
          <w:tcPr>
            <w:tcW w:w="851" w:type="dxa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 xml:space="preserve">Оперативен Риск </w:t>
            </w:r>
          </w:p>
        </w:tc>
        <w:tc>
          <w:tcPr>
            <w:tcW w:w="567" w:type="dxa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709" w:type="dxa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12 -Висок</w:t>
            </w: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Закупуване на специализирана техника – летален апарат с възможност за извършване на напълно автономен полет и обучение на проверяващите служители за работа с апарата.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Изготвяне на нов</w:t>
            </w:r>
            <w:r w:rsidR="00644559">
              <w:rPr>
                <w:lang w:val="bg-BG"/>
              </w:rPr>
              <w:t xml:space="preserve"> график за извършване на полета при по-добри метеорологични условия</w:t>
            </w: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 xml:space="preserve">Съгласно график на МЗм </w:t>
            </w:r>
          </w:p>
        </w:tc>
        <w:tc>
          <w:tcPr>
            <w:tcW w:w="80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ind w:left="-102"/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«АР»</w:t>
            </w:r>
          </w:p>
        </w:tc>
      </w:tr>
      <w:tr w:rsidR="00022329" w:rsidRPr="00FD21E9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>
              <w:rPr>
                <w:b/>
                <w:lang w:val="bg-BG"/>
              </w:rPr>
              <w:t>5</w:t>
            </w:r>
            <w:r w:rsidRPr="00FD21E9">
              <w:rPr>
                <w:b/>
                <w:lang w:val="bg-BG"/>
              </w:rPr>
              <w:t>.Контрол на въведените оперативни данни в подсистема  за оперативна информация  в ИСАС по култури, площ, производство и среден добив</w:t>
            </w:r>
            <w:r w:rsidRPr="00FD21E9">
              <w:rPr>
                <w:lang w:val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022329" w:rsidRDefault="00022329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022329">
              <w:rPr>
                <w:bCs/>
                <w:lang w:val="bg-BG"/>
              </w:rPr>
              <w:t>Програма: "Земеделски земи</w:t>
            </w:r>
            <w:r w:rsidR="00644559">
              <w:rPr>
                <w:bCs/>
                <w:lang w:val="bg-BG"/>
              </w:rPr>
              <w:t>"                          Цел</w:t>
            </w:r>
            <w:r w:rsidRPr="00022329">
              <w:rPr>
                <w:bCs/>
                <w:lang w:val="bg-BG"/>
              </w:rPr>
              <w:t>:</w:t>
            </w:r>
          </w:p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022329">
              <w:rPr>
                <w:bCs/>
                <w:lang w:val="bg-BG"/>
              </w:rPr>
              <w:t>Осигуряване на надеждна статистическа информация в областта на земеделието.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</w:p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FD21E9">
              <w:rPr>
                <w:bCs/>
                <w:lang w:val="bg-BG"/>
              </w:rPr>
              <w:t>Ежеседмична съпоставка на въведените данни в предходните седмици по култури.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FD21E9" w:rsidRDefault="00022329" w:rsidP="003852BD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Риск, свързан с човешки ресурс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FD21E9" w:rsidRDefault="00022329" w:rsidP="003852BD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FD21E9" w:rsidRDefault="00022329" w:rsidP="003852BD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12-Висок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644559" w:rsidRDefault="00022329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lang w:val="bg-BG"/>
              </w:rPr>
              <w:t xml:space="preserve">1. </w:t>
            </w:r>
            <w:r w:rsidRPr="00644559">
              <w:rPr>
                <w:sz w:val="16"/>
                <w:szCs w:val="16"/>
                <w:lang w:val="bg-BG"/>
              </w:rPr>
              <w:t xml:space="preserve">Събиране на данни от кметове и кметски наместници. </w:t>
            </w:r>
          </w:p>
          <w:p w:rsidR="00022329" w:rsidRPr="00644559" w:rsidRDefault="00022329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644559">
              <w:rPr>
                <w:sz w:val="16"/>
                <w:szCs w:val="16"/>
                <w:lang w:val="bg-BG"/>
              </w:rPr>
              <w:t>2. Събиране на информация от големи земеделски стопани.</w:t>
            </w:r>
          </w:p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644559">
              <w:rPr>
                <w:sz w:val="16"/>
                <w:szCs w:val="16"/>
                <w:lang w:val="bg-BG"/>
              </w:rPr>
              <w:t>3. Съпоставяне на данните с наличните административни източници-заявените площи за подпомагане в   ИСАК, регистър на земеделските стопани по, Наредба №3/1999г., както и статистическа информация от провежданите изследвания от експертите по агростатистика.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Коригиране на данни при констатирани несъответствия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според сроковете, определени от МЗХ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«АР»</w:t>
            </w:r>
          </w:p>
        </w:tc>
      </w:tr>
      <w:tr w:rsidR="00BD568A" w:rsidRPr="00FD21E9" w:rsidTr="003852BD">
        <w:trPr>
          <w:gridAfter w:val="1"/>
          <w:wAfter w:w="47" w:type="dxa"/>
          <w:trHeight w:val="3330"/>
        </w:trPr>
        <w:tc>
          <w:tcPr>
            <w:tcW w:w="1560" w:type="dxa"/>
            <w:shd w:val="clear" w:color="auto" w:fill="auto"/>
          </w:tcPr>
          <w:p w:rsidR="00BD568A" w:rsidRPr="00FD21E9" w:rsidRDefault="00022329" w:rsidP="003852BD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6</w:t>
            </w:r>
            <w:r w:rsidR="00BD568A" w:rsidRPr="00FD21E9">
              <w:rPr>
                <w:b/>
                <w:bCs/>
                <w:lang w:val="bg-BG"/>
              </w:rPr>
              <w:t xml:space="preserve">.Окомплектоване на преписки за процедура по реда на чл.27, ал. 6, ал.8 и ал.9 от ЗСПЗЗ и сключване на договори за продажба на земи от ДПФ </w:t>
            </w:r>
          </w:p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bCs/>
                <w:lang w:val="bg-BG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FD21E9">
              <w:rPr>
                <w:rFonts w:ascii="Times New Roman" w:hAnsi="Times New Roman"/>
                <w:b w:val="0"/>
                <w:bCs/>
                <w:sz w:val="20"/>
              </w:rPr>
              <w:t xml:space="preserve">Програма: "Земеделски земи"                             </w:t>
            </w:r>
            <w:r w:rsidR="00644559">
              <w:rPr>
                <w:rFonts w:ascii="Times New Roman" w:hAnsi="Times New Roman"/>
                <w:bCs/>
                <w:sz w:val="20"/>
              </w:rPr>
              <w:t>Цел</w:t>
            </w:r>
            <w:r w:rsidRPr="00FD21E9">
              <w:rPr>
                <w:rFonts w:ascii="Times New Roman" w:hAnsi="Times New Roman"/>
                <w:bCs/>
                <w:sz w:val="20"/>
              </w:rPr>
              <w:t>:</w:t>
            </w:r>
            <w:r w:rsidRPr="00FD21E9">
              <w:rPr>
                <w:rFonts w:ascii="Times New Roman" w:hAnsi="Times New Roman"/>
                <w:b w:val="0"/>
                <w:bCs/>
                <w:sz w:val="20"/>
              </w:rPr>
              <w:t xml:space="preserve"> 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</w:p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FD21E9">
              <w:rPr>
                <w:rFonts w:ascii="Times New Roman" w:hAnsi="Times New Roman"/>
                <w:b w:val="0"/>
                <w:sz w:val="20"/>
              </w:rPr>
              <w:t>Специфичните изисквания на държавните и общински администрации, както и анализ за  стойността на оценката на независими оценители</w:t>
            </w:r>
          </w:p>
          <w:p w:rsidR="00BD568A" w:rsidRPr="00FD21E9" w:rsidRDefault="00BD568A" w:rsidP="003852BD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51" w:type="dxa"/>
          </w:tcPr>
          <w:p w:rsidR="00BD568A" w:rsidRPr="0064455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Риск, свързан с човешки ресурс</w:t>
            </w:r>
          </w:p>
        </w:tc>
        <w:tc>
          <w:tcPr>
            <w:tcW w:w="567" w:type="dxa"/>
          </w:tcPr>
          <w:p w:rsidR="00BD568A" w:rsidRPr="0064455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sz w:val="20"/>
                <w:lang w:val="bg-BG"/>
              </w:rPr>
              <w:t>5</w:t>
            </w:r>
          </w:p>
        </w:tc>
        <w:tc>
          <w:tcPr>
            <w:tcW w:w="709" w:type="dxa"/>
          </w:tcPr>
          <w:p w:rsidR="00BD568A" w:rsidRPr="0064455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sz w:val="20"/>
                <w:lang w:val="bg-BG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D568A" w:rsidRPr="00644559" w:rsidRDefault="00BD568A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644559" w:rsidRDefault="00BD568A" w:rsidP="003852BD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10-Среден риск</w:t>
            </w: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Пряка връзка с държавните и общински администрации, независими оценители и навременно отстраняване на проблема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Срещи с държавните и общински администрации</w:t>
            </w:r>
          </w:p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04" w:type="dxa"/>
            <w:shd w:val="clear" w:color="auto" w:fill="auto"/>
          </w:tcPr>
          <w:p w:rsidR="00BD568A" w:rsidRPr="00FD21E9" w:rsidRDefault="00BD568A" w:rsidP="003852BD">
            <w:pPr>
              <w:tabs>
                <w:tab w:val="left" w:pos="6660"/>
                <w:tab w:val="left" w:pos="11482"/>
              </w:tabs>
              <w:ind w:left="-102"/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«АР»</w:t>
            </w:r>
          </w:p>
        </w:tc>
      </w:tr>
      <w:tr w:rsidR="00BD568A" w:rsidRPr="00FD21E9" w:rsidTr="003852BD">
        <w:trPr>
          <w:gridAfter w:val="1"/>
          <w:wAfter w:w="47" w:type="dxa"/>
          <w:trHeight w:val="2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7</w:t>
            </w:r>
            <w:r w:rsidR="00BD568A" w:rsidRPr="00FD21E9">
              <w:rPr>
                <w:b/>
                <w:bCs/>
                <w:lang w:val="bg-BG"/>
              </w:rPr>
              <w:t xml:space="preserve">.Окомплектоване на преписки за процедура по реда на чл.27, ал. 6, ал.8 и ал.9 от ЗСПЗЗ и сключване на договори за продажба на земи от ДПФ 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bCs/>
                <w:lang w:val="bg-B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</w:tabs>
              <w:ind w:right="-104"/>
              <w:rPr>
                <w:lang w:val="bg-BG"/>
              </w:rPr>
            </w:pPr>
            <w:r w:rsidRPr="00945371">
              <w:rPr>
                <w:bCs/>
                <w:lang w:val="bg-BG"/>
              </w:rPr>
              <w:t xml:space="preserve">Програма: "Земеделски земи"                             </w:t>
            </w:r>
            <w:r w:rsidRPr="00FD21E9">
              <w:rPr>
                <w:b/>
                <w:lang w:val="bg-BG"/>
              </w:rPr>
              <w:t xml:space="preserve">Цел </w:t>
            </w:r>
            <w:r w:rsidRPr="00FD21E9">
              <w:rPr>
                <w:b/>
                <w:lang w:val="en-US"/>
              </w:rPr>
              <w:t>№ 2</w:t>
            </w:r>
            <w:r w:rsidRPr="00FD21E9">
              <w:rPr>
                <w:lang w:val="bg-BG"/>
              </w:rPr>
              <w:t xml:space="preserve"> 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Промяна в нормативната база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Риск, свързан с човешки ресурс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64455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644559">
              <w:rPr>
                <w:b/>
                <w:bCs/>
                <w:i/>
                <w:sz w:val="20"/>
                <w:lang w:val="bg-BG"/>
              </w:rPr>
              <w:t>6- Среден</w:t>
            </w:r>
          </w:p>
          <w:p w:rsidR="00644559" w:rsidRPr="00644559" w:rsidRDefault="00644559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sz w:val="20"/>
                <w:lang w:val="bg-BG"/>
              </w:rPr>
            </w:pPr>
            <w:r>
              <w:rPr>
                <w:b/>
                <w:bCs/>
                <w:i/>
                <w:sz w:val="20"/>
                <w:lang w:val="bg-BG"/>
              </w:rPr>
              <w:t>риск</w:t>
            </w:r>
          </w:p>
          <w:p w:rsidR="00BD568A" w:rsidRPr="0064455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Не се налагат допълнителни действия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13908">
              <w:rPr>
                <w:lang w:val="bg-BG"/>
              </w:rPr>
              <w:t>Не се налагат допълнителни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</w:p>
        </w:tc>
      </w:tr>
      <w:tr w:rsidR="00BD568A" w:rsidRPr="00FD21E9" w:rsidTr="00913908">
        <w:trPr>
          <w:gridAfter w:val="1"/>
          <w:wAfter w:w="47" w:type="dxa"/>
          <w:trHeight w:val="2070"/>
        </w:trPr>
        <w:tc>
          <w:tcPr>
            <w:tcW w:w="1560" w:type="dxa"/>
            <w:shd w:val="clear" w:color="auto" w:fill="auto"/>
          </w:tcPr>
          <w:p w:rsidR="00BD568A" w:rsidRPr="00FD21E9" w:rsidRDefault="00022329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022329">
              <w:rPr>
                <w:rFonts w:ascii="Times New Roman" w:hAnsi="Times New Roman"/>
                <w:sz w:val="20"/>
              </w:rPr>
              <w:t>8.</w:t>
            </w:r>
            <w:r w:rsidR="00BD568A" w:rsidRPr="00FD21E9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BD568A" w:rsidRPr="00644559">
              <w:rPr>
                <w:rFonts w:ascii="Times New Roman" w:hAnsi="Times New Roman"/>
                <w:sz w:val="18"/>
                <w:szCs w:val="18"/>
              </w:rPr>
              <w:t>Подпомагане на бенефициентите при идентифициране на ползваните площи и заявени животни за подпомагане в ОСЗ от Кампания директни плащания 2022 г..</w:t>
            </w:r>
          </w:p>
        </w:tc>
        <w:tc>
          <w:tcPr>
            <w:tcW w:w="2126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</w:rPr>
            </w:pPr>
            <w:r w:rsidRPr="00945371">
              <w:rPr>
                <w:bCs/>
                <w:lang w:val="bg-BG"/>
              </w:rPr>
              <w:t xml:space="preserve">Програма: "Земеделски земи"                             </w:t>
            </w:r>
            <w:r w:rsidRPr="00FD21E9">
              <w:rPr>
                <w:b/>
                <w:lang w:val="bg-BG"/>
              </w:rPr>
              <w:t>Цел</w:t>
            </w:r>
            <w:r w:rsidR="00022329">
              <w:rPr>
                <w:b/>
                <w:lang w:val="bg-BG"/>
              </w:rPr>
              <w:t>:</w:t>
            </w:r>
            <w:r w:rsidRPr="00FD21E9">
              <w:rPr>
                <w:lang w:val="bg-BG"/>
              </w:rPr>
              <w:t xml:space="preserve"> Стабилизиране на доходите на земеделските производители и гарантиране равнопоставеност на пазара чрез осигуряване финансова подкрепа с фокус върху малките и средни предприятия</w:t>
            </w:r>
          </w:p>
        </w:tc>
        <w:tc>
          <w:tcPr>
            <w:tcW w:w="1559" w:type="dxa"/>
            <w:shd w:val="clear" w:color="auto" w:fill="auto"/>
          </w:tcPr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FD21E9">
              <w:rPr>
                <w:rFonts w:ascii="Times New Roman" w:hAnsi="Times New Roman"/>
                <w:b w:val="0"/>
                <w:bCs/>
                <w:sz w:val="20"/>
              </w:rPr>
              <w:t>Грешки при идентифицирането на имотите, произтичащи от не добра ориентация на бенефициентите.</w:t>
            </w:r>
          </w:p>
        </w:tc>
        <w:tc>
          <w:tcPr>
            <w:tcW w:w="851" w:type="dxa"/>
          </w:tcPr>
          <w:p w:rsidR="00BD568A" w:rsidRPr="00644559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 xml:space="preserve">Риск свързан с човешки ресурс </w:t>
            </w:r>
          </w:p>
        </w:tc>
        <w:tc>
          <w:tcPr>
            <w:tcW w:w="567" w:type="dxa"/>
          </w:tcPr>
          <w:p w:rsidR="00BD568A" w:rsidRPr="00644559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709" w:type="dxa"/>
          </w:tcPr>
          <w:p w:rsidR="00BD568A" w:rsidRPr="00644559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D568A" w:rsidRPr="00644559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644559">
              <w:rPr>
                <w:rFonts w:ascii="Times New Roman" w:hAnsi="Times New Roman"/>
                <w:bCs/>
                <w:i/>
                <w:sz w:val="20"/>
              </w:rPr>
              <w:t xml:space="preserve"> 6 -среден</w:t>
            </w: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Подпомагане на бенефициентите при идентифицирането на имотите.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Не се налагат допълнителни действия</w:t>
            </w: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март – юни 2022г.</w:t>
            </w:r>
          </w:p>
        </w:tc>
        <w:tc>
          <w:tcPr>
            <w:tcW w:w="804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“АР”</w:t>
            </w:r>
          </w:p>
        </w:tc>
      </w:tr>
      <w:tr w:rsidR="00BD568A" w:rsidRPr="00FD21E9" w:rsidTr="00913908">
        <w:trPr>
          <w:gridAfter w:val="1"/>
          <w:wAfter w:w="47" w:type="dxa"/>
          <w:trHeight w:val="20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2501BE" w:rsidRDefault="00022329" w:rsidP="00BD568A">
            <w:pPr>
              <w:pStyle w:val="aa"/>
              <w:tabs>
                <w:tab w:val="left" w:pos="6660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BD568A" w:rsidRPr="00FD21E9">
              <w:rPr>
                <w:rFonts w:ascii="Times New Roman" w:hAnsi="Times New Roman"/>
                <w:sz w:val="20"/>
              </w:rPr>
              <w:t xml:space="preserve">. </w:t>
            </w:r>
            <w:r w:rsidR="00BD568A" w:rsidRPr="002501BE">
              <w:rPr>
                <w:rFonts w:ascii="Times New Roman" w:hAnsi="Times New Roman"/>
                <w:sz w:val="20"/>
              </w:rPr>
              <w:t xml:space="preserve">Събираемост на дължими суми </w:t>
            </w:r>
            <w:r w:rsidR="00BD568A" w:rsidRPr="00FD21E9">
              <w:rPr>
                <w:rFonts w:ascii="Times New Roman" w:hAnsi="Times New Roman"/>
                <w:sz w:val="20"/>
              </w:rPr>
              <w:t xml:space="preserve">по сключени договори за наем и аренда </w:t>
            </w:r>
            <w:r w:rsidR="00BD568A" w:rsidRPr="002501BE">
              <w:rPr>
                <w:rFonts w:ascii="Times New Roman" w:hAnsi="Times New Roman"/>
                <w:sz w:val="20"/>
              </w:rPr>
              <w:t xml:space="preserve">п на земи от </w:t>
            </w:r>
            <w:r w:rsidR="00BD568A" w:rsidRPr="00FD21E9">
              <w:rPr>
                <w:rFonts w:ascii="Times New Roman" w:hAnsi="Times New Roman"/>
                <w:sz w:val="20"/>
              </w:rPr>
              <w:t>ДПФ на територията на област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  <w:r w:rsidRPr="00945371">
              <w:rPr>
                <w:bCs/>
                <w:lang w:val="bg-BG"/>
              </w:rPr>
              <w:t xml:space="preserve">Програма: "Земеделски земи"                             </w:t>
            </w:r>
            <w:r w:rsidRPr="00FD21E9">
              <w:rPr>
                <w:b/>
                <w:lang w:val="bg-BG"/>
              </w:rPr>
              <w:t>Цел</w:t>
            </w:r>
            <w:r w:rsidR="00022329">
              <w:rPr>
                <w:b/>
                <w:lang w:val="bg-BG"/>
              </w:rPr>
              <w:t>:</w:t>
            </w:r>
            <w:r w:rsidRPr="00FD21E9">
              <w:rPr>
                <w:lang w:val="bg-BG"/>
              </w:rPr>
              <w:t xml:space="preserve"> 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2501BE" w:rsidRDefault="00BD568A" w:rsidP="00BD568A">
            <w:pPr>
              <w:pStyle w:val="aa"/>
              <w:tabs>
                <w:tab w:val="left" w:pos="6660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FD21E9">
              <w:rPr>
                <w:rFonts w:ascii="Times New Roman" w:hAnsi="Times New Roman"/>
                <w:b w:val="0"/>
                <w:bCs/>
                <w:sz w:val="20"/>
              </w:rPr>
              <w:t>Просрочени</w:t>
            </w:r>
            <w:r w:rsidRPr="002501B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FD21E9">
              <w:rPr>
                <w:rFonts w:ascii="Times New Roman" w:hAnsi="Times New Roman"/>
                <w:b w:val="0"/>
                <w:bCs/>
                <w:sz w:val="20"/>
              </w:rPr>
              <w:t xml:space="preserve">вземания </w:t>
            </w:r>
            <w:r w:rsidRPr="002501BE">
              <w:rPr>
                <w:rFonts w:ascii="Times New Roman" w:hAnsi="Times New Roman"/>
                <w:b w:val="0"/>
                <w:bCs/>
                <w:sz w:val="20"/>
              </w:rPr>
              <w:t xml:space="preserve">по наемни и </w:t>
            </w:r>
            <w:r w:rsidRPr="00FD21E9">
              <w:rPr>
                <w:rFonts w:ascii="Times New Roman" w:hAnsi="Times New Roman"/>
                <w:b w:val="0"/>
                <w:bCs/>
                <w:sz w:val="20"/>
              </w:rPr>
              <w:t>арендни</w:t>
            </w:r>
            <w:r w:rsidRPr="002501BE">
              <w:rPr>
                <w:rFonts w:ascii="Times New Roman" w:hAnsi="Times New Roman"/>
                <w:b w:val="0"/>
                <w:bCs/>
                <w:sz w:val="20"/>
              </w:rPr>
              <w:t xml:space="preserve"> вноски и невъзможност на събиране на дължими суми</w:t>
            </w:r>
            <w:r w:rsidRPr="00FD21E9">
              <w:rPr>
                <w:rFonts w:ascii="Times New Roman" w:hAnsi="Times New Roman"/>
                <w:b w:val="0"/>
                <w:bCs/>
                <w:sz w:val="20"/>
              </w:rPr>
              <w:t xml:space="preserve"> от ползвателите на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2501BE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2501BE">
              <w:rPr>
                <w:rFonts w:ascii="Times New Roman" w:hAnsi="Times New Roman"/>
                <w:bCs/>
                <w:i/>
                <w:sz w:val="20"/>
              </w:rPr>
              <w:t xml:space="preserve">1. Финансов риск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2501BE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2501BE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pStyle w:val="aa"/>
              <w:tabs>
                <w:tab w:val="left" w:pos="6660"/>
                <w:tab w:val="left" w:pos="11482"/>
              </w:tabs>
              <w:ind w:left="-108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6 -среден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1. Писмени покани за доброволно изпълнение;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  <w:r w:rsidRPr="002501BE">
              <w:rPr>
                <w:lang w:val="bg-BG"/>
              </w:rPr>
              <w:t>. Прекратяване на сключените договори</w:t>
            </w:r>
            <w:r w:rsidRPr="00FD21E9">
              <w:rPr>
                <w:lang w:val="bg-BG"/>
              </w:rPr>
              <w:t>;</w:t>
            </w:r>
            <w:r w:rsidRPr="002501BE">
              <w:rPr>
                <w:lang w:val="bg-BG"/>
              </w:rPr>
              <w:t xml:space="preserve">   </w:t>
            </w:r>
          </w:p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3.</w:t>
            </w:r>
            <w:r w:rsidRPr="002501BE">
              <w:rPr>
                <w:lang w:val="bg-BG"/>
              </w:rPr>
              <w:t>Завеждане на съдебни производства</w:t>
            </w:r>
            <w:r w:rsidR="00644559">
              <w:rPr>
                <w:lang w:val="bg-BG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644559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>
              <w:rPr>
                <w:lang w:val="bg-BG"/>
              </w:rPr>
              <w:t>Издаване на изпълнителен 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2501BE">
              <w:rPr>
                <w:lang w:val="bg-BG"/>
              </w:rPr>
              <w:t>Постоянен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2501BE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2501BE">
              <w:rPr>
                <w:sz w:val="16"/>
                <w:szCs w:val="16"/>
                <w:lang w:val="bg-BG"/>
              </w:rPr>
              <w:t xml:space="preserve">Д "АПФСДЧР", </w:t>
            </w:r>
            <w:r w:rsidRPr="00FD21E9">
              <w:rPr>
                <w:sz w:val="16"/>
                <w:szCs w:val="16"/>
                <w:lang w:val="bg-BG"/>
              </w:rPr>
              <w:t>ГД</w:t>
            </w:r>
            <w:r w:rsidRPr="002501BE">
              <w:rPr>
                <w:sz w:val="16"/>
                <w:szCs w:val="16"/>
                <w:lang w:val="bg-BG"/>
              </w:rPr>
              <w:t xml:space="preserve"> "</w:t>
            </w:r>
            <w:r w:rsidRPr="00FD21E9">
              <w:rPr>
                <w:sz w:val="16"/>
                <w:szCs w:val="16"/>
                <w:lang w:val="bg-BG"/>
              </w:rPr>
              <w:t>АР</w:t>
            </w:r>
            <w:r w:rsidRPr="002501BE">
              <w:rPr>
                <w:sz w:val="16"/>
                <w:szCs w:val="16"/>
                <w:lang w:val="bg-BG"/>
              </w:rPr>
              <w:t>"</w:t>
            </w:r>
          </w:p>
        </w:tc>
      </w:tr>
      <w:tr w:rsidR="00BD568A" w:rsidRPr="00FD21E9" w:rsidTr="00913908">
        <w:trPr>
          <w:gridAfter w:val="1"/>
          <w:wAfter w:w="47" w:type="dxa"/>
          <w:trHeight w:val="2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10</w:t>
            </w:r>
            <w:r w:rsidR="00BD568A" w:rsidRPr="00FD21E9">
              <w:rPr>
                <w:b/>
                <w:bCs/>
                <w:lang w:val="bg-BG"/>
              </w:rPr>
              <w:t xml:space="preserve">.Окомплектоване на преписки за процедура по реда на чл.27, ал. 6, ал.8 и ал.9 от ЗСПЗЗ и сключване на договори за продажба на земи от ДПФ 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bCs/>
                <w:lang w:val="bg-B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</w:tabs>
              <w:ind w:right="-104"/>
              <w:rPr>
                <w:lang w:val="bg-BG"/>
              </w:rPr>
            </w:pPr>
            <w:r w:rsidRPr="00945371">
              <w:rPr>
                <w:bCs/>
                <w:lang w:val="bg-BG"/>
              </w:rPr>
              <w:t xml:space="preserve">Програма: "Земеделски земи"                             </w:t>
            </w:r>
            <w:r w:rsidR="00022329">
              <w:rPr>
                <w:b/>
                <w:lang w:val="bg-BG"/>
              </w:rPr>
              <w:t>Цел:</w:t>
            </w:r>
            <w:r w:rsidRPr="00FD21E9">
              <w:rPr>
                <w:lang w:val="bg-BG"/>
              </w:rPr>
              <w:t xml:space="preserve"> Оптимизиране на поземлените отношения за гарантиране ефективността на земеползването и увеличаване на доходите от земеделска дейност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Промяна в нормативната база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Cs/>
                <w:i/>
                <w:sz w:val="20"/>
                <w:lang w:val="bg-BG"/>
              </w:rPr>
              <w:t>Риск, свързан с човешки ресурс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6- Среден</w:t>
            </w:r>
          </w:p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Не се налагат допълнителни действия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</w:p>
          <w:p w:rsidR="00BD568A" w:rsidRPr="00FD21E9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13908">
              <w:rPr>
                <w:lang w:val="bg-BG"/>
              </w:rPr>
              <w:t>Не се налагат допълнителни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</w:p>
        </w:tc>
      </w:tr>
      <w:tr w:rsidR="00BD568A" w:rsidRPr="00FD21E9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022329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BD568A" w:rsidRPr="00BD568A">
              <w:rPr>
                <w:lang w:val="bg-BG"/>
              </w:rPr>
              <w:t xml:space="preserve">. </w:t>
            </w:r>
            <w:r w:rsidR="00BD568A" w:rsidRPr="00022329">
              <w:rPr>
                <w:b/>
                <w:lang w:val="bg-BG"/>
              </w:rPr>
              <w:t>Поддържане на  актуална база данни на картата на възстановената собственост и регистрите към нея в цифров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02232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022329">
              <w:rPr>
                <w:bCs/>
                <w:lang w:val="bg-BG"/>
              </w:rPr>
              <w:t>Програма: "Земеделски земи"                             Цел № 3:Обновяване и регулярна актуализация на базата данни на Системата за идентификация на земеделските парцели (СИЗП), за коректното отразяване на физическите блокове.</w:t>
            </w:r>
          </w:p>
        </w:tc>
        <w:tc>
          <w:tcPr>
            <w:tcW w:w="1559" w:type="dxa"/>
            <w:shd w:val="clear" w:color="auto" w:fill="auto"/>
          </w:tcPr>
          <w:p w:rsidR="00BD568A" w:rsidRDefault="00BD568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sz w:val="20"/>
              </w:rPr>
            </w:pPr>
            <w:r w:rsidRPr="00FD21E9">
              <w:rPr>
                <w:rFonts w:ascii="Times New Roman" w:hAnsi="Times New Roman"/>
                <w:b w:val="0"/>
                <w:bCs/>
                <w:sz w:val="20"/>
              </w:rPr>
              <w:t xml:space="preserve">Недостатъчен брой квалифицирани служители за извършване на заснемания с GPS, </w:t>
            </w:r>
            <w:r w:rsidRPr="00644559">
              <w:rPr>
                <w:rFonts w:ascii="Times New Roman" w:hAnsi="Times New Roman"/>
                <w:bCs/>
                <w:sz w:val="20"/>
              </w:rPr>
              <w:t>поради текучеството на обучени експерти, поради преминаване на по-високоплатена работа.</w:t>
            </w:r>
            <w:r w:rsidRPr="00FD21E9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592D1A" w:rsidRDefault="00592D1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sz w:val="20"/>
              </w:rPr>
            </w:pPr>
          </w:p>
          <w:p w:rsidR="00592D1A" w:rsidRPr="00FD21E9" w:rsidRDefault="00592D1A" w:rsidP="00BD568A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51" w:type="dxa"/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Риск, свързан с човешки ресурс</w:t>
            </w:r>
          </w:p>
        </w:tc>
        <w:tc>
          <w:tcPr>
            <w:tcW w:w="567" w:type="dxa"/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3</w:t>
            </w:r>
          </w:p>
        </w:tc>
        <w:tc>
          <w:tcPr>
            <w:tcW w:w="709" w:type="dxa"/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D568A" w:rsidRPr="00FD21E9" w:rsidRDefault="00BD568A" w:rsidP="00BD568A">
            <w:pPr>
              <w:pStyle w:val="AutoCorrect"/>
              <w:tabs>
                <w:tab w:val="left" w:pos="6660"/>
                <w:tab w:val="left" w:pos="11482"/>
              </w:tabs>
              <w:rPr>
                <w:b/>
                <w:bCs/>
                <w:i/>
                <w:sz w:val="20"/>
                <w:lang w:val="bg-BG"/>
              </w:rPr>
            </w:pPr>
            <w:r w:rsidRPr="00FD21E9">
              <w:rPr>
                <w:b/>
                <w:bCs/>
                <w:i/>
                <w:sz w:val="20"/>
                <w:lang w:val="bg-BG"/>
              </w:rPr>
              <w:t>6 -среден</w:t>
            </w:r>
          </w:p>
        </w:tc>
        <w:tc>
          <w:tcPr>
            <w:tcW w:w="2410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Обучение на по-голям брой служители за работа с GPS</w:t>
            </w: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Не се налагат допълнителни действия</w:t>
            </w:r>
          </w:p>
        </w:tc>
        <w:tc>
          <w:tcPr>
            <w:tcW w:w="709" w:type="dxa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Съгласно график на МЗм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ind w:left="-102"/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«АР»</w:t>
            </w:r>
          </w:p>
        </w:tc>
      </w:tr>
      <w:tr w:rsidR="00BD568A" w:rsidRPr="00FD21E9" w:rsidTr="00913908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022329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BD568A" w:rsidRPr="00FD21E9">
              <w:rPr>
                <w:b/>
                <w:lang w:val="bg-BG"/>
              </w:rPr>
              <w:t>. Провеждане на статистическите наблюдения, включени в годишната програма на отдел „Агростатистика” на  МЗм .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  <w:r w:rsidRPr="00945371">
              <w:rPr>
                <w:bCs/>
                <w:lang w:val="bg-BG"/>
              </w:rPr>
              <w:t>Програма: "Земеделски земи</w:t>
            </w:r>
            <w:r w:rsidRPr="00FD21E9">
              <w:rPr>
                <w:bCs/>
                <w:lang w:val="bg-BG"/>
              </w:rPr>
              <w:t xml:space="preserve">"                          </w:t>
            </w:r>
            <w:r w:rsidRPr="00FD21E9">
              <w:rPr>
                <w:b/>
                <w:bCs/>
                <w:lang w:val="bg-BG"/>
              </w:rPr>
              <w:t>Цел 7: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FD21E9">
              <w:rPr>
                <w:bCs/>
                <w:lang w:val="bg-BG"/>
              </w:rPr>
              <w:t>Осигуряване на надеждна статистическа информация в областта на земеделието.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FD21E9">
              <w:rPr>
                <w:bCs/>
                <w:lang w:val="bg-BG"/>
              </w:rPr>
              <w:t xml:space="preserve"> Липса на коректност  от страна на анкетираните лица, обект на наблюденията.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Риск, свързан с човешки ресурс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 xml:space="preserve">6 </w:t>
            </w:r>
            <w:r w:rsidR="008665AF">
              <w:rPr>
                <w:rFonts w:ascii="Times New Roman" w:hAnsi="Times New Roman"/>
                <w:bCs/>
                <w:i/>
                <w:sz w:val="20"/>
              </w:rPr>
              <w:t>-</w:t>
            </w:r>
            <w:r w:rsidRPr="00FD21E9">
              <w:rPr>
                <w:rFonts w:ascii="Times New Roman" w:hAnsi="Times New Roman"/>
                <w:bCs/>
                <w:i/>
                <w:sz w:val="20"/>
              </w:rPr>
              <w:t>среден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 xml:space="preserve">1.Мотивирано и обстоятелствено обяснение от страна на  анкетьорите за целите на статистическите наблюдения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Намеса от страна на ГД»АР»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„АР”</w:t>
            </w:r>
          </w:p>
        </w:tc>
      </w:tr>
      <w:tr w:rsidR="00BD568A" w:rsidRPr="00FD21E9" w:rsidTr="00913908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 xml:space="preserve"> </w:t>
            </w:r>
            <w:r w:rsidR="00022329">
              <w:rPr>
                <w:b/>
                <w:lang w:val="bg-BG"/>
              </w:rPr>
              <w:t>12</w:t>
            </w:r>
            <w:r w:rsidRPr="00FD21E9">
              <w:rPr>
                <w:b/>
                <w:lang w:val="bg-BG"/>
              </w:rPr>
              <w:t>.Събиране, въвеждане в ИСАС на информацията от статистическите наблюдения и  контрол.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022329" w:rsidRDefault="00022329" w:rsidP="00022329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022329">
              <w:rPr>
                <w:bCs/>
                <w:lang w:val="bg-BG"/>
              </w:rPr>
              <w:t>Програма: "Земеделски земи"                          Цел 7:</w:t>
            </w:r>
          </w:p>
          <w:p w:rsidR="00BD568A" w:rsidRPr="00FD21E9" w:rsidRDefault="00022329" w:rsidP="00022329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022329">
              <w:rPr>
                <w:bCs/>
                <w:lang w:val="bg-BG"/>
              </w:rPr>
              <w:t>Осигуряване на надеждна статистическа информация в областта на земеделието.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FD21E9">
              <w:rPr>
                <w:bCs/>
                <w:lang w:val="bg-BG"/>
              </w:rPr>
              <w:t>Подаване на неточна информация.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Риск, свързан с човешки ресурс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644559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8A" w:rsidRPr="00FD21E9" w:rsidRDefault="00BD568A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FD21E9">
              <w:rPr>
                <w:rFonts w:ascii="Times New Roman" w:hAnsi="Times New Roman"/>
                <w:bCs/>
                <w:i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644559" w:rsidP="00BD568A">
            <w:pPr>
              <w:pStyle w:val="aa"/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6</w:t>
            </w:r>
            <w:r w:rsidR="00BD568A" w:rsidRPr="00FD21E9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="008665AF">
              <w:rPr>
                <w:rFonts w:ascii="Times New Roman" w:hAnsi="Times New Roman"/>
                <w:bCs/>
                <w:i/>
                <w:sz w:val="20"/>
              </w:rPr>
              <w:t>-</w:t>
            </w:r>
            <w:r w:rsidR="00BD568A" w:rsidRPr="00FD21E9">
              <w:rPr>
                <w:rFonts w:ascii="Times New Roman" w:hAnsi="Times New Roman"/>
                <w:bCs/>
                <w:i/>
                <w:sz w:val="20"/>
              </w:rPr>
              <w:t>среден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1. Извършване на визуален преглед и проверки при спазване на логическите съвместимости във въпросниците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2. Съпоставяне на данните с резултати от агростатистическите изследвания.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3.Съпоставка на получената оперативна информация с всички налични административни източници.</w:t>
            </w:r>
          </w:p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Коригиране на данни при констатирани несъответствия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FD21E9">
              <w:rPr>
                <w:lang w:val="bg-BG"/>
              </w:rPr>
              <w:t>според сроковете, определени от МЗХ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8A" w:rsidRPr="00FD21E9" w:rsidRDefault="00BD568A" w:rsidP="00BD568A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FD21E9">
              <w:rPr>
                <w:sz w:val="16"/>
                <w:szCs w:val="16"/>
                <w:lang w:val="bg-BG"/>
              </w:rPr>
              <w:t>ГД «АР»</w:t>
            </w:r>
          </w:p>
        </w:tc>
      </w:tr>
      <w:tr w:rsidR="00022329" w:rsidRPr="00FD21E9" w:rsidTr="003852BD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13.</w:t>
            </w:r>
            <w:r w:rsidRPr="00FD21E9">
              <w:rPr>
                <w:b/>
                <w:lang w:val="bg-BG"/>
              </w:rPr>
              <w:t>Подобряване на институционалния капацитет на ОД "Земеделие" за успешно изпълнение на дейностите, заложени в ЗРКЗГТ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FD21E9" w:rsidRDefault="00022329" w:rsidP="00022329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</w:p>
          <w:p w:rsidR="00022329" w:rsidRPr="00FD21E9" w:rsidRDefault="00022329" w:rsidP="00022329">
            <w:pPr>
              <w:tabs>
                <w:tab w:val="left" w:pos="6660"/>
                <w:tab w:val="left" w:pos="11482"/>
              </w:tabs>
              <w:rPr>
                <w:b/>
                <w:bCs/>
                <w:lang w:val="bg-BG"/>
              </w:rPr>
            </w:pPr>
            <w:r w:rsidRPr="00945371">
              <w:rPr>
                <w:bCs/>
                <w:lang w:val="bg-BG"/>
              </w:rPr>
              <w:t>Програма: "Земеделски земи</w:t>
            </w:r>
            <w:r w:rsidRPr="00FD21E9">
              <w:rPr>
                <w:bCs/>
                <w:lang w:val="bg-BG"/>
              </w:rPr>
              <w:t xml:space="preserve">"                          </w:t>
            </w:r>
          </w:p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FD21E9">
              <w:rPr>
                <w:b/>
                <w:bCs/>
                <w:lang w:val="bg-BG"/>
              </w:rPr>
              <w:t>Цел 6:</w:t>
            </w:r>
            <w:r w:rsidRPr="00FD21E9">
              <w:rPr>
                <w:bCs/>
                <w:lang w:val="bg-BG"/>
              </w:rPr>
              <w:t xml:space="preserve"> Ефективен контрол върху дейностите по пускането на пазара, регистрацията техническото състояние, безопасността и въздействието върху околната среда на земеделската и горската 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bCs/>
                <w:lang w:val="bg-BG"/>
              </w:rPr>
            </w:pPr>
            <w:r w:rsidRPr="00945371">
              <w:rPr>
                <w:bCs/>
                <w:lang w:val="bg-BG"/>
              </w:rPr>
              <w:t>Допускане на грешки при съставяне на административни актове за нарушения, които да доведат до обжалвани и отменени актове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945371" w:rsidRDefault="00022329" w:rsidP="00022329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945371">
              <w:rPr>
                <w:rFonts w:ascii="Times New Roman" w:hAnsi="Times New Roman"/>
                <w:bCs/>
                <w:i/>
                <w:sz w:val="20"/>
              </w:rPr>
              <w:t xml:space="preserve"> Оперативен риск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945371" w:rsidRDefault="00022329" w:rsidP="00022329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945371">
              <w:rPr>
                <w:rFonts w:ascii="Times New Roman" w:hAnsi="Times New Roman"/>
                <w:bCs/>
                <w:i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9" w:rsidRPr="00945371" w:rsidRDefault="00022329" w:rsidP="00022329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945371">
              <w:rPr>
                <w:rFonts w:ascii="Times New Roman" w:hAnsi="Times New Roman"/>
                <w:bCs/>
                <w:i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59" w:rsidRDefault="008665AF" w:rsidP="00022329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4</w:t>
            </w:r>
            <w:r w:rsidR="00022329" w:rsidRPr="00945371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</w:rPr>
              <w:t>-</w:t>
            </w:r>
          </w:p>
          <w:p w:rsidR="00644559" w:rsidRDefault="00022329" w:rsidP="00022329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 w:rsidRPr="00945371">
              <w:rPr>
                <w:rFonts w:ascii="Times New Roman" w:hAnsi="Times New Roman"/>
                <w:bCs/>
                <w:i/>
                <w:sz w:val="20"/>
              </w:rPr>
              <w:t>нисъ</w:t>
            </w:r>
            <w:r w:rsidR="00644559">
              <w:rPr>
                <w:rFonts w:ascii="Times New Roman" w:hAnsi="Times New Roman"/>
                <w:bCs/>
                <w:i/>
                <w:sz w:val="20"/>
              </w:rPr>
              <w:t>к</w:t>
            </w:r>
          </w:p>
          <w:p w:rsidR="00022329" w:rsidRPr="00945371" w:rsidRDefault="00644559" w:rsidP="00022329">
            <w:pPr>
              <w:pStyle w:val="aa"/>
              <w:tabs>
                <w:tab w:val="left" w:pos="6660"/>
                <w:tab w:val="left" w:pos="11482"/>
              </w:tabs>
              <w:jc w:val="left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риск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45371">
              <w:rPr>
                <w:lang w:val="bg-BG"/>
              </w:rPr>
              <w:t>Планиране и провеждане на специализирани обучения на инспекторите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45371">
              <w:rPr>
                <w:lang w:val="bg-BG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45371">
              <w:rPr>
                <w:lang w:val="bg-B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b/>
                <w:lang w:val="bg-BG"/>
              </w:rPr>
            </w:pPr>
            <w:r w:rsidRPr="00FD21E9">
              <w:rPr>
                <w:b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45371">
              <w:rPr>
                <w:lang w:val="bg-BG"/>
              </w:rPr>
              <w:t>Не са необходими допълнителни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lang w:val="bg-BG"/>
              </w:rPr>
            </w:pPr>
            <w:r w:rsidRPr="00945371">
              <w:rPr>
                <w:lang w:val="bg-BG"/>
              </w:rPr>
              <w:t>декември 2021г.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9" w:rsidRPr="00945371" w:rsidRDefault="00022329" w:rsidP="00022329">
            <w:pPr>
              <w:tabs>
                <w:tab w:val="left" w:pos="6660"/>
                <w:tab w:val="left" w:pos="11482"/>
              </w:tabs>
              <w:rPr>
                <w:sz w:val="16"/>
                <w:szCs w:val="16"/>
                <w:lang w:val="bg-BG"/>
              </w:rPr>
            </w:pPr>
            <w:r w:rsidRPr="00945371">
              <w:rPr>
                <w:sz w:val="16"/>
                <w:szCs w:val="16"/>
                <w:lang w:val="bg-BG"/>
              </w:rPr>
              <w:t>Дирекция "АПФСДЧР"</w:t>
            </w:r>
          </w:p>
        </w:tc>
      </w:tr>
    </w:tbl>
    <w:p w:rsidR="002863C7" w:rsidRPr="00FD21E9" w:rsidRDefault="002863C7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ind w:left="2160" w:firstLine="720"/>
        <w:rPr>
          <w:b/>
          <w:lang w:val="bg-BG"/>
        </w:rPr>
      </w:pPr>
    </w:p>
    <w:p w:rsidR="00E3170F" w:rsidRPr="00FD21E9" w:rsidRDefault="00130BF7" w:rsidP="00526882">
      <w:pPr>
        <w:pStyle w:val="a6"/>
        <w:tabs>
          <w:tab w:val="clear" w:pos="4320"/>
          <w:tab w:val="clear" w:pos="8640"/>
          <w:tab w:val="left" w:pos="6660"/>
          <w:tab w:val="left" w:pos="11482"/>
        </w:tabs>
        <w:rPr>
          <w:b/>
          <w:lang w:val="bg-BG"/>
        </w:rPr>
      </w:pPr>
      <w:r w:rsidRPr="00FD21E9">
        <w:rPr>
          <w:b/>
          <w:lang w:val="bg-BG"/>
        </w:rPr>
        <w:t>ГП/ОД”З”</w:t>
      </w:r>
    </w:p>
    <w:sectPr w:rsidR="00E3170F" w:rsidRPr="00FD21E9" w:rsidSect="00A1571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6837" w:h="11905" w:orient="landscape"/>
      <w:pgMar w:top="142" w:right="1985" w:bottom="567" w:left="709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44" w:rsidRDefault="00AE1B44">
      <w:r>
        <w:separator/>
      </w:r>
    </w:p>
  </w:endnote>
  <w:endnote w:type="continuationSeparator" w:id="0">
    <w:p w:rsidR="00AE1B44" w:rsidRDefault="00AE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F2" w:rsidRDefault="000F2AF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F2AF2" w:rsidRDefault="000F2A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F2" w:rsidRDefault="000F2AF2">
    <w:pPr>
      <w:pStyle w:val="a5"/>
      <w:framePr w:wrap="around" w:vAnchor="text" w:hAnchor="margin" w:xAlign="right" w:y="1"/>
      <w:ind w:right="360"/>
      <w:rPr>
        <w:rStyle w:val="a4"/>
        <w:lang w:val="bg-BG"/>
      </w:rPr>
    </w:pPr>
  </w:p>
  <w:p w:rsidR="000F2AF2" w:rsidRPr="006B3F44" w:rsidRDefault="000F2AF2">
    <w:pPr>
      <w:tabs>
        <w:tab w:val="left" w:pos="0"/>
        <w:tab w:val="center" w:pos="4152"/>
        <w:tab w:val="right" w:pos="8305"/>
        <w:tab w:val="left" w:pos="8640"/>
      </w:tabs>
      <w:suppressAutoHyphens/>
      <w:ind w:right="-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44" w:rsidRDefault="00AE1B44">
      <w:r>
        <w:separator/>
      </w:r>
    </w:p>
  </w:footnote>
  <w:footnote w:type="continuationSeparator" w:id="0">
    <w:p w:rsidR="00AE1B44" w:rsidRDefault="00AE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F2" w:rsidRDefault="000F2AF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2AF2" w:rsidRDefault="000F2AF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F2" w:rsidRDefault="000F2AF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4376">
      <w:rPr>
        <w:rStyle w:val="a4"/>
        <w:noProof/>
      </w:rPr>
      <w:t>2</w:t>
    </w:r>
    <w:r>
      <w:rPr>
        <w:rStyle w:val="a4"/>
      </w:rPr>
      <w:fldChar w:fldCharType="end"/>
    </w:r>
  </w:p>
  <w:p w:rsidR="000F2AF2" w:rsidRDefault="000F2AF2">
    <w:pPr>
      <w:tabs>
        <w:tab w:val="left" w:pos="0"/>
        <w:tab w:val="center" w:pos="4152"/>
        <w:tab w:val="right" w:pos="8305"/>
        <w:tab w:val="left" w:pos="8640"/>
      </w:tabs>
      <w:suppressAutoHyphens/>
      <w:ind w:right="360"/>
      <w:rPr>
        <w:sz w:val="1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DA3"/>
    <w:multiLevelType w:val="singleLevel"/>
    <w:tmpl w:val="1D6AEE8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3F77C7A"/>
    <w:multiLevelType w:val="hybridMultilevel"/>
    <w:tmpl w:val="445AA8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B40FC"/>
    <w:multiLevelType w:val="hybridMultilevel"/>
    <w:tmpl w:val="67A6CA46"/>
    <w:lvl w:ilvl="0" w:tplc="60C0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AE3"/>
    <w:multiLevelType w:val="multilevel"/>
    <w:tmpl w:val="0402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91CDE"/>
    <w:multiLevelType w:val="hybridMultilevel"/>
    <w:tmpl w:val="3E6ACE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C51D3"/>
    <w:multiLevelType w:val="singleLevel"/>
    <w:tmpl w:val="A7563FA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DC963E3"/>
    <w:multiLevelType w:val="singleLevel"/>
    <w:tmpl w:val="1D6AEE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A2F02CE"/>
    <w:multiLevelType w:val="hybridMultilevel"/>
    <w:tmpl w:val="02B4F77C"/>
    <w:lvl w:ilvl="0" w:tplc="CFFCA8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C55EB9"/>
    <w:multiLevelType w:val="hybridMultilevel"/>
    <w:tmpl w:val="CAEC3FEE"/>
    <w:lvl w:ilvl="0" w:tplc="604E0F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1E"/>
    <w:rsid w:val="00006A22"/>
    <w:rsid w:val="00021B66"/>
    <w:rsid w:val="00021CDD"/>
    <w:rsid w:val="00022329"/>
    <w:rsid w:val="0002309A"/>
    <w:rsid w:val="00023F6E"/>
    <w:rsid w:val="000255E3"/>
    <w:rsid w:val="00026F79"/>
    <w:rsid w:val="00027CB9"/>
    <w:rsid w:val="0003093A"/>
    <w:rsid w:val="0003599F"/>
    <w:rsid w:val="00041397"/>
    <w:rsid w:val="000467C8"/>
    <w:rsid w:val="000531D7"/>
    <w:rsid w:val="00057462"/>
    <w:rsid w:val="00063BF9"/>
    <w:rsid w:val="0006532B"/>
    <w:rsid w:val="000654AD"/>
    <w:rsid w:val="000708C2"/>
    <w:rsid w:val="00087039"/>
    <w:rsid w:val="00093035"/>
    <w:rsid w:val="000A4844"/>
    <w:rsid w:val="000B2C04"/>
    <w:rsid w:val="000B53FF"/>
    <w:rsid w:val="000C45D7"/>
    <w:rsid w:val="000C4A37"/>
    <w:rsid w:val="000C59EB"/>
    <w:rsid w:val="000E1A61"/>
    <w:rsid w:val="000E5B6C"/>
    <w:rsid w:val="000F1071"/>
    <w:rsid w:val="000F2AF2"/>
    <w:rsid w:val="001047AD"/>
    <w:rsid w:val="0011602E"/>
    <w:rsid w:val="001237CD"/>
    <w:rsid w:val="00130BF7"/>
    <w:rsid w:val="00131D28"/>
    <w:rsid w:val="00134779"/>
    <w:rsid w:val="0014041F"/>
    <w:rsid w:val="00145395"/>
    <w:rsid w:val="00151392"/>
    <w:rsid w:val="00163E25"/>
    <w:rsid w:val="001656C5"/>
    <w:rsid w:val="00171DBC"/>
    <w:rsid w:val="00177E57"/>
    <w:rsid w:val="00180A2C"/>
    <w:rsid w:val="0018585B"/>
    <w:rsid w:val="001916C4"/>
    <w:rsid w:val="001926DA"/>
    <w:rsid w:val="0019689C"/>
    <w:rsid w:val="001A0C38"/>
    <w:rsid w:val="001A1A26"/>
    <w:rsid w:val="001B17E9"/>
    <w:rsid w:val="001B3089"/>
    <w:rsid w:val="001B6492"/>
    <w:rsid w:val="001B7DC4"/>
    <w:rsid w:val="001C040D"/>
    <w:rsid w:val="001C68BE"/>
    <w:rsid w:val="001C7903"/>
    <w:rsid w:val="001D143A"/>
    <w:rsid w:val="001D4013"/>
    <w:rsid w:val="002106C6"/>
    <w:rsid w:val="00213617"/>
    <w:rsid w:val="0022345E"/>
    <w:rsid w:val="002258F5"/>
    <w:rsid w:val="00232116"/>
    <w:rsid w:val="00235B12"/>
    <w:rsid w:val="00244A9D"/>
    <w:rsid w:val="002501BE"/>
    <w:rsid w:val="00274376"/>
    <w:rsid w:val="0027781B"/>
    <w:rsid w:val="002863C7"/>
    <w:rsid w:val="00290AEC"/>
    <w:rsid w:val="00292940"/>
    <w:rsid w:val="002A3C36"/>
    <w:rsid w:val="002A718F"/>
    <w:rsid w:val="002B19D4"/>
    <w:rsid w:val="002B71B5"/>
    <w:rsid w:val="002D1C62"/>
    <w:rsid w:val="002D33CA"/>
    <w:rsid w:val="002E1379"/>
    <w:rsid w:val="002E61DA"/>
    <w:rsid w:val="002F1D62"/>
    <w:rsid w:val="002F2072"/>
    <w:rsid w:val="002F536C"/>
    <w:rsid w:val="002F5E3C"/>
    <w:rsid w:val="002F714A"/>
    <w:rsid w:val="00302123"/>
    <w:rsid w:val="0032774C"/>
    <w:rsid w:val="00331F04"/>
    <w:rsid w:val="00350A6D"/>
    <w:rsid w:val="0036691B"/>
    <w:rsid w:val="00366B26"/>
    <w:rsid w:val="0037032C"/>
    <w:rsid w:val="00375A12"/>
    <w:rsid w:val="00380DF3"/>
    <w:rsid w:val="003852BD"/>
    <w:rsid w:val="003867E0"/>
    <w:rsid w:val="003878CA"/>
    <w:rsid w:val="00396AD0"/>
    <w:rsid w:val="00397C7C"/>
    <w:rsid w:val="003A0CD4"/>
    <w:rsid w:val="003A5AD0"/>
    <w:rsid w:val="003B1E7B"/>
    <w:rsid w:val="003B6C54"/>
    <w:rsid w:val="003C26BD"/>
    <w:rsid w:val="003C31C4"/>
    <w:rsid w:val="003D31BE"/>
    <w:rsid w:val="003D7960"/>
    <w:rsid w:val="003F25B0"/>
    <w:rsid w:val="003F42ED"/>
    <w:rsid w:val="0040727C"/>
    <w:rsid w:val="0041683A"/>
    <w:rsid w:val="004175B7"/>
    <w:rsid w:val="0042224C"/>
    <w:rsid w:val="00432BC8"/>
    <w:rsid w:val="004437D8"/>
    <w:rsid w:val="00451787"/>
    <w:rsid w:val="00473841"/>
    <w:rsid w:val="00474151"/>
    <w:rsid w:val="0048498B"/>
    <w:rsid w:val="004C52F0"/>
    <w:rsid w:val="004C7686"/>
    <w:rsid w:val="004E190F"/>
    <w:rsid w:val="00500ED3"/>
    <w:rsid w:val="00506E32"/>
    <w:rsid w:val="00516049"/>
    <w:rsid w:val="00516B7B"/>
    <w:rsid w:val="005250E9"/>
    <w:rsid w:val="00526882"/>
    <w:rsid w:val="00527F08"/>
    <w:rsid w:val="00534278"/>
    <w:rsid w:val="005378D7"/>
    <w:rsid w:val="00540554"/>
    <w:rsid w:val="0054616F"/>
    <w:rsid w:val="00557CF3"/>
    <w:rsid w:val="00557D10"/>
    <w:rsid w:val="00560C9F"/>
    <w:rsid w:val="00572214"/>
    <w:rsid w:val="005760C9"/>
    <w:rsid w:val="00590FEC"/>
    <w:rsid w:val="00591ACB"/>
    <w:rsid w:val="00592D1A"/>
    <w:rsid w:val="00597A1C"/>
    <w:rsid w:val="00597E54"/>
    <w:rsid w:val="005A27E8"/>
    <w:rsid w:val="005A30B2"/>
    <w:rsid w:val="005A7AB6"/>
    <w:rsid w:val="005B368B"/>
    <w:rsid w:val="005B4052"/>
    <w:rsid w:val="005C6991"/>
    <w:rsid w:val="005C7E97"/>
    <w:rsid w:val="005D1702"/>
    <w:rsid w:val="005D28BC"/>
    <w:rsid w:val="005D4B74"/>
    <w:rsid w:val="005E0144"/>
    <w:rsid w:val="005E1D48"/>
    <w:rsid w:val="005F413B"/>
    <w:rsid w:val="006217C8"/>
    <w:rsid w:val="00644559"/>
    <w:rsid w:val="00650ACD"/>
    <w:rsid w:val="0065247A"/>
    <w:rsid w:val="00661331"/>
    <w:rsid w:val="00661A9F"/>
    <w:rsid w:val="00665CDC"/>
    <w:rsid w:val="00677432"/>
    <w:rsid w:val="006808F9"/>
    <w:rsid w:val="00683FBD"/>
    <w:rsid w:val="00692E50"/>
    <w:rsid w:val="006A333B"/>
    <w:rsid w:val="006A448C"/>
    <w:rsid w:val="006B3F44"/>
    <w:rsid w:val="006B7375"/>
    <w:rsid w:val="006E1BD8"/>
    <w:rsid w:val="006E444A"/>
    <w:rsid w:val="00705083"/>
    <w:rsid w:val="00706290"/>
    <w:rsid w:val="00720EEE"/>
    <w:rsid w:val="00746B39"/>
    <w:rsid w:val="00752308"/>
    <w:rsid w:val="0075737A"/>
    <w:rsid w:val="0076114B"/>
    <w:rsid w:val="00773D03"/>
    <w:rsid w:val="007879CA"/>
    <w:rsid w:val="007A12EA"/>
    <w:rsid w:val="007B245E"/>
    <w:rsid w:val="007D2ACC"/>
    <w:rsid w:val="007D50D5"/>
    <w:rsid w:val="007E0AB2"/>
    <w:rsid w:val="007E420F"/>
    <w:rsid w:val="007E6879"/>
    <w:rsid w:val="007F7AA7"/>
    <w:rsid w:val="007F7EA3"/>
    <w:rsid w:val="00800C1C"/>
    <w:rsid w:val="00801AB0"/>
    <w:rsid w:val="00812B65"/>
    <w:rsid w:val="00823E72"/>
    <w:rsid w:val="0082447A"/>
    <w:rsid w:val="00827658"/>
    <w:rsid w:val="0083129E"/>
    <w:rsid w:val="00832548"/>
    <w:rsid w:val="00842479"/>
    <w:rsid w:val="00863B8E"/>
    <w:rsid w:val="008641FA"/>
    <w:rsid w:val="00866119"/>
    <w:rsid w:val="00866562"/>
    <w:rsid w:val="008665AF"/>
    <w:rsid w:val="00877848"/>
    <w:rsid w:val="00890402"/>
    <w:rsid w:val="0089226B"/>
    <w:rsid w:val="00893492"/>
    <w:rsid w:val="00895405"/>
    <w:rsid w:val="008A1104"/>
    <w:rsid w:val="008A4AFD"/>
    <w:rsid w:val="008A6274"/>
    <w:rsid w:val="008B59F9"/>
    <w:rsid w:val="008D2C19"/>
    <w:rsid w:val="008D2D3D"/>
    <w:rsid w:val="008D3E02"/>
    <w:rsid w:val="008E3061"/>
    <w:rsid w:val="008E519B"/>
    <w:rsid w:val="008F0902"/>
    <w:rsid w:val="008F7A65"/>
    <w:rsid w:val="008F7BFD"/>
    <w:rsid w:val="00913908"/>
    <w:rsid w:val="00917C4A"/>
    <w:rsid w:val="00920165"/>
    <w:rsid w:val="009212CB"/>
    <w:rsid w:val="00924FD3"/>
    <w:rsid w:val="009268C6"/>
    <w:rsid w:val="00930682"/>
    <w:rsid w:val="009332E8"/>
    <w:rsid w:val="00945371"/>
    <w:rsid w:val="00951D51"/>
    <w:rsid w:val="00955CB4"/>
    <w:rsid w:val="00972668"/>
    <w:rsid w:val="00972A36"/>
    <w:rsid w:val="009761B5"/>
    <w:rsid w:val="00982AD7"/>
    <w:rsid w:val="009862AC"/>
    <w:rsid w:val="0099278C"/>
    <w:rsid w:val="009A4044"/>
    <w:rsid w:val="009A4162"/>
    <w:rsid w:val="009A4C59"/>
    <w:rsid w:val="009A5EC3"/>
    <w:rsid w:val="009B1826"/>
    <w:rsid w:val="009B3FE2"/>
    <w:rsid w:val="009C0028"/>
    <w:rsid w:val="009C29F0"/>
    <w:rsid w:val="009C438A"/>
    <w:rsid w:val="009C613A"/>
    <w:rsid w:val="009C697B"/>
    <w:rsid w:val="009C71D3"/>
    <w:rsid w:val="009D0FB8"/>
    <w:rsid w:val="009D19D5"/>
    <w:rsid w:val="009D72FD"/>
    <w:rsid w:val="009E142F"/>
    <w:rsid w:val="009F6912"/>
    <w:rsid w:val="009F70CD"/>
    <w:rsid w:val="00A01CE1"/>
    <w:rsid w:val="00A02E9C"/>
    <w:rsid w:val="00A04039"/>
    <w:rsid w:val="00A05F92"/>
    <w:rsid w:val="00A1419F"/>
    <w:rsid w:val="00A15712"/>
    <w:rsid w:val="00A4061E"/>
    <w:rsid w:val="00A408A3"/>
    <w:rsid w:val="00A50D9D"/>
    <w:rsid w:val="00A536FB"/>
    <w:rsid w:val="00A64FAE"/>
    <w:rsid w:val="00A65C24"/>
    <w:rsid w:val="00A65D5F"/>
    <w:rsid w:val="00A75A13"/>
    <w:rsid w:val="00A75CE5"/>
    <w:rsid w:val="00A930B3"/>
    <w:rsid w:val="00AA7C31"/>
    <w:rsid w:val="00AB3A1A"/>
    <w:rsid w:val="00AB3EA6"/>
    <w:rsid w:val="00AB7C4D"/>
    <w:rsid w:val="00AE1B44"/>
    <w:rsid w:val="00AE4794"/>
    <w:rsid w:val="00AE47CE"/>
    <w:rsid w:val="00AF0CF6"/>
    <w:rsid w:val="00B000C9"/>
    <w:rsid w:val="00B0417B"/>
    <w:rsid w:val="00B067E7"/>
    <w:rsid w:val="00B20EC2"/>
    <w:rsid w:val="00B2250C"/>
    <w:rsid w:val="00B34BEA"/>
    <w:rsid w:val="00B40FEF"/>
    <w:rsid w:val="00B412BA"/>
    <w:rsid w:val="00B4283F"/>
    <w:rsid w:val="00B50382"/>
    <w:rsid w:val="00B5528B"/>
    <w:rsid w:val="00B666B9"/>
    <w:rsid w:val="00B71D9A"/>
    <w:rsid w:val="00B84E2D"/>
    <w:rsid w:val="00B964F3"/>
    <w:rsid w:val="00BB0613"/>
    <w:rsid w:val="00BB3BAA"/>
    <w:rsid w:val="00BB5AFB"/>
    <w:rsid w:val="00BC4A9B"/>
    <w:rsid w:val="00BD568A"/>
    <w:rsid w:val="00BD7BA5"/>
    <w:rsid w:val="00BE6472"/>
    <w:rsid w:val="00BF7F44"/>
    <w:rsid w:val="00C03DAC"/>
    <w:rsid w:val="00C05556"/>
    <w:rsid w:val="00C0795D"/>
    <w:rsid w:val="00C124A6"/>
    <w:rsid w:val="00C1454E"/>
    <w:rsid w:val="00C20187"/>
    <w:rsid w:val="00C2386D"/>
    <w:rsid w:val="00C3306C"/>
    <w:rsid w:val="00C365E8"/>
    <w:rsid w:val="00C44EB5"/>
    <w:rsid w:val="00C60F2D"/>
    <w:rsid w:val="00C733DC"/>
    <w:rsid w:val="00C74874"/>
    <w:rsid w:val="00C76338"/>
    <w:rsid w:val="00C802E6"/>
    <w:rsid w:val="00C81875"/>
    <w:rsid w:val="00C87468"/>
    <w:rsid w:val="00CA1021"/>
    <w:rsid w:val="00CA33BB"/>
    <w:rsid w:val="00CB1FDF"/>
    <w:rsid w:val="00CD3F01"/>
    <w:rsid w:val="00CE0ED0"/>
    <w:rsid w:val="00CE7C68"/>
    <w:rsid w:val="00CF3621"/>
    <w:rsid w:val="00D113A0"/>
    <w:rsid w:val="00D15790"/>
    <w:rsid w:val="00D21914"/>
    <w:rsid w:val="00D445AC"/>
    <w:rsid w:val="00D45719"/>
    <w:rsid w:val="00D5126B"/>
    <w:rsid w:val="00D558D3"/>
    <w:rsid w:val="00D63590"/>
    <w:rsid w:val="00D63AA0"/>
    <w:rsid w:val="00D70ED5"/>
    <w:rsid w:val="00D71ABC"/>
    <w:rsid w:val="00D93606"/>
    <w:rsid w:val="00D95768"/>
    <w:rsid w:val="00DC6E7F"/>
    <w:rsid w:val="00DD7BB9"/>
    <w:rsid w:val="00DE7FA1"/>
    <w:rsid w:val="00DF516C"/>
    <w:rsid w:val="00E02E26"/>
    <w:rsid w:val="00E0381D"/>
    <w:rsid w:val="00E15A88"/>
    <w:rsid w:val="00E2116E"/>
    <w:rsid w:val="00E225D6"/>
    <w:rsid w:val="00E3170F"/>
    <w:rsid w:val="00E47B2C"/>
    <w:rsid w:val="00E515A2"/>
    <w:rsid w:val="00E5310E"/>
    <w:rsid w:val="00E5687C"/>
    <w:rsid w:val="00E56BB7"/>
    <w:rsid w:val="00E75E39"/>
    <w:rsid w:val="00E810FC"/>
    <w:rsid w:val="00E81F00"/>
    <w:rsid w:val="00E865C4"/>
    <w:rsid w:val="00E920F6"/>
    <w:rsid w:val="00E95D86"/>
    <w:rsid w:val="00E96E51"/>
    <w:rsid w:val="00EA5A25"/>
    <w:rsid w:val="00EB09C7"/>
    <w:rsid w:val="00EB1310"/>
    <w:rsid w:val="00EB5C95"/>
    <w:rsid w:val="00EB5F2C"/>
    <w:rsid w:val="00ED352A"/>
    <w:rsid w:val="00ED72A7"/>
    <w:rsid w:val="00ED7FF4"/>
    <w:rsid w:val="00EE2E1E"/>
    <w:rsid w:val="00EF3CA9"/>
    <w:rsid w:val="00EF7C9D"/>
    <w:rsid w:val="00F02836"/>
    <w:rsid w:val="00F05D6A"/>
    <w:rsid w:val="00F100F1"/>
    <w:rsid w:val="00F11060"/>
    <w:rsid w:val="00F1163D"/>
    <w:rsid w:val="00F1213A"/>
    <w:rsid w:val="00F1253F"/>
    <w:rsid w:val="00F14144"/>
    <w:rsid w:val="00F2333E"/>
    <w:rsid w:val="00F548A8"/>
    <w:rsid w:val="00F73A5A"/>
    <w:rsid w:val="00F775F6"/>
    <w:rsid w:val="00F873C9"/>
    <w:rsid w:val="00F9540C"/>
    <w:rsid w:val="00FA0EF0"/>
    <w:rsid w:val="00FB1EB9"/>
    <w:rsid w:val="00FB393C"/>
    <w:rsid w:val="00FB7250"/>
    <w:rsid w:val="00FC0DD6"/>
    <w:rsid w:val="00FC56E5"/>
    <w:rsid w:val="00FD21E9"/>
    <w:rsid w:val="00FF4420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08DF23-61D7-4FCE-AAA5-EE92F75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A"/>
    <w:rPr>
      <w:lang w:val="en-A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/>
      <w:spacing w:after="118" w:line="312" w:lineRule="auto"/>
      <w:jc w:val="center"/>
      <w:outlineLvl w:val="1"/>
    </w:pPr>
    <w:rPr>
      <w:rFonts w:ascii="Arial" w:hAnsi="Arial"/>
      <w:b/>
      <w:sz w:val="24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i/>
      <w:sz w:val="24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20" w:line="312" w:lineRule="auto"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sz w:val="24"/>
      <w:lang w:val="bg-BG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828"/>
      </w:tabs>
      <w:jc w:val="both"/>
      <w:outlineLvl w:val="5"/>
    </w:pPr>
    <w:rPr>
      <w:b/>
      <w:sz w:val="24"/>
      <w:lang w:val="bg-BG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Char Char Знак Знак Char Char Знак Знак Char Char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4"/>
    </w:rPr>
  </w:style>
  <w:style w:type="paragraph" w:customStyle="1" w:styleId="AutoCorrect">
    <w:name w:val="AutoCorrect"/>
    <w:rPr>
      <w:sz w:val="24"/>
      <w:lang w:val="en-GB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Body Text Indent"/>
    <w:basedOn w:val="a"/>
    <w:pPr>
      <w:ind w:firstLine="720"/>
      <w:jc w:val="both"/>
    </w:pPr>
    <w:rPr>
      <w:rFonts w:ascii="Arial" w:hAnsi="Arial" w:cs="Arial"/>
      <w:sz w:val="24"/>
      <w:szCs w:val="24"/>
      <w:lang w:val="bg-BG"/>
    </w:rPr>
  </w:style>
  <w:style w:type="paragraph" w:styleId="20">
    <w:name w:val="Body Text Indent 2"/>
    <w:basedOn w:val="a"/>
    <w:pPr>
      <w:ind w:firstLine="720"/>
      <w:jc w:val="both"/>
    </w:pPr>
    <w:rPr>
      <w:sz w:val="24"/>
      <w:u w:val="single"/>
      <w:lang w:val="bg-BG"/>
    </w:r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a9">
    <w:name w:val="Body Text"/>
    <w:basedOn w:val="a"/>
    <w:pPr>
      <w:spacing w:after="120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pPr>
      <w:jc w:val="center"/>
    </w:pPr>
    <w:rPr>
      <w:rFonts w:ascii="Arial" w:hAnsi="Arial"/>
      <w:b/>
      <w:sz w:val="32"/>
      <w:lang w:val="bg-BG" w:eastAsia="bg-BG"/>
    </w:rPr>
  </w:style>
  <w:style w:type="paragraph" w:styleId="21">
    <w:name w:val="Body Text 2"/>
    <w:basedOn w:val="a"/>
    <w:pPr>
      <w:jc w:val="both"/>
    </w:pPr>
    <w:rPr>
      <w:rFonts w:ascii="Arial" w:hAnsi="Arial"/>
      <w:sz w:val="24"/>
      <w:lang w:val="bg-BG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c">
    <w:name w:val="Balloon Text"/>
    <w:basedOn w:val="a"/>
    <w:semiHidden/>
    <w:rsid w:val="00D95768"/>
    <w:rPr>
      <w:rFonts w:ascii="Tahoma" w:hAnsi="Tahoma" w:cs="Tahoma"/>
      <w:sz w:val="16"/>
      <w:szCs w:val="16"/>
    </w:rPr>
  </w:style>
  <w:style w:type="paragraph" w:customStyle="1" w:styleId="Style">
    <w:name w:val="Style"/>
    <w:rsid w:val="009212C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">
    <w:name w:val=" Char Char Знак Знак Char Char Знак Знак"/>
    <w:basedOn w:val="a"/>
    <w:link w:val="a0"/>
    <w:rsid w:val="00591AC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"/>
    <w:basedOn w:val="a"/>
    <w:rsid w:val="00982A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d">
    <w:name w:val="Table Grid"/>
    <w:basedOn w:val="a1"/>
    <w:rsid w:val="00E3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next w:val="a"/>
    <w:semiHidden/>
    <w:rsid w:val="009332E8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Char">
    <w:name w:val=" Char"/>
    <w:basedOn w:val="a"/>
    <w:rsid w:val="009C29F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 Char Char Char"/>
    <w:basedOn w:val="a"/>
    <w:rsid w:val="00E2116E"/>
    <w:rPr>
      <w:sz w:val="24"/>
      <w:szCs w:val="24"/>
      <w:lang w:val="pl-PL" w:eastAsia="pl-PL"/>
    </w:rPr>
  </w:style>
  <w:style w:type="character" w:customStyle="1" w:styleId="ab">
    <w:name w:val="Заглавие Знак"/>
    <w:link w:val="aa"/>
    <w:rsid w:val="00B412BA"/>
    <w:rPr>
      <w:rFonts w:ascii="Arial" w:hAnsi="Arial"/>
      <w:b/>
      <w:sz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8F46-2087-4A92-A036-DB1C95C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mzg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Varbanoff</dc:creator>
  <cp:keywords/>
  <cp:lastModifiedBy>Petrova</cp:lastModifiedBy>
  <cp:revision>2</cp:revision>
  <cp:lastPrinted>2022-11-18T12:03:00Z</cp:lastPrinted>
  <dcterms:created xsi:type="dcterms:W3CDTF">2022-11-21T13:44:00Z</dcterms:created>
  <dcterms:modified xsi:type="dcterms:W3CDTF">2022-11-21T13:44:00Z</dcterms:modified>
</cp:coreProperties>
</file>