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96" w:rsidRPr="005B69F7" w:rsidRDefault="00B9771C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left="164" w:firstLine="545"/>
        <w:jc w:val="left"/>
        <w:rPr>
          <w:rFonts w:ascii="Helen Bg Condensed" w:hAnsi="Helen Bg Condensed"/>
          <w:spacing w:val="40"/>
          <w:sz w:val="30"/>
          <w:szCs w:val="30"/>
        </w:rPr>
      </w:pPr>
      <w:r>
        <w:rPr>
          <w:b w:val="0"/>
          <w:noProof/>
          <w:lang w:eastAsia="bg-BG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180340</wp:posOffset>
            </wp:positionH>
            <wp:positionV relativeFrom="paragraph">
              <wp:posOffset>-76200</wp:posOffset>
            </wp:positionV>
            <wp:extent cx="600710" cy="832485"/>
            <wp:effectExtent l="0" t="0" r="8890" b="5715"/>
            <wp:wrapSquare wrapText="bothSides"/>
            <wp:docPr id="4" name="Картина 8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8" descr="lav4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bg-BG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199390</wp:posOffset>
                </wp:positionH>
                <wp:positionV relativeFrom="paragraph">
                  <wp:posOffset>51435</wp:posOffset>
                </wp:positionV>
                <wp:extent cx="0" cy="612140"/>
                <wp:effectExtent l="8890" t="13335" r="10160" b="12700"/>
                <wp:wrapNone/>
                <wp:docPr id="2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15.7pt;margin-top:4.05pt;width:0;height:48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"/>
            </w:pict>
          </mc:Fallback>
        </mc:AlternateContent>
      </w:r>
      <w:r w:rsidR="001F5296" w:rsidRPr="005B69F7">
        <w:rPr>
          <w:rFonts w:ascii="Helen Bg Condensed" w:hAnsi="Helen Bg Condensed"/>
          <w:spacing w:val="40"/>
          <w:sz w:val="30"/>
          <w:szCs w:val="30"/>
        </w:rPr>
        <w:t>РЕПУБЛИКА БЪЛГАРИЯ</w:t>
      </w:r>
    </w:p>
    <w:p w:rsidR="001F5296" w:rsidRPr="00FC0950" w:rsidRDefault="00344F7B" w:rsidP="001F5296">
      <w:pPr>
        <w:pStyle w:val="1"/>
        <w:framePr w:w="0" w:hRule="auto" w:wrap="auto" w:vAnchor="margin" w:hAnchor="text" w:xAlign="left" w:yAlign="inline"/>
        <w:tabs>
          <w:tab w:val="left" w:pos="1276"/>
        </w:tabs>
        <w:ind w:firstLine="567"/>
        <w:jc w:val="left"/>
        <w:rPr>
          <w:rFonts w:ascii="Helen Bg Condensed" w:hAnsi="Helen Bg Condensed"/>
          <w:spacing w:val="40"/>
          <w:sz w:val="26"/>
          <w:szCs w:val="26"/>
        </w:rPr>
      </w:pPr>
      <w:r w:rsidRPr="00344F7B">
        <w:rPr>
          <w:rFonts w:ascii="Helen Bg Condensed" w:hAnsi="Helen Bg Condensed"/>
          <w:spacing w:val="40"/>
          <w:sz w:val="26"/>
          <w:szCs w:val="26"/>
        </w:rPr>
        <w:t>МИНИСТЕРСТВО НА ЗЕМЕДЕЛИЕТО</w:t>
      </w:r>
      <w:r w:rsidR="00FC0950"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ХРАНИТЕ</w:t>
      </w:r>
    </w:p>
    <w:p w:rsidR="001F5296" w:rsidRPr="00DC256D" w:rsidRDefault="001F5296" w:rsidP="00EE2377">
      <w:pPr>
        <w:ind w:left="1560" w:firstLine="425"/>
        <w:rPr>
          <w:lang w:val="bg-BG"/>
        </w:rPr>
      </w:pPr>
      <w:proofErr w:type="spellStart"/>
      <w:r w:rsidRPr="00DC256D">
        <w:rPr>
          <w:rFonts w:ascii="Helen Bg Condensed" w:hAnsi="Helen Bg Condensed"/>
          <w:spacing w:val="40"/>
          <w:sz w:val="26"/>
          <w:szCs w:val="26"/>
          <w:lang w:val="ru-RU"/>
        </w:rPr>
        <w:t>Областна</w:t>
      </w:r>
      <w:proofErr w:type="spellEnd"/>
      <w:r w:rsidRPr="00DC256D">
        <w:rPr>
          <w:rFonts w:ascii="Helen Bg Condensed" w:hAnsi="Helen Bg Condensed"/>
          <w:spacing w:val="40"/>
          <w:sz w:val="26"/>
          <w:szCs w:val="26"/>
          <w:lang w:val="ru-RU"/>
        </w:rPr>
        <w:t xml:space="preserve"> дирекция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“Земеделие”</w:t>
      </w:r>
      <w:r w:rsidR="000D66E0" w:rsidRPr="00DC256D">
        <w:rPr>
          <w:rFonts w:ascii="Helen Bg Condensed" w:hAnsi="Helen Bg Condensed"/>
          <w:spacing w:val="40"/>
          <w:sz w:val="26"/>
          <w:szCs w:val="26"/>
          <w:lang w:val="bg-BG"/>
        </w:rPr>
        <w:t xml:space="preserve"> </w:t>
      </w:r>
      <w:r w:rsidRPr="00DC256D">
        <w:rPr>
          <w:rFonts w:ascii="Helen Bg Condensed" w:hAnsi="Helen Bg Condensed"/>
          <w:spacing w:val="40"/>
          <w:sz w:val="26"/>
          <w:szCs w:val="26"/>
          <w:lang w:val="bg-BG"/>
        </w:rPr>
        <w:t>- гр. Бургас</w:t>
      </w:r>
    </w:p>
    <w:p w:rsidR="001F5296" w:rsidRDefault="001F5296" w:rsidP="001F5296">
      <w:pPr>
        <w:jc w:val="both"/>
        <w:rPr>
          <w:b/>
          <w:sz w:val="16"/>
          <w:szCs w:val="16"/>
          <w:lang w:val="bg-BG"/>
        </w:rPr>
      </w:pPr>
    </w:p>
    <w:p w:rsidR="002B5B3D" w:rsidRPr="00BB56E4" w:rsidRDefault="002B5B3D" w:rsidP="001F5296">
      <w:pPr>
        <w:jc w:val="both"/>
        <w:rPr>
          <w:b/>
          <w:sz w:val="22"/>
          <w:szCs w:val="22"/>
          <w:lang w:val="bg-BG"/>
        </w:rPr>
      </w:pPr>
    </w:p>
    <w:p w:rsidR="00AB5A28" w:rsidRPr="00EC23CC" w:rsidRDefault="00732522" w:rsidP="00732522">
      <w:pPr>
        <w:tabs>
          <w:tab w:val="left" w:pos="-180"/>
        </w:tabs>
        <w:jc w:val="center"/>
        <w:rPr>
          <w:b/>
          <w:sz w:val="28"/>
          <w:szCs w:val="28"/>
          <w:lang w:val="bg-BG"/>
        </w:rPr>
      </w:pPr>
      <w:r w:rsidRPr="00EC23CC">
        <w:rPr>
          <w:b/>
          <w:sz w:val="28"/>
          <w:szCs w:val="28"/>
          <w:lang w:val="bg-BG"/>
        </w:rPr>
        <w:t>З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А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П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О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В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Е</w:t>
      </w:r>
      <w:r w:rsidR="00BB56E4" w:rsidRPr="00EC23CC">
        <w:rPr>
          <w:b/>
          <w:sz w:val="28"/>
          <w:szCs w:val="28"/>
        </w:rPr>
        <w:t xml:space="preserve"> </w:t>
      </w:r>
      <w:r w:rsidRPr="00EC23CC">
        <w:rPr>
          <w:b/>
          <w:sz w:val="28"/>
          <w:szCs w:val="28"/>
          <w:lang w:val="bg-BG"/>
        </w:rPr>
        <w:t>Д</w:t>
      </w:r>
    </w:p>
    <w:p w:rsidR="00732522" w:rsidRPr="00BB56E4" w:rsidRDefault="00732522" w:rsidP="00732522">
      <w:pPr>
        <w:tabs>
          <w:tab w:val="left" w:pos="-180"/>
        </w:tabs>
        <w:jc w:val="center"/>
        <w:rPr>
          <w:b/>
          <w:sz w:val="22"/>
          <w:szCs w:val="22"/>
        </w:rPr>
      </w:pPr>
      <w:r w:rsidRPr="00BB56E4">
        <w:rPr>
          <w:b/>
          <w:lang w:val="bg-BG"/>
        </w:rPr>
        <w:t>№</w:t>
      </w:r>
      <w:r w:rsidR="00D3685A" w:rsidRPr="00BB56E4">
        <w:rPr>
          <w:b/>
          <w:lang w:val="bg-BG"/>
        </w:rPr>
        <w:t xml:space="preserve"> </w:t>
      </w:r>
      <w:r w:rsidRPr="00BB56E4">
        <w:rPr>
          <w:b/>
          <w:lang w:val="bg-BG"/>
        </w:rPr>
        <w:t>РД</w:t>
      </w:r>
      <w:r w:rsidR="00EE2377" w:rsidRPr="00BB56E4">
        <w:rPr>
          <w:b/>
        </w:rPr>
        <w:t>-04-</w:t>
      </w:r>
      <w:r w:rsidR="00D13460">
        <w:rPr>
          <w:b/>
        </w:rPr>
        <w:t>312/</w:t>
      </w:r>
      <w:r w:rsidR="00EE2377" w:rsidRPr="00BB56E4">
        <w:rPr>
          <w:b/>
        </w:rPr>
        <w:t xml:space="preserve"> </w:t>
      </w:r>
      <w:r w:rsidR="00DC256D" w:rsidRPr="00BB56E4">
        <w:rPr>
          <w:b/>
        </w:rPr>
        <w:t>1</w:t>
      </w:r>
      <w:r w:rsidR="00583B38">
        <w:rPr>
          <w:b/>
          <w:lang w:val="bg-BG"/>
        </w:rPr>
        <w:t>6</w:t>
      </w:r>
      <w:r w:rsidR="00875560" w:rsidRPr="00BB56E4">
        <w:rPr>
          <w:b/>
          <w:lang w:val="bg-BG"/>
        </w:rPr>
        <w:t>.</w:t>
      </w:r>
      <w:r w:rsidR="00FC0950" w:rsidRPr="00BB56E4">
        <w:rPr>
          <w:b/>
        </w:rPr>
        <w:t>0</w:t>
      </w:r>
      <w:r w:rsidR="00D86BD7">
        <w:rPr>
          <w:b/>
        </w:rPr>
        <w:t>9</w:t>
      </w:r>
      <w:r w:rsidR="00C673EE" w:rsidRPr="00BB56E4">
        <w:rPr>
          <w:b/>
        </w:rPr>
        <w:t>.</w:t>
      </w:r>
      <w:r w:rsidRPr="00BB56E4">
        <w:rPr>
          <w:b/>
          <w:lang w:val="bg-BG"/>
        </w:rPr>
        <w:t>20</w:t>
      </w:r>
      <w:r w:rsidR="001B45B2" w:rsidRPr="00BB56E4">
        <w:rPr>
          <w:b/>
        </w:rPr>
        <w:t>2</w:t>
      </w:r>
      <w:r w:rsidR="00DC256D" w:rsidRPr="00BB56E4">
        <w:rPr>
          <w:b/>
        </w:rPr>
        <w:t>4</w:t>
      </w:r>
      <w:r w:rsidR="00BB56E4" w:rsidRPr="00BB56E4">
        <w:rPr>
          <w:b/>
          <w:lang w:val="bg-BG"/>
        </w:rPr>
        <w:t xml:space="preserve"> год</w:t>
      </w:r>
      <w:r w:rsidR="00BB56E4" w:rsidRPr="00BB56E4">
        <w:rPr>
          <w:b/>
          <w:sz w:val="22"/>
          <w:szCs w:val="22"/>
          <w:lang w:val="bg-BG"/>
        </w:rPr>
        <w:t>.</w:t>
      </w:r>
    </w:p>
    <w:p w:rsidR="002B5B3D" w:rsidRPr="002B5B3D" w:rsidRDefault="002B5B3D" w:rsidP="00732522">
      <w:pPr>
        <w:tabs>
          <w:tab w:val="left" w:pos="-180"/>
        </w:tabs>
        <w:jc w:val="center"/>
        <w:rPr>
          <w:b/>
          <w:color w:val="FF0000"/>
          <w:sz w:val="16"/>
          <w:szCs w:val="16"/>
          <w:lang w:val="bg-BG"/>
        </w:rPr>
      </w:pPr>
    </w:p>
    <w:p w:rsidR="007165BA" w:rsidRPr="00EC23CC" w:rsidRDefault="00A8758F" w:rsidP="00502F91">
      <w:pPr>
        <w:tabs>
          <w:tab w:val="left" w:pos="426"/>
        </w:tabs>
        <w:jc w:val="both"/>
        <w:rPr>
          <w:lang w:val="bg-BG"/>
        </w:rPr>
      </w:pPr>
      <w:r w:rsidRPr="00B8618E">
        <w:rPr>
          <w:lang w:val="bg-BG"/>
        </w:rPr>
        <w:t xml:space="preserve">          </w:t>
      </w:r>
      <w:r w:rsidR="0055428B" w:rsidRPr="00B8618E">
        <w:rPr>
          <w:lang w:val="bg-BG"/>
        </w:rPr>
        <w:t xml:space="preserve">На основание </w:t>
      </w:r>
      <w:r w:rsidR="00061A5F" w:rsidRPr="00B8618E">
        <w:rPr>
          <w:lang w:val="bg-BG"/>
        </w:rPr>
        <w:t>чл. 56м, ал. 4</w:t>
      </w:r>
      <w:r w:rsidR="00F2565C" w:rsidRPr="00B8618E">
        <w:rPr>
          <w:lang w:val="bg-BG"/>
        </w:rPr>
        <w:t xml:space="preserve"> от ППЗСПЗЗ, </w:t>
      </w:r>
      <w:r w:rsidR="00CA28E6" w:rsidRPr="00B8618E">
        <w:rPr>
          <w:lang w:val="bg-BG"/>
        </w:rPr>
        <w:t xml:space="preserve">във връзка с </w:t>
      </w:r>
      <w:r w:rsidR="004258A1" w:rsidRPr="00B8618E">
        <w:rPr>
          <w:lang w:val="bg-BG"/>
        </w:rPr>
        <w:t>чл.33, ал.4 от ЗСПЗЗ</w:t>
      </w:r>
      <w:r w:rsidR="004666C6" w:rsidRPr="00B8618E">
        <w:rPr>
          <w:lang w:val="bg-BG"/>
        </w:rPr>
        <w:t>,</w:t>
      </w:r>
      <w:r w:rsidR="004258A1" w:rsidRPr="00B8618E">
        <w:rPr>
          <w:lang w:val="bg-BG"/>
        </w:rPr>
        <w:t xml:space="preserve"> </w:t>
      </w:r>
      <w:r w:rsidR="004258A1" w:rsidRPr="00EC23CC">
        <w:rPr>
          <w:lang w:val="bg-BG"/>
        </w:rPr>
        <w:t>Заповед №</w:t>
      </w:r>
      <w:r w:rsidR="006F243B" w:rsidRPr="00EC23CC">
        <w:rPr>
          <w:lang w:val="bg-BG"/>
        </w:rPr>
        <w:t>РД</w:t>
      </w:r>
      <w:r w:rsidR="002D290B" w:rsidRPr="00EC23CC">
        <w:t>-</w:t>
      </w:r>
      <w:r w:rsidR="006F243B" w:rsidRPr="00EC23CC">
        <w:rPr>
          <w:lang w:val="bg-BG"/>
        </w:rPr>
        <w:t>46-</w:t>
      </w:r>
      <w:r w:rsidR="00D86BD7" w:rsidRPr="00EC23CC">
        <w:t>141</w:t>
      </w:r>
      <w:r w:rsidR="006F243B" w:rsidRPr="00EC23CC">
        <w:rPr>
          <w:lang w:val="bg-BG"/>
        </w:rPr>
        <w:t>/</w:t>
      </w:r>
      <w:r w:rsidR="00B82956" w:rsidRPr="00EC23CC">
        <w:rPr>
          <w:lang w:val="bg-BG"/>
        </w:rPr>
        <w:t>2</w:t>
      </w:r>
      <w:r w:rsidR="00D86BD7" w:rsidRPr="00EC23CC">
        <w:t>6</w:t>
      </w:r>
      <w:r w:rsidR="006F243B" w:rsidRPr="00EC23CC">
        <w:rPr>
          <w:lang w:val="bg-BG"/>
        </w:rPr>
        <w:t>.</w:t>
      </w:r>
      <w:r w:rsidR="00B82956" w:rsidRPr="00EC23CC">
        <w:rPr>
          <w:lang w:val="bg-BG"/>
        </w:rPr>
        <w:t>0</w:t>
      </w:r>
      <w:r w:rsidR="00D86BD7" w:rsidRPr="00EC23CC">
        <w:t>4</w:t>
      </w:r>
      <w:r w:rsidR="006F243B" w:rsidRPr="00EC23CC">
        <w:rPr>
          <w:lang w:val="bg-BG"/>
        </w:rPr>
        <w:t>.20</w:t>
      </w:r>
      <w:r w:rsidR="002D290B" w:rsidRPr="00EC23CC">
        <w:t>2</w:t>
      </w:r>
      <w:r w:rsidR="00D86BD7" w:rsidRPr="00EC23CC">
        <w:t>4</w:t>
      </w:r>
      <w:r w:rsidR="006F243B" w:rsidRPr="00EC23CC">
        <w:rPr>
          <w:lang w:val="bg-BG"/>
        </w:rPr>
        <w:t xml:space="preserve"> г.</w:t>
      </w:r>
      <w:r w:rsidR="00896543" w:rsidRPr="00EC23CC">
        <w:rPr>
          <w:lang w:val="bg-BG"/>
        </w:rPr>
        <w:t xml:space="preserve"> за упълномощаване</w:t>
      </w:r>
      <w:r w:rsidR="00A54C6E" w:rsidRPr="00EC23CC">
        <w:rPr>
          <w:lang w:val="bg-BG"/>
        </w:rPr>
        <w:t xml:space="preserve"> </w:t>
      </w:r>
      <w:r w:rsidR="00896543" w:rsidRPr="00EC23CC">
        <w:rPr>
          <w:lang w:val="bg-BG"/>
        </w:rPr>
        <w:t>от</w:t>
      </w:r>
      <w:r w:rsidR="00D33E9B" w:rsidRPr="00EC23CC">
        <w:rPr>
          <w:lang w:val="bg-BG"/>
        </w:rPr>
        <w:t xml:space="preserve"> </w:t>
      </w:r>
      <w:r w:rsidR="00C2542D" w:rsidRPr="00EC23CC">
        <w:rPr>
          <w:lang w:val="bg-BG"/>
        </w:rPr>
        <w:t>М</w:t>
      </w:r>
      <w:r w:rsidR="004258A1" w:rsidRPr="00EC23CC">
        <w:rPr>
          <w:lang w:val="bg-BG"/>
        </w:rPr>
        <w:t>инистъра на земеделието</w:t>
      </w:r>
      <w:r w:rsidR="00B82956" w:rsidRPr="00EC23CC">
        <w:rPr>
          <w:lang w:val="bg-BG"/>
        </w:rPr>
        <w:t xml:space="preserve"> и храните</w:t>
      </w:r>
      <w:r w:rsidR="004258A1" w:rsidRPr="00EC23CC">
        <w:rPr>
          <w:lang w:val="bg-BG"/>
        </w:rPr>
        <w:t>,</w:t>
      </w:r>
      <w:r w:rsidR="004666C6" w:rsidRPr="00EC23CC">
        <w:rPr>
          <w:color w:val="FF0000"/>
          <w:lang w:val="bg-BG"/>
        </w:rPr>
        <w:t xml:space="preserve"> </w:t>
      </w:r>
      <w:r w:rsidR="00F2565C" w:rsidRPr="00EC23CC">
        <w:rPr>
          <w:color w:val="FF0000"/>
          <w:lang w:val="bg-BG"/>
        </w:rPr>
        <w:t xml:space="preserve"> </w:t>
      </w:r>
      <w:r w:rsidR="00E312B6" w:rsidRPr="00EC23CC">
        <w:rPr>
          <w:lang w:val="bg-BG"/>
        </w:rPr>
        <w:t>Протокол №1</w:t>
      </w:r>
      <w:r w:rsidR="004666C6" w:rsidRPr="00EC23CC">
        <w:rPr>
          <w:lang w:val="bg-BG"/>
        </w:rPr>
        <w:t xml:space="preserve"> от </w:t>
      </w:r>
      <w:r w:rsidR="00D86BD7" w:rsidRPr="00EC23CC">
        <w:t>31</w:t>
      </w:r>
      <w:r w:rsidR="00E312B6" w:rsidRPr="00EC23CC">
        <w:rPr>
          <w:lang w:val="bg-BG"/>
        </w:rPr>
        <w:t>.0</w:t>
      </w:r>
      <w:r w:rsidR="00D86BD7" w:rsidRPr="00EC23CC">
        <w:t>7</w:t>
      </w:r>
      <w:r w:rsidR="007165BA" w:rsidRPr="00EC23CC">
        <w:rPr>
          <w:lang w:val="bg-BG"/>
        </w:rPr>
        <w:t>.20</w:t>
      </w:r>
      <w:r w:rsidR="00437AF9" w:rsidRPr="00EC23CC">
        <w:t>2</w:t>
      </w:r>
      <w:r w:rsidR="00FF20EA" w:rsidRPr="00EC23CC">
        <w:t>4</w:t>
      </w:r>
      <w:r w:rsidR="006F243B" w:rsidRPr="00EC23CC">
        <w:rPr>
          <w:lang w:val="bg-BG"/>
        </w:rPr>
        <w:t xml:space="preserve"> г.</w:t>
      </w:r>
      <w:r w:rsidR="00344F7B" w:rsidRPr="00EC23CC">
        <w:rPr>
          <w:lang w:val="bg-BG"/>
        </w:rPr>
        <w:t xml:space="preserve"> </w:t>
      </w:r>
      <w:r w:rsidR="00B82956" w:rsidRPr="00EC23CC">
        <w:rPr>
          <w:lang w:val="bg-BG"/>
        </w:rPr>
        <w:t>и Протокол №2 от 1</w:t>
      </w:r>
      <w:r w:rsidR="00D86BD7" w:rsidRPr="00EC23CC">
        <w:t>3</w:t>
      </w:r>
      <w:r w:rsidR="004666C6" w:rsidRPr="00EC23CC">
        <w:rPr>
          <w:lang w:val="bg-BG"/>
        </w:rPr>
        <w:t>.0</w:t>
      </w:r>
      <w:r w:rsidR="00D86BD7" w:rsidRPr="00EC23CC">
        <w:t>8</w:t>
      </w:r>
      <w:r w:rsidR="004666C6" w:rsidRPr="00EC23CC">
        <w:rPr>
          <w:lang w:val="bg-BG"/>
        </w:rPr>
        <w:t>.202</w:t>
      </w:r>
      <w:r w:rsidR="00FF20EA" w:rsidRPr="00EC23CC">
        <w:t>4</w:t>
      </w:r>
      <w:r w:rsidR="004666C6" w:rsidRPr="00EC23CC">
        <w:rPr>
          <w:lang w:val="bg-BG"/>
        </w:rPr>
        <w:t xml:space="preserve"> г.</w:t>
      </w:r>
      <w:r w:rsidR="00B82956" w:rsidRPr="00EC23CC">
        <w:rPr>
          <w:lang w:val="bg-BG"/>
        </w:rPr>
        <w:t xml:space="preserve"> от заседание на тръжна комисия, определена </w:t>
      </w:r>
      <w:r w:rsidR="004666C6" w:rsidRPr="00EC23CC">
        <w:rPr>
          <w:lang w:val="bg-BG"/>
        </w:rPr>
        <w:t>със Заповед №РД-</w:t>
      </w:r>
      <w:r w:rsidR="004666C6" w:rsidRPr="00EC23CC">
        <w:t>04</w:t>
      </w:r>
      <w:r w:rsidR="004666C6" w:rsidRPr="00EC23CC">
        <w:rPr>
          <w:lang w:val="bg-BG"/>
        </w:rPr>
        <w:t>-</w:t>
      </w:r>
      <w:r w:rsidR="00D86BD7" w:rsidRPr="00EC23CC">
        <w:t>2</w:t>
      </w:r>
      <w:r w:rsidR="00FF20EA" w:rsidRPr="00EC23CC">
        <w:t>6</w:t>
      </w:r>
      <w:r w:rsidR="00D86BD7" w:rsidRPr="00EC23CC">
        <w:t>4</w:t>
      </w:r>
      <w:r w:rsidR="004666C6" w:rsidRPr="00EC23CC">
        <w:rPr>
          <w:lang w:val="bg-BG"/>
        </w:rPr>
        <w:t>/</w:t>
      </w:r>
      <w:r w:rsidR="00C2542D" w:rsidRPr="00EC23CC">
        <w:rPr>
          <w:lang w:val="bg-BG"/>
        </w:rPr>
        <w:t>2</w:t>
      </w:r>
      <w:r w:rsidR="00D86BD7" w:rsidRPr="00EC23CC">
        <w:t>2</w:t>
      </w:r>
      <w:r w:rsidR="004666C6" w:rsidRPr="00EC23CC">
        <w:rPr>
          <w:lang w:val="bg-BG"/>
        </w:rPr>
        <w:t>.0</w:t>
      </w:r>
      <w:r w:rsidR="00D86BD7" w:rsidRPr="00EC23CC">
        <w:t>7</w:t>
      </w:r>
      <w:r w:rsidR="004666C6" w:rsidRPr="00EC23CC">
        <w:rPr>
          <w:lang w:val="bg-BG"/>
        </w:rPr>
        <w:t>.20</w:t>
      </w:r>
      <w:r w:rsidR="004666C6" w:rsidRPr="00EC23CC">
        <w:t>2</w:t>
      </w:r>
      <w:r w:rsidR="00FF20EA" w:rsidRPr="00EC23CC">
        <w:t>4</w:t>
      </w:r>
      <w:r w:rsidR="004666C6" w:rsidRPr="00EC23CC">
        <w:rPr>
          <w:lang w:val="bg-BG"/>
        </w:rPr>
        <w:t xml:space="preserve"> г. на </w:t>
      </w:r>
      <w:r w:rsidR="00C2542D" w:rsidRPr="00EC23CC">
        <w:rPr>
          <w:lang w:val="bg-BG"/>
        </w:rPr>
        <w:t>Д</w:t>
      </w:r>
      <w:r w:rsidR="004666C6" w:rsidRPr="00EC23CC">
        <w:rPr>
          <w:lang w:val="bg-BG"/>
        </w:rPr>
        <w:t>иректора на О</w:t>
      </w:r>
      <w:r w:rsidR="00B82956" w:rsidRPr="00EC23CC">
        <w:rPr>
          <w:lang w:val="bg-BG"/>
        </w:rPr>
        <w:t>Д</w:t>
      </w:r>
      <w:r w:rsidR="004666C6" w:rsidRPr="00EC23CC">
        <w:rPr>
          <w:lang w:val="bg-BG"/>
        </w:rPr>
        <w:t xml:space="preserve"> ”Земеделие”– Бургас</w:t>
      </w:r>
      <w:r w:rsidR="00344F7B" w:rsidRPr="00EC23CC">
        <w:rPr>
          <w:lang w:val="bg-BG"/>
        </w:rPr>
        <w:t xml:space="preserve">, </w:t>
      </w:r>
      <w:r w:rsidR="00C2542D" w:rsidRPr="00EC23CC">
        <w:rPr>
          <w:lang w:val="bg-BG"/>
        </w:rPr>
        <w:t xml:space="preserve">изпратени до МЗХ с </w:t>
      </w:r>
      <w:r w:rsidR="007165BA" w:rsidRPr="00EC23CC">
        <w:rPr>
          <w:lang w:val="bg-BG"/>
        </w:rPr>
        <w:t>писмо изх.</w:t>
      </w:r>
      <w:r w:rsidR="00E60CEC" w:rsidRPr="00EC23CC">
        <w:rPr>
          <w:lang w:val="bg-BG"/>
        </w:rPr>
        <w:t xml:space="preserve"> </w:t>
      </w:r>
      <w:r w:rsidR="007165BA" w:rsidRPr="00EC23CC">
        <w:rPr>
          <w:lang w:val="bg-BG"/>
        </w:rPr>
        <w:t>№</w:t>
      </w:r>
      <w:r w:rsidR="00E60CEC" w:rsidRPr="00EC23CC">
        <w:rPr>
          <w:lang w:val="bg-BG"/>
        </w:rPr>
        <w:t xml:space="preserve"> </w:t>
      </w:r>
      <w:r w:rsidR="00D86BD7" w:rsidRPr="00EC23CC">
        <w:rPr>
          <w:lang w:val="bg-BG"/>
        </w:rPr>
        <w:t>ПО-03-78</w:t>
      </w:r>
      <w:r w:rsidR="00C2542D" w:rsidRPr="00EC23CC">
        <w:rPr>
          <w:lang w:val="bg-BG"/>
        </w:rPr>
        <w:t>-</w:t>
      </w:r>
      <w:r w:rsidR="00D86BD7" w:rsidRPr="00EC23CC">
        <w:rPr>
          <w:lang w:val="bg-BG"/>
        </w:rPr>
        <w:t>8</w:t>
      </w:r>
      <w:r w:rsidR="007165BA" w:rsidRPr="00EC23CC">
        <w:rPr>
          <w:lang w:val="bg-BG"/>
        </w:rPr>
        <w:t>/</w:t>
      </w:r>
      <w:r w:rsidR="00D86BD7" w:rsidRPr="00EC23CC">
        <w:rPr>
          <w:lang w:val="bg-BG"/>
        </w:rPr>
        <w:t>14</w:t>
      </w:r>
      <w:r w:rsidR="007165BA" w:rsidRPr="00EC23CC">
        <w:rPr>
          <w:lang w:val="bg-BG"/>
        </w:rPr>
        <w:t>.</w:t>
      </w:r>
      <w:r w:rsidR="007727B0" w:rsidRPr="00EC23CC">
        <w:t>0</w:t>
      </w:r>
      <w:r w:rsidR="00D86BD7" w:rsidRPr="00EC23CC">
        <w:rPr>
          <w:lang w:val="bg-BG"/>
        </w:rPr>
        <w:t>8</w:t>
      </w:r>
      <w:r w:rsidR="007165BA" w:rsidRPr="00EC23CC">
        <w:rPr>
          <w:lang w:val="bg-BG"/>
        </w:rPr>
        <w:t>.20</w:t>
      </w:r>
      <w:r w:rsidR="007727B0" w:rsidRPr="00EC23CC">
        <w:t>2</w:t>
      </w:r>
      <w:r w:rsidR="00FF20EA" w:rsidRPr="00EC23CC">
        <w:rPr>
          <w:lang w:val="bg-BG"/>
        </w:rPr>
        <w:t>4</w:t>
      </w:r>
      <w:r w:rsidR="009135FD" w:rsidRPr="00EC23CC">
        <w:rPr>
          <w:lang w:val="bg-BG"/>
        </w:rPr>
        <w:t xml:space="preserve"> </w:t>
      </w:r>
      <w:r w:rsidR="00C2542D" w:rsidRPr="00EC23CC">
        <w:rPr>
          <w:lang w:val="bg-BG"/>
        </w:rPr>
        <w:t>г., одобрени от Министъра на земеделието и храните  и постъпили в ОД “З“ – Бургас с п</w:t>
      </w:r>
      <w:bookmarkStart w:id="0" w:name="_GoBack"/>
      <w:bookmarkEnd w:id="0"/>
      <w:r w:rsidR="00C2542D" w:rsidRPr="00EC23CC">
        <w:rPr>
          <w:lang w:val="bg-BG"/>
        </w:rPr>
        <w:t xml:space="preserve">исмо </w:t>
      </w:r>
      <w:r w:rsidR="00CA28E6" w:rsidRPr="00EC23CC">
        <w:rPr>
          <w:lang w:val="bg-BG"/>
        </w:rPr>
        <w:t>вх.№</w:t>
      </w:r>
      <w:r w:rsidR="00D86BD7" w:rsidRPr="00EC23CC">
        <w:rPr>
          <w:lang w:val="bg-BG"/>
        </w:rPr>
        <w:t>ПО</w:t>
      </w:r>
      <w:r w:rsidR="00B82956" w:rsidRPr="00EC23CC">
        <w:rPr>
          <w:lang w:val="bg-BG"/>
        </w:rPr>
        <w:t>-</w:t>
      </w:r>
      <w:r w:rsidR="00D86BD7" w:rsidRPr="00EC23CC">
        <w:rPr>
          <w:lang w:val="bg-BG"/>
        </w:rPr>
        <w:t>03</w:t>
      </w:r>
      <w:r w:rsidR="00344F7B" w:rsidRPr="00EC23CC">
        <w:t>-</w:t>
      </w:r>
      <w:r w:rsidR="00D86BD7" w:rsidRPr="00EC23CC">
        <w:rPr>
          <w:lang w:val="bg-BG"/>
        </w:rPr>
        <w:t>78</w:t>
      </w:r>
      <w:r w:rsidR="002D290B" w:rsidRPr="00EC23CC">
        <w:t>-</w:t>
      </w:r>
      <w:r w:rsidR="00D86BD7" w:rsidRPr="00EC23CC">
        <w:rPr>
          <w:lang w:val="bg-BG"/>
        </w:rPr>
        <w:t>9</w:t>
      </w:r>
      <w:r w:rsidR="009135FD" w:rsidRPr="00EC23CC">
        <w:rPr>
          <w:lang w:val="bg-BG"/>
        </w:rPr>
        <w:t>/</w:t>
      </w:r>
      <w:r w:rsidR="00344F7B" w:rsidRPr="00EC23CC">
        <w:t xml:space="preserve"> </w:t>
      </w:r>
      <w:r w:rsidR="00D86BD7" w:rsidRPr="00EC23CC">
        <w:rPr>
          <w:lang w:val="bg-BG"/>
        </w:rPr>
        <w:t>12</w:t>
      </w:r>
      <w:r w:rsidR="009135FD" w:rsidRPr="00EC23CC">
        <w:rPr>
          <w:lang w:val="bg-BG"/>
        </w:rPr>
        <w:t>.0</w:t>
      </w:r>
      <w:r w:rsidR="00D86BD7" w:rsidRPr="00EC23CC">
        <w:rPr>
          <w:lang w:val="bg-BG"/>
        </w:rPr>
        <w:t>9</w:t>
      </w:r>
      <w:r w:rsidR="00CA28E6" w:rsidRPr="00EC23CC">
        <w:rPr>
          <w:lang w:val="bg-BG"/>
        </w:rPr>
        <w:t>.20</w:t>
      </w:r>
      <w:r w:rsidR="007727B0" w:rsidRPr="00EC23CC">
        <w:t>2</w:t>
      </w:r>
      <w:r w:rsidR="00FF20EA" w:rsidRPr="00EC23CC">
        <w:rPr>
          <w:lang w:val="bg-BG"/>
        </w:rPr>
        <w:t>4</w:t>
      </w:r>
      <w:r w:rsidR="00CA28E6" w:rsidRPr="00EC23CC">
        <w:rPr>
          <w:lang w:val="bg-BG"/>
        </w:rPr>
        <w:t xml:space="preserve"> г.</w:t>
      </w:r>
    </w:p>
    <w:p w:rsidR="00D80B8C" w:rsidRPr="00493078" w:rsidRDefault="00D80B8C" w:rsidP="00502F91">
      <w:pPr>
        <w:tabs>
          <w:tab w:val="left" w:pos="426"/>
        </w:tabs>
        <w:jc w:val="both"/>
        <w:rPr>
          <w:sz w:val="16"/>
          <w:szCs w:val="16"/>
          <w:lang w:val="bg-BG"/>
        </w:rPr>
      </w:pPr>
    </w:p>
    <w:p w:rsidR="001F5296" w:rsidRPr="002B5B3D" w:rsidRDefault="002F5C57" w:rsidP="004666C6">
      <w:pPr>
        <w:jc w:val="center"/>
        <w:rPr>
          <w:b/>
          <w:sz w:val="28"/>
          <w:szCs w:val="28"/>
          <w:lang w:val="bg-BG"/>
        </w:rPr>
      </w:pPr>
      <w:r w:rsidRPr="002B5B3D">
        <w:rPr>
          <w:b/>
          <w:sz w:val="28"/>
          <w:szCs w:val="28"/>
          <w:lang w:val="bg-BG"/>
        </w:rPr>
        <w:t>О П Р Е Д Е Л Я М</w:t>
      </w:r>
      <w:r w:rsidR="00A94E5B" w:rsidRPr="002B5B3D">
        <w:rPr>
          <w:b/>
          <w:sz w:val="28"/>
          <w:szCs w:val="28"/>
          <w:lang w:val="bg-BG"/>
        </w:rPr>
        <w:t>:</w:t>
      </w:r>
    </w:p>
    <w:p w:rsidR="00A8758F" w:rsidRPr="00B8618E" w:rsidRDefault="00A8758F" w:rsidP="00502F91">
      <w:pPr>
        <w:jc w:val="center"/>
        <w:rPr>
          <w:b/>
          <w:color w:val="FF0000"/>
          <w:sz w:val="16"/>
          <w:szCs w:val="16"/>
          <w:lang w:val="bg-BG"/>
        </w:rPr>
      </w:pPr>
    </w:p>
    <w:p w:rsidR="00393476" w:rsidRPr="00B8618E" w:rsidRDefault="00393476" w:rsidP="00393476">
      <w:pPr>
        <w:ind w:right="-1"/>
        <w:jc w:val="both"/>
        <w:rPr>
          <w:b/>
          <w:spacing w:val="-1"/>
          <w:lang w:val="bg-BG"/>
        </w:rPr>
      </w:pPr>
      <w:r w:rsidRPr="00B8618E">
        <w:rPr>
          <w:b/>
          <w:color w:val="FF0000"/>
        </w:rPr>
        <w:t xml:space="preserve"> </w:t>
      </w:r>
      <w:r w:rsidRPr="00B8618E">
        <w:rPr>
          <w:b/>
          <w:color w:val="FF0000"/>
          <w:lang w:val="bg-BG"/>
        </w:rPr>
        <w:t xml:space="preserve">    </w:t>
      </w:r>
      <w:r w:rsidRPr="00B8618E">
        <w:rPr>
          <w:b/>
          <w:color w:val="FF0000"/>
        </w:rPr>
        <w:t xml:space="preserve">  </w:t>
      </w:r>
      <w:r w:rsidRPr="00B8618E">
        <w:rPr>
          <w:b/>
          <w:lang w:val="bg-BG"/>
        </w:rPr>
        <w:t>Класираните</w:t>
      </w:r>
      <w:r w:rsidRPr="00B8618E">
        <w:rPr>
          <w:b/>
          <w:spacing w:val="-1"/>
          <w:lang w:val="bg-BG"/>
        </w:rPr>
        <w:t xml:space="preserve"> на първо и второ място кандидати от </w:t>
      </w:r>
      <w:r w:rsidR="00D818B5" w:rsidRPr="00B8618E">
        <w:rPr>
          <w:b/>
          <w:spacing w:val="-1"/>
          <w:lang w:val="bg-BG"/>
        </w:rPr>
        <w:t>проведения на 31</w:t>
      </w:r>
      <w:r w:rsidRPr="00B8618E">
        <w:rPr>
          <w:b/>
          <w:spacing w:val="-1"/>
          <w:lang w:val="bg-BG"/>
        </w:rPr>
        <w:t>.0</w:t>
      </w:r>
      <w:r w:rsidR="00D818B5" w:rsidRPr="00B8618E">
        <w:rPr>
          <w:b/>
          <w:spacing w:val="-1"/>
          <w:lang w:val="bg-BG"/>
        </w:rPr>
        <w:t>7</w:t>
      </w:r>
      <w:r w:rsidRPr="00B8618E">
        <w:rPr>
          <w:b/>
          <w:spacing w:val="-1"/>
          <w:lang w:val="bg-BG"/>
        </w:rPr>
        <w:t xml:space="preserve">.2024 г. търг с тайно наддаване за продажба по реда на </w:t>
      </w:r>
      <w:r w:rsidR="00D818B5" w:rsidRPr="00B8618E">
        <w:rPr>
          <w:b/>
          <w:spacing w:val="-1"/>
          <w:lang w:val="bg-BG"/>
        </w:rPr>
        <w:t>чл. 27, ал. 8</w:t>
      </w:r>
      <w:r w:rsidRPr="00B8618E">
        <w:rPr>
          <w:b/>
          <w:spacing w:val="-1"/>
          <w:lang w:val="bg-BG"/>
        </w:rPr>
        <w:t xml:space="preserve"> от ЗСПЗЗ на поземлени имоти частна държавна собственост, незаети със сгради и съоръжения, бивша собственост на заличени организации по §12  и §29 от ПЗР на ЗСПЗЗ, негодни за земеделско ползване и неподлежащи на възстановяване по ЗСПЗЗ, както следва:</w:t>
      </w:r>
    </w:p>
    <w:p w:rsidR="00B8618E" w:rsidRPr="00B8618E" w:rsidRDefault="00B8618E" w:rsidP="00393476">
      <w:pPr>
        <w:ind w:right="-1"/>
        <w:jc w:val="both"/>
        <w:rPr>
          <w:spacing w:val="-1"/>
          <w:sz w:val="16"/>
          <w:szCs w:val="16"/>
          <w:lang w:val="bg-BG"/>
        </w:rPr>
      </w:pPr>
    </w:p>
    <w:p w:rsidR="009B4AEB" w:rsidRPr="001E58C4" w:rsidRDefault="004A3560" w:rsidP="001E58C4">
      <w:pPr>
        <w:pStyle w:val="aa"/>
        <w:numPr>
          <w:ilvl w:val="0"/>
          <w:numId w:val="25"/>
        </w:numPr>
        <w:tabs>
          <w:tab w:val="left" w:pos="0"/>
          <w:tab w:val="left" w:pos="851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lang w:val="bg-BG"/>
        </w:rPr>
      </w:pPr>
      <w:r w:rsidRPr="001E58C4">
        <w:rPr>
          <w:b/>
          <w:i/>
          <w:lang w:val="bg-BG"/>
        </w:rPr>
        <w:t xml:space="preserve">За </w:t>
      </w:r>
      <w:r w:rsidR="00D724D6" w:rsidRPr="001E58C4">
        <w:rPr>
          <w:b/>
          <w:i/>
          <w:lang w:val="bg-BG"/>
        </w:rPr>
        <w:t>ПИ</w:t>
      </w:r>
      <w:r w:rsidRPr="001E58C4">
        <w:rPr>
          <w:b/>
          <w:i/>
          <w:lang w:val="bg-BG"/>
        </w:rPr>
        <w:t xml:space="preserve"> с  идентификатор </w:t>
      </w:r>
      <w:r w:rsidR="00C85FA1" w:rsidRPr="001E58C4">
        <w:rPr>
          <w:b/>
          <w:i/>
          <w:lang w:val="bg-BG"/>
        </w:rPr>
        <w:t>66682</w:t>
      </w:r>
      <w:r w:rsidR="00FF20EA" w:rsidRPr="001E58C4">
        <w:rPr>
          <w:b/>
          <w:i/>
          <w:lang w:val="bg-BG"/>
        </w:rPr>
        <w:t>.</w:t>
      </w:r>
      <w:r w:rsidR="00C85FA1" w:rsidRPr="001E58C4">
        <w:rPr>
          <w:b/>
          <w:i/>
          <w:lang w:val="bg-BG"/>
        </w:rPr>
        <w:t>43.3</w:t>
      </w:r>
      <w:r w:rsidR="00FF20EA" w:rsidRPr="001E58C4">
        <w:rPr>
          <w:b/>
          <w:i/>
          <w:lang w:val="bg-BG"/>
        </w:rPr>
        <w:t xml:space="preserve"> </w:t>
      </w:r>
      <w:r w:rsidR="003422AA" w:rsidRPr="001E58C4">
        <w:rPr>
          <w:b/>
          <w:i/>
          <w:lang w:val="bg-BG"/>
        </w:rPr>
        <w:t xml:space="preserve">с площ 1 </w:t>
      </w:r>
      <w:r w:rsidR="00C85FA1" w:rsidRPr="001E58C4">
        <w:rPr>
          <w:b/>
          <w:i/>
          <w:lang w:val="bg-BG"/>
        </w:rPr>
        <w:t>207</w:t>
      </w:r>
      <w:r w:rsidR="003422AA" w:rsidRPr="001E58C4">
        <w:rPr>
          <w:b/>
          <w:i/>
          <w:lang w:val="bg-BG"/>
        </w:rPr>
        <w:t xml:space="preserve"> кв.м. </w:t>
      </w:r>
      <w:r w:rsidR="00FF20EA" w:rsidRPr="001E58C4">
        <w:rPr>
          <w:b/>
          <w:i/>
          <w:lang w:val="bg-BG"/>
        </w:rPr>
        <w:t xml:space="preserve">по КККР на с. </w:t>
      </w:r>
      <w:r w:rsidR="00C85FA1" w:rsidRPr="001E58C4">
        <w:rPr>
          <w:b/>
          <w:i/>
          <w:lang w:val="bg-BG"/>
        </w:rPr>
        <w:t>СКАЛА</w:t>
      </w:r>
      <w:r w:rsidR="00FF20EA" w:rsidRPr="001E58C4">
        <w:rPr>
          <w:b/>
          <w:i/>
          <w:lang w:val="bg-BG"/>
        </w:rPr>
        <w:t>, общ.</w:t>
      </w:r>
      <w:r w:rsidR="00C85FA1" w:rsidRPr="001E58C4">
        <w:rPr>
          <w:b/>
          <w:i/>
          <w:lang w:val="bg-BG"/>
        </w:rPr>
        <w:t>С</w:t>
      </w:r>
      <w:r w:rsidR="00BB56E4" w:rsidRPr="001E58C4">
        <w:rPr>
          <w:b/>
          <w:i/>
          <w:lang w:val="bg-BG"/>
        </w:rPr>
        <w:t>УН</w:t>
      </w:r>
      <w:r w:rsidR="00C85FA1" w:rsidRPr="001E58C4">
        <w:rPr>
          <w:b/>
          <w:i/>
          <w:lang w:val="bg-BG"/>
        </w:rPr>
        <w:t>ГУРЛАРЕ</w:t>
      </w:r>
      <w:r w:rsidR="00FF20EA" w:rsidRPr="001E58C4">
        <w:rPr>
          <w:b/>
          <w:i/>
          <w:lang w:val="bg-BG"/>
        </w:rPr>
        <w:t xml:space="preserve">, </w:t>
      </w:r>
      <w:r w:rsidR="00D724D6" w:rsidRPr="001E58C4">
        <w:rPr>
          <w:b/>
          <w:i/>
          <w:lang w:val="bg-BG"/>
        </w:rPr>
        <w:t xml:space="preserve"> обл. </w:t>
      </w:r>
      <w:r w:rsidR="00BB56E4" w:rsidRPr="001E58C4">
        <w:rPr>
          <w:b/>
          <w:i/>
          <w:lang w:val="bg-BG"/>
        </w:rPr>
        <w:t xml:space="preserve">БУРГАС </w:t>
      </w:r>
      <w:r w:rsidR="00D724D6" w:rsidRPr="001E58C4">
        <w:rPr>
          <w:b/>
          <w:i/>
          <w:lang w:val="bg-BG"/>
        </w:rPr>
        <w:t>частна държавн</w:t>
      </w:r>
      <w:r w:rsidR="003422AA" w:rsidRPr="001E58C4">
        <w:rPr>
          <w:b/>
          <w:i/>
          <w:lang w:val="bg-BG"/>
        </w:rPr>
        <w:t>а</w:t>
      </w:r>
      <w:r w:rsidR="00D724D6" w:rsidRPr="001E58C4">
        <w:rPr>
          <w:b/>
          <w:i/>
          <w:lang w:val="bg-BG"/>
        </w:rPr>
        <w:t xml:space="preserve"> собственост </w:t>
      </w:r>
      <w:r w:rsidR="00673E0E" w:rsidRPr="001E58C4">
        <w:rPr>
          <w:b/>
          <w:i/>
          <w:lang w:val="bg-BG"/>
        </w:rPr>
        <w:t xml:space="preserve">с </w:t>
      </w:r>
      <w:r w:rsidR="00D724D6" w:rsidRPr="001E58C4">
        <w:rPr>
          <w:b/>
          <w:i/>
          <w:lang w:val="bg-BG"/>
        </w:rPr>
        <w:t>начин на трайно ползване -</w:t>
      </w:r>
      <w:r w:rsidRPr="001E58C4">
        <w:rPr>
          <w:b/>
          <w:i/>
          <w:lang w:val="bg-BG"/>
        </w:rPr>
        <w:t xml:space="preserve"> стопански двор, трайно предназначение на земята </w:t>
      </w:r>
      <w:r w:rsidR="00DF3825" w:rsidRPr="001E58C4">
        <w:rPr>
          <w:b/>
          <w:i/>
          <w:lang w:val="bg-BG"/>
        </w:rPr>
        <w:t xml:space="preserve"> </w:t>
      </w:r>
      <w:r w:rsidRPr="001E58C4">
        <w:rPr>
          <w:b/>
          <w:i/>
          <w:lang w:val="bg-BG"/>
        </w:rPr>
        <w:t>-</w:t>
      </w:r>
      <w:r w:rsidR="00DF3825" w:rsidRPr="001E58C4">
        <w:rPr>
          <w:b/>
          <w:i/>
          <w:lang w:val="bg-BG"/>
        </w:rPr>
        <w:t xml:space="preserve"> </w:t>
      </w:r>
      <w:r w:rsidR="003422AA" w:rsidRPr="001E58C4">
        <w:rPr>
          <w:b/>
          <w:i/>
          <w:lang w:val="bg-BG"/>
        </w:rPr>
        <w:t xml:space="preserve">урбанизирана </w:t>
      </w:r>
    </w:p>
    <w:p w:rsidR="00C85FA1" w:rsidRPr="00583B38" w:rsidRDefault="003422AA" w:rsidP="00C85FA1">
      <w:pPr>
        <w:jc w:val="both"/>
        <w:rPr>
          <w:lang w:val="bg-BG"/>
        </w:rPr>
      </w:pPr>
      <w:r w:rsidRPr="00583B38">
        <w:rPr>
          <w:b/>
          <w:bCs/>
          <w:lang w:val="bg-BG"/>
        </w:rPr>
        <w:t xml:space="preserve"> </w:t>
      </w:r>
      <w:r w:rsidR="00C85FA1" w:rsidRPr="00583B38">
        <w:rPr>
          <w:b/>
          <w:bCs/>
          <w:lang w:val="bg-BG"/>
        </w:rPr>
        <w:t xml:space="preserve">     </w:t>
      </w:r>
      <w:r w:rsidRPr="00583B38">
        <w:rPr>
          <w:b/>
          <w:bCs/>
          <w:lang w:val="bg-BG"/>
        </w:rPr>
        <w:t xml:space="preserve"> </w:t>
      </w:r>
      <w:r w:rsidR="00061A5F" w:rsidRPr="00583B38">
        <w:rPr>
          <w:b/>
          <w:bCs/>
          <w:lang w:val="bg-BG"/>
        </w:rPr>
        <w:t>-</w:t>
      </w:r>
      <w:r w:rsidRPr="00583B38">
        <w:rPr>
          <w:b/>
          <w:bCs/>
          <w:lang w:val="bg-BG"/>
        </w:rPr>
        <w:t xml:space="preserve"> </w:t>
      </w:r>
      <w:r w:rsidRPr="00583B38">
        <w:rPr>
          <w:b/>
          <w:bCs/>
          <w:u w:val="single"/>
          <w:lang w:val="bg-BG"/>
        </w:rPr>
        <w:t xml:space="preserve">На първо място класира: </w:t>
      </w:r>
      <w:r w:rsidR="00C85FA1" w:rsidRPr="00583B38">
        <w:rPr>
          <w:b/>
          <w:u w:val="single"/>
          <w:lang w:val="bg-BG"/>
        </w:rPr>
        <w:t>И</w:t>
      </w:r>
      <w:r w:rsidR="006C5195" w:rsidRPr="00583B38">
        <w:rPr>
          <w:b/>
          <w:u w:val="single"/>
          <w:lang w:val="bg-BG"/>
        </w:rPr>
        <w:t>.</w:t>
      </w:r>
      <w:r w:rsidR="00C85FA1" w:rsidRPr="00583B38">
        <w:rPr>
          <w:b/>
          <w:u w:val="single"/>
          <w:lang w:val="bg-BG"/>
        </w:rPr>
        <w:t>С</w:t>
      </w:r>
      <w:r w:rsidR="006C5195" w:rsidRPr="00583B38">
        <w:rPr>
          <w:b/>
          <w:u w:val="single"/>
          <w:lang w:val="bg-BG"/>
        </w:rPr>
        <w:t>.И,</w:t>
      </w:r>
      <w:r w:rsidR="006C5195" w:rsidRPr="00583B38">
        <w:rPr>
          <w:b/>
          <w:lang w:val="bg-BG"/>
        </w:rPr>
        <w:t xml:space="preserve"> ЕГН ***</w:t>
      </w:r>
      <w:r w:rsidR="006C5195" w:rsidRPr="00583B38">
        <w:rPr>
          <w:lang w:val="bg-BG"/>
        </w:rPr>
        <w:t xml:space="preserve"> </w:t>
      </w:r>
      <w:r w:rsidR="006C5195" w:rsidRPr="00583B38">
        <w:rPr>
          <w:b/>
          <w:lang w:val="bg-BG"/>
        </w:rPr>
        <w:t xml:space="preserve"> </w:t>
      </w:r>
      <w:r w:rsidRPr="00583B38">
        <w:rPr>
          <w:lang w:val="bg-BG"/>
        </w:rPr>
        <w:t>с предложена цена от</w:t>
      </w:r>
      <w:r w:rsidRPr="00583B38">
        <w:rPr>
          <w:b/>
          <w:lang w:val="bg-BG"/>
        </w:rPr>
        <w:t xml:space="preserve">  </w:t>
      </w:r>
      <w:r w:rsidR="00C85FA1" w:rsidRPr="00583B38">
        <w:rPr>
          <w:b/>
          <w:lang w:val="bg-BG"/>
        </w:rPr>
        <w:t>4 800,00 лв. /словом: четири хиляди и осемстотин  лева/</w:t>
      </w:r>
      <w:r w:rsidR="00C85FA1" w:rsidRPr="00583B38">
        <w:rPr>
          <w:lang w:val="bg-BG"/>
        </w:rPr>
        <w:t xml:space="preserve"> при начална тръжна цена за имота  4 545,00 лв. (словом: четири хиляди петстотин четиридесет и пет лева). </w:t>
      </w:r>
    </w:p>
    <w:p w:rsidR="00514259" w:rsidRPr="00583B38" w:rsidRDefault="00514259" w:rsidP="00514259">
      <w:pPr>
        <w:jc w:val="both"/>
        <w:rPr>
          <w:lang w:val="bg-BG"/>
        </w:rPr>
      </w:pPr>
      <w:r w:rsidRPr="00583B38">
        <w:rPr>
          <w:b/>
          <w:bCs/>
          <w:lang w:val="bg-BG"/>
        </w:rPr>
        <w:t xml:space="preserve">      </w:t>
      </w:r>
      <w:r w:rsidR="003422AA" w:rsidRPr="00583B38">
        <w:rPr>
          <w:b/>
          <w:bCs/>
          <w:lang w:val="bg-BG"/>
        </w:rPr>
        <w:t xml:space="preserve">  </w:t>
      </w:r>
      <w:r w:rsidR="00061A5F" w:rsidRPr="00583B38">
        <w:rPr>
          <w:b/>
          <w:bCs/>
          <w:lang w:val="bg-BG"/>
        </w:rPr>
        <w:t>-</w:t>
      </w:r>
      <w:r w:rsidR="003422AA" w:rsidRPr="00583B38">
        <w:rPr>
          <w:b/>
          <w:bCs/>
          <w:lang w:val="bg-BG"/>
        </w:rPr>
        <w:t xml:space="preserve"> На второ място класира:</w:t>
      </w:r>
      <w:r w:rsidR="003422AA" w:rsidRPr="00583B38">
        <w:rPr>
          <w:b/>
          <w:lang w:val="bg-BG"/>
        </w:rPr>
        <w:t xml:space="preserve"> </w:t>
      </w:r>
      <w:r w:rsidR="006C5195" w:rsidRPr="00583B38">
        <w:rPr>
          <w:b/>
          <w:lang w:val="bg-BG"/>
        </w:rPr>
        <w:t>И.</w:t>
      </w:r>
      <w:r w:rsidRPr="00583B38">
        <w:rPr>
          <w:b/>
          <w:lang w:val="bg-BG"/>
        </w:rPr>
        <w:t>М</w:t>
      </w:r>
      <w:r w:rsidR="006C5195" w:rsidRPr="00583B38">
        <w:rPr>
          <w:b/>
          <w:lang w:val="bg-BG"/>
        </w:rPr>
        <w:t>.</w:t>
      </w:r>
      <w:r w:rsidRPr="00583B38">
        <w:rPr>
          <w:b/>
          <w:lang w:val="bg-BG"/>
        </w:rPr>
        <w:t>У</w:t>
      </w:r>
      <w:r w:rsidR="006C5195" w:rsidRPr="00583B38">
        <w:rPr>
          <w:b/>
          <w:lang w:val="bg-BG"/>
        </w:rPr>
        <w:t>, ЕГН ***</w:t>
      </w:r>
      <w:r w:rsidR="006C5195" w:rsidRPr="00583B38">
        <w:rPr>
          <w:lang w:val="bg-BG"/>
        </w:rPr>
        <w:t xml:space="preserve"> </w:t>
      </w:r>
      <w:r w:rsidRPr="00583B38">
        <w:rPr>
          <w:b/>
          <w:lang w:val="bg-BG"/>
        </w:rPr>
        <w:t xml:space="preserve">  </w:t>
      </w:r>
      <w:r w:rsidR="003422AA" w:rsidRPr="00583B38">
        <w:rPr>
          <w:lang w:val="bg-BG"/>
        </w:rPr>
        <w:t xml:space="preserve">с предложена цена от </w:t>
      </w:r>
      <w:r w:rsidRPr="00583B38">
        <w:rPr>
          <w:b/>
          <w:lang w:val="bg-BG"/>
        </w:rPr>
        <w:t xml:space="preserve">4 570 лв. /словом: четири хиляди петстотин и седемдесет лева/ </w:t>
      </w:r>
      <w:r w:rsidRPr="00583B38">
        <w:rPr>
          <w:lang w:val="bg-BG"/>
        </w:rPr>
        <w:t>при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 xml:space="preserve">начална тръжна цена за имота 4 545,00 лв. (словом: четири хиляди петстотин четиридесет и пет лева). </w:t>
      </w:r>
    </w:p>
    <w:p w:rsidR="002B5B3D" w:rsidRPr="00583B38" w:rsidRDefault="002B5B3D" w:rsidP="003422AA">
      <w:pPr>
        <w:tabs>
          <w:tab w:val="left" w:pos="284"/>
          <w:tab w:val="left" w:pos="360"/>
          <w:tab w:val="left" w:pos="426"/>
          <w:tab w:val="left" w:pos="709"/>
          <w:tab w:val="left" w:pos="851"/>
        </w:tabs>
        <w:ind w:right="-1"/>
        <w:jc w:val="both"/>
        <w:rPr>
          <w:sz w:val="16"/>
          <w:szCs w:val="16"/>
          <w:lang w:val="bg-BG"/>
        </w:rPr>
      </w:pPr>
    </w:p>
    <w:p w:rsidR="003422AA" w:rsidRPr="00583B38" w:rsidRDefault="003422AA" w:rsidP="001E58C4">
      <w:pPr>
        <w:pStyle w:val="aa"/>
        <w:numPr>
          <w:ilvl w:val="0"/>
          <w:numId w:val="25"/>
        </w:numPr>
        <w:tabs>
          <w:tab w:val="left" w:pos="0"/>
          <w:tab w:val="left" w:pos="851"/>
          <w:tab w:val="left" w:pos="993"/>
        </w:tabs>
        <w:overflowPunct w:val="0"/>
        <w:autoSpaceDE w:val="0"/>
        <w:autoSpaceDN w:val="0"/>
        <w:adjustRightInd w:val="0"/>
        <w:ind w:left="0" w:firstLine="720"/>
        <w:jc w:val="both"/>
        <w:textAlignment w:val="baseline"/>
        <w:rPr>
          <w:b/>
          <w:i/>
          <w:lang w:val="bg-BG"/>
        </w:rPr>
      </w:pPr>
      <w:r w:rsidRPr="00583B38">
        <w:rPr>
          <w:b/>
          <w:i/>
          <w:lang w:val="bg-BG"/>
        </w:rPr>
        <w:t>За УПИ Х</w:t>
      </w:r>
      <w:r w:rsidRPr="00583B38">
        <w:rPr>
          <w:b/>
          <w:i/>
        </w:rPr>
        <w:t>III</w:t>
      </w:r>
      <w:r w:rsidRPr="00583B38">
        <w:rPr>
          <w:b/>
          <w:i/>
          <w:lang w:val="bg-BG"/>
        </w:rPr>
        <w:t>, кв.10</w:t>
      </w:r>
      <w:r w:rsidR="00035D1E" w:rsidRPr="00583B38">
        <w:rPr>
          <w:b/>
          <w:i/>
          <w:lang w:val="bg-BG"/>
        </w:rPr>
        <w:t xml:space="preserve"> с площ 18 061 кв.м.</w:t>
      </w:r>
      <w:r w:rsidRPr="00583B38">
        <w:rPr>
          <w:b/>
          <w:i/>
          <w:lang w:val="bg-BG"/>
        </w:rPr>
        <w:t xml:space="preserve"> по плана на с. </w:t>
      </w:r>
      <w:r w:rsidR="00BB56E4" w:rsidRPr="00583B38">
        <w:rPr>
          <w:b/>
          <w:i/>
          <w:lang w:val="bg-BG"/>
        </w:rPr>
        <w:t>ТОПОЛИЦА</w:t>
      </w:r>
      <w:r w:rsidRPr="00583B38">
        <w:rPr>
          <w:b/>
          <w:i/>
          <w:lang w:val="bg-BG"/>
        </w:rPr>
        <w:t xml:space="preserve">, общ. </w:t>
      </w:r>
      <w:r w:rsidR="00BB56E4" w:rsidRPr="00583B38">
        <w:rPr>
          <w:b/>
          <w:i/>
          <w:lang w:val="bg-BG"/>
        </w:rPr>
        <w:t>АЙТОС</w:t>
      </w:r>
      <w:r w:rsidRPr="00583B38">
        <w:rPr>
          <w:b/>
          <w:i/>
          <w:lang w:val="bg-BG"/>
        </w:rPr>
        <w:t xml:space="preserve">,  обл. </w:t>
      </w:r>
      <w:r w:rsidR="00BB56E4" w:rsidRPr="00583B38">
        <w:rPr>
          <w:b/>
          <w:i/>
          <w:lang w:val="bg-BG"/>
        </w:rPr>
        <w:t xml:space="preserve">БУРГАС </w:t>
      </w:r>
      <w:r w:rsidRPr="00583B38">
        <w:rPr>
          <w:b/>
          <w:i/>
          <w:lang w:val="bg-BG"/>
        </w:rPr>
        <w:t xml:space="preserve">частна държавна собственост с начин на трайно ползване - стопански двор, трайно предназначение на земята  - урбанизирана </w:t>
      </w:r>
    </w:p>
    <w:p w:rsidR="00DB791C" w:rsidRPr="00583B38" w:rsidRDefault="00DB791C" w:rsidP="00DB791C">
      <w:pPr>
        <w:pStyle w:val="aa"/>
        <w:numPr>
          <w:ilvl w:val="0"/>
          <w:numId w:val="23"/>
        </w:numPr>
        <w:tabs>
          <w:tab w:val="left" w:pos="993"/>
          <w:tab w:val="left" w:pos="1276"/>
        </w:tabs>
        <w:ind w:left="0" w:firstLine="666"/>
        <w:contextualSpacing/>
        <w:jc w:val="both"/>
        <w:rPr>
          <w:lang w:val="bg-BG"/>
        </w:rPr>
      </w:pPr>
      <w:r w:rsidRPr="00583B38">
        <w:rPr>
          <w:b/>
          <w:bCs/>
          <w:u w:val="single"/>
          <w:lang w:val="bg-BG"/>
        </w:rPr>
        <w:t xml:space="preserve">На първо място класира: </w:t>
      </w:r>
      <w:r w:rsidRPr="00583B38">
        <w:rPr>
          <w:b/>
          <w:u w:val="single"/>
          <w:lang w:val="bg-BG"/>
        </w:rPr>
        <w:t>В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С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П</w:t>
      </w:r>
      <w:r w:rsidR="005148DF" w:rsidRPr="00583B38">
        <w:rPr>
          <w:b/>
          <w:u w:val="single"/>
          <w:lang w:val="bg-BG"/>
        </w:rPr>
        <w:t>.,</w:t>
      </w:r>
      <w:r w:rsidR="005148DF" w:rsidRPr="00583B38">
        <w:rPr>
          <w:b/>
          <w:lang w:val="bg-BG"/>
        </w:rPr>
        <w:t xml:space="preserve"> ЕГН ***</w:t>
      </w:r>
      <w:r w:rsidRPr="00583B38">
        <w:rPr>
          <w:lang w:val="bg-BG"/>
        </w:rPr>
        <w:t xml:space="preserve"> с предложена цена от</w:t>
      </w:r>
      <w:r w:rsidRPr="00583B38">
        <w:rPr>
          <w:b/>
          <w:lang w:val="bg-BG"/>
        </w:rPr>
        <w:t xml:space="preserve">  130 050,00 лв. /словом:</w:t>
      </w:r>
      <w:r w:rsidRPr="00583B38">
        <w:rPr>
          <w:b/>
        </w:rPr>
        <w:t xml:space="preserve"> </w:t>
      </w:r>
      <w:r w:rsidRPr="00583B38">
        <w:rPr>
          <w:b/>
          <w:lang w:val="bg-BG"/>
        </w:rPr>
        <w:t xml:space="preserve">сто и тридесет хиляди  и петдесет лева/ </w:t>
      </w:r>
      <w:r w:rsidRPr="00583B38">
        <w:rPr>
          <w:lang w:val="bg-BG"/>
        </w:rPr>
        <w:t>при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 xml:space="preserve">начална тръжна цена за имота 128 865,00 лв. (словом: сто двадесет и осем хиляди осемстотин шестдесет и пет лева). </w:t>
      </w:r>
    </w:p>
    <w:p w:rsidR="00035D1E" w:rsidRPr="00583B38" w:rsidRDefault="00035D1E" w:rsidP="00035D1E">
      <w:pPr>
        <w:pStyle w:val="aa"/>
        <w:numPr>
          <w:ilvl w:val="0"/>
          <w:numId w:val="23"/>
        </w:numPr>
        <w:ind w:right="-428"/>
        <w:contextualSpacing/>
        <w:jc w:val="both"/>
        <w:rPr>
          <w:lang w:val="bg-BG"/>
        </w:rPr>
      </w:pPr>
      <w:r w:rsidRPr="00583B38">
        <w:rPr>
          <w:b/>
          <w:bCs/>
          <w:lang w:val="bg-BG"/>
        </w:rPr>
        <w:t>За второ място:  НЯМА ЯВИЛ СЕ КАНДИДАТ</w:t>
      </w:r>
    </w:p>
    <w:p w:rsidR="00035D1E" w:rsidRPr="00583B38" w:rsidRDefault="00035D1E" w:rsidP="00035D1E">
      <w:pPr>
        <w:ind w:right="-428"/>
        <w:contextualSpacing/>
        <w:jc w:val="both"/>
        <w:rPr>
          <w:lang w:val="bg-BG"/>
        </w:rPr>
      </w:pPr>
    </w:p>
    <w:p w:rsidR="00035D1E" w:rsidRPr="00583B38" w:rsidRDefault="00035D1E" w:rsidP="001E58C4">
      <w:pPr>
        <w:pStyle w:val="aa"/>
        <w:numPr>
          <w:ilvl w:val="0"/>
          <w:numId w:val="25"/>
        </w:numPr>
        <w:tabs>
          <w:tab w:val="left" w:pos="851"/>
          <w:tab w:val="left" w:pos="1134"/>
        </w:tabs>
        <w:overflowPunct w:val="0"/>
        <w:autoSpaceDE w:val="0"/>
        <w:autoSpaceDN w:val="0"/>
        <w:adjustRightInd w:val="0"/>
        <w:ind w:left="0" w:firstLine="567"/>
        <w:jc w:val="both"/>
        <w:textAlignment w:val="baseline"/>
        <w:rPr>
          <w:b/>
          <w:i/>
          <w:lang w:val="bg-BG"/>
        </w:rPr>
      </w:pPr>
      <w:r w:rsidRPr="00583B38">
        <w:rPr>
          <w:b/>
          <w:i/>
          <w:lang w:val="bg-BG"/>
        </w:rPr>
        <w:t>За УПИ Х</w:t>
      </w:r>
      <w:r w:rsidR="004D3CD2" w:rsidRPr="00583B38">
        <w:rPr>
          <w:b/>
          <w:i/>
        </w:rPr>
        <w:t>V</w:t>
      </w:r>
      <w:r w:rsidRPr="00583B38">
        <w:rPr>
          <w:b/>
          <w:i/>
        </w:rPr>
        <w:t>II</w:t>
      </w:r>
      <w:r w:rsidRPr="00583B38">
        <w:rPr>
          <w:b/>
          <w:i/>
          <w:lang w:val="bg-BG"/>
        </w:rPr>
        <w:t xml:space="preserve">, кв.10 с площ 1 452 кв.м. по плана на с. ТОПОЛИЦА, общ. АЙТОС,  обл. БУРГАС частна държавна собственост с начин на трайно ползване - стопански двор, трайно предназначение на земята  - урбанизирана </w:t>
      </w:r>
    </w:p>
    <w:p w:rsidR="00EC23CC" w:rsidRPr="00583B38" w:rsidRDefault="00EC23CC" w:rsidP="00EC23CC">
      <w:pPr>
        <w:pStyle w:val="aa"/>
        <w:numPr>
          <w:ilvl w:val="0"/>
          <w:numId w:val="23"/>
        </w:numPr>
        <w:tabs>
          <w:tab w:val="left" w:pos="0"/>
          <w:tab w:val="left" w:pos="993"/>
        </w:tabs>
        <w:ind w:left="0" w:firstLine="666"/>
        <w:contextualSpacing/>
        <w:jc w:val="both"/>
        <w:rPr>
          <w:lang w:val="bg-BG"/>
        </w:rPr>
      </w:pPr>
      <w:r w:rsidRPr="00583B38">
        <w:rPr>
          <w:b/>
          <w:bCs/>
          <w:u w:val="single"/>
          <w:lang w:val="bg-BG"/>
        </w:rPr>
        <w:t xml:space="preserve">На първо място класира: </w:t>
      </w:r>
      <w:r w:rsidRPr="00583B38">
        <w:rPr>
          <w:b/>
          <w:u w:val="single"/>
          <w:lang w:val="bg-BG"/>
        </w:rPr>
        <w:t>В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Х</w:t>
      </w:r>
      <w:r w:rsidR="005148DF" w:rsidRPr="00583B38">
        <w:rPr>
          <w:b/>
          <w:u w:val="single"/>
          <w:lang w:val="bg-BG"/>
        </w:rPr>
        <w:t>.</w:t>
      </w:r>
      <w:r w:rsidRPr="00583B38">
        <w:rPr>
          <w:b/>
          <w:u w:val="single"/>
          <w:lang w:val="bg-BG"/>
        </w:rPr>
        <w:t>П</w:t>
      </w:r>
      <w:r w:rsidR="005148DF" w:rsidRPr="00583B38">
        <w:rPr>
          <w:b/>
          <w:u w:val="single"/>
          <w:lang w:val="bg-BG"/>
        </w:rPr>
        <w:t>.</w:t>
      </w:r>
      <w:r w:rsidR="005148DF" w:rsidRPr="00583B38">
        <w:rPr>
          <w:b/>
          <w:lang w:val="bg-BG"/>
        </w:rPr>
        <w:t>, ЕГН ***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>с предложена цена от</w:t>
      </w:r>
      <w:r w:rsidRPr="00583B38">
        <w:rPr>
          <w:b/>
          <w:lang w:val="bg-BG"/>
        </w:rPr>
        <w:t xml:space="preserve">  35 200 лв. /словом: тридесет и пет хиляди  и двеста лева/ </w:t>
      </w:r>
      <w:r w:rsidRPr="00583B38">
        <w:rPr>
          <w:lang w:val="bg-BG"/>
        </w:rPr>
        <w:t>при</w:t>
      </w:r>
      <w:r w:rsidRPr="00583B38">
        <w:rPr>
          <w:b/>
          <w:lang w:val="bg-BG"/>
        </w:rPr>
        <w:t xml:space="preserve"> </w:t>
      </w:r>
      <w:r w:rsidRPr="00583B38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EC23CC" w:rsidRPr="00583B38" w:rsidRDefault="002B5B3D" w:rsidP="00493078">
      <w:pPr>
        <w:pStyle w:val="aa"/>
        <w:numPr>
          <w:ilvl w:val="0"/>
          <w:numId w:val="23"/>
        </w:numPr>
        <w:tabs>
          <w:tab w:val="left" w:pos="0"/>
          <w:tab w:val="left" w:pos="993"/>
        </w:tabs>
        <w:ind w:left="0" w:firstLine="666"/>
        <w:contextualSpacing/>
        <w:jc w:val="both"/>
        <w:rPr>
          <w:lang w:val="bg-BG"/>
        </w:rPr>
      </w:pPr>
      <w:r w:rsidRPr="00583B38"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56704" behindDoc="0" locked="0" layoutInCell="0" allowOverlap="1" wp14:anchorId="20AF1454" wp14:editId="77ABA391">
                <wp:simplePos x="0" y="0"/>
                <wp:positionH relativeFrom="column">
                  <wp:posOffset>8265160</wp:posOffset>
                </wp:positionH>
                <wp:positionV relativeFrom="paragraph">
                  <wp:posOffset>545465</wp:posOffset>
                </wp:positionV>
                <wp:extent cx="87630" cy="0"/>
                <wp:effectExtent l="0" t="0" r="2667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7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flip:x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0.8pt,42.95pt" to="657.7pt,4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" o:allowincell="f"/>
            </w:pict>
          </mc:Fallback>
        </mc:AlternateContent>
      </w:r>
      <w:r w:rsidR="00EC23CC" w:rsidRPr="00583B38">
        <w:rPr>
          <w:b/>
          <w:bCs/>
          <w:lang w:val="bg-BG"/>
        </w:rPr>
        <w:t>На второ място класира:</w:t>
      </w:r>
      <w:r w:rsidR="00EC23CC" w:rsidRPr="00583B38">
        <w:rPr>
          <w:b/>
          <w:lang w:val="bg-BG"/>
        </w:rPr>
        <w:t xml:space="preserve"> „МС Бургас“ ООД , </w:t>
      </w:r>
      <w:r w:rsidR="005148DF" w:rsidRPr="00583B38">
        <w:rPr>
          <w:b/>
          <w:lang w:val="bg-BG"/>
        </w:rPr>
        <w:t>ЕИК 206595539</w:t>
      </w:r>
      <w:r w:rsidR="005148DF" w:rsidRPr="00583B38">
        <w:rPr>
          <w:b/>
        </w:rPr>
        <w:t xml:space="preserve"> </w:t>
      </w:r>
      <w:r w:rsidR="00EC23CC" w:rsidRPr="00583B38">
        <w:rPr>
          <w:lang w:val="bg-BG"/>
        </w:rPr>
        <w:t xml:space="preserve">с предложената цена от </w:t>
      </w:r>
      <w:r w:rsidR="00EC23CC" w:rsidRPr="00583B38">
        <w:rPr>
          <w:b/>
          <w:lang w:val="bg-BG"/>
        </w:rPr>
        <w:t xml:space="preserve">31 000 лв. /словом: тридесет и една хиляди  лева/ </w:t>
      </w:r>
      <w:r w:rsidR="00EC23CC" w:rsidRPr="00583B38">
        <w:rPr>
          <w:lang w:val="bg-BG"/>
        </w:rPr>
        <w:t>при</w:t>
      </w:r>
      <w:r w:rsidR="00EC23CC" w:rsidRPr="00583B38">
        <w:rPr>
          <w:b/>
          <w:lang w:val="bg-BG"/>
        </w:rPr>
        <w:t xml:space="preserve"> </w:t>
      </w:r>
      <w:r w:rsidR="00EC23CC" w:rsidRPr="00583B38">
        <w:rPr>
          <w:lang w:val="bg-BG"/>
        </w:rPr>
        <w:t xml:space="preserve">начална тръжна цена за имота 23 363,00 лв. (словом: двадесет и три хиляди триста шестдесет и три лева). </w:t>
      </w:r>
    </w:p>
    <w:p w:rsidR="00493078" w:rsidRPr="002B5B3D" w:rsidRDefault="007426C6" w:rsidP="00D724D6">
      <w:pPr>
        <w:jc w:val="both"/>
        <w:rPr>
          <w:b/>
          <w:sz w:val="22"/>
          <w:szCs w:val="22"/>
          <w:lang w:val="bg-BG"/>
        </w:rPr>
      </w:pPr>
      <w:r w:rsidRPr="00D86BD7">
        <w:rPr>
          <w:b/>
          <w:color w:val="FF0000"/>
          <w:sz w:val="22"/>
          <w:szCs w:val="22"/>
          <w:lang w:val="bg-BG"/>
        </w:rPr>
        <w:t xml:space="preserve">    </w:t>
      </w:r>
    </w:p>
    <w:p w:rsidR="00735C89" w:rsidRDefault="00EC23CC" w:rsidP="00D724D6">
      <w:pPr>
        <w:jc w:val="both"/>
        <w:rPr>
          <w:lang w:val="bg-BG"/>
        </w:rPr>
      </w:pPr>
      <w:r w:rsidRPr="002B5B3D">
        <w:rPr>
          <w:b/>
          <w:lang w:val="bg-BG"/>
        </w:rPr>
        <w:t xml:space="preserve">      </w:t>
      </w:r>
      <w:r w:rsidR="001E58C4">
        <w:rPr>
          <w:b/>
          <w:lang w:val="bg-BG"/>
        </w:rPr>
        <w:t xml:space="preserve"> </w:t>
      </w:r>
      <w:r w:rsidR="000D66E0" w:rsidRPr="002B5B3D">
        <w:rPr>
          <w:b/>
        </w:rPr>
        <w:t xml:space="preserve"> </w:t>
      </w:r>
      <w:r w:rsidR="00735C89" w:rsidRPr="002B5B3D">
        <w:rPr>
          <w:lang w:val="bg-BG"/>
        </w:rPr>
        <w:t xml:space="preserve">Заповедта да се сведе до знанието на участниците в тъга по реда на ГПК в </w:t>
      </w:r>
      <w:r w:rsidR="00735C89" w:rsidRPr="002B5B3D">
        <w:rPr>
          <w:b/>
          <w:lang w:val="bg-BG"/>
        </w:rPr>
        <w:t>3 /три/</w:t>
      </w:r>
      <w:r w:rsidR="00735C89" w:rsidRPr="002B5B3D">
        <w:rPr>
          <w:lang w:val="bg-BG"/>
        </w:rPr>
        <w:t xml:space="preserve"> дневен срок от издаването </w:t>
      </w:r>
      <w:r w:rsidR="00E618A2" w:rsidRPr="002B5B3D">
        <w:rPr>
          <w:lang w:val="bg-BG"/>
        </w:rPr>
        <w:t>й</w:t>
      </w:r>
      <w:r w:rsidR="00735C89" w:rsidRPr="002B5B3D">
        <w:rPr>
          <w:lang w:val="bg-BG"/>
        </w:rPr>
        <w:t xml:space="preserve">, като </w:t>
      </w:r>
      <w:r w:rsidR="00441800" w:rsidRPr="002B5B3D">
        <w:rPr>
          <w:lang w:val="bg-BG"/>
        </w:rPr>
        <w:t xml:space="preserve">класираните </w:t>
      </w:r>
      <w:r w:rsidR="00735C89" w:rsidRPr="002B5B3D">
        <w:rPr>
          <w:lang w:val="bg-BG"/>
        </w:rPr>
        <w:t xml:space="preserve">лица имат право в </w:t>
      </w:r>
      <w:r w:rsidR="00735C89" w:rsidRPr="002B5B3D">
        <w:rPr>
          <w:b/>
          <w:lang w:val="bg-BG"/>
        </w:rPr>
        <w:t>14</w:t>
      </w:r>
      <w:r w:rsidR="00735C89" w:rsidRPr="002B5B3D">
        <w:rPr>
          <w:lang w:val="bg-BG"/>
        </w:rPr>
        <w:t xml:space="preserve"> </w:t>
      </w:r>
      <w:r w:rsidR="00735C89" w:rsidRPr="002B5B3D">
        <w:rPr>
          <w:b/>
          <w:lang w:val="bg-BG"/>
        </w:rPr>
        <w:t>/четиринадесет</w:t>
      </w:r>
      <w:r w:rsidR="00735C89" w:rsidRPr="002B5B3D">
        <w:rPr>
          <w:lang w:val="bg-BG"/>
        </w:rPr>
        <w:t>/ дневен срок от уведомлението да обжалват заповедта по реда на АПК.</w:t>
      </w:r>
    </w:p>
    <w:p w:rsidR="0010297C" w:rsidRDefault="0010297C" w:rsidP="00D724D6">
      <w:pPr>
        <w:jc w:val="both"/>
        <w:rPr>
          <w:lang w:val="bg-BG"/>
        </w:rPr>
      </w:pPr>
    </w:p>
    <w:p w:rsidR="007C07F3" w:rsidRDefault="007C07F3" w:rsidP="00D724D6">
      <w:pPr>
        <w:jc w:val="both"/>
        <w:rPr>
          <w:lang w:val="bg-BG"/>
        </w:rPr>
      </w:pPr>
    </w:p>
    <w:p w:rsidR="007C07F3" w:rsidRDefault="007C07F3" w:rsidP="00D724D6">
      <w:pPr>
        <w:jc w:val="both"/>
        <w:rPr>
          <w:lang w:val="bg-BG"/>
        </w:rPr>
      </w:pPr>
    </w:p>
    <w:p w:rsidR="007C07F3" w:rsidRDefault="007C07F3" w:rsidP="00D724D6">
      <w:pPr>
        <w:jc w:val="both"/>
        <w:rPr>
          <w:lang w:val="bg-BG"/>
        </w:rPr>
      </w:pPr>
    </w:p>
    <w:p w:rsidR="007C07F3" w:rsidRPr="002B5B3D" w:rsidRDefault="007C07F3" w:rsidP="00D724D6">
      <w:pPr>
        <w:jc w:val="both"/>
        <w:rPr>
          <w:lang w:val="bg-BG"/>
        </w:rPr>
      </w:pPr>
    </w:p>
    <w:p w:rsidR="00735C89" w:rsidRPr="001E58C4" w:rsidRDefault="001E58C4" w:rsidP="001E58C4">
      <w:pPr>
        <w:tabs>
          <w:tab w:val="left" w:pos="0"/>
          <w:tab w:val="left" w:pos="426"/>
          <w:tab w:val="left" w:pos="709"/>
          <w:tab w:val="left" w:pos="851"/>
          <w:tab w:val="left" w:pos="1134"/>
        </w:tabs>
        <w:ind w:right="-1"/>
        <w:jc w:val="both"/>
        <w:rPr>
          <w:lang w:val="bg-BG"/>
        </w:rPr>
      </w:pPr>
      <w:r>
        <w:rPr>
          <w:lang w:val="bg-BG"/>
        </w:rPr>
        <w:t xml:space="preserve">      </w:t>
      </w:r>
      <w:r w:rsidR="00BB56E4" w:rsidRPr="002B5B3D">
        <w:t xml:space="preserve"> </w:t>
      </w:r>
      <w:r w:rsidR="00735C89" w:rsidRPr="001E58C4">
        <w:rPr>
          <w:lang w:val="bg-BG"/>
        </w:rPr>
        <w:t xml:space="preserve">Заповедта да се </w:t>
      </w:r>
      <w:r w:rsidR="003A2CA1" w:rsidRPr="001E58C4">
        <w:rPr>
          <w:lang w:val="bg-BG"/>
        </w:rPr>
        <w:t>публикува на интернет страниц</w:t>
      </w:r>
      <w:r w:rsidR="00B9771C" w:rsidRPr="001E58C4">
        <w:rPr>
          <w:lang w:val="bg-BG"/>
        </w:rPr>
        <w:t>ите</w:t>
      </w:r>
      <w:r w:rsidR="003A2CA1" w:rsidRPr="001E58C4">
        <w:rPr>
          <w:lang w:val="bg-BG"/>
        </w:rPr>
        <w:t xml:space="preserve"> </w:t>
      </w:r>
      <w:r w:rsidR="00060EFE" w:rsidRPr="001E58C4">
        <w:rPr>
          <w:lang w:val="bg-BG"/>
        </w:rPr>
        <w:t>на Министерство на земеделието</w:t>
      </w:r>
      <w:r w:rsidR="000D66E0" w:rsidRPr="001E58C4">
        <w:rPr>
          <w:lang w:val="bg-BG"/>
        </w:rPr>
        <w:t xml:space="preserve"> и храните</w:t>
      </w:r>
      <w:r w:rsidR="00060EFE" w:rsidRPr="001E58C4">
        <w:rPr>
          <w:lang w:val="bg-BG"/>
        </w:rPr>
        <w:t xml:space="preserve"> </w:t>
      </w:r>
      <w:r w:rsidR="00B9771C" w:rsidRPr="001E58C4">
        <w:rPr>
          <w:lang w:val="bg-BG"/>
        </w:rPr>
        <w:t>и ОД „Земеделие“ Бургас</w:t>
      </w:r>
      <w:r w:rsidR="003A2CA1" w:rsidRPr="001E58C4">
        <w:rPr>
          <w:lang w:val="bg-BG"/>
        </w:rPr>
        <w:t xml:space="preserve">, при спазване  на </w:t>
      </w:r>
      <w:r w:rsidR="00FD1D9F" w:rsidRPr="001E58C4">
        <w:rPr>
          <w:lang w:val="bg-BG"/>
        </w:rPr>
        <w:t>изискванията на Закона за защита</w:t>
      </w:r>
      <w:r w:rsidR="003A2CA1" w:rsidRPr="001E58C4">
        <w:rPr>
          <w:lang w:val="bg-BG"/>
        </w:rPr>
        <w:t xml:space="preserve"> на личните данни.</w:t>
      </w:r>
    </w:p>
    <w:p w:rsidR="007C07F3" w:rsidRPr="002B5B3D" w:rsidRDefault="007C07F3" w:rsidP="007C07F3">
      <w:pPr>
        <w:pStyle w:val="aa"/>
        <w:tabs>
          <w:tab w:val="left" w:pos="0"/>
          <w:tab w:val="left" w:pos="426"/>
          <w:tab w:val="left" w:pos="709"/>
          <w:tab w:val="left" w:pos="851"/>
          <w:tab w:val="left" w:pos="1134"/>
        </w:tabs>
        <w:ind w:left="426" w:right="-1"/>
        <w:jc w:val="both"/>
        <w:rPr>
          <w:lang w:val="bg-BG"/>
        </w:rPr>
      </w:pPr>
    </w:p>
    <w:p w:rsidR="00735C89" w:rsidRDefault="000D66E0" w:rsidP="000D66E0">
      <w:pPr>
        <w:tabs>
          <w:tab w:val="left" w:pos="426"/>
          <w:tab w:val="left" w:pos="1134"/>
        </w:tabs>
        <w:ind w:right="-1"/>
        <w:jc w:val="both"/>
        <w:rPr>
          <w:lang w:val="bg-BG"/>
        </w:rPr>
      </w:pPr>
      <w:r w:rsidRPr="002B5B3D">
        <w:rPr>
          <w:b/>
          <w:lang w:val="bg-BG"/>
        </w:rPr>
        <w:t xml:space="preserve">  </w:t>
      </w:r>
      <w:r w:rsidR="003422AA" w:rsidRPr="002B5B3D">
        <w:rPr>
          <w:b/>
          <w:lang w:val="bg-BG"/>
        </w:rPr>
        <w:t xml:space="preserve">  </w:t>
      </w:r>
      <w:r w:rsidR="001E58C4">
        <w:rPr>
          <w:b/>
          <w:lang w:val="bg-BG"/>
        </w:rPr>
        <w:t xml:space="preserve">  </w:t>
      </w:r>
      <w:r w:rsidRPr="002B5B3D">
        <w:rPr>
          <w:b/>
          <w:lang w:val="bg-BG"/>
        </w:rPr>
        <w:t xml:space="preserve"> </w:t>
      </w:r>
      <w:r w:rsidR="003A2CA1" w:rsidRPr="002B5B3D">
        <w:rPr>
          <w:lang w:val="bg-BG"/>
        </w:rPr>
        <w:t xml:space="preserve">Класираният на първо място кандидат за всеки имот е длъжен в </w:t>
      </w:r>
      <w:r w:rsidR="003A2CA1" w:rsidRPr="002B5B3D">
        <w:rPr>
          <w:b/>
          <w:lang w:val="bg-BG"/>
        </w:rPr>
        <w:t xml:space="preserve">14 </w:t>
      </w:r>
      <w:r w:rsidR="003A2CA1" w:rsidRPr="002B5B3D">
        <w:rPr>
          <w:lang w:val="bg-BG"/>
        </w:rPr>
        <w:t>/</w:t>
      </w:r>
      <w:r w:rsidR="003A2CA1" w:rsidRPr="002B5B3D">
        <w:rPr>
          <w:b/>
          <w:lang w:val="bg-BG"/>
        </w:rPr>
        <w:t>четиринадесет</w:t>
      </w:r>
      <w:r w:rsidR="003B43FD" w:rsidRPr="002B5B3D">
        <w:rPr>
          <w:lang w:val="bg-BG"/>
        </w:rPr>
        <w:t>/</w:t>
      </w:r>
      <w:r w:rsidR="003A2CA1" w:rsidRPr="002B5B3D">
        <w:rPr>
          <w:lang w:val="bg-BG"/>
        </w:rPr>
        <w:t xml:space="preserve"> дневен срок от влизане в сила на заповедта да </w:t>
      </w:r>
      <w:r w:rsidR="002E68A0" w:rsidRPr="002B5B3D">
        <w:rPr>
          <w:lang w:val="bg-BG"/>
        </w:rPr>
        <w:t>в</w:t>
      </w:r>
      <w:r w:rsidR="003A2CA1" w:rsidRPr="002B5B3D">
        <w:rPr>
          <w:lang w:val="bg-BG"/>
        </w:rPr>
        <w:t xml:space="preserve">несе по сметка на Министерство на земеделието </w:t>
      </w:r>
      <w:r w:rsidRPr="002B5B3D">
        <w:rPr>
          <w:lang w:val="bg-BG"/>
        </w:rPr>
        <w:t xml:space="preserve">и храните </w:t>
      </w:r>
      <w:r w:rsidR="003A2CA1" w:rsidRPr="002B5B3D">
        <w:rPr>
          <w:lang w:val="bg-BG"/>
        </w:rPr>
        <w:t>дължимите суми, данъци, такси и режийни вноски във връзка с придобиване право на собственост върху имотите частна държавна собственост от проведения таен търг</w:t>
      </w:r>
      <w:r w:rsidR="00735C89" w:rsidRPr="002B5B3D">
        <w:rPr>
          <w:lang w:val="bg-BG"/>
        </w:rPr>
        <w:t>.</w:t>
      </w:r>
    </w:p>
    <w:p w:rsidR="007C07F3" w:rsidRPr="002B5B3D" w:rsidRDefault="007C07F3" w:rsidP="000D66E0">
      <w:pPr>
        <w:tabs>
          <w:tab w:val="left" w:pos="426"/>
          <w:tab w:val="left" w:pos="1134"/>
        </w:tabs>
        <w:ind w:right="-1"/>
        <w:jc w:val="both"/>
        <w:rPr>
          <w:lang w:val="bg-BG"/>
        </w:rPr>
      </w:pPr>
    </w:p>
    <w:p w:rsidR="00237226" w:rsidRPr="002B5B3D" w:rsidRDefault="00325254" w:rsidP="000D66E0">
      <w:pPr>
        <w:shd w:val="clear" w:color="auto" w:fill="FFFFFF"/>
        <w:tabs>
          <w:tab w:val="left" w:pos="426"/>
        </w:tabs>
        <w:ind w:right="-1" w:firstLine="426"/>
        <w:jc w:val="both"/>
        <w:rPr>
          <w:b/>
          <w:spacing w:val="-1"/>
          <w:lang w:val="bg-BG"/>
        </w:rPr>
      </w:pPr>
      <w:r w:rsidRPr="002B5B3D">
        <w:rPr>
          <w:b/>
          <w:i/>
        </w:rPr>
        <w:t xml:space="preserve"> </w:t>
      </w:r>
      <w:r w:rsidR="002A0D18" w:rsidRPr="002B5B3D">
        <w:rPr>
          <w:lang w:val="bg-BG"/>
        </w:rPr>
        <w:t>При неспазване на срока от спечелилия кандидат, ще бъде поканен вторият участник спечелил търга да сключи договор с МЗ</w:t>
      </w:r>
      <w:r w:rsidR="000D66E0" w:rsidRPr="002B5B3D">
        <w:rPr>
          <w:lang w:val="bg-BG"/>
        </w:rPr>
        <w:t>Х</w:t>
      </w:r>
      <w:r w:rsidR="002A0D18" w:rsidRPr="002B5B3D">
        <w:rPr>
          <w:lang w:val="bg-BG"/>
        </w:rPr>
        <w:t>.</w:t>
      </w:r>
    </w:p>
    <w:p w:rsidR="0092036E" w:rsidRPr="002B5B3D" w:rsidRDefault="0092036E" w:rsidP="00502F91">
      <w:pPr>
        <w:shd w:val="clear" w:color="auto" w:fill="FFFFFF"/>
        <w:ind w:right="-1"/>
        <w:rPr>
          <w:b/>
          <w:spacing w:val="-1"/>
        </w:rPr>
      </w:pPr>
    </w:p>
    <w:p w:rsidR="00BB56E4" w:rsidRPr="002B5B3D" w:rsidRDefault="00BB56E4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7B561A" w:rsidRDefault="007B561A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CD3468" w:rsidRDefault="00CD3468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CD3468" w:rsidRPr="002B5B3D" w:rsidRDefault="00CD3468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BB2C67" w:rsidRPr="002B5B3D" w:rsidRDefault="00BB2C67" w:rsidP="00502F91">
      <w:pPr>
        <w:shd w:val="clear" w:color="auto" w:fill="FFFFFF"/>
        <w:ind w:right="-1"/>
        <w:rPr>
          <w:b/>
          <w:spacing w:val="-1"/>
          <w:lang w:val="bg-BG"/>
        </w:rPr>
      </w:pPr>
    </w:p>
    <w:p w:rsidR="00237226" w:rsidRPr="002B5B3D" w:rsidRDefault="00BB56E4" w:rsidP="00502F91">
      <w:pPr>
        <w:shd w:val="clear" w:color="auto" w:fill="FFFFFF"/>
        <w:ind w:right="-1"/>
        <w:rPr>
          <w:lang w:val="bg-BG"/>
        </w:rPr>
      </w:pPr>
      <w:r w:rsidRPr="002B5B3D">
        <w:rPr>
          <w:b/>
          <w:spacing w:val="-1"/>
        </w:rPr>
        <w:t xml:space="preserve">         </w:t>
      </w:r>
      <w:r w:rsidR="00FA2BEE" w:rsidRPr="002B5B3D">
        <w:rPr>
          <w:b/>
          <w:spacing w:val="-1"/>
          <w:lang w:val="bg-BG"/>
        </w:rPr>
        <w:t>ЛИДИЯ  СТАНКОВА</w:t>
      </w:r>
      <w:r w:rsidR="00237226" w:rsidRPr="002B5B3D">
        <w:rPr>
          <w:b/>
          <w:spacing w:val="-1"/>
          <w:lang w:val="bg-BG"/>
        </w:rPr>
        <w:tab/>
      </w:r>
      <w:r w:rsidR="007B561A" w:rsidRPr="002B5B3D">
        <w:rPr>
          <w:b/>
          <w:spacing w:val="-1"/>
        </w:rPr>
        <w:t>…../</w:t>
      </w:r>
      <w:r w:rsidR="007B561A" w:rsidRPr="002B5B3D">
        <w:rPr>
          <w:b/>
          <w:spacing w:val="-1"/>
          <w:lang w:val="bg-BG"/>
        </w:rPr>
        <w:t>п</w:t>
      </w:r>
      <w:r w:rsidR="007B561A" w:rsidRPr="002B5B3D">
        <w:rPr>
          <w:b/>
          <w:spacing w:val="-1"/>
        </w:rPr>
        <w:t>/………….</w:t>
      </w:r>
      <w:r w:rsidR="00237226" w:rsidRPr="002B5B3D">
        <w:rPr>
          <w:b/>
          <w:spacing w:val="-1"/>
          <w:lang w:val="bg-BG"/>
        </w:rPr>
        <w:tab/>
      </w:r>
      <w:r w:rsidR="00237226" w:rsidRPr="002B5B3D">
        <w:rPr>
          <w:b/>
          <w:spacing w:val="-1"/>
          <w:lang w:val="bg-BG"/>
        </w:rPr>
        <w:tab/>
      </w:r>
      <w:r w:rsidR="00237226" w:rsidRPr="002B5B3D">
        <w:rPr>
          <w:b/>
          <w:spacing w:val="-1"/>
          <w:lang w:val="bg-BG"/>
        </w:rPr>
        <w:tab/>
      </w:r>
      <w:r w:rsidR="00237226" w:rsidRPr="002B5B3D">
        <w:rPr>
          <w:lang w:val="ru-RU"/>
        </w:rPr>
        <w:t xml:space="preserve"> </w:t>
      </w:r>
    </w:p>
    <w:p w:rsidR="00FA2BEE" w:rsidRPr="002B5B3D" w:rsidRDefault="00BB56E4" w:rsidP="00502F91">
      <w:pPr>
        <w:shd w:val="clear" w:color="auto" w:fill="FFFFFF"/>
        <w:ind w:right="-1"/>
        <w:rPr>
          <w:b/>
          <w:i/>
          <w:iCs/>
          <w:spacing w:val="4"/>
        </w:rPr>
      </w:pPr>
      <w:r w:rsidRPr="002B5B3D">
        <w:rPr>
          <w:b/>
          <w:i/>
          <w:iCs/>
          <w:spacing w:val="4"/>
        </w:rPr>
        <w:t xml:space="preserve">        </w:t>
      </w:r>
      <w:r w:rsidR="00FA2BEE" w:rsidRPr="002B5B3D">
        <w:rPr>
          <w:b/>
          <w:i/>
          <w:iCs/>
          <w:spacing w:val="4"/>
          <w:lang w:val="bg-BG"/>
        </w:rPr>
        <w:t>Директор на ОД ” Земеделие ”  Бургас</w:t>
      </w:r>
    </w:p>
    <w:p w:rsidR="00BB2C67" w:rsidRDefault="00BB2C67" w:rsidP="00BB2C67">
      <w:pPr>
        <w:shd w:val="clear" w:color="auto" w:fill="FFFFFF"/>
        <w:ind w:left="426"/>
        <w:rPr>
          <w:lang w:val="bg-BG"/>
        </w:rPr>
      </w:pPr>
    </w:p>
    <w:sectPr w:rsidR="00BB2C67" w:rsidSect="00493078">
      <w:pgSz w:w="11906" w:h="16838"/>
      <w:pgMar w:top="568" w:right="849" w:bottom="426" w:left="1276" w:header="709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39D6" w:rsidRDefault="004739D6" w:rsidP="007C2A71">
      <w:r>
        <w:separator/>
      </w:r>
    </w:p>
  </w:endnote>
  <w:endnote w:type="continuationSeparator" w:id="0">
    <w:p w:rsidR="004739D6" w:rsidRDefault="004739D6" w:rsidP="007C2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39D6" w:rsidRDefault="004739D6" w:rsidP="007C2A71">
      <w:r>
        <w:separator/>
      </w:r>
    </w:p>
  </w:footnote>
  <w:footnote w:type="continuationSeparator" w:id="0">
    <w:p w:rsidR="004739D6" w:rsidRDefault="004739D6" w:rsidP="007C2A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4D4DF4"/>
    <w:multiLevelType w:val="hybridMultilevel"/>
    <w:tmpl w:val="B712D116"/>
    <w:lvl w:ilvl="0" w:tplc="413ADC36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">
    <w:nsid w:val="1FC04529"/>
    <w:multiLevelType w:val="hybridMultilevel"/>
    <w:tmpl w:val="82BE3B28"/>
    <w:lvl w:ilvl="0" w:tplc="9A8A07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7A525C2"/>
    <w:multiLevelType w:val="hybridMultilevel"/>
    <w:tmpl w:val="53D8034E"/>
    <w:lvl w:ilvl="0" w:tplc="0402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27DC4A4D"/>
    <w:multiLevelType w:val="hybridMultilevel"/>
    <w:tmpl w:val="20E8DCAA"/>
    <w:lvl w:ilvl="0" w:tplc="EBC43C48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2B4E0E82"/>
    <w:multiLevelType w:val="hybridMultilevel"/>
    <w:tmpl w:val="F2D0A616"/>
    <w:lvl w:ilvl="0" w:tplc="C6F402E0">
      <w:start w:val="2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20019" w:tentative="1">
      <w:start w:val="1"/>
      <w:numFmt w:val="lowerLetter"/>
      <w:lvlText w:val="%2."/>
      <w:lvlJc w:val="left"/>
      <w:pPr>
        <w:ind w:left="1222" w:hanging="360"/>
      </w:pPr>
    </w:lvl>
    <w:lvl w:ilvl="2" w:tplc="0402001B" w:tentative="1">
      <w:start w:val="1"/>
      <w:numFmt w:val="lowerRoman"/>
      <w:lvlText w:val="%3."/>
      <w:lvlJc w:val="right"/>
      <w:pPr>
        <w:ind w:left="1942" w:hanging="180"/>
      </w:pPr>
    </w:lvl>
    <w:lvl w:ilvl="3" w:tplc="0402000F" w:tentative="1">
      <w:start w:val="1"/>
      <w:numFmt w:val="decimal"/>
      <w:lvlText w:val="%4."/>
      <w:lvlJc w:val="left"/>
      <w:pPr>
        <w:ind w:left="2662" w:hanging="360"/>
      </w:pPr>
    </w:lvl>
    <w:lvl w:ilvl="4" w:tplc="04020019" w:tentative="1">
      <w:start w:val="1"/>
      <w:numFmt w:val="lowerLetter"/>
      <w:lvlText w:val="%5."/>
      <w:lvlJc w:val="left"/>
      <w:pPr>
        <w:ind w:left="3382" w:hanging="360"/>
      </w:pPr>
    </w:lvl>
    <w:lvl w:ilvl="5" w:tplc="0402001B" w:tentative="1">
      <w:start w:val="1"/>
      <w:numFmt w:val="lowerRoman"/>
      <w:lvlText w:val="%6."/>
      <w:lvlJc w:val="right"/>
      <w:pPr>
        <w:ind w:left="4102" w:hanging="180"/>
      </w:pPr>
    </w:lvl>
    <w:lvl w:ilvl="6" w:tplc="0402000F" w:tentative="1">
      <w:start w:val="1"/>
      <w:numFmt w:val="decimal"/>
      <w:lvlText w:val="%7."/>
      <w:lvlJc w:val="left"/>
      <w:pPr>
        <w:ind w:left="4822" w:hanging="360"/>
      </w:pPr>
    </w:lvl>
    <w:lvl w:ilvl="7" w:tplc="04020019" w:tentative="1">
      <w:start w:val="1"/>
      <w:numFmt w:val="lowerLetter"/>
      <w:lvlText w:val="%8."/>
      <w:lvlJc w:val="left"/>
      <w:pPr>
        <w:ind w:left="5542" w:hanging="360"/>
      </w:pPr>
    </w:lvl>
    <w:lvl w:ilvl="8" w:tplc="0402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32731002"/>
    <w:multiLevelType w:val="hybridMultilevel"/>
    <w:tmpl w:val="4A3C3494"/>
    <w:lvl w:ilvl="0" w:tplc="C0587F7C">
      <w:start w:val="3"/>
      <w:numFmt w:val="bullet"/>
      <w:lvlText w:val="-"/>
      <w:lvlJc w:val="left"/>
      <w:pPr>
        <w:ind w:left="990" w:hanging="360"/>
      </w:pPr>
      <w:rPr>
        <w:rFonts w:ascii="Times New Roman" w:eastAsia="Times New Roman" w:hAnsi="Times New Roman" w:cs="Times New Roman" w:hint="default"/>
        <w:b/>
        <w:u w:val="none"/>
      </w:rPr>
    </w:lvl>
    <w:lvl w:ilvl="1" w:tplc="0402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6">
    <w:nsid w:val="3A4400E5"/>
    <w:multiLevelType w:val="hybridMultilevel"/>
    <w:tmpl w:val="9B0E0370"/>
    <w:lvl w:ilvl="0" w:tplc="E0AE34D0">
      <w:start w:val="1"/>
      <w:numFmt w:val="decimal"/>
      <w:lvlText w:val="%1."/>
      <w:lvlJc w:val="left"/>
      <w:pPr>
        <w:ind w:left="54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260" w:hanging="360"/>
      </w:pPr>
    </w:lvl>
    <w:lvl w:ilvl="2" w:tplc="0402001B" w:tentative="1">
      <w:start w:val="1"/>
      <w:numFmt w:val="lowerRoman"/>
      <w:lvlText w:val="%3."/>
      <w:lvlJc w:val="right"/>
      <w:pPr>
        <w:ind w:left="1980" w:hanging="180"/>
      </w:pPr>
    </w:lvl>
    <w:lvl w:ilvl="3" w:tplc="0402000F" w:tentative="1">
      <w:start w:val="1"/>
      <w:numFmt w:val="decimal"/>
      <w:lvlText w:val="%4."/>
      <w:lvlJc w:val="left"/>
      <w:pPr>
        <w:ind w:left="2700" w:hanging="360"/>
      </w:pPr>
    </w:lvl>
    <w:lvl w:ilvl="4" w:tplc="04020019" w:tentative="1">
      <w:start w:val="1"/>
      <w:numFmt w:val="lowerLetter"/>
      <w:lvlText w:val="%5."/>
      <w:lvlJc w:val="left"/>
      <w:pPr>
        <w:ind w:left="3420" w:hanging="360"/>
      </w:pPr>
    </w:lvl>
    <w:lvl w:ilvl="5" w:tplc="0402001B" w:tentative="1">
      <w:start w:val="1"/>
      <w:numFmt w:val="lowerRoman"/>
      <w:lvlText w:val="%6."/>
      <w:lvlJc w:val="right"/>
      <w:pPr>
        <w:ind w:left="4140" w:hanging="180"/>
      </w:pPr>
    </w:lvl>
    <w:lvl w:ilvl="6" w:tplc="0402000F" w:tentative="1">
      <w:start w:val="1"/>
      <w:numFmt w:val="decimal"/>
      <w:lvlText w:val="%7."/>
      <w:lvlJc w:val="left"/>
      <w:pPr>
        <w:ind w:left="4860" w:hanging="360"/>
      </w:pPr>
    </w:lvl>
    <w:lvl w:ilvl="7" w:tplc="04020019" w:tentative="1">
      <w:start w:val="1"/>
      <w:numFmt w:val="lowerLetter"/>
      <w:lvlText w:val="%8."/>
      <w:lvlJc w:val="left"/>
      <w:pPr>
        <w:ind w:left="5580" w:hanging="360"/>
      </w:pPr>
    </w:lvl>
    <w:lvl w:ilvl="8" w:tplc="0402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7">
    <w:nsid w:val="434440A6"/>
    <w:multiLevelType w:val="hybridMultilevel"/>
    <w:tmpl w:val="51348DD0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56E4251"/>
    <w:multiLevelType w:val="hybridMultilevel"/>
    <w:tmpl w:val="57E67576"/>
    <w:lvl w:ilvl="0" w:tplc="CCEADCFE">
      <w:start w:val="3"/>
      <w:numFmt w:val="upperRoman"/>
      <w:lvlText w:val="%1."/>
      <w:lvlJc w:val="left"/>
      <w:pPr>
        <w:ind w:left="144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75413B8"/>
    <w:multiLevelType w:val="hybridMultilevel"/>
    <w:tmpl w:val="9D78948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A82FD5"/>
    <w:multiLevelType w:val="hybridMultilevel"/>
    <w:tmpl w:val="7714DE44"/>
    <w:lvl w:ilvl="0" w:tplc="21E82CE4">
      <w:start w:val="1"/>
      <w:numFmt w:val="upperRoman"/>
      <w:lvlText w:val="%1."/>
      <w:lvlJc w:val="left"/>
      <w:pPr>
        <w:ind w:left="1110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70" w:hanging="360"/>
      </w:pPr>
    </w:lvl>
    <w:lvl w:ilvl="2" w:tplc="0402001B" w:tentative="1">
      <w:start w:val="1"/>
      <w:numFmt w:val="lowerRoman"/>
      <w:lvlText w:val="%3."/>
      <w:lvlJc w:val="right"/>
      <w:pPr>
        <w:ind w:left="2190" w:hanging="180"/>
      </w:pPr>
    </w:lvl>
    <w:lvl w:ilvl="3" w:tplc="0402000F" w:tentative="1">
      <w:start w:val="1"/>
      <w:numFmt w:val="decimal"/>
      <w:lvlText w:val="%4."/>
      <w:lvlJc w:val="left"/>
      <w:pPr>
        <w:ind w:left="2910" w:hanging="360"/>
      </w:pPr>
    </w:lvl>
    <w:lvl w:ilvl="4" w:tplc="04020019" w:tentative="1">
      <w:start w:val="1"/>
      <w:numFmt w:val="lowerLetter"/>
      <w:lvlText w:val="%5."/>
      <w:lvlJc w:val="left"/>
      <w:pPr>
        <w:ind w:left="3630" w:hanging="360"/>
      </w:pPr>
    </w:lvl>
    <w:lvl w:ilvl="5" w:tplc="0402001B" w:tentative="1">
      <w:start w:val="1"/>
      <w:numFmt w:val="lowerRoman"/>
      <w:lvlText w:val="%6."/>
      <w:lvlJc w:val="right"/>
      <w:pPr>
        <w:ind w:left="4350" w:hanging="180"/>
      </w:pPr>
    </w:lvl>
    <w:lvl w:ilvl="6" w:tplc="0402000F" w:tentative="1">
      <w:start w:val="1"/>
      <w:numFmt w:val="decimal"/>
      <w:lvlText w:val="%7."/>
      <w:lvlJc w:val="left"/>
      <w:pPr>
        <w:ind w:left="5070" w:hanging="360"/>
      </w:pPr>
    </w:lvl>
    <w:lvl w:ilvl="7" w:tplc="04020019" w:tentative="1">
      <w:start w:val="1"/>
      <w:numFmt w:val="lowerLetter"/>
      <w:lvlText w:val="%8."/>
      <w:lvlJc w:val="left"/>
      <w:pPr>
        <w:ind w:left="5790" w:hanging="360"/>
      </w:pPr>
    </w:lvl>
    <w:lvl w:ilvl="8" w:tplc="0402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1">
    <w:nsid w:val="56D44696"/>
    <w:multiLevelType w:val="hybridMultilevel"/>
    <w:tmpl w:val="D6A6301C"/>
    <w:lvl w:ilvl="0" w:tplc="EF8C6652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5AAD75BF"/>
    <w:multiLevelType w:val="hybridMultilevel"/>
    <w:tmpl w:val="73A61E2C"/>
    <w:lvl w:ilvl="0" w:tplc="A8181C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BF16363"/>
    <w:multiLevelType w:val="hybridMultilevel"/>
    <w:tmpl w:val="FEF6D888"/>
    <w:lvl w:ilvl="0" w:tplc="C088D24A">
      <w:start w:val="1"/>
      <w:numFmt w:val="decimal"/>
      <w:lvlText w:val="%1."/>
      <w:lvlJc w:val="left"/>
      <w:pPr>
        <w:ind w:left="1650" w:hanging="9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770" w:hanging="360"/>
      </w:pPr>
    </w:lvl>
    <w:lvl w:ilvl="2" w:tplc="0402001B" w:tentative="1">
      <w:start w:val="1"/>
      <w:numFmt w:val="lowerRoman"/>
      <w:lvlText w:val="%3."/>
      <w:lvlJc w:val="right"/>
      <w:pPr>
        <w:ind w:left="2490" w:hanging="180"/>
      </w:pPr>
    </w:lvl>
    <w:lvl w:ilvl="3" w:tplc="0402000F" w:tentative="1">
      <w:start w:val="1"/>
      <w:numFmt w:val="decimal"/>
      <w:lvlText w:val="%4."/>
      <w:lvlJc w:val="left"/>
      <w:pPr>
        <w:ind w:left="3210" w:hanging="360"/>
      </w:pPr>
    </w:lvl>
    <w:lvl w:ilvl="4" w:tplc="04020019" w:tentative="1">
      <w:start w:val="1"/>
      <w:numFmt w:val="lowerLetter"/>
      <w:lvlText w:val="%5."/>
      <w:lvlJc w:val="left"/>
      <w:pPr>
        <w:ind w:left="3930" w:hanging="360"/>
      </w:pPr>
    </w:lvl>
    <w:lvl w:ilvl="5" w:tplc="0402001B" w:tentative="1">
      <w:start w:val="1"/>
      <w:numFmt w:val="lowerRoman"/>
      <w:lvlText w:val="%6."/>
      <w:lvlJc w:val="right"/>
      <w:pPr>
        <w:ind w:left="4650" w:hanging="180"/>
      </w:pPr>
    </w:lvl>
    <w:lvl w:ilvl="6" w:tplc="0402000F" w:tentative="1">
      <w:start w:val="1"/>
      <w:numFmt w:val="decimal"/>
      <w:lvlText w:val="%7."/>
      <w:lvlJc w:val="left"/>
      <w:pPr>
        <w:ind w:left="5370" w:hanging="360"/>
      </w:pPr>
    </w:lvl>
    <w:lvl w:ilvl="7" w:tplc="04020019" w:tentative="1">
      <w:start w:val="1"/>
      <w:numFmt w:val="lowerLetter"/>
      <w:lvlText w:val="%8."/>
      <w:lvlJc w:val="left"/>
      <w:pPr>
        <w:ind w:left="6090" w:hanging="360"/>
      </w:pPr>
    </w:lvl>
    <w:lvl w:ilvl="8" w:tplc="0402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14">
    <w:nsid w:val="611D64F0"/>
    <w:multiLevelType w:val="hybridMultilevel"/>
    <w:tmpl w:val="444A3796"/>
    <w:lvl w:ilvl="0" w:tplc="46AC98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05573B"/>
    <w:multiLevelType w:val="hybridMultilevel"/>
    <w:tmpl w:val="E2440B3C"/>
    <w:lvl w:ilvl="0" w:tplc="A9EC6AF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6">
    <w:nsid w:val="6A480C03"/>
    <w:multiLevelType w:val="hybridMultilevel"/>
    <w:tmpl w:val="8514EF6C"/>
    <w:lvl w:ilvl="0" w:tplc="4DBA6888">
      <w:start w:val="1"/>
      <w:numFmt w:val="decimal"/>
      <w:lvlText w:val="%1."/>
      <w:lvlJc w:val="left"/>
      <w:pPr>
        <w:ind w:left="900" w:hanging="360"/>
      </w:pPr>
      <w:rPr>
        <w:rFonts w:hint="default"/>
        <w:i/>
      </w:rPr>
    </w:lvl>
    <w:lvl w:ilvl="1" w:tplc="04020019" w:tentative="1">
      <w:start w:val="1"/>
      <w:numFmt w:val="lowerLetter"/>
      <w:lvlText w:val="%2."/>
      <w:lvlJc w:val="left"/>
      <w:pPr>
        <w:ind w:left="1620" w:hanging="360"/>
      </w:pPr>
    </w:lvl>
    <w:lvl w:ilvl="2" w:tplc="0402001B" w:tentative="1">
      <w:start w:val="1"/>
      <w:numFmt w:val="lowerRoman"/>
      <w:lvlText w:val="%3."/>
      <w:lvlJc w:val="right"/>
      <w:pPr>
        <w:ind w:left="2340" w:hanging="180"/>
      </w:pPr>
    </w:lvl>
    <w:lvl w:ilvl="3" w:tplc="0402000F" w:tentative="1">
      <w:start w:val="1"/>
      <w:numFmt w:val="decimal"/>
      <w:lvlText w:val="%4."/>
      <w:lvlJc w:val="left"/>
      <w:pPr>
        <w:ind w:left="3060" w:hanging="360"/>
      </w:pPr>
    </w:lvl>
    <w:lvl w:ilvl="4" w:tplc="04020019" w:tentative="1">
      <w:start w:val="1"/>
      <w:numFmt w:val="lowerLetter"/>
      <w:lvlText w:val="%5."/>
      <w:lvlJc w:val="left"/>
      <w:pPr>
        <w:ind w:left="3780" w:hanging="360"/>
      </w:pPr>
    </w:lvl>
    <w:lvl w:ilvl="5" w:tplc="0402001B" w:tentative="1">
      <w:start w:val="1"/>
      <w:numFmt w:val="lowerRoman"/>
      <w:lvlText w:val="%6."/>
      <w:lvlJc w:val="right"/>
      <w:pPr>
        <w:ind w:left="4500" w:hanging="180"/>
      </w:pPr>
    </w:lvl>
    <w:lvl w:ilvl="6" w:tplc="0402000F" w:tentative="1">
      <w:start w:val="1"/>
      <w:numFmt w:val="decimal"/>
      <w:lvlText w:val="%7."/>
      <w:lvlJc w:val="left"/>
      <w:pPr>
        <w:ind w:left="5220" w:hanging="360"/>
      </w:pPr>
    </w:lvl>
    <w:lvl w:ilvl="7" w:tplc="04020019" w:tentative="1">
      <w:start w:val="1"/>
      <w:numFmt w:val="lowerLetter"/>
      <w:lvlText w:val="%8."/>
      <w:lvlJc w:val="left"/>
      <w:pPr>
        <w:ind w:left="5940" w:hanging="360"/>
      </w:pPr>
    </w:lvl>
    <w:lvl w:ilvl="8" w:tplc="0402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>
    <w:nsid w:val="6B6E222A"/>
    <w:multiLevelType w:val="hybridMultilevel"/>
    <w:tmpl w:val="89FA9CD8"/>
    <w:lvl w:ilvl="0" w:tplc="03D2CA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F1012E4"/>
    <w:multiLevelType w:val="hybridMultilevel"/>
    <w:tmpl w:val="4F365AB6"/>
    <w:lvl w:ilvl="0" w:tplc="A060FF2E">
      <w:start w:val="1"/>
      <w:numFmt w:val="decimal"/>
      <w:lvlText w:val="%1."/>
      <w:lvlJc w:val="left"/>
      <w:pPr>
        <w:ind w:left="1890" w:hanging="90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>
    <w:nsid w:val="733D2AFD"/>
    <w:multiLevelType w:val="hybridMultilevel"/>
    <w:tmpl w:val="13029862"/>
    <w:lvl w:ilvl="0" w:tplc="A16E80AE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>
    <w:nsid w:val="73793D21"/>
    <w:multiLevelType w:val="hybridMultilevel"/>
    <w:tmpl w:val="EBFA8674"/>
    <w:lvl w:ilvl="0" w:tplc="CAFE0B32">
      <w:numFmt w:val="bullet"/>
      <w:lvlText w:val="-"/>
      <w:lvlJc w:val="left"/>
      <w:pPr>
        <w:ind w:left="1026" w:hanging="360"/>
      </w:pPr>
      <w:rPr>
        <w:rFonts w:ascii="Times New Roman" w:eastAsia="Times New Roman" w:hAnsi="Times New Roman" w:cs="Times New Roman" w:hint="default"/>
        <w:b/>
        <w:color w:val="FF0000"/>
        <w:sz w:val="22"/>
      </w:rPr>
    </w:lvl>
    <w:lvl w:ilvl="1" w:tplc="04020003" w:tentative="1">
      <w:start w:val="1"/>
      <w:numFmt w:val="bullet"/>
      <w:lvlText w:val="o"/>
      <w:lvlJc w:val="left"/>
      <w:pPr>
        <w:ind w:left="174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6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8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</w:abstractNum>
  <w:abstractNum w:abstractNumId="21">
    <w:nsid w:val="78A63815"/>
    <w:multiLevelType w:val="hybridMultilevel"/>
    <w:tmpl w:val="1BFAB5F6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404E84"/>
    <w:multiLevelType w:val="hybridMultilevel"/>
    <w:tmpl w:val="1E085C74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B780A2D"/>
    <w:multiLevelType w:val="hybridMultilevel"/>
    <w:tmpl w:val="9DCC1D8A"/>
    <w:lvl w:ilvl="0" w:tplc="01DA69BA">
      <w:start w:val="1"/>
      <w:numFmt w:val="decimal"/>
      <w:lvlText w:val="%1."/>
      <w:lvlJc w:val="left"/>
      <w:pPr>
        <w:ind w:left="906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26" w:hanging="360"/>
      </w:pPr>
    </w:lvl>
    <w:lvl w:ilvl="2" w:tplc="0402001B" w:tentative="1">
      <w:start w:val="1"/>
      <w:numFmt w:val="lowerRoman"/>
      <w:lvlText w:val="%3."/>
      <w:lvlJc w:val="right"/>
      <w:pPr>
        <w:ind w:left="2346" w:hanging="180"/>
      </w:pPr>
    </w:lvl>
    <w:lvl w:ilvl="3" w:tplc="0402000F" w:tentative="1">
      <w:start w:val="1"/>
      <w:numFmt w:val="decimal"/>
      <w:lvlText w:val="%4."/>
      <w:lvlJc w:val="left"/>
      <w:pPr>
        <w:ind w:left="3066" w:hanging="360"/>
      </w:pPr>
    </w:lvl>
    <w:lvl w:ilvl="4" w:tplc="04020019" w:tentative="1">
      <w:start w:val="1"/>
      <w:numFmt w:val="lowerLetter"/>
      <w:lvlText w:val="%5."/>
      <w:lvlJc w:val="left"/>
      <w:pPr>
        <w:ind w:left="3786" w:hanging="360"/>
      </w:pPr>
    </w:lvl>
    <w:lvl w:ilvl="5" w:tplc="0402001B" w:tentative="1">
      <w:start w:val="1"/>
      <w:numFmt w:val="lowerRoman"/>
      <w:lvlText w:val="%6."/>
      <w:lvlJc w:val="right"/>
      <w:pPr>
        <w:ind w:left="4506" w:hanging="180"/>
      </w:pPr>
    </w:lvl>
    <w:lvl w:ilvl="6" w:tplc="0402000F" w:tentative="1">
      <w:start w:val="1"/>
      <w:numFmt w:val="decimal"/>
      <w:lvlText w:val="%7."/>
      <w:lvlJc w:val="left"/>
      <w:pPr>
        <w:ind w:left="5226" w:hanging="360"/>
      </w:pPr>
    </w:lvl>
    <w:lvl w:ilvl="7" w:tplc="04020019" w:tentative="1">
      <w:start w:val="1"/>
      <w:numFmt w:val="lowerLetter"/>
      <w:lvlText w:val="%8."/>
      <w:lvlJc w:val="left"/>
      <w:pPr>
        <w:ind w:left="5946" w:hanging="360"/>
      </w:pPr>
    </w:lvl>
    <w:lvl w:ilvl="8" w:tplc="0402001B" w:tentative="1">
      <w:start w:val="1"/>
      <w:numFmt w:val="lowerRoman"/>
      <w:lvlText w:val="%9."/>
      <w:lvlJc w:val="right"/>
      <w:pPr>
        <w:ind w:left="6666" w:hanging="180"/>
      </w:pPr>
    </w:lvl>
  </w:abstractNum>
  <w:abstractNum w:abstractNumId="24">
    <w:nsid w:val="7D5879FC"/>
    <w:multiLevelType w:val="hybridMultilevel"/>
    <w:tmpl w:val="6BE234F8"/>
    <w:lvl w:ilvl="0" w:tplc="2848BEE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1"/>
  </w:num>
  <w:num w:numId="3">
    <w:abstractNumId w:val="22"/>
  </w:num>
  <w:num w:numId="4">
    <w:abstractNumId w:val="24"/>
  </w:num>
  <w:num w:numId="5">
    <w:abstractNumId w:val="0"/>
  </w:num>
  <w:num w:numId="6">
    <w:abstractNumId w:val="19"/>
  </w:num>
  <w:num w:numId="7">
    <w:abstractNumId w:val="16"/>
  </w:num>
  <w:num w:numId="8">
    <w:abstractNumId w:val="3"/>
  </w:num>
  <w:num w:numId="9">
    <w:abstractNumId w:val="5"/>
  </w:num>
  <w:num w:numId="10">
    <w:abstractNumId w:val="6"/>
  </w:num>
  <w:num w:numId="11">
    <w:abstractNumId w:val="10"/>
  </w:num>
  <w:num w:numId="12">
    <w:abstractNumId w:val="4"/>
  </w:num>
  <w:num w:numId="13">
    <w:abstractNumId w:val="17"/>
  </w:num>
  <w:num w:numId="14">
    <w:abstractNumId w:val="1"/>
  </w:num>
  <w:num w:numId="15">
    <w:abstractNumId w:val="11"/>
  </w:num>
  <w:num w:numId="16">
    <w:abstractNumId w:val="2"/>
  </w:num>
  <w:num w:numId="17">
    <w:abstractNumId w:val="7"/>
  </w:num>
  <w:num w:numId="18">
    <w:abstractNumId w:val="23"/>
  </w:num>
  <w:num w:numId="19">
    <w:abstractNumId w:val="12"/>
  </w:num>
  <w:num w:numId="20">
    <w:abstractNumId w:val="9"/>
  </w:num>
  <w:num w:numId="21">
    <w:abstractNumId w:val="8"/>
  </w:num>
  <w:num w:numId="22">
    <w:abstractNumId w:val="18"/>
  </w:num>
  <w:num w:numId="23">
    <w:abstractNumId w:val="20"/>
  </w:num>
  <w:num w:numId="24">
    <w:abstractNumId w:val="13"/>
  </w:num>
  <w:num w:numId="2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296"/>
    <w:rsid w:val="000038F3"/>
    <w:rsid w:val="000040AA"/>
    <w:rsid w:val="00005954"/>
    <w:rsid w:val="00022AA4"/>
    <w:rsid w:val="000251CA"/>
    <w:rsid w:val="00035D1E"/>
    <w:rsid w:val="0004493A"/>
    <w:rsid w:val="00052F1E"/>
    <w:rsid w:val="00060EFE"/>
    <w:rsid w:val="00061A5F"/>
    <w:rsid w:val="00070213"/>
    <w:rsid w:val="000706E6"/>
    <w:rsid w:val="00073D3B"/>
    <w:rsid w:val="00077B43"/>
    <w:rsid w:val="00083896"/>
    <w:rsid w:val="00093B34"/>
    <w:rsid w:val="000A26F3"/>
    <w:rsid w:val="000B1192"/>
    <w:rsid w:val="000B2206"/>
    <w:rsid w:val="000B4C61"/>
    <w:rsid w:val="000D2044"/>
    <w:rsid w:val="000D299D"/>
    <w:rsid w:val="000D5F6C"/>
    <w:rsid w:val="000D66E0"/>
    <w:rsid w:val="000E456C"/>
    <w:rsid w:val="000E612B"/>
    <w:rsid w:val="00102349"/>
    <w:rsid w:val="0010297C"/>
    <w:rsid w:val="0010370B"/>
    <w:rsid w:val="001048C1"/>
    <w:rsid w:val="001262DE"/>
    <w:rsid w:val="00140C92"/>
    <w:rsid w:val="00142744"/>
    <w:rsid w:val="00143FEC"/>
    <w:rsid w:val="00145F57"/>
    <w:rsid w:val="00150ED9"/>
    <w:rsid w:val="00156BBF"/>
    <w:rsid w:val="001600E6"/>
    <w:rsid w:val="00161929"/>
    <w:rsid w:val="00173BFD"/>
    <w:rsid w:val="00183861"/>
    <w:rsid w:val="001A67FC"/>
    <w:rsid w:val="001B0EA4"/>
    <w:rsid w:val="001B45B2"/>
    <w:rsid w:val="001B6836"/>
    <w:rsid w:val="001C4ABD"/>
    <w:rsid w:val="001D2418"/>
    <w:rsid w:val="001E2CD4"/>
    <w:rsid w:val="001E3CC0"/>
    <w:rsid w:val="001E58C4"/>
    <w:rsid w:val="001F1098"/>
    <w:rsid w:val="001F5296"/>
    <w:rsid w:val="0020575A"/>
    <w:rsid w:val="00213C2D"/>
    <w:rsid w:val="00216A15"/>
    <w:rsid w:val="00223D4F"/>
    <w:rsid w:val="00237226"/>
    <w:rsid w:val="002440EB"/>
    <w:rsid w:val="002450AF"/>
    <w:rsid w:val="00260975"/>
    <w:rsid w:val="00277698"/>
    <w:rsid w:val="002869FA"/>
    <w:rsid w:val="002A0D18"/>
    <w:rsid w:val="002A3AB1"/>
    <w:rsid w:val="002B15A2"/>
    <w:rsid w:val="002B5B3D"/>
    <w:rsid w:val="002D290B"/>
    <w:rsid w:val="002E68A0"/>
    <w:rsid w:val="002F5C57"/>
    <w:rsid w:val="002F6168"/>
    <w:rsid w:val="00320C44"/>
    <w:rsid w:val="00325254"/>
    <w:rsid w:val="00330987"/>
    <w:rsid w:val="003422AA"/>
    <w:rsid w:val="00344F7B"/>
    <w:rsid w:val="00360B1B"/>
    <w:rsid w:val="003677CA"/>
    <w:rsid w:val="00367F23"/>
    <w:rsid w:val="00370D22"/>
    <w:rsid w:val="00375993"/>
    <w:rsid w:val="00386BB0"/>
    <w:rsid w:val="00393476"/>
    <w:rsid w:val="003A2CA1"/>
    <w:rsid w:val="003B43FD"/>
    <w:rsid w:val="003C54BF"/>
    <w:rsid w:val="003D0B62"/>
    <w:rsid w:val="003D1BA6"/>
    <w:rsid w:val="003D5DCE"/>
    <w:rsid w:val="003E78E8"/>
    <w:rsid w:val="003F1DFD"/>
    <w:rsid w:val="003F4530"/>
    <w:rsid w:val="00421B1D"/>
    <w:rsid w:val="004258A1"/>
    <w:rsid w:val="0043155C"/>
    <w:rsid w:val="00437AF9"/>
    <w:rsid w:val="00441800"/>
    <w:rsid w:val="00441D5A"/>
    <w:rsid w:val="004666C6"/>
    <w:rsid w:val="004739D6"/>
    <w:rsid w:val="00481DFA"/>
    <w:rsid w:val="004864E2"/>
    <w:rsid w:val="004920AC"/>
    <w:rsid w:val="00493078"/>
    <w:rsid w:val="00493679"/>
    <w:rsid w:val="004A0527"/>
    <w:rsid w:val="004A3560"/>
    <w:rsid w:val="004A69C4"/>
    <w:rsid w:val="004B6BB5"/>
    <w:rsid w:val="004C023E"/>
    <w:rsid w:val="004D086F"/>
    <w:rsid w:val="004D3CD2"/>
    <w:rsid w:val="004F455A"/>
    <w:rsid w:val="00500AB4"/>
    <w:rsid w:val="00502F91"/>
    <w:rsid w:val="00514259"/>
    <w:rsid w:val="005148DF"/>
    <w:rsid w:val="0051605A"/>
    <w:rsid w:val="0053175F"/>
    <w:rsid w:val="00546532"/>
    <w:rsid w:val="0055428B"/>
    <w:rsid w:val="00560992"/>
    <w:rsid w:val="00566FC4"/>
    <w:rsid w:val="00573C6D"/>
    <w:rsid w:val="00583B38"/>
    <w:rsid w:val="005935B6"/>
    <w:rsid w:val="005A1EAF"/>
    <w:rsid w:val="005A636E"/>
    <w:rsid w:val="005B11F0"/>
    <w:rsid w:val="005B405B"/>
    <w:rsid w:val="005B76D9"/>
    <w:rsid w:val="005D4C29"/>
    <w:rsid w:val="005D6FEA"/>
    <w:rsid w:val="005F3876"/>
    <w:rsid w:val="00603523"/>
    <w:rsid w:val="0061504D"/>
    <w:rsid w:val="0061740B"/>
    <w:rsid w:val="00620376"/>
    <w:rsid w:val="00623648"/>
    <w:rsid w:val="00631326"/>
    <w:rsid w:val="00637142"/>
    <w:rsid w:val="0066181E"/>
    <w:rsid w:val="006621B1"/>
    <w:rsid w:val="00673E0E"/>
    <w:rsid w:val="00675101"/>
    <w:rsid w:val="00692ED5"/>
    <w:rsid w:val="006A442B"/>
    <w:rsid w:val="006A491A"/>
    <w:rsid w:val="006B4DC5"/>
    <w:rsid w:val="006B6440"/>
    <w:rsid w:val="006C123D"/>
    <w:rsid w:val="006C4471"/>
    <w:rsid w:val="006C5195"/>
    <w:rsid w:val="006D57B0"/>
    <w:rsid w:val="006E40B9"/>
    <w:rsid w:val="006F243B"/>
    <w:rsid w:val="006F2862"/>
    <w:rsid w:val="006F7D5B"/>
    <w:rsid w:val="007165BA"/>
    <w:rsid w:val="00717466"/>
    <w:rsid w:val="00720618"/>
    <w:rsid w:val="00732522"/>
    <w:rsid w:val="00735B8A"/>
    <w:rsid w:val="00735C89"/>
    <w:rsid w:val="007426C6"/>
    <w:rsid w:val="00743E57"/>
    <w:rsid w:val="007473A5"/>
    <w:rsid w:val="007550F6"/>
    <w:rsid w:val="007727B0"/>
    <w:rsid w:val="0079074F"/>
    <w:rsid w:val="007A5091"/>
    <w:rsid w:val="007B561A"/>
    <w:rsid w:val="007C07F3"/>
    <w:rsid w:val="007C2A71"/>
    <w:rsid w:val="007C7478"/>
    <w:rsid w:val="007D7346"/>
    <w:rsid w:val="007E600B"/>
    <w:rsid w:val="007F3D3C"/>
    <w:rsid w:val="007F4985"/>
    <w:rsid w:val="008003EA"/>
    <w:rsid w:val="00806007"/>
    <w:rsid w:val="00821877"/>
    <w:rsid w:val="00822C6A"/>
    <w:rsid w:val="00840398"/>
    <w:rsid w:val="0084069F"/>
    <w:rsid w:val="0084175A"/>
    <w:rsid w:val="00844A17"/>
    <w:rsid w:val="00844B66"/>
    <w:rsid w:val="00845470"/>
    <w:rsid w:val="00850A91"/>
    <w:rsid w:val="00851140"/>
    <w:rsid w:val="008523BA"/>
    <w:rsid w:val="00875560"/>
    <w:rsid w:val="00875E4D"/>
    <w:rsid w:val="008827F4"/>
    <w:rsid w:val="00887F94"/>
    <w:rsid w:val="00896336"/>
    <w:rsid w:val="00896543"/>
    <w:rsid w:val="008B6C01"/>
    <w:rsid w:val="008D00A7"/>
    <w:rsid w:val="008D405A"/>
    <w:rsid w:val="0090477F"/>
    <w:rsid w:val="009047F6"/>
    <w:rsid w:val="009135FD"/>
    <w:rsid w:val="00916339"/>
    <w:rsid w:val="0092031B"/>
    <w:rsid w:val="0092036E"/>
    <w:rsid w:val="0094268E"/>
    <w:rsid w:val="00961358"/>
    <w:rsid w:val="00973F17"/>
    <w:rsid w:val="00983573"/>
    <w:rsid w:val="00985B3B"/>
    <w:rsid w:val="00997EFD"/>
    <w:rsid w:val="009A2283"/>
    <w:rsid w:val="009A36FD"/>
    <w:rsid w:val="009B4AEB"/>
    <w:rsid w:val="009F6FFD"/>
    <w:rsid w:val="00A50C97"/>
    <w:rsid w:val="00A54C6E"/>
    <w:rsid w:val="00A5760C"/>
    <w:rsid w:val="00A670B5"/>
    <w:rsid w:val="00A82EBC"/>
    <w:rsid w:val="00A8727C"/>
    <w:rsid w:val="00A8758F"/>
    <w:rsid w:val="00A93EAC"/>
    <w:rsid w:val="00A94E5B"/>
    <w:rsid w:val="00A97EE6"/>
    <w:rsid w:val="00AA0B51"/>
    <w:rsid w:val="00AA3673"/>
    <w:rsid w:val="00AA4495"/>
    <w:rsid w:val="00AB5A28"/>
    <w:rsid w:val="00AD2025"/>
    <w:rsid w:val="00AE0A69"/>
    <w:rsid w:val="00AF4439"/>
    <w:rsid w:val="00B04B17"/>
    <w:rsid w:val="00B11CC7"/>
    <w:rsid w:val="00B11D0D"/>
    <w:rsid w:val="00B17EF3"/>
    <w:rsid w:val="00B24CEF"/>
    <w:rsid w:val="00B35F77"/>
    <w:rsid w:val="00B50660"/>
    <w:rsid w:val="00B56664"/>
    <w:rsid w:val="00B64DCB"/>
    <w:rsid w:val="00B76ACF"/>
    <w:rsid w:val="00B809EC"/>
    <w:rsid w:val="00B82956"/>
    <w:rsid w:val="00B8504E"/>
    <w:rsid w:val="00B8618E"/>
    <w:rsid w:val="00B908AC"/>
    <w:rsid w:val="00B9771C"/>
    <w:rsid w:val="00BB0083"/>
    <w:rsid w:val="00BB2C67"/>
    <w:rsid w:val="00BB56E4"/>
    <w:rsid w:val="00BD5811"/>
    <w:rsid w:val="00BD7E15"/>
    <w:rsid w:val="00BF0F0B"/>
    <w:rsid w:val="00BF1A4A"/>
    <w:rsid w:val="00BF2269"/>
    <w:rsid w:val="00C07EED"/>
    <w:rsid w:val="00C1445B"/>
    <w:rsid w:val="00C24AE5"/>
    <w:rsid w:val="00C2542D"/>
    <w:rsid w:val="00C416A3"/>
    <w:rsid w:val="00C607F1"/>
    <w:rsid w:val="00C673EE"/>
    <w:rsid w:val="00C746EA"/>
    <w:rsid w:val="00C77088"/>
    <w:rsid w:val="00C81C7C"/>
    <w:rsid w:val="00C81F73"/>
    <w:rsid w:val="00C85FA1"/>
    <w:rsid w:val="00CA28E6"/>
    <w:rsid w:val="00CB5A24"/>
    <w:rsid w:val="00CD3468"/>
    <w:rsid w:val="00CD3F57"/>
    <w:rsid w:val="00CD4266"/>
    <w:rsid w:val="00CE19B6"/>
    <w:rsid w:val="00CE51A9"/>
    <w:rsid w:val="00D13460"/>
    <w:rsid w:val="00D134AE"/>
    <w:rsid w:val="00D17BF7"/>
    <w:rsid w:val="00D21475"/>
    <w:rsid w:val="00D33E9B"/>
    <w:rsid w:val="00D3685A"/>
    <w:rsid w:val="00D56F50"/>
    <w:rsid w:val="00D724D6"/>
    <w:rsid w:val="00D80B8C"/>
    <w:rsid w:val="00D818B5"/>
    <w:rsid w:val="00D85223"/>
    <w:rsid w:val="00D86BD7"/>
    <w:rsid w:val="00D9160C"/>
    <w:rsid w:val="00D93CD8"/>
    <w:rsid w:val="00DA6811"/>
    <w:rsid w:val="00DB791C"/>
    <w:rsid w:val="00DC256D"/>
    <w:rsid w:val="00DC502C"/>
    <w:rsid w:val="00DD23DD"/>
    <w:rsid w:val="00DD4589"/>
    <w:rsid w:val="00DF3825"/>
    <w:rsid w:val="00E0364C"/>
    <w:rsid w:val="00E07F17"/>
    <w:rsid w:val="00E16FC2"/>
    <w:rsid w:val="00E233F3"/>
    <w:rsid w:val="00E312B6"/>
    <w:rsid w:val="00E36A13"/>
    <w:rsid w:val="00E411F4"/>
    <w:rsid w:val="00E504F5"/>
    <w:rsid w:val="00E578B0"/>
    <w:rsid w:val="00E60CEC"/>
    <w:rsid w:val="00E618A2"/>
    <w:rsid w:val="00E7408B"/>
    <w:rsid w:val="00E8309C"/>
    <w:rsid w:val="00E85F7E"/>
    <w:rsid w:val="00E935FA"/>
    <w:rsid w:val="00E96CEE"/>
    <w:rsid w:val="00EA2BB1"/>
    <w:rsid w:val="00EA3A08"/>
    <w:rsid w:val="00EC23CC"/>
    <w:rsid w:val="00ED0C05"/>
    <w:rsid w:val="00ED2A6A"/>
    <w:rsid w:val="00ED2B27"/>
    <w:rsid w:val="00ED2E7F"/>
    <w:rsid w:val="00ED623E"/>
    <w:rsid w:val="00EE2377"/>
    <w:rsid w:val="00EE49AC"/>
    <w:rsid w:val="00EF5D00"/>
    <w:rsid w:val="00EF68D2"/>
    <w:rsid w:val="00F02AF6"/>
    <w:rsid w:val="00F03F9C"/>
    <w:rsid w:val="00F1238B"/>
    <w:rsid w:val="00F21432"/>
    <w:rsid w:val="00F2565C"/>
    <w:rsid w:val="00F46FF3"/>
    <w:rsid w:val="00F554E6"/>
    <w:rsid w:val="00F70BE0"/>
    <w:rsid w:val="00F77E98"/>
    <w:rsid w:val="00F870F5"/>
    <w:rsid w:val="00F90CE5"/>
    <w:rsid w:val="00F914EC"/>
    <w:rsid w:val="00FA2BEE"/>
    <w:rsid w:val="00FC0950"/>
    <w:rsid w:val="00FC11B5"/>
    <w:rsid w:val="00FD16CB"/>
    <w:rsid w:val="00FD1D9F"/>
    <w:rsid w:val="00FD41FC"/>
    <w:rsid w:val="00FF2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5296"/>
    <w:rPr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1F5296"/>
    <w:pPr>
      <w:keepNext/>
      <w:framePr w:w="6313" w:h="429" w:wrap="auto" w:vAnchor="page" w:hAnchor="page" w:x="2305" w:y="2161"/>
      <w:overflowPunct w:val="0"/>
      <w:autoSpaceDE w:val="0"/>
      <w:autoSpaceDN w:val="0"/>
      <w:adjustRightInd w:val="0"/>
      <w:spacing w:line="360" w:lineRule="exact"/>
      <w:jc w:val="center"/>
      <w:textAlignment w:val="baseline"/>
      <w:outlineLvl w:val="0"/>
    </w:pPr>
    <w:rPr>
      <w:rFonts w:ascii="Bookman Old Style" w:hAnsi="Bookman Old Style"/>
      <w:b/>
      <w:spacing w:val="30"/>
      <w:szCs w:val="20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1F5296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4">
    <w:name w:val="footer"/>
    <w:basedOn w:val="a"/>
    <w:rsid w:val="0051605A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paragraph" w:customStyle="1" w:styleId="CharCharCharChar1">
    <w:name w:val="Char Char Char Char1"/>
    <w:basedOn w:val="a"/>
    <w:rsid w:val="00C07EED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CharCharCharChar">
    <w:name w:val="Char Char Char Char Char Char"/>
    <w:basedOn w:val="a"/>
    <w:rsid w:val="00AA3673"/>
    <w:pPr>
      <w:tabs>
        <w:tab w:val="left" w:pos="709"/>
      </w:tabs>
    </w:pPr>
    <w:rPr>
      <w:rFonts w:ascii="Tahoma" w:hAnsi="Tahoma"/>
      <w:lang w:val="pl-PL" w:eastAsia="pl-PL"/>
    </w:rPr>
  </w:style>
  <w:style w:type="paragraph" w:customStyle="1" w:styleId="CharChar">
    <w:name w:val="Знак Char Char"/>
    <w:basedOn w:val="a"/>
    <w:rsid w:val="00223D4F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5">
    <w:name w:val="header"/>
    <w:basedOn w:val="a"/>
    <w:link w:val="a6"/>
    <w:rsid w:val="007C2A71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link w:val="a5"/>
    <w:rsid w:val="007C2A71"/>
    <w:rPr>
      <w:sz w:val="24"/>
      <w:szCs w:val="24"/>
      <w:lang w:val="en-US" w:eastAsia="en-US"/>
    </w:rPr>
  </w:style>
  <w:style w:type="paragraph" w:styleId="a7">
    <w:name w:val="Balloon Text"/>
    <w:basedOn w:val="a"/>
    <w:link w:val="a8"/>
    <w:rsid w:val="007C2A71"/>
    <w:rPr>
      <w:rFonts w:ascii="Tahoma" w:hAnsi="Tahoma"/>
      <w:sz w:val="16"/>
      <w:szCs w:val="16"/>
    </w:rPr>
  </w:style>
  <w:style w:type="character" w:customStyle="1" w:styleId="a8">
    <w:name w:val="Изнесен текст Знак"/>
    <w:link w:val="a7"/>
    <w:rsid w:val="007C2A71"/>
    <w:rPr>
      <w:rFonts w:ascii="Tahoma" w:hAnsi="Tahoma" w:cs="Tahoma"/>
      <w:sz w:val="16"/>
      <w:szCs w:val="16"/>
      <w:lang w:val="en-US" w:eastAsia="en-US"/>
    </w:rPr>
  </w:style>
  <w:style w:type="paragraph" w:customStyle="1" w:styleId="a9">
    <w:name w:val="Знак"/>
    <w:basedOn w:val="a"/>
    <w:rsid w:val="00F70BE0"/>
    <w:pPr>
      <w:tabs>
        <w:tab w:val="left" w:pos="709"/>
      </w:tabs>
    </w:pPr>
    <w:rPr>
      <w:rFonts w:ascii="Tahoma" w:hAnsi="Tahoma"/>
      <w:lang w:val="pl-PL" w:eastAsia="pl-PL"/>
    </w:rPr>
  </w:style>
  <w:style w:type="paragraph" w:styleId="aa">
    <w:name w:val="List Paragraph"/>
    <w:basedOn w:val="a"/>
    <w:uiPriority w:val="34"/>
    <w:qFormat/>
    <w:rsid w:val="00493679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534A-8144-4180-B786-D2FACFFB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РЕПУБЛИКА БЪЛГАРИЯ</vt:lpstr>
      <vt:lpstr>РЕПУБЛИКА БЪЛГАРИЯ</vt:lpstr>
    </vt:vector>
  </TitlesOfParts>
  <Company>Test BG Co., Ltd.</Company>
  <LinksUpToDate>false</LinksUpToDate>
  <CharactersWithSpaces>3964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РЕПУБЛИКА БЪЛГАРИЯ</dc:title>
  <dc:creator>BG3</dc:creator>
  <cp:lastModifiedBy>User</cp:lastModifiedBy>
  <cp:revision>13</cp:revision>
  <cp:lastPrinted>2024-09-13T09:44:00Z</cp:lastPrinted>
  <dcterms:created xsi:type="dcterms:W3CDTF">2024-09-13T08:08:00Z</dcterms:created>
  <dcterms:modified xsi:type="dcterms:W3CDTF">2024-09-16T06:54:00Z</dcterms:modified>
</cp:coreProperties>
</file>