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CA" w:rsidRDefault="00F544CA" w:rsidP="00F54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11A0" w:rsidRDefault="002D11A0" w:rsidP="00F54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4878" w:rsidRPr="00D54878" w:rsidRDefault="00D54878" w:rsidP="00D54878">
      <w:pPr>
        <w:pStyle w:val="BodyText2"/>
        <w:rPr>
          <w:szCs w:val="24"/>
        </w:rPr>
      </w:pPr>
    </w:p>
    <w:p w:rsidR="00133438" w:rsidRPr="00ED16B7" w:rsidRDefault="001715F7" w:rsidP="005616B3">
      <w:pPr>
        <w:jc w:val="center"/>
        <w:rPr>
          <w:rFonts w:ascii="Times New Roman" w:hAnsi="Times New Roman"/>
          <w:b/>
          <w:i/>
          <w:sz w:val="36"/>
          <w:szCs w:val="36"/>
          <w:lang w:val="bg-BG"/>
        </w:rPr>
      </w:pPr>
      <w:r w:rsidRPr="00ED16B7">
        <w:rPr>
          <w:rFonts w:ascii="Times New Roman" w:hAnsi="Times New Roman"/>
          <w:b/>
          <w:i/>
          <w:sz w:val="36"/>
          <w:szCs w:val="36"/>
          <w:lang w:val="bg-BG"/>
        </w:rPr>
        <w:t>П О К А Н А</w:t>
      </w:r>
    </w:p>
    <w:p w:rsidR="00B6555A" w:rsidRPr="0075296F" w:rsidRDefault="00B6555A" w:rsidP="00B6555A">
      <w:pPr>
        <w:rPr>
          <w:rFonts w:ascii="Times New Roman" w:hAnsi="Times New Roman"/>
          <w:sz w:val="24"/>
          <w:szCs w:val="24"/>
          <w:lang w:val="bg-BG"/>
        </w:rPr>
      </w:pPr>
    </w:p>
    <w:p w:rsidR="0088567A" w:rsidRPr="0028716B" w:rsidRDefault="00E74938" w:rsidP="0028716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</w:t>
      </w:r>
      <w:r w:rsidR="00C901E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901E5">
        <w:rPr>
          <w:rFonts w:ascii="Times New Roman" w:hAnsi="Times New Roman"/>
          <w:sz w:val="24"/>
          <w:szCs w:val="24"/>
          <w:lang w:val="bg-BG" w:eastAsia="bg-BG"/>
        </w:rPr>
        <w:t xml:space="preserve">гр. </w:t>
      </w:r>
      <w:r w:rsidRPr="0028716B">
        <w:rPr>
          <w:rFonts w:ascii="Times New Roman" w:hAnsi="Times New Roman"/>
          <w:sz w:val="24"/>
          <w:szCs w:val="24"/>
          <w:lang w:val="bg-BG" w:eastAsia="bg-BG"/>
        </w:rPr>
        <w:t xml:space="preserve">Бургас, кани 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>независими</w:t>
      </w:r>
      <w:r w:rsidR="0088567A" w:rsidRPr="002871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67A" w:rsidRPr="0028716B">
        <w:rPr>
          <w:rFonts w:ascii="Times New Roman" w:hAnsi="Times New Roman"/>
          <w:sz w:val="24"/>
          <w:szCs w:val="24"/>
        </w:rPr>
        <w:t>лицензирани</w:t>
      </w:r>
      <w:proofErr w:type="spellEnd"/>
      <w:r w:rsidR="0088567A" w:rsidRPr="0028716B">
        <w:rPr>
          <w:rFonts w:ascii="Times New Roman" w:hAnsi="Times New Roman"/>
          <w:sz w:val="24"/>
          <w:szCs w:val="24"/>
          <w:lang w:val="bg-BG"/>
        </w:rPr>
        <w:t xml:space="preserve"> оценители</w:t>
      </w:r>
      <w:r w:rsidR="0088567A" w:rsidRPr="0028716B">
        <w:rPr>
          <w:rFonts w:ascii="Times New Roman" w:hAnsi="Times New Roman"/>
          <w:sz w:val="24"/>
          <w:szCs w:val="24"/>
        </w:rPr>
        <w:t xml:space="preserve"> 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>за изготвяне на пазарна</w:t>
      </w:r>
      <w:r w:rsidR="00AC32AA" w:rsidRPr="0028716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32AA" w:rsidRPr="00443683">
        <w:rPr>
          <w:rFonts w:ascii="Times New Roman" w:hAnsi="Times New Roman"/>
          <w:b/>
          <w:sz w:val="24"/>
          <w:szCs w:val="24"/>
          <w:lang w:val="bg-BG"/>
        </w:rPr>
        <w:t>наемна</w:t>
      </w:r>
      <w:r w:rsidR="0088567A" w:rsidRPr="00443683">
        <w:rPr>
          <w:rFonts w:ascii="Times New Roman" w:hAnsi="Times New Roman"/>
          <w:b/>
          <w:sz w:val="24"/>
          <w:szCs w:val="24"/>
          <w:lang w:val="bg-BG"/>
        </w:rPr>
        <w:t xml:space="preserve"> оценка,</w:t>
      </w:r>
      <w:r w:rsidR="00486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6C54">
        <w:rPr>
          <w:rFonts w:ascii="Times New Roman" w:hAnsi="Times New Roman"/>
          <w:sz w:val="24"/>
          <w:szCs w:val="24"/>
        </w:rPr>
        <w:t>определена</w:t>
      </w:r>
      <w:proofErr w:type="spellEnd"/>
      <w:r w:rsidR="00486C5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86C54">
        <w:rPr>
          <w:rFonts w:ascii="Times New Roman" w:hAnsi="Times New Roman"/>
          <w:sz w:val="24"/>
          <w:szCs w:val="24"/>
        </w:rPr>
        <w:t>лева</w:t>
      </w:r>
      <w:proofErr w:type="spellEnd"/>
      <w:r w:rsidR="00486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6C54">
        <w:rPr>
          <w:rFonts w:ascii="Times New Roman" w:hAnsi="Times New Roman"/>
          <w:sz w:val="24"/>
          <w:szCs w:val="24"/>
        </w:rPr>
        <w:t>на</w:t>
      </w:r>
      <w:proofErr w:type="spellEnd"/>
      <w:r w:rsidR="00486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6C54">
        <w:rPr>
          <w:rFonts w:ascii="Times New Roman" w:hAnsi="Times New Roman"/>
          <w:sz w:val="24"/>
          <w:szCs w:val="24"/>
        </w:rPr>
        <w:t>декар</w:t>
      </w:r>
      <w:proofErr w:type="spellEnd"/>
      <w:r w:rsidR="004F2FC6">
        <w:rPr>
          <w:rFonts w:ascii="Times New Roman" w:hAnsi="Times New Roman"/>
          <w:sz w:val="24"/>
          <w:szCs w:val="24"/>
          <w:lang w:val="bg-BG"/>
        </w:rPr>
        <w:t>,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 xml:space="preserve"> съгласно текста на чл. чл. 37и, ал. 12 от </w:t>
      </w:r>
      <w:r w:rsidR="004A11D3">
        <w:rPr>
          <w:rFonts w:ascii="Times New Roman" w:hAnsi="Times New Roman"/>
          <w:sz w:val="24"/>
          <w:szCs w:val="24"/>
          <w:lang w:val="bg-BG"/>
        </w:rPr>
        <w:t>Закона за собствеността и ползването на земеделските земи (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>ЗСПЗЗ</w:t>
      </w:r>
      <w:r w:rsidR="004A11D3">
        <w:rPr>
          <w:rFonts w:ascii="Times New Roman" w:hAnsi="Times New Roman"/>
          <w:sz w:val="24"/>
          <w:szCs w:val="24"/>
          <w:lang w:val="bg-BG"/>
        </w:rPr>
        <w:t>)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 xml:space="preserve"> и чл. 100, ал. 9 от </w:t>
      </w:r>
      <w:r w:rsidR="004A11D3">
        <w:rPr>
          <w:rFonts w:ascii="Times New Roman" w:hAnsi="Times New Roman"/>
          <w:sz w:val="24"/>
          <w:szCs w:val="24"/>
          <w:lang w:val="bg-BG"/>
        </w:rPr>
        <w:t>Правилника за прилагане на Закона за собствеността и ползването на земеделските земи (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>ППЗСПЗЗ</w:t>
      </w:r>
      <w:r w:rsidR="004A11D3">
        <w:rPr>
          <w:rFonts w:ascii="Times New Roman" w:hAnsi="Times New Roman"/>
          <w:sz w:val="24"/>
          <w:szCs w:val="24"/>
          <w:lang w:val="bg-BG"/>
        </w:rPr>
        <w:t>)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 xml:space="preserve"> на следните</w:t>
      </w:r>
      <w:r w:rsidR="00585BF3" w:rsidRPr="0028716B">
        <w:rPr>
          <w:rFonts w:ascii="Times New Roman" w:hAnsi="Times New Roman"/>
          <w:sz w:val="24"/>
          <w:szCs w:val="24"/>
          <w:lang w:val="bg-BG"/>
        </w:rPr>
        <w:t xml:space="preserve"> поземлени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 xml:space="preserve"> имоти</w:t>
      </w:r>
      <w:r w:rsidR="00585BF3" w:rsidRPr="0028716B">
        <w:rPr>
          <w:rFonts w:ascii="Times New Roman" w:hAnsi="Times New Roman"/>
          <w:sz w:val="24"/>
          <w:szCs w:val="24"/>
          <w:lang w:val="bg-BG"/>
        </w:rPr>
        <w:t>, собственост на ДПФ:</w:t>
      </w:r>
    </w:p>
    <w:p w:rsidR="00B10008" w:rsidRDefault="00B10008" w:rsidP="004A11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F35485" w:rsidRPr="004A11D3">
        <w:rPr>
          <w:rFonts w:ascii="Times New Roman" w:hAnsi="Times New Roman"/>
          <w:sz w:val="24"/>
          <w:szCs w:val="24"/>
        </w:rPr>
        <w:t>23</w:t>
      </w:r>
      <w:r w:rsidR="00C901E5">
        <w:rPr>
          <w:rFonts w:ascii="Times New Roman" w:hAnsi="Times New Roman"/>
          <w:sz w:val="24"/>
          <w:szCs w:val="24"/>
        </w:rPr>
        <w:t>889.72.3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 w:rsidR="00C901E5">
        <w:rPr>
          <w:rFonts w:ascii="Times New Roman" w:hAnsi="Times New Roman"/>
          <w:sz w:val="24"/>
          <w:szCs w:val="24"/>
        </w:rPr>
        <w:t>16,69</w:t>
      </w:r>
      <w:r w:rsidR="00AD1CEB">
        <w:rPr>
          <w:rFonts w:ascii="Times New Roman" w:hAnsi="Times New Roman"/>
          <w:sz w:val="24"/>
          <w:szCs w:val="24"/>
        </w:rPr>
        <w:t>7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</w:t>
      </w:r>
      <w:r w:rsidR="00585E34" w:rsidRPr="00AD1CEB">
        <w:rPr>
          <w:rFonts w:ascii="Times New Roman" w:hAnsi="Times New Roman"/>
          <w:sz w:val="24"/>
          <w:szCs w:val="24"/>
        </w:rPr>
        <w:t xml:space="preserve"> „</w:t>
      </w:r>
      <w:r w:rsidR="00AD1CEB" w:rsidRPr="00AD1CEB">
        <w:rPr>
          <w:rFonts w:ascii="Times New Roman" w:hAnsi="Times New Roman"/>
          <w:sz w:val="24"/>
          <w:szCs w:val="24"/>
        </w:rPr>
        <w:t>Пирамидата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 w:rsidR="00761B0A" w:rsidRPr="00AD1CEB">
        <w:rPr>
          <w:rFonts w:ascii="Times New Roman" w:hAnsi="Times New Roman"/>
          <w:sz w:val="24"/>
          <w:szCs w:val="24"/>
        </w:rPr>
        <w:t>VI</w:t>
      </w:r>
      <w:r w:rsidRPr="00AD1CEB">
        <w:rPr>
          <w:rFonts w:ascii="Times New Roman" w:hAnsi="Times New Roman"/>
          <w:sz w:val="24"/>
          <w:szCs w:val="24"/>
        </w:rPr>
        <w:t xml:space="preserve"> категория, с НТП </w:t>
      </w:r>
      <w:r w:rsidR="00AD1CEB">
        <w:rPr>
          <w:rFonts w:ascii="Times New Roman" w:hAnsi="Times New Roman"/>
          <w:sz w:val="24"/>
          <w:szCs w:val="24"/>
        </w:rPr>
        <w:t>„</w:t>
      </w:r>
      <w:r w:rsidR="00F35485" w:rsidRPr="00AD1CEB">
        <w:rPr>
          <w:rFonts w:ascii="Times New Roman" w:hAnsi="Times New Roman"/>
          <w:sz w:val="24"/>
          <w:szCs w:val="24"/>
        </w:rPr>
        <w:t>Пасище</w:t>
      </w:r>
      <w:r w:rsidR="00AD1CEB"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 w:rsidR="00AD1CEB">
        <w:rPr>
          <w:rFonts w:ascii="Times New Roman" w:hAnsi="Times New Roman"/>
          <w:sz w:val="24"/>
          <w:szCs w:val="24"/>
        </w:rPr>
        <w:t>по КК на с. Дрянковец</w:t>
      </w:r>
      <w:r w:rsidRPr="00AD1CEB">
        <w:rPr>
          <w:rFonts w:ascii="Times New Roman" w:hAnsi="Times New Roman"/>
          <w:sz w:val="24"/>
          <w:szCs w:val="24"/>
        </w:rPr>
        <w:t>, общ</w:t>
      </w:r>
      <w:r w:rsidR="00AD1CEB">
        <w:rPr>
          <w:rFonts w:ascii="Times New Roman" w:hAnsi="Times New Roman"/>
          <w:sz w:val="24"/>
          <w:szCs w:val="24"/>
        </w:rPr>
        <w:t>ина Айтос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AD1CEB" w:rsidRDefault="00AD1CEB" w:rsidP="00AD1CE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07079.2.212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14,745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Мочура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ІV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гр. Бургас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Бургас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AD1CEB" w:rsidRDefault="00AD1CEB" w:rsidP="00AD1CE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07079.2.214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24,230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Мочура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гр. Бургас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Бургас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AD1CEB" w:rsidRDefault="00AD1CEB" w:rsidP="00AD1CE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07079.2.</w:t>
      </w:r>
      <w:r w:rsidR="00B3019E">
        <w:rPr>
          <w:rFonts w:ascii="Times New Roman" w:hAnsi="Times New Roman"/>
          <w:sz w:val="24"/>
          <w:szCs w:val="24"/>
        </w:rPr>
        <w:t>750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 w:rsidR="00B3019E">
        <w:rPr>
          <w:rFonts w:ascii="Times New Roman" w:hAnsi="Times New Roman"/>
          <w:sz w:val="24"/>
          <w:szCs w:val="24"/>
        </w:rPr>
        <w:t>86,303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 w:rsidR="00B3019E">
        <w:rPr>
          <w:rFonts w:ascii="Times New Roman" w:hAnsi="Times New Roman"/>
          <w:sz w:val="24"/>
          <w:szCs w:val="24"/>
        </w:rPr>
        <w:t>Стоката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 w:rsidR="00B3019E">
        <w:rPr>
          <w:rFonts w:ascii="Times New Roman" w:hAnsi="Times New Roman"/>
          <w:sz w:val="24"/>
          <w:szCs w:val="24"/>
        </w:rPr>
        <w:t>ІІІ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гр. Бургас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Бургас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B3019E" w:rsidRDefault="00B3019E" w:rsidP="00B3019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17035.10.123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0,471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 w:rsidR="00DC349E">
        <w:rPr>
          <w:rFonts w:ascii="Times New Roman" w:hAnsi="Times New Roman"/>
          <w:sz w:val="24"/>
          <w:szCs w:val="24"/>
        </w:rPr>
        <w:t>Край село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 w:rsidR="00DC349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 КК на </w:t>
      </w:r>
      <w:r w:rsidR="00DC349E">
        <w:rPr>
          <w:rFonts w:ascii="Times New Roman" w:hAnsi="Times New Roman"/>
          <w:sz w:val="24"/>
          <w:szCs w:val="24"/>
        </w:rPr>
        <w:t>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 xml:space="preserve">ина </w:t>
      </w:r>
      <w:r w:rsidR="00DC349E">
        <w:rPr>
          <w:rFonts w:ascii="Times New Roman" w:hAnsi="Times New Roman"/>
          <w:sz w:val="24"/>
          <w:szCs w:val="24"/>
        </w:rPr>
        <w:t>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DC349E" w:rsidRDefault="00DC349E" w:rsidP="00DC349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04621.149.7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5,601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Край село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VІІІ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Богданово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DC349E" w:rsidRDefault="00DC349E" w:rsidP="00DC349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</w:t>
      </w:r>
      <w:r w:rsidR="009A72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1.1</w:t>
      </w:r>
      <w:r w:rsidR="009A72EF">
        <w:rPr>
          <w:rFonts w:ascii="Times New Roman" w:hAnsi="Times New Roman"/>
          <w:sz w:val="24"/>
          <w:szCs w:val="24"/>
        </w:rPr>
        <w:t>1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 w:rsidR="009A72EF">
        <w:rPr>
          <w:rFonts w:ascii="Times New Roman" w:hAnsi="Times New Roman"/>
          <w:sz w:val="24"/>
          <w:szCs w:val="24"/>
        </w:rPr>
        <w:t>29,897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</w:t>
      </w:r>
      <w:r w:rsidR="009A72EF">
        <w:rPr>
          <w:rFonts w:ascii="Times New Roman" w:hAnsi="Times New Roman"/>
          <w:sz w:val="24"/>
          <w:szCs w:val="24"/>
        </w:rPr>
        <w:t>алето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9A72EF" w:rsidRDefault="009A72EF" w:rsidP="009A72E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17035.34.17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20,098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Загорка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9A72EF" w:rsidRDefault="009A72EF" w:rsidP="009A72E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17035.41.107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6,000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Алмаджик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9A72EF" w:rsidRDefault="009A72EF" w:rsidP="009A72E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</w:t>
      </w:r>
      <w:r w:rsidR="00C4044C">
        <w:rPr>
          <w:rFonts w:ascii="Times New Roman" w:hAnsi="Times New Roman"/>
          <w:sz w:val="24"/>
          <w:szCs w:val="24"/>
        </w:rPr>
        <w:t>29.22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 w:rsidR="00C4044C">
        <w:rPr>
          <w:rFonts w:ascii="Times New Roman" w:hAnsi="Times New Roman"/>
          <w:sz w:val="24"/>
          <w:szCs w:val="24"/>
        </w:rPr>
        <w:t>6,900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 w:rsidR="00C4044C">
        <w:rPr>
          <w:rFonts w:ascii="Times New Roman" w:hAnsi="Times New Roman"/>
          <w:sz w:val="24"/>
          <w:szCs w:val="24"/>
        </w:rPr>
        <w:t>Цигански поляни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C4044C" w:rsidRDefault="00C4044C" w:rsidP="00C4044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17035.30.23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 w:rsidR="007A13F4">
        <w:rPr>
          <w:rFonts w:ascii="Times New Roman" w:hAnsi="Times New Roman"/>
          <w:sz w:val="24"/>
          <w:szCs w:val="24"/>
        </w:rPr>
        <w:t>4,999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 w:rsidR="007A13F4">
        <w:rPr>
          <w:rFonts w:ascii="Times New Roman" w:hAnsi="Times New Roman"/>
          <w:sz w:val="24"/>
          <w:szCs w:val="24"/>
        </w:rPr>
        <w:t>Николова кория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A13F4" w:rsidRDefault="007A13F4" w:rsidP="007A13F4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</w:t>
      </w:r>
      <w:r w:rsidR="00845856">
        <w:rPr>
          <w:rFonts w:ascii="Times New Roman" w:hAnsi="Times New Roman"/>
          <w:sz w:val="24"/>
          <w:szCs w:val="24"/>
        </w:rPr>
        <w:t>18.8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4,</w:t>
      </w:r>
      <w:r w:rsidR="00845856">
        <w:rPr>
          <w:rFonts w:ascii="Times New Roman" w:hAnsi="Times New Roman"/>
          <w:sz w:val="24"/>
          <w:szCs w:val="24"/>
        </w:rPr>
        <w:t>050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 w:rsidR="00845856">
        <w:rPr>
          <w:rFonts w:ascii="Times New Roman" w:hAnsi="Times New Roman"/>
          <w:sz w:val="24"/>
          <w:szCs w:val="24"/>
        </w:rPr>
        <w:t>Пумпалова</w:t>
      </w:r>
      <w:r>
        <w:rPr>
          <w:rFonts w:ascii="Times New Roman" w:hAnsi="Times New Roman"/>
          <w:sz w:val="24"/>
          <w:szCs w:val="24"/>
        </w:rPr>
        <w:t xml:space="preserve"> к</w:t>
      </w:r>
      <w:r w:rsidR="0084585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рия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6B665F" w:rsidRDefault="006B665F" w:rsidP="006B665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17035.41.92</w:t>
      </w:r>
      <w:r w:rsidRPr="004A11D3">
        <w:rPr>
          <w:rFonts w:ascii="Times New Roman" w:hAnsi="Times New Roman"/>
          <w:sz w:val="24"/>
          <w:szCs w:val="24"/>
        </w:rPr>
        <w:t xml:space="preserve"> с площ </w:t>
      </w:r>
      <w:r>
        <w:rPr>
          <w:rFonts w:ascii="Times New Roman" w:hAnsi="Times New Roman"/>
          <w:sz w:val="24"/>
          <w:szCs w:val="24"/>
        </w:rPr>
        <w:t>4,800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Алмаджик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6B665F" w:rsidRDefault="006B665F" w:rsidP="006B665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17035.41.91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4,800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Алмаджик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6B665F" w:rsidRDefault="006B665F" w:rsidP="006B665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17035.35.32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2,999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Загорка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6B665F" w:rsidRDefault="006B665F" w:rsidP="006B665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17035.35.35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3,470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Загорка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6B665F" w:rsidRDefault="006B665F" w:rsidP="006B665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17035.35.31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7,500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Загорка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6B665F" w:rsidRDefault="006B665F" w:rsidP="006B665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17035.30.18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12,794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Николова кория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4076B" w:rsidRDefault="0074076B" w:rsidP="0074076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17035.34.25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15,699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Загорка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4076B" w:rsidRDefault="0074076B" w:rsidP="0074076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17035.30.16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3,500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Николова кория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4076B" w:rsidRDefault="0074076B" w:rsidP="0074076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17035.21.7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8,700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Калето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4076B" w:rsidRDefault="0074076B" w:rsidP="0074076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17035.29.28</w:t>
      </w:r>
      <w:r w:rsidRPr="004A11D3">
        <w:rPr>
          <w:rFonts w:ascii="Times New Roman" w:hAnsi="Times New Roman"/>
          <w:sz w:val="24"/>
          <w:szCs w:val="24"/>
        </w:rPr>
        <w:t xml:space="preserve"> с площ </w:t>
      </w:r>
      <w:r>
        <w:rPr>
          <w:rFonts w:ascii="Times New Roman" w:hAnsi="Times New Roman"/>
          <w:sz w:val="24"/>
          <w:szCs w:val="24"/>
        </w:rPr>
        <w:t>19,299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Цигански поляни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4076B" w:rsidRDefault="0074076B" w:rsidP="0074076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17035.29.20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6,799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Цигански поляни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4076B" w:rsidRDefault="0074076B" w:rsidP="0074076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17035.30.21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7,800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Николова кория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4076B" w:rsidRDefault="0074076B" w:rsidP="0074076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17035.18.14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8,700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Пумпалова курия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Pr="00AD1CEB">
        <w:rPr>
          <w:rFonts w:ascii="Times New Roman" w:hAnsi="Times New Roman"/>
          <w:sz w:val="24"/>
          <w:szCs w:val="24"/>
        </w:rPr>
        <w:t>Пасище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Горно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4076B" w:rsidRDefault="0074076B" w:rsidP="0074076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="00E2577D">
        <w:rPr>
          <w:rFonts w:ascii="Times New Roman" w:hAnsi="Times New Roman"/>
          <w:sz w:val="24"/>
          <w:szCs w:val="24"/>
        </w:rPr>
        <w:t>22914.15.28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 w:rsidR="00E2577D">
        <w:rPr>
          <w:rFonts w:ascii="Times New Roman" w:hAnsi="Times New Roman"/>
          <w:sz w:val="24"/>
          <w:szCs w:val="24"/>
        </w:rPr>
        <w:t>7,199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 w:rsidR="00E2577D">
        <w:rPr>
          <w:rFonts w:ascii="Times New Roman" w:hAnsi="Times New Roman"/>
          <w:sz w:val="24"/>
          <w:szCs w:val="24"/>
        </w:rPr>
        <w:t>Бойчев кладенец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</w:t>
      </w:r>
      <w:r w:rsidR="00E2577D">
        <w:rPr>
          <w:rFonts w:ascii="Times New Roman" w:hAnsi="Times New Roman"/>
          <w:sz w:val="24"/>
          <w:szCs w:val="24"/>
        </w:rPr>
        <w:t>Ливада</w:t>
      </w:r>
      <w:r>
        <w:rPr>
          <w:rFonts w:ascii="Times New Roman" w:hAnsi="Times New Roman"/>
          <w:sz w:val="24"/>
          <w:szCs w:val="24"/>
        </w:rPr>
        <w:t>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 КК на с. </w:t>
      </w:r>
      <w:r w:rsidR="00E2577D">
        <w:rPr>
          <w:rFonts w:ascii="Times New Roman" w:hAnsi="Times New Roman"/>
          <w:sz w:val="24"/>
          <w:szCs w:val="24"/>
        </w:rPr>
        <w:t>Долно</w:t>
      </w:r>
      <w:r>
        <w:rPr>
          <w:rFonts w:ascii="Times New Roman" w:hAnsi="Times New Roman"/>
          <w:sz w:val="24"/>
          <w:szCs w:val="24"/>
        </w:rPr>
        <w:t xml:space="preserve">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E2577D" w:rsidRDefault="00E2577D" w:rsidP="00E2577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22914.38.8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12,992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Влахов дол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22CE1" w:rsidRDefault="00722CE1" w:rsidP="00722C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22914.42.31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19,999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Коджа меше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014710" w:rsidRDefault="00014710" w:rsidP="0001471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22914.17.29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18,989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Мочура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014710" w:rsidRDefault="00014710" w:rsidP="0001471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22914.15.17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10,999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Тумбата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014710" w:rsidRDefault="00014710" w:rsidP="0001471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22914.20.15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19,999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Брадев баир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014710" w:rsidRDefault="00014710" w:rsidP="0001471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22914.14.15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6,366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Тумбата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7C6361" w:rsidRDefault="007C6361" w:rsidP="007C636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22914.25.25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19,99</w:t>
      </w:r>
      <w:r w:rsidR="001D4B2B">
        <w:rPr>
          <w:rFonts w:ascii="Times New Roman" w:hAnsi="Times New Roman"/>
          <w:sz w:val="24"/>
          <w:szCs w:val="24"/>
        </w:rPr>
        <w:t>8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</w:t>
      </w:r>
      <w:r w:rsidR="001D4B2B">
        <w:rPr>
          <w:rFonts w:ascii="Times New Roman" w:hAnsi="Times New Roman"/>
          <w:sz w:val="24"/>
          <w:szCs w:val="24"/>
        </w:rPr>
        <w:t>ладенците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D4B2B" w:rsidRDefault="001D4B2B" w:rsidP="001D4B2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22914.29.32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5,000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Паскалева нива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D4B2B" w:rsidRDefault="001D4B2B" w:rsidP="001D4B2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22914.44.30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9,998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Вълканов орман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D4B2B" w:rsidRDefault="001D4B2B" w:rsidP="001D4B2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22914.45.2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12,112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Кладенците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D4B2B" w:rsidRDefault="001D4B2B" w:rsidP="001D4B2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22914.18.4,</w:t>
      </w:r>
      <w:r w:rsidRPr="004A11D3">
        <w:rPr>
          <w:rFonts w:ascii="Times New Roman" w:hAnsi="Times New Roman"/>
          <w:sz w:val="24"/>
          <w:szCs w:val="24"/>
        </w:rPr>
        <w:t xml:space="preserve"> с площ </w:t>
      </w:r>
      <w:r>
        <w:rPr>
          <w:rFonts w:ascii="Times New Roman" w:hAnsi="Times New Roman"/>
          <w:sz w:val="24"/>
          <w:szCs w:val="24"/>
        </w:rPr>
        <w:t>21,998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Сурчевица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5077D" w:rsidRDefault="0015077D" w:rsidP="0015077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22914.19.13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8,184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Кисова кория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5077D" w:rsidRDefault="0015077D" w:rsidP="0015077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22914.44.2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12,000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Попов герен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5077D" w:rsidRDefault="0015077D" w:rsidP="0015077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22914.39.9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12,998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Китката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5077D" w:rsidRDefault="0015077D" w:rsidP="0015077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22914.29.15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20,896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Паскалева нива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5077D" w:rsidRDefault="0015077D" w:rsidP="0015077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22914.37.4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13,000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Юрта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5077D" w:rsidRDefault="0015077D" w:rsidP="0015077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22914.38.12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17,997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Влахов дол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5077D" w:rsidRDefault="0015077D" w:rsidP="0015077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22914.44.31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</w:t>
      </w:r>
      <w:r w:rsidR="00910902">
        <w:rPr>
          <w:rFonts w:ascii="Times New Roman" w:hAnsi="Times New Roman"/>
          <w:sz w:val="24"/>
          <w:szCs w:val="24"/>
        </w:rPr>
        <w:t>3,604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 w:rsidR="00910902">
        <w:rPr>
          <w:rFonts w:ascii="Times New Roman" w:hAnsi="Times New Roman"/>
          <w:sz w:val="24"/>
          <w:szCs w:val="24"/>
        </w:rPr>
        <w:t>Вълканов орман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910902" w:rsidRDefault="00910902" w:rsidP="0091090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22914.39.10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12,615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Китката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910902" w:rsidRDefault="00910902" w:rsidP="0091090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22914.39.8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12,839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Китката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910902" w:rsidRDefault="00910902" w:rsidP="0091090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22914.11.137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1,098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Край село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910902" w:rsidRDefault="00910902" w:rsidP="0091090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22914.12.14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49,997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Коначки дол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A7AAE" w:rsidRDefault="001A7AAE" w:rsidP="001A7AA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22914.12.17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14,999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Коначки дол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A7AAE" w:rsidRDefault="001A7AAE" w:rsidP="001A7AA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22914.17.5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43,097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Сурчевица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A7AAE" w:rsidRDefault="001A7AAE" w:rsidP="001A7AA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22914.26.15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29,998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Кабакова топола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1A7AAE" w:rsidRDefault="001A7AAE" w:rsidP="001A7AA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11D3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22914.45.26</w:t>
      </w:r>
      <w:r w:rsidRPr="004A11D3">
        <w:rPr>
          <w:rFonts w:ascii="Times New Roman" w:hAnsi="Times New Roman"/>
          <w:sz w:val="24"/>
          <w:szCs w:val="24"/>
        </w:rPr>
        <w:t xml:space="preserve">, с площ </w:t>
      </w:r>
      <w:r>
        <w:rPr>
          <w:rFonts w:ascii="Times New Roman" w:hAnsi="Times New Roman"/>
          <w:sz w:val="24"/>
          <w:szCs w:val="24"/>
        </w:rPr>
        <w:t>29,998</w:t>
      </w:r>
      <w:r w:rsidRPr="004A11D3">
        <w:rPr>
          <w:rFonts w:ascii="Times New Roman" w:hAnsi="Times New Roman"/>
          <w:sz w:val="24"/>
          <w:szCs w:val="24"/>
        </w:rPr>
        <w:t xml:space="preserve"> дка, находящ </w:t>
      </w:r>
      <w:r w:rsidRPr="00AD1CEB">
        <w:rPr>
          <w:rFonts w:ascii="Times New Roman" w:hAnsi="Times New Roman"/>
          <w:sz w:val="24"/>
          <w:szCs w:val="24"/>
        </w:rPr>
        <w:t>се в м. „</w:t>
      </w:r>
      <w:r>
        <w:rPr>
          <w:rFonts w:ascii="Times New Roman" w:hAnsi="Times New Roman"/>
          <w:sz w:val="24"/>
          <w:szCs w:val="24"/>
        </w:rPr>
        <w:t>Попов герен</w:t>
      </w:r>
      <w:r w:rsidRPr="00AD1CEB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AD1CEB">
        <w:rPr>
          <w:rFonts w:ascii="Times New Roman" w:hAnsi="Times New Roman"/>
          <w:sz w:val="24"/>
          <w:szCs w:val="24"/>
        </w:rPr>
        <w:t xml:space="preserve">категория, с НТП </w:t>
      </w:r>
      <w:r>
        <w:rPr>
          <w:rFonts w:ascii="Times New Roman" w:hAnsi="Times New Roman"/>
          <w:sz w:val="24"/>
          <w:szCs w:val="24"/>
        </w:rPr>
        <w:t>„Ливада“</w:t>
      </w:r>
      <w:r w:rsidRPr="00AD1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КК на с. Долно Ябълково</w:t>
      </w:r>
      <w:r w:rsidRPr="00AD1CEB"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z w:val="24"/>
          <w:szCs w:val="24"/>
        </w:rPr>
        <w:t>ина Средец</w:t>
      </w:r>
      <w:r w:rsidRPr="00AD1CEB">
        <w:rPr>
          <w:rFonts w:ascii="Times New Roman" w:hAnsi="Times New Roman"/>
          <w:sz w:val="24"/>
          <w:szCs w:val="24"/>
        </w:rPr>
        <w:t>;</w:t>
      </w:r>
    </w:p>
    <w:p w:rsidR="00014710" w:rsidRPr="001A7AAE" w:rsidRDefault="001A7AAE" w:rsidP="00163754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A7AAE">
        <w:rPr>
          <w:rFonts w:ascii="Times New Roman" w:hAnsi="Times New Roman"/>
          <w:sz w:val="24"/>
          <w:szCs w:val="24"/>
        </w:rPr>
        <w:t>Поземлен имот с идентификатор 22914.45.27, с площ 24,998 дка, находящ се в м. „Попов герен”, V категория, с НТП „Ливада“, по КК на с. Долно Ябълково, община Средец</w:t>
      </w:r>
      <w:r>
        <w:rPr>
          <w:rFonts w:ascii="Times New Roman" w:hAnsi="Times New Roman"/>
          <w:sz w:val="24"/>
          <w:szCs w:val="24"/>
        </w:rPr>
        <w:t>.</w:t>
      </w:r>
    </w:p>
    <w:p w:rsidR="0088567A" w:rsidRPr="0028716B" w:rsidRDefault="00D56241" w:rsidP="00CB47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>О</w:t>
      </w:r>
      <w:r w:rsidR="00585BF3" w:rsidRPr="0028716B">
        <w:rPr>
          <w:rFonts w:ascii="Times New Roman" w:hAnsi="Times New Roman"/>
          <w:sz w:val="24"/>
          <w:szCs w:val="24"/>
          <w:lang w:val="bg-BG"/>
        </w:rPr>
        <w:t>ценките са необходими за сключването на договори за аренда на пасища, мери и ливади от държавния поземлен фонд</w:t>
      </w:r>
      <w:r w:rsidR="002D11A0">
        <w:rPr>
          <w:rFonts w:ascii="Times New Roman" w:hAnsi="Times New Roman"/>
          <w:sz w:val="24"/>
          <w:szCs w:val="24"/>
          <w:lang w:val="bg-BG"/>
        </w:rPr>
        <w:t>,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11A0">
        <w:rPr>
          <w:rFonts w:ascii="Times New Roman" w:hAnsi="Times New Roman"/>
          <w:sz w:val="24"/>
          <w:szCs w:val="24"/>
          <w:lang w:val="bg-BG"/>
        </w:rPr>
        <w:t>по реда на чл. 37и, ал. 12 от ЗСПЗЗ.</w:t>
      </w:r>
    </w:p>
    <w:p w:rsidR="006353FC" w:rsidRDefault="006353FC" w:rsidP="00764B22">
      <w:pPr>
        <w:pStyle w:val="BodyTextIndent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43683" w:rsidRDefault="00443683" w:rsidP="00764B22">
      <w:pPr>
        <w:pStyle w:val="BodyTextIndent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353FC" w:rsidRDefault="006353FC" w:rsidP="00764B22">
      <w:pPr>
        <w:pStyle w:val="BodyTextIndent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353FC" w:rsidRDefault="006353FC" w:rsidP="00764B22">
      <w:pPr>
        <w:pStyle w:val="BodyTextIndent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43683" w:rsidRPr="00443683" w:rsidRDefault="00923B37" w:rsidP="00764B22">
      <w:pPr>
        <w:pStyle w:val="BodyTextIndent"/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43683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Уважаеми независими оценители, </w:t>
      </w:r>
    </w:p>
    <w:p w:rsidR="00764B22" w:rsidRDefault="00443683" w:rsidP="00764B22">
      <w:pPr>
        <w:pStyle w:val="BodyTextIndent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>чакваме Вашите оферти на е-</w:t>
      </w:r>
      <w:r w:rsidR="00923B37" w:rsidRPr="0028716B">
        <w:rPr>
          <w:rFonts w:ascii="Times New Roman" w:hAnsi="Times New Roman"/>
          <w:sz w:val="24"/>
          <w:szCs w:val="24"/>
        </w:rPr>
        <w:t>mail</w:t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B34137">
        <w:fldChar w:fldCharType="begin"/>
      </w:r>
      <w:r w:rsidR="00B34137">
        <w:instrText xml:space="preserve"> HYPERLINK "mailto:zemedelie@odzburgas.com" </w:instrText>
      </w:r>
      <w:r w:rsidR="00B34137">
        <w:fldChar w:fldCharType="separate"/>
      </w:r>
      <w:r w:rsidR="00923B37" w:rsidRPr="0028716B">
        <w:rPr>
          <w:rStyle w:val="Hyperlink"/>
          <w:rFonts w:ascii="Times New Roman" w:hAnsi="Times New Roman"/>
          <w:sz w:val="24"/>
          <w:szCs w:val="24"/>
        </w:rPr>
        <w:t>zemedelie</w:t>
      </w:r>
      <w:r w:rsidR="00923B37" w:rsidRPr="0028716B">
        <w:rPr>
          <w:rStyle w:val="Hyperlink"/>
          <w:rFonts w:ascii="Times New Roman" w:hAnsi="Times New Roman"/>
          <w:sz w:val="24"/>
          <w:szCs w:val="24"/>
          <w:lang w:val="bg-BG"/>
        </w:rPr>
        <w:t>@</w:t>
      </w:r>
      <w:r w:rsidR="00923B37" w:rsidRPr="0028716B">
        <w:rPr>
          <w:rStyle w:val="Hyperlink"/>
          <w:rFonts w:ascii="Times New Roman" w:hAnsi="Times New Roman"/>
          <w:sz w:val="24"/>
          <w:szCs w:val="24"/>
        </w:rPr>
        <w:t>odzburgas</w:t>
      </w:r>
      <w:r w:rsidR="00923B37" w:rsidRPr="0028716B"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  <w:r w:rsidR="00923B37" w:rsidRPr="0028716B">
        <w:rPr>
          <w:rStyle w:val="Hyperlink"/>
          <w:rFonts w:ascii="Times New Roman" w:hAnsi="Times New Roman"/>
          <w:sz w:val="24"/>
          <w:szCs w:val="24"/>
        </w:rPr>
        <w:t>com</w:t>
      </w:r>
      <w:r w:rsidR="00B34137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 xml:space="preserve"> за изготвяне на пазарна</w:t>
      </w:r>
      <w:r>
        <w:rPr>
          <w:rFonts w:ascii="Times New Roman" w:hAnsi="Times New Roman"/>
          <w:sz w:val="24"/>
          <w:szCs w:val="24"/>
          <w:lang w:val="bg-BG"/>
        </w:rPr>
        <w:t xml:space="preserve"> наемна</w:t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 xml:space="preserve"> оценка на </w:t>
      </w:r>
      <w:r w:rsidR="00BA06BC">
        <w:rPr>
          <w:rFonts w:ascii="Times New Roman" w:hAnsi="Times New Roman"/>
          <w:sz w:val="24"/>
          <w:szCs w:val="24"/>
          <w:lang w:val="bg-BG"/>
        </w:rPr>
        <w:t>горе</w:t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>посочени</w:t>
      </w:r>
      <w:proofErr w:type="spellStart"/>
      <w:r w:rsidR="002954DE" w:rsidRPr="0028716B">
        <w:rPr>
          <w:rFonts w:ascii="Times New Roman" w:hAnsi="Times New Roman"/>
          <w:sz w:val="24"/>
          <w:szCs w:val="24"/>
        </w:rPr>
        <w:t>те</w:t>
      </w:r>
      <w:proofErr w:type="spellEnd"/>
      <w:r w:rsidR="002954DE" w:rsidRPr="0028716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>имот</w:t>
      </w:r>
      <w:r w:rsidR="002954DE" w:rsidRPr="0028716B">
        <w:rPr>
          <w:rFonts w:ascii="Times New Roman" w:hAnsi="Times New Roman"/>
          <w:sz w:val="24"/>
          <w:szCs w:val="24"/>
          <w:lang w:val="bg-BG"/>
        </w:rPr>
        <w:t>и.</w:t>
      </w:r>
    </w:p>
    <w:p w:rsidR="00443683" w:rsidRPr="006A7145" w:rsidRDefault="00443683" w:rsidP="0044368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  <w:r w:rsidRPr="006A7145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Офертата да включва:</w:t>
      </w:r>
    </w:p>
    <w:p w:rsidR="00443683" w:rsidRPr="006A7145" w:rsidRDefault="00443683" w:rsidP="0044368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</w:p>
    <w:p w:rsidR="00443683" w:rsidRPr="006A7145" w:rsidRDefault="00443683" w:rsidP="004436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Използвани подходи и методи на оценка – /най-малко два, по избор/;</w:t>
      </w:r>
    </w:p>
    <w:p w:rsidR="00443683" w:rsidRPr="006A7145" w:rsidRDefault="00443683" w:rsidP="004436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>Цена за изготвяне на оценката;</w:t>
      </w:r>
    </w:p>
    <w:p w:rsidR="00443683" w:rsidRPr="006A7145" w:rsidRDefault="00443683" w:rsidP="004436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>Сертификат за оценителска правоспособност на недвижими имоти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443683" w:rsidRDefault="00443683" w:rsidP="006353F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</w:p>
    <w:p w:rsidR="006353FC" w:rsidRPr="006A7145" w:rsidRDefault="006353FC" w:rsidP="006353F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6A7145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Критерий за избор</w:t>
      </w:r>
    </w:p>
    <w:p w:rsidR="006353FC" w:rsidRPr="006A7145" w:rsidRDefault="006353FC" w:rsidP="006353FC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За изпълнител ще бъде избран предложилия най-ниска крайна цена </w:t>
      </w:r>
      <w:r w:rsidRPr="006A7145">
        <w:rPr>
          <w:rFonts w:ascii="Times New Roman" w:hAnsi="Times New Roman"/>
          <w:i/>
          <w:sz w:val="24"/>
          <w:szCs w:val="24"/>
          <w:lang w:val="ru-RU" w:eastAsia="bg-BG"/>
        </w:rPr>
        <w:t>/цена с вкл. ДДС/.</w:t>
      </w:r>
    </w:p>
    <w:p w:rsidR="006353FC" w:rsidRPr="006A7145" w:rsidRDefault="006353FC" w:rsidP="006353F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</w:p>
    <w:p w:rsidR="006353FC" w:rsidRPr="006A7145" w:rsidRDefault="006353FC" w:rsidP="006353F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6A7145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Срок</w:t>
      </w:r>
    </w:p>
    <w:p w:rsidR="006353FC" w:rsidRPr="006A7145" w:rsidRDefault="006353FC" w:rsidP="006353FC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bookmarkStart w:id="0" w:name="_GoBack"/>
      <w:bookmarkEnd w:id="0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Срокът за предоставяне на офертите е </w:t>
      </w:r>
      <w:r w:rsidRPr="006A7145">
        <w:rPr>
          <w:rFonts w:ascii="Times New Roman" w:hAnsi="Times New Roman"/>
          <w:b/>
          <w:sz w:val="24"/>
          <w:szCs w:val="24"/>
          <w:lang w:val="ru-RU" w:eastAsia="bg-BG"/>
        </w:rPr>
        <w:t>7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/</w:t>
      </w:r>
      <w:r w:rsidRPr="006A7145">
        <w:rPr>
          <w:rFonts w:ascii="Times New Roman" w:hAnsi="Times New Roman"/>
          <w:i/>
          <w:sz w:val="24"/>
          <w:szCs w:val="24"/>
          <w:lang w:val="ru-RU" w:eastAsia="bg-BG"/>
        </w:rPr>
        <w:t xml:space="preserve">седем/ </w:t>
      </w:r>
      <w:r w:rsidRPr="006A7145">
        <w:rPr>
          <w:rFonts w:ascii="Times New Roman" w:hAnsi="Times New Roman"/>
          <w:b/>
          <w:sz w:val="24"/>
          <w:szCs w:val="24"/>
          <w:lang w:val="ru-RU" w:eastAsia="bg-BG"/>
        </w:rPr>
        <w:t>работни дни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от публикуване на поканата на интернет страницата на </w:t>
      </w:r>
      <w:r w:rsidRPr="006A7145"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 Бургас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p w:rsidR="006353FC" w:rsidRPr="006A7145" w:rsidRDefault="006353FC" w:rsidP="006353FC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6353FC" w:rsidRPr="006A7145" w:rsidRDefault="006353FC" w:rsidP="006353FC">
      <w:pPr>
        <w:tabs>
          <w:tab w:val="left" w:pos="993"/>
        </w:tabs>
        <w:ind w:left="709" w:right="540" w:hanging="567"/>
        <w:jc w:val="both"/>
        <w:rPr>
          <w:rFonts w:ascii="Times New Roman" w:hAnsi="Times New Roman"/>
          <w:sz w:val="24"/>
          <w:szCs w:val="24"/>
        </w:rPr>
      </w:pPr>
      <w:r w:rsidRPr="006A714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6A7145">
        <w:rPr>
          <w:rFonts w:ascii="Times New Roman" w:hAnsi="Times New Roman"/>
          <w:sz w:val="24"/>
          <w:szCs w:val="24"/>
        </w:rPr>
        <w:t xml:space="preserve"> </w:t>
      </w:r>
    </w:p>
    <w:p w:rsidR="006353FC" w:rsidRDefault="006353FC" w:rsidP="006353FC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  <w:lang w:val="bg-BG"/>
        </w:rPr>
      </w:pPr>
      <w:r w:rsidRPr="006A714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A7145">
        <w:rPr>
          <w:rFonts w:ascii="Times New Roman" w:hAnsi="Times New Roman"/>
          <w:sz w:val="24"/>
          <w:szCs w:val="24"/>
        </w:rPr>
        <w:t>Служител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</w:rPr>
        <w:t>за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</w:rPr>
        <w:t>контакт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A7145">
        <w:rPr>
          <w:rFonts w:ascii="Times New Roman" w:hAnsi="Times New Roman"/>
          <w:sz w:val="24"/>
          <w:szCs w:val="24"/>
        </w:rPr>
        <w:t>Валентина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</w:rPr>
        <w:t>Чобанова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– 0879/021 061</w:t>
      </w:r>
    </w:p>
    <w:p w:rsidR="006353FC" w:rsidRDefault="006353FC" w:rsidP="006353FC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  <w:lang w:val="bg-BG"/>
        </w:rPr>
      </w:pPr>
    </w:p>
    <w:p w:rsidR="006353FC" w:rsidRPr="006A7145" w:rsidRDefault="006353FC" w:rsidP="006353FC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  <w:lang w:val="bg-BG"/>
        </w:rPr>
      </w:pPr>
    </w:p>
    <w:sectPr w:rsidR="006353FC" w:rsidRPr="006A7145" w:rsidSect="001A6554">
      <w:headerReference w:type="first" r:id="rId8"/>
      <w:footerReference w:type="first" r:id="rId9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AE" w:rsidRDefault="003225AE">
      <w:r>
        <w:separator/>
      </w:r>
    </w:p>
  </w:endnote>
  <w:endnote w:type="continuationSeparator" w:id="0">
    <w:p w:rsidR="003225AE" w:rsidRDefault="0032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2B" w:rsidRDefault="001D4B2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D4B2B" w:rsidRDefault="001D4B2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D4B2B" w:rsidRPr="00627A1B" w:rsidRDefault="001D4B2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1D4B2B" w:rsidRPr="001F600F" w:rsidRDefault="001D4B2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56)84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AE" w:rsidRDefault="003225AE">
      <w:r>
        <w:separator/>
      </w:r>
    </w:p>
  </w:footnote>
  <w:footnote w:type="continuationSeparator" w:id="0">
    <w:p w:rsidR="003225AE" w:rsidRDefault="0032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2B" w:rsidRPr="005B69F7" w:rsidRDefault="001D4B2B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4B2B" w:rsidRPr="005B69F7" w:rsidRDefault="003225AE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1D4B2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D4B2B" w:rsidRDefault="001D4B2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2D11A0" w:rsidRPr="002D11A0" w:rsidRDefault="002D11A0" w:rsidP="002D11A0">
    <w:pPr>
      <w:rPr>
        <w:lang w:val="bg-BG"/>
      </w:rPr>
    </w:pPr>
  </w:p>
  <w:p w:rsidR="001D4B2B" w:rsidRPr="00C46212" w:rsidRDefault="003225AE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w:pict>
        <v:line id="Line 10" o:spid="_x0000_s2049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1D4B2B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1D4B2B" w:rsidRPr="00C46212">
      <w:rPr>
        <w:rFonts w:ascii="Helen Bg Condensed" w:hAnsi="Helen Bg Condensed"/>
        <w:spacing w:val="40"/>
        <w:sz w:val="26"/>
        <w:szCs w:val="26"/>
      </w:rPr>
      <w:t>“</w:t>
    </w:r>
    <w:r w:rsidR="001D4B2B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1D4B2B" w:rsidRPr="00C46212">
      <w:rPr>
        <w:rFonts w:ascii="Helen Bg Condensed" w:hAnsi="Helen Bg Condensed"/>
        <w:spacing w:val="40"/>
        <w:sz w:val="26"/>
        <w:szCs w:val="26"/>
      </w:rPr>
      <w:t>”</w:t>
    </w:r>
    <w:r w:rsidR="001D4B2B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1D4B2B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A3B"/>
    <w:multiLevelType w:val="hybridMultilevel"/>
    <w:tmpl w:val="8B78E4B8"/>
    <w:lvl w:ilvl="0" w:tplc="0956A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E80D3A"/>
    <w:multiLevelType w:val="hybridMultilevel"/>
    <w:tmpl w:val="5802D1F2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30F83"/>
    <w:multiLevelType w:val="hybridMultilevel"/>
    <w:tmpl w:val="9D66C214"/>
    <w:lvl w:ilvl="0" w:tplc="3E5EF30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09079CC"/>
    <w:multiLevelType w:val="hybridMultilevel"/>
    <w:tmpl w:val="C5D2AB9C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BBA3F8A"/>
    <w:multiLevelType w:val="hybridMultilevel"/>
    <w:tmpl w:val="C6C293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E96BFF"/>
    <w:multiLevelType w:val="hybridMultilevel"/>
    <w:tmpl w:val="BF0EFB2A"/>
    <w:lvl w:ilvl="0" w:tplc="0402000F">
      <w:start w:val="1"/>
      <w:numFmt w:val="decimal"/>
      <w:lvlText w:val="%1."/>
      <w:lvlJc w:val="left"/>
      <w:pPr>
        <w:ind w:left="702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22" w:hanging="360"/>
      </w:pPr>
    </w:lvl>
    <w:lvl w:ilvl="2" w:tplc="0402001B">
      <w:start w:val="1"/>
      <w:numFmt w:val="lowerRoman"/>
      <w:lvlText w:val="%3."/>
      <w:lvlJc w:val="right"/>
      <w:pPr>
        <w:ind w:left="2142" w:hanging="180"/>
      </w:pPr>
    </w:lvl>
    <w:lvl w:ilvl="3" w:tplc="07EEB7F0">
      <w:start w:val="1"/>
      <w:numFmt w:val="decimal"/>
      <w:lvlText w:val="%4."/>
      <w:lvlJc w:val="left"/>
      <w:pPr>
        <w:ind w:left="107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582" w:hanging="360"/>
      </w:pPr>
    </w:lvl>
    <w:lvl w:ilvl="5" w:tplc="0402001B">
      <w:start w:val="1"/>
      <w:numFmt w:val="lowerRoman"/>
      <w:lvlText w:val="%6."/>
      <w:lvlJc w:val="right"/>
      <w:pPr>
        <w:ind w:left="4302" w:hanging="180"/>
      </w:pPr>
    </w:lvl>
    <w:lvl w:ilvl="6" w:tplc="0402000F">
      <w:start w:val="1"/>
      <w:numFmt w:val="decimal"/>
      <w:lvlText w:val="%7."/>
      <w:lvlJc w:val="left"/>
      <w:pPr>
        <w:ind w:left="5022" w:hanging="360"/>
      </w:pPr>
    </w:lvl>
    <w:lvl w:ilvl="7" w:tplc="04020019">
      <w:start w:val="1"/>
      <w:numFmt w:val="lowerLetter"/>
      <w:lvlText w:val="%8."/>
      <w:lvlJc w:val="left"/>
      <w:pPr>
        <w:ind w:left="5742" w:hanging="360"/>
      </w:pPr>
    </w:lvl>
    <w:lvl w:ilvl="8" w:tplc="0402001B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66034545"/>
    <w:multiLevelType w:val="hybridMultilevel"/>
    <w:tmpl w:val="3DA447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F3212"/>
    <w:multiLevelType w:val="hybridMultilevel"/>
    <w:tmpl w:val="652E27A4"/>
    <w:lvl w:ilvl="0" w:tplc="C6AE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BA3"/>
    <w:rsid w:val="00011F85"/>
    <w:rsid w:val="00014350"/>
    <w:rsid w:val="00014710"/>
    <w:rsid w:val="00022454"/>
    <w:rsid w:val="00023024"/>
    <w:rsid w:val="0003271A"/>
    <w:rsid w:val="00034275"/>
    <w:rsid w:val="00045DAE"/>
    <w:rsid w:val="000477BF"/>
    <w:rsid w:val="00052342"/>
    <w:rsid w:val="0005609A"/>
    <w:rsid w:val="00060613"/>
    <w:rsid w:val="0006066A"/>
    <w:rsid w:val="0006160A"/>
    <w:rsid w:val="00066CC5"/>
    <w:rsid w:val="00074BC0"/>
    <w:rsid w:val="00076EEE"/>
    <w:rsid w:val="00083627"/>
    <w:rsid w:val="0008564C"/>
    <w:rsid w:val="0008755A"/>
    <w:rsid w:val="000A15A4"/>
    <w:rsid w:val="000A2F55"/>
    <w:rsid w:val="000B702A"/>
    <w:rsid w:val="000C04E6"/>
    <w:rsid w:val="000C6668"/>
    <w:rsid w:val="000D0A19"/>
    <w:rsid w:val="000D4033"/>
    <w:rsid w:val="000D4E57"/>
    <w:rsid w:val="000D73A2"/>
    <w:rsid w:val="000E596E"/>
    <w:rsid w:val="000F5E16"/>
    <w:rsid w:val="000F6C2F"/>
    <w:rsid w:val="00111308"/>
    <w:rsid w:val="001115B4"/>
    <w:rsid w:val="00113511"/>
    <w:rsid w:val="001204B2"/>
    <w:rsid w:val="00130C9F"/>
    <w:rsid w:val="00133438"/>
    <w:rsid w:val="001346DB"/>
    <w:rsid w:val="00141D3D"/>
    <w:rsid w:val="0014459B"/>
    <w:rsid w:val="0015077D"/>
    <w:rsid w:val="00152A8A"/>
    <w:rsid w:val="00157D1E"/>
    <w:rsid w:val="0016102C"/>
    <w:rsid w:val="001715F7"/>
    <w:rsid w:val="00177361"/>
    <w:rsid w:val="001919B6"/>
    <w:rsid w:val="00191F8D"/>
    <w:rsid w:val="001A0918"/>
    <w:rsid w:val="001A3D88"/>
    <w:rsid w:val="001A413F"/>
    <w:rsid w:val="001A6554"/>
    <w:rsid w:val="001A7AAE"/>
    <w:rsid w:val="001B02FD"/>
    <w:rsid w:val="001B4BA5"/>
    <w:rsid w:val="001B525E"/>
    <w:rsid w:val="001B6677"/>
    <w:rsid w:val="001D3A19"/>
    <w:rsid w:val="001D4B2B"/>
    <w:rsid w:val="001D71D0"/>
    <w:rsid w:val="001E6956"/>
    <w:rsid w:val="001F600F"/>
    <w:rsid w:val="001F6BFA"/>
    <w:rsid w:val="00201DD3"/>
    <w:rsid w:val="0020653E"/>
    <w:rsid w:val="00206C5F"/>
    <w:rsid w:val="002140F7"/>
    <w:rsid w:val="00216A88"/>
    <w:rsid w:val="00220131"/>
    <w:rsid w:val="00225564"/>
    <w:rsid w:val="0023163B"/>
    <w:rsid w:val="00232F8E"/>
    <w:rsid w:val="00252E60"/>
    <w:rsid w:val="00254E6F"/>
    <w:rsid w:val="002575B3"/>
    <w:rsid w:val="00261A92"/>
    <w:rsid w:val="00266D04"/>
    <w:rsid w:val="00280B45"/>
    <w:rsid w:val="002848CB"/>
    <w:rsid w:val="0028716B"/>
    <w:rsid w:val="002954DE"/>
    <w:rsid w:val="002A4AC7"/>
    <w:rsid w:val="002A5BD6"/>
    <w:rsid w:val="002A7A15"/>
    <w:rsid w:val="002B3D5D"/>
    <w:rsid w:val="002B7855"/>
    <w:rsid w:val="002C72B1"/>
    <w:rsid w:val="002D11A0"/>
    <w:rsid w:val="002D31F8"/>
    <w:rsid w:val="002D6F4D"/>
    <w:rsid w:val="002E1C4A"/>
    <w:rsid w:val="002E25EF"/>
    <w:rsid w:val="002E7516"/>
    <w:rsid w:val="002F46E2"/>
    <w:rsid w:val="0030309F"/>
    <w:rsid w:val="00316276"/>
    <w:rsid w:val="00320C88"/>
    <w:rsid w:val="003225AE"/>
    <w:rsid w:val="00322C6D"/>
    <w:rsid w:val="0033456E"/>
    <w:rsid w:val="00334BFD"/>
    <w:rsid w:val="003356C0"/>
    <w:rsid w:val="003460A1"/>
    <w:rsid w:val="00346A0D"/>
    <w:rsid w:val="003529BD"/>
    <w:rsid w:val="00353649"/>
    <w:rsid w:val="003566ED"/>
    <w:rsid w:val="0036552F"/>
    <w:rsid w:val="00365BF4"/>
    <w:rsid w:val="00370B7B"/>
    <w:rsid w:val="0037629B"/>
    <w:rsid w:val="003852B2"/>
    <w:rsid w:val="0038792F"/>
    <w:rsid w:val="003A281A"/>
    <w:rsid w:val="003B245F"/>
    <w:rsid w:val="003B45ED"/>
    <w:rsid w:val="003B6623"/>
    <w:rsid w:val="003B7313"/>
    <w:rsid w:val="003B78A3"/>
    <w:rsid w:val="003C2FAC"/>
    <w:rsid w:val="003C38EB"/>
    <w:rsid w:val="003D5193"/>
    <w:rsid w:val="003E1D5A"/>
    <w:rsid w:val="003E5E2E"/>
    <w:rsid w:val="003F6B7D"/>
    <w:rsid w:val="00404969"/>
    <w:rsid w:val="00411C35"/>
    <w:rsid w:val="00421674"/>
    <w:rsid w:val="004253F7"/>
    <w:rsid w:val="00427C39"/>
    <w:rsid w:val="004302EE"/>
    <w:rsid w:val="004311E5"/>
    <w:rsid w:val="00440F49"/>
    <w:rsid w:val="004422CB"/>
    <w:rsid w:val="00443683"/>
    <w:rsid w:val="00446795"/>
    <w:rsid w:val="00447822"/>
    <w:rsid w:val="00447A80"/>
    <w:rsid w:val="00452CC0"/>
    <w:rsid w:val="00461506"/>
    <w:rsid w:val="00472262"/>
    <w:rsid w:val="00472490"/>
    <w:rsid w:val="00486C54"/>
    <w:rsid w:val="00491E73"/>
    <w:rsid w:val="00495762"/>
    <w:rsid w:val="004A11D3"/>
    <w:rsid w:val="004A2808"/>
    <w:rsid w:val="004A2A50"/>
    <w:rsid w:val="004B086A"/>
    <w:rsid w:val="004B2281"/>
    <w:rsid w:val="004B519E"/>
    <w:rsid w:val="004C3144"/>
    <w:rsid w:val="004E4018"/>
    <w:rsid w:val="004F2018"/>
    <w:rsid w:val="004F2FC6"/>
    <w:rsid w:val="004F3BAA"/>
    <w:rsid w:val="004F765C"/>
    <w:rsid w:val="00511753"/>
    <w:rsid w:val="005150FE"/>
    <w:rsid w:val="005207C0"/>
    <w:rsid w:val="00525795"/>
    <w:rsid w:val="005275DB"/>
    <w:rsid w:val="0052781F"/>
    <w:rsid w:val="00536C94"/>
    <w:rsid w:val="00542607"/>
    <w:rsid w:val="0054584F"/>
    <w:rsid w:val="00545E8D"/>
    <w:rsid w:val="00560044"/>
    <w:rsid w:val="005616B3"/>
    <w:rsid w:val="0057056E"/>
    <w:rsid w:val="005743AA"/>
    <w:rsid w:val="00582647"/>
    <w:rsid w:val="00585BF3"/>
    <w:rsid w:val="00585E34"/>
    <w:rsid w:val="00586581"/>
    <w:rsid w:val="005906C9"/>
    <w:rsid w:val="005A366C"/>
    <w:rsid w:val="005A3B17"/>
    <w:rsid w:val="005A45AA"/>
    <w:rsid w:val="005A7BEC"/>
    <w:rsid w:val="005B0629"/>
    <w:rsid w:val="005B69F7"/>
    <w:rsid w:val="005B6E19"/>
    <w:rsid w:val="005D7788"/>
    <w:rsid w:val="005E0661"/>
    <w:rsid w:val="005E1BD9"/>
    <w:rsid w:val="005E598D"/>
    <w:rsid w:val="005F705A"/>
    <w:rsid w:val="00601BB4"/>
    <w:rsid w:val="006023A2"/>
    <w:rsid w:val="006026C4"/>
    <w:rsid w:val="00602A0B"/>
    <w:rsid w:val="00614465"/>
    <w:rsid w:val="00623DC0"/>
    <w:rsid w:val="00627A1B"/>
    <w:rsid w:val="00633E58"/>
    <w:rsid w:val="006353FC"/>
    <w:rsid w:val="00641832"/>
    <w:rsid w:val="006528DF"/>
    <w:rsid w:val="00653E9A"/>
    <w:rsid w:val="00656A54"/>
    <w:rsid w:val="006617EB"/>
    <w:rsid w:val="00661C74"/>
    <w:rsid w:val="00672227"/>
    <w:rsid w:val="0067546D"/>
    <w:rsid w:val="0067791F"/>
    <w:rsid w:val="00687825"/>
    <w:rsid w:val="0069600A"/>
    <w:rsid w:val="006A558C"/>
    <w:rsid w:val="006B098D"/>
    <w:rsid w:val="006B0B9A"/>
    <w:rsid w:val="006B1B53"/>
    <w:rsid w:val="006B1FB6"/>
    <w:rsid w:val="006B665F"/>
    <w:rsid w:val="006D6113"/>
    <w:rsid w:val="006E136B"/>
    <w:rsid w:val="006E1608"/>
    <w:rsid w:val="006E4750"/>
    <w:rsid w:val="006F4FB2"/>
    <w:rsid w:val="00712441"/>
    <w:rsid w:val="007172D9"/>
    <w:rsid w:val="00717FA5"/>
    <w:rsid w:val="0072137F"/>
    <w:rsid w:val="00722CE1"/>
    <w:rsid w:val="00735898"/>
    <w:rsid w:val="0074076B"/>
    <w:rsid w:val="0075296F"/>
    <w:rsid w:val="007563F4"/>
    <w:rsid w:val="00757471"/>
    <w:rsid w:val="00761B0A"/>
    <w:rsid w:val="00764B22"/>
    <w:rsid w:val="00770173"/>
    <w:rsid w:val="00780322"/>
    <w:rsid w:val="00782BB1"/>
    <w:rsid w:val="00783DC5"/>
    <w:rsid w:val="007865D2"/>
    <w:rsid w:val="00787A39"/>
    <w:rsid w:val="00787EE8"/>
    <w:rsid w:val="00796933"/>
    <w:rsid w:val="007A13F4"/>
    <w:rsid w:val="007A425E"/>
    <w:rsid w:val="007A51F7"/>
    <w:rsid w:val="007A6290"/>
    <w:rsid w:val="007B5D66"/>
    <w:rsid w:val="007B7524"/>
    <w:rsid w:val="007C6361"/>
    <w:rsid w:val="007D51BB"/>
    <w:rsid w:val="007D6B64"/>
    <w:rsid w:val="007F6D9C"/>
    <w:rsid w:val="00802F8E"/>
    <w:rsid w:val="008108FD"/>
    <w:rsid w:val="00811665"/>
    <w:rsid w:val="008163A6"/>
    <w:rsid w:val="00826BD6"/>
    <w:rsid w:val="00840C68"/>
    <w:rsid w:val="00845856"/>
    <w:rsid w:val="00850CBC"/>
    <w:rsid w:val="0085348A"/>
    <w:rsid w:val="008538D4"/>
    <w:rsid w:val="00854F51"/>
    <w:rsid w:val="00866D9D"/>
    <w:rsid w:val="0087415D"/>
    <w:rsid w:val="00874166"/>
    <w:rsid w:val="0088511D"/>
    <w:rsid w:val="0088567A"/>
    <w:rsid w:val="00892FD7"/>
    <w:rsid w:val="008A638E"/>
    <w:rsid w:val="008B0206"/>
    <w:rsid w:val="008B02B9"/>
    <w:rsid w:val="008B114A"/>
    <w:rsid w:val="008B1300"/>
    <w:rsid w:val="008D52D3"/>
    <w:rsid w:val="008E157A"/>
    <w:rsid w:val="008E2F3C"/>
    <w:rsid w:val="008E55BB"/>
    <w:rsid w:val="00900A58"/>
    <w:rsid w:val="00904A3E"/>
    <w:rsid w:val="00904BD5"/>
    <w:rsid w:val="00905E41"/>
    <w:rsid w:val="00910902"/>
    <w:rsid w:val="00914EB4"/>
    <w:rsid w:val="00923B37"/>
    <w:rsid w:val="00926111"/>
    <w:rsid w:val="009310F3"/>
    <w:rsid w:val="00933ED5"/>
    <w:rsid w:val="00936425"/>
    <w:rsid w:val="009401C9"/>
    <w:rsid w:val="00940CA6"/>
    <w:rsid w:val="009449FA"/>
    <w:rsid w:val="00946D85"/>
    <w:rsid w:val="0095230A"/>
    <w:rsid w:val="0095498D"/>
    <w:rsid w:val="009609EB"/>
    <w:rsid w:val="00962356"/>
    <w:rsid w:val="009737C6"/>
    <w:rsid w:val="00974546"/>
    <w:rsid w:val="00974B3B"/>
    <w:rsid w:val="00983EDB"/>
    <w:rsid w:val="00990E3F"/>
    <w:rsid w:val="0099275B"/>
    <w:rsid w:val="009A1A3B"/>
    <w:rsid w:val="009A4867"/>
    <w:rsid w:val="009A49E5"/>
    <w:rsid w:val="009A567B"/>
    <w:rsid w:val="009A72EF"/>
    <w:rsid w:val="009A7D0C"/>
    <w:rsid w:val="009B7A2B"/>
    <w:rsid w:val="009C2B23"/>
    <w:rsid w:val="009C4C28"/>
    <w:rsid w:val="009C5446"/>
    <w:rsid w:val="009D4F26"/>
    <w:rsid w:val="009D754A"/>
    <w:rsid w:val="009E50AB"/>
    <w:rsid w:val="009E6154"/>
    <w:rsid w:val="009E617D"/>
    <w:rsid w:val="009E7D8E"/>
    <w:rsid w:val="009F07B6"/>
    <w:rsid w:val="00A02707"/>
    <w:rsid w:val="00A04518"/>
    <w:rsid w:val="00A047D5"/>
    <w:rsid w:val="00A05F78"/>
    <w:rsid w:val="00A079E3"/>
    <w:rsid w:val="00A10B90"/>
    <w:rsid w:val="00A12ABF"/>
    <w:rsid w:val="00A1519C"/>
    <w:rsid w:val="00A15922"/>
    <w:rsid w:val="00A23135"/>
    <w:rsid w:val="00A34093"/>
    <w:rsid w:val="00A378E1"/>
    <w:rsid w:val="00A410CD"/>
    <w:rsid w:val="00A457AE"/>
    <w:rsid w:val="00A5745A"/>
    <w:rsid w:val="00A6569C"/>
    <w:rsid w:val="00A75F60"/>
    <w:rsid w:val="00A77B87"/>
    <w:rsid w:val="00A86B12"/>
    <w:rsid w:val="00A875D6"/>
    <w:rsid w:val="00AB4F9A"/>
    <w:rsid w:val="00AC0B5C"/>
    <w:rsid w:val="00AC321E"/>
    <w:rsid w:val="00AC32AA"/>
    <w:rsid w:val="00AD13E8"/>
    <w:rsid w:val="00AD1CEB"/>
    <w:rsid w:val="00AE5ED6"/>
    <w:rsid w:val="00AF09EA"/>
    <w:rsid w:val="00AF1482"/>
    <w:rsid w:val="00AF75BA"/>
    <w:rsid w:val="00B064C8"/>
    <w:rsid w:val="00B10008"/>
    <w:rsid w:val="00B26026"/>
    <w:rsid w:val="00B3019E"/>
    <w:rsid w:val="00B30AA0"/>
    <w:rsid w:val="00B31093"/>
    <w:rsid w:val="00B34137"/>
    <w:rsid w:val="00B3455B"/>
    <w:rsid w:val="00B44583"/>
    <w:rsid w:val="00B63CCC"/>
    <w:rsid w:val="00B645AE"/>
    <w:rsid w:val="00B64F9F"/>
    <w:rsid w:val="00B6555A"/>
    <w:rsid w:val="00B77488"/>
    <w:rsid w:val="00B828E0"/>
    <w:rsid w:val="00B8628E"/>
    <w:rsid w:val="00B915C4"/>
    <w:rsid w:val="00BA06BC"/>
    <w:rsid w:val="00BA2CC7"/>
    <w:rsid w:val="00BA4734"/>
    <w:rsid w:val="00BA5ADC"/>
    <w:rsid w:val="00BB5D66"/>
    <w:rsid w:val="00BD025D"/>
    <w:rsid w:val="00BD0331"/>
    <w:rsid w:val="00BD4BDC"/>
    <w:rsid w:val="00BF0FDF"/>
    <w:rsid w:val="00BF5DE7"/>
    <w:rsid w:val="00BF60FC"/>
    <w:rsid w:val="00C00904"/>
    <w:rsid w:val="00C017ED"/>
    <w:rsid w:val="00C02136"/>
    <w:rsid w:val="00C10A7E"/>
    <w:rsid w:val="00C15C09"/>
    <w:rsid w:val="00C212B9"/>
    <w:rsid w:val="00C21878"/>
    <w:rsid w:val="00C2371A"/>
    <w:rsid w:val="00C25F60"/>
    <w:rsid w:val="00C36870"/>
    <w:rsid w:val="00C4044C"/>
    <w:rsid w:val="00C43062"/>
    <w:rsid w:val="00C43B2B"/>
    <w:rsid w:val="00C46212"/>
    <w:rsid w:val="00C473A4"/>
    <w:rsid w:val="00C62FB7"/>
    <w:rsid w:val="00C635F3"/>
    <w:rsid w:val="00C670D1"/>
    <w:rsid w:val="00C738A7"/>
    <w:rsid w:val="00C81E68"/>
    <w:rsid w:val="00C82FF1"/>
    <w:rsid w:val="00C85C58"/>
    <w:rsid w:val="00C87D84"/>
    <w:rsid w:val="00C901E5"/>
    <w:rsid w:val="00C94109"/>
    <w:rsid w:val="00CA25E5"/>
    <w:rsid w:val="00CA3258"/>
    <w:rsid w:val="00CA44F2"/>
    <w:rsid w:val="00CA4B46"/>
    <w:rsid w:val="00CA4D19"/>
    <w:rsid w:val="00CA7A14"/>
    <w:rsid w:val="00CB3390"/>
    <w:rsid w:val="00CB4792"/>
    <w:rsid w:val="00CB74CA"/>
    <w:rsid w:val="00CB764C"/>
    <w:rsid w:val="00CD0A12"/>
    <w:rsid w:val="00CD3084"/>
    <w:rsid w:val="00CF4421"/>
    <w:rsid w:val="00CF64AC"/>
    <w:rsid w:val="00CF74F0"/>
    <w:rsid w:val="00D119EE"/>
    <w:rsid w:val="00D1424A"/>
    <w:rsid w:val="00D14D77"/>
    <w:rsid w:val="00D17558"/>
    <w:rsid w:val="00D259F5"/>
    <w:rsid w:val="00D30F87"/>
    <w:rsid w:val="00D405DE"/>
    <w:rsid w:val="00D40B0D"/>
    <w:rsid w:val="00D41A99"/>
    <w:rsid w:val="00D450FA"/>
    <w:rsid w:val="00D54878"/>
    <w:rsid w:val="00D56241"/>
    <w:rsid w:val="00D566C0"/>
    <w:rsid w:val="00D61AE4"/>
    <w:rsid w:val="00D65A56"/>
    <w:rsid w:val="00D7472F"/>
    <w:rsid w:val="00D74F7B"/>
    <w:rsid w:val="00D82AED"/>
    <w:rsid w:val="00D82B55"/>
    <w:rsid w:val="00D82FB0"/>
    <w:rsid w:val="00D83A09"/>
    <w:rsid w:val="00D83B8A"/>
    <w:rsid w:val="00D8677F"/>
    <w:rsid w:val="00D92B77"/>
    <w:rsid w:val="00D950DA"/>
    <w:rsid w:val="00D96B7C"/>
    <w:rsid w:val="00DA2BE5"/>
    <w:rsid w:val="00DA46BB"/>
    <w:rsid w:val="00DA5B96"/>
    <w:rsid w:val="00DB046A"/>
    <w:rsid w:val="00DB1471"/>
    <w:rsid w:val="00DB5B33"/>
    <w:rsid w:val="00DC179F"/>
    <w:rsid w:val="00DC349E"/>
    <w:rsid w:val="00DD11B4"/>
    <w:rsid w:val="00DD16CA"/>
    <w:rsid w:val="00DF02B7"/>
    <w:rsid w:val="00DF4C63"/>
    <w:rsid w:val="00E04585"/>
    <w:rsid w:val="00E04D6D"/>
    <w:rsid w:val="00E0514A"/>
    <w:rsid w:val="00E12550"/>
    <w:rsid w:val="00E15BDE"/>
    <w:rsid w:val="00E21265"/>
    <w:rsid w:val="00E22C27"/>
    <w:rsid w:val="00E2577D"/>
    <w:rsid w:val="00E47EFA"/>
    <w:rsid w:val="00E719E7"/>
    <w:rsid w:val="00E74554"/>
    <w:rsid w:val="00E74938"/>
    <w:rsid w:val="00E7565F"/>
    <w:rsid w:val="00E75AFD"/>
    <w:rsid w:val="00E80A45"/>
    <w:rsid w:val="00E87C82"/>
    <w:rsid w:val="00EA3B1F"/>
    <w:rsid w:val="00EB4A7C"/>
    <w:rsid w:val="00EC31C9"/>
    <w:rsid w:val="00EC5DE3"/>
    <w:rsid w:val="00ED0292"/>
    <w:rsid w:val="00ED16B7"/>
    <w:rsid w:val="00ED3FAB"/>
    <w:rsid w:val="00ED7815"/>
    <w:rsid w:val="00EE0617"/>
    <w:rsid w:val="00EE3E9F"/>
    <w:rsid w:val="00EE40F1"/>
    <w:rsid w:val="00EE5360"/>
    <w:rsid w:val="00EF0788"/>
    <w:rsid w:val="00EF270F"/>
    <w:rsid w:val="00EF5582"/>
    <w:rsid w:val="00EF5E7F"/>
    <w:rsid w:val="00F0746B"/>
    <w:rsid w:val="00F11C7F"/>
    <w:rsid w:val="00F130FB"/>
    <w:rsid w:val="00F26248"/>
    <w:rsid w:val="00F33B2B"/>
    <w:rsid w:val="00F35485"/>
    <w:rsid w:val="00F43160"/>
    <w:rsid w:val="00F44DCE"/>
    <w:rsid w:val="00F462EC"/>
    <w:rsid w:val="00F4707A"/>
    <w:rsid w:val="00F52B6C"/>
    <w:rsid w:val="00F544CA"/>
    <w:rsid w:val="00F639E1"/>
    <w:rsid w:val="00F66E5D"/>
    <w:rsid w:val="00F70D56"/>
    <w:rsid w:val="00F72CF1"/>
    <w:rsid w:val="00F84349"/>
    <w:rsid w:val="00F8509A"/>
    <w:rsid w:val="00F85CA1"/>
    <w:rsid w:val="00F87C68"/>
    <w:rsid w:val="00F923D8"/>
    <w:rsid w:val="00FB169F"/>
    <w:rsid w:val="00FB7E8C"/>
    <w:rsid w:val="00FC1272"/>
    <w:rsid w:val="00FC325F"/>
    <w:rsid w:val="00FC6BF1"/>
    <w:rsid w:val="00FD0E4A"/>
    <w:rsid w:val="00FD1AAD"/>
    <w:rsid w:val="00FD5FD6"/>
    <w:rsid w:val="00FD639F"/>
    <w:rsid w:val="00FE11B8"/>
    <w:rsid w:val="00FE2496"/>
    <w:rsid w:val="00FE2521"/>
    <w:rsid w:val="00FE2F51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2C732FC8"/>
  <w15:docId w15:val="{AB81A6FA-E1A6-44F1-84E3-ED4DEF34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D40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B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PlainText">
    <w:name w:val="Plain Text"/>
    <w:basedOn w:val="Normal"/>
    <w:link w:val="PlainTextChar"/>
    <w:rsid w:val="006B1FB6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B1FB6"/>
    <w:rPr>
      <w:rFonts w:ascii="Courier New" w:hAnsi="Courier New" w:cs="Courier New"/>
      <w:lang w:val="en-US" w:eastAsia="en-US"/>
    </w:rPr>
  </w:style>
  <w:style w:type="paragraph" w:styleId="BodyTextIndent">
    <w:name w:val="Body Text Indent"/>
    <w:basedOn w:val="Normal"/>
    <w:link w:val="BodyTextIndentChar"/>
    <w:rsid w:val="008856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567A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47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1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256B-B33A-4177-B83B-285BDF1E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112</cp:revision>
  <cp:lastPrinted>2021-04-07T10:43:00Z</cp:lastPrinted>
  <dcterms:created xsi:type="dcterms:W3CDTF">2021-04-09T07:19:00Z</dcterms:created>
  <dcterms:modified xsi:type="dcterms:W3CDTF">2023-06-29T14:08:00Z</dcterms:modified>
</cp:coreProperties>
</file>