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EFB86" w14:textId="77777777" w:rsidR="005D4B6B" w:rsidRPr="005D4B6B" w:rsidRDefault="005D4B6B" w:rsidP="005D4B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noProof/>
        </w:rPr>
      </w:pPr>
    </w:p>
    <w:p w14:paraId="38741F8B" w14:textId="77777777" w:rsidR="001A7575" w:rsidRDefault="001A7575" w:rsidP="001A757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59EAE57F" w14:textId="77777777" w:rsidR="004759EE" w:rsidRPr="004759EE" w:rsidRDefault="004759EE" w:rsidP="004759E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4759EE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ДО </w:t>
      </w:r>
    </w:p>
    <w:p w14:paraId="23731659" w14:textId="77777777" w:rsidR="004759EE" w:rsidRPr="004759EE" w:rsidRDefault="004759EE" w:rsidP="004759E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ОБЛАСТНА ДИРЕКЦИЯ ЗЕМЕДЕЛИЕ</w:t>
      </w:r>
    </w:p>
    <w:p w14:paraId="112D2CAD" w14:textId="77777777" w:rsidR="004759EE" w:rsidRPr="004759EE" w:rsidRDefault="004759EE" w:rsidP="004759E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4759EE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гр. Благоевград 2700</w:t>
      </w:r>
    </w:p>
    <w:p w14:paraId="0D17A23F" w14:textId="77777777" w:rsidR="004759EE" w:rsidRPr="004759EE" w:rsidRDefault="004759EE" w:rsidP="004759E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4759EE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ул. „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Васил Коритаров</w:t>
      </w:r>
      <w:r w:rsidRPr="004759EE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“ № 2</w:t>
      </w:r>
    </w:p>
    <w:p w14:paraId="5EB8039B" w14:textId="77777777" w:rsidR="004759EE" w:rsidRPr="004759EE" w:rsidRDefault="004759EE" w:rsidP="004759E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val="bg-BG"/>
        </w:rPr>
      </w:pPr>
    </w:p>
    <w:p w14:paraId="4CEA92E7" w14:textId="050ED7EA" w:rsidR="000D41D4" w:rsidRPr="000D41D4" w:rsidRDefault="000D41D4" w:rsidP="000D41D4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bg-BG"/>
        </w:rPr>
      </w:pPr>
      <w:r w:rsidRPr="000D41D4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ПРЕДЛОЖЕНИЕ ЗА ИЗПЪЛНЕНИЕ НА </w:t>
      </w:r>
    </w:p>
    <w:p w14:paraId="4AB9E13D" w14:textId="5A8CA033" w:rsidR="004759EE" w:rsidRPr="004759EE" w:rsidRDefault="000D41D4" w:rsidP="000D41D4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0D41D4">
        <w:rPr>
          <w:rFonts w:ascii="Times New Roman" w:eastAsia="Microsoft Sans Serif" w:hAnsi="Times New Roman" w:cs="Times New Roman"/>
          <w:b/>
          <w:bCs/>
          <w:i/>
          <w:sz w:val="24"/>
          <w:szCs w:val="24"/>
          <w:lang w:val="ru-RU"/>
        </w:rPr>
        <w:t xml:space="preserve">ОБОСОБЕНА ПОЗИЦИЯ № 4 – </w:t>
      </w:r>
      <w:r w:rsidRPr="000D41D4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 xml:space="preserve">ОБУЧЕНИЕ НА ТЕМА „РАБОТА С </w:t>
      </w:r>
      <w:r w:rsidRPr="000D41D4">
        <w:rPr>
          <w:rFonts w:ascii="Times New Roman" w:hAnsi="Times New Roman" w:cs="Times New Roman"/>
          <w:b/>
          <w:bCs/>
          <w:i/>
          <w:sz w:val="24"/>
          <w:szCs w:val="24"/>
        </w:rPr>
        <w:t>CADIS</w:t>
      </w:r>
      <w:r w:rsidRPr="000D41D4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 </w:t>
      </w:r>
      <w:r w:rsidRPr="000D41D4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 xml:space="preserve">ФОР МЗХГ И ИЗГОТВЯНЕ НА СЛУЖЕБНИ РАЗПРЕДЕЛЕНИЯ“- </w:t>
      </w:r>
      <w:r w:rsidRPr="000D41D4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0D41D4">
        <w:rPr>
          <w:rFonts w:ascii="Times New Roman" w:eastAsia="Microsoft Sans Serif" w:hAnsi="Times New Roman" w:cs="Times New Roman"/>
          <w:b/>
          <w:bCs/>
          <w:sz w:val="24"/>
          <w:szCs w:val="24"/>
          <w:lang w:val="bg-BG"/>
        </w:rPr>
        <w:t>ПРЕДВИЖДА СЕ ОБУЧЕНИЕ НА</w:t>
      </w:r>
      <w:r w:rsidRPr="000D41D4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ОБЩО 50 (ПЕТДЕСЕТ) ОБУЧАЕМИ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обществена поръчка </w:t>
      </w:r>
      <w:r w:rsidR="004759EE" w:rsidRPr="004759E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с предмет </w:t>
      </w:r>
      <w:r w:rsidR="004759EE" w:rsidRPr="005D4B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„</w:t>
      </w:r>
      <w:r w:rsidR="004759EE" w:rsidRPr="004759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ИЗБОР НА ИЗПЪЛНИТЕЛ ЗА ОСИГУРЯВАНЕ НА ЛОГИСТИКА, ОРГАНИЗАЦИЯ И ПРОВЕЖДАНЕ НА ОБУЧЕНИЯ ВЪВ ВРЪЗКА С ПОВИШАВАНЕ НА КОМПЕТЕНТНОСТТА НА СЛУЖИТЕЛИТЕ ОТ ОБЛАСТНА ДИРЕКЦИЯ „ЗЕМЕДЕЛИЕ” – БЛАГОЕВГРАД, ПО РАЗЛИЧНИ ТЕМИ РАЗПРЕДЕЛЕНИ В СЕДЕМ ОБОСОБЕНИ ПОЗИЦИИ”</w:t>
      </w:r>
    </w:p>
    <w:p w14:paraId="5802C99C" w14:textId="77777777" w:rsidR="004759EE" w:rsidRPr="004759EE" w:rsidRDefault="004759EE" w:rsidP="004759E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DFD4773" w14:textId="77777777" w:rsidR="004759EE" w:rsidRPr="004759EE" w:rsidRDefault="004759EE" w:rsidP="004759EE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59EE">
        <w:rPr>
          <w:rFonts w:ascii="Times New Roman" w:eastAsia="Times New Roman" w:hAnsi="Times New Roman" w:cs="Times New Roman"/>
          <w:sz w:val="24"/>
          <w:szCs w:val="24"/>
          <w:lang w:val="ru-RU"/>
        </w:rPr>
        <w:t>От …………………………………………………………………………………………………,</w:t>
      </w:r>
    </w:p>
    <w:p w14:paraId="78AB088D" w14:textId="77777777" w:rsidR="004759EE" w:rsidRPr="004759EE" w:rsidRDefault="004759EE" w:rsidP="004759EE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</w:pPr>
      <w:r w:rsidRPr="004759EE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4759EE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4759EE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4759EE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4759EE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(</w:t>
      </w:r>
      <w:r w:rsidRPr="004759EE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наименование на участника</w:t>
      </w:r>
      <w:r w:rsidRPr="004759E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)</w:t>
      </w:r>
    </w:p>
    <w:p w14:paraId="5473FA24" w14:textId="77777777" w:rsidR="004759EE" w:rsidRPr="004759EE" w:rsidRDefault="004759EE" w:rsidP="004759EE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  <w:r w:rsidRPr="004759EE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с ЕИК ………………………………………… </w:t>
      </w:r>
    </w:p>
    <w:p w14:paraId="005006BB" w14:textId="77777777" w:rsidR="004759EE" w:rsidRPr="004759EE" w:rsidRDefault="004759EE" w:rsidP="004759EE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4759EE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(</w:t>
      </w:r>
      <w:r w:rsidRPr="004759EE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ЕИК/БУЛСТАТ/ЕГН, или друга идентифицираща информация в съответствие със законодателството на държавата, в която участникът е установен</w:t>
      </w:r>
      <w:r w:rsidRPr="004759E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)</w:t>
      </w:r>
    </w:p>
    <w:p w14:paraId="191EEAA2" w14:textId="77777777" w:rsidR="004759EE" w:rsidRPr="004759EE" w:rsidRDefault="004759EE" w:rsidP="004759EE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4759E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със седалище и адрес на управление: …………………………………………………………..………………</w:t>
      </w:r>
    </w:p>
    <w:p w14:paraId="521C1342" w14:textId="77777777" w:rsidR="004759EE" w:rsidRPr="004759EE" w:rsidRDefault="004759EE" w:rsidP="004759EE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4759EE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(</w:t>
      </w:r>
      <w:r w:rsidRPr="004759EE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посочва се адрес в зависимост от вида на участника, регистрация в търговски, граждански, или друг регистър, и  в съответствие със законодателството на държавата, в която участникът е установен</w:t>
      </w:r>
      <w:r w:rsidRPr="004759E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), телефон: …………………………, факс: ……………………, </w:t>
      </w:r>
      <w:r w:rsidRPr="004759EE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Pr="004759E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</w:t>
      </w:r>
      <w:r w:rsidRPr="004759EE">
        <w:rPr>
          <w:rFonts w:ascii="Times New Roman" w:eastAsia="Times New Roman" w:hAnsi="Times New Roman" w:cs="Times New Roman"/>
          <w:bCs/>
          <w:sz w:val="24"/>
          <w:szCs w:val="24"/>
        </w:rPr>
        <w:t>mail</w:t>
      </w:r>
      <w:r w:rsidRPr="004759E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адрес: ……………………….., представлявано от ……………………………………………………………………....................................…..,</w:t>
      </w:r>
    </w:p>
    <w:p w14:paraId="1A1B9AFC" w14:textId="77777777" w:rsidR="004759EE" w:rsidRPr="004759EE" w:rsidRDefault="004759EE" w:rsidP="004759EE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</w:pPr>
      <w:r w:rsidRPr="004759EE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(имената на законния или упълномощен представител)</w:t>
      </w:r>
    </w:p>
    <w:p w14:paraId="30157097" w14:textId="77777777" w:rsidR="004759EE" w:rsidRPr="004759EE" w:rsidRDefault="004759EE" w:rsidP="004759EE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  <w:r w:rsidRPr="004759EE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в качеството му на …………………………………………………………………………………</w:t>
      </w:r>
    </w:p>
    <w:p w14:paraId="418D2FCA" w14:textId="77777777" w:rsidR="004759EE" w:rsidRPr="004759EE" w:rsidRDefault="004759EE" w:rsidP="004759EE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  <w:r w:rsidRPr="004759EE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(</w:t>
      </w:r>
      <w:r w:rsidRPr="004759E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/>
        </w:rPr>
        <w:t>управител, прокурист, пълномощник и пр.)</w:t>
      </w:r>
      <w:r w:rsidRPr="004759EE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</w:t>
      </w:r>
    </w:p>
    <w:p w14:paraId="606F378A" w14:textId="77777777" w:rsidR="004759EE" w:rsidRPr="004759EE" w:rsidRDefault="004759EE" w:rsidP="004759EE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</w:p>
    <w:p w14:paraId="25B29D33" w14:textId="77777777" w:rsidR="004759EE" w:rsidRPr="004759EE" w:rsidRDefault="004759EE" w:rsidP="004759E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4759EE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УВАЖАЕМИ ДАМИ И ГОСПОДА,</w:t>
      </w:r>
    </w:p>
    <w:p w14:paraId="50456EDD" w14:textId="77777777" w:rsidR="004759EE" w:rsidRPr="004759EE" w:rsidRDefault="004759EE" w:rsidP="004759EE">
      <w:pPr>
        <w:overflowPunct w:val="0"/>
        <w:autoSpaceDE w:val="0"/>
        <w:autoSpaceDN w:val="0"/>
        <w:adjustRightInd w:val="0"/>
        <w:spacing w:after="0" w:line="276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4759E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І.</w:t>
      </w:r>
      <w:r w:rsidRPr="004759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След като се запознахме с изискванията на Възложителя, посочени в обявлението за обществената поръчка,</w:t>
      </w:r>
      <w:r w:rsidRPr="004759E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4759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Техническата спецификация и документацията за участие, </w:t>
      </w:r>
      <w:r w:rsidRPr="004759E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представяме на Вашето внимание настоящото предложение за </w:t>
      </w:r>
      <w:r w:rsidRPr="004759EE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изпълнение</w:t>
      </w:r>
      <w:r w:rsidRPr="004759E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обществената поръчка</w:t>
      </w:r>
      <w:r w:rsidRPr="004759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4759E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както следва:</w:t>
      </w:r>
      <w:r w:rsidRPr="004759EE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bg-BG"/>
        </w:rPr>
        <w:t xml:space="preserve"> </w:t>
      </w:r>
    </w:p>
    <w:p w14:paraId="12BAFD1D" w14:textId="77777777" w:rsidR="004759EE" w:rsidRDefault="004759EE" w:rsidP="004759EE">
      <w:pPr>
        <w:overflowPunct w:val="0"/>
        <w:autoSpaceDE w:val="0"/>
        <w:autoSpaceDN w:val="0"/>
        <w:adjustRightInd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59E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1. Предложение за изпълнение на обществена поръчката </w:t>
      </w:r>
      <w:r w:rsidRPr="004759EE">
        <w:rPr>
          <w:rFonts w:ascii="Times New Roman" w:eastAsia="Times New Roman" w:hAnsi="Times New Roman" w:cs="Times New Roman"/>
          <w:sz w:val="24"/>
          <w:szCs w:val="24"/>
          <w:lang w:val="ru-RU"/>
        </w:rPr>
        <w:t>в съответствие с техническата спецификация и изискванията на Възложителя:</w:t>
      </w:r>
    </w:p>
    <w:p w14:paraId="15DB8AC8" w14:textId="77777777" w:rsidR="004759EE" w:rsidRPr="004759EE" w:rsidRDefault="004759EE" w:rsidP="004759EE">
      <w:pPr>
        <w:overflowPunct w:val="0"/>
        <w:autoSpaceDE w:val="0"/>
        <w:autoSpaceDN w:val="0"/>
        <w:adjustRightInd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3544"/>
        <w:gridCol w:w="6095"/>
      </w:tblGrid>
      <w:tr w:rsidR="008B7662" w:rsidRPr="00BB02EB" w14:paraId="0C39DB5A" w14:textId="77777777" w:rsidTr="003F0AD2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FF6E5E" w14:textId="77777777" w:rsidR="008B7662" w:rsidRPr="00BB02EB" w:rsidRDefault="008B7662" w:rsidP="00BB02EB">
            <w:pPr>
              <w:jc w:val="center"/>
              <w:rPr>
                <w:lang w:val="ru-RU"/>
              </w:rPr>
            </w:pPr>
            <w:r w:rsidRPr="00BB02EB">
              <w:rPr>
                <w:rFonts w:eastAsia="Microsoft Sans Serif"/>
                <w:i/>
                <w:sz w:val="24"/>
                <w:szCs w:val="24"/>
                <w:lang w:val="ru-RU"/>
              </w:rPr>
              <w:t xml:space="preserve">Обособена позиция № 4 – </w:t>
            </w:r>
            <w:r w:rsidRPr="00BB02EB">
              <w:rPr>
                <w:i/>
                <w:sz w:val="24"/>
                <w:szCs w:val="24"/>
                <w:lang w:val="bg-BG"/>
              </w:rPr>
              <w:t xml:space="preserve">Обучение на тема „Работа с </w:t>
            </w:r>
            <w:proofErr w:type="spellStart"/>
            <w:r w:rsidRPr="00BB02EB">
              <w:rPr>
                <w:i/>
                <w:sz w:val="24"/>
                <w:szCs w:val="24"/>
              </w:rPr>
              <w:t>CadiS</w:t>
            </w:r>
            <w:proofErr w:type="spellEnd"/>
            <w:r w:rsidRPr="00BB02EB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B02EB">
              <w:rPr>
                <w:i/>
                <w:sz w:val="24"/>
                <w:szCs w:val="24"/>
                <w:lang w:val="bg-BG"/>
              </w:rPr>
              <w:t>фор</w:t>
            </w:r>
            <w:proofErr w:type="spellEnd"/>
            <w:r w:rsidRPr="00BB02EB">
              <w:rPr>
                <w:i/>
                <w:sz w:val="24"/>
                <w:szCs w:val="24"/>
                <w:lang w:val="bg-BG"/>
              </w:rPr>
              <w:t xml:space="preserve"> МЗХГ и изготвяне на служебни разпределения“- </w:t>
            </w:r>
            <w:r w:rsidRPr="00BB02EB">
              <w:rPr>
                <w:sz w:val="24"/>
                <w:szCs w:val="24"/>
                <w:lang w:val="bg-BG"/>
              </w:rPr>
              <w:t xml:space="preserve"> </w:t>
            </w:r>
            <w:r w:rsidRPr="00BB02EB">
              <w:rPr>
                <w:rFonts w:eastAsia="Microsoft Sans Serif"/>
                <w:sz w:val="24"/>
                <w:szCs w:val="24"/>
                <w:lang w:val="bg-BG"/>
              </w:rPr>
              <w:t>предвижда се обучение на</w:t>
            </w:r>
            <w:r w:rsidRPr="00BB02EB">
              <w:rPr>
                <w:sz w:val="24"/>
                <w:szCs w:val="24"/>
                <w:lang w:val="bg-BG"/>
              </w:rPr>
              <w:t xml:space="preserve"> общо 50 (петдесет) обучаеми.</w:t>
            </w:r>
          </w:p>
        </w:tc>
      </w:tr>
      <w:tr w:rsidR="008B7662" w14:paraId="662EE4BF" w14:textId="77777777" w:rsidTr="003F0AD2">
        <w:tc>
          <w:tcPr>
            <w:tcW w:w="3544" w:type="dxa"/>
            <w:tcBorders>
              <w:top w:val="single" w:sz="4" w:space="0" w:color="auto"/>
            </w:tcBorders>
          </w:tcPr>
          <w:p w14:paraId="22A0BEF3" w14:textId="77777777" w:rsidR="008B7662" w:rsidRDefault="008B7662" w:rsidP="003F0AD2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  <w:lang w:val="bg-BG"/>
              </w:rPr>
            </w:pPr>
            <w:r w:rsidRPr="001A7575">
              <w:rPr>
                <w:sz w:val="24"/>
                <w:szCs w:val="24"/>
                <w:lang w:val="bg-BG"/>
              </w:rPr>
              <w:t>Форма на провеждане: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14:paraId="0BCA2D0C" w14:textId="77777777" w:rsidR="008B7662" w:rsidRPr="0030579F" w:rsidRDefault="008B7662" w:rsidP="003F0AD2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  <w:lang w:val="bg-BG"/>
              </w:rPr>
            </w:pPr>
          </w:p>
        </w:tc>
      </w:tr>
      <w:tr w:rsidR="008B7662" w14:paraId="3B467805" w14:textId="77777777" w:rsidTr="003F0AD2">
        <w:tc>
          <w:tcPr>
            <w:tcW w:w="3544" w:type="dxa"/>
          </w:tcPr>
          <w:p w14:paraId="300A66DA" w14:textId="77777777" w:rsidR="008B7662" w:rsidRDefault="008B7662" w:rsidP="003F0AD2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Продължителност</w:t>
            </w:r>
          </w:p>
        </w:tc>
        <w:tc>
          <w:tcPr>
            <w:tcW w:w="6095" w:type="dxa"/>
          </w:tcPr>
          <w:p w14:paraId="1A188F84" w14:textId="77777777" w:rsidR="008B7662" w:rsidRPr="002E6E96" w:rsidRDefault="008B7662" w:rsidP="003F0AD2">
            <w:pPr>
              <w:spacing w:line="276" w:lineRule="auto"/>
              <w:contextualSpacing/>
              <w:jc w:val="both"/>
              <w:rPr>
                <w:i/>
                <w:sz w:val="24"/>
                <w:szCs w:val="24"/>
                <w:lang w:val="bg-BG"/>
              </w:rPr>
            </w:pPr>
          </w:p>
        </w:tc>
      </w:tr>
      <w:tr w:rsidR="008B7662" w:rsidRPr="00E21C05" w14:paraId="006E67BD" w14:textId="77777777" w:rsidTr="003F0AD2">
        <w:tc>
          <w:tcPr>
            <w:tcW w:w="3544" w:type="dxa"/>
          </w:tcPr>
          <w:p w14:paraId="19773315" w14:textId="77777777" w:rsidR="008B7662" w:rsidRDefault="008B7662" w:rsidP="003F0AD2">
            <w:pPr>
              <w:spacing w:line="276" w:lineRule="auto"/>
              <w:contextualSpacing/>
              <w:jc w:val="both"/>
              <w:rPr>
                <w:sz w:val="24"/>
                <w:szCs w:val="24"/>
                <w:lang w:val="bg-BG"/>
              </w:rPr>
            </w:pPr>
            <w:r w:rsidRPr="001A7575">
              <w:rPr>
                <w:sz w:val="24"/>
                <w:szCs w:val="24"/>
                <w:lang w:val="bg-BG"/>
              </w:rPr>
              <w:t>Хотелско настаняване</w:t>
            </w:r>
            <w:r>
              <w:rPr>
                <w:sz w:val="24"/>
                <w:szCs w:val="24"/>
                <w:lang w:val="bg-BG"/>
              </w:rPr>
              <w:t xml:space="preserve"> за </w:t>
            </w:r>
            <w:r w:rsidR="000A56CD">
              <w:rPr>
                <w:sz w:val="24"/>
                <w:szCs w:val="24"/>
                <w:lang w:val="bg-BG"/>
              </w:rPr>
              <w:t>4</w:t>
            </w:r>
            <w:r>
              <w:rPr>
                <w:sz w:val="24"/>
                <w:szCs w:val="24"/>
                <w:lang w:val="bg-BG"/>
              </w:rPr>
              <w:t xml:space="preserve">0 обучаеми </w:t>
            </w:r>
          </w:p>
          <w:p w14:paraId="0CEF6940" w14:textId="77777777" w:rsidR="008B7662" w:rsidRDefault="008B7662" w:rsidP="003F0AD2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  <w:lang w:val="bg-BG"/>
              </w:rPr>
            </w:pPr>
            <w:r w:rsidRPr="004759EE">
              <w:rPr>
                <w:rFonts w:eastAsiaTheme="minorHAnsi"/>
                <w:i/>
                <w:sz w:val="22"/>
                <w:szCs w:val="22"/>
                <w:lang w:val="bg-BG"/>
              </w:rPr>
              <w:t xml:space="preserve"> Участникът описва организация по настаняване</w:t>
            </w:r>
          </w:p>
        </w:tc>
        <w:tc>
          <w:tcPr>
            <w:tcW w:w="6095" w:type="dxa"/>
          </w:tcPr>
          <w:p w14:paraId="57A56DB4" w14:textId="77777777" w:rsidR="008B7662" w:rsidRPr="002E6E96" w:rsidRDefault="008B7662" w:rsidP="003F0AD2">
            <w:pPr>
              <w:spacing w:line="276" w:lineRule="auto"/>
              <w:contextualSpacing/>
              <w:jc w:val="both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bg-BG"/>
              </w:rPr>
              <w:t xml:space="preserve"> </w:t>
            </w:r>
          </w:p>
        </w:tc>
      </w:tr>
      <w:tr w:rsidR="008B7662" w:rsidRPr="00E21C05" w14:paraId="08ED29D7" w14:textId="77777777" w:rsidTr="003F0AD2">
        <w:tc>
          <w:tcPr>
            <w:tcW w:w="3544" w:type="dxa"/>
          </w:tcPr>
          <w:p w14:paraId="268E6CDE" w14:textId="77777777" w:rsidR="008B7662" w:rsidRDefault="008B7662" w:rsidP="003F0AD2">
            <w:pPr>
              <w:spacing w:line="276" w:lineRule="auto"/>
              <w:contextualSpacing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Изхранване</w:t>
            </w:r>
          </w:p>
          <w:p w14:paraId="40F344C2" w14:textId="77777777" w:rsidR="008B7662" w:rsidRDefault="008B7662" w:rsidP="003F0AD2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  <w:lang w:val="bg-BG"/>
              </w:rPr>
            </w:pPr>
            <w:r w:rsidRPr="004759EE">
              <w:rPr>
                <w:rFonts w:eastAsiaTheme="minorHAnsi"/>
                <w:i/>
                <w:sz w:val="22"/>
                <w:szCs w:val="22"/>
                <w:lang w:val="bg-BG"/>
              </w:rPr>
              <w:t xml:space="preserve">организация по изхранване, и в условията на </w:t>
            </w:r>
            <w:r w:rsidRPr="004759EE">
              <w:rPr>
                <w:rFonts w:eastAsiaTheme="minorHAnsi"/>
                <w:i/>
                <w:sz w:val="22"/>
                <w:szCs w:val="22"/>
              </w:rPr>
              <w:t>COVID</w:t>
            </w:r>
            <w:r w:rsidRPr="004759EE">
              <w:rPr>
                <w:rFonts w:eastAsiaTheme="minorHAnsi"/>
                <w:i/>
                <w:sz w:val="22"/>
                <w:szCs w:val="22"/>
                <w:lang w:val="ru-RU"/>
              </w:rPr>
              <w:t>-19</w:t>
            </w:r>
          </w:p>
        </w:tc>
        <w:tc>
          <w:tcPr>
            <w:tcW w:w="6095" w:type="dxa"/>
          </w:tcPr>
          <w:p w14:paraId="4FA1B016" w14:textId="77777777" w:rsidR="008B7662" w:rsidRPr="002E6E96" w:rsidRDefault="008B7662" w:rsidP="003F0AD2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  <w:lang w:val="bg-BG"/>
              </w:rPr>
            </w:pPr>
            <w:r>
              <w:rPr>
                <w:i/>
                <w:sz w:val="24"/>
                <w:szCs w:val="24"/>
                <w:lang w:val="bg-BG"/>
              </w:rPr>
              <w:t xml:space="preserve"> </w:t>
            </w:r>
          </w:p>
        </w:tc>
      </w:tr>
      <w:tr w:rsidR="008B7662" w:rsidRPr="00E21C05" w14:paraId="548C741D" w14:textId="77777777" w:rsidTr="003F0AD2">
        <w:tc>
          <w:tcPr>
            <w:tcW w:w="3544" w:type="dxa"/>
          </w:tcPr>
          <w:p w14:paraId="0D6ADB86" w14:textId="77777777" w:rsidR="008B7662" w:rsidRDefault="008B7662" w:rsidP="003F0AD2">
            <w:pPr>
              <w:spacing w:line="276" w:lineRule="auto"/>
              <w:contextualSpacing/>
              <w:jc w:val="both"/>
              <w:rPr>
                <w:sz w:val="24"/>
                <w:szCs w:val="24"/>
                <w:lang w:val="bg-BG"/>
              </w:rPr>
            </w:pPr>
            <w:r w:rsidRPr="001A7575">
              <w:rPr>
                <w:sz w:val="24"/>
                <w:szCs w:val="24"/>
                <w:lang w:val="bg-BG"/>
              </w:rPr>
              <w:t>Транспорт на лектори и обучаеми</w:t>
            </w:r>
          </w:p>
          <w:p w14:paraId="577462EB" w14:textId="77777777" w:rsidR="008B7662" w:rsidRDefault="008B7662" w:rsidP="003F0AD2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  <w:lang w:val="bg-BG"/>
              </w:rPr>
            </w:pPr>
            <w:r w:rsidRPr="004759EE">
              <w:rPr>
                <w:rFonts w:eastAsiaTheme="minorHAnsi"/>
                <w:i/>
                <w:sz w:val="22"/>
                <w:szCs w:val="22"/>
                <w:lang w:val="bg-BG"/>
              </w:rPr>
              <w:t xml:space="preserve">Участникът декларира организация  по транспорт на обучаеми и лектори в условията на </w:t>
            </w:r>
            <w:r w:rsidRPr="004759EE">
              <w:rPr>
                <w:rFonts w:eastAsiaTheme="minorHAnsi"/>
                <w:i/>
                <w:sz w:val="22"/>
                <w:szCs w:val="22"/>
              </w:rPr>
              <w:t>COVID</w:t>
            </w:r>
            <w:r w:rsidRPr="004759EE">
              <w:rPr>
                <w:rFonts w:eastAsiaTheme="minorHAnsi"/>
                <w:i/>
                <w:sz w:val="22"/>
                <w:szCs w:val="22"/>
                <w:lang w:val="ru-RU"/>
              </w:rPr>
              <w:t>-19</w:t>
            </w:r>
            <w:r w:rsidRPr="004759EE">
              <w:rPr>
                <w:rFonts w:eastAsiaTheme="minorHAnsi"/>
                <w:i/>
                <w:sz w:val="22"/>
                <w:szCs w:val="22"/>
                <w:lang w:val="bg-BG"/>
              </w:rPr>
              <w:t>, както и наличието на собствен и/или нает транспорт, лицензирани превозни средства</w:t>
            </w:r>
          </w:p>
        </w:tc>
        <w:tc>
          <w:tcPr>
            <w:tcW w:w="6095" w:type="dxa"/>
          </w:tcPr>
          <w:p w14:paraId="2703B6E7" w14:textId="77777777" w:rsidR="008B7662" w:rsidRPr="002E6E96" w:rsidRDefault="008B7662" w:rsidP="003F0AD2">
            <w:pPr>
              <w:spacing w:line="276" w:lineRule="auto"/>
              <w:contextualSpacing/>
              <w:jc w:val="both"/>
              <w:rPr>
                <w:i/>
                <w:sz w:val="24"/>
                <w:szCs w:val="24"/>
                <w:lang w:val="bg-BG"/>
              </w:rPr>
            </w:pPr>
          </w:p>
        </w:tc>
      </w:tr>
      <w:tr w:rsidR="008B7662" w14:paraId="0FF90D5A" w14:textId="77777777" w:rsidTr="003F0AD2">
        <w:tc>
          <w:tcPr>
            <w:tcW w:w="3544" w:type="dxa"/>
          </w:tcPr>
          <w:p w14:paraId="2B4F5F38" w14:textId="77777777" w:rsidR="008B7662" w:rsidRDefault="008B7662" w:rsidP="003F0AD2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  <w:lang w:val="bg-BG"/>
              </w:rPr>
            </w:pPr>
            <w:r w:rsidRPr="001A7575">
              <w:rPr>
                <w:sz w:val="24"/>
                <w:szCs w:val="24"/>
                <w:lang w:val="bg-BG"/>
              </w:rPr>
              <w:t>Наемане на зала</w:t>
            </w:r>
          </w:p>
        </w:tc>
        <w:tc>
          <w:tcPr>
            <w:tcW w:w="6095" w:type="dxa"/>
          </w:tcPr>
          <w:p w14:paraId="1F04A34A" w14:textId="77777777" w:rsidR="008B7662" w:rsidRPr="002E6E96" w:rsidRDefault="008B7662" w:rsidP="003F0AD2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  <w:lang w:val="bg-BG"/>
              </w:rPr>
            </w:pPr>
          </w:p>
        </w:tc>
      </w:tr>
      <w:tr w:rsidR="008B7662" w:rsidRPr="00E21C05" w14:paraId="783109D8" w14:textId="77777777" w:rsidTr="003F0AD2">
        <w:tc>
          <w:tcPr>
            <w:tcW w:w="3544" w:type="dxa"/>
          </w:tcPr>
          <w:p w14:paraId="6081E366" w14:textId="77777777" w:rsidR="008B7662" w:rsidRDefault="008B7662" w:rsidP="003F0AD2">
            <w:pPr>
              <w:spacing w:line="276" w:lineRule="auto"/>
              <w:contextualSpacing/>
              <w:jc w:val="both"/>
              <w:rPr>
                <w:sz w:val="24"/>
                <w:szCs w:val="24"/>
                <w:lang w:val="bg-BG"/>
              </w:rPr>
            </w:pPr>
            <w:r w:rsidRPr="001A7575">
              <w:rPr>
                <w:sz w:val="24"/>
                <w:szCs w:val="24"/>
                <w:lang w:val="bg-BG"/>
              </w:rPr>
              <w:t>Наемане на техническо оборудване</w:t>
            </w:r>
          </w:p>
          <w:p w14:paraId="71FDB89D" w14:textId="77777777" w:rsidR="008B7662" w:rsidRDefault="008B7662" w:rsidP="003F0AD2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  <w:lang w:val="bg-BG"/>
              </w:rPr>
            </w:pPr>
            <w:r w:rsidRPr="004759EE">
              <w:rPr>
                <w:i/>
                <w:sz w:val="24"/>
                <w:szCs w:val="24"/>
                <w:lang w:val="bg-BG"/>
              </w:rPr>
              <w:t>необходимото оборудване</w:t>
            </w:r>
          </w:p>
        </w:tc>
        <w:tc>
          <w:tcPr>
            <w:tcW w:w="6095" w:type="dxa"/>
          </w:tcPr>
          <w:p w14:paraId="2DA042D7" w14:textId="77777777" w:rsidR="008B7662" w:rsidRPr="002E6E96" w:rsidRDefault="008B7662" w:rsidP="003F0AD2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  <w:lang w:val="bg-BG"/>
              </w:rPr>
            </w:pPr>
          </w:p>
        </w:tc>
      </w:tr>
      <w:tr w:rsidR="008B7662" w:rsidRPr="00C80399" w14:paraId="549A8164" w14:textId="77777777" w:rsidTr="003F0AD2">
        <w:tc>
          <w:tcPr>
            <w:tcW w:w="3544" w:type="dxa"/>
          </w:tcPr>
          <w:p w14:paraId="0C539836" w14:textId="77777777" w:rsidR="008B7662" w:rsidRPr="001A7575" w:rsidRDefault="008B7662" w:rsidP="003F0AD2">
            <w:pPr>
              <w:spacing w:line="276" w:lineRule="auto"/>
              <w:contextualSpacing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Кетъринг</w:t>
            </w:r>
          </w:p>
        </w:tc>
        <w:tc>
          <w:tcPr>
            <w:tcW w:w="6095" w:type="dxa"/>
          </w:tcPr>
          <w:p w14:paraId="7E030317" w14:textId="77777777" w:rsidR="008B7662" w:rsidRPr="002E6E96" w:rsidRDefault="008B7662" w:rsidP="003F0AD2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  <w:lang w:val="bg-BG"/>
              </w:rPr>
            </w:pPr>
          </w:p>
        </w:tc>
      </w:tr>
      <w:tr w:rsidR="008B7662" w14:paraId="42955113" w14:textId="77777777" w:rsidTr="003F0AD2">
        <w:tc>
          <w:tcPr>
            <w:tcW w:w="3544" w:type="dxa"/>
          </w:tcPr>
          <w:p w14:paraId="4662B2DE" w14:textId="77777777" w:rsidR="008B7662" w:rsidRPr="001A7575" w:rsidRDefault="008B7662" w:rsidP="003F0AD2">
            <w:pPr>
              <w:spacing w:line="276" w:lineRule="auto"/>
              <w:contextualSpacing/>
              <w:jc w:val="both"/>
              <w:rPr>
                <w:sz w:val="24"/>
                <w:szCs w:val="24"/>
                <w:lang w:val="bg-BG"/>
              </w:rPr>
            </w:pPr>
            <w:r w:rsidRPr="001A7575">
              <w:rPr>
                <w:sz w:val="24"/>
                <w:szCs w:val="24"/>
                <w:lang w:val="bg-BG"/>
              </w:rPr>
              <w:t>Учебни материали</w:t>
            </w:r>
            <w:r>
              <w:rPr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6095" w:type="dxa"/>
          </w:tcPr>
          <w:p w14:paraId="5374CACF" w14:textId="77777777" w:rsidR="008B7662" w:rsidRPr="002E6E96" w:rsidRDefault="008B7662" w:rsidP="003F0AD2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  <w:lang w:val="bg-BG"/>
              </w:rPr>
            </w:pPr>
          </w:p>
        </w:tc>
      </w:tr>
      <w:tr w:rsidR="008B7662" w:rsidRPr="00E21C05" w14:paraId="12F05C44" w14:textId="77777777" w:rsidTr="003F0AD2">
        <w:tc>
          <w:tcPr>
            <w:tcW w:w="3544" w:type="dxa"/>
          </w:tcPr>
          <w:p w14:paraId="755412A0" w14:textId="77777777" w:rsidR="008B7662" w:rsidRPr="001A7575" w:rsidRDefault="008B7662" w:rsidP="003F0AD2">
            <w:pPr>
              <w:spacing w:line="276" w:lineRule="auto"/>
              <w:contextualSpacing/>
              <w:jc w:val="both"/>
              <w:rPr>
                <w:sz w:val="24"/>
                <w:szCs w:val="24"/>
                <w:lang w:val="bg-BG"/>
              </w:rPr>
            </w:pPr>
            <w:r w:rsidRPr="001A7575">
              <w:rPr>
                <w:sz w:val="24"/>
                <w:szCs w:val="24"/>
                <w:lang w:val="bg-BG"/>
              </w:rPr>
              <w:t>Сертификати за успешно преминаване през обучението</w:t>
            </w:r>
          </w:p>
        </w:tc>
        <w:tc>
          <w:tcPr>
            <w:tcW w:w="6095" w:type="dxa"/>
          </w:tcPr>
          <w:p w14:paraId="355B8454" w14:textId="77777777" w:rsidR="008B7662" w:rsidRPr="002E6E96" w:rsidRDefault="008B7662" w:rsidP="003F0AD2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  <w:lang w:val="bg-BG"/>
              </w:rPr>
            </w:pPr>
          </w:p>
        </w:tc>
      </w:tr>
      <w:tr w:rsidR="008B7662" w:rsidRPr="00E21C05" w14:paraId="1A15737B" w14:textId="77777777" w:rsidTr="003F0AD2">
        <w:tc>
          <w:tcPr>
            <w:tcW w:w="3544" w:type="dxa"/>
          </w:tcPr>
          <w:p w14:paraId="2A1056B3" w14:textId="77777777" w:rsidR="008B7662" w:rsidRPr="001A7575" w:rsidRDefault="008B7662" w:rsidP="003F0AD2">
            <w:pPr>
              <w:spacing w:line="276" w:lineRule="auto"/>
              <w:contextualSpacing/>
              <w:jc w:val="both"/>
              <w:rPr>
                <w:sz w:val="24"/>
                <w:szCs w:val="24"/>
                <w:lang w:val="bg-BG"/>
              </w:rPr>
            </w:pPr>
            <w:r w:rsidRPr="001A7575">
              <w:rPr>
                <w:sz w:val="24"/>
                <w:szCs w:val="24"/>
                <w:lang w:val="bg-BG"/>
              </w:rPr>
              <w:t>С</w:t>
            </w:r>
            <w:r>
              <w:rPr>
                <w:sz w:val="24"/>
                <w:szCs w:val="24"/>
                <w:lang w:val="bg-BG"/>
              </w:rPr>
              <w:t>рок за провеждане на обучението</w:t>
            </w:r>
          </w:p>
        </w:tc>
        <w:tc>
          <w:tcPr>
            <w:tcW w:w="6095" w:type="dxa"/>
          </w:tcPr>
          <w:p w14:paraId="4FDADB21" w14:textId="77777777" w:rsidR="008B7662" w:rsidRPr="002E6E96" w:rsidRDefault="008B7662" w:rsidP="003F0AD2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  <w:lang w:val="bg-BG"/>
              </w:rPr>
            </w:pPr>
          </w:p>
        </w:tc>
      </w:tr>
      <w:tr w:rsidR="008B7662" w:rsidRPr="00E21C05" w14:paraId="4D58B77D" w14:textId="77777777" w:rsidTr="003F0AD2">
        <w:tc>
          <w:tcPr>
            <w:tcW w:w="3544" w:type="dxa"/>
          </w:tcPr>
          <w:p w14:paraId="43FBFE24" w14:textId="77777777" w:rsidR="008B7662" w:rsidRPr="006F2A98" w:rsidRDefault="008B7662" w:rsidP="003F0AD2">
            <w:pPr>
              <w:spacing w:line="276" w:lineRule="auto"/>
              <w:contextualSpacing/>
              <w:jc w:val="both"/>
              <w:rPr>
                <w:sz w:val="24"/>
                <w:szCs w:val="24"/>
                <w:lang w:val="bg-BG"/>
              </w:rPr>
            </w:pPr>
            <w:r w:rsidRPr="006F2A98">
              <w:rPr>
                <w:sz w:val="24"/>
                <w:szCs w:val="24"/>
                <w:lang w:val="bg-BG"/>
              </w:rPr>
              <w:t>Експерти:</w:t>
            </w:r>
          </w:p>
          <w:p w14:paraId="3551775B" w14:textId="77777777" w:rsidR="008B7662" w:rsidRPr="006F2A98" w:rsidRDefault="008B7662" w:rsidP="003F0AD2">
            <w:pPr>
              <w:spacing w:line="276" w:lineRule="auto"/>
              <w:contextualSpacing/>
              <w:jc w:val="both"/>
              <w:rPr>
                <w:sz w:val="24"/>
                <w:szCs w:val="24"/>
                <w:lang w:val="bg-BG"/>
              </w:rPr>
            </w:pPr>
            <w:r w:rsidRPr="006F2A98">
              <w:rPr>
                <w:sz w:val="24"/>
                <w:szCs w:val="24"/>
                <w:lang w:val="bg-BG"/>
              </w:rPr>
              <w:t>Ръководител екип;</w:t>
            </w:r>
          </w:p>
          <w:p w14:paraId="115CB474" w14:textId="77777777" w:rsidR="008B7662" w:rsidRPr="008B7662" w:rsidRDefault="008B7662" w:rsidP="003F0AD2">
            <w:pPr>
              <w:spacing w:line="276" w:lineRule="auto"/>
              <w:contextualSpacing/>
              <w:jc w:val="both"/>
              <w:rPr>
                <w:sz w:val="24"/>
                <w:szCs w:val="24"/>
                <w:lang w:val="bg-BG"/>
              </w:rPr>
            </w:pPr>
            <w:r w:rsidRPr="008B7662">
              <w:rPr>
                <w:sz w:val="24"/>
                <w:szCs w:val="24"/>
                <w:lang w:val="bg-BG"/>
              </w:rPr>
              <w:t>Експерт „</w:t>
            </w:r>
            <w:proofErr w:type="spellStart"/>
            <w:r w:rsidRPr="008B7662">
              <w:rPr>
                <w:sz w:val="24"/>
                <w:szCs w:val="24"/>
              </w:rPr>
              <w:t>CadiS</w:t>
            </w:r>
            <w:proofErr w:type="spellEnd"/>
            <w:r w:rsidRPr="008B7662">
              <w:rPr>
                <w:sz w:val="24"/>
                <w:szCs w:val="24"/>
                <w:lang w:val="ru-RU"/>
              </w:rPr>
              <w:t xml:space="preserve"> </w:t>
            </w:r>
            <w:r w:rsidRPr="008B7662">
              <w:rPr>
                <w:sz w:val="24"/>
                <w:szCs w:val="24"/>
                <w:lang w:val="bg-BG"/>
              </w:rPr>
              <w:t xml:space="preserve">– </w:t>
            </w:r>
            <w:proofErr w:type="spellStart"/>
            <w:r w:rsidRPr="008B7662">
              <w:rPr>
                <w:sz w:val="24"/>
                <w:szCs w:val="24"/>
                <w:lang w:val="bg-BG"/>
              </w:rPr>
              <w:t>фор</w:t>
            </w:r>
            <w:proofErr w:type="spellEnd"/>
            <w:r w:rsidRPr="008B7662">
              <w:rPr>
                <w:sz w:val="24"/>
                <w:szCs w:val="24"/>
                <w:lang w:val="bg-BG"/>
              </w:rPr>
              <w:t xml:space="preserve"> МЗХГ</w:t>
            </w:r>
          </w:p>
        </w:tc>
        <w:tc>
          <w:tcPr>
            <w:tcW w:w="6095" w:type="dxa"/>
          </w:tcPr>
          <w:p w14:paraId="2C838A2D" w14:textId="77777777" w:rsidR="008B7662" w:rsidRPr="002E6E96" w:rsidRDefault="008B7662" w:rsidP="003F0AD2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  <w:lang w:val="bg-BG"/>
              </w:rPr>
            </w:pPr>
          </w:p>
        </w:tc>
      </w:tr>
    </w:tbl>
    <w:p w14:paraId="5F8419C3" w14:textId="77777777" w:rsidR="008B7662" w:rsidRDefault="008B7662" w:rsidP="004759E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9DD487F" w14:textId="77777777" w:rsidR="000A56CD" w:rsidRPr="008B7662" w:rsidRDefault="000A56CD" w:rsidP="004759E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D43376A" w14:textId="77777777" w:rsidR="004759EE" w:rsidRPr="00BB02EB" w:rsidRDefault="00E21C05" w:rsidP="004759EE">
      <w:pPr>
        <w:spacing w:after="0" w:line="276" w:lineRule="auto"/>
        <w:ind w:right="-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B02EB">
        <w:rPr>
          <w:rFonts w:ascii="Times New Roman" w:hAnsi="Times New Roman" w:cs="Times New Roman"/>
          <w:sz w:val="24"/>
          <w:szCs w:val="24"/>
          <w:lang w:val="bg-BG"/>
        </w:rPr>
        <w:tab/>
        <w:t>2. Предлагаме срок за организиране на обученията ………………(…………..) дни.</w:t>
      </w:r>
    </w:p>
    <w:p w14:paraId="66B1909B" w14:textId="77777777" w:rsidR="004759EE" w:rsidRPr="001C6811" w:rsidRDefault="00E21C05" w:rsidP="004759EE">
      <w:pPr>
        <w:spacing w:after="0" w:line="276" w:lineRule="auto"/>
        <w:ind w:right="-7"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B02EB">
        <w:rPr>
          <w:rFonts w:ascii="Times New Roman" w:hAnsi="Times New Roman" w:cs="Times New Roman"/>
          <w:sz w:val="24"/>
          <w:szCs w:val="24"/>
          <w:lang w:val="bg-BG"/>
        </w:rPr>
        <w:t>3</w:t>
      </w:r>
      <w:r w:rsidR="004759EE" w:rsidRPr="00BB02EB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4759EE" w:rsidRPr="001C6811">
        <w:rPr>
          <w:rFonts w:ascii="Times New Roman" w:hAnsi="Times New Roman" w:cs="Times New Roman"/>
          <w:sz w:val="24"/>
          <w:szCs w:val="24"/>
          <w:lang w:val="bg-BG"/>
        </w:rPr>
        <w:t xml:space="preserve"> За изпълнение предмета на обществената поръчка прилагаме::</w:t>
      </w:r>
    </w:p>
    <w:p w14:paraId="450585DE" w14:textId="77777777" w:rsidR="004759EE" w:rsidRPr="004759EE" w:rsidRDefault="004759EE" w:rsidP="001C6811">
      <w:pPr>
        <w:autoSpaceDE w:val="0"/>
        <w:autoSpaceDN w:val="0"/>
        <w:adjustRightInd w:val="0"/>
        <w:spacing w:after="0" w:line="276" w:lineRule="auto"/>
        <w:ind w:right="-7" w:firstLine="708"/>
        <w:rPr>
          <w:rFonts w:ascii="Times New Roman" w:hAnsi="Times New Roman" w:cs="Times New Roman"/>
          <w:sz w:val="24"/>
          <w:szCs w:val="24"/>
          <w:lang w:val="bg-BG"/>
        </w:rPr>
      </w:pPr>
      <w:r w:rsidRPr="001C6811">
        <w:rPr>
          <w:rFonts w:ascii="Times New Roman" w:hAnsi="Times New Roman" w:cs="Times New Roman"/>
          <w:sz w:val="24"/>
          <w:szCs w:val="24"/>
          <w:lang w:val="bg-BG"/>
        </w:rPr>
        <w:t xml:space="preserve">а) </w:t>
      </w:r>
      <w:r w:rsidRPr="001C68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Правила за провеждане на обучение при условията на </w:t>
      </w:r>
      <w:r w:rsidRPr="001C6811">
        <w:rPr>
          <w:rFonts w:ascii="Times New Roman" w:eastAsia="Times New Roman" w:hAnsi="Times New Roman" w:cs="Times New Roman"/>
          <w:sz w:val="24"/>
          <w:szCs w:val="24"/>
          <w:lang w:eastAsia="bg-BG"/>
        </w:rPr>
        <w:t>COVID</w:t>
      </w:r>
      <w:r w:rsidRPr="001C681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-19, които следа да бъдат съо</w:t>
      </w:r>
      <w:r w:rsidRPr="004759E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бразени с актуални заповеди на Министъра на здравеопазването за транспорт на лица и работа в закрити  помещения.</w:t>
      </w:r>
    </w:p>
    <w:p w14:paraId="7FED5D47" w14:textId="77777777" w:rsidR="004759EE" w:rsidRPr="004759EE" w:rsidRDefault="004759EE" w:rsidP="004759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0205F82" w14:textId="77777777" w:rsidR="004759EE" w:rsidRPr="001E158E" w:rsidRDefault="004759EE" w:rsidP="004759E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1E158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ІІ. Срокът за цялостно изпълнение</w:t>
      </w:r>
      <w:r w:rsidRPr="001E158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поръчката е до </w:t>
      </w:r>
      <w:r w:rsidR="0040289F">
        <w:rPr>
          <w:rFonts w:ascii="Times New Roman" w:eastAsia="Times New Roman" w:hAnsi="Times New Roman" w:cs="Times New Roman"/>
          <w:sz w:val="24"/>
          <w:szCs w:val="24"/>
          <w:lang w:val="bg-BG"/>
        </w:rPr>
        <w:t>04</w:t>
      </w:r>
      <w:r w:rsidR="001E158E" w:rsidRPr="001E158E">
        <w:rPr>
          <w:rFonts w:ascii="Times New Roman" w:eastAsia="Times New Roman" w:hAnsi="Times New Roman" w:cs="Times New Roman"/>
          <w:sz w:val="24"/>
          <w:szCs w:val="24"/>
          <w:lang w:val="bg-BG"/>
        </w:rPr>
        <w:t>.1</w:t>
      </w:r>
      <w:r w:rsidR="0040289F">
        <w:rPr>
          <w:rFonts w:ascii="Times New Roman" w:eastAsia="Times New Roman" w:hAnsi="Times New Roman" w:cs="Times New Roman"/>
          <w:sz w:val="24"/>
          <w:szCs w:val="24"/>
          <w:lang w:val="bg-BG"/>
        </w:rPr>
        <w:t>2</w:t>
      </w:r>
      <w:r w:rsidR="001E158E" w:rsidRPr="001E158E">
        <w:rPr>
          <w:rFonts w:ascii="Times New Roman" w:eastAsia="Times New Roman" w:hAnsi="Times New Roman" w:cs="Times New Roman"/>
          <w:sz w:val="24"/>
          <w:szCs w:val="24"/>
          <w:lang w:val="bg-BG"/>
        </w:rPr>
        <w:t>.2021</w:t>
      </w:r>
      <w:r w:rsidRPr="001E158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год.</w:t>
      </w:r>
    </w:p>
    <w:p w14:paraId="04FCDBAB" w14:textId="77777777" w:rsidR="004759EE" w:rsidRPr="001E158E" w:rsidRDefault="004759EE" w:rsidP="004759EE">
      <w:pPr>
        <w:overflowPunct w:val="0"/>
        <w:autoSpaceDE w:val="0"/>
        <w:autoSpaceDN w:val="0"/>
        <w:adjustRightInd w:val="0"/>
        <w:spacing w:after="0" w:line="276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E158E">
        <w:rPr>
          <w:rFonts w:ascii="Times New Roman" w:eastAsia="Times New Roman" w:hAnsi="Times New Roman" w:cs="Times New Roman"/>
          <w:b/>
          <w:sz w:val="24"/>
          <w:szCs w:val="24"/>
        </w:rPr>
        <w:t>II</w:t>
      </w:r>
      <w:r w:rsidRPr="001E158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І. Д Е К Л А Р И Р А М</w:t>
      </w:r>
      <w:r w:rsidRPr="001E158E">
        <w:rPr>
          <w:rFonts w:ascii="Times New Roman" w:eastAsia="Times New Roman" w:hAnsi="Times New Roman" w:cs="Times New Roman"/>
          <w:sz w:val="24"/>
          <w:szCs w:val="24"/>
          <w:lang w:val="ru-RU"/>
        </w:rPr>
        <w:t>, че съм съгласен/на с клаузите на приложения проект за договор.</w:t>
      </w:r>
    </w:p>
    <w:p w14:paraId="7383CFA3" w14:textId="77777777" w:rsidR="004759EE" w:rsidRPr="001E158E" w:rsidRDefault="004759EE" w:rsidP="004759EE">
      <w:pPr>
        <w:suppressAutoHyphens/>
        <w:overflowPunct w:val="0"/>
        <w:autoSpaceDE w:val="0"/>
        <w:autoSpaceDN w:val="0"/>
        <w:adjustRightInd w:val="0"/>
        <w:spacing w:after="0" w:line="276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</w:pPr>
      <w:r w:rsidRPr="001E158E">
        <w:rPr>
          <w:rFonts w:ascii="Times New Roman" w:eastAsia="Times New Roman" w:hAnsi="Times New Roman" w:cs="Times New Roman"/>
          <w:b/>
          <w:kern w:val="1"/>
          <w:sz w:val="24"/>
          <w:szCs w:val="24"/>
          <w:lang w:val="ru-RU" w:eastAsia="ar-SA"/>
        </w:rPr>
        <w:lastRenderedPageBreak/>
        <w:t xml:space="preserve">     І</w:t>
      </w:r>
      <w:r w:rsidRPr="001E158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V</w:t>
      </w:r>
      <w:r w:rsidRPr="001E158E">
        <w:rPr>
          <w:rFonts w:ascii="Times New Roman" w:eastAsia="Times New Roman" w:hAnsi="Times New Roman" w:cs="Times New Roman"/>
          <w:b/>
          <w:kern w:val="1"/>
          <w:sz w:val="24"/>
          <w:szCs w:val="24"/>
          <w:lang w:val="ru-RU" w:eastAsia="ar-SA"/>
        </w:rPr>
        <w:t>. Д Е К Л А Р И Р А М</w:t>
      </w:r>
      <w:r w:rsidRPr="001E158E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>, че офертата ни е валидна за срок от  180 (сто и осемдесет) календарни дни, считано от крайния срок за получаване на оферти, посочен от Възложителя.</w:t>
      </w:r>
    </w:p>
    <w:p w14:paraId="22C199FA" w14:textId="77777777" w:rsidR="004759EE" w:rsidRPr="004759EE" w:rsidRDefault="004759EE" w:rsidP="004759EE">
      <w:pPr>
        <w:widowControl w:val="0"/>
        <w:tabs>
          <w:tab w:val="left" w:pos="540"/>
        </w:tabs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</w:pPr>
      <w:r w:rsidRPr="001E158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ab/>
        <w:t xml:space="preserve">В случай, че бъдем определени за изпълнител, сме съгласни да внесем гаранция за изпълнение на договора за обособената позиция в размер на 2 % (две на сто) </w:t>
      </w:r>
      <w:r w:rsidRPr="001E158E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ru-RU" w:eastAsia="ar-SA"/>
        </w:rPr>
        <w:t>от цената по договора без ДДС</w:t>
      </w:r>
      <w:r w:rsidRPr="001E158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>.</w:t>
      </w:r>
    </w:p>
    <w:p w14:paraId="783CC5BD" w14:textId="77777777" w:rsidR="004759EE" w:rsidRPr="004759EE" w:rsidRDefault="004759EE" w:rsidP="004759EE">
      <w:pPr>
        <w:suppressAutoHyphens/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4759E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В случай, че бъдем определени за изпълнител на поръчката, преди подписването на договора ще изпълним задължението си по </w:t>
      </w:r>
      <w:r w:rsidRPr="004759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чл. 112, ал. 1 </w:t>
      </w:r>
      <w:r w:rsidRPr="004759E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от Закона за обществените поръчки (ЗОП).</w:t>
      </w:r>
    </w:p>
    <w:p w14:paraId="4E7ACD29" w14:textId="77777777" w:rsidR="004759EE" w:rsidRPr="004759EE" w:rsidRDefault="004759EE" w:rsidP="004759E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759EE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Приложения:</w:t>
      </w:r>
      <w:r w:rsidRPr="004759E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</w:p>
    <w:p w14:paraId="581D6E24" w14:textId="77777777" w:rsidR="004759EE" w:rsidRPr="004759EE" w:rsidRDefault="004759EE" w:rsidP="004759EE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 w:rsidRPr="004759E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Документ за упълномощаване </w:t>
      </w:r>
      <w:r w:rsidRPr="004759EE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(ако е приложимо)</w:t>
      </w:r>
      <w:r w:rsidRPr="004759EE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14:paraId="7C174985" w14:textId="77777777" w:rsidR="004759EE" w:rsidRPr="004759EE" w:rsidRDefault="004759EE" w:rsidP="004759EE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 w:rsidRPr="004759EE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Правила за провеждане на обучение при условията на </w:t>
      </w:r>
      <w:r w:rsidRPr="004759E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COVID</w:t>
      </w:r>
      <w:r w:rsidRPr="004759EE">
        <w:rPr>
          <w:rFonts w:ascii="Times New Roman" w:eastAsia="Times New Roman" w:hAnsi="Times New Roman" w:cs="Times New Roman"/>
          <w:i/>
          <w:sz w:val="24"/>
          <w:szCs w:val="24"/>
          <w:lang w:val="ru-RU" w:eastAsia="bg-BG"/>
        </w:rPr>
        <w:t>-19</w:t>
      </w:r>
    </w:p>
    <w:p w14:paraId="246C697B" w14:textId="77777777" w:rsidR="004759EE" w:rsidRPr="004759EE" w:rsidRDefault="004759EE" w:rsidP="004759EE">
      <w:pPr>
        <w:overflowPunct w:val="0"/>
        <w:autoSpaceDE w:val="0"/>
        <w:autoSpaceDN w:val="0"/>
        <w:adjustRightInd w:val="0"/>
        <w:spacing w:after="0" w:line="276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</w:p>
    <w:p w14:paraId="6E175864" w14:textId="77777777" w:rsidR="004759EE" w:rsidRPr="004759EE" w:rsidRDefault="004759EE" w:rsidP="004759EE">
      <w:pPr>
        <w:overflowPunct w:val="0"/>
        <w:autoSpaceDE w:val="0"/>
        <w:autoSpaceDN w:val="0"/>
        <w:adjustRightInd w:val="0"/>
        <w:spacing w:after="0" w:line="276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</w:p>
    <w:p w14:paraId="10A6E3D3" w14:textId="77777777" w:rsidR="004759EE" w:rsidRPr="004759EE" w:rsidRDefault="004759EE" w:rsidP="004759EE">
      <w:pPr>
        <w:overflowPunct w:val="0"/>
        <w:autoSpaceDE w:val="0"/>
        <w:autoSpaceDN w:val="0"/>
        <w:adjustRightInd w:val="0"/>
        <w:spacing w:after="0" w:line="276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 w:rsidRPr="004759E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</w:t>
      </w:r>
      <w:r w:rsidRPr="004759EE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Подпис и печат: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61"/>
        <w:gridCol w:w="4261"/>
      </w:tblGrid>
      <w:tr w:rsidR="004759EE" w:rsidRPr="004759EE" w14:paraId="25186531" w14:textId="77777777" w:rsidTr="00122D11">
        <w:tc>
          <w:tcPr>
            <w:tcW w:w="4261" w:type="dxa"/>
          </w:tcPr>
          <w:p w14:paraId="6D7ED3EA" w14:textId="77777777" w:rsidR="004759EE" w:rsidRPr="004759EE" w:rsidRDefault="004759EE" w:rsidP="004759E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Дата </w:t>
            </w:r>
          </w:p>
        </w:tc>
        <w:tc>
          <w:tcPr>
            <w:tcW w:w="4261" w:type="dxa"/>
          </w:tcPr>
          <w:p w14:paraId="3594B60A" w14:textId="77777777" w:rsidR="004759EE" w:rsidRPr="004759EE" w:rsidRDefault="004759EE" w:rsidP="004759E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________/ _________ / ______</w:t>
            </w:r>
          </w:p>
        </w:tc>
      </w:tr>
      <w:tr w:rsidR="004759EE" w:rsidRPr="004759EE" w14:paraId="2CFCA77D" w14:textId="77777777" w:rsidTr="00122D11">
        <w:tc>
          <w:tcPr>
            <w:tcW w:w="4261" w:type="dxa"/>
          </w:tcPr>
          <w:p w14:paraId="33EECE2F" w14:textId="77777777" w:rsidR="004759EE" w:rsidRPr="004759EE" w:rsidRDefault="004759EE" w:rsidP="004759E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</w:t>
            </w:r>
            <w:proofErr w:type="spellStart"/>
            <w:r w:rsidRPr="004759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</w:t>
            </w:r>
            <w:proofErr w:type="spellEnd"/>
            <w:r w:rsidRPr="004759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4759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</w:t>
            </w:r>
            <w:proofErr w:type="spellEnd"/>
          </w:p>
        </w:tc>
        <w:tc>
          <w:tcPr>
            <w:tcW w:w="4261" w:type="dxa"/>
          </w:tcPr>
          <w:p w14:paraId="6B68C28E" w14:textId="77777777" w:rsidR="004759EE" w:rsidRPr="004759EE" w:rsidRDefault="004759EE" w:rsidP="004759E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59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</w:t>
            </w:r>
          </w:p>
        </w:tc>
      </w:tr>
      <w:tr w:rsidR="004759EE" w:rsidRPr="004759EE" w14:paraId="5A5EDD86" w14:textId="77777777" w:rsidTr="00122D11">
        <w:tc>
          <w:tcPr>
            <w:tcW w:w="4261" w:type="dxa"/>
          </w:tcPr>
          <w:p w14:paraId="73B24172" w14:textId="77777777" w:rsidR="004759EE" w:rsidRPr="004759EE" w:rsidRDefault="004759EE" w:rsidP="004759E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59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</w:t>
            </w:r>
            <w:proofErr w:type="spellStart"/>
            <w:r w:rsidRPr="004759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Длъжност</w:t>
            </w:r>
            <w:proofErr w:type="spellEnd"/>
            <w:r w:rsidRPr="004759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61" w:type="dxa"/>
          </w:tcPr>
          <w:p w14:paraId="1885A6DB" w14:textId="77777777" w:rsidR="004759EE" w:rsidRPr="004759EE" w:rsidRDefault="004759EE" w:rsidP="004759E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59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</w:t>
            </w:r>
          </w:p>
        </w:tc>
      </w:tr>
      <w:tr w:rsidR="004759EE" w:rsidRPr="004759EE" w14:paraId="590D3F29" w14:textId="77777777" w:rsidTr="00122D11">
        <w:tc>
          <w:tcPr>
            <w:tcW w:w="4261" w:type="dxa"/>
          </w:tcPr>
          <w:p w14:paraId="04653FD7" w14:textId="77777777" w:rsidR="004759EE" w:rsidRPr="004759EE" w:rsidRDefault="004759EE" w:rsidP="004759E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59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proofErr w:type="spellStart"/>
            <w:r w:rsidRPr="004759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4759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</w:t>
            </w:r>
            <w:proofErr w:type="spellStart"/>
            <w:r w:rsidRPr="004759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участника</w:t>
            </w:r>
            <w:proofErr w:type="spellEnd"/>
          </w:p>
        </w:tc>
        <w:tc>
          <w:tcPr>
            <w:tcW w:w="4261" w:type="dxa"/>
          </w:tcPr>
          <w:p w14:paraId="3B4ECCA2" w14:textId="77777777" w:rsidR="004759EE" w:rsidRPr="004759EE" w:rsidRDefault="004759EE" w:rsidP="004759E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59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</w:t>
            </w:r>
          </w:p>
        </w:tc>
      </w:tr>
    </w:tbl>
    <w:p w14:paraId="6C3CFFB4" w14:textId="77777777" w:rsidR="004759EE" w:rsidRPr="004759EE" w:rsidRDefault="004759EE" w:rsidP="004759EE">
      <w:pPr>
        <w:overflowPunct w:val="0"/>
        <w:autoSpaceDE w:val="0"/>
        <w:autoSpaceDN w:val="0"/>
        <w:adjustRightInd w:val="0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B2A873C" w14:textId="77777777" w:rsidR="004759EE" w:rsidRPr="004759EE" w:rsidRDefault="004759EE" w:rsidP="004759EE">
      <w:pPr>
        <w:spacing w:line="276" w:lineRule="auto"/>
      </w:pPr>
    </w:p>
    <w:p w14:paraId="299309E6" w14:textId="77777777" w:rsidR="004759EE" w:rsidRPr="004759EE" w:rsidRDefault="004759EE" w:rsidP="004759EE">
      <w:pPr>
        <w:spacing w:after="0" w:line="276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08EF9533" w14:textId="77777777" w:rsidR="00593836" w:rsidRPr="00625181" w:rsidRDefault="00593836" w:rsidP="004759E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sectPr w:rsidR="00593836" w:rsidRPr="00625181" w:rsidSect="008C41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1134" w:bottom="567" w:left="1134" w:header="1134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DE2E01" w14:textId="77777777" w:rsidR="00B32A3A" w:rsidRDefault="00B32A3A" w:rsidP="005D4B6B">
      <w:pPr>
        <w:spacing w:after="0" w:line="240" w:lineRule="auto"/>
      </w:pPr>
      <w:r>
        <w:separator/>
      </w:r>
    </w:p>
  </w:endnote>
  <w:endnote w:type="continuationSeparator" w:id="0">
    <w:p w14:paraId="3385DFFF" w14:textId="77777777" w:rsidR="00B32A3A" w:rsidRDefault="00B32A3A" w:rsidP="005D4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E28FD" w14:textId="77777777" w:rsidR="009E0A3B" w:rsidRDefault="009E0A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9983B" w14:textId="77777777" w:rsidR="00C777F0" w:rsidRPr="009E0A3B" w:rsidRDefault="00C777F0">
    <w:pPr>
      <w:pStyle w:val="Footer"/>
      <w:jc w:val="right"/>
      <w:rPr>
        <w:rFonts w:ascii="Times New Roman" w:hAnsi="Times New Roman"/>
      </w:rPr>
    </w:pPr>
    <w:r w:rsidRPr="009E0A3B">
      <w:rPr>
        <w:rFonts w:ascii="Times New Roman" w:hAnsi="Times New Roman"/>
      </w:rPr>
      <w:fldChar w:fldCharType="begin"/>
    </w:r>
    <w:r w:rsidRPr="009E0A3B">
      <w:rPr>
        <w:rFonts w:ascii="Times New Roman" w:hAnsi="Times New Roman"/>
      </w:rPr>
      <w:instrText xml:space="preserve"> PAGE   \* MERGEFORMAT </w:instrText>
    </w:r>
    <w:r w:rsidRPr="009E0A3B">
      <w:rPr>
        <w:rFonts w:ascii="Times New Roman" w:hAnsi="Times New Roman"/>
      </w:rPr>
      <w:fldChar w:fldCharType="separate"/>
    </w:r>
    <w:r w:rsidR="009E0A3B">
      <w:rPr>
        <w:rFonts w:ascii="Times New Roman" w:hAnsi="Times New Roman"/>
        <w:noProof/>
      </w:rPr>
      <w:t>7</w:t>
    </w:r>
    <w:r w:rsidRPr="009E0A3B">
      <w:rPr>
        <w:rFonts w:ascii="Times New Roman" w:hAnsi="Times New Roman"/>
      </w:rPr>
      <w:fldChar w:fldCharType="end"/>
    </w:r>
  </w:p>
  <w:p w14:paraId="0D61FC28" w14:textId="77777777" w:rsidR="009934B6" w:rsidRPr="00BB02EB" w:rsidRDefault="00C777F0" w:rsidP="00BB02EB">
    <w:pPr>
      <w:pBdr>
        <w:top w:val="single" w:sz="4" w:space="1" w:color="auto"/>
      </w:pBdr>
      <w:shd w:val="clear" w:color="auto" w:fill="FFFFFF" w:themeFill="background1"/>
      <w:autoSpaceDE w:val="0"/>
      <w:autoSpaceDN w:val="0"/>
      <w:adjustRightInd w:val="0"/>
      <w:spacing w:after="0" w:line="240" w:lineRule="auto"/>
      <w:jc w:val="both"/>
      <w:rPr>
        <w:rFonts w:ascii="Times New Roman" w:eastAsia="PMingLiU" w:hAnsi="Times New Roman" w:cs="Times New Roman"/>
        <w:i/>
        <w:sz w:val="20"/>
        <w:szCs w:val="20"/>
        <w:lang w:val="ru-RU" w:eastAsia="bg-BG"/>
      </w:rPr>
    </w:pPr>
    <w:r>
      <w:rPr>
        <w:rFonts w:ascii="Times New Roman" w:hAnsi="Times New Roman"/>
        <w:noProof/>
        <w:sz w:val="24"/>
        <w:szCs w:val="24"/>
      </w:rPr>
      <w:tab/>
    </w:r>
    <w:r w:rsidR="009934B6" w:rsidRPr="00BB02EB">
      <w:rPr>
        <w:rFonts w:ascii="Times New Roman" w:hAnsi="Times New Roman"/>
        <w:i/>
        <w:noProof/>
        <w:sz w:val="20"/>
        <w:szCs w:val="20"/>
        <w:lang w:val="ru-RU"/>
      </w:rPr>
      <w:t xml:space="preserve">Проект </w:t>
    </w:r>
    <w:r w:rsidR="009934B6" w:rsidRPr="00BB02EB">
      <w:rPr>
        <w:rFonts w:ascii="Times New Roman" w:eastAsia="PMingLiU" w:hAnsi="Times New Roman" w:cs="Times New Roman"/>
        <w:i/>
        <w:sz w:val="20"/>
        <w:szCs w:val="20"/>
        <w:lang w:val="ru-RU" w:eastAsia="bg-BG"/>
      </w:rPr>
      <w:t>№</w:t>
    </w:r>
    <w:r w:rsidR="009934B6" w:rsidRPr="00BB02EB">
      <w:rPr>
        <w:rFonts w:ascii="Times New Roman" w:hAnsi="Times New Roman" w:cs="Times New Roman"/>
        <w:i/>
        <w:sz w:val="20"/>
        <w:szCs w:val="20"/>
        <w:lang w:val="ru-RU"/>
      </w:rPr>
      <w:t xml:space="preserve"> </w:t>
    </w:r>
    <w:r w:rsidR="009934B6" w:rsidRPr="00BB02EB">
      <w:rPr>
        <w:rFonts w:ascii="Times New Roman" w:eastAsia="PMingLiU" w:hAnsi="Times New Roman" w:cs="Times New Roman"/>
        <w:i/>
        <w:sz w:val="20"/>
        <w:szCs w:val="20"/>
        <w:lang w:eastAsia="bg-BG"/>
      </w:rPr>
      <w:t>BG</w:t>
    </w:r>
    <w:r w:rsidR="009934B6" w:rsidRPr="00BB02EB">
      <w:rPr>
        <w:rFonts w:ascii="Times New Roman" w:eastAsia="PMingLiU" w:hAnsi="Times New Roman" w:cs="Times New Roman"/>
        <w:i/>
        <w:sz w:val="20"/>
        <w:szCs w:val="20"/>
        <w:lang w:val="ru-RU" w:eastAsia="bg-BG"/>
      </w:rPr>
      <w:t>05</w:t>
    </w:r>
    <w:r w:rsidR="009934B6" w:rsidRPr="00BB02EB">
      <w:rPr>
        <w:rFonts w:ascii="Times New Roman" w:eastAsia="PMingLiU" w:hAnsi="Times New Roman" w:cs="Times New Roman"/>
        <w:i/>
        <w:sz w:val="20"/>
        <w:szCs w:val="20"/>
        <w:lang w:eastAsia="bg-BG"/>
      </w:rPr>
      <w:t>SFOP</w:t>
    </w:r>
    <w:r w:rsidR="009934B6" w:rsidRPr="00BB02EB">
      <w:rPr>
        <w:rFonts w:ascii="Times New Roman" w:eastAsia="PMingLiU" w:hAnsi="Times New Roman" w:cs="Times New Roman"/>
        <w:i/>
        <w:sz w:val="20"/>
        <w:szCs w:val="20"/>
        <w:lang w:val="ru-RU" w:eastAsia="bg-BG"/>
      </w:rPr>
      <w:t>001-2.019-0001</w:t>
    </w:r>
    <w:r w:rsidR="009934B6" w:rsidRPr="00BB02EB">
      <w:rPr>
        <w:rFonts w:ascii="Times New Roman" w:hAnsi="Times New Roman"/>
        <w:i/>
        <w:noProof/>
        <w:sz w:val="20"/>
        <w:szCs w:val="20"/>
        <w:lang w:val="ru-RU"/>
      </w:rPr>
      <w:t xml:space="preserve">  „Подобряване на специализираните знания и умения на служителите в Областна дирекция „Земеделие“ Благоеврад“, финансиран по Оперативна програма „Добро управление“, с</w:t>
    </w:r>
    <w:r w:rsidR="00BB02EB">
      <w:rPr>
        <w:rFonts w:ascii="Times New Roman" w:hAnsi="Times New Roman"/>
        <w:i/>
        <w:noProof/>
        <w:sz w:val="20"/>
        <w:szCs w:val="20"/>
        <w:lang w:val="ru-RU"/>
      </w:rPr>
      <w:t>ъфи</w:t>
    </w:r>
    <w:r w:rsidR="009934B6" w:rsidRPr="00BB02EB">
      <w:rPr>
        <w:rFonts w:ascii="Times New Roman" w:hAnsi="Times New Roman"/>
        <w:i/>
        <w:noProof/>
        <w:sz w:val="20"/>
        <w:szCs w:val="20"/>
        <w:lang w:val="ru-RU"/>
      </w:rPr>
      <w:t xml:space="preserve">нансирана от </w:t>
    </w:r>
    <w:r w:rsidR="009934B6" w:rsidRPr="00BB02EB">
      <w:rPr>
        <w:rFonts w:ascii="Times New Roman" w:eastAsia="PMingLiU" w:hAnsi="Times New Roman" w:cs="Times New Roman"/>
        <w:i/>
        <w:sz w:val="20"/>
        <w:szCs w:val="20"/>
        <w:lang w:val="ru-RU" w:eastAsia="bg-BG"/>
      </w:rPr>
      <w:t xml:space="preserve"> Европейския съюз, чрез Европейски социален фонд. </w:t>
    </w:r>
  </w:p>
  <w:p w14:paraId="03135384" w14:textId="77777777" w:rsidR="00C777F0" w:rsidRPr="00F350EF" w:rsidRDefault="00C777F0" w:rsidP="009934B6">
    <w:pPr>
      <w:shd w:val="clear" w:color="auto" w:fill="FFFFFF" w:themeFill="background1"/>
      <w:autoSpaceDE w:val="0"/>
      <w:autoSpaceDN w:val="0"/>
      <w:adjustRightInd w:val="0"/>
      <w:spacing w:after="0" w:line="240" w:lineRule="auto"/>
      <w:jc w:val="both"/>
      <w:rPr>
        <w:rFonts w:ascii="Times New Roman" w:hAnsi="Times New Roman"/>
        <w:noProof/>
        <w:sz w:val="24"/>
        <w:szCs w:val="24"/>
        <w:lang w:val="bg-BG"/>
      </w:rPr>
    </w:pPr>
    <w:r>
      <w:rPr>
        <w:rFonts w:ascii="Times New Roman" w:hAnsi="Times New Roman"/>
        <w:noProof/>
        <w:sz w:val="24"/>
        <w:szCs w:val="24"/>
        <w:lang w:val="bg-BG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0A788" w14:textId="77777777" w:rsidR="008A7EEF" w:rsidRPr="00BB02EB" w:rsidRDefault="008A7EEF" w:rsidP="00BB02EB">
    <w:pPr>
      <w:pBdr>
        <w:top w:val="single" w:sz="4" w:space="1" w:color="auto"/>
      </w:pBdr>
      <w:shd w:val="clear" w:color="auto" w:fill="FFFFFF" w:themeFill="background1"/>
      <w:autoSpaceDE w:val="0"/>
      <w:autoSpaceDN w:val="0"/>
      <w:adjustRightInd w:val="0"/>
      <w:spacing w:after="0" w:line="240" w:lineRule="auto"/>
      <w:ind w:firstLine="708"/>
      <w:jc w:val="both"/>
      <w:rPr>
        <w:rFonts w:ascii="Times New Roman" w:eastAsia="PMingLiU" w:hAnsi="Times New Roman" w:cs="Times New Roman"/>
        <w:i/>
        <w:sz w:val="20"/>
        <w:szCs w:val="20"/>
        <w:lang w:val="ru-RU" w:eastAsia="bg-BG"/>
      </w:rPr>
    </w:pPr>
    <w:r w:rsidRPr="00BB02EB">
      <w:rPr>
        <w:rFonts w:ascii="Times New Roman" w:hAnsi="Times New Roman"/>
        <w:i/>
        <w:noProof/>
        <w:sz w:val="20"/>
        <w:szCs w:val="20"/>
        <w:lang w:val="ru-RU"/>
      </w:rPr>
      <w:t xml:space="preserve">Проект </w:t>
    </w:r>
    <w:r w:rsidRPr="00BB02EB">
      <w:rPr>
        <w:rFonts w:ascii="Times New Roman" w:eastAsia="PMingLiU" w:hAnsi="Times New Roman" w:cs="Times New Roman"/>
        <w:i/>
        <w:sz w:val="20"/>
        <w:szCs w:val="20"/>
        <w:lang w:val="ru-RU" w:eastAsia="bg-BG"/>
      </w:rPr>
      <w:t>№</w:t>
    </w:r>
    <w:r w:rsidRPr="00BB02EB">
      <w:rPr>
        <w:rFonts w:ascii="Times New Roman" w:hAnsi="Times New Roman" w:cs="Times New Roman"/>
        <w:i/>
        <w:sz w:val="20"/>
        <w:szCs w:val="20"/>
        <w:lang w:val="ru-RU"/>
      </w:rPr>
      <w:t xml:space="preserve"> </w:t>
    </w:r>
    <w:r w:rsidRPr="00BB02EB">
      <w:rPr>
        <w:rFonts w:ascii="Times New Roman" w:eastAsia="PMingLiU" w:hAnsi="Times New Roman" w:cs="Times New Roman"/>
        <w:i/>
        <w:sz w:val="20"/>
        <w:szCs w:val="20"/>
        <w:lang w:eastAsia="bg-BG"/>
      </w:rPr>
      <w:t>BG</w:t>
    </w:r>
    <w:r w:rsidRPr="00BB02EB">
      <w:rPr>
        <w:rFonts w:ascii="Times New Roman" w:eastAsia="PMingLiU" w:hAnsi="Times New Roman" w:cs="Times New Roman"/>
        <w:i/>
        <w:sz w:val="20"/>
        <w:szCs w:val="20"/>
        <w:lang w:val="ru-RU" w:eastAsia="bg-BG"/>
      </w:rPr>
      <w:t>05</w:t>
    </w:r>
    <w:r w:rsidRPr="00BB02EB">
      <w:rPr>
        <w:rFonts w:ascii="Times New Roman" w:eastAsia="PMingLiU" w:hAnsi="Times New Roman" w:cs="Times New Roman"/>
        <w:i/>
        <w:sz w:val="20"/>
        <w:szCs w:val="20"/>
        <w:lang w:eastAsia="bg-BG"/>
      </w:rPr>
      <w:t>SFOP</w:t>
    </w:r>
    <w:r w:rsidRPr="00BB02EB">
      <w:rPr>
        <w:rFonts w:ascii="Times New Roman" w:eastAsia="PMingLiU" w:hAnsi="Times New Roman" w:cs="Times New Roman"/>
        <w:i/>
        <w:sz w:val="20"/>
        <w:szCs w:val="20"/>
        <w:lang w:val="ru-RU" w:eastAsia="bg-BG"/>
      </w:rPr>
      <w:t>001</w:t>
    </w:r>
    <w:r w:rsidRPr="00BB02EB">
      <w:rPr>
        <w:rFonts w:ascii="Times New Roman" w:hAnsi="Times New Roman"/>
        <w:i/>
        <w:noProof/>
        <w:sz w:val="20"/>
        <w:szCs w:val="20"/>
        <w:lang w:val="ru-RU"/>
      </w:rPr>
      <w:t xml:space="preserve">  „Подобряване на специализираните знания и умения на служителите в Областна дирекция „Земеделие“ Благоевград“, финансиран по Оперативна програма „Добро управление“, съфинансирана от </w:t>
    </w:r>
    <w:r w:rsidRPr="00BB02EB">
      <w:rPr>
        <w:rFonts w:ascii="Times New Roman" w:eastAsia="PMingLiU" w:hAnsi="Times New Roman" w:cs="Times New Roman"/>
        <w:i/>
        <w:sz w:val="20"/>
        <w:szCs w:val="20"/>
        <w:lang w:val="ru-RU" w:eastAsia="bg-BG"/>
      </w:rPr>
      <w:t xml:space="preserve"> Европейския съюз, чрез Европейски социален фонд. </w:t>
    </w:r>
  </w:p>
  <w:p w14:paraId="6827D370" w14:textId="77777777" w:rsidR="00D22772" w:rsidRDefault="00D22772" w:rsidP="00D22772">
    <w:pPr>
      <w:tabs>
        <w:tab w:val="center" w:pos="4536"/>
        <w:tab w:val="right" w:pos="9072"/>
      </w:tabs>
      <w:jc w:val="both"/>
      <w:rPr>
        <w:rFonts w:ascii="Times New Roman" w:hAnsi="Times New Roman"/>
        <w:noProof/>
        <w:sz w:val="20"/>
        <w:szCs w:val="20"/>
        <w:lang w:val="ru-RU"/>
      </w:rPr>
    </w:pPr>
  </w:p>
  <w:p w14:paraId="5AE75105" w14:textId="77777777" w:rsidR="00C777F0" w:rsidRPr="00D22772" w:rsidRDefault="00C777F0" w:rsidP="008C4133">
    <w:pPr>
      <w:pStyle w:val="Footer"/>
      <w:tabs>
        <w:tab w:val="left" w:pos="7230"/>
        <w:tab w:val="left" w:pos="7655"/>
      </w:tabs>
      <w:spacing w:line="216" w:lineRule="auto"/>
      <w:ind w:right="-285"/>
      <w:jc w:val="center"/>
      <w:rPr>
        <w:rFonts w:ascii="Times New Roman" w:hAnsi="Times New Roman"/>
        <w:noProof/>
        <w:sz w:val="24"/>
        <w:szCs w:val="24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3B746E" w14:textId="77777777" w:rsidR="00B32A3A" w:rsidRDefault="00B32A3A" w:rsidP="005D4B6B">
      <w:pPr>
        <w:spacing w:after="0" w:line="240" w:lineRule="auto"/>
      </w:pPr>
      <w:r>
        <w:separator/>
      </w:r>
    </w:p>
  </w:footnote>
  <w:footnote w:type="continuationSeparator" w:id="0">
    <w:p w14:paraId="2CD41054" w14:textId="77777777" w:rsidR="00B32A3A" w:rsidRDefault="00B32A3A" w:rsidP="005D4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75E47" w14:textId="77777777" w:rsidR="009E0A3B" w:rsidRDefault="009E0A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0813E" w14:textId="77777777" w:rsidR="00C777F0" w:rsidRDefault="00C777F0">
    <w:pPr>
      <w:pStyle w:val="Header"/>
    </w:pPr>
    <w:r w:rsidRPr="00CA1DD0">
      <w:rPr>
        <w:noProof/>
        <w:u w:val="single"/>
      </w:rPr>
      <w:drawing>
        <wp:inline distT="0" distB="0" distL="0" distR="0" wp14:anchorId="06377798" wp14:editId="18F3A7B0">
          <wp:extent cx="1009650" cy="104775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B36F2">
      <w:rPr>
        <w:rFonts w:ascii="Times New Roman" w:hAnsi="Times New Roman"/>
        <w:sz w:val="24"/>
        <w:szCs w:val="24"/>
        <w:u w:val="single"/>
      </w:rPr>
      <w:tab/>
      <w:t>ОБЛАСТНА ДИРЕКЦИЯ „ЗЕМЕДЕЛИЕ” БЛАГОЕВГРАД</w:t>
    </w:r>
    <w:r w:rsidRPr="0093714C">
      <w:rPr>
        <w:u w:val="single"/>
      </w:rPr>
      <w:tab/>
    </w:r>
    <w:r w:rsidRPr="00CA1DD0">
      <w:rPr>
        <w:noProof/>
        <w:u w:val="single"/>
      </w:rPr>
      <w:drawing>
        <wp:inline distT="0" distB="0" distL="0" distR="0" wp14:anchorId="5674B785" wp14:editId="56B14614">
          <wp:extent cx="952500" cy="723900"/>
          <wp:effectExtent l="0" t="0" r="0" b="0"/>
          <wp:docPr id="3" name="Picture 3" descr="C:\Users\IVANKA~1\AppData\Local\Temp\опду-лого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 descr="C:\Users\IVANKA~1\AppData\Local\Temp\опду-лого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66D11" w14:textId="77777777" w:rsidR="00C777F0" w:rsidRPr="0093714C" w:rsidRDefault="00C777F0" w:rsidP="008C4133">
    <w:pPr>
      <w:pStyle w:val="Header"/>
      <w:tabs>
        <w:tab w:val="clear" w:pos="4536"/>
        <w:tab w:val="clear" w:pos="9072"/>
        <w:tab w:val="center" w:pos="4819"/>
        <w:tab w:val="right" w:pos="9639"/>
      </w:tabs>
      <w:jc w:val="right"/>
      <w:rPr>
        <w:u w:val="single"/>
      </w:rPr>
    </w:pPr>
    <w:r w:rsidRPr="00CA1DD0">
      <w:rPr>
        <w:noProof/>
        <w:u w:val="single"/>
      </w:rPr>
      <w:drawing>
        <wp:inline distT="0" distB="0" distL="0" distR="0" wp14:anchorId="69DA4228" wp14:editId="7528F103">
          <wp:extent cx="1009650" cy="10477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3714C">
      <w:rPr>
        <w:sz w:val="24"/>
        <w:szCs w:val="24"/>
        <w:u w:val="single"/>
      </w:rPr>
      <w:tab/>
    </w:r>
    <w:r w:rsidRPr="00551B2C">
      <w:rPr>
        <w:rFonts w:ascii="Times New Roman" w:hAnsi="Times New Roman"/>
        <w:sz w:val="24"/>
        <w:szCs w:val="24"/>
        <w:u w:val="single"/>
      </w:rPr>
      <w:t>ОБЛАСТНА ДИРЕКЦИЯ „ЗЕМЕДЕЛИЕ” БЛАГОЕВГРАД</w:t>
    </w:r>
    <w:r w:rsidRPr="00CA1DD0">
      <w:rPr>
        <w:noProof/>
        <w:u w:val="single"/>
        <w:lang w:val="bg-BG" w:eastAsia="bg-BG"/>
      </w:rPr>
      <w:t xml:space="preserve"> </w:t>
    </w:r>
    <w:r w:rsidRPr="00CA1DD0">
      <w:rPr>
        <w:noProof/>
        <w:u w:val="single"/>
      </w:rPr>
      <w:drawing>
        <wp:inline distT="0" distB="0" distL="0" distR="0" wp14:anchorId="3EB3034A" wp14:editId="749209D1">
          <wp:extent cx="952500" cy="723900"/>
          <wp:effectExtent l="0" t="0" r="0" b="0"/>
          <wp:docPr id="1" name="Picture 1" descr="C:\Users\IVANKA~1\AppData\Local\Temp\опду-лого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 descr="C:\Users\IVANKA~1\AppData\Local\Temp\опду-лого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B18CF90"/>
    <w:lvl w:ilvl="0">
      <w:numFmt w:val="bullet"/>
      <w:lvlText w:val="*"/>
      <w:lvlJc w:val="left"/>
    </w:lvl>
  </w:abstractNum>
  <w:abstractNum w:abstractNumId="1" w15:restartNumberingAfterBreak="0">
    <w:nsid w:val="00000019"/>
    <w:multiLevelType w:val="multilevel"/>
    <w:tmpl w:val="1098ECF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2424FC9"/>
    <w:multiLevelType w:val="multilevel"/>
    <w:tmpl w:val="27EE259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3CD7CE5"/>
    <w:multiLevelType w:val="multilevel"/>
    <w:tmpl w:val="5158EC3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4C77E69"/>
    <w:multiLevelType w:val="multilevel"/>
    <w:tmpl w:val="0F06AC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068135BE"/>
    <w:multiLevelType w:val="multilevel"/>
    <w:tmpl w:val="0E8A2320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B96351"/>
    <w:multiLevelType w:val="multilevel"/>
    <w:tmpl w:val="ADC4DB1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BB96A10"/>
    <w:multiLevelType w:val="multilevel"/>
    <w:tmpl w:val="63622AFA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0ECE3753"/>
    <w:multiLevelType w:val="hybridMultilevel"/>
    <w:tmpl w:val="CCC63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672631"/>
    <w:multiLevelType w:val="multilevel"/>
    <w:tmpl w:val="C874BE7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04A13FC"/>
    <w:multiLevelType w:val="hybridMultilevel"/>
    <w:tmpl w:val="39165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8C060B"/>
    <w:multiLevelType w:val="multilevel"/>
    <w:tmpl w:val="FF70FDDC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153E1109"/>
    <w:multiLevelType w:val="hybridMultilevel"/>
    <w:tmpl w:val="F70AE2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6D1627"/>
    <w:multiLevelType w:val="multilevel"/>
    <w:tmpl w:val="3384DB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1F547FD9"/>
    <w:multiLevelType w:val="multilevel"/>
    <w:tmpl w:val="B5DEB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1F6406F7"/>
    <w:multiLevelType w:val="multilevel"/>
    <w:tmpl w:val="AB9291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E4676B7"/>
    <w:multiLevelType w:val="hybridMultilevel"/>
    <w:tmpl w:val="76563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06259F"/>
    <w:multiLevelType w:val="hybridMultilevel"/>
    <w:tmpl w:val="F09C2B10"/>
    <w:lvl w:ilvl="0" w:tplc="14CC472C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4513C27"/>
    <w:multiLevelType w:val="hybridMultilevel"/>
    <w:tmpl w:val="BA5CCEB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7E7D28"/>
    <w:multiLevelType w:val="multilevel"/>
    <w:tmpl w:val="7766F4F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B5209CF"/>
    <w:multiLevelType w:val="multilevel"/>
    <w:tmpl w:val="3384DB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3FD93687"/>
    <w:multiLevelType w:val="multilevel"/>
    <w:tmpl w:val="45F4F4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404F56F7"/>
    <w:multiLevelType w:val="multilevel"/>
    <w:tmpl w:val="0E621A3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0680DE8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46F01A64"/>
    <w:multiLevelType w:val="multilevel"/>
    <w:tmpl w:val="57F852D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49F74DCD"/>
    <w:multiLevelType w:val="multilevel"/>
    <w:tmpl w:val="F14447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F9715D2"/>
    <w:multiLevelType w:val="multilevel"/>
    <w:tmpl w:val="AC28F23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590C78C6"/>
    <w:multiLevelType w:val="multilevel"/>
    <w:tmpl w:val="1B02756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5BCF5D9A"/>
    <w:multiLevelType w:val="hybridMultilevel"/>
    <w:tmpl w:val="D3B8F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0674EA"/>
    <w:multiLevelType w:val="multilevel"/>
    <w:tmpl w:val="F794AC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7A562FC"/>
    <w:multiLevelType w:val="multilevel"/>
    <w:tmpl w:val="44FE3E6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E3771B6"/>
    <w:multiLevelType w:val="hybridMultilevel"/>
    <w:tmpl w:val="462A23A4"/>
    <w:lvl w:ilvl="0" w:tplc="F00E1386">
      <w:start w:val="6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 w15:restartNumberingAfterBreak="0">
    <w:nsid w:val="6E4B7221"/>
    <w:multiLevelType w:val="hybridMultilevel"/>
    <w:tmpl w:val="1392413A"/>
    <w:lvl w:ilvl="0" w:tplc="FA0091D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3D6224A"/>
    <w:multiLevelType w:val="hybridMultilevel"/>
    <w:tmpl w:val="F73EB44A"/>
    <w:lvl w:ilvl="0" w:tplc="9864D41C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C874C3"/>
    <w:multiLevelType w:val="multilevel"/>
    <w:tmpl w:val="465A3F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7CC2613"/>
    <w:multiLevelType w:val="hybridMultilevel"/>
    <w:tmpl w:val="2E40BA6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756D1C"/>
    <w:multiLevelType w:val="multilevel"/>
    <w:tmpl w:val="15CCB4E2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92B2CE7"/>
    <w:multiLevelType w:val="multilevel"/>
    <w:tmpl w:val="A5FE91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E4279DC"/>
    <w:multiLevelType w:val="hybridMultilevel"/>
    <w:tmpl w:val="6BCCD8F6"/>
    <w:lvl w:ilvl="0" w:tplc="6ED4565C">
      <w:start w:val="4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EA26B7D"/>
    <w:multiLevelType w:val="hybridMultilevel"/>
    <w:tmpl w:val="AD32E27E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5"/>
  </w:num>
  <w:num w:numId="2">
    <w:abstractNumId w:val="20"/>
  </w:num>
  <w:num w:numId="3">
    <w:abstractNumId w:val="27"/>
  </w:num>
  <w:num w:numId="4">
    <w:abstractNumId w:val="21"/>
  </w:num>
  <w:num w:numId="5">
    <w:abstractNumId w:val="2"/>
  </w:num>
  <w:num w:numId="6">
    <w:abstractNumId w:val="24"/>
  </w:num>
  <w:num w:numId="7">
    <w:abstractNumId w:val="26"/>
  </w:num>
  <w:num w:numId="8">
    <w:abstractNumId w:val="13"/>
  </w:num>
  <w:num w:numId="9">
    <w:abstractNumId w:val="11"/>
  </w:num>
  <w:num w:numId="10">
    <w:abstractNumId w:val="7"/>
  </w:num>
  <w:num w:numId="11">
    <w:abstractNumId w:val="18"/>
  </w:num>
  <w:num w:numId="12">
    <w:abstractNumId w:val="12"/>
  </w:num>
  <w:num w:numId="13">
    <w:abstractNumId w:val="4"/>
  </w:num>
  <w:num w:numId="14">
    <w:abstractNumId w:val="30"/>
  </w:num>
  <w:num w:numId="15">
    <w:abstractNumId w:val="15"/>
  </w:num>
  <w:num w:numId="16">
    <w:abstractNumId w:val="36"/>
  </w:num>
  <w:num w:numId="17">
    <w:abstractNumId w:val="29"/>
  </w:num>
  <w:num w:numId="18">
    <w:abstractNumId w:val="9"/>
  </w:num>
  <w:num w:numId="19">
    <w:abstractNumId w:val="19"/>
  </w:num>
  <w:num w:numId="20">
    <w:abstractNumId w:val="25"/>
  </w:num>
  <w:num w:numId="21">
    <w:abstractNumId w:val="6"/>
  </w:num>
  <w:num w:numId="22">
    <w:abstractNumId w:val="22"/>
  </w:num>
  <w:num w:numId="23">
    <w:abstractNumId w:val="5"/>
  </w:num>
  <w:num w:numId="24">
    <w:abstractNumId w:val="3"/>
  </w:num>
  <w:num w:numId="25">
    <w:abstractNumId w:val="37"/>
  </w:num>
  <w:num w:numId="26">
    <w:abstractNumId w:val="34"/>
  </w:num>
  <w:num w:numId="27">
    <w:abstractNumId w:val="17"/>
  </w:num>
  <w:num w:numId="28">
    <w:abstractNumId w:val="39"/>
  </w:num>
  <w:num w:numId="29">
    <w:abstractNumId w:val="38"/>
  </w:num>
  <w:num w:numId="30">
    <w:abstractNumId w:val="32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28"/>
  </w:num>
  <w:num w:numId="34">
    <w:abstractNumId w:val="10"/>
  </w:num>
  <w:num w:numId="35">
    <w:abstractNumId w:val="8"/>
  </w:num>
  <w:num w:numId="3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7">
    <w:abstractNumId w:val="33"/>
  </w:num>
  <w:num w:numId="38">
    <w:abstractNumId w:val="23"/>
  </w:num>
  <w:num w:numId="39">
    <w:abstractNumId w:val="31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3C5"/>
    <w:rsid w:val="00012685"/>
    <w:rsid w:val="000217CD"/>
    <w:rsid w:val="00070F96"/>
    <w:rsid w:val="000A56CD"/>
    <w:rsid w:val="000D41D4"/>
    <w:rsid w:val="00143CD5"/>
    <w:rsid w:val="00186A99"/>
    <w:rsid w:val="001A7575"/>
    <w:rsid w:val="001C6811"/>
    <w:rsid w:val="001E158E"/>
    <w:rsid w:val="001F5274"/>
    <w:rsid w:val="00250D30"/>
    <w:rsid w:val="002811F9"/>
    <w:rsid w:val="002B30E3"/>
    <w:rsid w:val="002E6E96"/>
    <w:rsid w:val="002F27E3"/>
    <w:rsid w:val="002F6F83"/>
    <w:rsid w:val="0030579F"/>
    <w:rsid w:val="00315EB7"/>
    <w:rsid w:val="003652DC"/>
    <w:rsid w:val="0040289F"/>
    <w:rsid w:val="00422288"/>
    <w:rsid w:val="004759EE"/>
    <w:rsid w:val="004E159F"/>
    <w:rsid w:val="00573E4E"/>
    <w:rsid w:val="00593836"/>
    <w:rsid w:val="005B7294"/>
    <w:rsid w:val="005D4B6B"/>
    <w:rsid w:val="00603B48"/>
    <w:rsid w:val="00625181"/>
    <w:rsid w:val="00630C32"/>
    <w:rsid w:val="006337A0"/>
    <w:rsid w:val="00650878"/>
    <w:rsid w:val="00663D17"/>
    <w:rsid w:val="006A39E7"/>
    <w:rsid w:val="006A53E3"/>
    <w:rsid w:val="006B2ADE"/>
    <w:rsid w:val="006E51C0"/>
    <w:rsid w:val="006F2A98"/>
    <w:rsid w:val="00717222"/>
    <w:rsid w:val="00741AF3"/>
    <w:rsid w:val="00765150"/>
    <w:rsid w:val="00784716"/>
    <w:rsid w:val="008020D5"/>
    <w:rsid w:val="00847869"/>
    <w:rsid w:val="008633C5"/>
    <w:rsid w:val="008A761E"/>
    <w:rsid w:val="008A7EEF"/>
    <w:rsid w:val="008B7662"/>
    <w:rsid w:val="008C14DD"/>
    <w:rsid w:val="008C4133"/>
    <w:rsid w:val="008F4D36"/>
    <w:rsid w:val="008F583F"/>
    <w:rsid w:val="0091565E"/>
    <w:rsid w:val="009236FC"/>
    <w:rsid w:val="00923914"/>
    <w:rsid w:val="009934B6"/>
    <w:rsid w:val="0099465C"/>
    <w:rsid w:val="009B4845"/>
    <w:rsid w:val="009E0A3B"/>
    <w:rsid w:val="00A74549"/>
    <w:rsid w:val="00A9697A"/>
    <w:rsid w:val="00AA5BAB"/>
    <w:rsid w:val="00B1489F"/>
    <w:rsid w:val="00B21AB8"/>
    <w:rsid w:val="00B30176"/>
    <w:rsid w:val="00B32A3A"/>
    <w:rsid w:val="00B91398"/>
    <w:rsid w:val="00BB02EB"/>
    <w:rsid w:val="00BC3D7F"/>
    <w:rsid w:val="00C44D57"/>
    <w:rsid w:val="00C777F0"/>
    <w:rsid w:val="00C80399"/>
    <w:rsid w:val="00CB4CF3"/>
    <w:rsid w:val="00D0022F"/>
    <w:rsid w:val="00D0706B"/>
    <w:rsid w:val="00D22772"/>
    <w:rsid w:val="00D833B8"/>
    <w:rsid w:val="00D8668A"/>
    <w:rsid w:val="00DE527E"/>
    <w:rsid w:val="00E00998"/>
    <w:rsid w:val="00E21C05"/>
    <w:rsid w:val="00E5046A"/>
    <w:rsid w:val="00E773FB"/>
    <w:rsid w:val="00EC7E2E"/>
    <w:rsid w:val="00EF6867"/>
    <w:rsid w:val="00F70B97"/>
    <w:rsid w:val="00F7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EAC738"/>
  <w15:chartTrackingRefBased/>
  <w15:docId w15:val="{56366833-3E24-4003-8D3A-66F64D4B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575"/>
    <w:rPr>
      <w:lang w:val="en-US"/>
    </w:rPr>
  </w:style>
  <w:style w:type="paragraph" w:styleId="Heading1">
    <w:name w:val="heading 1"/>
    <w:basedOn w:val="Normal"/>
    <w:next w:val="Normal"/>
    <w:link w:val="Heading1Char"/>
    <w:qFormat/>
    <w:rsid w:val="005D4B6B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after="0" w:line="360" w:lineRule="exact"/>
      <w:jc w:val="center"/>
      <w:textAlignment w:val="baseline"/>
      <w:outlineLvl w:val="0"/>
    </w:pPr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5D4B6B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4B6B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D4B6B"/>
    <w:rPr>
      <w:rFonts w:ascii="Times New Roman" w:eastAsia="Times New Roman" w:hAnsi="Times New Roman" w:cs="Times New Roman"/>
      <w:sz w:val="20"/>
      <w:szCs w:val="20"/>
      <w:u w:val="single"/>
    </w:rPr>
  </w:style>
  <w:style w:type="numbering" w:customStyle="1" w:styleId="NoList1">
    <w:name w:val="No List1"/>
    <w:next w:val="NoList"/>
    <w:semiHidden/>
    <w:rsid w:val="005D4B6B"/>
  </w:style>
  <w:style w:type="paragraph" w:styleId="Footer">
    <w:name w:val="footer"/>
    <w:aliases w:val="Знак"/>
    <w:basedOn w:val="Normal"/>
    <w:link w:val="FooterChar"/>
    <w:uiPriority w:val="99"/>
    <w:rsid w:val="005D4B6B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customStyle="1" w:styleId="FooterChar">
    <w:name w:val="Footer Char"/>
    <w:aliases w:val="Знак Char"/>
    <w:basedOn w:val="DefaultParagraphFont"/>
    <w:link w:val="Footer"/>
    <w:uiPriority w:val="99"/>
    <w:rsid w:val="005D4B6B"/>
    <w:rPr>
      <w:rFonts w:ascii="Arial" w:eastAsia="Times New Roman" w:hAnsi="Arial" w:cs="Times New Roman"/>
      <w:sz w:val="20"/>
      <w:szCs w:val="20"/>
      <w:lang w:val="en-US"/>
    </w:rPr>
  </w:style>
  <w:style w:type="character" w:styleId="Emphasis">
    <w:name w:val="Emphasis"/>
    <w:uiPriority w:val="20"/>
    <w:qFormat/>
    <w:rsid w:val="005D4B6B"/>
    <w:rPr>
      <w:i/>
      <w:iCs/>
    </w:rPr>
  </w:style>
  <w:style w:type="table" w:styleId="TableGrid">
    <w:name w:val="Table Grid"/>
    <w:basedOn w:val="TableNormal"/>
    <w:rsid w:val="005D4B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D4B6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D4B6B"/>
    <w:rPr>
      <w:rFonts w:ascii="Arial" w:eastAsia="Times New Roman" w:hAnsi="Arial" w:cs="Times New Roman"/>
      <w:sz w:val="20"/>
      <w:szCs w:val="20"/>
      <w:lang w:val="en-US"/>
    </w:rPr>
  </w:style>
  <w:style w:type="character" w:styleId="Hyperlink">
    <w:name w:val="Hyperlink"/>
    <w:uiPriority w:val="99"/>
    <w:rsid w:val="005D4B6B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D4B6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8">
    <w:name w:val="Основен текст (8)"/>
    <w:rsid w:val="005D4B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">
    <w:name w:val="Основен текст + Удебелен"/>
    <w:rsid w:val="005D4B6B"/>
    <w:rPr>
      <w:b/>
      <w:bCs/>
      <w:sz w:val="22"/>
      <w:szCs w:val="22"/>
      <w:shd w:val="clear" w:color="auto" w:fill="FFFFFF"/>
    </w:rPr>
  </w:style>
  <w:style w:type="paragraph" w:customStyle="1" w:styleId="1">
    <w:name w:val="Основен текст1"/>
    <w:basedOn w:val="Normal"/>
    <w:rsid w:val="005D4B6B"/>
    <w:pPr>
      <w:shd w:val="clear" w:color="auto" w:fill="FFFFFF"/>
      <w:spacing w:before="300" w:after="240" w:line="284" w:lineRule="exact"/>
      <w:ind w:hanging="740"/>
      <w:jc w:val="center"/>
    </w:pPr>
    <w:rPr>
      <w:rFonts w:ascii="Times New Roman" w:eastAsia="Times New Roman" w:hAnsi="Times New Roman" w:cs="Times New Roman"/>
      <w:sz w:val="23"/>
      <w:szCs w:val="23"/>
      <w:lang w:eastAsia="bg-BG"/>
    </w:rPr>
  </w:style>
  <w:style w:type="character" w:customStyle="1" w:styleId="32">
    <w:name w:val="Заглавие #3 (2) + Удебелен"/>
    <w:rsid w:val="005D4B6B"/>
    <w:rPr>
      <w:b/>
      <w:bCs/>
      <w:shd w:val="clear" w:color="auto" w:fill="FFFFFF"/>
    </w:rPr>
  </w:style>
  <w:style w:type="character" w:customStyle="1" w:styleId="ListParagraphChar">
    <w:name w:val="List Paragraph Char"/>
    <w:link w:val="ListParagraph"/>
    <w:uiPriority w:val="34"/>
    <w:locked/>
    <w:rsid w:val="005D4B6B"/>
    <w:rPr>
      <w:rFonts w:ascii="Calibri" w:eastAsia="Calibri" w:hAnsi="Calibri" w:cs="Times New Roman"/>
      <w:lang w:val="x-none"/>
    </w:rPr>
  </w:style>
  <w:style w:type="character" w:customStyle="1" w:styleId="2">
    <w:name w:val="Основен текст (2)_"/>
    <w:link w:val="20"/>
    <w:rsid w:val="005D4B6B"/>
    <w:rPr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5D4B6B"/>
    <w:pPr>
      <w:widowControl w:val="0"/>
      <w:shd w:val="clear" w:color="auto" w:fill="FFFFFF"/>
      <w:spacing w:after="300" w:line="334" w:lineRule="exact"/>
      <w:jc w:val="center"/>
    </w:pPr>
  </w:style>
  <w:style w:type="paragraph" w:customStyle="1" w:styleId="Default">
    <w:name w:val="Default"/>
    <w:rsid w:val="005D4B6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bg-BG"/>
    </w:rPr>
  </w:style>
  <w:style w:type="character" w:customStyle="1" w:styleId="5">
    <w:name w:val="Заглавие #5_"/>
    <w:link w:val="50"/>
    <w:rsid w:val="005D4B6B"/>
    <w:rPr>
      <w:b/>
      <w:bCs/>
      <w:shd w:val="clear" w:color="auto" w:fill="FFFFFF"/>
    </w:rPr>
  </w:style>
  <w:style w:type="paragraph" w:customStyle="1" w:styleId="50">
    <w:name w:val="Заглавие #5"/>
    <w:basedOn w:val="Normal"/>
    <w:link w:val="5"/>
    <w:rsid w:val="005D4B6B"/>
    <w:pPr>
      <w:widowControl w:val="0"/>
      <w:shd w:val="clear" w:color="auto" w:fill="FFFFFF"/>
      <w:spacing w:after="840" w:line="0" w:lineRule="atLeast"/>
      <w:outlineLvl w:val="4"/>
    </w:pPr>
    <w:rPr>
      <w:b/>
      <w:bCs/>
    </w:rPr>
  </w:style>
  <w:style w:type="character" w:customStyle="1" w:styleId="a0">
    <w:name w:val="Основен текст_"/>
    <w:link w:val="164"/>
    <w:rsid w:val="005D4B6B"/>
    <w:rPr>
      <w:shd w:val="clear" w:color="auto" w:fill="FFFFFF"/>
    </w:rPr>
  </w:style>
  <w:style w:type="paragraph" w:customStyle="1" w:styleId="164">
    <w:name w:val="Основен текст164"/>
    <w:basedOn w:val="Normal"/>
    <w:link w:val="a0"/>
    <w:rsid w:val="005D4B6B"/>
    <w:pPr>
      <w:shd w:val="clear" w:color="auto" w:fill="FFFFFF"/>
      <w:spacing w:before="480" w:after="180" w:line="0" w:lineRule="atLeast"/>
      <w:ind w:hanging="380"/>
      <w:jc w:val="center"/>
    </w:pPr>
  </w:style>
  <w:style w:type="character" w:customStyle="1" w:styleId="21">
    <w:name w:val="Основен текст2"/>
    <w:basedOn w:val="a0"/>
    <w:rsid w:val="005D4B6B"/>
    <w:rPr>
      <w:shd w:val="clear" w:color="auto" w:fill="FFFFFF"/>
    </w:rPr>
  </w:style>
  <w:style w:type="character" w:customStyle="1" w:styleId="3">
    <w:name w:val="Основен текст (3)_"/>
    <w:link w:val="30"/>
    <w:rsid w:val="005D4B6B"/>
    <w:rPr>
      <w:b/>
      <w:bCs/>
      <w:shd w:val="clear" w:color="auto" w:fill="FFFFFF"/>
    </w:rPr>
  </w:style>
  <w:style w:type="paragraph" w:customStyle="1" w:styleId="30">
    <w:name w:val="Основен текст (3)"/>
    <w:basedOn w:val="Normal"/>
    <w:link w:val="3"/>
    <w:rsid w:val="005D4B6B"/>
    <w:pPr>
      <w:widowControl w:val="0"/>
      <w:shd w:val="clear" w:color="auto" w:fill="FFFFFF"/>
      <w:spacing w:after="0" w:line="0" w:lineRule="atLeast"/>
    </w:pPr>
    <w:rPr>
      <w:b/>
      <w:bCs/>
    </w:rPr>
  </w:style>
  <w:style w:type="character" w:customStyle="1" w:styleId="22">
    <w:name w:val="Основен текст (2) + Курсив"/>
    <w:rsid w:val="005D4B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g-BG" w:eastAsia="bg-BG" w:bidi="bg-BG"/>
    </w:rPr>
  </w:style>
  <w:style w:type="character" w:customStyle="1" w:styleId="23">
    <w:name w:val="Основен текст (2) + Малки букви"/>
    <w:rsid w:val="005D4B6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bg-BG" w:eastAsia="bg-BG" w:bidi="bg-BG"/>
    </w:rPr>
  </w:style>
  <w:style w:type="character" w:customStyle="1" w:styleId="24">
    <w:name w:val="Основен текст (2) + Удебелен"/>
    <w:rsid w:val="005D4B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g-BG" w:eastAsia="bg-BG" w:bidi="bg-BG"/>
    </w:rPr>
  </w:style>
  <w:style w:type="character" w:customStyle="1" w:styleId="31">
    <w:name w:val="Основен текст (3) + Не е удебелен"/>
    <w:rsid w:val="005D4B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g-BG" w:eastAsia="bg-BG" w:bidi="bg-BG"/>
    </w:rPr>
  </w:style>
  <w:style w:type="character" w:customStyle="1" w:styleId="214pt80">
    <w:name w:val="Основен текст (2) + 14 pt;Удебелен;Мащаб 80%"/>
    <w:rsid w:val="005D4B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80"/>
      <w:position w:val="0"/>
      <w:sz w:val="28"/>
      <w:szCs w:val="28"/>
      <w:u w:val="none"/>
      <w:shd w:val="clear" w:color="auto" w:fill="FFFFFF"/>
      <w:lang w:val="bg-BG" w:eastAsia="bg-BG" w:bidi="bg-BG"/>
    </w:rPr>
  </w:style>
  <w:style w:type="character" w:customStyle="1" w:styleId="25">
    <w:name w:val="Основен текст (2) + Удебелен;Курсив"/>
    <w:rsid w:val="005D4B6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bg-BG" w:eastAsia="bg-BG" w:bidi="bg-BG"/>
    </w:rPr>
  </w:style>
  <w:style w:type="character" w:customStyle="1" w:styleId="4">
    <w:name w:val="Основен текст (4)_"/>
    <w:link w:val="40"/>
    <w:rsid w:val="005D4B6B"/>
    <w:rPr>
      <w:b/>
      <w:bCs/>
      <w:i/>
      <w:iCs/>
      <w:shd w:val="clear" w:color="auto" w:fill="FFFFFF"/>
    </w:rPr>
  </w:style>
  <w:style w:type="paragraph" w:customStyle="1" w:styleId="40">
    <w:name w:val="Основен текст (4)"/>
    <w:basedOn w:val="Normal"/>
    <w:link w:val="4"/>
    <w:rsid w:val="005D4B6B"/>
    <w:pPr>
      <w:widowControl w:val="0"/>
      <w:shd w:val="clear" w:color="auto" w:fill="FFFFFF"/>
      <w:spacing w:after="0" w:line="269" w:lineRule="exact"/>
      <w:jc w:val="both"/>
    </w:pPr>
    <w:rPr>
      <w:b/>
      <w:bCs/>
      <w:i/>
      <w:iCs/>
    </w:rPr>
  </w:style>
  <w:style w:type="character" w:customStyle="1" w:styleId="51">
    <w:name w:val="Основен текст (5)_"/>
    <w:link w:val="52"/>
    <w:rsid w:val="005D4B6B"/>
    <w:rPr>
      <w:i/>
      <w:iCs/>
      <w:shd w:val="clear" w:color="auto" w:fill="FFFFFF"/>
    </w:rPr>
  </w:style>
  <w:style w:type="paragraph" w:customStyle="1" w:styleId="52">
    <w:name w:val="Основен текст (5)"/>
    <w:basedOn w:val="Normal"/>
    <w:link w:val="51"/>
    <w:rsid w:val="005D4B6B"/>
    <w:pPr>
      <w:widowControl w:val="0"/>
      <w:shd w:val="clear" w:color="auto" w:fill="FFFFFF"/>
      <w:spacing w:after="0" w:line="312" w:lineRule="exact"/>
    </w:pPr>
    <w:rPr>
      <w:i/>
      <w:iCs/>
    </w:rPr>
  </w:style>
  <w:style w:type="character" w:customStyle="1" w:styleId="41">
    <w:name w:val="Основен текст (4) + Не е удебелен;Не е курсив"/>
    <w:rsid w:val="005D4B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bg-BG" w:eastAsia="bg-BG" w:bidi="bg-BG"/>
    </w:rPr>
  </w:style>
  <w:style w:type="character" w:customStyle="1" w:styleId="595pt">
    <w:name w:val="Основен текст (5) + 9;5 pt;Не е курсив"/>
    <w:rsid w:val="005D4B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bg-BG" w:eastAsia="bg-BG" w:bidi="bg-BG"/>
    </w:rPr>
  </w:style>
  <w:style w:type="paragraph" w:styleId="NormalWeb">
    <w:name w:val="Normal (Web)"/>
    <w:basedOn w:val="Normal"/>
    <w:unhideWhenUsed/>
    <w:rsid w:val="005D4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rsid w:val="005D4B6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4B6B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5D4B6B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475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48C0E-4EFC-4F4B-978F-DC1FEE1F4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 Solachka</dc:creator>
  <cp:keywords/>
  <dc:description/>
  <cp:lastModifiedBy>Станислава П. Митова</cp:lastModifiedBy>
  <cp:revision>30</cp:revision>
  <dcterms:created xsi:type="dcterms:W3CDTF">2020-06-07T18:55:00Z</dcterms:created>
  <dcterms:modified xsi:type="dcterms:W3CDTF">2020-07-29T11:53:00Z</dcterms:modified>
</cp:coreProperties>
</file>