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0F9" w:rsidRPr="00FF3FB4" w:rsidRDefault="002C00F9" w:rsidP="002C00F9">
      <w:pPr>
        <w:pStyle w:val="Heading1"/>
        <w:framePr w:w="0" w:hRule="auto" w:wrap="auto" w:vAnchor="margin" w:hAnchor="text" w:xAlign="left" w:yAlign="inline"/>
        <w:spacing w:line="240" w:lineRule="auto"/>
        <w:rPr>
          <w:rFonts w:ascii="Verdana" w:hAnsi="Verdana"/>
          <w:spacing w:val="40"/>
          <w:sz w:val="20"/>
        </w:rPr>
      </w:pPr>
      <w:r w:rsidRPr="00FF3FB4">
        <w:rPr>
          <w:rFonts w:ascii="Verdana" w:hAnsi="Verdana"/>
          <w:noProof/>
          <w:sz w:val="20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6197E7BC" wp14:editId="1BA2128E">
            <wp:simplePos x="0" y="0"/>
            <wp:positionH relativeFrom="column">
              <wp:posOffset>2344420</wp:posOffset>
            </wp:positionH>
            <wp:positionV relativeFrom="paragraph">
              <wp:posOffset>-627380</wp:posOffset>
            </wp:positionV>
            <wp:extent cx="1200150" cy="1228725"/>
            <wp:effectExtent l="0" t="0" r="0" b="9525"/>
            <wp:wrapNone/>
            <wp:docPr id="1" name="Picture 1" descr="gerb_37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37m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C00F9" w:rsidRPr="00FF3FB4" w:rsidRDefault="002C00F9" w:rsidP="002C00F9">
      <w:pPr>
        <w:pStyle w:val="Heading1"/>
        <w:framePr w:w="0" w:hRule="auto" w:wrap="auto" w:vAnchor="margin" w:hAnchor="text" w:xAlign="left" w:yAlign="inline"/>
        <w:spacing w:line="240" w:lineRule="auto"/>
        <w:rPr>
          <w:rFonts w:ascii="Verdana" w:hAnsi="Verdana"/>
          <w:spacing w:val="40"/>
          <w:sz w:val="20"/>
        </w:rPr>
      </w:pPr>
    </w:p>
    <w:p w:rsidR="002C00F9" w:rsidRPr="00FF3FB4" w:rsidRDefault="002C00F9" w:rsidP="002C00F9">
      <w:pPr>
        <w:pStyle w:val="Heading1"/>
        <w:framePr w:w="0" w:hRule="auto" w:wrap="auto" w:vAnchor="margin" w:hAnchor="text" w:xAlign="left" w:yAlign="inline"/>
        <w:spacing w:line="240" w:lineRule="auto"/>
        <w:rPr>
          <w:rFonts w:ascii="Verdana" w:hAnsi="Verdana"/>
          <w:spacing w:val="40"/>
          <w:sz w:val="20"/>
        </w:rPr>
      </w:pPr>
    </w:p>
    <w:p w:rsidR="002C00F9" w:rsidRPr="00FF3FB4" w:rsidRDefault="002C00F9" w:rsidP="002C00F9">
      <w:pPr>
        <w:pStyle w:val="Heading1"/>
        <w:framePr w:w="0" w:hRule="auto" w:wrap="auto" w:vAnchor="margin" w:hAnchor="text" w:xAlign="left" w:yAlign="inline"/>
        <w:tabs>
          <w:tab w:val="left" w:pos="1245"/>
          <w:tab w:val="center" w:pos="4645"/>
        </w:tabs>
        <w:spacing w:line="240" w:lineRule="auto"/>
        <w:jc w:val="left"/>
        <w:rPr>
          <w:rFonts w:ascii="Verdana" w:hAnsi="Verdana"/>
          <w:spacing w:val="40"/>
          <w:sz w:val="20"/>
        </w:rPr>
      </w:pPr>
      <w:r w:rsidRPr="00FF3FB4">
        <w:rPr>
          <w:rFonts w:ascii="Verdana" w:hAnsi="Verdana"/>
          <w:spacing w:val="40"/>
          <w:sz w:val="20"/>
        </w:rPr>
        <w:tab/>
      </w:r>
    </w:p>
    <w:p w:rsidR="002C00F9" w:rsidRPr="00FF3FB4" w:rsidRDefault="002C00F9" w:rsidP="002C00F9">
      <w:pPr>
        <w:pStyle w:val="Heading1"/>
        <w:framePr w:w="0" w:hRule="auto" w:wrap="auto" w:vAnchor="margin" w:hAnchor="text" w:xAlign="left" w:yAlign="inline"/>
        <w:tabs>
          <w:tab w:val="left" w:pos="1245"/>
          <w:tab w:val="center" w:pos="4645"/>
        </w:tabs>
        <w:spacing w:line="240" w:lineRule="auto"/>
        <w:jc w:val="left"/>
        <w:rPr>
          <w:rFonts w:ascii="Verdana" w:hAnsi="Verdana"/>
          <w:spacing w:val="40"/>
          <w:sz w:val="20"/>
        </w:rPr>
      </w:pPr>
    </w:p>
    <w:p w:rsidR="002C00F9" w:rsidRPr="00FF3FB4" w:rsidRDefault="002C00F9" w:rsidP="002C00F9">
      <w:pPr>
        <w:pStyle w:val="Heading1"/>
        <w:framePr w:w="0" w:hRule="auto" w:wrap="auto" w:vAnchor="margin" w:hAnchor="text" w:xAlign="left" w:yAlign="inline"/>
        <w:spacing w:line="240" w:lineRule="auto"/>
        <w:rPr>
          <w:rFonts w:ascii="Platinum Bg" w:hAnsi="Platinum Bg"/>
          <w:b w:val="0"/>
          <w:spacing w:val="40"/>
          <w:sz w:val="32"/>
          <w:szCs w:val="32"/>
        </w:rPr>
      </w:pPr>
      <w:r w:rsidRPr="00FF3FB4">
        <w:rPr>
          <w:rFonts w:ascii="Platinum Bg" w:hAnsi="Platinum Bg"/>
          <w:b w:val="0"/>
          <w:spacing w:val="40"/>
          <w:sz w:val="32"/>
          <w:szCs w:val="32"/>
        </w:rPr>
        <w:t>РЕПУБЛИКА БЪЛГАРИЯ</w:t>
      </w:r>
    </w:p>
    <w:p w:rsidR="002C00F9" w:rsidRPr="00FF3FB4" w:rsidRDefault="005757F2" w:rsidP="002C00F9">
      <w:pPr>
        <w:jc w:val="center"/>
        <w:rPr>
          <w:b/>
          <w:sz w:val="28"/>
          <w:szCs w:val="28"/>
        </w:rPr>
      </w:pPr>
      <w:r w:rsidRPr="00FF3FB4">
        <w:rPr>
          <w:rFonts w:ascii="Platinum Bg" w:hAnsi="Platinum Bg"/>
          <w:b/>
          <w:spacing w:val="40"/>
          <w:sz w:val="28"/>
          <w:szCs w:val="28"/>
        </w:rPr>
        <w:t>Министър на земеделието</w:t>
      </w:r>
      <w:r w:rsidR="00411D7A" w:rsidRPr="00FF3FB4">
        <w:rPr>
          <w:rFonts w:ascii="Platinum Bg" w:hAnsi="Platinum Bg"/>
          <w:b/>
          <w:spacing w:val="40"/>
          <w:sz w:val="28"/>
          <w:szCs w:val="28"/>
        </w:rPr>
        <w:t xml:space="preserve"> и храните</w:t>
      </w:r>
    </w:p>
    <w:p w:rsidR="002C00F9" w:rsidRPr="00FF3FB4" w:rsidRDefault="002C00F9" w:rsidP="002C00F9">
      <w:pPr>
        <w:jc w:val="center"/>
        <w:rPr>
          <w:b/>
        </w:rPr>
      </w:pPr>
    </w:p>
    <w:p w:rsidR="002C00F9" w:rsidRPr="00FF3FB4" w:rsidRDefault="002C00F9" w:rsidP="002C00F9">
      <w:pPr>
        <w:jc w:val="center"/>
        <w:rPr>
          <w:b/>
          <w:sz w:val="10"/>
          <w:szCs w:val="10"/>
        </w:rPr>
      </w:pPr>
    </w:p>
    <w:p w:rsidR="002520DD" w:rsidRPr="00FF3FB4" w:rsidRDefault="002520DD" w:rsidP="002520DD">
      <w:pPr>
        <w:jc w:val="center"/>
        <w:rPr>
          <w:rFonts w:ascii="Verdana" w:hAnsi="Verdana"/>
          <w:b/>
        </w:rPr>
      </w:pPr>
    </w:p>
    <w:p w:rsidR="002520DD" w:rsidRPr="00FF3FB4" w:rsidRDefault="002520DD" w:rsidP="00616E14">
      <w:pPr>
        <w:spacing w:line="360" w:lineRule="auto"/>
        <w:jc w:val="center"/>
        <w:rPr>
          <w:rFonts w:ascii="Verdana" w:hAnsi="Verdana"/>
          <w:b/>
        </w:rPr>
      </w:pPr>
      <w:r w:rsidRPr="00FF3FB4">
        <w:rPr>
          <w:rFonts w:ascii="Verdana" w:hAnsi="Verdana"/>
          <w:b/>
        </w:rPr>
        <w:t>Заповед</w:t>
      </w:r>
    </w:p>
    <w:p w:rsidR="00616E14" w:rsidRPr="00FF3FB4" w:rsidRDefault="00616E14" w:rsidP="00A31184">
      <w:pPr>
        <w:spacing w:line="360" w:lineRule="auto"/>
        <w:jc w:val="center"/>
        <w:rPr>
          <w:rFonts w:ascii="Verdana" w:hAnsi="Verdana"/>
          <w:b/>
        </w:rPr>
      </w:pPr>
      <w:r w:rsidRPr="00FF3FB4">
        <w:rPr>
          <w:rFonts w:ascii="Verdana" w:hAnsi="Verdana"/>
          <w:b/>
        </w:rPr>
        <w:t>РД09</w:t>
      </w:r>
      <w:r w:rsidR="006D294C" w:rsidRPr="00FF3FB4">
        <w:rPr>
          <w:rFonts w:ascii="Verdana" w:hAnsi="Verdana"/>
          <w:b/>
          <w:lang w:val="en-US"/>
        </w:rPr>
        <w:t xml:space="preserve"> </w:t>
      </w:r>
      <w:r w:rsidR="00B81183" w:rsidRPr="00FF3FB4">
        <w:rPr>
          <w:rFonts w:ascii="Verdana" w:hAnsi="Verdana"/>
          <w:b/>
        </w:rPr>
        <w:t>–</w:t>
      </w:r>
      <w:r w:rsidR="006D294C" w:rsidRPr="00FF3FB4">
        <w:rPr>
          <w:rFonts w:ascii="Verdana" w:hAnsi="Verdana"/>
          <w:b/>
          <w:lang w:val="en-US"/>
        </w:rPr>
        <w:t xml:space="preserve"> </w:t>
      </w:r>
      <w:bookmarkStart w:id="0" w:name="_GoBack"/>
      <w:bookmarkEnd w:id="0"/>
      <w:r w:rsidR="0068762B" w:rsidRPr="0068762B">
        <w:rPr>
          <w:rFonts w:ascii="Verdana" w:hAnsi="Verdana"/>
          <w:b/>
        </w:rPr>
        <w:t>551</w:t>
      </w:r>
      <w:r w:rsidRPr="0068762B">
        <w:rPr>
          <w:rFonts w:ascii="Verdana" w:hAnsi="Verdana"/>
          <w:b/>
          <w:lang w:val="en-US"/>
        </w:rPr>
        <w:t xml:space="preserve"> / </w:t>
      </w:r>
      <w:r w:rsidR="0068762B" w:rsidRPr="0068762B">
        <w:rPr>
          <w:rFonts w:ascii="Verdana" w:hAnsi="Verdana"/>
          <w:b/>
        </w:rPr>
        <w:t>20.05</w:t>
      </w:r>
      <w:r w:rsidRPr="0068762B">
        <w:rPr>
          <w:rFonts w:ascii="Verdana" w:hAnsi="Verdana"/>
          <w:b/>
        </w:rPr>
        <w:t>.202</w:t>
      </w:r>
      <w:r w:rsidR="005F24BC" w:rsidRPr="0068762B">
        <w:rPr>
          <w:rFonts w:ascii="Verdana" w:hAnsi="Verdana"/>
          <w:b/>
        </w:rPr>
        <w:t>6</w:t>
      </w:r>
      <w:r w:rsidRPr="0068762B">
        <w:rPr>
          <w:rFonts w:ascii="Verdana" w:hAnsi="Verdana"/>
          <w:b/>
        </w:rPr>
        <w:t xml:space="preserve"> г.</w:t>
      </w:r>
    </w:p>
    <w:p w:rsidR="002520DD" w:rsidRPr="00FF3FB4" w:rsidRDefault="002520DD" w:rsidP="002520DD">
      <w:pPr>
        <w:jc w:val="center"/>
        <w:rPr>
          <w:rFonts w:ascii="Verdana" w:hAnsi="Verdana"/>
          <w:b/>
          <w:sz w:val="20"/>
          <w:szCs w:val="20"/>
        </w:rPr>
      </w:pPr>
    </w:p>
    <w:p w:rsidR="002C00F9" w:rsidRPr="00FF3FB4" w:rsidRDefault="002C00F9" w:rsidP="002C00F9">
      <w:pPr>
        <w:jc w:val="center"/>
        <w:rPr>
          <w:rFonts w:ascii="Verdana" w:hAnsi="Verdana"/>
          <w:b/>
          <w:sz w:val="20"/>
          <w:szCs w:val="20"/>
        </w:rPr>
      </w:pPr>
    </w:p>
    <w:p w:rsidR="002C00F9" w:rsidRPr="00FF3FB4" w:rsidRDefault="002C00F9" w:rsidP="002C00F9">
      <w:pPr>
        <w:jc w:val="center"/>
        <w:rPr>
          <w:rFonts w:ascii="Verdana" w:hAnsi="Verdana"/>
          <w:b/>
          <w:sz w:val="20"/>
          <w:szCs w:val="20"/>
        </w:rPr>
      </w:pPr>
    </w:p>
    <w:p w:rsidR="00C87F1F" w:rsidRPr="00397BE5" w:rsidRDefault="00C87F1F" w:rsidP="00C87F1F">
      <w:pPr>
        <w:tabs>
          <w:tab w:val="left" w:pos="851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397BE5">
        <w:rPr>
          <w:rFonts w:ascii="Verdana" w:hAnsi="Verdana"/>
          <w:sz w:val="20"/>
          <w:szCs w:val="20"/>
        </w:rPr>
        <w:t xml:space="preserve">На основание </w:t>
      </w:r>
      <w:r w:rsidRPr="00F445F8">
        <w:rPr>
          <w:rFonts w:ascii="Verdana" w:hAnsi="Verdana"/>
          <w:sz w:val="20"/>
          <w:szCs w:val="20"/>
        </w:rPr>
        <w:t>чл. 25, ал. 4 от Закона за администрацията</w:t>
      </w:r>
      <w:r>
        <w:rPr>
          <w:rFonts w:ascii="Verdana" w:hAnsi="Verdana"/>
          <w:sz w:val="20"/>
          <w:szCs w:val="20"/>
        </w:rPr>
        <w:t xml:space="preserve">, </w:t>
      </w:r>
      <w:r w:rsidRPr="000B229E">
        <w:rPr>
          <w:rFonts w:ascii="Verdana" w:hAnsi="Verdana"/>
          <w:sz w:val="20"/>
          <w:szCs w:val="20"/>
        </w:rPr>
        <w:t>Програма за еднократна допълнителна отстъпка от стойността на акциза, използван в селското стопанство по схема за държавна помощ с регистрационен номер SA. 114171  „Помощ под формата на отстъпка от стойността на акциза върху газьола, използван в първичното селскостопанско производство” за кампания 2025 г.</w:t>
      </w:r>
      <w:r>
        <w:rPr>
          <w:rFonts w:ascii="Verdana" w:hAnsi="Verdana"/>
          <w:sz w:val="20"/>
          <w:szCs w:val="20"/>
        </w:rPr>
        <w:t xml:space="preserve">, одобрена с РМС № 305 от 17.04.2026 г. </w:t>
      </w:r>
      <w:r w:rsidRPr="00397BE5">
        <w:rPr>
          <w:rFonts w:ascii="Verdana" w:hAnsi="Verdana"/>
          <w:sz w:val="20"/>
          <w:szCs w:val="20"/>
        </w:rPr>
        <w:t xml:space="preserve">и доклад </w:t>
      </w:r>
      <w:r w:rsidRPr="0068762B">
        <w:rPr>
          <w:rFonts w:ascii="Verdana" w:hAnsi="Verdana"/>
          <w:sz w:val="20"/>
          <w:szCs w:val="20"/>
        </w:rPr>
        <w:t xml:space="preserve">№ </w:t>
      </w:r>
      <w:r w:rsidR="0068762B" w:rsidRPr="0068762B">
        <w:rPr>
          <w:rFonts w:ascii="Verdana" w:hAnsi="Verdana"/>
          <w:sz w:val="20"/>
          <w:szCs w:val="20"/>
        </w:rPr>
        <w:t>93-2363 / 20.05.2026 г.</w:t>
      </w:r>
    </w:p>
    <w:p w:rsidR="00C87F1F" w:rsidRPr="00397BE5" w:rsidRDefault="00C87F1F" w:rsidP="00C87F1F">
      <w:pPr>
        <w:spacing w:line="360" w:lineRule="auto"/>
        <w:rPr>
          <w:rFonts w:ascii="Verdana" w:hAnsi="Verdana"/>
          <w:b/>
          <w:sz w:val="20"/>
          <w:szCs w:val="20"/>
        </w:rPr>
      </w:pPr>
    </w:p>
    <w:p w:rsidR="00C87F1F" w:rsidRPr="00397BE5" w:rsidRDefault="00C87F1F" w:rsidP="00C87F1F">
      <w:pPr>
        <w:jc w:val="center"/>
        <w:rPr>
          <w:rFonts w:ascii="Verdana" w:hAnsi="Verdana"/>
          <w:b/>
          <w:sz w:val="20"/>
          <w:szCs w:val="20"/>
        </w:rPr>
      </w:pPr>
      <w:r w:rsidRPr="00397BE5">
        <w:rPr>
          <w:rFonts w:ascii="Verdana" w:hAnsi="Verdana"/>
          <w:b/>
          <w:sz w:val="20"/>
          <w:szCs w:val="20"/>
        </w:rPr>
        <w:t>НАРЕЖДАМ:</w:t>
      </w:r>
    </w:p>
    <w:p w:rsidR="00C87F1F" w:rsidRPr="00397BE5" w:rsidRDefault="00C87F1F" w:rsidP="00C87F1F">
      <w:pPr>
        <w:spacing w:line="360" w:lineRule="auto"/>
        <w:ind w:left="60" w:firstLine="660"/>
        <w:jc w:val="both"/>
        <w:rPr>
          <w:rFonts w:ascii="Verdana" w:hAnsi="Verdana"/>
          <w:sz w:val="20"/>
          <w:szCs w:val="20"/>
        </w:rPr>
      </w:pPr>
    </w:p>
    <w:p w:rsidR="00C87F1F" w:rsidRPr="00397BE5" w:rsidRDefault="00C87F1F" w:rsidP="00C87F1F">
      <w:pPr>
        <w:spacing w:line="360" w:lineRule="auto"/>
        <w:ind w:right="216" w:firstLine="708"/>
        <w:jc w:val="both"/>
        <w:rPr>
          <w:rFonts w:ascii="Verdana" w:hAnsi="Verdana"/>
          <w:sz w:val="20"/>
          <w:szCs w:val="20"/>
        </w:rPr>
      </w:pPr>
      <w:r w:rsidRPr="00397BE5">
        <w:rPr>
          <w:rFonts w:ascii="Verdana" w:hAnsi="Verdana"/>
          <w:sz w:val="20"/>
          <w:szCs w:val="20"/>
        </w:rPr>
        <w:t>Утвърждавам Уведомление за възстановяване на индивидуалните размери на държавната помощ по схема за държавна помощ „Помощ под формата на отстъпка от стойността на акциза върху газьола, използван в първичното селскостопанско производство”, съгласно Приложение</w:t>
      </w:r>
      <w:r>
        <w:rPr>
          <w:rFonts w:ascii="Verdana" w:hAnsi="Verdana"/>
          <w:sz w:val="20"/>
          <w:szCs w:val="20"/>
        </w:rPr>
        <w:t>то</w:t>
      </w:r>
      <w:r w:rsidRPr="00397BE5">
        <w:rPr>
          <w:rFonts w:ascii="Verdana" w:hAnsi="Verdana"/>
          <w:sz w:val="20"/>
          <w:szCs w:val="20"/>
        </w:rPr>
        <w:t>.</w:t>
      </w:r>
    </w:p>
    <w:p w:rsidR="00C87F1F" w:rsidRPr="00397BE5" w:rsidRDefault="00C87F1F" w:rsidP="00C87F1F">
      <w:pPr>
        <w:spacing w:line="360" w:lineRule="auto"/>
        <w:ind w:right="216" w:firstLine="708"/>
        <w:jc w:val="both"/>
        <w:rPr>
          <w:rFonts w:ascii="Verdana" w:hAnsi="Verdana"/>
          <w:sz w:val="20"/>
          <w:szCs w:val="20"/>
        </w:rPr>
      </w:pPr>
    </w:p>
    <w:p w:rsidR="00C87F1F" w:rsidRDefault="00630861" w:rsidP="00C87F1F">
      <w:pPr>
        <w:spacing w:line="360" w:lineRule="auto"/>
        <w:ind w:left="60" w:firstLine="660"/>
        <w:jc w:val="both"/>
        <w:rPr>
          <w:rFonts w:ascii="Verdana" w:hAnsi="Verdana"/>
          <w:sz w:val="20"/>
          <w:szCs w:val="20"/>
        </w:rPr>
      </w:pPr>
      <w:r w:rsidRPr="00630861">
        <w:rPr>
          <w:rFonts w:ascii="Verdana" w:hAnsi="Verdana"/>
          <w:sz w:val="20"/>
          <w:szCs w:val="20"/>
        </w:rPr>
        <w:t>Контрол по изпълнението на настоящата заповед възлагам на заместник-министъра на земеделието и храните проф. д-р Крум Неделков.</w:t>
      </w:r>
    </w:p>
    <w:p w:rsidR="00C87F1F" w:rsidRPr="00397BE5" w:rsidRDefault="00C87F1F" w:rsidP="00C87F1F">
      <w:pPr>
        <w:spacing w:line="360" w:lineRule="auto"/>
        <w:ind w:right="216" w:firstLine="708"/>
        <w:jc w:val="both"/>
        <w:rPr>
          <w:rFonts w:ascii="Verdana" w:hAnsi="Verdana"/>
          <w:sz w:val="20"/>
          <w:szCs w:val="20"/>
        </w:rPr>
      </w:pPr>
    </w:p>
    <w:p w:rsidR="00C87F1F" w:rsidRPr="00397BE5" w:rsidRDefault="00C87F1F" w:rsidP="00C87F1F">
      <w:pPr>
        <w:spacing w:line="360" w:lineRule="auto"/>
        <w:ind w:right="216" w:firstLine="708"/>
        <w:jc w:val="both"/>
        <w:rPr>
          <w:rFonts w:ascii="Verdana" w:hAnsi="Verdana"/>
          <w:sz w:val="20"/>
          <w:szCs w:val="20"/>
        </w:rPr>
      </w:pPr>
      <w:r w:rsidRPr="00397BE5">
        <w:rPr>
          <w:rFonts w:ascii="Verdana" w:hAnsi="Verdana"/>
          <w:sz w:val="20"/>
          <w:szCs w:val="20"/>
        </w:rPr>
        <w:t>Настоящата заповед да се доведе до знанието на съответните длъжностни лица за сведение и изпълнение.</w:t>
      </w:r>
    </w:p>
    <w:p w:rsidR="00616E14" w:rsidRPr="00FF3FB4" w:rsidRDefault="00616E14" w:rsidP="00616E14">
      <w:pPr>
        <w:spacing w:line="360" w:lineRule="auto"/>
        <w:jc w:val="both"/>
        <w:rPr>
          <w:rFonts w:ascii="Verdana" w:hAnsi="Verdana"/>
          <w:b/>
          <w:sz w:val="20"/>
          <w:szCs w:val="20"/>
          <w:lang w:val="en-US"/>
        </w:rPr>
      </w:pPr>
    </w:p>
    <w:p w:rsidR="00616E14" w:rsidRPr="00FF3FB4" w:rsidRDefault="00C87F1F" w:rsidP="00616E14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ПЛАМЕН АБРОВСКИ</w:t>
      </w:r>
      <w:r w:rsidR="007E16FE" w:rsidRPr="00FF3FB4">
        <w:rPr>
          <w:rFonts w:ascii="Verdana" w:hAnsi="Verdana"/>
          <w:b/>
          <w:sz w:val="20"/>
          <w:szCs w:val="20"/>
        </w:rPr>
        <w:t xml:space="preserve"> </w:t>
      </w:r>
      <w:r w:rsidR="00616E14" w:rsidRPr="00FF3FB4">
        <w:rPr>
          <w:rFonts w:ascii="Verdana" w:hAnsi="Verdana"/>
          <w:b/>
          <w:sz w:val="20"/>
          <w:szCs w:val="20"/>
        </w:rPr>
        <w:t xml:space="preserve">     </w:t>
      </w:r>
      <w:r w:rsidR="00616E14" w:rsidRPr="00FF3FB4">
        <w:rPr>
          <w:rFonts w:ascii="Verdana" w:hAnsi="Verdana"/>
          <w:b/>
          <w:sz w:val="20"/>
          <w:szCs w:val="20"/>
          <w:lang w:val="en-US"/>
        </w:rPr>
        <w:t>/</w:t>
      </w:r>
      <w:r w:rsidR="00616E14" w:rsidRPr="00FF3FB4">
        <w:rPr>
          <w:rFonts w:ascii="Verdana" w:hAnsi="Verdana"/>
          <w:b/>
          <w:sz w:val="20"/>
          <w:szCs w:val="20"/>
        </w:rPr>
        <w:t>П/</w:t>
      </w:r>
    </w:p>
    <w:p w:rsidR="00FB758B" w:rsidRPr="00FE6480" w:rsidRDefault="00616E14" w:rsidP="00616E14">
      <w:pPr>
        <w:spacing w:after="100" w:afterAutospacing="1" w:line="276" w:lineRule="auto"/>
        <w:jc w:val="both"/>
        <w:rPr>
          <w:rFonts w:ascii="Verdana" w:hAnsi="Verdana"/>
          <w:i/>
          <w:sz w:val="20"/>
          <w:szCs w:val="20"/>
          <w:lang w:val="en-US"/>
        </w:rPr>
      </w:pPr>
      <w:r w:rsidRPr="00FF3FB4">
        <w:rPr>
          <w:rFonts w:ascii="Verdana" w:hAnsi="Verdana"/>
          <w:i/>
          <w:sz w:val="20"/>
          <w:szCs w:val="20"/>
        </w:rPr>
        <w:t>Министър на земеделието</w:t>
      </w:r>
      <w:r w:rsidR="00411D7A" w:rsidRPr="00FF3FB4">
        <w:rPr>
          <w:rFonts w:ascii="Verdana" w:hAnsi="Verdana"/>
          <w:i/>
          <w:sz w:val="20"/>
          <w:szCs w:val="20"/>
        </w:rPr>
        <w:t xml:space="preserve"> и храните</w:t>
      </w:r>
    </w:p>
    <w:sectPr w:rsidR="00FB758B" w:rsidRPr="00FE6480" w:rsidSect="00DE4C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258" w:right="1080" w:bottom="540" w:left="158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8F8" w:rsidRDefault="003C68F8" w:rsidP="002C00F9">
      <w:r>
        <w:separator/>
      </w:r>
    </w:p>
  </w:endnote>
  <w:endnote w:type="continuationSeparator" w:id="0">
    <w:p w:rsidR="003C68F8" w:rsidRDefault="003C68F8" w:rsidP="002C0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EUAlbertin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latinum Bg">
    <w:altName w:val="Times New Roman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325" w:rsidRDefault="00C22670" w:rsidP="00210F7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0084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B7325" w:rsidRDefault="003C68F8" w:rsidP="004F697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325" w:rsidRDefault="00C22670" w:rsidP="00210F7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0084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16E14">
      <w:rPr>
        <w:rStyle w:val="PageNumber"/>
        <w:noProof/>
      </w:rPr>
      <w:t>2</w:t>
    </w:r>
    <w:r>
      <w:rPr>
        <w:rStyle w:val="PageNumber"/>
      </w:rPr>
      <w:fldChar w:fldCharType="end"/>
    </w:r>
  </w:p>
  <w:p w:rsidR="001B7325" w:rsidRDefault="003C68F8" w:rsidP="004F6970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F9" w:rsidRDefault="002C00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8F8" w:rsidRDefault="003C68F8" w:rsidP="002C00F9">
      <w:r>
        <w:separator/>
      </w:r>
    </w:p>
  </w:footnote>
  <w:footnote w:type="continuationSeparator" w:id="0">
    <w:p w:rsidR="003C68F8" w:rsidRDefault="003C68F8" w:rsidP="002C00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F9" w:rsidRDefault="002C00F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F9" w:rsidRDefault="002C00F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F9" w:rsidRPr="008F30C9" w:rsidRDefault="002C00F9" w:rsidP="008F30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A7487"/>
    <w:rsid w:val="00000848"/>
    <w:rsid w:val="00014C75"/>
    <w:rsid w:val="000353AA"/>
    <w:rsid w:val="00072269"/>
    <w:rsid w:val="000B5789"/>
    <w:rsid w:val="000C4C1D"/>
    <w:rsid w:val="000D0D56"/>
    <w:rsid w:val="000D23A9"/>
    <w:rsid w:val="000E4E0A"/>
    <w:rsid w:val="001446AC"/>
    <w:rsid w:val="00145848"/>
    <w:rsid w:val="00160C0A"/>
    <w:rsid w:val="001848A2"/>
    <w:rsid w:val="00193282"/>
    <w:rsid w:val="001976D9"/>
    <w:rsid w:val="001A6C21"/>
    <w:rsid w:val="001C1F48"/>
    <w:rsid w:val="001E00B0"/>
    <w:rsid w:val="001E08F1"/>
    <w:rsid w:val="002161C5"/>
    <w:rsid w:val="002319B7"/>
    <w:rsid w:val="00233658"/>
    <w:rsid w:val="00250D9B"/>
    <w:rsid w:val="002520DD"/>
    <w:rsid w:val="002569C7"/>
    <w:rsid w:val="00283BB4"/>
    <w:rsid w:val="00294D53"/>
    <w:rsid w:val="002A1A90"/>
    <w:rsid w:val="002B5041"/>
    <w:rsid w:val="002C00F9"/>
    <w:rsid w:val="002D2D1E"/>
    <w:rsid w:val="002D525A"/>
    <w:rsid w:val="002E5F34"/>
    <w:rsid w:val="003003D1"/>
    <w:rsid w:val="003048F7"/>
    <w:rsid w:val="00350AFC"/>
    <w:rsid w:val="0039110E"/>
    <w:rsid w:val="003C588E"/>
    <w:rsid w:val="003C68F8"/>
    <w:rsid w:val="003E5187"/>
    <w:rsid w:val="00411D7A"/>
    <w:rsid w:val="00417B26"/>
    <w:rsid w:val="00444EA9"/>
    <w:rsid w:val="00445F25"/>
    <w:rsid w:val="004554BA"/>
    <w:rsid w:val="00455E46"/>
    <w:rsid w:val="00463ACF"/>
    <w:rsid w:val="00477EC0"/>
    <w:rsid w:val="00484955"/>
    <w:rsid w:val="00493FE8"/>
    <w:rsid w:val="004B7F79"/>
    <w:rsid w:val="004F3848"/>
    <w:rsid w:val="00517F9C"/>
    <w:rsid w:val="0052128F"/>
    <w:rsid w:val="00547023"/>
    <w:rsid w:val="005757F2"/>
    <w:rsid w:val="00585165"/>
    <w:rsid w:val="005B01D0"/>
    <w:rsid w:val="005C01C1"/>
    <w:rsid w:val="005E0D09"/>
    <w:rsid w:val="005F24BC"/>
    <w:rsid w:val="005F414A"/>
    <w:rsid w:val="00605E8B"/>
    <w:rsid w:val="00616E14"/>
    <w:rsid w:val="00621412"/>
    <w:rsid w:val="00630861"/>
    <w:rsid w:val="00632937"/>
    <w:rsid w:val="00640378"/>
    <w:rsid w:val="00640F92"/>
    <w:rsid w:val="00646DC2"/>
    <w:rsid w:val="00662FA3"/>
    <w:rsid w:val="00677015"/>
    <w:rsid w:val="0067743B"/>
    <w:rsid w:val="00685F18"/>
    <w:rsid w:val="00686150"/>
    <w:rsid w:val="0068762B"/>
    <w:rsid w:val="006B1526"/>
    <w:rsid w:val="006C1EFA"/>
    <w:rsid w:val="006C40CC"/>
    <w:rsid w:val="006D294C"/>
    <w:rsid w:val="006D401F"/>
    <w:rsid w:val="006E1C70"/>
    <w:rsid w:val="007127FE"/>
    <w:rsid w:val="007170A8"/>
    <w:rsid w:val="007B176E"/>
    <w:rsid w:val="007D1E6E"/>
    <w:rsid w:val="007D4891"/>
    <w:rsid w:val="007E16FE"/>
    <w:rsid w:val="00822DDD"/>
    <w:rsid w:val="00831072"/>
    <w:rsid w:val="0083567B"/>
    <w:rsid w:val="008506A3"/>
    <w:rsid w:val="00877D20"/>
    <w:rsid w:val="0089633D"/>
    <w:rsid w:val="008A3075"/>
    <w:rsid w:val="008A66C3"/>
    <w:rsid w:val="008B5702"/>
    <w:rsid w:val="008D0E0A"/>
    <w:rsid w:val="008D6F4E"/>
    <w:rsid w:val="008E7922"/>
    <w:rsid w:val="008F30C9"/>
    <w:rsid w:val="00925F8E"/>
    <w:rsid w:val="00941195"/>
    <w:rsid w:val="00941C43"/>
    <w:rsid w:val="009627CA"/>
    <w:rsid w:val="00973B92"/>
    <w:rsid w:val="00993696"/>
    <w:rsid w:val="009F613E"/>
    <w:rsid w:val="00A31184"/>
    <w:rsid w:val="00A432A1"/>
    <w:rsid w:val="00A5438F"/>
    <w:rsid w:val="00A75C10"/>
    <w:rsid w:val="00A77385"/>
    <w:rsid w:val="00A867E7"/>
    <w:rsid w:val="00AA4A79"/>
    <w:rsid w:val="00AA7487"/>
    <w:rsid w:val="00AD17C8"/>
    <w:rsid w:val="00AE2C88"/>
    <w:rsid w:val="00AE4DCA"/>
    <w:rsid w:val="00B00B3A"/>
    <w:rsid w:val="00B053EB"/>
    <w:rsid w:val="00B10B6A"/>
    <w:rsid w:val="00B1203A"/>
    <w:rsid w:val="00B2666B"/>
    <w:rsid w:val="00B27225"/>
    <w:rsid w:val="00B7024F"/>
    <w:rsid w:val="00B81183"/>
    <w:rsid w:val="00B95EAC"/>
    <w:rsid w:val="00BA21E0"/>
    <w:rsid w:val="00BB13EC"/>
    <w:rsid w:val="00BC5008"/>
    <w:rsid w:val="00BE1B6B"/>
    <w:rsid w:val="00C22670"/>
    <w:rsid w:val="00C24707"/>
    <w:rsid w:val="00C50AB2"/>
    <w:rsid w:val="00C6151D"/>
    <w:rsid w:val="00C72CD3"/>
    <w:rsid w:val="00C82C49"/>
    <w:rsid w:val="00C87F1F"/>
    <w:rsid w:val="00CA1AB0"/>
    <w:rsid w:val="00CF1FE7"/>
    <w:rsid w:val="00D008BA"/>
    <w:rsid w:val="00D12847"/>
    <w:rsid w:val="00D130E0"/>
    <w:rsid w:val="00D450EA"/>
    <w:rsid w:val="00D86AC3"/>
    <w:rsid w:val="00D90CA1"/>
    <w:rsid w:val="00DA24B1"/>
    <w:rsid w:val="00DA2B4C"/>
    <w:rsid w:val="00DA35A8"/>
    <w:rsid w:val="00DB749E"/>
    <w:rsid w:val="00DE2B46"/>
    <w:rsid w:val="00DE34ED"/>
    <w:rsid w:val="00E21DAE"/>
    <w:rsid w:val="00E2599C"/>
    <w:rsid w:val="00E43E25"/>
    <w:rsid w:val="00E77255"/>
    <w:rsid w:val="00EA7C78"/>
    <w:rsid w:val="00EB0B1D"/>
    <w:rsid w:val="00F13BA0"/>
    <w:rsid w:val="00F175F9"/>
    <w:rsid w:val="00F34D31"/>
    <w:rsid w:val="00F35898"/>
    <w:rsid w:val="00F42FE8"/>
    <w:rsid w:val="00F452BB"/>
    <w:rsid w:val="00F5198A"/>
    <w:rsid w:val="00F60FF8"/>
    <w:rsid w:val="00FA7E60"/>
    <w:rsid w:val="00FB6EB6"/>
    <w:rsid w:val="00FB758B"/>
    <w:rsid w:val="00FE6480"/>
    <w:rsid w:val="00FF3FB4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bg-BG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0F9"/>
    <w:rPr>
      <w:rFonts w:eastAsia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qFormat/>
    <w:rsid w:val="0039110E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eastAsiaTheme="minorEastAsia" w:hAnsi="Bookman Old Style"/>
      <w:b/>
      <w:spacing w:val="30"/>
      <w:szCs w:val="20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39110E"/>
    <w:pPr>
      <w:keepNext/>
      <w:overflowPunct w:val="0"/>
      <w:autoSpaceDE w:val="0"/>
      <w:autoSpaceDN w:val="0"/>
      <w:adjustRightInd w:val="0"/>
      <w:jc w:val="right"/>
      <w:textAlignment w:val="baseline"/>
      <w:outlineLvl w:val="1"/>
    </w:pPr>
    <w:rPr>
      <w:rFonts w:eastAsiaTheme="minorEastAsia"/>
      <w:sz w:val="20"/>
      <w:szCs w:val="20"/>
      <w:u w:val="single"/>
      <w:lang w:eastAsia="zh-CN"/>
    </w:rPr>
  </w:style>
  <w:style w:type="paragraph" w:styleId="Heading3">
    <w:name w:val="heading 3"/>
    <w:basedOn w:val="Normal"/>
    <w:next w:val="Normal"/>
    <w:link w:val="Heading3Char"/>
    <w:qFormat/>
    <w:rsid w:val="0039110E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ascii="Arial" w:eastAsiaTheme="minorEastAsia" w:hAnsi="Arial"/>
      <w:b/>
      <w:sz w:val="28"/>
      <w:szCs w:val="20"/>
      <w:lang w:val="en-US" w:eastAsia="zh-CN"/>
    </w:rPr>
  </w:style>
  <w:style w:type="paragraph" w:styleId="Heading4">
    <w:name w:val="heading 4"/>
    <w:basedOn w:val="Normal"/>
    <w:next w:val="Normal"/>
    <w:link w:val="Heading4Char"/>
    <w:qFormat/>
    <w:rsid w:val="0039110E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rFonts w:ascii="Arial" w:eastAsiaTheme="minorEastAsia" w:hAnsi="Arial"/>
      <w:b/>
      <w:bCs/>
      <w:sz w:val="20"/>
      <w:szCs w:val="20"/>
      <w:lang w:eastAsia="zh-CN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6C40CC"/>
    <w:p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Theme="minorHAnsi" w:eastAsiaTheme="minorEastAsia" w:hAnsiTheme="minorHAnsi" w:cstheme="minorBidi"/>
      <w:b/>
      <w:bCs/>
      <w:sz w:val="22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446AC"/>
    <w:rPr>
      <w:rFonts w:ascii="Bookman Old Style" w:hAnsi="Bookman Old Style"/>
      <w:b/>
      <w:spacing w:val="30"/>
      <w:sz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1446AC"/>
    <w:rPr>
      <w:u w:val="single"/>
      <w:lang w:eastAsia="en-US"/>
    </w:rPr>
  </w:style>
  <w:style w:type="character" w:customStyle="1" w:styleId="Heading3Char">
    <w:name w:val="Heading 3 Char"/>
    <w:basedOn w:val="DefaultParagraphFont"/>
    <w:link w:val="Heading3"/>
    <w:rsid w:val="001446AC"/>
    <w:rPr>
      <w:rFonts w:ascii="Arial" w:hAnsi="Arial"/>
      <w:b/>
      <w:sz w:val="28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1446AC"/>
    <w:rPr>
      <w:rFonts w:ascii="Arial" w:hAnsi="Arial"/>
      <w:b/>
      <w:bCs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1446AC"/>
    <w:rPr>
      <w:rFonts w:asciiTheme="minorHAnsi" w:eastAsiaTheme="minorEastAsia" w:hAnsiTheme="minorHAnsi" w:cstheme="minorBidi"/>
      <w:b/>
      <w:bCs/>
      <w:sz w:val="22"/>
      <w:szCs w:val="22"/>
      <w:lang w:val="en-US" w:eastAsia="en-US"/>
    </w:rPr>
  </w:style>
  <w:style w:type="character" w:styleId="Strong">
    <w:name w:val="Strong"/>
    <w:qFormat/>
    <w:rsid w:val="006C40CC"/>
    <w:rPr>
      <w:b/>
      <w:bCs/>
    </w:rPr>
  </w:style>
  <w:style w:type="character" w:styleId="Emphasis">
    <w:name w:val="Emphasis"/>
    <w:qFormat/>
    <w:rsid w:val="0039110E"/>
    <w:rPr>
      <w:i/>
      <w:iCs/>
    </w:rPr>
  </w:style>
  <w:style w:type="paragraph" w:customStyle="1" w:styleId="CharCharCharCharCharChar">
    <w:name w:val="Знак Знак Char Char Знак Знак Char Char Знак Знак Char Char Знак Знак"/>
    <w:basedOn w:val="Normal"/>
    <w:rsid w:val="002C00F9"/>
    <w:pPr>
      <w:tabs>
        <w:tab w:val="left" w:pos="709"/>
      </w:tabs>
      <w:ind w:left="840" w:right="-360"/>
    </w:pPr>
    <w:rPr>
      <w:rFonts w:ascii="Arial Narrow" w:hAnsi="Arial Narrow" w:cs="Arial Narrow"/>
      <w:b/>
      <w:bCs/>
      <w:sz w:val="26"/>
      <w:szCs w:val="26"/>
      <w:lang w:val="pl-PL" w:eastAsia="pl-PL"/>
    </w:rPr>
  </w:style>
  <w:style w:type="paragraph" w:styleId="Footer">
    <w:name w:val="footer"/>
    <w:basedOn w:val="Normal"/>
    <w:link w:val="FooterChar"/>
    <w:rsid w:val="002C00F9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2C00F9"/>
    <w:rPr>
      <w:rFonts w:eastAsia="Times New Roman"/>
      <w:sz w:val="24"/>
      <w:szCs w:val="24"/>
      <w:lang w:eastAsia="bg-BG"/>
    </w:rPr>
  </w:style>
  <w:style w:type="character" w:styleId="PageNumber">
    <w:name w:val="page number"/>
    <w:basedOn w:val="DefaultParagraphFont"/>
    <w:rsid w:val="002C00F9"/>
  </w:style>
  <w:style w:type="paragraph" w:styleId="Header">
    <w:name w:val="header"/>
    <w:basedOn w:val="Normal"/>
    <w:link w:val="HeaderChar"/>
    <w:uiPriority w:val="99"/>
    <w:unhideWhenUsed/>
    <w:rsid w:val="002C00F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00F9"/>
    <w:rPr>
      <w:rFonts w:eastAsia="Times New Roman"/>
      <w:sz w:val="24"/>
      <w:szCs w:val="24"/>
      <w:lang w:eastAsia="bg-BG"/>
    </w:rPr>
  </w:style>
  <w:style w:type="paragraph" w:customStyle="1" w:styleId="Default">
    <w:name w:val="Default"/>
    <w:rsid w:val="003003D1"/>
    <w:pPr>
      <w:autoSpaceDE w:val="0"/>
      <w:autoSpaceDN w:val="0"/>
      <w:adjustRightInd w:val="0"/>
    </w:pPr>
    <w:rPr>
      <w:rFonts w:ascii="EUAlbertina" w:eastAsia="MS Mincho" w:hAnsi="EUAlbertina" w:cs="EUAlbertina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bg-BG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0F9"/>
    <w:rPr>
      <w:rFonts w:eastAsia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qFormat/>
    <w:rsid w:val="0039110E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eastAsiaTheme="minorEastAsia" w:hAnsi="Bookman Old Style"/>
      <w:b/>
      <w:spacing w:val="30"/>
      <w:szCs w:val="20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39110E"/>
    <w:pPr>
      <w:keepNext/>
      <w:overflowPunct w:val="0"/>
      <w:autoSpaceDE w:val="0"/>
      <w:autoSpaceDN w:val="0"/>
      <w:adjustRightInd w:val="0"/>
      <w:jc w:val="right"/>
      <w:textAlignment w:val="baseline"/>
      <w:outlineLvl w:val="1"/>
    </w:pPr>
    <w:rPr>
      <w:rFonts w:eastAsiaTheme="minorEastAsia"/>
      <w:sz w:val="20"/>
      <w:szCs w:val="20"/>
      <w:u w:val="single"/>
      <w:lang w:eastAsia="zh-CN"/>
    </w:rPr>
  </w:style>
  <w:style w:type="paragraph" w:styleId="Heading3">
    <w:name w:val="heading 3"/>
    <w:basedOn w:val="Normal"/>
    <w:next w:val="Normal"/>
    <w:link w:val="Heading3Char"/>
    <w:qFormat/>
    <w:rsid w:val="0039110E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ascii="Arial" w:eastAsiaTheme="minorEastAsia" w:hAnsi="Arial"/>
      <w:b/>
      <w:sz w:val="28"/>
      <w:szCs w:val="20"/>
      <w:lang w:val="en-US" w:eastAsia="zh-CN"/>
    </w:rPr>
  </w:style>
  <w:style w:type="paragraph" w:styleId="Heading4">
    <w:name w:val="heading 4"/>
    <w:basedOn w:val="Normal"/>
    <w:next w:val="Normal"/>
    <w:link w:val="Heading4Char"/>
    <w:qFormat/>
    <w:rsid w:val="0039110E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rFonts w:ascii="Arial" w:eastAsiaTheme="minorEastAsia" w:hAnsi="Arial"/>
      <w:b/>
      <w:bCs/>
      <w:sz w:val="20"/>
      <w:szCs w:val="20"/>
      <w:lang w:eastAsia="zh-CN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6C40CC"/>
    <w:p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Theme="minorHAnsi" w:eastAsiaTheme="minorEastAsia" w:hAnsiTheme="minorHAnsi" w:cstheme="minorBidi"/>
      <w:b/>
      <w:bCs/>
      <w:sz w:val="22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446AC"/>
    <w:rPr>
      <w:rFonts w:ascii="Bookman Old Style" w:hAnsi="Bookman Old Style"/>
      <w:b/>
      <w:spacing w:val="30"/>
      <w:sz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1446AC"/>
    <w:rPr>
      <w:u w:val="single"/>
      <w:lang w:eastAsia="en-US"/>
    </w:rPr>
  </w:style>
  <w:style w:type="character" w:customStyle="1" w:styleId="Heading3Char">
    <w:name w:val="Heading 3 Char"/>
    <w:basedOn w:val="DefaultParagraphFont"/>
    <w:link w:val="Heading3"/>
    <w:rsid w:val="001446AC"/>
    <w:rPr>
      <w:rFonts w:ascii="Arial" w:hAnsi="Arial"/>
      <w:b/>
      <w:sz w:val="28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1446AC"/>
    <w:rPr>
      <w:rFonts w:ascii="Arial" w:hAnsi="Arial"/>
      <w:b/>
      <w:bCs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1446AC"/>
    <w:rPr>
      <w:rFonts w:asciiTheme="minorHAnsi" w:eastAsiaTheme="minorEastAsia" w:hAnsiTheme="minorHAnsi" w:cstheme="minorBidi"/>
      <w:b/>
      <w:bCs/>
      <w:sz w:val="22"/>
      <w:szCs w:val="22"/>
      <w:lang w:val="en-US" w:eastAsia="en-US"/>
    </w:rPr>
  </w:style>
  <w:style w:type="character" w:styleId="Strong">
    <w:name w:val="Strong"/>
    <w:qFormat/>
    <w:rsid w:val="006C40CC"/>
    <w:rPr>
      <w:b/>
      <w:bCs/>
    </w:rPr>
  </w:style>
  <w:style w:type="character" w:styleId="Emphasis">
    <w:name w:val="Emphasis"/>
    <w:qFormat/>
    <w:rsid w:val="0039110E"/>
    <w:rPr>
      <w:i/>
      <w:iCs/>
    </w:rPr>
  </w:style>
  <w:style w:type="paragraph" w:customStyle="1" w:styleId="CharCharCharCharCharChar">
    <w:name w:val="Знак Знак Char Char Знак Знак Char Char Знак Знак Char Char Знак Знак"/>
    <w:basedOn w:val="Normal"/>
    <w:rsid w:val="002C00F9"/>
    <w:pPr>
      <w:tabs>
        <w:tab w:val="left" w:pos="709"/>
      </w:tabs>
      <w:ind w:left="840" w:right="-360"/>
    </w:pPr>
    <w:rPr>
      <w:rFonts w:ascii="Arial Narrow" w:hAnsi="Arial Narrow" w:cs="Arial Narrow"/>
      <w:b/>
      <w:bCs/>
      <w:sz w:val="26"/>
      <w:szCs w:val="26"/>
      <w:lang w:val="pl-PL" w:eastAsia="pl-PL"/>
    </w:rPr>
  </w:style>
  <w:style w:type="paragraph" w:styleId="Footer">
    <w:name w:val="footer"/>
    <w:basedOn w:val="Normal"/>
    <w:link w:val="FooterChar"/>
    <w:rsid w:val="002C00F9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2C00F9"/>
    <w:rPr>
      <w:rFonts w:eastAsia="Times New Roman"/>
      <w:sz w:val="24"/>
      <w:szCs w:val="24"/>
      <w:lang w:eastAsia="bg-BG"/>
    </w:rPr>
  </w:style>
  <w:style w:type="character" w:styleId="PageNumber">
    <w:name w:val="page number"/>
    <w:basedOn w:val="DefaultParagraphFont"/>
    <w:rsid w:val="002C00F9"/>
  </w:style>
  <w:style w:type="paragraph" w:styleId="Header">
    <w:name w:val="header"/>
    <w:basedOn w:val="Normal"/>
    <w:link w:val="HeaderChar"/>
    <w:uiPriority w:val="99"/>
    <w:unhideWhenUsed/>
    <w:rsid w:val="002C00F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00F9"/>
    <w:rPr>
      <w:rFonts w:eastAsia="Times New Roman"/>
      <w:sz w:val="24"/>
      <w:szCs w:val="24"/>
      <w:lang w:eastAsia="bg-BG"/>
    </w:rPr>
  </w:style>
  <w:style w:type="paragraph" w:customStyle="1" w:styleId="Default">
    <w:name w:val="Default"/>
    <w:rsid w:val="003003D1"/>
    <w:pPr>
      <w:autoSpaceDE w:val="0"/>
      <w:autoSpaceDN w:val="0"/>
      <w:adjustRightInd w:val="0"/>
    </w:pPr>
    <w:rPr>
      <w:rFonts w:ascii="EUAlbertina" w:eastAsia="MS Mincho" w:hAnsi="EUAlbertina" w:cs="EUAlbertin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6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4627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A. Angelova</dc:creator>
  <cp:keywords/>
  <dc:description/>
  <cp:lastModifiedBy>Elitsa Zdravkova</cp:lastModifiedBy>
  <cp:revision>111</cp:revision>
  <cp:lastPrinted>2020-01-14T08:45:00Z</cp:lastPrinted>
  <dcterms:created xsi:type="dcterms:W3CDTF">2015-10-23T13:36:00Z</dcterms:created>
  <dcterms:modified xsi:type="dcterms:W3CDTF">2026-05-21T06:33:00Z</dcterms:modified>
</cp:coreProperties>
</file>