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E2" w:rsidRPr="008C4EB9" w:rsidRDefault="00CE2D20" w:rsidP="00B15F90">
      <w:pPr>
        <w:spacing w:after="0"/>
        <w:jc w:val="center"/>
        <w:rPr>
          <w:b/>
          <w:caps/>
          <w:spacing w:val="90"/>
          <w:sz w:val="24"/>
          <w:szCs w:val="24"/>
        </w:rPr>
      </w:pPr>
      <w:bookmarkStart w:id="0" w:name="_GoBack"/>
      <w:bookmarkEnd w:id="0"/>
      <w:r w:rsidRPr="008C4EB9">
        <w:rPr>
          <w:b/>
          <w:caps/>
          <w:spacing w:val="90"/>
          <w:sz w:val="24"/>
          <w:szCs w:val="24"/>
        </w:rPr>
        <w:t>Списък</w:t>
      </w:r>
    </w:p>
    <w:p w:rsidR="00516C68" w:rsidRPr="008C4EB9" w:rsidRDefault="00CE2D20" w:rsidP="00B15F90">
      <w:pPr>
        <w:spacing w:after="0"/>
        <w:jc w:val="center"/>
        <w:rPr>
          <w:b/>
        </w:rPr>
      </w:pPr>
      <w:r w:rsidRPr="008C4EB9">
        <w:rPr>
          <w:b/>
        </w:rPr>
        <w:t xml:space="preserve">на обнародваните </w:t>
      </w:r>
      <w:r w:rsidR="00B9241C" w:rsidRPr="008C4EB9">
        <w:rPr>
          <w:b/>
        </w:rPr>
        <w:t>в „Държавен вестник“ нормативни актове, издадени от министъра на земеделието</w:t>
      </w:r>
      <w:r w:rsidR="006C1DD0">
        <w:rPr>
          <w:b/>
        </w:rPr>
        <w:t xml:space="preserve"> </w:t>
      </w:r>
      <w:r w:rsidR="006C1DD0" w:rsidRPr="008B6548">
        <w:rPr>
          <w:b/>
        </w:rPr>
        <w:t>и храните</w:t>
      </w:r>
    </w:p>
    <w:p w:rsidR="000D0BC3" w:rsidRPr="00B60689" w:rsidRDefault="000D0BC3" w:rsidP="002D2599">
      <w:pPr>
        <w:spacing w:after="0"/>
        <w:jc w:val="center"/>
        <w:rPr>
          <w:sz w:val="24"/>
        </w:rPr>
      </w:pPr>
    </w:p>
    <w:p w:rsidR="00B9241C" w:rsidRPr="008C4EB9" w:rsidRDefault="00D06DA2" w:rsidP="00AD1FE7">
      <w:pPr>
        <w:spacing w:after="120"/>
        <w:jc w:val="center"/>
        <w:rPr>
          <w:sz w:val="44"/>
          <w:szCs w:val="44"/>
        </w:rPr>
      </w:pPr>
      <w:r w:rsidRPr="008C4EB9">
        <w:rPr>
          <w:sz w:val="44"/>
          <w:szCs w:val="44"/>
        </w:rPr>
        <w:t>20</w:t>
      </w:r>
      <w:r w:rsidR="006F3481" w:rsidRPr="008C4EB9">
        <w:rPr>
          <w:sz w:val="44"/>
          <w:szCs w:val="44"/>
        </w:rPr>
        <w:t>2</w:t>
      </w:r>
      <w:r w:rsidR="008F539A">
        <w:rPr>
          <w:sz w:val="44"/>
          <w:szCs w:val="44"/>
          <w:lang w:val="en-US"/>
        </w:rPr>
        <w:t>6</w:t>
      </w:r>
      <w:r w:rsidR="00204FEC" w:rsidRPr="008C4EB9">
        <w:rPr>
          <w:sz w:val="44"/>
          <w:szCs w:val="44"/>
        </w:rPr>
        <w:t xml:space="preserve"> г.</w:t>
      </w:r>
    </w:p>
    <w:p w:rsidR="00093781" w:rsidRPr="002613D8" w:rsidRDefault="00093781" w:rsidP="00093781">
      <w:pPr>
        <w:pStyle w:val="ListParagraph"/>
        <w:spacing w:after="120"/>
        <w:ind w:left="340"/>
        <w:contextualSpacing w:val="0"/>
        <w:jc w:val="both"/>
      </w:pPr>
    </w:p>
    <w:p w:rsidR="00053EBA" w:rsidRPr="00EA0911" w:rsidRDefault="0094649E" w:rsidP="00053EBA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8" w:history="1">
        <w:r w:rsidR="00053EBA" w:rsidRPr="00EA0911">
          <w:rPr>
            <w:rStyle w:val="Hyperlink"/>
            <w:u w:val="none"/>
          </w:rPr>
          <w:t>Наредба за изменение и допълнение на Наредба № 14 от 2023 г. за условията и реда за предоставяне на финансова помощ по интервенциите в лозаро-винарския сектор, включени в Стратегическия план за развитие на земеделието и селските райони за периода 2023 – 2027 г.</w:t>
        </w:r>
      </w:hyperlink>
    </w:p>
    <w:p w:rsidR="00053EBA" w:rsidRPr="00AB6AF2" w:rsidRDefault="00053EBA" w:rsidP="00053EBA">
      <w:pPr>
        <w:pStyle w:val="ListParagraph"/>
        <w:spacing w:after="0"/>
        <w:ind w:left="340"/>
        <w:contextualSpacing w:val="0"/>
        <w:jc w:val="both"/>
      </w:pPr>
      <w:r w:rsidRPr="00AB6AF2">
        <w:t xml:space="preserve">(обн., ДВ, бр. </w:t>
      </w:r>
      <w:r w:rsidR="00AB6AF2" w:rsidRPr="00AB6AF2">
        <w:t>4</w:t>
      </w:r>
      <w:r w:rsidRPr="00AB6AF2">
        <w:t xml:space="preserve"> от 2026 г.)</w:t>
      </w:r>
    </w:p>
    <w:p w:rsidR="00AB6AF2" w:rsidRPr="00AB6AF2" w:rsidRDefault="00AB6AF2" w:rsidP="00AB6AF2">
      <w:pPr>
        <w:pStyle w:val="ListParagraph"/>
        <w:spacing w:after="120"/>
        <w:ind w:left="340"/>
        <w:contextualSpacing w:val="0"/>
        <w:jc w:val="both"/>
      </w:pPr>
    </w:p>
    <w:p w:rsidR="00AB6AF2" w:rsidRPr="0047452D" w:rsidRDefault="0094649E" w:rsidP="0047452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lang w:val="en-US"/>
        </w:rPr>
      </w:pPr>
      <w:hyperlink r:id="rId9" w:history="1">
        <w:r w:rsidR="0047452D" w:rsidRPr="0047452D">
          <w:rPr>
            <w:rStyle w:val="Hyperlink"/>
            <w:u w:val="none"/>
          </w:rPr>
          <w:t>Наредба № 1 от 6 януари 202</w:t>
        </w:r>
        <w:r w:rsidR="00A81E39">
          <w:rPr>
            <w:rStyle w:val="Hyperlink"/>
            <w:u w:val="none"/>
          </w:rPr>
          <w:t>6</w:t>
        </w:r>
        <w:r w:rsidR="0047452D" w:rsidRPr="0047452D">
          <w:rPr>
            <w:rStyle w:val="Hyperlink"/>
            <w:u w:val="none"/>
          </w:rPr>
          <w:t xml:space="preserve"> г. за условията и реда за предоставяне на спешна финансова помощ на земеделски стопани, засегнати от неблагоприятни метеорологични явления за щети от измръзване/слана върху площи със сливи, праскови/нектарини, ягоди, малини, бадеми, лешници, маслодайна роза, нар, смокини, орехи, ябълки, винени лозя, десертни лозя, круши, дюли, киви, дрян и арония през 2025 г.</w:t>
        </w:r>
      </w:hyperlink>
    </w:p>
    <w:p w:rsidR="00AB6AF2" w:rsidRDefault="00AB6AF2" w:rsidP="00C04259">
      <w:pPr>
        <w:spacing w:after="0"/>
        <w:ind w:firstLine="340"/>
        <w:jc w:val="both"/>
      </w:pPr>
      <w:r w:rsidRPr="0047452D">
        <w:t xml:space="preserve">(обн., ДВ, бр. </w:t>
      </w:r>
      <w:r w:rsidR="0047452D" w:rsidRPr="0047452D">
        <w:t>6</w:t>
      </w:r>
      <w:r w:rsidRPr="0047452D">
        <w:t xml:space="preserve"> от 2026 г.</w:t>
      </w:r>
      <w:r w:rsidR="00C04259">
        <w:t xml:space="preserve">; </w:t>
      </w:r>
      <w:r w:rsidR="00C04259" w:rsidRPr="00C04259">
        <w:t>попр., бр. 9 от 2026 г.</w:t>
      </w:r>
      <w:r w:rsidR="00C04259">
        <w:t>)</w:t>
      </w:r>
    </w:p>
    <w:p w:rsidR="003911FC" w:rsidRDefault="003911FC" w:rsidP="003911FC">
      <w:pPr>
        <w:spacing w:after="120"/>
        <w:ind w:firstLine="340"/>
        <w:jc w:val="both"/>
      </w:pPr>
    </w:p>
    <w:p w:rsidR="00093781" w:rsidRPr="00F019C7" w:rsidRDefault="0094649E" w:rsidP="001D3262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0" w:history="1">
        <w:r w:rsidR="001D3262" w:rsidRPr="00F019C7">
          <w:rPr>
            <w:rStyle w:val="Hyperlink"/>
            <w:u w:val="none"/>
          </w:rPr>
          <w:t>Проект на Наредба за изменение на Наредба № 9 от 2016 г. за условията и реда за издаване на разрешения за засаждане на лозя</w:t>
        </w:r>
      </w:hyperlink>
    </w:p>
    <w:p w:rsidR="001D3262" w:rsidRPr="00F019C7" w:rsidRDefault="001D3262" w:rsidP="00AA53E8">
      <w:pPr>
        <w:spacing w:after="0"/>
        <w:ind w:firstLine="340"/>
        <w:jc w:val="both"/>
      </w:pPr>
      <w:r w:rsidRPr="00F019C7">
        <w:t xml:space="preserve">(обн., ДВ, бр. </w:t>
      </w:r>
      <w:r w:rsidR="002407A2" w:rsidRPr="00F019C7">
        <w:t>13</w:t>
      </w:r>
      <w:r w:rsidRPr="00F019C7">
        <w:t xml:space="preserve"> от 2026 г.)</w:t>
      </w:r>
    </w:p>
    <w:p w:rsidR="001D3262" w:rsidRPr="008D3CD3" w:rsidRDefault="001D3262" w:rsidP="001434EA">
      <w:pPr>
        <w:spacing w:after="120"/>
        <w:ind w:firstLine="340"/>
        <w:jc w:val="both"/>
      </w:pPr>
    </w:p>
    <w:p w:rsidR="00B404C1" w:rsidRPr="008D3CD3" w:rsidRDefault="0094649E" w:rsidP="00B404C1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1" w:history="1">
        <w:r w:rsidR="00B404C1" w:rsidRPr="008D3CD3">
          <w:rPr>
            <w:rStyle w:val="Hyperlink"/>
            <w:u w:val="none"/>
          </w:rPr>
          <w:t>Наредба за изменение и допълнение на Наредба № 8 от 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  </w:r>
      </w:hyperlink>
    </w:p>
    <w:p w:rsidR="00B404C1" w:rsidRPr="008D3CD3" w:rsidRDefault="00B404C1" w:rsidP="008D3CD3">
      <w:pPr>
        <w:spacing w:after="0"/>
        <w:ind w:firstLine="340"/>
        <w:jc w:val="both"/>
      </w:pPr>
      <w:r w:rsidRPr="008D3CD3">
        <w:t xml:space="preserve">(обн., ДВ, бр. </w:t>
      </w:r>
      <w:r w:rsidR="008D3CD3" w:rsidRPr="008D3CD3">
        <w:t>22</w:t>
      </w:r>
      <w:r w:rsidRPr="008D3CD3">
        <w:t xml:space="preserve"> от 2026 г.)</w:t>
      </w:r>
    </w:p>
    <w:p w:rsidR="001D3262" w:rsidRPr="008D3CD3" w:rsidRDefault="001D3262" w:rsidP="001434EA">
      <w:pPr>
        <w:spacing w:after="120"/>
        <w:ind w:firstLine="340"/>
        <w:jc w:val="both"/>
      </w:pPr>
    </w:p>
    <w:p w:rsidR="003C55DC" w:rsidRPr="00273489" w:rsidRDefault="003C55DC" w:rsidP="00DC0095">
      <w:pPr>
        <w:spacing w:after="0"/>
        <w:ind w:firstLine="340"/>
        <w:jc w:val="both"/>
      </w:pPr>
    </w:p>
    <w:p w:rsidR="00273489" w:rsidRPr="00273489" w:rsidRDefault="0094649E" w:rsidP="00273489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2" w:history="1">
        <w:r w:rsidR="00273489" w:rsidRPr="00273489">
          <w:rPr>
            <w:rStyle w:val="Hyperlink"/>
            <w:u w:val="none"/>
          </w:rPr>
          <w:t>Наредба за изменение и допълнение на Наредба № 3 от 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</w:t>
        </w:r>
      </w:hyperlink>
    </w:p>
    <w:p w:rsidR="00273489" w:rsidRPr="008D3CD3" w:rsidRDefault="00273489" w:rsidP="00273489">
      <w:pPr>
        <w:pStyle w:val="ListParagraph"/>
        <w:spacing w:after="0"/>
        <w:ind w:left="340"/>
        <w:jc w:val="both"/>
      </w:pPr>
      <w:r w:rsidRPr="008D3CD3">
        <w:t>(обн., ДВ, бр. 2</w:t>
      </w:r>
      <w:r>
        <w:rPr>
          <w:lang w:val="en-US"/>
        </w:rPr>
        <w:t>8</w:t>
      </w:r>
      <w:r w:rsidRPr="008D3CD3">
        <w:t xml:space="preserve"> от 2026 г.)</w:t>
      </w:r>
    </w:p>
    <w:p w:rsidR="00273489" w:rsidRPr="00273489" w:rsidRDefault="00273489" w:rsidP="00676395">
      <w:pPr>
        <w:pStyle w:val="ListParagraph"/>
        <w:spacing w:after="120"/>
        <w:ind w:left="340"/>
        <w:contextualSpacing w:val="0"/>
        <w:jc w:val="both"/>
      </w:pPr>
    </w:p>
    <w:p w:rsidR="00273489" w:rsidRPr="00DC0095" w:rsidRDefault="0094649E" w:rsidP="00DC009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3" w:history="1">
        <w:r w:rsidR="00DC0095" w:rsidRPr="00DC0095">
          <w:rPr>
            <w:rStyle w:val="Hyperlink"/>
            <w:u w:val="none"/>
          </w:rPr>
          <w:t>Наредба за изменение и допълнение на Наредба № 6 от 2023 г. за условията и реда за прилагане на интервенцията „Плащания за земеделски земи в зони от Натура 2000“, включена в Стратегическия план за развитие на земеделието и селските райони на Република България за периода 2023 – 2027 г.</w:t>
        </w:r>
      </w:hyperlink>
    </w:p>
    <w:p w:rsidR="00DC0095" w:rsidRDefault="00DC0095" w:rsidP="00DC0095">
      <w:pPr>
        <w:pStyle w:val="ListParagraph"/>
        <w:spacing w:after="0"/>
        <w:ind w:left="340"/>
        <w:contextualSpacing w:val="0"/>
        <w:jc w:val="both"/>
      </w:pPr>
      <w:r w:rsidRPr="00DC0095">
        <w:t>(обн., ДВ, бр. 28 от 2026 г.)</w:t>
      </w:r>
    </w:p>
    <w:p w:rsidR="00A45720" w:rsidRDefault="00A45720" w:rsidP="00B60689">
      <w:pPr>
        <w:pStyle w:val="ListParagraph"/>
        <w:spacing w:after="120"/>
        <w:ind w:left="340"/>
        <w:contextualSpacing w:val="0"/>
        <w:jc w:val="both"/>
      </w:pPr>
    </w:p>
    <w:p w:rsidR="00DC0095" w:rsidRPr="00A001EC" w:rsidRDefault="0094649E" w:rsidP="00B654E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4" w:history="1">
        <w:r w:rsidR="00B654E5" w:rsidRPr="00A001EC">
          <w:rPr>
            <w:rStyle w:val="Hyperlink"/>
            <w:u w:val="none"/>
          </w:rPr>
          <w:t>Наредба за изменение и допълнение на Наредба № 10 от 2023 г. за условията и реда за прилагане на интервенциите в областта на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 – 2027 г.</w:t>
        </w:r>
      </w:hyperlink>
    </w:p>
    <w:p w:rsidR="00B60689" w:rsidRPr="0084385F" w:rsidRDefault="00B60689" w:rsidP="00B60689">
      <w:pPr>
        <w:pStyle w:val="ListParagraph"/>
        <w:spacing w:after="0"/>
        <w:ind w:left="340"/>
        <w:contextualSpacing w:val="0"/>
        <w:jc w:val="both"/>
      </w:pPr>
      <w:r w:rsidRPr="0084385F">
        <w:t xml:space="preserve">(обн., ДВ, бр. </w:t>
      </w:r>
      <w:r w:rsidR="0084385F" w:rsidRPr="0084385F">
        <w:t>30</w:t>
      </w:r>
      <w:r w:rsidRPr="0084385F">
        <w:t xml:space="preserve"> от 2026 г.)</w:t>
      </w:r>
    </w:p>
    <w:sectPr w:rsidR="00B60689" w:rsidRPr="0084385F" w:rsidSect="00AC5BC4">
      <w:footerReference w:type="default" r:id="rId15"/>
      <w:pgSz w:w="11906" w:h="16838" w:code="9"/>
      <w:pgMar w:top="1021" w:right="90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9E" w:rsidRDefault="0094649E" w:rsidP="00516C68">
      <w:pPr>
        <w:spacing w:after="0" w:line="240" w:lineRule="auto"/>
      </w:pPr>
      <w:r>
        <w:separator/>
      </w:r>
    </w:p>
  </w:endnote>
  <w:endnote w:type="continuationSeparator" w:id="0">
    <w:p w:rsidR="0094649E" w:rsidRDefault="0094649E" w:rsidP="0051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79189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3857D0" w:rsidRPr="00516C68" w:rsidRDefault="003857D0" w:rsidP="00516C6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516C68">
          <w:rPr>
            <w:rFonts w:ascii="Verdana" w:hAnsi="Verdana"/>
            <w:sz w:val="16"/>
            <w:szCs w:val="16"/>
          </w:rPr>
          <w:fldChar w:fldCharType="begin"/>
        </w:r>
        <w:r w:rsidRPr="00516C68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16C68">
          <w:rPr>
            <w:rFonts w:ascii="Verdana" w:hAnsi="Verdana"/>
            <w:sz w:val="16"/>
            <w:szCs w:val="16"/>
          </w:rPr>
          <w:fldChar w:fldCharType="separate"/>
        </w:r>
        <w:r w:rsidR="00513904">
          <w:rPr>
            <w:rFonts w:ascii="Verdana" w:hAnsi="Verdana"/>
            <w:noProof/>
            <w:sz w:val="16"/>
            <w:szCs w:val="16"/>
          </w:rPr>
          <w:t>2</w:t>
        </w:r>
        <w:r w:rsidRPr="00516C68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9E" w:rsidRDefault="0094649E" w:rsidP="00516C68">
      <w:pPr>
        <w:spacing w:after="0" w:line="240" w:lineRule="auto"/>
      </w:pPr>
      <w:r>
        <w:separator/>
      </w:r>
    </w:p>
  </w:footnote>
  <w:footnote w:type="continuationSeparator" w:id="0">
    <w:p w:rsidR="0094649E" w:rsidRDefault="0094649E" w:rsidP="0051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FE0"/>
    <w:multiLevelType w:val="multilevel"/>
    <w:tmpl w:val="BBAC581C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AC5053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5B6FBC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E05E82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046D78"/>
    <w:multiLevelType w:val="multilevel"/>
    <w:tmpl w:val="1F9A9EF2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7612364"/>
    <w:multiLevelType w:val="multilevel"/>
    <w:tmpl w:val="2C8A0620"/>
    <w:lvl w:ilvl="0">
      <w:start w:val="1"/>
      <w:numFmt w:val="decimal"/>
      <w:suff w:val="space"/>
      <w:lvlText w:val="%1."/>
      <w:lvlJc w:val="left"/>
      <w:pPr>
        <w:ind w:left="70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F1"/>
    <w:rsid w:val="000000EB"/>
    <w:rsid w:val="00000331"/>
    <w:rsid w:val="00005A2B"/>
    <w:rsid w:val="000060DD"/>
    <w:rsid w:val="00006A63"/>
    <w:rsid w:val="00015FE0"/>
    <w:rsid w:val="00016C0D"/>
    <w:rsid w:val="000173E2"/>
    <w:rsid w:val="00023336"/>
    <w:rsid w:val="00023C60"/>
    <w:rsid w:val="0003197A"/>
    <w:rsid w:val="0003557B"/>
    <w:rsid w:val="000508E8"/>
    <w:rsid w:val="0005119D"/>
    <w:rsid w:val="000512A7"/>
    <w:rsid w:val="00053EBA"/>
    <w:rsid w:val="00054CE2"/>
    <w:rsid w:val="0005523D"/>
    <w:rsid w:val="00060E40"/>
    <w:rsid w:val="00067B1C"/>
    <w:rsid w:val="0007611B"/>
    <w:rsid w:val="00082BBD"/>
    <w:rsid w:val="0008398F"/>
    <w:rsid w:val="0008546F"/>
    <w:rsid w:val="00085856"/>
    <w:rsid w:val="0008724F"/>
    <w:rsid w:val="00091901"/>
    <w:rsid w:val="00092C69"/>
    <w:rsid w:val="00093781"/>
    <w:rsid w:val="000A014A"/>
    <w:rsid w:val="000A096E"/>
    <w:rsid w:val="000A6544"/>
    <w:rsid w:val="000A7AF6"/>
    <w:rsid w:val="000B125B"/>
    <w:rsid w:val="000B1803"/>
    <w:rsid w:val="000B5088"/>
    <w:rsid w:val="000B57DC"/>
    <w:rsid w:val="000C069A"/>
    <w:rsid w:val="000C275E"/>
    <w:rsid w:val="000C335B"/>
    <w:rsid w:val="000C41B4"/>
    <w:rsid w:val="000D0BC3"/>
    <w:rsid w:val="000D3E26"/>
    <w:rsid w:val="000D6AB6"/>
    <w:rsid w:val="000E393E"/>
    <w:rsid w:val="000E44B8"/>
    <w:rsid w:val="000E4712"/>
    <w:rsid w:val="000E48B7"/>
    <w:rsid w:val="000F1390"/>
    <w:rsid w:val="000F2B05"/>
    <w:rsid w:val="000F3422"/>
    <w:rsid w:val="000F3BD7"/>
    <w:rsid w:val="001006B1"/>
    <w:rsid w:val="0010518C"/>
    <w:rsid w:val="001113F7"/>
    <w:rsid w:val="0011547F"/>
    <w:rsid w:val="00122FC9"/>
    <w:rsid w:val="00126A5C"/>
    <w:rsid w:val="00131426"/>
    <w:rsid w:val="00133019"/>
    <w:rsid w:val="00140C0B"/>
    <w:rsid w:val="001434EA"/>
    <w:rsid w:val="001436E1"/>
    <w:rsid w:val="001450E8"/>
    <w:rsid w:val="00147966"/>
    <w:rsid w:val="00152940"/>
    <w:rsid w:val="00153154"/>
    <w:rsid w:val="00155223"/>
    <w:rsid w:val="001606A0"/>
    <w:rsid w:val="001610CB"/>
    <w:rsid w:val="00161D0E"/>
    <w:rsid w:val="00162145"/>
    <w:rsid w:val="00165F8C"/>
    <w:rsid w:val="00171751"/>
    <w:rsid w:val="001752BB"/>
    <w:rsid w:val="0017767F"/>
    <w:rsid w:val="00177AFD"/>
    <w:rsid w:val="00177BA3"/>
    <w:rsid w:val="00177D4A"/>
    <w:rsid w:val="00180204"/>
    <w:rsid w:val="00180F50"/>
    <w:rsid w:val="0018690D"/>
    <w:rsid w:val="001905B0"/>
    <w:rsid w:val="001954AB"/>
    <w:rsid w:val="00195B59"/>
    <w:rsid w:val="001A4801"/>
    <w:rsid w:val="001A65F8"/>
    <w:rsid w:val="001B06D2"/>
    <w:rsid w:val="001B5364"/>
    <w:rsid w:val="001B678C"/>
    <w:rsid w:val="001B75D2"/>
    <w:rsid w:val="001C0E16"/>
    <w:rsid w:val="001C1C5C"/>
    <w:rsid w:val="001D06E2"/>
    <w:rsid w:val="001D1A17"/>
    <w:rsid w:val="001D1B9B"/>
    <w:rsid w:val="001D20A1"/>
    <w:rsid w:val="001D2E1A"/>
    <w:rsid w:val="001D2F22"/>
    <w:rsid w:val="001D3139"/>
    <w:rsid w:val="001D3262"/>
    <w:rsid w:val="001D48BA"/>
    <w:rsid w:val="001D52EE"/>
    <w:rsid w:val="001E293C"/>
    <w:rsid w:val="001F105C"/>
    <w:rsid w:val="00201750"/>
    <w:rsid w:val="00202DD1"/>
    <w:rsid w:val="00204FEC"/>
    <w:rsid w:val="00207002"/>
    <w:rsid w:val="002122C7"/>
    <w:rsid w:val="00216D5E"/>
    <w:rsid w:val="002176C3"/>
    <w:rsid w:val="00223DF0"/>
    <w:rsid w:val="002248A0"/>
    <w:rsid w:val="0022630C"/>
    <w:rsid w:val="00230734"/>
    <w:rsid w:val="0023350E"/>
    <w:rsid w:val="00233B2F"/>
    <w:rsid w:val="002407A2"/>
    <w:rsid w:val="002408CD"/>
    <w:rsid w:val="002423E2"/>
    <w:rsid w:val="002442D9"/>
    <w:rsid w:val="00244322"/>
    <w:rsid w:val="002507CB"/>
    <w:rsid w:val="0025647A"/>
    <w:rsid w:val="00260D0E"/>
    <w:rsid w:val="002613D8"/>
    <w:rsid w:val="002646EC"/>
    <w:rsid w:val="0026536B"/>
    <w:rsid w:val="0026798F"/>
    <w:rsid w:val="0027157B"/>
    <w:rsid w:val="00272087"/>
    <w:rsid w:val="00273489"/>
    <w:rsid w:val="00274293"/>
    <w:rsid w:val="002778FC"/>
    <w:rsid w:val="00280061"/>
    <w:rsid w:val="002803D7"/>
    <w:rsid w:val="002818B4"/>
    <w:rsid w:val="00283B53"/>
    <w:rsid w:val="00283C7D"/>
    <w:rsid w:val="0028460E"/>
    <w:rsid w:val="002858B2"/>
    <w:rsid w:val="00286646"/>
    <w:rsid w:val="0028682A"/>
    <w:rsid w:val="00292256"/>
    <w:rsid w:val="00292CBF"/>
    <w:rsid w:val="0029439D"/>
    <w:rsid w:val="002973C1"/>
    <w:rsid w:val="002A00E8"/>
    <w:rsid w:val="002A00FB"/>
    <w:rsid w:val="002A1926"/>
    <w:rsid w:val="002A1D18"/>
    <w:rsid w:val="002A5039"/>
    <w:rsid w:val="002A581C"/>
    <w:rsid w:val="002B3A8A"/>
    <w:rsid w:val="002B4C42"/>
    <w:rsid w:val="002B6AD6"/>
    <w:rsid w:val="002B6D7D"/>
    <w:rsid w:val="002C2704"/>
    <w:rsid w:val="002C34E7"/>
    <w:rsid w:val="002C4D44"/>
    <w:rsid w:val="002C4D66"/>
    <w:rsid w:val="002C5726"/>
    <w:rsid w:val="002C5ECE"/>
    <w:rsid w:val="002D2599"/>
    <w:rsid w:val="002D3C60"/>
    <w:rsid w:val="002D77D2"/>
    <w:rsid w:val="002D79F9"/>
    <w:rsid w:val="002E112B"/>
    <w:rsid w:val="002E185B"/>
    <w:rsid w:val="002E3FD0"/>
    <w:rsid w:val="002E658D"/>
    <w:rsid w:val="002F3E70"/>
    <w:rsid w:val="002F558E"/>
    <w:rsid w:val="003022B5"/>
    <w:rsid w:val="003031C3"/>
    <w:rsid w:val="00310336"/>
    <w:rsid w:val="00311BE0"/>
    <w:rsid w:val="0031446A"/>
    <w:rsid w:val="003206E7"/>
    <w:rsid w:val="003251D7"/>
    <w:rsid w:val="00334969"/>
    <w:rsid w:val="00336C19"/>
    <w:rsid w:val="00337C4E"/>
    <w:rsid w:val="00337E3C"/>
    <w:rsid w:val="00340334"/>
    <w:rsid w:val="00342A4F"/>
    <w:rsid w:val="00343BEA"/>
    <w:rsid w:val="00345B55"/>
    <w:rsid w:val="003513EF"/>
    <w:rsid w:val="003555EB"/>
    <w:rsid w:val="00355BE8"/>
    <w:rsid w:val="00366062"/>
    <w:rsid w:val="003674EC"/>
    <w:rsid w:val="0037010A"/>
    <w:rsid w:val="00374520"/>
    <w:rsid w:val="003752FB"/>
    <w:rsid w:val="00376558"/>
    <w:rsid w:val="00376942"/>
    <w:rsid w:val="00376B01"/>
    <w:rsid w:val="00385587"/>
    <w:rsid w:val="003857D0"/>
    <w:rsid w:val="003911FC"/>
    <w:rsid w:val="003B0576"/>
    <w:rsid w:val="003B106A"/>
    <w:rsid w:val="003B1D78"/>
    <w:rsid w:val="003B2D92"/>
    <w:rsid w:val="003B4189"/>
    <w:rsid w:val="003B5504"/>
    <w:rsid w:val="003B5DDC"/>
    <w:rsid w:val="003B6FEF"/>
    <w:rsid w:val="003C0A1C"/>
    <w:rsid w:val="003C2CB4"/>
    <w:rsid w:val="003C362C"/>
    <w:rsid w:val="003C3907"/>
    <w:rsid w:val="003C5115"/>
    <w:rsid w:val="003C55DC"/>
    <w:rsid w:val="003D019C"/>
    <w:rsid w:val="003D226D"/>
    <w:rsid w:val="003D46C5"/>
    <w:rsid w:val="003D59A8"/>
    <w:rsid w:val="003D775D"/>
    <w:rsid w:val="003E05ED"/>
    <w:rsid w:val="003E16C4"/>
    <w:rsid w:val="003E1AF8"/>
    <w:rsid w:val="003E3D94"/>
    <w:rsid w:val="003E4E94"/>
    <w:rsid w:val="003E6114"/>
    <w:rsid w:val="003F6648"/>
    <w:rsid w:val="003F6686"/>
    <w:rsid w:val="003F7870"/>
    <w:rsid w:val="00403C1D"/>
    <w:rsid w:val="00407080"/>
    <w:rsid w:val="00407DB0"/>
    <w:rsid w:val="00411683"/>
    <w:rsid w:val="004134D8"/>
    <w:rsid w:val="00415306"/>
    <w:rsid w:val="00415FDC"/>
    <w:rsid w:val="0041603E"/>
    <w:rsid w:val="00416ED9"/>
    <w:rsid w:val="00420CA8"/>
    <w:rsid w:val="00422A3A"/>
    <w:rsid w:val="004266C0"/>
    <w:rsid w:val="004277E5"/>
    <w:rsid w:val="004279FB"/>
    <w:rsid w:val="00432412"/>
    <w:rsid w:val="00433CC6"/>
    <w:rsid w:val="004342FF"/>
    <w:rsid w:val="00435A6E"/>
    <w:rsid w:val="00435E0C"/>
    <w:rsid w:val="00440BFB"/>
    <w:rsid w:val="00442897"/>
    <w:rsid w:val="00443051"/>
    <w:rsid w:val="004430D3"/>
    <w:rsid w:val="00443580"/>
    <w:rsid w:val="004471F9"/>
    <w:rsid w:val="004477E2"/>
    <w:rsid w:val="00453D98"/>
    <w:rsid w:val="00456B6D"/>
    <w:rsid w:val="00460B5F"/>
    <w:rsid w:val="00462088"/>
    <w:rsid w:val="0046462F"/>
    <w:rsid w:val="00464AFC"/>
    <w:rsid w:val="00467010"/>
    <w:rsid w:val="00473D8D"/>
    <w:rsid w:val="0047452D"/>
    <w:rsid w:val="00476913"/>
    <w:rsid w:val="00477E7E"/>
    <w:rsid w:val="004808F4"/>
    <w:rsid w:val="004821EC"/>
    <w:rsid w:val="004832C5"/>
    <w:rsid w:val="004933EA"/>
    <w:rsid w:val="00496608"/>
    <w:rsid w:val="004A76A1"/>
    <w:rsid w:val="004B48EC"/>
    <w:rsid w:val="004C1449"/>
    <w:rsid w:val="004C1E75"/>
    <w:rsid w:val="004C3B3C"/>
    <w:rsid w:val="004C4180"/>
    <w:rsid w:val="004C5B11"/>
    <w:rsid w:val="004C71FE"/>
    <w:rsid w:val="004D2572"/>
    <w:rsid w:val="004D42C2"/>
    <w:rsid w:val="004D4A50"/>
    <w:rsid w:val="004E1DA0"/>
    <w:rsid w:val="004E267A"/>
    <w:rsid w:val="004E5EED"/>
    <w:rsid w:val="004E7D6D"/>
    <w:rsid w:val="004F2F33"/>
    <w:rsid w:val="004F45D4"/>
    <w:rsid w:val="004F70A2"/>
    <w:rsid w:val="00500132"/>
    <w:rsid w:val="00501583"/>
    <w:rsid w:val="00505EAC"/>
    <w:rsid w:val="00506F2C"/>
    <w:rsid w:val="0051109D"/>
    <w:rsid w:val="00511E5C"/>
    <w:rsid w:val="0051215A"/>
    <w:rsid w:val="00513904"/>
    <w:rsid w:val="0051455A"/>
    <w:rsid w:val="00516C68"/>
    <w:rsid w:val="00517A63"/>
    <w:rsid w:val="00523DF4"/>
    <w:rsid w:val="00525177"/>
    <w:rsid w:val="00526770"/>
    <w:rsid w:val="00530D1F"/>
    <w:rsid w:val="00531DB2"/>
    <w:rsid w:val="00533AB8"/>
    <w:rsid w:val="00540452"/>
    <w:rsid w:val="00540DB9"/>
    <w:rsid w:val="005417C6"/>
    <w:rsid w:val="00542462"/>
    <w:rsid w:val="00542535"/>
    <w:rsid w:val="00545DA3"/>
    <w:rsid w:val="00547F11"/>
    <w:rsid w:val="00553353"/>
    <w:rsid w:val="00553E11"/>
    <w:rsid w:val="005542FC"/>
    <w:rsid w:val="00564472"/>
    <w:rsid w:val="00565C4D"/>
    <w:rsid w:val="005672E9"/>
    <w:rsid w:val="00570FAE"/>
    <w:rsid w:val="00576E37"/>
    <w:rsid w:val="00583927"/>
    <w:rsid w:val="00583A8A"/>
    <w:rsid w:val="00583D9A"/>
    <w:rsid w:val="00592744"/>
    <w:rsid w:val="005A08A9"/>
    <w:rsid w:val="005B3C1A"/>
    <w:rsid w:val="005C18EF"/>
    <w:rsid w:val="005C234F"/>
    <w:rsid w:val="005C2355"/>
    <w:rsid w:val="005C28AF"/>
    <w:rsid w:val="005C35CF"/>
    <w:rsid w:val="005C5547"/>
    <w:rsid w:val="005D7ABE"/>
    <w:rsid w:val="005E1081"/>
    <w:rsid w:val="005E20E5"/>
    <w:rsid w:val="005E30FD"/>
    <w:rsid w:val="005E5102"/>
    <w:rsid w:val="005E5C5C"/>
    <w:rsid w:val="005E707F"/>
    <w:rsid w:val="005F03C1"/>
    <w:rsid w:val="005F0805"/>
    <w:rsid w:val="005F714A"/>
    <w:rsid w:val="005F7593"/>
    <w:rsid w:val="00600E69"/>
    <w:rsid w:val="00603644"/>
    <w:rsid w:val="00603F2F"/>
    <w:rsid w:val="006061CD"/>
    <w:rsid w:val="00606252"/>
    <w:rsid w:val="006119CD"/>
    <w:rsid w:val="00611C99"/>
    <w:rsid w:val="00612141"/>
    <w:rsid w:val="006153E7"/>
    <w:rsid w:val="00615C77"/>
    <w:rsid w:val="0062046E"/>
    <w:rsid w:val="00620A53"/>
    <w:rsid w:val="00622907"/>
    <w:rsid w:val="00622DFA"/>
    <w:rsid w:val="0063280F"/>
    <w:rsid w:val="006352FA"/>
    <w:rsid w:val="00645592"/>
    <w:rsid w:val="00646175"/>
    <w:rsid w:val="00655A32"/>
    <w:rsid w:val="0065680E"/>
    <w:rsid w:val="006572C1"/>
    <w:rsid w:val="006737CB"/>
    <w:rsid w:val="00674423"/>
    <w:rsid w:val="00676395"/>
    <w:rsid w:val="00676FC8"/>
    <w:rsid w:val="00682283"/>
    <w:rsid w:val="00682901"/>
    <w:rsid w:val="00683A4E"/>
    <w:rsid w:val="006850EB"/>
    <w:rsid w:val="00685565"/>
    <w:rsid w:val="00685A1C"/>
    <w:rsid w:val="006867BA"/>
    <w:rsid w:val="00690DE7"/>
    <w:rsid w:val="00691F04"/>
    <w:rsid w:val="0069230B"/>
    <w:rsid w:val="00694F31"/>
    <w:rsid w:val="00695782"/>
    <w:rsid w:val="00696BA1"/>
    <w:rsid w:val="006B3A01"/>
    <w:rsid w:val="006B50B1"/>
    <w:rsid w:val="006B6A60"/>
    <w:rsid w:val="006B7C81"/>
    <w:rsid w:val="006C1DD0"/>
    <w:rsid w:val="006C57E5"/>
    <w:rsid w:val="006C6127"/>
    <w:rsid w:val="006C6BDB"/>
    <w:rsid w:val="006D15C2"/>
    <w:rsid w:val="006D1D8F"/>
    <w:rsid w:val="006D3CFE"/>
    <w:rsid w:val="006D57F1"/>
    <w:rsid w:val="006D60FC"/>
    <w:rsid w:val="006E1EDD"/>
    <w:rsid w:val="006E23BC"/>
    <w:rsid w:val="006E25F9"/>
    <w:rsid w:val="006E2BB2"/>
    <w:rsid w:val="006E330E"/>
    <w:rsid w:val="006E3484"/>
    <w:rsid w:val="006F0C44"/>
    <w:rsid w:val="006F3481"/>
    <w:rsid w:val="00700B52"/>
    <w:rsid w:val="007023AA"/>
    <w:rsid w:val="00704873"/>
    <w:rsid w:val="007066D3"/>
    <w:rsid w:val="00715953"/>
    <w:rsid w:val="00715987"/>
    <w:rsid w:val="00715AC8"/>
    <w:rsid w:val="007210ED"/>
    <w:rsid w:val="00721825"/>
    <w:rsid w:val="00723118"/>
    <w:rsid w:val="00723233"/>
    <w:rsid w:val="007270D9"/>
    <w:rsid w:val="00727ADE"/>
    <w:rsid w:val="0073068C"/>
    <w:rsid w:val="00731010"/>
    <w:rsid w:val="00731600"/>
    <w:rsid w:val="00735A9F"/>
    <w:rsid w:val="007371EF"/>
    <w:rsid w:val="0073758A"/>
    <w:rsid w:val="00742241"/>
    <w:rsid w:val="00743DB3"/>
    <w:rsid w:val="00746164"/>
    <w:rsid w:val="0074692B"/>
    <w:rsid w:val="00747D7D"/>
    <w:rsid w:val="00750163"/>
    <w:rsid w:val="007503B6"/>
    <w:rsid w:val="00752BF7"/>
    <w:rsid w:val="0075459C"/>
    <w:rsid w:val="007613E7"/>
    <w:rsid w:val="007639BF"/>
    <w:rsid w:val="00766F18"/>
    <w:rsid w:val="00771292"/>
    <w:rsid w:val="0077183E"/>
    <w:rsid w:val="00774BF6"/>
    <w:rsid w:val="00776657"/>
    <w:rsid w:val="00776AF9"/>
    <w:rsid w:val="00781CDD"/>
    <w:rsid w:val="00793533"/>
    <w:rsid w:val="00794336"/>
    <w:rsid w:val="00797EA3"/>
    <w:rsid w:val="007A0A6A"/>
    <w:rsid w:val="007A14B8"/>
    <w:rsid w:val="007A19B0"/>
    <w:rsid w:val="007A2B12"/>
    <w:rsid w:val="007A4417"/>
    <w:rsid w:val="007A51B5"/>
    <w:rsid w:val="007B58BC"/>
    <w:rsid w:val="007B74CE"/>
    <w:rsid w:val="007C02EF"/>
    <w:rsid w:val="007C2DF4"/>
    <w:rsid w:val="007C4293"/>
    <w:rsid w:val="007C5D4C"/>
    <w:rsid w:val="007C690F"/>
    <w:rsid w:val="007C7610"/>
    <w:rsid w:val="007D6C55"/>
    <w:rsid w:val="007D6EA8"/>
    <w:rsid w:val="007D757C"/>
    <w:rsid w:val="007E016C"/>
    <w:rsid w:val="007E398C"/>
    <w:rsid w:val="007E4AD3"/>
    <w:rsid w:val="007E5CF5"/>
    <w:rsid w:val="007E68C3"/>
    <w:rsid w:val="007F0845"/>
    <w:rsid w:val="007F18F1"/>
    <w:rsid w:val="007F3B88"/>
    <w:rsid w:val="007F51F4"/>
    <w:rsid w:val="008029D8"/>
    <w:rsid w:val="00803559"/>
    <w:rsid w:val="008059B2"/>
    <w:rsid w:val="00812ACD"/>
    <w:rsid w:val="00813B97"/>
    <w:rsid w:val="008147D1"/>
    <w:rsid w:val="00814FD9"/>
    <w:rsid w:val="00820E05"/>
    <w:rsid w:val="0082675A"/>
    <w:rsid w:val="00826B0D"/>
    <w:rsid w:val="00827B4E"/>
    <w:rsid w:val="00830C04"/>
    <w:rsid w:val="0083277D"/>
    <w:rsid w:val="008346F5"/>
    <w:rsid w:val="00835600"/>
    <w:rsid w:val="0084385F"/>
    <w:rsid w:val="00844C3A"/>
    <w:rsid w:val="00847212"/>
    <w:rsid w:val="00851839"/>
    <w:rsid w:val="0085439D"/>
    <w:rsid w:val="00855977"/>
    <w:rsid w:val="008575C9"/>
    <w:rsid w:val="008579E9"/>
    <w:rsid w:val="0086235A"/>
    <w:rsid w:val="00862B39"/>
    <w:rsid w:val="00865C7E"/>
    <w:rsid w:val="008715C5"/>
    <w:rsid w:val="0087407F"/>
    <w:rsid w:val="00874B24"/>
    <w:rsid w:val="00882918"/>
    <w:rsid w:val="0088678E"/>
    <w:rsid w:val="00893B59"/>
    <w:rsid w:val="00895949"/>
    <w:rsid w:val="00897F55"/>
    <w:rsid w:val="008A356A"/>
    <w:rsid w:val="008B39FB"/>
    <w:rsid w:val="008B548A"/>
    <w:rsid w:val="008B6548"/>
    <w:rsid w:val="008C0285"/>
    <w:rsid w:val="008C224A"/>
    <w:rsid w:val="008C4EB9"/>
    <w:rsid w:val="008C617A"/>
    <w:rsid w:val="008C62FD"/>
    <w:rsid w:val="008D0B61"/>
    <w:rsid w:val="008D1DD9"/>
    <w:rsid w:val="008D1F02"/>
    <w:rsid w:val="008D21D3"/>
    <w:rsid w:val="008D3CD3"/>
    <w:rsid w:val="008D42D0"/>
    <w:rsid w:val="008D624B"/>
    <w:rsid w:val="008D65EA"/>
    <w:rsid w:val="008E0C99"/>
    <w:rsid w:val="008E17C5"/>
    <w:rsid w:val="008E34D2"/>
    <w:rsid w:val="008E37C5"/>
    <w:rsid w:val="008E5E46"/>
    <w:rsid w:val="008F1BB8"/>
    <w:rsid w:val="008F539A"/>
    <w:rsid w:val="008F5C7A"/>
    <w:rsid w:val="008F61A1"/>
    <w:rsid w:val="008F6B37"/>
    <w:rsid w:val="008F7C49"/>
    <w:rsid w:val="0090223B"/>
    <w:rsid w:val="00903B21"/>
    <w:rsid w:val="009055ED"/>
    <w:rsid w:val="009160CF"/>
    <w:rsid w:val="0091737C"/>
    <w:rsid w:val="00917A43"/>
    <w:rsid w:val="00922081"/>
    <w:rsid w:val="00930591"/>
    <w:rsid w:val="009431DE"/>
    <w:rsid w:val="009434C8"/>
    <w:rsid w:val="0094649E"/>
    <w:rsid w:val="00950627"/>
    <w:rsid w:val="00951B3A"/>
    <w:rsid w:val="00955CC6"/>
    <w:rsid w:val="00960DD5"/>
    <w:rsid w:val="009653D4"/>
    <w:rsid w:val="00965856"/>
    <w:rsid w:val="0097014A"/>
    <w:rsid w:val="00970E74"/>
    <w:rsid w:val="009713B6"/>
    <w:rsid w:val="00975914"/>
    <w:rsid w:val="00982A21"/>
    <w:rsid w:val="00992B03"/>
    <w:rsid w:val="00994C4B"/>
    <w:rsid w:val="00994ED2"/>
    <w:rsid w:val="009978F3"/>
    <w:rsid w:val="00997A5F"/>
    <w:rsid w:val="009A6578"/>
    <w:rsid w:val="009A768F"/>
    <w:rsid w:val="009B05B0"/>
    <w:rsid w:val="009B278A"/>
    <w:rsid w:val="009B4AB1"/>
    <w:rsid w:val="009B793E"/>
    <w:rsid w:val="009C0871"/>
    <w:rsid w:val="009C2856"/>
    <w:rsid w:val="009C2A74"/>
    <w:rsid w:val="009C337C"/>
    <w:rsid w:val="009C750B"/>
    <w:rsid w:val="009C7639"/>
    <w:rsid w:val="009C76A3"/>
    <w:rsid w:val="009D0D8B"/>
    <w:rsid w:val="009D2427"/>
    <w:rsid w:val="009D36B2"/>
    <w:rsid w:val="009D378A"/>
    <w:rsid w:val="009D4D72"/>
    <w:rsid w:val="009D56D0"/>
    <w:rsid w:val="009E18A9"/>
    <w:rsid w:val="009E54A0"/>
    <w:rsid w:val="009F4D83"/>
    <w:rsid w:val="009F571F"/>
    <w:rsid w:val="009F5BEA"/>
    <w:rsid w:val="009F6990"/>
    <w:rsid w:val="00A001EC"/>
    <w:rsid w:val="00A0292C"/>
    <w:rsid w:val="00A04FA4"/>
    <w:rsid w:val="00A15431"/>
    <w:rsid w:val="00A2102C"/>
    <w:rsid w:val="00A27315"/>
    <w:rsid w:val="00A333B4"/>
    <w:rsid w:val="00A343C6"/>
    <w:rsid w:val="00A34616"/>
    <w:rsid w:val="00A3503A"/>
    <w:rsid w:val="00A35EA2"/>
    <w:rsid w:val="00A42004"/>
    <w:rsid w:val="00A434E0"/>
    <w:rsid w:val="00A4516A"/>
    <w:rsid w:val="00A45720"/>
    <w:rsid w:val="00A46750"/>
    <w:rsid w:val="00A474DD"/>
    <w:rsid w:val="00A5121F"/>
    <w:rsid w:val="00A64008"/>
    <w:rsid w:val="00A65813"/>
    <w:rsid w:val="00A65949"/>
    <w:rsid w:val="00A66581"/>
    <w:rsid w:val="00A81E39"/>
    <w:rsid w:val="00A86464"/>
    <w:rsid w:val="00A86778"/>
    <w:rsid w:val="00A8786C"/>
    <w:rsid w:val="00A90636"/>
    <w:rsid w:val="00A910B1"/>
    <w:rsid w:val="00A92908"/>
    <w:rsid w:val="00A93838"/>
    <w:rsid w:val="00A94289"/>
    <w:rsid w:val="00A955A5"/>
    <w:rsid w:val="00A972E0"/>
    <w:rsid w:val="00A9776E"/>
    <w:rsid w:val="00A97B26"/>
    <w:rsid w:val="00AA2707"/>
    <w:rsid w:val="00AA3378"/>
    <w:rsid w:val="00AA53E7"/>
    <w:rsid w:val="00AA53E8"/>
    <w:rsid w:val="00AB3426"/>
    <w:rsid w:val="00AB4955"/>
    <w:rsid w:val="00AB54B7"/>
    <w:rsid w:val="00AB6AF2"/>
    <w:rsid w:val="00AC25A2"/>
    <w:rsid w:val="00AC554E"/>
    <w:rsid w:val="00AC5791"/>
    <w:rsid w:val="00AC5BC4"/>
    <w:rsid w:val="00AC64EB"/>
    <w:rsid w:val="00AC6635"/>
    <w:rsid w:val="00AC6860"/>
    <w:rsid w:val="00AD0AF8"/>
    <w:rsid w:val="00AD1FE7"/>
    <w:rsid w:val="00AE652B"/>
    <w:rsid w:val="00AE65EC"/>
    <w:rsid w:val="00AF1BDA"/>
    <w:rsid w:val="00AF2843"/>
    <w:rsid w:val="00AF7468"/>
    <w:rsid w:val="00B00CD1"/>
    <w:rsid w:val="00B015B1"/>
    <w:rsid w:val="00B03EA1"/>
    <w:rsid w:val="00B07781"/>
    <w:rsid w:val="00B11C99"/>
    <w:rsid w:val="00B12B37"/>
    <w:rsid w:val="00B1380B"/>
    <w:rsid w:val="00B15F90"/>
    <w:rsid w:val="00B253E1"/>
    <w:rsid w:val="00B319FD"/>
    <w:rsid w:val="00B339B5"/>
    <w:rsid w:val="00B34EA8"/>
    <w:rsid w:val="00B36002"/>
    <w:rsid w:val="00B404C1"/>
    <w:rsid w:val="00B42214"/>
    <w:rsid w:val="00B52946"/>
    <w:rsid w:val="00B5587C"/>
    <w:rsid w:val="00B5751B"/>
    <w:rsid w:val="00B57CD6"/>
    <w:rsid w:val="00B60689"/>
    <w:rsid w:val="00B618D0"/>
    <w:rsid w:val="00B63526"/>
    <w:rsid w:val="00B63A78"/>
    <w:rsid w:val="00B654E5"/>
    <w:rsid w:val="00B659F1"/>
    <w:rsid w:val="00B67246"/>
    <w:rsid w:val="00B67471"/>
    <w:rsid w:val="00B716E8"/>
    <w:rsid w:val="00B72C9D"/>
    <w:rsid w:val="00B749E9"/>
    <w:rsid w:val="00B77043"/>
    <w:rsid w:val="00B8005E"/>
    <w:rsid w:val="00B83BB2"/>
    <w:rsid w:val="00B903A8"/>
    <w:rsid w:val="00B9241C"/>
    <w:rsid w:val="00B9316A"/>
    <w:rsid w:val="00B93B60"/>
    <w:rsid w:val="00B96439"/>
    <w:rsid w:val="00B96562"/>
    <w:rsid w:val="00BA0147"/>
    <w:rsid w:val="00BA1857"/>
    <w:rsid w:val="00BA2CE7"/>
    <w:rsid w:val="00BA2DD2"/>
    <w:rsid w:val="00BA323E"/>
    <w:rsid w:val="00BA6820"/>
    <w:rsid w:val="00BA72BD"/>
    <w:rsid w:val="00BB0621"/>
    <w:rsid w:val="00BB6594"/>
    <w:rsid w:val="00BB6CC7"/>
    <w:rsid w:val="00BC21C2"/>
    <w:rsid w:val="00BC2789"/>
    <w:rsid w:val="00BC35DB"/>
    <w:rsid w:val="00BC60C4"/>
    <w:rsid w:val="00BC6D0B"/>
    <w:rsid w:val="00BD324E"/>
    <w:rsid w:val="00BD5B53"/>
    <w:rsid w:val="00BE051B"/>
    <w:rsid w:val="00BE1546"/>
    <w:rsid w:val="00BE44F5"/>
    <w:rsid w:val="00BE4959"/>
    <w:rsid w:val="00BF238D"/>
    <w:rsid w:val="00BF483B"/>
    <w:rsid w:val="00BF4F62"/>
    <w:rsid w:val="00C00DB8"/>
    <w:rsid w:val="00C00E73"/>
    <w:rsid w:val="00C04259"/>
    <w:rsid w:val="00C06F3D"/>
    <w:rsid w:val="00C13558"/>
    <w:rsid w:val="00C21485"/>
    <w:rsid w:val="00C22AC2"/>
    <w:rsid w:val="00C241A1"/>
    <w:rsid w:val="00C2440D"/>
    <w:rsid w:val="00C2520E"/>
    <w:rsid w:val="00C25ADD"/>
    <w:rsid w:val="00C25B6C"/>
    <w:rsid w:val="00C34F8E"/>
    <w:rsid w:val="00C361F3"/>
    <w:rsid w:val="00C3762A"/>
    <w:rsid w:val="00C4132A"/>
    <w:rsid w:val="00C425FA"/>
    <w:rsid w:val="00C47750"/>
    <w:rsid w:val="00C501CA"/>
    <w:rsid w:val="00C51712"/>
    <w:rsid w:val="00C51C04"/>
    <w:rsid w:val="00C52360"/>
    <w:rsid w:val="00C52398"/>
    <w:rsid w:val="00C52698"/>
    <w:rsid w:val="00C52A6B"/>
    <w:rsid w:val="00C54185"/>
    <w:rsid w:val="00C56245"/>
    <w:rsid w:val="00C57BDD"/>
    <w:rsid w:val="00C61D71"/>
    <w:rsid w:val="00C623C0"/>
    <w:rsid w:val="00C67473"/>
    <w:rsid w:val="00C6757A"/>
    <w:rsid w:val="00C7130A"/>
    <w:rsid w:val="00C7495C"/>
    <w:rsid w:val="00C80D43"/>
    <w:rsid w:val="00C83CA8"/>
    <w:rsid w:val="00C8681F"/>
    <w:rsid w:val="00C8736E"/>
    <w:rsid w:val="00C9004A"/>
    <w:rsid w:val="00C91692"/>
    <w:rsid w:val="00C92DE4"/>
    <w:rsid w:val="00C9334B"/>
    <w:rsid w:val="00CB088E"/>
    <w:rsid w:val="00CB13F8"/>
    <w:rsid w:val="00CB404A"/>
    <w:rsid w:val="00CB4892"/>
    <w:rsid w:val="00CB7BDD"/>
    <w:rsid w:val="00CC02DB"/>
    <w:rsid w:val="00CC0758"/>
    <w:rsid w:val="00CC0845"/>
    <w:rsid w:val="00CC25A9"/>
    <w:rsid w:val="00CC52BF"/>
    <w:rsid w:val="00CD11A5"/>
    <w:rsid w:val="00CD1C01"/>
    <w:rsid w:val="00CD3FFF"/>
    <w:rsid w:val="00CD4431"/>
    <w:rsid w:val="00CD50BA"/>
    <w:rsid w:val="00CD695A"/>
    <w:rsid w:val="00CE0B80"/>
    <w:rsid w:val="00CE0C88"/>
    <w:rsid w:val="00CE2D20"/>
    <w:rsid w:val="00CE2FE7"/>
    <w:rsid w:val="00CF54B6"/>
    <w:rsid w:val="00CF54D9"/>
    <w:rsid w:val="00D013A3"/>
    <w:rsid w:val="00D01EBA"/>
    <w:rsid w:val="00D057C5"/>
    <w:rsid w:val="00D05EC4"/>
    <w:rsid w:val="00D06727"/>
    <w:rsid w:val="00D06DA2"/>
    <w:rsid w:val="00D06F52"/>
    <w:rsid w:val="00D1141C"/>
    <w:rsid w:val="00D14031"/>
    <w:rsid w:val="00D15D29"/>
    <w:rsid w:val="00D162A7"/>
    <w:rsid w:val="00D167DB"/>
    <w:rsid w:val="00D17E46"/>
    <w:rsid w:val="00D205D4"/>
    <w:rsid w:val="00D22F63"/>
    <w:rsid w:val="00D235A8"/>
    <w:rsid w:val="00D258F8"/>
    <w:rsid w:val="00D25D1F"/>
    <w:rsid w:val="00D26C37"/>
    <w:rsid w:val="00D27C6C"/>
    <w:rsid w:val="00D30AA4"/>
    <w:rsid w:val="00D31A46"/>
    <w:rsid w:val="00D35353"/>
    <w:rsid w:val="00D360FD"/>
    <w:rsid w:val="00D408E6"/>
    <w:rsid w:val="00D40C71"/>
    <w:rsid w:val="00D41503"/>
    <w:rsid w:val="00D42134"/>
    <w:rsid w:val="00D46645"/>
    <w:rsid w:val="00D471A6"/>
    <w:rsid w:val="00D513A2"/>
    <w:rsid w:val="00D516A8"/>
    <w:rsid w:val="00D5619D"/>
    <w:rsid w:val="00D5662D"/>
    <w:rsid w:val="00D63336"/>
    <w:rsid w:val="00D64EC9"/>
    <w:rsid w:val="00D6590D"/>
    <w:rsid w:val="00D7006F"/>
    <w:rsid w:val="00D71272"/>
    <w:rsid w:val="00D8213E"/>
    <w:rsid w:val="00D84008"/>
    <w:rsid w:val="00D90B75"/>
    <w:rsid w:val="00D93959"/>
    <w:rsid w:val="00D95AA5"/>
    <w:rsid w:val="00D96B2A"/>
    <w:rsid w:val="00D97AF5"/>
    <w:rsid w:val="00DA06D2"/>
    <w:rsid w:val="00DA0964"/>
    <w:rsid w:val="00DA1F1B"/>
    <w:rsid w:val="00DA585E"/>
    <w:rsid w:val="00DA622E"/>
    <w:rsid w:val="00DA75F5"/>
    <w:rsid w:val="00DB08AC"/>
    <w:rsid w:val="00DB35B0"/>
    <w:rsid w:val="00DB59E6"/>
    <w:rsid w:val="00DC0095"/>
    <w:rsid w:val="00DC725D"/>
    <w:rsid w:val="00DC7979"/>
    <w:rsid w:val="00DD2042"/>
    <w:rsid w:val="00DD3BC8"/>
    <w:rsid w:val="00DD3BD9"/>
    <w:rsid w:val="00DD6E11"/>
    <w:rsid w:val="00DE0BA3"/>
    <w:rsid w:val="00DE2611"/>
    <w:rsid w:val="00DF4990"/>
    <w:rsid w:val="00DF528E"/>
    <w:rsid w:val="00E1124E"/>
    <w:rsid w:val="00E1477D"/>
    <w:rsid w:val="00E16F1A"/>
    <w:rsid w:val="00E174F9"/>
    <w:rsid w:val="00E208C8"/>
    <w:rsid w:val="00E22F84"/>
    <w:rsid w:val="00E24173"/>
    <w:rsid w:val="00E27DE4"/>
    <w:rsid w:val="00E32F95"/>
    <w:rsid w:val="00E33409"/>
    <w:rsid w:val="00E34A1A"/>
    <w:rsid w:val="00E37D04"/>
    <w:rsid w:val="00E42A49"/>
    <w:rsid w:val="00E42EB0"/>
    <w:rsid w:val="00E459EE"/>
    <w:rsid w:val="00E460F7"/>
    <w:rsid w:val="00E467DD"/>
    <w:rsid w:val="00E532D8"/>
    <w:rsid w:val="00E53D8D"/>
    <w:rsid w:val="00E576F6"/>
    <w:rsid w:val="00E57A0F"/>
    <w:rsid w:val="00E60F25"/>
    <w:rsid w:val="00E61D2C"/>
    <w:rsid w:val="00E62237"/>
    <w:rsid w:val="00E63710"/>
    <w:rsid w:val="00E641B0"/>
    <w:rsid w:val="00E65CEC"/>
    <w:rsid w:val="00E65EE1"/>
    <w:rsid w:val="00E71F77"/>
    <w:rsid w:val="00E72550"/>
    <w:rsid w:val="00E72861"/>
    <w:rsid w:val="00E75834"/>
    <w:rsid w:val="00E8101D"/>
    <w:rsid w:val="00E83D75"/>
    <w:rsid w:val="00E9409E"/>
    <w:rsid w:val="00E948AE"/>
    <w:rsid w:val="00E96B25"/>
    <w:rsid w:val="00EA0911"/>
    <w:rsid w:val="00EA431A"/>
    <w:rsid w:val="00EB06C0"/>
    <w:rsid w:val="00EB1D8D"/>
    <w:rsid w:val="00EB3563"/>
    <w:rsid w:val="00EB4D05"/>
    <w:rsid w:val="00EB5266"/>
    <w:rsid w:val="00EB5B45"/>
    <w:rsid w:val="00EB5B6F"/>
    <w:rsid w:val="00EB7186"/>
    <w:rsid w:val="00EC08F1"/>
    <w:rsid w:val="00EC08F7"/>
    <w:rsid w:val="00EC1A8E"/>
    <w:rsid w:val="00EC3FE2"/>
    <w:rsid w:val="00EC4B90"/>
    <w:rsid w:val="00EC4D23"/>
    <w:rsid w:val="00EC58D7"/>
    <w:rsid w:val="00ED2EF2"/>
    <w:rsid w:val="00ED3251"/>
    <w:rsid w:val="00ED385F"/>
    <w:rsid w:val="00ED73F8"/>
    <w:rsid w:val="00EE0B97"/>
    <w:rsid w:val="00EE1D02"/>
    <w:rsid w:val="00EE327D"/>
    <w:rsid w:val="00EE5F44"/>
    <w:rsid w:val="00EE7E83"/>
    <w:rsid w:val="00EF0226"/>
    <w:rsid w:val="00EF3D1B"/>
    <w:rsid w:val="00EF521F"/>
    <w:rsid w:val="00EF7079"/>
    <w:rsid w:val="00EF7B8B"/>
    <w:rsid w:val="00EF7EED"/>
    <w:rsid w:val="00F019C7"/>
    <w:rsid w:val="00F04B3A"/>
    <w:rsid w:val="00F05077"/>
    <w:rsid w:val="00F06036"/>
    <w:rsid w:val="00F136D7"/>
    <w:rsid w:val="00F1429B"/>
    <w:rsid w:val="00F1523B"/>
    <w:rsid w:val="00F1721F"/>
    <w:rsid w:val="00F20134"/>
    <w:rsid w:val="00F20776"/>
    <w:rsid w:val="00F25977"/>
    <w:rsid w:val="00F31D81"/>
    <w:rsid w:val="00F31EF7"/>
    <w:rsid w:val="00F32605"/>
    <w:rsid w:val="00F330F2"/>
    <w:rsid w:val="00F372A8"/>
    <w:rsid w:val="00F4045F"/>
    <w:rsid w:val="00F45F7B"/>
    <w:rsid w:val="00F46DD2"/>
    <w:rsid w:val="00F51343"/>
    <w:rsid w:val="00F5478F"/>
    <w:rsid w:val="00F55E6B"/>
    <w:rsid w:val="00F620B4"/>
    <w:rsid w:val="00F6251F"/>
    <w:rsid w:val="00F64A52"/>
    <w:rsid w:val="00F64B1F"/>
    <w:rsid w:val="00F677A1"/>
    <w:rsid w:val="00F67CA6"/>
    <w:rsid w:val="00F67DF5"/>
    <w:rsid w:val="00F67E50"/>
    <w:rsid w:val="00F74188"/>
    <w:rsid w:val="00F7504B"/>
    <w:rsid w:val="00F75E6E"/>
    <w:rsid w:val="00F77135"/>
    <w:rsid w:val="00F77627"/>
    <w:rsid w:val="00F815DF"/>
    <w:rsid w:val="00F8225F"/>
    <w:rsid w:val="00F87472"/>
    <w:rsid w:val="00F87A85"/>
    <w:rsid w:val="00F92BF2"/>
    <w:rsid w:val="00F950B7"/>
    <w:rsid w:val="00FA0CCE"/>
    <w:rsid w:val="00FA16E2"/>
    <w:rsid w:val="00FA2B5C"/>
    <w:rsid w:val="00FA636F"/>
    <w:rsid w:val="00FB22ED"/>
    <w:rsid w:val="00FB238F"/>
    <w:rsid w:val="00FB26C5"/>
    <w:rsid w:val="00FB5B1D"/>
    <w:rsid w:val="00FB6879"/>
    <w:rsid w:val="00FC1CFD"/>
    <w:rsid w:val="00FC2933"/>
    <w:rsid w:val="00FC545F"/>
    <w:rsid w:val="00FC5DF5"/>
    <w:rsid w:val="00FC6359"/>
    <w:rsid w:val="00FD0D99"/>
    <w:rsid w:val="00FD294D"/>
    <w:rsid w:val="00FD372C"/>
    <w:rsid w:val="00FD60ED"/>
    <w:rsid w:val="00FE2B30"/>
    <w:rsid w:val="00FF0AE1"/>
    <w:rsid w:val="00FF1D20"/>
    <w:rsid w:val="00FF32E9"/>
    <w:rsid w:val="00FF56D1"/>
    <w:rsid w:val="00FF703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805D5-DB68-4689-BC74-9240115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C68"/>
  </w:style>
  <w:style w:type="paragraph" w:styleId="Footer">
    <w:name w:val="footer"/>
    <w:basedOn w:val="Normal"/>
    <w:link w:val="FooterChar"/>
    <w:uiPriority w:val="99"/>
    <w:unhideWhenUsed/>
    <w:rsid w:val="005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C68"/>
  </w:style>
  <w:style w:type="character" w:styleId="Hyperlink">
    <w:name w:val="Hyperlink"/>
    <w:basedOn w:val="DefaultParagraphFont"/>
    <w:uiPriority w:val="99"/>
    <w:unhideWhenUsed/>
    <w:rsid w:val="00B529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9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77"/>
    <w:rPr>
      <w:rFonts w:ascii="Tahoma" w:hAnsi="Tahoma" w:cs="Tahoma"/>
      <w:sz w:val="16"/>
      <w:szCs w:val="16"/>
    </w:rPr>
  </w:style>
  <w:style w:type="character" w:customStyle="1" w:styleId="tdhead1">
    <w:name w:val="tdhead1"/>
    <w:basedOn w:val="DefaultParagraphFont"/>
    <w:rsid w:val="0019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.parliament.bg/DVWeb/showMaterialDV.jsp?idMat=240506" TargetMode="External"/><Relationship Id="rId13" Type="http://schemas.openxmlformats.org/officeDocument/2006/relationships/hyperlink" Target="https://dv.parliament.bg/DVWeb/showMaterialDV.jsp?idMat=242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v.parliament.bg/DVWeb/showMaterialDV.jsp?idMat=2421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v.parliament.bg/DVWeb/showMaterialDV.jsp;jsessionid=88AA580EBB46B563078707DDC9D2A164?idMat=2414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v.parliament.bg/DVWeb/showMaterialDV.jsp?idMat=24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v.parliament.bg/DVWeb/showMaterialDV.jsp?idMat=240473" TargetMode="External"/><Relationship Id="rId14" Type="http://schemas.openxmlformats.org/officeDocument/2006/relationships/hyperlink" Target="https://dv.parliament.bg/DVWeb/showMaterialDV.jsp?idMat=242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1102-CE4D-4D48-B055-E2520424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Velichka Kurteva</dc:creator>
  <cp:lastModifiedBy>Slavina I. Popova</cp:lastModifiedBy>
  <cp:revision>2</cp:revision>
  <cp:lastPrinted>2018-08-01T12:37:00Z</cp:lastPrinted>
  <dcterms:created xsi:type="dcterms:W3CDTF">2026-04-21T11:18:00Z</dcterms:created>
  <dcterms:modified xsi:type="dcterms:W3CDTF">2026-04-21T11:18:00Z</dcterms:modified>
</cp:coreProperties>
</file>