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0A0786">
        <w:trPr>
          <w:trHeight w:val="622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B7449A">
              <w:rPr>
                <w:shd w:val="clear" w:color="auto" w:fill="FFFFFF" w:themeFill="background1"/>
              </w:rPr>
            </w:r>
            <w:r w:rsidR="00B7449A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0A0786">
        <w:trPr>
          <w:trHeight w:val="1020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1287C72E" w:rsidR="00DC47E2" w:rsidRPr="00102418" w:rsidRDefault="00CD670B" w:rsidP="00E8418E">
            <w:r w:rsidRPr="00102418">
              <w:t xml:space="preserve">Проект на Постановление на Министерския свет </w:t>
            </w:r>
            <w:r w:rsidRPr="00102418">
              <w:rPr>
                <w:bCs/>
              </w:rPr>
              <w:t xml:space="preserve">за изменение и допълнение на </w:t>
            </w:r>
            <w:r w:rsidR="00102418" w:rsidRPr="00102418">
              <w:rPr>
                <w:spacing w:val="-4"/>
                <w:lang w:eastAsia="bg-BG"/>
              </w:rPr>
              <w:t>Тарифата за таксите, които се събират по Закона за лова и опазване на дивеча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B7449A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C5624F">
        <w:trPr>
          <w:trHeight w:val="54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024D2C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6pt;height:26.1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C5624F" w:rsidRPr="00DC47E2" w14:paraId="263AC887" w14:textId="77777777" w:rsidTr="00C5624F">
        <w:trPr>
          <w:trHeight w:val="364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C5624F" w:rsidRPr="00DC47E2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48D4F1DC" w:rsidR="00C5624F" w:rsidRPr="00010B2B" w:rsidRDefault="00102418" w:rsidP="00C5624F">
            <w:pPr>
              <w:jc w:val="left"/>
              <w:rPr>
                <w:highlight w:val="yellow"/>
              </w:rPr>
            </w:pPr>
            <w:r>
              <w:t>03-118</w:t>
            </w:r>
            <w:r w:rsidR="00D16320">
              <w:t>/</w:t>
            </w:r>
            <w:r>
              <w:t>06</w:t>
            </w:r>
            <w:r w:rsidR="00D16320">
              <w:t>.</w:t>
            </w:r>
            <w:r>
              <w:t>03</w:t>
            </w:r>
            <w:r w:rsidR="00D16320" w:rsidRPr="00BA71B8">
              <w:t>.202</w:t>
            </w:r>
            <w:r>
              <w:t>6</w:t>
            </w:r>
            <w:r w:rsidR="00D16320" w:rsidRPr="00BA71B8">
              <w:t xml:space="preserve"> г.</w:t>
            </w:r>
          </w:p>
        </w:tc>
      </w:tr>
      <w:tr w:rsidR="00C5624F" w:rsidRPr="00DC47E2" w14:paraId="28582966" w14:textId="77777777" w:rsidTr="000A2754">
        <w:trPr>
          <w:trHeight w:val="153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C5624F" w:rsidRPr="00DC47E2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92016E6754B048A4BCEFF536C446C5CB"/>
            </w:placeholder>
          </w:sdtPr>
          <w:sdtEndPr/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F644CA3E1AD748348372B532CC5DF49C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2FB4D757" w:rsidR="00C5624F" w:rsidRPr="00010B2B" w:rsidRDefault="00102418" w:rsidP="00C5624F">
                    <w:pPr>
                      <w:rPr>
                        <w:highlight w:val="yellow"/>
                      </w:rPr>
                    </w:pPr>
                    <w:r>
                      <w:t>Министерство на земеделието и храните</w:t>
                    </w:r>
                  </w:p>
                </w:tc>
              </w:sdtContent>
            </w:sdt>
          </w:sdtContent>
        </w:sdt>
      </w:tr>
      <w:tr w:rsidR="00C5624F" w:rsidRPr="00DC47E2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C5624F" w:rsidRPr="00DC47E2" w:rsidRDefault="00C5624F" w:rsidP="00C5624F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0F91ED3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C5624F">
              <w:instrText xml:space="preserve"> FORMDROPDOWN </w:instrText>
            </w:r>
            <w:r w:rsidR="00B7449A">
              <w:fldChar w:fldCharType="separate"/>
            </w:r>
            <w:r w:rsidRPr="00C5624F">
              <w:fldChar w:fldCharType="end"/>
            </w:r>
            <w:bookmarkEnd w:id="0"/>
          </w:p>
        </w:tc>
      </w:tr>
      <w:tr w:rsidR="00C5624F" w:rsidRPr="00DC47E2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7D85359E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C5624F">
              <w:instrText xml:space="preserve"> FORMDROPDOWN </w:instrText>
            </w:r>
            <w:r w:rsidR="00B7449A">
              <w:fldChar w:fldCharType="separate"/>
            </w:r>
            <w:r w:rsidRPr="00C5624F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3E1B25E2" w14:textId="6BB3827F" w:rsidR="00DC47E2" w:rsidRPr="007B3927" w:rsidRDefault="00DC47E2" w:rsidP="00B22AAD">
      <w:pPr>
        <w:sectPr w:rsidR="00DC47E2" w:rsidRPr="007B3927" w:rsidSect="00DD12B7">
          <w:footerReference w:type="default" r:id="rId9"/>
          <w:footerReference w:type="first" r:id="rId10"/>
          <w:type w:val="continuous"/>
          <w:pgSz w:w="11906" w:h="16838"/>
          <w:pgMar w:top="1560" w:right="1417" w:bottom="426" w:left="1417" w:header="708" w:footer="708" w:gutter="0"/>
          <w:cols w:space="708"/>
          <w:docGrid w:linePitch="360"/>
        </w:sectPr>
      </w:pPr>
    </w:p>
    <w:tbl>
      <w:tblPr>
        <w:tblStyle w:val="TableGrid"/>
        <w:tblW w:w="10349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EE2F6D" w:rsidRPr="007B3927" w14:paraId="54E3E36B" w14:textId="77777777" w:rsidTr="00E96417">
        <w:tc>
          <w:tcPr>
            <w:tcW w:w="10349" w:type="dxa"/>
            <w:shd w:val="clear" w:color="auto" w:fill="FFFFFF" w:themeFill="background1"/>
          </w:tcPr>
          <w:p w14:paraId="6F6FC0FD" w14:textId="61C48E12" w:rsidR="00102418" w:rsidRDefault="00102418" w:rsidP="000A2754">
            <w:pPr>
              <w:pStyle w:val="Heading1"/>
              <w:spacing w:line="276" w:lineRule="auto"/>
            </w:pPr>
            <w:r>
              <w:t xml:space="preserve">Обща бележка: </w:t>
            </w:r>
          </w:p>
          <w:p w14:paraId="7AC83DF5" w14:textId="5A7F6ED2" w:rsidR="00102418" w:rsidRPr="009122CB" w:rsidRDefault="00102418" w:rsidP="000A2754">
            <w:pPr>
              <w:rPr>
                <w:iCs/>
              </w:rPr>
            </w:pPr>
            <w:r>
              <w:t xml:space="preserve">            Справката показва, че в Оперативната програма на Министерския съвет за втората половина на 2025 г. в т. 26 са планирани и извършени промени в </w:t>
            </w:r>
            <w:r w:rsidRPr="00102418">
              <w:rPr>
                <w:spacing w:val="-4"/>
                <w:lang w:eastAsia="bg-BG"/>
              </w:rPr>
              <w:t>Тарифата за таксите, които се събират по Закона за лова и опазване на дивеча</w:t>
            </w:r>
            <w:r w:rsidR="009122CB">
              <w:rPr>
                <w:spacing w:val="-4"/>
                <w:lang w:eastAsia="bg-BG"/>
              </w:rPr>
              <w:t xml:space="preserve"> </w:t>
            </w:r>
            <w:r w:rsidR="009122CB">
              <w:rPr>
                <w:spacing w:val="-4"/>
                <w:lang w:val="en-US" w:eastAsia="bg-BG"/>
              </w:rPr>
              <w:t>(</w:t>
            </w:r>
            <w:r w:rsidR="009122CB">
              <w:rPr>
                <w:spacing w:val="-4"/>
                <w:lang w:eastAsia="bg-BG"/>
              </w:rPr>
              <w:t>обн., ДВ, бр. 74 от 2025 г.</w:t>
            </w:r>
            <w:r w:rsidR="009122CB">
              <w:rPr>
                <w:spacing w:val="-4"/>
                <w:lang w:val="en-US" w:eastAsia="bg-BG"/>
              </w:rPr>
              <w:t>)</w:t>
            </w:r>
            <w:r w:rsidR="009122CB">
              <w:rPr>
                <w:spacing w:val="-4"/>
                <w:lang w:eastAsia="bg-BG"/>
              </w:rPr>
              <w:t>. Измененията са в изпълнение на</w:t>
            </w:r>
            <w:r w:rsidR="009122CB">
              <w:t xml:space="preserve"> </w:t>
            </w:r>
            <w:r w:rsidR="009122CB" w:rsidRPr="00EB3125">
              <w:t>изискванията за въвеждане на еврото в страната и с Националния план за въвеждане на еврото в Република България.</w:t>
            </w:r>
            <w:r w:rsidR="009122CB">
              <w:t xml:space="preserve"> Настоящото предложение за промени се прави в рамките на по-малко от 6 месеца от цитираните изменения в тарифата. Във връзка с това напомняме, че </w:t>
            </w:r>
            <w:r w:rsidR="009122CB" w:rsidRPr="009122CB">
              <w:rPr>
                <w:iCs/>
                <w:lang w:eastAsia="fr-FR"/>
              </w:rPr>
              <w:t xml:space="preserve">доброто планиране изисква всички необходими промени в една тарифа да се реализират </w:t>
            </w:r>
            <w:r w:rsidR="009122CB">
              <w:rPr>
                <w:iCs/>
                <w:lang w:eastAsia="fr-FR"/>
              </w:rPr>
              <w:t xml:space="preserve">по възможност в рамките на </w:t>
            </w:r>
            <w:r w:rsidR="009122CB" w:rsidRPr="009122CB">
              <w:rPr>
                <w:iCs/>
                <w:lang w:eastAsia="fr-FR"/>
              </w:rPr>
              <w:t>една инициатива</w:t>
            </w:r>
            <w:r w:rsidR="009122CB">
              <w:rPr>
                <w:iCs/>
                <w:lang w:eastAsia="fr-FR"/>
              </w:rPr>
              <w:t>,</w:t>
            </w:r>
            <w:r w:rsidR="009122CB" w:rsidRPr="009122CB">
              <w:rPr>
                <w:iCs/>
                <w:lang w:eastAsia="fr-FR"/>
              </w:rPr>
              <w:t xml:space="preserve"> независимо кой е органът, инициирал промените.</w:t>
            </w:r>
          </w:p>
          <w:p w14:paraId="1E3244DC" w14:textId="131D8B25" w:rsidR="00CD670B" w:rsidRDefault="00CD670B" w:rsidP="000A2754">
            <w:pPr>
              <w:pStyle w:val="Heading1"/>
              <w:spacing w:line="276" w:lineRule="auto"/>
            </w:pPr>
            <w:r w:rsidRPr="002555C1">
              <w:t>О</w:t>
            </w:r>
            <w:r>
              <w:t xml:space="preserve">тносно </w:t>
            </w:r>
            <w:r w:rsidR="00005379">
              <w:t xml:space="preserve">Раздел </w:t>
            </w:r>
            <w:r w:rsidR="00B430BF">
              <w:t>1 „Проблем/проблеми за решаване</w:t>
            </w:r>
            <w:r w:rsidR="00684288">
              <w:t>“</w:t>
            </w:r>
            <w:r>
              <w:t>:</w:t>
            </w:r>
          </w:p>
          <w:p w14:paraId="4614FAE5" w14:textId="7B2A78A8" w:rsidR="00B430BF" w:rsidRPr="00A1442B" w:rsidRDefault="00B430BF" w:rsidP="000A2754">
            <w:pPr>
              <w:ind w:firstLine="741"/>
            </w:pPr>
            <w:r>
              <w:t xml:space="preserve">Предлагаме за повече яснота </w:t>
            </w:r>
            <w:r w:rsidR="00FF1A2A">
              <w:t xml:space="preserve">при представянето на </w:t>
            </w:r>
            <w:r w:rsidR="00A1442B">
              <w:t>проблема първо да се формулира проблем</w:t>
            </w:r>
            <w:r w:rsidR="00684ACE">
              <w:t>.</w:t>
            </w:r>
            <w:r w:rsidR="003D53AE">
              <w:t xml:space="preserve"> </w:t>
            </w:r>
            <w:r w:rsidR="00A1442B">
              <w:t xml:space="preserve">Проблемът може например да е свързан с констатираната неравнопоставеност при предоставяне на услугата по </w:t>
            </w:r>
            <w:r w:rsidR="00A1442B" w:rsidRPr="00B83C51">
              <w:rPr>
                <w:rFonts w:eastAsia="Times New Roman"/>
                <w:bCs/>
                <w:iCs/>
              </w:rPr>
              <w:t>издаване и заверка на билет за лов на български граждани</w:t>
            </w:r>
            <w:r w:rsidR="00A1442B">
              <w:rPr>
                <w:rFonts w:eastAsia="Times New Roman"/>
                <w:bCs/>
                <w:iCs/>
              </w:rPr>
              <w:t xml:space="preserve"> в сравнение с чужди граждани</w:t>
            </w:r>
            <w:r w:rsidR="00A1442B">
              <w:rPr>
                <w:rFonts w:eastAsia="Times New Roman"/>
                <w:bCs/>
                <w:iCs/>
                <w:lang w:val="en-US"/>
              </w:rPr>
              <w:t xml:space="preserve"> (</w:t>
            </w:r>
            <w:r w:rsidR="00A1442B">
              <w:rPr>
                <w:rFonts w:eastAsia="Times New Roman"/>
                <w:bCs/>
                <w:iCs/>
              </w:rPr>
              <w:t>и/или друго</w:t>
            </w:r>
            <w:r w:rsidR="00A1442B">
              <w:rPr>
                <w:lang w:val="en-US"/>
              </w:rPr>
              <w:t>)</w:t>
            </w:r>
            <w:r w:rsidR="00A1442B">
              <w:t xml:space="preserve">. След това предлагаме </w:t>
            </w:r>
            <w:r w:rsidR="00FF1A2A">
              <w:t xml:space="preserve">да се включи допълнителна информация и данни, които изясняват по-подробно същността </w:t>
            </w:r>
            <w:r w:rsidR="00A1442B">
              <w:t>на проблема</w:t>
            </w:r>
            <w:r w:rsidR="00024D2C">
              <w:t>. Н</w:t>
            </w:r>
            <w:r w:rsidR="00A1442B">
              <w:t xml:space="preserve">апример може да се да опише по-подробно какво е актуалното състояние и уредба, за да се изясни в какво реално се изразява неравнопоставеността при предоставяне на услугата по </w:t>
            </w:r>
            <w:r w:rsidR="00A1442B" w:rsidRPr="00B83C51">
              <w:rPr>
                <w:rFonts w:eastAsia="Times New Roman"/>
                <w:bCs/>
                <w:iCs/>
              </w:rPr>
              <w:t xml:space="preserve">издаване и заверка на билет за лов на </w:t>
            </w:r>
            <w:r w:rsidR="00A1442B" w:rsidRPr="00B83C51">
              <w:rPr>
                <w:rFonts w:eastAsia="Times New Roman"/>
                <w:bCs/>
                <w:iCs/>
              </w:rPr>
              <w:lastRenderedPageBreak/>
              <w:t>български граждани</w:t>
            </w:r>
            <w:r w:rsidR="00A1442B">
              <w:rPr>
                <w:rFonts w:eastAsia="Times New Roman"/>
                <w:bCs/>
                <w:iCs/>
              </w:rPr>
              <w:t xml:space="preserve">, да се посочи брой на издаваните ловни билети, брой на заверките </w:t>
            </w:r>
            <w:r w:rsidR="00A1442B">
              <w:rPr>
                <w:rFonts w:eastAsia="Times New Roman"/>
                <w:bCs/>
                <w:iCs/>
                <w:lang w:val="en-US"/>
              </w:rPr>
              <w:t>(</w:t>
            </w:r>
            <w:r w:rsidR="00A1442B">
              <w:rPr>
                <w:rFonts w:eastAsia="Times New Roman"/>
                <w:bCs/>
                <w:iCs/>
              </w:rPr>
              <w:t>ако са налични</w:t>
            </w:r>
            <w:r w:rsidR="00A1442B">
              <w:rPr>
                <w:rFonts w:eastAsia="Times New Roman"/>
                <w:bCs/>
                <w:iCs/>
                <w:lang w:val="en-US"/>
              </w:rPr>
              <w:t>)</w:t>
            </w:r>
            <w:r w:rsidR="00A1442B">
              <w:rPr>
                <w:rFonts w:eastAsia="Times New Roman"/>
                <w:bCs/>
                <w:iCs/>
              </w:rPr>
              <w:t>,</w:t>
            </w:r>
            <w:r w:rsidR="00B7449A">
              <w:rPr>
                <w:rFonts w:eastAsia="Times New Roman"/>
                <w:bCs/>
                <w:iCs/>
              </w:rPr>
              <w:t xml:space="preserve"> </w:t>
            </w:r>
            <w:r w:rsidR="00A1442B">
              <w:rPr>
                <w:rFonts w:eastAsia="Times New Roman"/>
                <w:bCs/>
                <w:iCs/>
              </w:rPr>
              <w:t>размер на събираните такси и др.</w:t>
            </w:r>
          </w:p>
          <w:p w14:paraId="448DDF0A" w14:textId="3440EA6E" w:rsidR="00C209EC" w:rsidRDefault="00C209EC" w:rsidP="000A2754">
            <w:pPr>
              <w:pStyle w:val="Heading1"/>
              <w:spacing w:line="276" w:lineRule="auto"/>
            </w:pPr>
            <w:r>
              <w:t>Относно Р</w:t>
            </w:r>
            <w:r w:rsidRPr="00373496">
              <w:t xml:space="preserve">аздел </w:t>
            </w:r>
            <w:r w:rsidR="000A2754">
              <w:t>2</w:t>
            </w:r>
            <w:r w:rsidRPr="00373496">
              <w:t>.</w:t>
            </w:r>
            <w:r>
              <w:t xml:space="preserve"> </w:t>
            </w:r>
            <w:r w:rsidR="00B430BF">
              <w:t>„</w:t>
            </w:r>
            <w:r w:rsidR="000A2754">
              <w:t>Цели</w:t>
            </w:r>
            <w:r w:rsidR="00B430BF">
              <w:t>“</w:t>
            </w:r>
            <w:r>
              <w:t>:</w:t>
            </w:r>
          </w:p>
          <w:p w14:paraId="79CA539C" w14:textId="6F283D11" w:rsidR="00C209EC" w:rsidRPr="00C209EC" w:rsidRDefault="00B430BF" w:rsidP="000A2754">
            <w:pPr>
              <w:ind w:firstLine="741"/>
            </w:pPr>
            <w:r>
              <w:t xml:space="preserve">Предлагаме в този раздел </w:t>
            </w:r>
            <w:r w:rsidR="000A2754">
              <w:t xml:space="preserve">да се обмисли възможността за формулиране на цели с измерим резултат като </w:t>
            </w:r>
            <w:r>
              <w:t xml:space="preserve">се използват насоките от </w:t>
            </w:r>
            <w:hyperlink r:id="rId11" w:history="1">
              <w:hyperlink r:id="rId12" w:history="1">
                <w:r w:rsidRPr="00B430BF">
                  <w:rPr>
                    <w:rStyle w:val="Hyperlink"/>
                  </w:rPr>
                  <w:t>Ръководството за извършване на предварителна оценка на въздействието</w:t>
                </w:r>
              </w:hyperlink>
            </w:hyperlink>
            <w:r>
              <w:t xml:space="preserve"> по отношение </w:t>
            </w:r>
            <w:r w:rsidR="000A2754">
              <w:t xml:space="preserve">на целите. </w:t>
            </w:r>
          </w:p>
          <w:p w14:paraId="4E5B6693" w14:textId="01FE8616" w:rsidR="002555C1" w:rsidRDefault="002555C1" w:rsidP="000A2754">
            <w:pPr>
              <w:pStyle w:val="Heading1"/>
              <w:spacing w:line="276" w:lineRule="auto"/>
            </w:pPr>
            <w:r>
              <w:t>Относно Р</w:t>
            </w:r>
            <w:r w:rsidRPr="00373496">
              <w:t xml:space="preserve">аздел </w:t>
            </w:r>
            <w:r w:rsidR="000A2754">
              <w:t>6.1</w:t>
            </w:r>
            <w:r w:rsidRPr="00373496">
              <w:t>.</w:t>
            </w:r>
            <w:r>
              <w:t>:</w:t>
            </w:r>
          </w:p>
          <w:p w14:paraId="1BEC5775" w14:textId="384315AB" w:rsidR="00CD670B" w:rsidRPr="00005379" w:rsidRDefault="000A2754" w:rsidP="00741688">
            <w:pPr>
              <w:ind w:firstLine="741"/>
            </w:pPr>
            <w:r>
              <w:t>Предлагаме накратко в този раздел да се опише отново в какво се изразява очакваното намаляване на административната тежест.</w:t>
            </w:r>
          </w:p>
        </w:tc>
      </w:tr>
    </w:tbl>
    <w:p w14:paraId="396257C1" w14:textId="77777777" w:rsidR="00852493" w:rsidRDefault="00852493" w:rsidP="004332F8">
      <w:pPr>
        <w:spacing w:before="120" w:after="120"/>
      </w:pPr>
    </w:p>
    <w:p w14:paraId="02DC5883" w14:textId="77777777" w:rsidR="00DD12B7" w:rsidRPr="007B3927" w:rsidRDefault="00DD12B7" w:rsidP="004332F8">
      <w:pPr>
        <w:spacing w:before="120" w:after="120"/>
        <w:sectPr w:rsidR="00DD12B7" w:rsidRPr="007B3927" w:rsidSect="009277E2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02DA4" w:rsidRPr="007B3927" w14:paraId="4DE3315F" w14:textId="77777777" w:rsidTr="003F6CF2">
        <w:trPr>
          <w:cantSplit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96288D" w:rsidRDefault="002D3CB0" w:rsidP="0096288D">
            <w:pPr>
              <w:pStyle w:val="03"/>
            </w:pPr>
            <w:r w:rsidRPr="0096288D">
              <w:t>*</w:t>
            </w:r>
            <w:r w:rsidR="00B0732D" w:rsidRPr="0096288D">
              <w:t>   </w:t>
            </w:r>
            <w:r w:rsidRPr="0096288D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96288D">
              <w:t>ет и на неговата администрация.</w:t>
            </w:r>
          </w:p>
        </w:tc>
      </w:tr>
      <w:tr w:rsidR="000D667F" w:rsidRPr="007B3927" w14:paraId="6BC679BA" w14:textId="77777777" w:rsidTr="003F6CF2">
        <w:trPr>
          <w:cantSplit/>
        </w:trPr>
        <w:tc>
          <w:tcPr>
            <w:tcW w:w="10207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7B3927" w:rsidRDefault="000D667F" w:rsidP="0096288D">
            <w:pPr>
              <w:pStyle w:val="03"/>
            </w:pPr>
            <w:r w:rsidRPr="007B3927">
              <w:t>**</w:t>
            </w:r>
            <w:r w:rsidR="00B0732D" w:rsidRPr="007B3927">
              <w:t>   </w:t>
            </w:r>
            <w:r w:rsidR="002C0D1B" w:rsidRPr="007B3927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7B3927">
              <w:t>.</w:t>
            </w:r>
          </w:p>
        </w:tc>
      </w:tr>
      <w:tr w:rsidR="00602DA4" w:rsidRPr="007B3927" w14:paraId="735F2EAE" w14:textId="77777777" w:rsidTr="003F6CF2">
        <w:trPr>
          <w:cantSplit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Default="002D3CB0" w:rsidP="0096288D">
            <w:pPr>
              <w:pStyle w:val="03"/>
            </w:pPr>
            <w:r w:rsidRPr="002808DA">
              <w:t>**</w:t>
            </w:r>
            <w:r w:rsidR="000A68D9" w:rsidRPr="002808DA">
              <w:t>*</w:t>
            </w:r>
            <w:r w:rsidR="00B0732D" w:rsidRPr="002808DA">
              <w:t>   </w:t>
            </w:r>
            <w:r w:rsidRPr="002808DA"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7B3927" w:rsidRDefault="007F2E32" w:rsidP="0096288D">
            <w:pPr>
              <w:pStyle w:val="03"/>
            </w:pPr>
            <w:r w:rsidRPr="007B3927">
              <w:t xml:space="preserve">****   На основание чл. 85, ал. 1 от Устройствения правилник на Министерския съвет и на неговата администрация е </w:t>
            </w:r>
            <w:r w:rsidRPr="00C71C35">
              <w:t>необходимо</w:t>
            </w:r>
            <w:r w:rsidRPr="007B3927">
              <w:t xml:space="preserve">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3F6CF2">
        <w:trPr>
          <w:cantSplit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Default="00E77E8A" w:rsidP="00325252">
            <w:pPr>
              <w:pStyle w:val="04"/>
            </w:pPr>
          </w:p>
          <w:p w14:paraId="210130C8" w14:textId="1226D8F8" w:rsidR="00BA3467" w:rsidRPr="00325252" w:rsidRDefault="00102418" w:rsidP="00325252">
            <w:pPr>
              <w:pStyle w:val="04"/>
            </w:pPr>
            <w:r>
              <w:t xml:space="preserve">И.Ф. </w:t>
            </w:r>
            <w:r w:rsidR="00BA3467" w:rsidRPr="00325252">
              <w:t xml:space="preserve">ДИРЕКТОР НА ДИРЕКЦИЯ </w:t>
            </w:r>
          </w:p>
          <w:p w14:paraId="45B92D84" w14:textId="2AB5F9D5" w:rsidR="00BA3467" w:rsidRPr="00325252" w:rsidRDefault="00BA3467" w:rsidP="00325252">
            <w:pPr>
              <w:pStyle w:val="04"/>
            </w:pPr>
            <w:r w:rsidRPr="00325252">
              <w:t>„</w:t>
            </w:r>
            <w:r w:rsidR="005E705E" w:rsidRPr="00325252">
              <w:t xml:space="preserve">КООРДИНАЦИЯ И </w:t>
            </w:r>
            <w:r w:rsidRPr="00325252">
              <w:t>МОДЕРНИЗАЦИЯ НА АДМИНИСТРАЦИЯТА“ В</w:t>
            </w:r>
          </w:p>
          <w:p w14:paraId="6C13F804" w14:textId="77777777" w:rsidR="00BA3467" w:rsidRPr="00E77E8A" w:rsidRDefault="00BA3467" w:rsidP="00325252">
            <w:pPr>
              <w:pStyle w:val="04"/>
            </w:pPr>
            <w:r w:rsidRPr="00325252">
              <w:t>АДМИНИСТРАЦИЯТА НА МИНИСТЕРСКИЯ СЪВЕТ</w:t>
            </w:r>
          </w:p>
          <w:p w14:paraId="15F40762" w14:textId="5D618C63" w:rsidR="00BA3467" w:rsidRPr="00BA3467" w:rsidRDefault="00024D2C" w:rsidP="003B2089">
            <w:pPr>
              <w:spacing w:line="240" w:lineRule="auto"/>
              <w:ind w:left="6268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31B25204">
                <v:shape id="_x0000_i1026" type="#_x0000_t75" alt="Microsoft Office Signature Line..." style="width:146.85pt;height:51.6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2DB57714" w14:textId="77777777" w:rsidR="00102418" w:rsidRDefault="00102418" w:rsidP="00102418">
            <w:pPr>
              <w:spacing w:before="20" w:after="20"/>
              <w:ind w:left="567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АЛЕКО ДЖИЛДЖОВ</w:t>
            </w:r>
          </w:p>
          <w:p w14:paraId="25A5FC6E" w14:textId="77777777" w:rsidR="00102418" w:rsidRPr="00940000" w:rsidRDefault="00102418" w:rsidP="00102418">
            <w:pPr>
              <w:spacing w:before="20" w:after="20"/>
              <w:ind w:left="5670"/>
              <w:jc w:val="center"/>
              <w:rPr>
                <w:bCs/>
                <w:sz w:val="16"/>
                <w:szCs w:val="16"/>
                <w:highlight w:val="white"/>
                <w:lang w:val="en-US"/>
              </w:rPr>
            </w:pPr>
            <w:r w:rsidRPr="00940000">
              <w:rPr>
                <w:rFonts w:eastAsia="Calibri"/>
                <w:bCs/>
                <w:sz w:val="16"/>
                <w:szCs w:val="16"/>
                <w:lang w:val="en-US"/>
              </w:rPr>
              <w:t>(</w:t>
            </w:r>
            <w:r w:rsidRPr="00940000">
              <w:rPr>
                <w:rFonts w:eastAsia="Calibri"/>
                <w:bCs/>
                <w:sz w:val="16"/>
                <w:szCs w:val="16"/>
              </w:rPr>
              <w:t>съгласно Заповед № Н-112 от 12.02.2026 г.</w:t>
            </w:r>
            <w:r w:rsidRPr="00940000">
              <w:rPr>
                <w:rFonts w:eastAsia="Calibri"/>
                <w:bCs/>
                <w:sz w:val="16"/>
                <w:szCs w:val="16"/>
                <w:lang w:val="en-US"/>
              </w:rPr>
              <w:t>)</w:t>
            </w:r>
          </w:p>
          <w:p w14:paraId="62989756" w14:textId="75CF5324" w:rsidR="009A1E0B" w:rsidRPr="007E17E8" w:rsidRDefault="009A1E0B" w:rsidP="003B2089">
            <w:pPr>
              <w:spacing w:after="240" w:line="240" w:lineRule="auto"/>
              <w:ind w:left="626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F57B" w14:textId="77777777" w:rsidR="002A054B" w:rsidRDefault="002A054B" w:rsidP="00C20834">
      <w:r>
        <w:separator/>
      </w:r>
    </w:p>
    <w:p w14:paraId="625529E7" w14:textId="77777777" w:rsidR="002A054B" w:rsidRDefault="002A054B" w:rsidP="00C20834"/>
    <w:p w14:paraId="783561ED" w14:textId="77777777" w:rsidR="002A054B" w:rsidRDefault="002A054B"/>
  </w:endnote>
  <w:endnote w:type="continuationSeparator" w:id="0">
    <w:p w14:paraId="54EE25B9" w14:textId="77777777" w:rsidR="002A054B" w:rsidRDefault="002A054B" w:rsidP="00C20834">
      <w:r>
        <w:continuationSeparator/>
      </w:r>
    </w:p>
    <w:p w14:paraId="4F2A1940" w14:textId="77777777" w:rsidR="002A054B" w:rsidRDefault="002A054B" w:rsidP="00C20834"/>
    <w:p w14:paraId="1D178D6F" w14:textId="77777777" w:rsidR="002A054B" w:rsidRDefault="002A0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75E1C1A2" w:rsidR="00CD3A5D" w:rsidRPr="00102418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102418">
          <w:rPr>
            <w:rFonts w:eastAsia="Times New Roman"/>
            <w:i/>
            <w:sz w:val="20"/>
            <w:szCs w:val="20"/>
          </w:rPr>
          <w:t>Становище от съгласуване на</w:t>
        </w:r>
        <w:r w:rsidR="00C5624F" w:rsidRPr="00102418">
          <w:rPr>
            <w:rFonts w:eastAsia="Times New Roman"/>
            <w:i/>
            <w:sz w:val="20"/>
            <w:szCs w:val="20"/>
          </w:rPr>
          <w:t xml:space="preserve"> частична</w:t>
        </w:r>
        <w:r w:rsidRPr="00102418">
          <w:rPr>
            <w:rFonts w:eastAsia="Times New Roman"/>
            <w:i/>
            <w:sz w:val="20"/>
            <w:szCs w:val="20"/>
          </w:rPr>
          <w:t xml:space="preserve"> предварит</w:t>
        </w:r>
        <w:r w:rsidR="00C5624F" w:rsidRPr="00102418">
          <w:rPr>
            <w:rFonts w:eastAsia="Times New Roman"/>
            <w:i/>
            <w:sz w:val="20"/>
            <w:szCs w:val="20"/>
          </w:rPr>
          <w:t xml:space="preserve">елна оценка на въздействието на проект на Постановление на Министерския съвет за </w:t>
        </w:r>
        <w:r w:rsidR="00BF2CA4" w:rsidRPr="00102418">
          <w:rPr>
            <w:rFonts w:eastAsia="Times New Roman"/>
            <w:i/>
            <w:sz w:val="20"/>
            <w:szCs w:val="20"/>
          </w:rPr>
          <w:t xml:space="preserve">изменение и </w:t>
        </w:r>
        <w:r w:rsidR="006044D0" w:rsidRPr="00102418">
          <w:rPr>
            <w:rFonts w:eastAsia="Times New Roman"/>
            <w:i/>
            <w:sz w:val="20"/>
            <w:szCs w:val="20"/>
          </w:rPr>
          <w:t xml:space="preserve">допълнение на </w:t>
        </w:r>
        <w:r w:rsidR="00102418" w:rsidRPr="00102418">
          <w:rPr>
            <w:i/>
            <w:spacing w:val="-4"/>
            <w:sz w:val="20"/>
            <w:szCs w:val="20"/>
            <w:lang w:eastAsia="bg-BG"/>
          </w:rPr>
          <w:t>Тарифата за таксите, които се събират по Закона за лова и опазване на дивеча</w:t>
        </w:r>
      </w:p>
      <w:p w14:paraId="5D9FB67F" w14:textId="3BAD2387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73A5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73A5A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8AD8" w14:textId="77777777" w:rsidR="002A054B" w:rsidRDefault="002A054B" w:rsidP="00C20834">
      <w:r>
        <w:separator/>
      </w:r>
    </w:p>
    <w:p w14:paraId="6D604434" w14:textId="77777777" w:rsidR="002A054B" w:rsidRDefault="002A054B" w:rsidP="00C20834"/>
    <w:p w14:paraId="21256086" w14:textId="77777777" w:rsidR="002A054B" w:rsidRDefault="002A054B"/>
  </w:footnote>
  <w:footnote w:type="continuationSeparator" w:id="0">
    <w:p w14:paraId="15CC2B33" w14:textId="77777777" w:rsidR="002A054B" w:rsidRDefault="002A054B" w:rsidP="00C20834">
      <w:r>
        <w:continuationSeparator/>
      </w:r>
    </w:p>
    <w:p w14:paraId="54A20E3B" w14:textId="77777777" w:rsidR="002A054B" w:rsidRDefault="002A054B" w:rsidP="00C20834"/>
    <w:p w14:paraId="6808CAF1" w14:textId="77777777" w:rsidR="002A054B" w:rsidRDefault="002A0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799"/>
    <w:multiLevelType w:val="hybridMultilevel"/>
    <w:tmpl w:val="156AC97A"/>
    <w:lvl w:ilvl="0" w:tplc="F66E6F3E">
      <w:numFmt w:val="bullet"/>
      <w:lvlText w:val="-"/>
      <w:lvlJc w:val="left"/>
      <w:pPr>
        <w:ind w:left="392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188375597">
    <w:abstractNumId w:val="8"/>
  </w:num>
  <w:num w:numId="2" w16cid:durableId="608047344">
    <w:abstractNumId w:val="2"/>
  </w:num>
  <w:num w:numId="3" w16cid:durableId="113595858">
    <w:abstractNumId w:val="2"/>
  </w:num>
  <w:num w:numId="4" w16cid:durableId="1114864051">
    <w:abstractNumId w:val="3"/>
  </w:num>
  <w:num w:numId="5" w16cid:durableId="375740112">
    <w:abstractNumId w:val="10"/>
  </w:num>
  <w:num w:numId="6" w16cid:durableId="1485733631">
    <w:abstractNumId w:val="5"/>
  </w:num>
  <w:num w:numId="7" w16cid:durableId="1746075701">
    <w:abstractNumId w:val="9"/>
  </w:num>
  <w:num w:numId="8" w16cid:durableId="63993096">
    <w:abstractNumId w:val="2"/>
    <w:lvlOverride w:ilvl="0">
      <w:startOverride w:val="1"/>
    </w:lvlOverride>
  </w:num>
  <w:num w:numId="9" w16cid:durableId="1236621810">
    <w:abstractNumId w:val="2"/>
    <w:lvlOverride w:ilvl="0">
      <w:startOverride w:val="1"/>
    </w:lvlOverride>
  </w:num>
  <w:num w:numId="10" w16cid:durableId="1822650110">
    <w:abstractNumId w:val="6"/>
  </w:num>
  <w:num w:numId="11" w16cid:durableId="26804756">
    <w:abstractNumId w:val="4"/>
  </w:num>
  <w:num w:numId="12" w16cid:durableId="2129010954">
    <w:abstractNumId w:val="1"/>
  </w:num>
  <w:num w:numId="13" w16cid:durableId="442044555">
    <w:abstractNumId w:val="7"/>
  </w:num>
  <w:num w:numId="14" w16cid:durableId="1501504495">
    <w:abstractNumId w:val="0"/>
  </w:num>
  <w:num w:numId="15" w16cid:durableId="174845657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039AD"/>
    <w:rsid w:val="00005379"/>
    <w:rsid w:val="00010B2B"/>
    <w:rsid w:val="00012A0B"/>
    <w:rsid w:val="00021017"/>
    <w:rsid w:val="00024D2C"/>
    <w:rsid w:val="000257D5"/>
    <w:rsid w:val="00030B02"/>
    <w:rsid w:val="000311C0"/>
    <w:rsid w:val="00034D0A"/>
    <w:rsid w:val="000355CA"/>
    <w:rsid w:val="000405D8"/>
    <w:rsid w:val="0004259E"/>
    <w:rsid w:val="000446DB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406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08A2"/>
    <w:rsid w:val="000A0BFC"/>
    <w:rsid w:val="000A2754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0657"/>
    <w:rsid w:val="000F3496"/>
    <w:rsid w:val="00100231"/>
    <w:rsid w:val="001020BF"/>
    <w:rsid w:val="00102418"/>
    <w:rsid w:val="0010512C"/>
    <w:rsid w:val="001111D5"/>
    <w:rsid w:val="00113560"/>
    <w:rsid w:val="0011366C"/>
    <w:rsid w:val="001178C4"/>
    <w:rsid w:val="00126555"/>
    <w:rsid w:val="0013155E"/>
    <w:rsid w:val="00133BAE"/>
    <w:rsid w:val="001413BF"/>
    <w:rsid w:val="00142B59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5327"/>
    <w:rsid w:val="001D7F92"/>
    <w:rsid w:val="001E1353"/>
    <w:rsid w:val="001F0FAE"/>
    <w:rsid w:val="001F40DD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2B28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08DA"/>
    <w:rsid w:val="0028146C"/>
    <w:rsid w:val="002918DD"/>
    <w:rsid w:val="00292933"/>
    <w:rsid w:val="00294469"/>
    <w:rsid w:val="002A054B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178C"/>
    <w:rsid w:val="00333992"/>
    <w:rsid w:val="00335726"/>
    <w:rsid w:val="003442C9"/>
    <w:rsid w:val="0034513B"/>
    <w:rsid w:val="003457C6"/>
    <w:rsid w:val="0035061E"/>
    <w:rsid w:val="00350F06"/>
    <w:rsid w:val="00361523"/>
    <w:rsid w:val="0036412B"/>
    <w:rsid w:val="00364B29"/>
    <w:rsid w:val="00373498"/>
    <w:rsid w:val="003766E7"/>
    <w:rsid w:val="00380C9B"/>
    <w:rsid w:val="0038168E"/>
    <w:rsid w:val="003839C5"/>
    <w:rsid w:val="00392592"/>
    <w:rsid w:val="00394AA9"/>
    <w:rsid w:val="00396719"/>
    <w:rsid w:val="003A4582"/>
    <w:rsid w:val="003A4985"/>
    <w:rsid w:val="003B02CC"/>
    <w:rsid w:val="003B0BFA"/>
    <w:rsid w:val="003B2089"/>
    <w:rsid w:val="003B4C90"/>
    <w:rsid w:val="003B5590"/>
    <w:rsid w:val="003C0D74"/>
    <w:rsid w:val="003C1E9E"/>
    <w:rsid w:val="003C52EC"/>
    <w:rsid w:val="003C621B"/>
    <w:rsid w:val="003D454B"/>
    <w:rsid w:val="003D53AE"/>
    <w:rsid w:val="003D78A7"/>
    <w:rsid w:val="003E2B6F"/>
    <w:rsid w:val="003E70D2"/>
    <w:rsid w:val="003F0592"/>
    <w:rsid w:val="003F2DD9"/>
    <w:rsid w:val="003F4B79"/>
    <w:rsid w:val="003F6C94"/>
    <w:rsid w:val="003F6CF2"/>
    <w:rsid w:val="0040060D"/>
    <w:rsid w:val="00400C35"/>
    <w:rsid w:val="00403511"/>
    <w:rsid w:val="00403E1D"/>
    <w:rsid w:val="0041767B"/>
    <w:rsid w:val="00421454"/>
    <w:rsid w:val="00423EAD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73A5A"/>
    <w:rsid w:val="004761B1"/>
    <w:rsid w:val="004924AB"/>
    <w:rsid w:val="00492CF0"/>
    <w:rsid w:val="004B1758"/>
    <w:rsid w:val="004B431B"/>
    <w:rsid w:val="004B5512"/>
    <w:rsid w:val="004B70D4"/>
    <w:rsid w:val="004B75BB"/>
    <w:rsid w:val="004C1253"/>
    <w:rsid w:val="004C6250"/>
    <w:rsid w:val="004C6C07"/>
    <w:rsid w:val="004C7E56"/>
    <w:rsid w:val="004D458D"/>
    <w:rsid w:val="004D7DBE"/>
    <w:rsid w:val="004E2349"/>
    <w:rsid w:val="004F12EC"/>
    <w:rsid w:val="004F2F6C"/>
    <w:rsid w:val="0050294F"/>
    <w:rsid w:val="0050360A"/>
    <w:rsid w:val="00521376"/>
    <w:rsid w:val="00521568"/>
    <w:rsid w:val="00531912"/>
    <w:rsid w:val="00531FCC"/>
    <w:rsid w:val="005374FD"/>
    <w:rsid w:val="0054028C"/>
    <w:rsid w:val="00541402"/>
    <w:rsid w:val="0055005B"/>
    <w:rsid w:val="005509A9"/>
    <w:rsid w:val="00551C3A"/>
    <w:rsid w:val="00560E9D"/>
    <w:rsid w:val="00562FF2"/>
    <w:rsid w:val="005717CC"/>
    <w:rsid w:val="00571839"/>
    <w:rsid w:val="005729A2"/>
    <w:rsid w:val="005734A9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1DCF"/>
    <w:rsid w:val="005E705E"/>
    <w:rsid w:val="005F13E3"/>
    <w:rsid w:val="005F2242"/>
    <w:rsid w:val="005F346A"/>
    <w:rsid w:val="005F5503"/>
    <w:rsid w:val="005F614B"/>
    <w:rsid w:val="005F724F"/>
    <w:rsid w:val="00602D60"/>
    <w:rsid w:val="00602DA4"/>
    <w:rsid w:val="006044D0"/>
    <w:rsid w:val="006055B0"/>
    <w:rsid w:val="00613D67"/>
    <w:rsid w:val="0062229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91F"/>
    <w:rsid w:val="00680D75"/>
    <w:rsid w:val="00684288"/>
    <w:rsid w:val="00684ACE"/>
    <w:rsid w:val="0069295F"/>
    <w:rsid w:val="00693C7D"/>
    <w:rsid w:val="006A248F"/>
    <w:rsid w:val="006A783C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2A97"/>
    <w:rsid w:val="0071466A"/>
    <w:rsid w:val="00726182"/>
    <w:rsid w:val="00726812"/>
    <w:rsid w:val="007339EF"/>
    <w:rsid w:val="0073649D"/>
    <w:rsid w:val="00741688"/>
    <w:rsid w:val="007438BC"/>
    <w:rsid w:val="007478F6"/>
    <w:rsid w:val="00762871"/>
    <w:rsid w:val="00762959"/>
    <w:rsid w:val="0076367A"/>
    <w:rsid w:val="00765799"/>
    <w:rsid w:val="00770533"/>
    <w:rsid w:val="00772D5F"/>
    <w:rsid w:val="0077540B"/>
    <w:rsid w:val="00776502"/>
    <w:rsid w:val="00783744"/>
    <w:rsid w:val="00793836"/>
    <w:rsid w:val="00794687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7E8"/>
    <w:rsid w:val="007E1903"/>
    <w:rsid w:val="007E1D69"/>
    <w:rsid w:val="007E29E1"/>
    <w:rsid w:val="007E35BA"/>
    <w:rsid w:val="007E3FD7"/>
    <w:rsid w:val="007E4A9D"/>
    <w:rsid w:val="007E5C84"/>
    <w:rsid w:val="007F1833"/>
    <w:rsid w:val="007F2E32"/>
    <w:rsid w:val="007F3EA9"/>
    <w:rsid w:val="008060B7"/>
    <w:rsid w:val="00807896"/>
    <w:rsid w:val="00816E23"/>
    <w:rsid w:val="00820A9D"/>
    <w:rsid w:val="008225D3"/>
    <w:rsid w:val="00823916"/>
    <w:rsid w:val="0082645A"/>
    <w:rsid w:val="00826731"/>
    <w:rsid w:val="0083361E"/>
    <w:rsid w:val="00834B55"/>
    <w:rsid w:val="008369E6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23F7"/>
    <w:rsid w:val="008B71D5"/>
    <w:rsid w:val="008B72D3"/>
    <w:rsid w:val="008C02A3"/>
    <w:rsid w:val="008C60A6"/>
    <w:rsid w:val="008D2776"/>
    <w:rsid w:val="008E025F"/>
    <w:rsid w:val="008E6FA2"/>
    <w:rsid w:val="008E701B"/>
    <w:rsid w:val="008F1E8D"/>
    <w:rsid w:val="008F2C2D"/>
    <w:rsid w:val="008F3DB6"/>
    <w:rsid w:val="008F505D"/>
    <w:rsid w:val="0090271D"/>
    <w:rsid w:val="0090353E"/>
    <w:rsid w:val="009035C2"/>
    <w:rsid w:val="00907A13"/>
    <w:rsid w:val="00911779"/>
    <w:rsid w:val="009122CB"/>
    <w:rsid w:val="0091684D"/>
    <w:rsid w:val="00916898"/>
    <w:rsid w:val="0092042D"/>
    <w:rsid w:val="00925322"/>
    <w:rsid w:val="009277E2"/>
    <w:rsid w:val="00932950"/>
    <w:rsid w:val="00936DFB"/>
    <w:rsid w:val="00940824"/>
    <w:rsid w:val="00940B4E"/>
    <w:rsid w:val="009439E4"/>
    <w:rsid w:val="009441A1"/>
    <w:rsid w:val="00952F1F"/>
    <w:rsid w:val="0096288D"/>
    <w:rsid w:val="00965560"/>
    <w:rsid w:val="009704E9"/>
    <w:rsid w:val="009726A6"/>
    <w:rsid w:val="00973BD9"/>
    <w:rsid w:val="00977C2F"/>
    <w:rsid w:val="009810DF"/>
    <w:rsid w:val="00981CBD"/>
    <w:rsid w:val="00985C4B"/>
    <w:rsid w:val="009978BB"/>
    <w:rsid w:val="009A1E0B"/>
    <w:rsid w:val="009B0AD1"/>
    <w:rsid w:val="009C4F1A"/>
    <w:rsid w:val="009C52C0"/>
    <w:rsid w:val="009C751C"/>
    <w:rsid w:val="009D62F6"/>
    <w:rsid w:val="009E2316"/>
    <w:rsid w:val="009E28B3"/>
    <w:rsid w:val="009E6840"/>
    <w:rsid w:val="009E6A7A"/>
    <w:rsid w:val="009F0FB8"/>
    <w:rsid w:val="009F1A38"/>
    <w:rsid w:val="009F5AFD"/>
    <w:rsid w:val="009F5F88"/>
    <w:rsid w:val="00A05A1F"/>
    <w:rsid w:val="00A0662C"/>
    <w:rsid w:val="00A07BE3"/>
    <w:rsid w:val="00A1442B"/>
    <w:rsid w:val="00A15BEC"/>
    <w:rsid w:val="00A32F4C"/>
    <w:rsid w:val="00A33936"/>
    <w:rsid w:val="00A410B4"/>
    <w:rsid w:val="00A424FE"/>
    <w:rsid w:val="00A43D99"/>
    <w:rsid w:val="00A46D87"/>
    <w:rsid w:val="00A568AA"/>
    <w:rsid w:val="00A66BB2"/>
    <w:rsid w:val="00A73632"/>
    <w:rsid w:val="00A73CDC"/>
    <w:rsid w:val="00A75F5C"/>
    <w:rsid w:val="00A76A3E"/>
    <w:rsid w:val="00A76AA8"/>
    <w:rsid w:val="00A82ED4"/>
    <w:rsid w:val="00A86130"/>
    <w:rsid w:val="00A86B07"/>
    <w:rsid w:val="00A95339"/>
    <w:rsid w:val="00A972FD"/>
    <w:rsid w:val="00AA0476"/>
    <w:rsid w:val="00AA3C51"/>
    <w:rsid w:val="00AB5D24"/>
    <w:rsid w:val="00AC4FA4"/>
    <w:rsid w:val="00AC5008"/>
    <w:rsid w:val="00AC6248"/>
    <w:rsid w:val="00AD1690"/>
    <w:rsid w:val="00AD21D9"/>
    <w:rsid w:val="00AD340F"/>
    <w:rsid w:val="00AD4774"/>
    <w:rsid w:val="00AE72FE"/>
    <w:rsid w:val="00AF2D1F"/>
    <w:rsid w:val="00AF4FAD"/>
    <w:rsid w:val="00AF7CB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430BF"/>
    <w:rsid w:val="00B50DA7"/>
    <w:rsid w:val="00B5353F"/>
    <w:rsid w:val="00B60D77"/>
    <w:rsid w:val="00B66DB3"/>
    <w:rsid w:val="00B7050C"/>
    <w:rsid w:val="00B70BF4"/>
    <w:rsid w:val="00B7256C"/>
    <w:rsid w:val="00B73D5D"/>
    <w:rsid w:val="00B7449A"/>
    <w:rsid w:val="00B80FFC"/>
    <w:rsid w:val="00B82CF3"/>
    <w:rsid w:val="00B925F8"/>
    <w:rsid w:val="00B953FF"/>
    <w:rsid w:val="00BA1333"/>
    <w:rsid w:val="00BA1FC3"/>
    <w:rsid w:val="00BA3467"/>
    <w:rsid w:val="00BA5207"/>
    <w:rsid w:val="00BA6FB2"/>
    <w:rsid w:val="00BA71B8"/>
    <w:rsid w:val="00BA75F2"/>
    <w:rsid w:val="00BB2188"/>
    <w:rsid w:val="00BB2EAD"/>
    <w:rsid w:val="00BC54BE"/>
    <w:rsid w:val="00BC70EC"/>
    <w:rsid w:val="00BC7450"/>
    <w:rsid w:val="00BD3124"/>
    <w:rsid w:val="00BD3359"/>
    <w:rsid w:val="00BD6D12"/>
    <w:rsid w:val="00BD7A64"/>
    <w:rsid w:val="00BE0061"/>
    <w:rsid w:val="00BE0987"/>
    <w:rsid w:val="00BE09D0"/>
    <w:rsid w:val="00BE0E98"/>
    <w:rsid w:val="00BE54AD"/>
    <w:rsid w:val="00BF2CA4"/>
    <w:rsid w:val="00BF71D5"/>
    <w:rsid w:val="00C008E9"/>
    <w:rsid w:val="00C04C60"/>
    <w:rsid w:val="00C07559"/>
    <w:rsid w:val="00C109ED"/>
    <w:rsid w:val="00C11410"/>
    <w:rsid w:val="00C13B9E"/>
    <w:rsid w:val="00C14B2B"/>
    <w:rsid w:val="00C14BE0"/>
    <w:rsid w:val="00C15239"/>
    <w:rsid w:val="00C20834"/>
    <w:rsid w:val="00C209EC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24F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429A"/>
    <w:rsid w:val="00CC6DE0"/>
    <w:rsid w:val="00CC6EFA"/>
    <w:rsid w:val="00CC7D1F"/>
    <w:rsid w:val="00CD3193"/>
    <w:rsid w:val="00CD332B"/>
    <w:rsid w:val="00CD3A5D"/>
    <w:rsid w:val="00CD48B7"/>
    <w:rsid w:val="00CD670B"/>
    <w:rsid w:val="00CE0E60"/>
    <w:rsid w:val="00CE1738"/>
    <w:rsid w:val="00CE2DC3"/>
    <w:rsid w:val="00CF347B"/>
    <w:rsid w:val="00CF3F62"/>
    <w:rsid w:val="00CF635B"/>
    <w:rsid w:val="00CF7DF7"/>
    <w:rsid w:val="00D00159"/>
    <w:rsid w:val="00D04285"/>
    <w:rsid w:val="00D051BE"/>
    <w:rsid w:val="00D05CDC"/>
    <w:rsid w:val="00D071F1"/>
    <w:rsid w:val="00D14056"/>
    <w:rsid w:val="00D16320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513A2"/>
    <w:rsid w:val="00D60B4D"/>
    <w:rsid w:val="00D71609"/>
    <w:rsid w:val="00D72DE3"/>
    <w:rsid w:val="00D82CBF"/>
    <w:rsid w:val="00D91E34"/>
    <w:rsid w:val="00DA0142"/>
    <w:rsid w:val="00DA1CAB"/>
    <w:rsid w:val="00DA5071"/>
    <w:rsid w:val="00DA77A7"/>
    <w:rsid w:val="00DB4204"/>
    <w:rsid w:val="00DB5262"/>
    <w:rsid w:val="00DC47E2"/>
    <w:rsid w:val="00DC637C"/>
    <w:rsid w:val="00DC7865"/>
    <w:rsid w:val="00DD12B7"/>
    <w:rsid w:val="00DD3C07"/>
    <w:rsid w:val="00DD45A5"/>
    <w:rsid w:val="00DE00B0"/>
    <w:rsid w:val="00DE1358"/>
    <w:rsid w:val="00DE2694"/>
    <w:rsid w:val="00DE33AD"/>
    <w:rsid w:val="00DE7A3D"/>
    <w:rsid w:val="00DF0635"/>
    <w:rsid w:val="00DF12C0"/>
    <w:rsid w:val="00DF2E79"/>
    <w:rsid w:val="00DF5EA7"/>
    <w:rsid w:val="00E01303"/>
    <w:rsid w:val="00E04136"/>
    <w:rsid w:val="00E12073"/>
    <w:rsid w:val="00E1478D"/>
    <w:rsid w:val="00E14879"/>
    <w:rsid w:val="00E15439"/>
    <w:rsid w:val="00E166C6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1E5B"/>
    <w:rsid w:val="00E77E8A"/>
    <w:rsid w:val="00E80FDC"/>
    <w:rsid w:val="00E8418E"/>
    <w:rsid w:val="00E84317"/>
    <w:rsid w:val="00E85C4D"/>
    <w:rsid w:val="00E86AAE"/>
    <w:rsid w:val="00E87992"/>
    <w:rsid w:val="00E90E74"/>
    <w:rsid w:val="00E95A77"/>
    <w:rsid w:val="00E96417"/>
    <w:rsid w:val="00EA6D4B"/>
    <w:rsid w:val="00EB2A2F"/>
    <w:rsid w:val="00EB342F"/>
    <w:rsid w:val="00EB7D4C"/>
    <w:rsid w:val="00EC2418"/>
    <w:rsid w:val="00ED0A3E"/>
    <w:rsid w:val="00ED3D62"/>
    <w:rsid w:val="00ED49D3"/>
    <w:rsid w:val="00EE2F6D"/>
    <w:rsid w:val="00EE6467"/>
    <w:rsid w:val="00EE6CB2"/>
    <w:rsid w:val="00EF4EB0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426C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0116"/>
    <w:rsid w:val="00F61061"/>
    <w:rsid w:val="00F653B2"/>
    <w:rsid w:val="00F65ACC"/>
    <w:rsid w:val="00F71394"/>
    <w:rsid w:val="00F721B0"/>
    <w:rsid w:val="00F75B2A"/>
    <w:rsid w:val="00F8701F"/>
    <w:rsid w:val="00F91E35"/>
    <w:rsid w:val="00F938E0"/>
    <w:rsid w:val="00FA3E67"/>
    <w:rsid w:val="00FA7496"/>
    <w:rsid w:val="00FB1F1C"/>
    <w:rsid w:val="00FC00C6"/>
    <w:rsid w:val="00FC3043"/>
    <w:rsid w:val="00FD6550"/>
    <w:rsid w:val="00FD738E"/>
    <w:rsid w:val="00FE2043"/>
    <w:rsid w:val="00FE669E"/>
    <w:rsid w:val="00FF1A2A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3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rategy.bg/bg/library/1/21050/detai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rategy.bg/bg/library/1/21050/detail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016E6754B048A4BCEFF536C446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0FB0-47BD-40AF-A19E-5F2DBF68629F}"/>
      </w:docPartPr>
      <w:docPartBody>
        <w:p w:rsidR="00146CA2" w:rsidRDefault="00AB7D81" w:rsidP="00AB7D81">
          <w:pPr>
            <w:pStyle w:val="92016E6754B048A4BCEFF536C446C5CB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F644CA3E1AD748348372B532CC5D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50CB-25E6-4247-9671-DEA4850506BF}"/>
      </w:docPartPr>
      <w:docPartBody>
        <w:p w:rsidR="00146CA2" w:rsidRDefault="00AB7D81" w:rsidP="00AB7D81">
          <w:pPr>
            <w:pStyle w:val="F644CA3E1AD748348372B532CC5DF49C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311C0"/>
    <w:rsid w:val="00034D0A"/>
    <w:rsid w:val="00061AD8"/>
    <w:rsid w:val="00074A89"/>
    <w:rsid w:val="000A08A2"/>
    <w:rsid w:val="000A29FA"/>
    <w:rsid w:val="000D51D1"/>
    <w:rsid w:val="000E292A"/>
    <w:rsid w:val="00146CA2"/>
    <w:rsid w:val="00166278"/>
    <w:rsid w:val="001C128A"/>
    <w:rsid w:val="001F52EF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2CF0"/>
    <w:rsid w:val="00493010"/>
    <w:rsid w:val="004A5DBA"/>
    <w:rsid w:val="004F2F6C"/>
    <w:rsid w:val="00503172"/>
    <w:rsid w:val="00540A34"/>
    <w:rsid w:val="0054676C"/>
    <w:rsid w:val="00596EEF"/>
    <w:rsid w:val="00597C2F"/>
    <w:rsid w:val="005E1DCF"/>
    <w:rsid w:val="00627929"/>
    <w:rsid w:val="006475E7"/>
    <w:rsid w:val="00672054"/>
    <w:rsid w:val="00677F50"/>
    <w:rsid w:val="00682490"/>
    <w:rsid w:val="006B0DC9"/>
    <w:rsid w:val="006F330C"/>
    <w:rsid w:val="00725B05"/>
    <w:rsid w:val="0073649D"/>
    <w:rsid w:val="00783744"/>
    <w:rsid w:val="00792215"/>
    <w:rsid w:val="007C77EF"/>
    <w:rsid w:val="007D644C"/>
    <w:rsid w:val="007E7BC8"/>
    <w:rsid w:val="00804F7A"/>
    <w:rsid w:val="00835903"/>
    <w:rsid w:val="008369E6"/>
    <w:rsid w:val="008619AC"/>
    <w:rsid w:val="008D68C4"/>
    <w:rsid w:val="00935050"/>
    <w:rsid w:val="0094156A"/>
    <w:rsid w:val="009573A6"/>
    <w:rsid w:val="00963026"/>
    <w:rsid w:val="009C34EF"/>
    <w:rsid w:val="00A26F52"/>
    <w:rsid w:val="00A55B95"/>
    <w:rsid w:val="00A8463E"/>
    <w:rsid w:val="00AB7D81"/>
    <w:rsid w:val="00B1521B"/>
    <w:rsid w:val="00B30464"/>
    <w:rsid w:val="00B44BA6"/>
    <w:rsid w:val="00B82CF3"/>
    <w:rsid w:val="00BA708C"/>
    <w:rsid w:val="00BC39F1"/>
    <w:rsid w:val="00C1380B"/>
    <w:rsid w:val="00C34C98"/>
    <w:rsid w:val="00C516BF"/>
    <w:rsid w:val="00C7487D"/>
    <w:rsid w:val="00C769A9"/>
    <w:rsid w:val="00CC7D1F"/>
    <w:rsid w:val="00CD5C9A"/>
    <w:rsid w:val="00CF214E"/>
    <w:rsid w:val="00CF2E3A"/>
    <w:rsid w:val="00D46168"/>
    <w:rsid w:val="00D65A7C"/>
    <w:rsid w:val="00D75702"/>
    <w:rsid w:val="00DC196C"/>
    <w:rsid w:val="00DD3C07"/>
    <w:rsid w:val="00DD45A5"/>
    <w:rsid w:val="00DF0635"/>
    <w:rsid w:val="00DF6F0D"/>
    <w:rsid w:val="00E139E7"/>
    <w:rsid w:val="00E84317"/>
    <w:rsid w:val="00E84714"/>
    <w:rsid w:val="00EA7CC0"/>
    <w:rsid w:val="00EB3993"/>
    <w:rsid w:val="00ED5AEF"/>
    <w:rsid w:val="00EE4BFD"/>
    <w:rsid w:val="00F0172C"/>
    <w:rsid w:val="00F5751A"/>
    <w:rsid w:val="00F7542F"/>
    <w:rsid w:val="00FA61E9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F7A"/>
    <w:rPr>
      <w:color w:val="808080"/>
    </w:rPr>
  </w:style>
  <w:style w:type="paragraph" w:customStyle="1" w:styleId="92016E6754B048A4BCEFF536C446C5CB">
    <w:name w:val="92016E6754B048A4BCEFF536C446C5CB"/>
    <w:rsid w:val="00AB7D81"/>
  </w:style>
  <w:style w:type="paragraph" w:customStyle="1" w:styleId="F644CA3E1AD748348372B532CC5DF49C">
    <w:name w:val="F644CA3E1AD748348372B532CC5DF49C"/>
    <w:rsid w:val="00AB7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fyS0spF6FpN0hQsxEa0HDU7hvXA0/ISxwm42wduYNEc=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uuTt6W8pIo/9/fdjNCp4KjEZkrh492p1WFHx9NPlfNE=</DigestValue>
    </Reference>
    <Reference Type="http://www.w3.org/2000/09/xmldsig#Object" URI="#idValidSigLnImg">
      <DigestMethod Algorithm="http://www.w3.org/2001/04/xmlenc#sha256"/>
      <DigestValue>M8AkjOrh9HXc31UeN4qvrPAHSyRhnhd7f5gx2dLnmro=</DigestValue>
    </Reference>
    <Reference Type="http://www.w3.org/2000/09/xmldsig#Object" URI="#idInvalidSigLnImg">
      <DigestMethod Algorithm="http://www.w3.org/2001/04/xmlenc#sha256"/>
      <DigestValue>NbeTCV+BBH7iVrEKQmfnU8iZmAiILPiWOFgZTq2Eks4=</DigestValue>
    </Reference>
  </SignedInfo>
  <SignatureValue>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</SignatureValue>
  <KeyInfo>
    <X509Data>
      <X509Certificate>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CC1hX6Qx40j/dGa4C0HdCHwZm6GGBULlpRlpoWL3EOA=</DigestValue>
      </Reference>
      <Reference URI="/word/document.xml?ContentType=application/vnd.openxmlformats-officedocument.wordprocessingml.document.main+xml">
        <DigestMethod Algorithm="http://www.w3.org/2001/04/xmlenc#sha256"/>
        <DigestValue>7GHlzGVZmV4DQlivlaV0cFA36zCIkWWdnntZoZMadhA=</DigestValue>
      </Reference>
      <Reference URI="/word/endnotes.xml?ContentType=application/vnd.openxmlformats-officedocument.wordprocessingml.endnotes+xml">
        <DigestMethod Algorithm="http://www.w3.org/2001/04/xmlenc#sha256"/>
        <DigestValue>qn2aU+58HFtT1Ruv+EDPaXDqgyDJbqvkiuSAOcpQklE=</DigestValue>
      </Reference>
      <Reference URI="/word/fontTable.xml?ContentType=application/vnd.openxmlformats-officedocument.wordprocessingml.fontTable+xml">
        <DigestMethod Algorithm="http://www.w3.org/2001/04/xmlenc#sha256"/>
        <DigestValue>r+syLtVCHOFhaTrEDBN8fDm0xRnXtgVRYau46g3XNJU=</DigestValue>
      </Reference>
      <Reference URI="/word/footer1.xml?ContentType=application/vnd.openxmlformats-officedocument.wordprocessingml.footer+xml">
        <DigestMethod Algorithm="http://www.w3.org/2001/04/xmlenc#sha256"/>
        <DigestValue>3yiUP9Ysu5rMIAozY8XX0gpb3ag9H7nTH0BQqbuB3YM=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wMwA1HLF14FKJ4upmd1g7G2YSACi3o3kXdG2EhaC+XU=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16TGAEvH0UKIHXQF/lBKdjj7ZKhinsiCyAdbriruQNo=</DigestValue>
      </Reference>
      <Reference URI="/word/glossary/fontTable.xml?ContentType=application/vnd.openxmlformats-officedocument.wordprocessingml.fontTable+xml">
        <DigestMethod Algorithm="http://www.w3.org/2001/04/xmlenc#sha256"/>
        <DigestValue>ex68Ztregk1qI+AZaZdmhWc+7/LE9ogggviMSh1Q/b8=</DigestValue>
      </Reference>
      <Reference URI="/word/glossary/settings.xml?ContentType=application/vnd.openxmlformats-officedocument.wordprocessingml.settings+xml">
        <DigestMethod Algorithm="http://www.w3.org/2001/04/xmlenc#sha256"/>
        <DigestValue>qF1PllJmdRUdrx6W3mkCmR8qpCnsIlWchgHl9HxGzKU=</DigestValue>
      </Reference>
      <Reference URI="/word/glossary/styles.xml?ContentType=application/vnd.openxmlformats-officedocument.wordprocessingml.styles+xml">
        <DigestMethod Algorithm="http://www.w3.org/2001/04/xmlenc#sha256"/>
        <DigestValue>x2ObQ4oFo8k5Kn6pBoyABrJbjzHHgod4ebBWb8XX9kg=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Lt/o0InVqh+qsRL8/DCjlLGg5EOTOrt2LKFoKco6Opc=</DigestValue>
      </Reference>
      <Reference URI="/word/settings.xml?ContentType=application/vnd.openxmlformats-officedocument.wordprocessingml.settings+xml">
        <DigestMethod Algorithm="http://www.w3.org/2001/04/xmlenc#sha256"/>
        <DigestValue>Q2WCfw8chHAmmNL0tDZ9+Yfk/z/mDZW6+yGQFhULh0g=</DigestValue>
      </Reference>
      <Reference URI="/word/styles.xml?ContentType=application/vnd.openxmlformats-officedocument.wordprocessingml.styles+xml">
        <DigestMethod Algorithm="http://www.w3.org/2001/04/xmlenc#sha256"/>
        <DigestValue>H6NZW/CqSD2qMDJkiZpHxtKvrEe+YaUprYmLIuVQ80I=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2026-03-12T11:47:30Z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2026-03-12T11:47:30Z</xd:SigningTime>
          <xd:SigningCertificate>
            <xd:Cert>
              <xd:CertDigest>
                <DigestMethod Algorithm="http://www.w3.org/2001/04/xmlenc#sha256"/>
                <DigestValue>TdlKSDUU4SpaKoSNxjNDe2Xd1nkOYIF9MNkUJ/bpWtI=</DigestValue>
              </xd:CertDigest>
              <xd:IssuerSerial>
                <X509IssuerName>C=BG, L=Sofia, O=Information Services JSC, OID.2.5.4.97=NTRBG-831641791, CN=StampIT Global Qualified CA</X509IssuerName>
                <X509SerialNumber>7318020295373429990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+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VXGQRzHxUG7AAAABAAAAAwAAABMAAAAAAAAAAAAAAAAAAAA//////////9kAAAAMQAy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cZBHMfFQSoAAAAzAAAAAQAAAEwAAAAAAAAAAAAAAAAAAAD//////////1AAAAAgAIzB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wBAAAKAAAAcAAAAM4AAAB8AAAAAQAAAFVVxkEcx8VBCgAAAHAAAAAlAAAATAAAAAQAAAAJAAAAcAAAANAAAAB9AAAAmAAAAB8EPgQ0BD8EOARBBDAEPQQ+BCAAPgRCBDoAIABBAGwAZQBrAG8AIABCAGkAcwBzAGUAcgBvAHYAIABEAGoAaQBsAGQAagBvAHYAvrIIAAAABwAAAAYAAAAHAAAABwAAAAUAAAAGAAAABwAAAAcAAAADAAAABwAAAAUAAAADAAAAAwAAAAcAAAADAAAABgAAAAYAAAAHAAAAAwAAAAcAAAADAAAABQAAAAUAAAAGAAAABAAAAAcAAAAFAAAAAwAAAAgAAAADAAAAAwAAAAMAAAAHAAAAAwAAAAcAAAAFAAAAFgAAAAwAAAAAAAAAJQAAAAwAAAACAAAADgAAABQAAAAAAAAAEAAAABQAAAA=</Object>
  <Object Id="idInvalidSigLnImg">AQAAAGwAAAAAAAAAAAAAAP8AAAB/AAAAAAAAAAAAAADLGAAAXQwAACBFTUYAAAEAbB0AAKE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VXGQRzHxU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wBAAAKAAAAcAAAAM4AAAB8AAAAAQAAAFVVxkEcx8VBCgAAAHAAAAAlAAAATAAAAAQAAAAJAAAAcAAAANAAAAB9AAAAmAAAAB8EPgQ0BD8EOARBBDAEPQQ+BCAAPgRCBDoAIABBAGwAZQBrAG8AIABCAGkAcwBzAGUAcgBvAHYAIABEAGoAaQBsAGQAagBvAHYAAAAIAAAABwAAAAYAAAAHAAAABwAAAAUAAAAGAAAABwAAAAcAAAADAAAABwAAAAUAAAADAAAAAwAAAAcAAAADAAAABgAAAAYAAAAHAAAAAwAAAAcAAAADAAAABQAAAAUAAAAGAAAABAAAAAcAAAAFAAAAAwAAAAgAAAADAAAAAwAAAAMAAAAHAAAAA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fE24XOagZ7gXWMYOFKmmz3Xc0pVIuxpIFSIod0Bkmow=</DigestValue>
    </Reference>
    <Reference Type="http://www.w3.org/2000/09/xmldsig#Object" URI="#idOfficeObject">
      <DigestMethod Algorithm="http://www.w3.org/2001/04/xmlenc#sha256"/>
      <DigestValue>UGm3y9Tvjm1Gu5HJAVud8ZlECgaLiNMSG0CWINWfIrs=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r8AOoJh6O89WlsvYvkYjdyG4IH74SuMUJo+hoUXmRVs=</DigestValue>
    </Reference>
    <Reference Type="http://www.w3.org/2000/09/xmldsig#Object" URI="#idValidSigLnImg">
      <DigestMethod Algorithm="http://www.w3.org/2001/04/xmlenc#sha256"/>
      <DigestValue>C9nrsQ/Yu36geB0hw8iX6wKVIionlEJbcyeyRREzl/I=</DigestValue>
    </Reference>
    <Reference Type="http://www.w3.org/2000/09/xmldsig#Object" URI="#idInvalidSigLnImg">
      <DigestMethod Algorithm="http://www.w3.org/2001/04/xmlenc#sha256"/>
      <DigestValue>n4oFBtL+nlgt9ZJraZ8Cgkf/ZstQLuNbj2cVkjCp1q8=</DigestValue>
    </Reference>
  </SignedInfo>
  <SignatureValue>uNgDMqqDSG2WHbY5aaBh0q8vSrqdQpxeXS4BwPq0PHesueM+j4OBYv6yrRbKiEyTEyiefEE0daAl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=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CC1hX6Qx40j/dGa4C0HdCHwZm6GGBULlpRlpoWL3EOA=</DigestValue>
      </Reference>
      <Reference URI="/word/document.xml?ContentType=application/vnd.openxmlformats-officedocument.wordprocessingml.document.main+xml">
        <DigestMethod Algorithm="http://www.w3.org/2001/04/xmlenc#sha256"/>
        <DigestValue>7GHlzGVZmV4DQlivlaV0cFA36zCIkWWdnntZoZMadhA=</DigestValue>
      </Reference>
      <Reference URI="/word/endnotes.xml?ContentType=application/vnd.openxmlformats-officedocument.wordprocessingml.endnotes+xml">
        <DigestMethod Algorithm="http://www.w3.org/2001/04/xmlenc#sha256"/>
        <DigestValue>qn2aU+58HFtT1Ruv+EDPaXDqgyDJbqvkiuSAOcpQklE=</DigestValue>
      </Reference>
      <Reference URI="/word/fontTable.xml?ContentType=application/vnd.openxmlformats-officedocument.wordprocessingml.fontTable+xml">
        <DigestMethod Algorithm="http://www.w3.org/2001/04/xmlenc#sha256"/>
        <DigestValue>r+syLtVCHOFhaTrEDBN8fDm0xRnXtgVRYau46g3XNJU=</DigestValue>
      </Reference>
      <Reference URI="/word/footer1.xml?ContentType=application/vnd.openxmlformats-officedocument.wordprocessingml.footer+xml">
        <DigestMethod Algorithm="http://www.w3.org/2001/04/xmlenc#sha256"/>
        <DigestValue>3yiUP9Ysu5rMIAozY8XX0gpb3ag9H7nTH0BQqbuB3YM=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wMwA1HLF14FKJ4upmd1g7G2YSACi3o3kXdG2EhaC+XU=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16TGAEvH0UKIHXQF/lBKdjj7ZKhinsiCyAdbriruQNo=</DigestValue>
      </Reference>
      <Reference URI="/word/glossary/fontTable.xml?ContentType=application/vnd.openxmlformats-officedocument.wordprocessingml.fontTable+xml">
        <DigestMethod Algorithm="http://www.w3.org/2001/04/xmlenc#sha256"/>
        <DigestValue>ex68Ztregk1qI+AZaZdmhWc+7/LE9ogggviMSh1Q/b8=</DigestValue>
      </Reference>
      <Reference URI="/word/glossary/settings.xml?ContentType=application/vnd.openxmlformats-officedocument.wordprocessingml.settings+xml">
        <DigestMethod Algorithm="http://www.w3.org/2001/04/xmlenc#sha256"/>
        <DigestValue>qF1PllJmdRUdrx6W3mkCmR8qpCnsIlWchgHl9HxGzKU=</DigestValue>
      </Reference>
      <Reference URI="/word/glossary/styles.xml?ContentType=application/vnd.openxmlformats-officedocument.wordprocessingml.styles+xml">
        <DigestMethod Algorithm="http://www.w3.org/2001/04/xmlenc#sha256"/>
        <DigestValue>x2ObQ4oFo8k5Kn6pBoyABrJbjzHHgod4ebBWb8XX9kg=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Lt/o0InVqh+qsRL8/DCjlLGg5EOTOrt2LKFoKco6Opc=</DigestValue>
      </Reference>
      <Reference URI="/word/settings.xml?ContentType=application/vnd.openxmlformats-officedocument.wordprocessingml.settings+xml">
        <DigestMethod Algorithm="http://www.w3.org/2001/04/xmlenc#sha256"/>
        <DigestValue>Q2WCfw8chHAmmNL0tDZ9+Yfk/z/mDZW6+yGQFhULh0g=</DigestValue>
      </Reference>
      <Reference URI="/word/styles.xml?ContentType=application/vnd.openxmlformats-officedocument.wordprocessingml.styles+xml">
        <DigestMethod Algorithm="http://www.w3.org/2001/04/xmlenc#sha256"/>
        <DigestValue>H6NZW/CqSD2qMDJkiZpHxtKvrEe+YaUprYmLIuVQ80I=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2026-03-12T11:51:13Z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04.08-17/12.03.2026г.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2026-03-12T11:51:13Z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aBkAAJo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0AAAAFAAAAMQEAABUAAADt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0AAAAFAAAAMgEAABYAAAAlAAAADAAAAAEAAABUAAAAlAAAAO4AAAAFAAAAMAEAABUAAAABAAAAVZXbQV9C20HuAAAABQAAAAwAAABMAAAAAAAAAAAAAAAAAAAA//////////9kAAAAMQAyAC4AMwAuADIAMAAyADY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ZXbQV9C20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DsAAADzAAAAVgAAADAAAAA7AAAAxA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0AAAAVwAAACUAAAAMAAAABAAAAFQAAADMAAAAMQAAADsAAADyAAAAVgAAAAEAAABVldtBX0LbQTEAAAA7AAAAFQAAAEwAAAAAAAAAAAAAAAAAAAD//////////3gAAAAwADQALgAwADgALQAxADcALwAxADIALgAwADMALgAyADAAMgA2ADMELgAAAAsAAAALAAAABAAAAAsAAAALAAAACA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</Object>
  <Object Id="idInvalidSigLnImg">AQAAAGwAAAAAAAAAAAAAAD8BAACfAAAAAAAAAAAAAABQIgAAIhEAACBFTUYAAAEA5B8AAKE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QAAAAFQAAADAAAAAFAAAAYQ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RAAAAFgAAACUAAAAMAAAAAQAAAFQAAAC0AAAAMQAAAAUAAACPAAAAFQAAAAEAAABVldtBX0LbQTEAAAAFAAAAEQAAAEwAAAAAAAAAAAAAAAAAAAD//////////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WV20FfQttBDAAAAFsAAAABAAAATAAAAAQAAAALAAAANwAAACIAAABbAAAAUAAAAFgAAAA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7AAAA8wAAAFYAAAAwAAAAOwAAAMQAAAAcAAAAIQDwAAAAAAAAAAAAAACAPwAAAAAAAAAAAACAPwAAAAAAAAAAAAAAAAAAAAAAAAAAAAAAAAAAAAAAAAAAJQAAAAwAAAAAAACAKAAAAAwAAAAEAAAAUgAAAHABAAAE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9AAAAFcAAAAlAAAADAAAAAQAAABUAAAAzAAAADEAAAA7AAAA8gAAAFYAAAABAAAAVZXbQV9C20ExAAAAOwAAABUAAABMAAAAAAAAAAAAAAAAAAAA//////////94AAAAMAA0AC4AMAA4AC0AMQA3AC8AMQAyAC4AMAAzAC4AMgAwADIANgAzBC4AAAALAAAACwAAAAQAAAALAAAACwAAAAgAAAALAAAACwAAAAgAAAALAAAACwAAAAQAAAALAAAACwAAAAQAAAALAAAACwAAAAsAAAALAAAACAAAAAQ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1B3F-928A-40C5-8A84-ADB017E0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Юлиана Чолпанова</cp:lastModifiedBy>
  <cp:revision>71</cp:revision>
  <cp:lastPrinted>2019-05-16T09:20:00Z</cp:lastPrinted>
  <dcterms:created xsi:type="dcterms:W3CDTF">2025-06-18T09:52:00Z</dcterms:created>
  <dcterms:modified xsi:type="dcterms:W3CDTF">2026-03-12T10:37:00Z</dcterms:modified>
</cp:coreProperties>
</file>