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51A" w:rsidRPr="004E44E1" w:rsidRDefault="0072751A" w:rsidP="004E44E1">
      <w:pPr>
        <w:spacing w:line="360" w:lineRule="auto"/>
        <w:ind w:left="284"/>
        <w:rPr>
          <w:rFonts w:ascii="Verdana" w:hAnsi="Verdana"/>
          <w:bCs/>
          <w:caps/>
          <w:color w:val="000000"/>
          <w:sz w:val="20"/>
          <w:szCs w:val="20"/>
          <w:lang w:eastAsia="en-US"/>
        </w:rPr>
      </w:pPr>
      <w:bookmarkStart w:id="0" w:name="_GoBack"/>
      <w:bookmarkEnd w:id="0"/>
    </w:p>
    <w:p w:rsidR="00B90C96" w:rsidRPr="00D95336" w:rsidRDefault="00B90C96" w:rsidP="00D95336">
      <w:pPr>
        <w:spacing w:line="360" w:lineRule="auto"/>
        <w:ind w:left="284"/>
        <w:rPr>
          <w:rFonts w:ascii="Verdana" w:hAnsi="Verdana"/>
          <w:bCs/>
          <w:caps/>
          <w:color w:val="000000"/>
          <w:sz w:val="20"/>
          <w:szCs w:val="20"/>
          <w:lang w:eastAsia="en-US"/>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E220AD" w:rsidRPr="00191645" w:rsidRDefault="006E0C30" w:rsidP="0072751A">
            <w:pPr>
              <w:tabs>
                <w:tab w:val="left" w:pos="2190"/>
              </w:tabs>
              <w:spacing w:before="200" w:after="120" w:line="360" w:lineRule="auto"/>
              <w:ind w:left="454" w:right="454"/>
              <w:jc w:val="center"/>
              <w:rPr>
                <w:rFonts w:ascii="Verdana" w:hAnsi="Verdana"/>
                <w:b/>
                <w:sz w:val="20"/>
                <w:szCs w:val="20"/>
              </w:rPr>
            </w:pPr>
            <w:r w:rsidRPr="00815CDE">
              <w:rPr>
                <w:rFonts w:ascii="Verdana" w:hAnsi="Verdana"/>
                <w:b/>
                <w:spacing w:val="70"/>
              </w:rPr>
              <w:t>СЪОБЩЕНИЕ</w:t>
            </w:r>
            <w:r w:rsidR="0072751A">
              <w:rPr>
                <w:rFonts w:ascii="Verdana" w:hAnsi="Verdana"/>
                <w:b/>
                <w:spacing w:val="70"/>
              </w:rPr>
              <w:br/>
            </w:r>
            <w:r w:rsidRPr="00191645">
              <w:rPr>
                <w:rFonts w:ascii="Verdana" w:hAnsi="Verdana"/>
                <w:b/>
                <w:sz w:val="20"/>
                <w:szCs w:val="20"/>
              </w:rPr>
              <w:t xml:space="preserve">ЗА НЕПОСТЪПИЛИ ПРЕДЛОЖЕНИЯ И СТАНОВИЩА ОТ ОБЩЕСТВЕНИТЕ КОНСУЛТАЦИИ </w:t>
            </w:r>
            <w:r w:rsidR="00772692" w:rsidRPr="00191645">
              <w:rPr>
                <w:rFonts w:ascii="Verdana" w:hAnsi="Verdana"/>
                <w:b/>
                <w:sz w:val="20"/>
                <w:szCs w:val="20"/>
              </w:rPr>
              <w:t xml:space="preserve">ПО </w:t>
            </w:r>
            <w:r w:rsidR="00772692" w:rsidRPr="00D14A2E">
              <w:rPr>
                <w:rFonts w:ascii="Verdana" w:hAnsi="Verdana"/>
                <w:b/>
                <w:sz w:val="20"/>
                <w:szCs w:val="20"/>
              </w:rPr>
              <w:t>ПРОЕКТ</w:t>
            </w:r>
            <w:r w:rsidR="00772692">
              <w:rPr>
                <w:rFonts w:ascii="Verdana" w:hAnsi="Verdana"/>
                <w:b/>
                <w:sz w:val="20"/>
                <w:szCs w:val="20"/>
              </w:rPr>
              <w:t>А</w:t>
            </w:r>
            <w:r w:rsidR="00772692" w:rsidRPr="00D14A2E">
              <w:rPr>
                <w:rFonts w:ascii="Verdana" w:hAnsi="Verdana"/>
                <w:b/>
                <w:sz w:val="20"/>
                <w:szCs w:val="20"/>
              </w:rPr>
              <w:t xml:space="preserve"> </w:t>
            </w:r>
            <w:r w:rsidR="00772692">
              <w:rPr>
                <w:rFonts w:ascii="Verdana" w:hAnsi="Verdana"/>
                <w:b/>
                <w:sz w:val="20"/>
                <w:szCs w:val="20"/>
              </w:rPr>
              <w:t xml:space="preserve">НА </w:t>
            </w:r>
            <w:r w:rsidR="00772692" w:rsidRPr="00772692">
              <w:rPr>
                <w:rFonts w:ascii="Verdana" w:hAnsi="Verdana"/>
                <w:b/>
                <w:sz w:val="20"/>
                <w:szCs w:val="20"/>
              </w:rPr>
              <w:t>НАРЕДБА ЗА УСЛОВИЯТА И РЕДА ЗА ПРИЛАГАНЕ И НАБЛЮДЕНИЕ НА ДЪРЖАВНИТЕ И МИНИМАЛНИТЕ ПОМОЩИ В ЗЕМЕДЕЛИЕТО, РАЗВИТИЕТО НА СЕЛСКИТЕ РАЙОНИ, ГОРСКОТО И ЛОВНОТО СТОПАНСТВО И РИБАРСТВОТО</w:t>
            </w:r>
          </w:p>
        </w:tc>
      </w:tr>
      <w:tr w:rsidR="004677F5" w:rsidRPr="00191645" w:rsidTr="00B90C96">
        <w:trPr>
          <w:jc w:val="center"/>
        </w:trPr>
        <w:tc>
          <w:tcPr>
            <w:tcW w:w="15082" w:type="dxa"/>
            <w:shd w:val="clear" w:color="auto" w:fill="auto"/>
            <w:vAlign w:val="center"/>
          </w:tcPr>
          <w:p w:rsidR="004C5BFA" w:rsidRPr="00191645" w:rsidRDefault="004C5BFA" w:rsidP="003A02F6">
            <w:pPr>
              <w:spacing w:line="360" w:lineRule="auto"/>
              <w:jc w:val="center"/>
              <w:rPr>
                <w:rFonts w:ascii="Verdana" w:hAnsi="Verdana"/>
                <w:b/>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0B6AE5" w:rsidRDefault="000B6AE5" w:rsidP="000B6AE5">
      <w:pPr>
        <w:widowControl w:val="0"/>
        <w:autoSpaceDE w:val="0"/>
        <w:autoSpaceDN w:val="0"/>
        <w:adjustRightInd w:val="0"/>
        <w:ind w:left="283"/>
        <w:rPr>
          <w:rFonts w:ascii="Verdana" w:hAnsi="Verdana" w:cs="Verdana"/>
          <w:bCs/>
          <w:smallCaps/>
          <w:sz w:val="18"/>
          <w:szCs w:val="18"/>
        </w:rPr>
      </w:pPr>
    </w:p>
    <w:sectPr w:rsidR="000B6AE5" w:rsidSect="003A02F6">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BC9" w:rsidRDefault="00400BC9">
      <w:r>
        <w:separator/>
      </w:r>
    </w:p>
  </w:endnote>
  <w:endnote w:type="continuationSeparator" w:id="0">
    <w:p w:rsidR="00400BC9" w:rsidRDefault="004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BC9" w:rsidRDefault="00400BC9">
      <w:r>
        <w:separator/>
      </w:r>
    </w:p>
  </w:footnote>
  <w:footnote w:type="continuationSeparator" w:id="0">
    <w:p w:rsidR="00400BC9" w:rsidRDefault="00400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0500"/>
    <w:rsid w:val="00155CAF"/>
    <w:rsid w:val="00156102"/>
    <w:rsid w:val="00161362"/>
    <w:rsid w:val="001632AB"/>
    <w:rsid w:val="001668E1"/>
    <w:rsid w:val="00175004"/>
    <w:rsid w:val="00175261"/>
    <w:rsid w:val="00177AA6"/>
    <w:rsid w:val="001808B4"/>
    <w:rsid w:val="0018509E"/>
    <w:rsid w:val="00191645"/>
    <w:rsid w:val="001948B0"/>
    <w:rsid w:val="001A0680"/>
    <w:rsid w:val="001B4CD8"/>
    <w:rsid w:val="001C6D99"/>
    <w:rsid w:val="001D362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264C4"/>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3573"/>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C1F1E"/>
    <w:rsid w:val="003C563D"/>
    <w:rsid w:val="003C5C7B"/>
    <w:rsid w:val="003D6231"/>
    <w:rsid w:val="003E0EFB"/>
    <w:rsid w:val="003E361D"/>
    <w:rsid w:val="003F2026"/>
    <w:rsid w:val="003F3728"/>
    <w:rsid w:val="003F7612"/>
    <w:rsid w:val="003F7CD4"/>
    <w:rsid w:val="00400BC9"/>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4E1"/>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1151"/>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0C30"/>
    <w:rsid w:val="006E23DE"/>
    <w:rsid w:val="006E32E7"/>
    <w:rsid w:val="006E3D3C"/>
    <w:rsid w:val="006E46A3"/>
    <w:rsid w:val="006E7B3B"/>
    <w:rsid w:val="006F282A"/>
    <w:rsid w:val="006F33DD"/>
    <w:rsid w:val="006F35F8"/>
    <w:rsid w:val="006F6420"/>
    <w:rsid w:val="00707A8E"/>
    <w:rsid w:val="0071354E"/>
    <w:rsid w:val="00715F57"/>
    <w:rsid w:val="007160B3"/>
    <w:rsid w:val="00716B72"/>
    <w:rsid w:val="00720625"/>
    <w:rsid w:val="0072098B"/>
    <w:rsid w:val="00723D89"/>
    <w:rsid w:val="0072751A"/>
    <w:rsid w:val="00731B88"/>
    <w:rsid w:val="00732DEB"/>
    <w:rsid w:val="00733269"/>
    <w:rsid w:val="007362EB"/>
    <w:rsid w:val="00736C03"/>
    <w:rsid w:val="00737BC4"/>
    <w:rsid w:val="00737D3E"/>
    <w:rsid w:val="00741311"/>
    <w:rsid w:val="007431DE"/>
    <w:rsid w:val="007475FE"/>
    <w:rsid w:val="007516D1"/>
    <w:rsid w:val="00756290"/>
    <w:rsid w:val="00756A19"/>
    <w:rsid w:val="0076108C"/>
    <w:rsid w:val="00761B5E"/>
    <w:rsid w:val="0076408A"/>
    <w:rsid w:val="00772692"/>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AD6"/>
    <w:rsid w:val="007F135A"/>
    <w:rsid w:val="007F4201"/>
    <w:rsid w:val="0080232E"/>
    <w:rsid w:val="0080267F"/>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3B71"/>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116F"/>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4BC"/>
    <w:rsid w:val="00D23711"/>
    <w:rsid w:val="00D25823"/>
    <w:rsid w:val="00D2649F"/>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5336"/>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62AC"/>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6F0C"/>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14D6"/>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13C6"/>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2423-53D9-45D7-9AED-D2B41B79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2026-04-01T07:09:00Z</dcterms:created>
  <dcterms:modified xsi:type="dcterms:W3CDTF">2026-04-01T07:09:00Z</dcterms:modified>
</cp:coreProperties>
</file>