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57D23" w14:textId="77777777" w:rsidR="00747D38" w:rsidRPr="00747D38" w:rsidRDefault="00747D38" w:rsidP="00747D38">
      <w:pPr>
        <w:pStyle w:val="Header"/>
        <w:jc w:val="center"/>
        <w:rPr>
          <w:rFonts w:ascii="Verdana" w:hAnsi="Verdana"/>
          <w:lang w:val="bg-BG"/>
        </w:rPr>
      </w:pPr>
      <w:r>
        <w:rPr>
          <w:rFonts w:ascii="Verdana" w:hAnsi="Verdana" w:cs="Verdana"/>
          <w:b/>
          <w:bCs/>
          <w:lang w:val="bg-BG"/>
        </w:rPr>
        <w:tab/>
      </w:r>
      <w:r w:rsidRPr="00747D38">
        <w:rPr>
          <w:rFonts w:ascii="Verdana" w:hAnsi="Verdana"/>
          <w:lang w:val="bg-BG"/>
        </w:rPr>
        <w:t xml:space="preserve">Присъствен списък на участниците в заседание на Национален съвет по горите (НСГ), </w:t>
      </w:r>
    </w:p>
    <w:p w14:paraId="236E6E73" w14:textId="30B00963" w:rsidR="00747D38" w:rsidRPr="00747D38" w:rsidRDefault="00747D38" w:rsidP="00747D38">
      <w:pPr>
        <w:tabs>
          <w:tab w:val="center" w:pos="4703"/>
          <w:tab w:val="right" w:pos="9406"/>
        </w:tabs>
        <w:ind w:firstLine="720"/>
        <w:jc w:val="center"/>
        <w:rPr>
          <w:rFonts w:ascii="Verdana" w:eastAsia="Calibri" w:hAnsi="Verdana"/>
          <w:lang w:val="bg-BG" w:eastAsia="en-US"/>
        </w:rPr>
      </w:pPr>
      <w:r w:rsidRPr="00747D38">
        <w:rPr>
          <w:rFonts w:ascii="Verdana" w:eastAsia="Calibri" w:hAnsi="Verdana"/>
          <w:lang w:val="bg-BG" w:eastAsia="en-US"/>
        </w:rPr>
        <w:t xml:space="preserve">създаден със Заповед </w:t>
      </w:r>
      <w:r w:rsidRPr="00AD4E66">
        <w:rPr>
          <w:rFonts w:ascii="Verdana" w:eastAsia="Calibri" w:hAnsi="Verdana" w:cs="Calibri"/>
          <w:lang w:val="bg-BG" w:eastAsia="en-US"/>
        </w:rPr>
        <w:t>№</w:t>
      </w:r>
      <w:r w:rsidRPr="00AD4E66">
        <w:rPr>
          <w:rFonts w:ascii="Verdana" w:eastAsia="Calibri" w:hAnsi="Verdana"/>
          <w:lang w:val="bg-BG" w:eastAsia="en-US"/>
        </w:rPr>
        <w:t xml:space="preserve"> </w:t>
      </w:r>
      <w:r w:rsidR="00AD4E66" w:rsidRPr="00AD4E66">
        <w:rPr>
          <w:rFonts w:ascii="Verdana" w:eastAsia="Calibri" w:hAnsi="Verdana"/>
          <w:lang w:val="bg-BG" w:eastAsia="en-US"/>
        </w:rPr>
        <w:t>РД 49-32/05.03.2025</w:t>
      </w:r>
      <w:r w:rsidRPr="00AD4E66">
        <w:rPr>
          <w:rFonts w:ascii="Verdana" w:eastAsia="Calibri" w:hAnsi="Verdana"/>
          <w:lang w:val="bg-BG" w:eastAsia="en-US"/>
        </w:rPr>
        <w:t xml:space="preserve"> </w:t>
      </w:r>
      <w:r w:rsidRPr="00747D38">
        <w:rPr>
          <w:rFonts w:ascii="Verdana" w:eastAsia="Calibri" w:hAnsi="Verdana"/>
          <w:lang w:val="bg-BG" w:eastAsia="en-US"/>
        </w:rPr>
        <w:t>г., проведено на 10.03.2026 г., от 14:00 часа, в зала „Голям Колегиум“ на МЗХ</w:t>
      </w:r>
    </w:p>
    <w:p w14:paraId="632071C9" w14:textId="77777777" w:rsidR="00463272" w:rsidRDefault="00463272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eastAsia="Calibri" w:hAnsi="Verdana" w:cs="Verdana"/>
          <w:b/>
          <w:bCs/>
          <w:lang w:val="bg-BG"/>
        </w:rPr>
      </w:pPr>
    </w:p>
    <w:tbl>
      <w:tblPr>
        <w:tblStyle w:val="TableGrid"/>
        <w:tblW w:w="13912" w:type="dxa"/>
        <w:tblLook w:val="04A0" w:firstRow="1" w:lastRow="0" w:firstColumn="1" w:lastColumn="0" w:noHBand="0" w:noVBand="1"/>
      </w:tblPr>
      <w:tblGrid>
        <w:gridCol w:w="723"/>
        <w:gridCol w:w="7147"/>
        <w:gridCol w:w="3720"/>
        <w:gridCol w:w="2322"/>
      </w:tblGrid>
      <w:tr w:rsidR="00146CD9" w14:paraId="12A3DF0B" w14:textId="77777777" w:rsidTr="00273DEE">
        <w:trPr>
          <w:trHeight w:val="715"/>
        </w:trPr>
        <w:tc>
          <w:tcPr>
            <w:tcW w:w="723" w:type="dxa"/>
          </w:tcPr>
          <w:p w14:paraId="1401935D" w14:textId="27DAAF17" w:rsidR="00146CD9" w:rsidRPr="00273DEE" w:rsidRDefault="00273DE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="Calibri" w:hAnsi="Verdana" w:cs="Verdana"/>
                <w:b/>
                <w:bCs/>
                <w:lang w:val="bg-BG"/>
              </w:rPr>
              <w:t>№</w:t>
            </w:r>
          </w:p>
        </w:tc>
        <w:tc>
          <w:tcPr>
            <w:tcW w:w="7147" w:type="dxa"/>
          </w:tcPr>
          <w:p w14:paraId="2BDBD5C9" w14:textId="7C7A111A" w:rsidR="00146CD9" w:rsidRPr="00273DEE" w:rsidRDefault="00273DEE" w:rsidP="00747D3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="Calibri" w:hAnsi="Verdana" w:cs="Verdana"/>
                <w:b/>
                <w:bCs/>
                <w:lang w:val="bg-BG"/>
              </w:rPr>
              <w:t>Участник</w:t>
            </w:r>
          </w:p>
        </w:tc>
        <w:tc>
          <w:tcPr>
            <w:tcW w:w="3720" w:type="dxa"/>
          </w:tcPr>
          <w:p w14:paraId="7B500642" w14:textId="3C7E6A5D" w:rsidR="00146CD9" w:rsidRDefault="00273DE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="Calibri" w:hAnsi="Verdana" w:cs="Verdana"/>
                <w:b/>
                <w:bCs/>
                <w:lang w:val="bg-BG"/>
              </w:rPr>
              <w:t>Телефон/ електронна поща</w:t>
            </w:r>
          </w:p>
        </w:tc>
        <w:tc>
          <w:tcPr>
            <w:tcW w:w="2322" w:type="dxa"/>
          </w:tcPr>
          <w:p w14:paraId="370FDE14" w14:textId="2FC04A18" w:rsidR="00146CD9" w:rsidRDefault="00273DE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="Calibri" w:hAnsi="Verdana" w:cs="Verdana"/>
                <w:b/>
                <w:bCs/>
                <w:lang w:val="bg-BG"/>
              </w:rPr>
              <w:t>Подпис</w:t>
            </w:r>
          </w:p>
        </w:tc>
      </w:tr>
      <w:tr w:rsidR="00146CD9" w14:paraId="56F7D136" w14:textId="77777777" w:rsidTr="00273DEE">
        <w:trPr>
          <w:trHeight w:val="730"/>
        </w:trPr>
        <w:tc>
          <w:tcPr>
            <w:tcW w:w="723" w:type="dxa"/>
          </w:tcPr>
          <w:p w14:paraId="7668EF1D" w14:textId="77777777" w:rsidR="00146CD9" w:rsidRDefault="00864294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</w:t>
            </w:r>
          </w:p>
        </w:tc>
        <w:tc>
          <w:tcPr>
            <w:tcW w:w="7147" w:type="dxa"/>
          </w:tcPr>
          <w:p w14:paraId="655DC5FD" w14:textId="6C2EE2CB" w:rsidR="00146CD9" w:rsidRPr="00747D38" w:rsidRDefault="00747D38" w:rsidP="00747D3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Cs/>
                <w:lang w:val="bg-BG"/>
              </w:rPr>
            </w:pPr>
            <w:r w:rsidRPr="00747D38">
              <w:rPr>
                <w:rFonts w:ascii="Verdana" w:eastAsia="Calibri" w:hAnsi="Verdana" w:cs="Verdana"/>
                <w:bCs/>
                <w:lang w:val="bg-BG"/>
              </w:rPr>
              <w:t>Иван Христанов – министър на земеделието и храните</w:t>
            </w:r>
          </w:p>
        </w:tc>
        <w:tc>
          <w:tcPr>
            <w:tcW w:w="3720" w:type="dxa"/>
          </w:tcPr>
          <w:p w14:paraId="64F4DB7E" w14:textId="77777777" w:rsidR="00146CD9" w:rsidRDefault="00146CD9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59ACF9C5" w14:textId="77777777" w:rsidR="00146CD9" w:rsidRDefault="00146CD9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273DEE" w14:paraId="12119F4E" w14:textId="77777777" w:rsidTr="00273DEE">
        <w:trPr>
          <w:trHeight w:val="715"/>
        </w:trPr>
        <w:tc>
          <w:tcPr>
            <w:tcW w:w="723" w:type="dxa"/>
          </w:tcPr>
          <w:p w14:paraId="69F89683" w14:textId="1B5D4ACD" w:rsidR="00273DEE" w:rsidRDefault="00273DEE" w:rsidP="00273DE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</w:t>
            </w:r>
          </w:p>
        </w:tc>
        <w:tc>
          <w:tcPr>
            <w:tcW w:w="7147" w:type="dxa"/>
          </w:tcPr>
          <w:p w14:paraId="00B31A54" w14:textId="387890CC" w:rsidR="00273DEE" w:rsidRDefault="00273DEE" w:rsidP="00273DEE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Theme="minorHAnsi" w:hAnsi="Verdana" w:cstheme="minorBidi"/>
                <w:lang w:val="bg-BG" w:eastAsia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Николай Василев</w:t>
            </w:r>
            <w:r>
              <w:rPr>
                <w:rFonts w:ascii="Verdana" w:eastAsia="Calibri" w:hAnsi="Verdana" w:cs="Verdana"/>
                <w:lang w:val="bg-BG"/>
              </w:rPr>
              <w:t xml:space="preserve"> – заместник-министър на земеделието и храните</w:t>
            </w:r>
          </w:p>
        </w:tc>
        <w:tc>
          <w:tcPr>
            <w:tcW w:w="3720" w:type="dxa"/>
          </w:tcPr>
          <w:p w14:paraId="7205A9DB" w14:textId="77777777" w:rsidR="00273DEE" w:rsidRDefault="00273DEE" w:rsidP="00273DE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5E52303E" w14:textId="77777777" w:rsidR="00273DEE" w:rsidRDefault="00273DEE" w:rsidP="00273DE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273DEE" w14:paraId="2297382F" w14:textId="77777777" w:rsidTr="00273DEE">
        <w:trPr>
          <w:trHeight w:val="777"/>
        </w:trPr>
        <w:tc>
          <w:tcPr>
            <w:tcW w:w="723" w:type="dxa"/>
          </w:tcPr>
          <w:p w14:paraId="15001130" w14:textId="650B67A6" w:rsidR="00273DEE" w:rsidRDefault="00273DEE" w:rsidP="00273DE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3</w:t>
            </w:r>
          </w:p>
        </w:tc>
        <w:tc>
          <w:tcPr>
            <w:tcW w:w="7147" w:type="dxa"/>
          </w:tcPr>
          <w:p w14:paraId="4731C98F" w14:textId="429792F6" w:rsidR="00273DEE" w:rsidRDefault="00273DEE" w:rsidP="00273DEE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 xml:space="preserve">инж. Борислав Симеонов – </w:t>
            </w:r>
            <w:r w:rsidRPr="00747D38">
              <w:rPr>
                <w:rFonts w:ascii="Verdana" w:eastAsiaTheme="minorHAnsi" w:hAnsi="Verdana" w:cstheme="minorBidi"/>
                <w:lang w:val="bg-BG" w:eastAsia="en-US"/>
              </w:rPr>
              <w:t>директор на дирекция „Търговски дружества и държавни предприятия“,</w:t>
            </w:r>
            <w:r>
              <w:rPr>
                <w:rFonts w:ascii="Verdana" w:eastAsiaTheme="minorHAnsi" w:hAnsi="Verdana" w:cstheme="minorBidi"/>
                <w:lang w:val="bg-BG" w:eastAsia="en-US"/>
              </w:rPr>
              <w:t xml:space="preserve"> МЗХ</w:t>
            </w:r>
          </w:p>
        </w:tc>
        <w:tc>
          <w:tcPr>
            <w:tcW w:w="3720" w:type="dxa"/>
          </w:tcPr>
          <w:p w14:paraId="493C6170" w14:textId="77777777" w:rsidR="00273DEE" w:rsidRDefault="00273DEE" w:rsidP="00273DE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1F179B4D" w14:textId="77777777" w:rsidR="00273DEE" w:rsidRDefault="00273DEE" w:rsidP="00273DE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5A81BF06" w14:textId="77777777" w:rsidTr="00273DEE">
        <w:trPr>
          <w:trHeight w:val="777"/>
        </w:trPr>
        <w:tc>
          <w:tcPr>
            <w:tcW w:w="723" w:type="dxa"/>
          </w:tcPr>
          <w:p w14:paraId="1F9A2140" w14:textId="7C81CB69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4</w:t>
            </w:r>
          </w:p>
        </w:tc>
        <w:tc>
          <w:tcPr>
            <w:tcW w:w="7147" w:type="dxa"/>
          </w:tcPr>
          <w:p w14:paraId="76FA4C85" w14:textId="707BB8B2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Theme="minorHAnsi" w:hAnsi="Verdana" w:cstheme="minorBidi"/>
                <w:lang w:val="bg-BG" w:eastAsia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Десислава Петрова – директор на дирекция „Правни дейности и законодателство на Европейския съюз”, МЗХ</w:t>
            </w:r>
          </w:p>
        </w:tc>
        <w:tc>
          <w:tcPr>
            <w:tcW w:w="3720" w:type="dxa"/>
          </w:tcPr>
          <w:p w14:paraId="7B5673F6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3EABA911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3914E072" w14:textId="77777777" w:rsidTr="00273DEE">
        <w:trPr>
          <w:trHeight w:val="777"/>
        </w:trPr>
        <w:tc>
          <w:tcPr>
            <w:tcW w:w="723" w:type="dxa"/>
          </w:tcPr>
          <w:p w14:paraId="4D545B7B" w14:textId="1A657043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5</w:t>
            </w:r>
          </w:p>
        </w:tc>
        <w:tc>
          <w:tcPr>
            <w:tcW w:w="7147" w:type="dxa"/>
          </w:tcPr>
          <w:p w14:paraId="38464B63" w14:textId="4A4EABC5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Theme="minorHAnsi" w:hAnsi="Verdana" w:cstheme="minorBidi"/>
                <w:lang w:val="bg-BG" w:eastAsia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Олег Илиев – началник отдел „Държавни горски предприятия“, дирекция „Търговски дружества и държавни предприятия“, МЗХ</w:t>
            </w:r>
          </w:p>
        </w:tc>
        <w:tc>
          <w:tcPr>
            <w:tcW w:w="3720" w:type="dxa"/>
          </w:tcPr>
          <w:p w14:paraId="7BC6D64D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161830CD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442B8B80" w14:textId="77777777" w:rsidTr="00273DEE">
        <w:trPr>
          <w:trHeight w:val="704"/>
        </w:trPr>
        <w:tc>
          <w:tcPr>
            <w:tcW w:w="723" w:type="dxa"/>
          </w:tcPr>
          <w:p w14:paraId="38501B9B" w14:textId="40906A38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6</w:t>
            </w:r>
          </w:p>
        </w:tc>
        <w:tc>
          <w:tcPr>
            <w:tcW w:w="7147" w:type="dxa"/>
          </w:tcPr>
          <w:p w14:paraId="0E1D136E" w14:textId="741BCCE3" w:rsidR="00973456" w:rsidRPr="00973456" w:rsidRDefault="00973456" w:rsidP="007275FB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Cs/>
                <w:lang w:val="bg-BG"/>
              </w:rPr>
            </w:pPr>
            <w:r w:rsidRPr="00973456">
              <w:rPr>
                <w:rFonts w:ascii="Verdana" w:eastAsia="Calibri" w:hAnsi="Verdana" w:cs="Verdana"/>
                <w:bCs/>
                <w:lang w:val="bg-BG"/>
              </w:rPr>
              <w:t xml:space="preserve">инж. </w:t>
            </w:r>
            <w:r w:rsidR="007275FB">
              <w:rPr>
                <w:rFonts w:ascii="Verdana" w:eastAsia="Calibri" w:hAnsi="Verdana" w:cs="Verdana"/>
                <w:bCs/>
                <w:lang w:val="bg-BG"/>
              </w:rPr>
              <w:t>Красимир Матев</w:t>
            </w:r>
            <w:r w:rsidRPr="00973456">
              <w:rPr>
                <w:rFonts w:ascii="Verdana" w:eastAsia="Calibri" w:hAnsi="Verdana" w:cs="Verdana"/>
                <w:bCs/>
                <w:lang w:val="bg-BG"/>
              </w:rPr>
              <w:t xml:space="preserve"> – </w:t>
            </w:r>
            <w:r w:rsidR="007275FB">
              <w:rPr>
                <w:rFonts w:ascii="Verdana" w:eastAsia="Calibri" w:hAnsi="Verdana" w:cs="Verdana"/>
                <w:bCs/>
                <w:lang w:val="bg-BG"/>
              </w:rPr>
              <w:t>държавен</w:t>
            </w:r>
            <w:r w:rsidR="007275FB" w:rsidRPr="007275FB">
              <w:rPr>
                <w:rFonts w:ascii="Verdana" w:eastAsia="Calibri" w:hAnsi="Verdana" w:cs="Verdana"/>
                <w:bCs/>
                <w:lang w:val="bg-BG"/>
              </w:rPr>
              <w:t xml:space="preserve"> експерт в отдел „Стратегии и планиране в горското стопанство“, МЗХ</w:t>
            </w:r>
          </w:p>
        </w:tc>
        <w:tc>
          <w:tcPr>
            <w:tcW w:w="3720" w:type="dxa"/>
          </w:tcPr>
          <w:p w14:paraId="3676DF1D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08375578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5620940B" w14:textId="77777777" w:rsidTr="00273DEE">
        <w:trPr>
          <w:trHeight w:val="800"/>
        </w:trPr>
        <w:tc>
          <w:tcPr>
            <w:tcW w:w="723" w:type="dxa"/>
          </w:tcPr>
          <w:p w14:paraId="64D35EDE" w14:textId="7F47C2CD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7</w:t>
            </w:r>
          </w:p>
        </w:tc>
        <w:tc>
          <w:tcPr>
            <w:tcW w:w="7147" w:type="dxa"/>
          </w:tcPr>
          <w:p w14:paraId="0D36FD0E" w14:textId="0D8D79F9" w:rsidR="00973456" w:rsidRP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Cs/>
                <w:lang w:val="bg-BG"/>
              </w:rPr>
            </w:pPr>
            <w:r w:rsidRPr="00973456">
              <w:rPr>
                <w:rFonts w:ascii="Verdana" w:eastAsia="Calibri" w:hAnsi="Verdana" w:cs="Verdana"/>
                <w:bCs/>
                <w:lang w:val="bg-BG"/>
              </w:rPr>
              <w:t xml:space="preserve">Елена Крижан-Величкова – държавен експерт в отдел „Държавни горски предприятия“, дирекция „Търговски дружества и държавни предприятия“, МЗХ </w:t>
            </w:r>
          </w:p>
        </w:tc>
        <w:tc>
          <w:tcPr>
            <w:tcW w:w="3720" w:type="dxa"/>
          </w:tcPr>
          <w:p w14:paraId="2ACF3E59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7B3C37D5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1EA86415" w14:textId="77777777" w:rsidTr="00973456">
        <w:trPr>
          <w:trHeight w:val="672"/>
        </w:trPr>
        <w:tc>
          <w:tcPr>
            <w:tcW w:w="723" w:type="dxa"/>
          </w:tcPr>
          <w:p w14:paraId="31500BB9" w14:textId="7F09383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8</w:t>
            </w:r>
          </w:p>
        </w:tc>
        <w:tc>
          <w:tcPr>
            <w:tcW w:w="7147" w:type="dxa"/>
          </w:tcPr>
          <w:p w14:paraId="4CCE722E" w14:textId="078CFB1C" w:rsidR="00973456" w:rsidRP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="Calibri" w:hAnsi="Verdana" w:cs="Verdana"/>
                <w:bCs/>
                <w:lang w:val="bg-BG"/>
              </w:rPr>
              <w:t>д-р инж. Любка Върбева – главен експерт в отдел „Стратегии и планиране в горското стопанство“, МЗХ</w:t>
            </w:r>
          </w:p>
        </w:tc>
        <w:tc>
          <w:tcPr>
            <w:tcW w:w="3720" w:type="dxa"/>
          </w:tcPr>
          <w:p w14:paraId="6D1DF17C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2475BB18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7CB3194F" w14:textId="77777777" w:rsidTr="00273DEE">
        <w:trPr>
          <w:trHeight w:val="715"/>
        </w:trPr>
        <w:tc>
          <w:tcPr>
            <w:tcW w:w="723" w:type="dxa"/>
          </w:tcPr>
          <w:p w14:paraId="604CB8C6" w14:textId="1FBE9F0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9</w:t>
            </w:r>
          </w:p>
        </w:tc>
        <w:tc>
          <w:tcPr>
            <w:tcW w:w="7147" w:type="dxa"/>
          </w:tcPr>
          <w:p w14:paraId="5EF14192" w14:textId="15B0363F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Асен Марков – изпълнителен директор на Изпълнителната агенция по горите</w:t>
            </w:r>
          </w:p>
        </w:tc>
        <w:tc>
          <w:tcPr>
            <w:tcW w:w="3720" w:type="dxa"/>
          </w:tcPr>
          <w:p w14:paraId="7EB84B1B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0532F805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3481D395" w14:textId="77777777" w:rsidTr="00273DEE">
        <w:trPr>
          <w:trHeight w:val="804"/>
        </w:trPr>
        <w:tc>
          <w:tcPr>
            <w:tcW w:w="723" w:type="dxa"/>
          </w:tcPr>
          <w:p w14:paraId="3FF2B6A9" w14:textId="6EE78B8F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lastRenderedPageBreak/>
              <w:t>10</w:t>
            </w:r>
          </w:p>
        </w:tc>
        <w:tc>
          <w:tcPr>
            <w:tcW w:w="7147" w:type="dxa"/>
          </w:tcPr>
          <w:p w14:paraId="53FFCE43" w14:textId="241DCBBB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lang w:val="bg-BG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Росен Райчев – зам.-изпълнителен директор на Изпълнителна агенция по горите</w:t>
            </w:r>
          </w:p>
        </w:tc>
        <w:tc>
          <w:tcPr>
            <w:tcW w:w="3720" w:type="dxa"/>
          </w:tcPr>
          <w:p w14:paraId="655D1495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0A23CC18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0A25332B" w14:textId="77777777" w:rsidTr="00273DEE">
        <w:trPr>
          <w:trHeight w:val="702"/>
        </w:trPr>
        <w:tc>
          <w:tcPr>
            <w:tcW w:w="723" w:type="dxa"/>
          </w:tcPr>
          <w:p w14:paraId="051FB10A" w14:textId="43E1D9BF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11</w:t>
            </w:r>
          </w:p>
        </w:tc>
        <w:tc>
          <w:tcPr>
            <w:tcW w:w="7147" w:type="dxa"/>
          </w:tcPr>
          <w:p w14:paraId="10563F0E" w14:textId="14F4F55C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lang w:val="bg-BG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Красимир Каменов – директор на дирекция „Горско стопанство", Изпълнителна агенция по горите</w:t>
            </w:r>
          </w:p>
        </w:tc>
        <w:tc>
          <w:tcPr>
            <w:tcW w:w="3720" w:type="dxa"/>
          </w:tcPr>
          <w:p w14:paraId="011E524D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20843A44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06D06E1F" w14:textId="77777777" w:rsidTr="00273DEE">
        <w:trPr>
          <w:trHeight w:val="841"/>
        </w:trPr>
        <w:tc>
          <w:tcPr>
            <w:tcW w:w="723" w:type="dxa"/>
          </w:tcPr>
          <w:p w14:paraId="308F330C" w14:textId="4A6B4456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12</w:t>
            </w:r>
          </w:p>
        </w:tc>
        <w:tc>
          <w:tcPr>
            <w:tcW w:w="7147" w:type="dxa"/>
          </w:tcPr>
          <w:p w14:paraId="28A8328A" w14:textId="69B544F0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 w:rsidRPr="00586EED">
              <w:rPr>
                <w:rFonts w:ascii="Verdana" w:eastAsia="Calibri" w:hAnsi="Verdana"/>
                <w:lang w:val="bg-BG" w:eastAsia="en-US"/>
              </w:rPr>
              <w:t>инж. Ботьо Арабаджиев – директор на „Южноцентрално държавно предприятие“ ДП, гр. Смолян</w:t>
            </w:r>
          </w:p>
        </w:tc>
        <w:tc>
          <w:tcPr>
            <w:tcW w:w="3720" w:type="dxa"/>
          </w:tcPr>
          <w:p w14:paraId="63B72DE6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444BB723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5A039175" w14:textId="77777777" w:rsidTr="00273DEE">
        <w:trPr>
          <w:trHeight w:val="699"/>
        </w:trPr>
        <w:tc>
          <w:tcPr>
            <w:tcW w:w="723" w:type="dxa"/>
          </w:tcPr>
          <w:p w14:paraId="4E6259BD" w14:textId="102969D1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13</w:t>
            </w:r>
          </w:p>
        </w:tc>
        <w:tc>
          <w:tcPr>
            <w:tcW w:w="7147" w:type="dxa"/>
          </w:tcPr>
          <w:p w14:paraId="61197FAD" w14:textId="6A22888C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Димчо Радев – директор на „Югоизточно държавно предприятие“ ДП, гр. Сливен</w:t>
            </w:r>
          </w:p>
        </w:tc>
        <w:tc>
          <w:tcPr>
            <w:tcW w:w="3720" w:type="dxa"/>
          </w:tcPr>
          <w:p w14:paraId="081034C9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6AEF43BF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2B9B217F" w14:textId="77777777" w:rsidTr="00273DEE">
        <w:trPr>
          <w:trHeight w:val="669"/>
        </w:trPr>
        <w:tc>
          <w:tcPr>
            <w:tcW w:w="723" w:type="dxa"/>
          </w:tcPr>
          <w:p w14:paraId="659E4E2F" w14:textId="1FCD30D9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14</w:t>
            </w:r>
          </w:p>
        </w:tc>
        <w:tc>
          <w:tcPr>
            <w:tcW w:w="7147" w:type="dxa"/>
          </w:tcPr>
          <w:p w14:paraId="69E18EB8" w14:textId="49DD4923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Ваня Каменова – директор на „Северозападно държавно предприятие“ ДП, гр. Враца</w:t>
            </w:r>
          </w:p>
        </w:tc>
        <w:tc>
          <w:tcPr>
            <w:tcW w:w="3720" w:type="dxa"/>
          </w:tcPr>
          <w:p w14:paraId="3202BD5E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04619C31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5AC91F2E" w14:textId="77777777" w:rsidTr="00273DEE">
        <w:trPr>
          <w:trHeight w:val="765"/>
        </w:trPr>
        <w:tc>
          <w:tcPr>
            <w:tcW w:w="723" w:type="dxa"/>
          </w:tcPr>
          <w:p w14:paraId="744452CD" w14:textId="1DD7B7F8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15</w:t>
            </w:r>
          </w:p>
        </w:tc>
        <w:tc>
          <w:tcPr>
            <w:tcW w:w="7147" w:type="dxa"/>
          </w:tcPr>
          <w:p w14:paraId="4B213F17" w14:textId="494B9B3B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Иван Недков – директор на „Северноцентрално държавно предприятие“ ДП, гр. Габрово</w:t>
            </w:r>
          </w:p>
        </w:tc>
        <w:tc>
          <w:tcPr>
            <w:tcW w:w="3720" w:type="dxa"/>
          </w:tcPr>
          <w:p w14:paraId="01239ECB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53E2BF60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484CDA61" w14:textId="77777777" w:rsidTr="00273DEE">
        <w:trPr>
          <w:trHeight w:val="715"/>
        </w:trPr>
        <w:tc>
          <w:tcPr>
            <w:tcW w:w="723" w:type="dxa"/>
          </w:tcPr>
          <w:p w14:paraId="1FF9D121" w14:textId="77B9755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16</w:t>
            </w:r>
          </w:p>
        </w:tc>
        <w:tc>
          <w:tcPr>
            <w:tcW w:w="7147" w:type="dxa"/>
          </w:tcPr>
          <w:p w14:paraId="3ADDA576" w14:textId="7BFCDB38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 xml:space="preserve">инж. </w:t>
            </w:r>
            <w:r w:rsidRPr="00973456">
              <w:rPr>
                <w:rFonts w:ascii="Verdana" w:eastAsiaTheme="minorHAnsi" w:hAnsi="Verdana" w:cstheme="minorBidi"/>
                <w:lang w:val="bg-BG" w:eastAsia="en-US"/>
              </w:rPr>
              <w:t xml:space="preserve">Альоша Даков </w:t>
            </w:r>
            <w:r>
              <w:rPr>
                <w:rFonts w:ascii="Verdana" w:eastAsiaTheme="minorHAnsi" w:hAnsi="Verdana" w:cstheme="minorBidi"/>
                <w:lang w:val="bg-BG" w:eastAsia="en-US"/>
              </w:rPr>
              <w:t>– зам.-директор на „Югозападно държавно предприятие“ ДП, гр. Благоевград</w:t>
            </w:r>
          </w:p>
        </w:tc>
        <w:tc>
          <w:tcPr>
            <w:tcW w:w="3720" w:type="dxa"/>
          </w:tcPr>
          <w:p w14:paraId="2E2872B2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35D562E8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42AC32E6" w14:textId="77777777" w:rsidTr="00273DEE">
        <w:trPr>
          <w:trHeight w:val="814"/>
        </w:trPr>
        <w:tc>
          <w:tcPr>
            <w:tcW w:w="723" w:type="dxa"/>
          </w:tcPr>
          <w:p w14:paraId="5338183D" w14:textId="20D7790D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17</w:t>
            </w:r>
          </w:p>
        </w:tc>
        <w:tc>
          <w:tcPr>
            <w:tcW w:w="7147" w:type="dxa"/>
          </w:tcPr>
          <w:p w14:paraId="4CA862C9" w14:textId="752912D6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Петър Ганев – зам.-директор на „Североизточно държавно предприятие“ ДП, гр. Шумен</w:t>
            </w:r>
          </w:p>
        </w:tc>
        <w:tc>
          <w:tcPr>
            <w:tcW w:w="3720" w:type="dxa"/>
          </w:tcPr>
          <w:p w14:paraId="7DD794C9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5A81D135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A858CF" w14:paraId="74E4BA72" w14:textId="77777777" w:rsidTr="006C3F30">
        <w:trPr>
          <w:trHeight w:val="715"/>
        </w:trPr>
        <w:tc>
          <w:tcPr>
            <w:tcW w:w="723" w:type="dxa"/>
          </w:tcPr>
          <w:p w14:paraId="46E3E5AC" w14:textId="054BB7AD" w:rsidR="00A858CF" w:rsidRDefault="00A858CF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18</w:t>
            </w:r>
          </w:p>
        </w:tc>
        <w:tc>
          <w:tcPr>
            <w:tcW w:w="7147" w:type="dxa"/>
          </w:tcPr>
          <w:p w14:paraId="344C0404" w14:textId="5D60528F" w:rsidR="00A858CF" w:rsidRDefault="00A858CF" w:rsidP="00973456">
            <w:pPr>
              <w:tabs>
                <w:tab w:val="left" w:pos="3375"/>
              </w:tabs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 w:rsidRPr="008C7402">
              <w:rPr>
                <w:rFonts w:ascii="Verdana" w:eastAsiaTheme="minorHAnsi" w:hAnsi="Verdana" w:cstheme="minorBidi"/>
                <w:lang w:val="bg-BG" w:eastAsia="en-US"/>
              </w:rPr>
              <w:t>г-н Венцислав Михайлов – главен експерт в Министерство на енергетиката</w:t>
            </w:r>
          </w:p>
        </w:tc>
        <w:tc>
          <w:tcPr>
            <w:tcW w:w="6042" w:type="dxa"/>
            <w:gridSpan w:val="2"/>
          </w:tcPr>
          <w:p w14:paraId="418DE8B8" w14:textId="43B3CA58" w:rsidR="00A858CF" w:rsidRPr="00A858CF" w:rsidRDefault="00A858CF" w:rsidP="00A858CF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Verdana" w:eastAsia="Calibri" w:hAnsi="Verdana" w:cs="Verdana"/>
                <w:bCs/>
                <w:lang w:val="bg-BG"/>
              </w:rPr>
            </w:pPr>
            <w:r w:rsidRPr="00A858CF">
              <w:rPr>
                <w:rFonts w:ascii="Verdana" w:eastAsia="Calibri" w:hAnsi="Verdana" w:cs="Verdana"/>
                <w:bCs/>
                <w:lang w:val="bg-BG"/>
              </w:rPr>
              <w:t>Не присъства</w:t>
            </w:r>
          </w:p>
        </w:tc>
      </w:tr>
      <w:tr w:rsidR="00973456" w14:paraId="41F4A839" w14:textId="77777777" w:rsidTr="00273DEE">
        <w:trPr>
          <w:trHeight w:val="1092"/>
        </w:trPr>
        <w:tc>
          <w:tcPr>
            <w:tcW w:w="723" w:type="dxa"/>
          </w:tcPr>
          <w:p w14:paraId="46E37DC8" w14:textId="44D2140E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19</w:t>
            </w:r>
          </w:p>
        </w:tc>
        <w:tc>
          <w:tcPr>
            <w:tcW w:w="7147" w:type="dxa"/>
          </w:tcPr>
          <w:p w14:paraId="0D8421D4" w14:textId="2B4CBAB5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комисар Георги Толин – началник на отдел „Държавен контрол“, главна дирекция „Пожарна безопасност и защита на населението” към МВР</w:t>
            </w:r>
          </w:p>
        </w:tc>
        <w:tc>
          <w:tcPr>
            <w:tcW w:w="3720" w:type="dxa"/>
          </w:tcPr>
          <w:p w14:paraId="787351F7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4B911BE3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3B428A8B" w14:textId="77777777" w:rsidTr="00273DEE">
        <w:trPr>
          <w:trHeight w:val="715"/>
        </w:trPr>
        <w:tc>
          <w:tcPr>
            <w:tcW w:w="723" w:type="dxa"/>
          </w:tcPr>
          <w:p w14:paraId="7AE6AB9E" w14:textId="4A583D5E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20</w:t>
            </w:r>
          </w:p>
        </w:tc>
        <w:tc>
          <w:tcPr>
            <w:tcW w:w="7147" w:type="dxa"/>
          </w:tcPr>
          <w:p w14:paraId="7AEDCE04" w14:textId="3F75DAD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 w:rsidRPr="00590490">
              <w:rPr>
                <w:rFonts w:ascii="Verdana" w:eastAsiaTheme="minorHAnsi" w:hAnsi="Verdana" w:cstheme="minorBidi"/>
                <w:lang w:val="bg-BG" w:eastAsia="en-US"/>
              </w:rPr>
              <w:t>Бианка Стефанова – Горанова главен експерт Министерство на правосъдието</w:t>
            </w:r>
          </w:p>
        </w:tc>
        <w:tc>
          <w:tcPr>
            <w:tcW w:w="3720" w:type="dxa"/>
          </w:tcPr>
          <w:p w14:paraId="118EAE65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7C999666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A858CF" w14:paraId="1C61F77E" w14:textId="77777777" w:rsidTr="00F14F84">
        <w:trPr>
          <w:trHeight w:val="664"/>
        </w:trPr>
        <w:tc>
          <w:tcPr>
            <w:tcW w:w="723" w:type="dxa"/>
          </w:tcPr>
          <w:p w14:paraId="75AD72FA" w14:textId="363728A6" w:rsidR="00A858CF" w:rsidRDefault="00A858CF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21</w:t>
            </w:r>
          </w:p>
        </w:tc>
        <w:tc>
          <w:tcPr>
            <w:tcW w:w="7147" w:type="dxa"/>
          </w:tcPr>
          <w:p w14:paraId="1697ED4E" w14:textId="22F11C79" w:rsidR="00A858CF" w:rsidRDefault="00A858CF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арх. Деляна Кирова – държавен експерт в Министерство на регионалното развитие и благоустройството</w:t>
            </w:r>
          </w:p>
        </w:tc>
        <w:tc>
          <w:tcPr>
            <w:tcW w:w="6042" w:type="dxa"/>
            <w:gridSpan w:val="2"/>
          </w:tcPr>
          <w:p w14:paraId="5B481C38" w14:textId="63262CB6" w:rsidR="00A858CF" w:rsidRDefault="00A858CF" w:rsidP="00A858CF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 w:rsidRPr="00A858CF">
              <w:rPr>
                <w:rFonts w:ascii="Verdana" w:eastAsia="Calibri" w:hAnsi="Verdana" w:cs="Verdana"/>
                <w:bCs/>
                <w:lang w:val="bg-BG"/>
              </w:rPr>
              <w:t>Не присъства</w:t>
            </w:r>
          </w:p>
        </w:tc>
      </w:tr>
      <w:tr w:rsidR="00973456" w14:paraId="6983BC58" w14:textId="77777777" w:rsidTr="00273DEE">
        <w:trPr>
          <w:trHeight w:val="647"/>
        </w:trPr>
        <w:tc>
          <w:tcPr>
            <w:tcW w:w="723" w:type="dxa"/>
          </w:tcPr>
          <w:p w14:paraId="621A0B7D" w14:textId="7D1F388D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lastRenderedPageBreak/>
              <w:t>22</w:t>
            </w:r>
          </w:p>
        </w:tc>
        <w:tc>
          <w:tcPr>
            <w:tcW w:w="7147" w:type="dxa"/>
          </w:tcPr>
          <w:p w14:paraId="142990CE" w14:textId="4F75AE8A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Гергана Димитрова – държавен експерт Министерство на околната среда и водите</w:t>
            </w:r>
          </w:p>
        </w:tc>
        <w:tc>
          <w:tcPr>
            <w:tcW w:w="3720" w:type="dxa"/>
          </w:tcPr>
          <w:p w14:paraId="608CD328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7F9E6CB8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188C433A" w14:textId="77777777" w:rsidTr="00273DEE">
        <w:trPr>
          <w:trHeight w:val="614"/>
        </w:trPr>
        <w:tc>
          <w:tcPr>
            <w:tcW w:w="723" w:type="dxa"/>
          </w:tcPr>
          <w:p w14:paraId="7A5D7C4D" w14:textId="31C967AB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23</w:t>
            </w:r>
          </w:p>
        </w:tc>
        <w:tc>
          <w:tcPr>
            <w:tcW w:w="7147" w:type="dxa"/>
          </w:tcPr>
          <w:p w14:paraId="07130FC1" w14:textId="08830762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г-жа Неделка Фингарова – главен експерт в Министерство на</w:t>
            </w:r>
            <w:r w:rsidR="00AD4E66">
              <w:rPr>
                <w:rFonts w:ascii="Verdana" w:eastAsiaTheme="minorHAnsi" w:hAnsi="Verdana" w:cstheme="minorBidi"/>
                <w:lang w:val="bg-BG" w:eastAsia="en-US"/>
              </w:rPr>
              <w:t xml:space="preserve"> </w:t>
            </w:r>
            <w:r>
              <w:rPr>
                <w:rFonts w:ascii="Verdana" w:eastAsiaTheme="minorHAnsi" w:hAnsi="Verdana" w:cstheme="minorBidi"/>
                <w:lang w:val="bg-BG" w:eastAsia="en-US"/>
              </w:rPr>
              <w:t>туризма</w:t>
            </w:r>
          </w:p>
        </w:tc>
        <w:tc>
          <w:tcPr>
            <w:tcW w:w="3720" w:type="dxa"/>
          </w:tcPr>
          <w:p w14:paraId="2B0067E9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08A43238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A858CF" w14:paraId="56CEE79A" w14:textId="77777777" w:rsidTr="000B3223">
        <w:trPr>
          <w:trHeight w:val="342"/>
        </w:trPr>
        <w:tc>
          <w:tcPr>
            <w:tcW w:w="723" w:type="dxa"/>
          </w:tcPr>
          <w:p w14:paraId="129B0C59" w14:textId="169ADB13" w:rsidR="00A858CF" w:rsidRDefault="00A858CF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24</w:t>
            </w:r>
          </w:p>
        </w:tc>
        <w:tc>
          <w:tcPr>
            <w:tcW w:w="7147" w:type="dxa"/>
          </w:tcPr>
          <w:p w14:paraId="6469E4C1" w14:textId="05D2FBD1" w:rsidR="00A858CF" w:rsidRDefault="00A858CF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г-н Йордан Михайлов – главен експерт по приходите, Национална агенция по приходите</w:t>
            </w:r>
          </w:p>
        </w:tc>
        <w:tc>
          <w:tcPr>
            <w:tcW w:w="6042" w:type="dxa"/>
            <w:gridSpan w:val="2"/>
          </w:tcPr>
          <w:p w14:paraId="432987BB" w14:textId="30D6A0BE" w:rsidR="00A858CF" w:rsidRDefault="00A858CF" w:rsidP="00A858CF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 w:rsidRPr="00A858CF">
              <w:rPr>
                <w:rFonts w:ascii="Verdana" w:eastAsia="Calibri" w:hAnsi="Verdana" w:cs="Verdana"/>
                <w:bCs/>
                <w:lang w:val="bg-BG"/>
              </w:rPr>
              <w:t>Не присъства</w:t>
            </w:r>
          </w:p>
        </w:tc>
      </w:tr>
      <w:tr w:rsidR="00973456" w14:paraId="14B2CC4B" w14:textId="77777777" w:rsidTr="00273DEE">
        <w:trPr>
          <w:trHeight w:val="699"/>
        </w:trPr>
        <w:tc>
          <w:tcPr>
            <w:tcW w:w="723" w:type="dxa"/>
          </w:tcPr>
          <w:p w14:paraId="205EE97D" w14:textId="4DD3141C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25</w:t>
            </w:r>
          </w:p>
        </w:tc>
        <w:tc>
          <w:tcPr>
            <w:tcW w:w="7147" w:type="dxa"/>
          </w:tcPr>
          <w:p w14:paraId="21E027D2" w14:textId="0A132E90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чл.-кор. д.н. Георги Георгиев – директор на Института за гората при БАН</w:t>
            </w:r>
          </w:p>
        </w:tc>
        <w:tc>
          <w:tcPr>
            <w:tcW w:w="3720" w:type="dxa"/>
          </w:tcPr>
          <w:p w14:paraId="21B4333A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39CA068E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34F9AD40" w14:textId="77777777" w:rsidTr="00273DEE">
        <w:trPr>
          <w:trHeight w:val="715"/>
        </w:trPr>
        <w:tc>
          <w:tcPr>
            <w:tcW w:w="723" w:type="dxa"/>
          </w:tcPr>
          <w:p w14:paraId="29824E13" w14:textId="35B75675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26</w:t>
            </w:r>
          </w:p>
        </w:tc>
        <w:tc>
          <w:tcPr>
            <w:tcW w:w="7147" w:type="dxa"/>
          </w:tcPr>
          <w:p w14:paraId="703D2FE0" w14:textId="1CEDEF2E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доц. д-р инж. Стоян Стоянов – декан на факултет „Горско стопанство“, Лесотехнически университет</w:t>
            </w:r>
          </w:p>
        </w:tc>
        <w:tc>
          <w:tcPr>
            <w:tcW w:w="3720" w:type="dxa"/>
          </w:tcPr>
          <w:p w14:paraId="0FBE5765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47D14D92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1DB5B4BD" w14:textId="77777777" w:rsidTr="00273DEE">
        <w:trPr>
          <w:trHeight w:val="669"/>
        </w:trPr>
        <w:tc>
          <w:tcPr>
            <w:tcW w:w="723" w:type="dxa"/>
          </w:tcPr>
          <w:p w14:paraId="0DF1BB4A" w14:textId="557C89A4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27</w:t>
            </w:r>
          </w:p>
        </w:tc>
        <w:tc>
          <w:tcPr>
            <w:tcW w:w="7147" w:type="dxa"/>
          </w:tcPr>
          <w:p w14:paraId="29DF7614" w14:textId="6EFD7945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проф. Иван Палигоров – председател на Сдружение с нестопанска цел „Съюз на лесовъдите в България</w:t>
            </w:r>
          </w:p>
        </w:tc>
        <w:tc>
          <w:tcPr>
            <w:tcW w:w="3720" w:type="dxa"/>
          </w:tcPr>
          <w:p w14:paraId="08463C47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1D2402A6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1623E8FC" w14:textId="77777777" w:rsidTr="00273DEE">
        <w:trPr>
          <w:trHeight w:val="764"/>
        </w:trPr>
        <w:tc>
          <w:tcPr>
            <w:tcW w:w="723" w:type="dxa"/>
          </w:tcPr>
          <w:p w14:paraId="2262048B" w14:textId="25B928D4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28</w:t>
            </w:r>
          </w:p>
        </w:tc>
        <w:tc>
          <w:tcPr>
            <w:tcW w:w="7147" w:type="dxa"/>
          </w:tcPr>
          <w:p w14:paraId="2D3DE978" w14:textId="0D2249CD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 w:rsidRPr="002F679B">
              <w:rPr>
                <w:rFonts w:ascii="Verdana" w:eastAsiaTheme="minorHAnsi" w:hAnsi="Verdana" w:cstheme="minorBidi"/>
                <w:lang w:val="bg-BG" w:eastAsia="en-US"/>
              </w:rPr>
              <w:t xml:space="preserve">инж. Стилиян Герасков – представител </w:t>
            </w:r>
            <w:r w:rsidRPr="007D321F">
              <w:rPr>
                <w:rFonts w:ascii="Verdana" w:eastAsiaTheme="minorHAnsi" w:hAnsi="Verdana" w:cstheme="minorBidi"/>
                <w:lang w:val="bg-BG" w:eastAsia="en-US"/>
              </w:rPr>
              <w:t>на Национално ловно-рибарско сдружение „Съюз на ло</w:t>
            </w:r>
            <w:r>
              <w:rPr>
                <w:rFonts w:ascii="Verdana" w:eastAsiaTheme="minorHAnsi" w:hAnsi="Verdana" w:cstheme="minorBidi"/>
                <w:lang w:val="bg-BG" w:eastAsia="en-US"/>
              </w:rPr>
              <w:t>вците и риболовците в България“</w:t>
            </w:r>
          </w:p>
        </w:tc>
        <w:tc>
          <w:tcPr>
            <w:tcW w:w="3720" w:type="dxa"/>
          </w:tcPr>
          <w:p w14:paraId="2EE13C70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0441EF44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04AF77BB" w14:textId="77777777" w:rsidTr="00273DEE">
        <w:trPr>
          <w:trHeight w:val="1002"/>
        </w:trPr>
        <w:tc>
          <w:tcPr>
            <w:tcW w:w="723" w:type="dxa"/>
          </w:tcPr>
          <w:p w14:paraId="6E55D8E0" w14:textId="4B601519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29</w:t>
            </w:r>
          </w:p>
        </w:tc>
        <w:tc>
          <w:tcPr>
            <w:tcW w:w="7147" w:type="dxa"/>
          </w:tcPr>
          <w:p w14:paraId="0149BC3F" w14:textId="7775E927" w:rsidR="00973456" w:rsidRPr="00586EED" w:rsidRDefault="00973456" w:rsidP="00973456">
            <w:pPr>
              <w:spacing w:after="200" w:line="360" w:lineRule="auto"/>
              <w:contextualSpacing/>
              <w:rPr>
                <w:rFonts w:ascii="Verdana" w:eastAsiaTheme="minorHAnsi" w:hAnsi="Verdana" w:cstheme="minorBidi"/>
                <w:lang w:val="bg-BG" w:eastAsia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Константин Чолаков – председател на Федерация на синдикалните организации от горското стопанство и дървопреработващата промишленост към КНСБ</w:t>
            </w:r>
          </w:p>
        </w:tc>
        <w:tc>
          <w:tcPr>
            <w:tcW w:w="3720" w:type="dxa"/>
          </w:tcPr>
          <w:p w14:paraId="7FE662AB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24F1A035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345F457F" w14:textId="77777777" w:rsidTr="00273DEE">
        <w:trPr>
          <w:trHeight w:val="1160"/>
        </w:trPr>
        <w:tc>
          <w:tcPr>
            <w:tcW w:w="723" w:type="dxa"/>
          </w:tcPr>
          <w:p w14:paraId="3067DE9C" w14:textId="40162FE2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30</w:t>
            </w:r>
          </w:p>
        </w:tc>
        <w:tc>
          <w:tcPr>
            <w:tcW w:w="7147" w:type="dxa"/>
          </w:tcPr>
          <w:p w14:paraId="18EFBEB0" w14:textId="017E796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г-жа Анелия Иванова – председател на Национална федерация „Земеделие и горско стопанство“ на Конфедерация на труда „Подкрепа“</w:t>
            </w:r>
          </w:p>
        </w:tc>
        <w:tc>
          <w:tcPr>
            <w:tcW w:w="3720" w:type="dxa"/>
          </w:tcPr>
          <w:p w14:paraId="4C96D8AD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213D6402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973456" w14:paraId="6CE59812" w14:textId="77777777" w:rsidTr="00273DEE">
        <w:trPr>
          <w:trHeight w:val="715"/>
        </w:trPr>
        <w:tc>
          <w:tcPr>
            <w:tcW w:w="723" w:type="dxa"/>
          </w:tcPr>
          <w:p w14:paraId="186E295F" w14:textId="2E37B5BD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31</w:t>
            </w:r>
          </w:p>
        </w:tc>
        <w:tc>
          <w:tcPr>
            <w:tcW w:w="7147" w:type="dxa"/>
          </w:tcPr>
          <w:p w14:paraId="4A32C5C8" w14:textId="6C041E2F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Тихомир Томанов – изпълнителен директор на „Асоциация Общински гори“</w:t>
            </w:r>
          </w:p>
        </w:tc>
        <w:tc>
          <w:tcPr>
            <w:tcW w:w="3720" w:type="dxa"/>
          </w:tcPr>
          <w:p w14:paraId="28C9238C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13CDF8A1" w14:textId="77777777" w:rsidR="00973456" w:rsidRDefault="00973456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A858CF" w14:paraId="2505EB6D" w14:textId="77777777" w:rsidTr="00E349C6">
        <w:trPr>
          <w:trHeight w:val="730"/>
        </w:trPr>
        <w:tc>
          <w:tcPr>
            <w:tcW w:w="723" w:type="dxa"/>
          </w:tcPr>
          <w:p w14:paraId="05254416" w14:textId="2A43D5D3" w:rsidR="00A858CF" w:rsidRDefault="00A858CF" w:rsidP="00973456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32</w:t>
            </w:r>
          </w:p>
        </w:tc>
        <w:tc>
          <w:tcPr>
            <w:tcW w:w="7147" w:type="dxa"/>
            <w:shd w:val="clear" w:color="auto" w:fill="auto"/>
          </w:tcPr>
          <w:p w14:paraId="30A161F7" w14:textId="0B7AB4D9" w:rsidR="00A858CF" w:rsidRDefault="00A858CF" w:rsidP="00973456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/>
                <w:lang w:val="bg-BG"/>
              </w:rPr>
              <w:t>и</w:t>
            </w:r>
            <w:r>
              <w:rPr>
                <w:rFonts w:ascii="Verdana" w:eastAsiaTheme="minorHAnsi" w:hAnsi="Verdana" w:cstheme="minorBidi"/>
                <w:lang w:val="bg-BG" w:eastAsia="en-US"/>
              </w:rPr>
              <w:t>нж. Антоний Стефанов – председател на Браншово сдружение на практикуващите лесовъди и горски предприемачи в България „Булпрофор“</w:t>
            </w:r>
          </w:p>
        </w:tc>
        <w:tc>
          <w:tcPr>
            <w:tcW w:w="6042" w:type="dxa"/>
            <w:gridSpan w:val="2"/>
          </w:tcPr>
          <w:p w14:paraId="277AF452" w14:textId="5563EF42" w:rsidR="00A858CF" w:rsidRDefault="00A858CF" w:rsidP="00A858CF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 w:rsidRPr="00A858CF">
              <w:rPr>
                <w:rFonts w:ascii="Verdana" w:eastAsia="Calibri" w:hAnsi="Verdana" w:cs="Verdana"/>
                <w:bCs/>
                <w:lang w:val="bg-BG"/>
              </w:rPr>
              <w:t>Не присъства</w:t>
            </w:r>
          </w:p>
        </w:tc>
      </w:tr>
      <w:tr w:rsidR="00705F8D" w14:paraId="2A696995" w14:textId="77777777" w:rsidTr="00705F8D">
        <w:trPr>
          <w:trHeight w:val="699"/>
        </w:trPr>
        <w:tc>
          <w:tcPr>
            <w:tcW w:w="723" w:type="dxa"/>
          </w:tcPr>
          <w:p w14:paraId="1449CE2B" w14:textId="076EC20B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lastRenderedPageBreak/>
              <w:t>33</w:t>
            </w:r>
          </w:p>
        </w:tc>
        <w:tc>
          <w:tcPr>
            <w:tcW w:w="7147" w:type="dxa"/>
            <w:shd w:val="clear" w:color="auto" w:fill="auto"/>
          </w:tcPr>
          <w:p w14:paraId="3E23DC65" w14:textId="3D5456F6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г-н Красимир Дачев – председател на Сдружение с нестопанска цел „Асоциация на българските ползватели на дървесина“</w:t>
            </w:r>
          </w:p>
        </w:tc>
        <w:tc>
          <w:tcPr>
            <w:tcW w:w="3720" w:type="dxa"/>
          </w:tcPr>
          <w:p w14:paraId="20F3FC06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1107E7F5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705F8D" w14:paraId="55568A8B" w14:textId="77777777" w:rsidTr="00273DEE">
        <w:trPr>
          <w:trHeight w:val="708"/>
        </w:trPr>
        <w:tc>
          <w:tcPr>
            <w:tcW w:w="723" w:type="dxa"/>
          </w:tcPr>
          <w:p w14:paraId="7A360E8D" w14:textId="3F16D0ED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34</w:t>
            </w:r>
          </w:p>
        </w:tc>
        <w:tc>
          <w:tcPr>
            <w:tcW w:w="7147" w:type="dxa"/>
            <w:shd w:val="clear" w:color="auto" w:fill="auto"/>
          </w:tcPr>
          <w:p w14:paraId="279E853E" w14:textId="6798EAA4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г-н Иван Пенков – представител на Асоциация на горските фирми в България</w:t>
            </w:r>
          </w:p>
        </w:tc>
        <w:tc>
          <w:tcPr>
            <w:tcW w:w="3720" w:type="dxa"/>
          </w:tcPr>
          <w:p w14:paraId="511FA16E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7080C68E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705F8D" w14:paraId="5F483105" w14:textId="77777777" w:rsidTr="00273DEE">
        <w:trPr>
          <w:trHeight w:val="715"/>
        </w:trPr>
        <w:tc>
          <w:tcPr>
            <w:tcW w:w="723" w:type="dxa"/>
          </w:tcPr>
          <w:p w14:paraId="72D7E8EE" w14:textId="6959DF06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35</w:t>
            </w:r>
          </w:p>
        </w:tc>
        <w:tc>
          <w:tcPr>
            <w:tcW w:w="7147" w:type="dxa"/>
            <w:shd w:val="clear" w:color="auto" w:fill="auto"/>
          </w:tcPr>
          <w:p w14:paraId="772CA0DB" w14:textId="706E7628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Андрей Миленков – представител на „Форест БГ“, браншова организация на физически и юридически лица, извършващи дейности в горския сектор</w:t>
            </w:r>
          </w:p>
        </w:tc>
        <w:tc>
          <w:tcPr>
            <w:tcW w:w="3720" w:type="dxa"/>
          </w:tcPr>
          <w:p w14:paraId="4D438930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713549A0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705F8D" w14:paraId="2C415611" w14:textId="77777777" w:rsidTr="00273DEE">
        <w:trPr>
          <w:trHeight w:val="841"/>
        </w:trPr>
        <w:tc>
          <w:tcPr>
            <w:tcW w:w="723" w:type="dxa"/>
          </w:tcPr>
          <w:p w14:paraId="0A1FF2D9" w14:textId="37CDDB99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bg-BG"/>
              </w:rPr>
              <w:t>36</w:t>
            </w:r>
          </w:p>
        </w:tc>
        <w:tc>
          <w:tcPr>
            <w:tcW w:w="7147" w:type="dxa"/>
            <w:shd w:val="clear" w:color="auto" w:fill="auto"/>
          </w:tcPr>
          <w:p w14:paraId="52F17CA6" w14:textId="58B7E1E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г-н Петър Дишков – представител на Управителния съвет на Браншова камара на дървообработващата и мебелната промишленост</w:t>
            </w:r>
          </w:p>
        </w:tc>
        <w:tc>
          <w:tcPr>
            <w:tcW w:w="3720" w:type="dxa"/>
          </w:tcPr>
          <w:p w14:paraId="53AE284C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319A0ACA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705F8D" w14:paraId="4865E313" w14:textId="77777777" w:rsidTr="00273DEE">
        <w:trPr>
          <w:trHeight w:val="983"/>
        </w:trPr>
        <w:tc>
          <w:tcPr>
            <w:tcW w:w="723" w:type="dxa"/>
          </w:tcPr>
          <w:p w14:paraId="08CED0CC" w14:textId="6F6E3E11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bg-BG"/>
              </w:rPr>
              <w:t>37</w:t>
            </w:r>
          </w:p>
        </w:tc>
        <w:tc>
          <w:tcPr>
            <w:tcW w:w="7147" w:type="dxa"/>
            <w:shd w:val="clear" w:color="auto" w:fill="auto"/>
          </w:tcPr>
          <w:p w14:paraId="5652F2C3" w14:textId="2162410C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г-н Добромир Добринов – старши експерт „Природозащитно законодателство“, програма „Гори“ в Световен фонд за дивата природа – България</w:t>
            </w:r>
          </w:p>
        </w:tc>
        <w:tc>
          <w:tcPr>
            <w:tcW w:w="3720" w:type="dxa"/>
          </w:tcPr>
          <w:p w14:paraId="3DC74D4F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77D6FB38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705F8D" w14:paraId="2207364E" w14:textId="77777777" w:rsidTr="00273DEE">
        <w:trPr>
          <w:trHeight w:val="357"/>
        </w:trPr>
        <w:tc>
          <w:tcPr>
            <w:tcW w:w="723" w:type="dxa"/>
          </w:tcPr>
          <w:p w14:paraId="1A08C4D5" w14:textId="4C41C23F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bg-BG"/>
              </w:rPr>
              <w:t>38</w:t>
            </w:r>
          </w:p>
        </w:tc>
        <w:tc>
          <w:tcPr>
            <w:tcW w:w="7147" w:type="dxa"/>
            <w:shd w:val="clear" w:color="auto" w:fill="auto"/>
          </w:tcPr>
          <w:p w14:paraId="73BAA53B" w14:textId="516632F0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г-н Янко Карамитев - представител на сдружение „Горовладелец“</w:t>
            </w:r>
          </w:p>
        </w:tc>
        <w:tc>
          <w:tcPr>
            <w:tcW w:w="3720" w:type="dxa"/>
          </w:tcPr>
          <w:p w14:paraId="7EC3A0A8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208255BC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705F8D" w14:paraId="30D05487" w14:textId="77777777" w:rsidTr="00273DEE">
        <w:trPr>
          <w:trHeight w:val="715"/>
        </w:trPr>
        <w:tc>
          <w:tcPr>
            <w:tcW w:w="723" w:type="dxa"/>
          </w:tcPr>
          <w:p w14:paraId="75B636AE" w14:textId="11C5CF4B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="Calibri" w:hAnsi="Verdana" w:cs="Verdana"/>
                <w:b/>
                <w:bCs/>
                <w:lang w:val="bg-BG"/>
              </w:rPr>
              <w:t>39</w:t>
            </w:r>
          </w:p>
        </w:tc>
        <w:tc>
          <w:tcPr>
            <w:tcW w:w="7147" w:type="dxa"/>
            <w:shd w:val="clear" w:color="auto" w:fill="auto"/>
          </w:tcPr>
          <w:p w14:paraId="613B1B05" w14:textId="41AB1565" w:rsidR="00705F8D" w:rsidRP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Cs/>
                <w:lang w:val="bg-BG"/>
              </w:rPr>
            </w:pPr>
            <w:r w:rsidRPr="00705F8D">
              <w:rPr>
                <w:rFonts w:ascii="Verdana" w:eastAsia="Calibri" w:hAnsi="Verdana" w:cs="Verdana"/>
                <w:bCs/>
                <w:lang w:val="bg-BG"/>
              </w:rPr>
              <w:t>инж. Руслан  Михайлов - главен  секретар  към  Български ловно-рибарски съюз</w:t>
            </w:r>
          </w:p>
        </w:tc>
        <w:tc>
          <w:tcPr>
            <w:tcW w:w="3720" w:type="dxa"/>
          </w:tcPr>
          <w:p w14:paraId="53E3328B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329A94D7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705F8D" w14:paraId="04F401A7" w14:textId="77777777" w:rsidTr="00273DEE">
        <w:trPr>
          <w:trHeight w:val="357"/>
        </w:trPr>
        <w:tc>
          <w:tcPr>
            <w:tcW w:w="723" w:type="dxa"/>
          </w:tcPr>
          <w:p w14:paraId="33C07C88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="Calibri" w:hAnsi="Verdana" w:cs="Verdana"/>
                <w:b/>
                <w:bCs/>
                <w:lang w:val="bg-BG"/>
              </w:rPr>
              <w:t>40</w:t>
            </w:r>
          </w:p>
          <w:p w14:paraId="4B0DC12A" w14:textId="0422526B" w:rsidR="00AD4E66" w:rsidRDefault="00AD4E66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7147" w:type="dxa"/>
          </w:tcPr>
          <w:p w14:paraId="723C2F24" w14:textId="339DAD91" w:rsidR="00705F8D" w:rsidRPr="00A858CF" w:rsidRDefault="00A858CF" w:rsidP="00705F8D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Cs/>
                <w:lang w:val="bg-BG"/>
              </w:rPr>
            </w:pPr>
            <w:r>
              <w:rPr>
                <w:rFonts w:ascii="Verdana" w:eastAsia="Calibri" w:hAnsi="Verdana" w:cs="Verdana"/>
                <w:bCs/>
                <w:lang w:val="bg-BG"/>
              </w:rPr>
              <w:t>г</w:t>
            </w:r>
            <w:r w:rsidRPr="00A858CF">
              <w:rPr>
                <w:rFonts w:ascii="Verdana" w:eastAsia="Calibri" w:hAnsi="Verdana" w:cs="Verdana"/>
                <w:bCs/>
                <w:lang w:val="bg-BG"/>
              </w:rPr>
              <w:t>-н Тодор Топалов – председател на Сдружение „Горски сектор“ и член на НБО „Горско стопанство“</w:t>
            </w:r>
          </w:p>
        </w:tc>
        <w:tc>
          <w:tcPr>
            <w:tcW w:w="3720" w:type="dxa"/>
          </w:tcPr>
          <w:p w14:paraId="6D0EA93A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66E5075C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  <w:tr w:rsidR="00705F8D" w14:paraId="40EE8436" w14:textId="77777777" w:rsidTr="00273DEE">
        <w:trPr>
          <w:trHeight w:val="357"/>
        </w:trPr>
        <w:tc>
          <w:tcPr>
            <w:tcW w:w="723" w:type="dxa"/>
          </w:tcPr>
          <w:p w14:paraId="268C8E14" w14:textId="77777777" w:rsidR="00705F8D" w:rsidRDefault="00AD4E66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="Calibri" w:hAnsi="Verdana" w:cs="Verdana"/>
                <w:b/>
                <w:bCs/>
                <w:lang w:val="bg-BG"/>
              </w:rPr>
              <w:t>41</w:t>
            </w:r>
          </w:p>
          <w:p w14:paraId="795AD5F6" w14:textId="7A7646F1" w:rsidR="00AD4E66" w:rsidRDefault="00AD4E66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7147" w:type="dxa"/>
          </w:tcPr>
          <w:p w14:paraId="472768AE" w14:textId="0FDB5ABD" w:rsidR="00705F8D" w:rsidRDefault="00A858CF" w:rsidP="00A858CF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Cs/>
                <w:lang w:val="bg-BG"/>
              </w:rPr>
              <w:t>инж. Деян Стойнев</w:t>
            </w:r>
            <w:r w:rsidRPr="00973456">
              <w:rPr>
                <w:rFonts w:ascii="Verdana" w:eastAsia="Calibri" w:hAnsi="Verdana" w:cs="Verdana"/>
                <w:bCs/>
                <w:lang w:val="bg-BG"/>
              </w:rPr>
              <w:t xml:space="preserve"> – </w:t>
            </w:r>
            <w:r>
              <w:rPr>
                <w:rFonts w:ascii="Verdana" w:eastAsia="Calibri" w:hAnsi="Verdana" w:cs="Verdana"/>
                <w:bCs/>
                <w:lang w:val="bg-BG"/>
              </w:rPr>
              <w:t>главен</w:t>
            </w:r>
            <w:r w:rsidRPr="00973456">
              <w:rPr>
                <w:rFonts w:ascii="Verdana" w:eastAsia="Calibri" w:hAnsi="Verdana" w:cs="Verdana"/>
                <w:bCs/>
                <w:lang w:val="bg-BG"/>
              </w:rPr>
              <w:t xml:space="preserve"> експерт в отдел „Държавни горски предприятия“, дирекция „Търговски дружества и държавни предприятия“, МЗХ</w:t>
            </w:r>
          </w:p>
        </w:tc>
        <w:tc>
          <w:tcPr>
            <w:tcW w:w="3720" w:type="dxa"/>
          </w:tcPr>
          <w:p w14:paraId="49EBE413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  <w:tc>
          <w:tcPr>
            <w:tcW w:w="2322" w:type="dxa"/>
          </w:tcPr>
          <w:p w14:paraId="56E83931" w14:textId="77777777" w:rsidR="00705F8D" w:rsidRDefault="00705F8D" w:rsidP="00705F8D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</w:p>
        </w:tc>
      </w:tr>
    </w:tbl>
    <w:p w14:paraId="22D2DEAD" w14:textId="77777777" w:rsidR="00146CD9" w:rsidRDefault="00146CD9">
      <w:pPr>
        <w:rPr>
          <w:bCs/>
          <w:color w:val="333333"/>
          <w:sz w:val="24"/>
          <w:szCs w:val="24"/>
          <w:lang w:val="en-US"/>
        </w:rPr>
      </w:pPr>
      <w:bookmarkStart w:id="0" w:name="_GoBack"/>
      <w:bookmarkEnd w:id="0"/>
    </w:p>
    <w:sectPr w:rsidR="00146CD9" w:rsidSect="00273DEE">
      <w:footerReference w:type="default" r:id="rId7"/>
      <w:pgSz w:w="16838" w:h="11906" w:orient="landscape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6E89D" w14:textId="77777777" w:rsidR="00F56429" w:rsidRDefault="00F56429" w:rsidP="00AD4E66">
      <w:r>
        <w:separator/>
      </w:r>
    </w:p>
  </w:endnote>
  <w:endnote w:type="continuationSeparator" w:id="0">
    <w:p w14:paraId="07935630" w14:textId="77777777" w:rsidR="00F56429" w:rsidRDefault="00F56429" w:rsidP="00AD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732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F10C8" w14:textId="28F32F7A" w:rsidR="00AD4E66" w:rsidRDefault="00AD4E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8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23C6A8" w14:textId="77777777" w:rsidR="00AD4E66" w:rsidRDefault="00AD4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7EEFE" w14:textId="77777777" w:rsidR="00F56429" w:rsidRDefault="00F56429" w:rsidP="00AD4E66">
      <w:r>
        <w:separator/>
      </w:r>
    </w:p>
  </w:footnote>
  <w:footnote w:type="continuationSeparator" w:id="0">
    <w:p w14:paraId="12A83195" w14:textId="77777777" w:rsidR="00F56429" w:rsidRDefault="00F56429" w:rsidP="00AD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46F5"/>
    <w:multiLevelType w:val="hybridMultilevel"/>
    <w:tmpl w:val="D7A0D7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D9"/>
    <w:rsid w:val="00146CD9"/>
    <w:rsid w:val="002101DB"/>
    <w:rsid w:val="00273DEE"/>
    <w:rsid w:val="003D2BC6"/>
    <w:rsid w:val="003E4C50"/>
    <w:rsid w:val="00463272"/>
    <w:rsid w:val="005712C0"/>
    <w:rsid w:val="00586EED"/>
    <w:rsid w:val="00705F8D"/>
    <w:rsid w:val="007275FB"/>
    <w:rsid w:val="00747D38"/>
    <w:rsid w:val="00806CCB"/>
    <w:rsid w:val="00864294"/>
    <w:rsid w:val="00973456"/>
    <w:rsid w:val="009E6012"/>
    <w:rsid w:val="00A858CF"/>
    <w:rsid w:val="00AD4E66"/>
    <w:rsid w:val="00C50D41"/>
    <w:rsid w:val="00C511C2"/>
    <w:rsid w:val="00CC6759"/>
    <w:rsid w:val="00F56429"/>
    <w:rsid w:val="00F7146A"/>
    <w:rsid w:val="00F83903"/>
    <w:rsid w:val="43E85398"/>
    <w:rsid w:val="550F1EC3"/>
    <w:rsid w:val="6458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24D71"/>
  <w15:docId w15:val="{9387BD8A-00FB-4676-8F8E-2CA0B978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D38"/>
    <w:pPr>
      <w:tabs>
        <w:tab w:val="center" w:pos="4703"/>
        <w:tab w:val="right" w:pos="9406"/>
      </w:tabs>
      <w:ind w:firstLine="720"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7D3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D4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4E66"/>
    <w:rPr>
      <w:rFonts w:ascii="Segoe UI" w:eastAsia="Times New Roman" w:hAnsi="Segoe UI" w:cs="Segoe UI"/>
      <w:sz w:val="18"/>
      <w:szCs w:val="18"/>
      <w:lang w:val="en-AU" w:eastAsia="bg-BG"/>
    </w:rPr>
  </w:style>
  <w:style w:type="paragraph" w:styleId="Footer">
    <w:name w:val="footer"/>
    <w:basedOn w:val="Normal"/>
    <w:link w:val="FooterChar"/>
    <w:uiPriority w:val="99"/>
    <w:rsid w:val="00AD4E6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66"/>
    <w:rPr>
      <w:rFonts w:eastAsia="Times New Roman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LVarbeva</dc:creator>
  <cp:lastModifiedBy>Lyubka Varbeva</cp:lastModifiedBy>
  <cp:revision>9</cp:revision>
  <cp:lastPrinted>2026-03-10T09:12:00Z</cp:lastPrinted>
  <dcterms:created xsi:type="dcterms:W3CDTF">2025-03-12T09:19:00Z</dcterms:created>
  <dcterms:modified xsi:type="dcterms:W3CDTF">2026-03-17T14:46:00Z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174DE28B910F4A5BAD90A62A3E6581D7_12</vt:lpwstr>
  </property>
</Properties>
</file>