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961" w:rsidRPr="004F11B3" w:rsidRDefault="00723961" w:rsidP="00723961">
      <w:pPr>
        <w:pStyle w:val="Heading1"/>
        <w:spacing w:line="360" w:lineRule="auto"/>
        <w:jc w:val="both"/>
        <w:rPr>
          <w:rFonts w:ascii="Verdana" w:hAnsi="Verdana"/>
          <w:sz w:val="20"/>
          <w:szCs w:val="20"/>
          <w:lang w:val="en-US"/>
        </w:rPr>
      </w:pPr>
      <w:r w:rsidRPr="004F11B3">
        <w:rPr>
          <w:rFonts w:ascii="Verdana" w:hAnsi="Verdana"/>
          <w:sz w:val="20"/>
          <w:szCs w:val="20"/>
        </w:rPr>
        <w:t xml:space="preserve">Уведомление за стартиране на производство по издаване на общ административен акт </w:t>
      </w:r>
      <w:r w:rsidR="00516956">
        <w:rPr>
          <w:rFonts w:ascii="Verdana" w:hAnsi="Verdana"/>
          <w:sz w:val="20"/>
          <w:szCs w:val="20"/>
        </w:rPr>
        <w:t>(з</w:t>
      </w:r>
      <w:r w:rsidR="00816F52" w:rsidRPr="004F11B3">
        <w:rPr>
          <w:rFonts w:ascii="Verdana" w:hAnsi="Verdana"/>
          <w:sz w:val="20"/>
          <w:szCs w:val="20"/>
        </w:rPr>
        <w:t>аповед</w:t>
      </w:r>
      <w:r w:rsidR="00BC19E0" w:rsidRPr="004F11B3">
        <w:rPr>
          <w:rFonts w:ascii="Verdana" w:hAnsi="Verdana"/>
          <w:sz w:val="20"/>
          <w:szCs w:val="20"/>
        </w:rPr>
        <w:t>)</w:t>
      </w:r>
      <w:r w:rsidR="00816F52" w:rsidRPr="004F11B3">
        <w:rPr>
          <w:rFonts w:ascii="Verdana" w:hAnsi="Verdana"/>
          <w:sz w:val="20"/>
          <w:szCs w:val="20"/>
        </w:rPr>
        <w:t xml:space="preserve"> на министъра на земеделието </w:t>
      </w:r>
      <w:r w:rsidR="00434ACC" w:rsidRPr="004F11B3">
        <w:rPr>
          <w:rFonts w:ascii="Verdana" w:hAnsi="Verdana"/>
          <w:sz w:val="20"/>
          <w:szCs w:val="20"/>
        </w:rPr>
        <w:t xml:space="preserve">и храните </w:t>
      </w:r>
      <w:r w:rsidR="00816F52" w:rsidRPr="004F11B3">
        <w:rPr>
          <w:rFonts w:ascii="Verdana" w:hAnsi="Verdana"/>
          <w:sz w:val="20"/>
          <w:szCs w:val="20"/>
        </w:rPr>
        <w:t>за разрешаване на любителски</w:t>
      </w:r>
      <w:r w:rsidR="0015089E">
        <w:rPr>
          <w:rFonts w:ascii="Verdana" w:hAnsi="Verdana"/>
          <w:sz w:val="20"/>
          <w:szCs w:val="20"/>
        </w:rPr>
        <w:t>я</w:t>
      </w:r>
      <w:r w:rsidR="00816F52" w:rsidRPr="004F11B3">
        <w:rPr>
          <w:rFonts w:ascii="Verdana" w:hAnsi="Verdana"/>
          <w:sz w:val="20"/>
          <w:szCs w:val="20"/>
        </w:rPr>
        <w:t xml:space="preserve"> риболов през тъмната част на денонощието в определени рибностопански обекти</w:t>
      </w:r>
      <w:r w:rsidR="001F707C" w:rsidRPr="004F11B3">
        <w:rPr>
          <w:rFonts w:ascii="Verdana" w:hAnsi="Verdana"/>
          <w:sz w:val="20"/>
          <w:szCs w:val="20"/>
        </w:rPr>
        <w:t xml:space="preserve"> през 202</w:t>
      </w:r>
      <w:r w:rsidR="00516956">
        <w:rPr>
          <w:rFonts w:ascii="Verdana" w:hAnsi="Verdana"/>
          <w:sz w:val="20"/>
          <w:szCs w:val="20"/>
          <w:lang w:val="en-US"/>
        </w:rPr>
        <w:t>6</w:t>
      </w:r>
      <w:r w:rsidR="001F707C" w:rsidRPr="004F11B3">
        <w:rPr>
          <w:rFonts w:ascii="Verdana" w:hAnsi="Verdana"/>
          <w:sz w:val="20"/>
          <w:szCs w:val="20"/>
        </w:rPr>
        <w:t xml:space="preserve"> година</w:t>
      </w:r>
    </w:p>
    <w:p w:rsidR="00723961" w:rsidRPr="004F11B3" w:rsidRDefault="00723961" w:rsidP="00723961">
      <w:pPr>
        <w:spacing w:line="360" w:lineRule="auto"/>
        <w:ind w:firstLine="720"/>
        <w:jc w:val="both"/>
        <w:rPr>
          <w:rFonts w:ascii="Verdana" w:eastAsia="Calibri" w:hAnsi="Verdana" w:cs="Arial"/>
          <w:sz w:val="20"/>
          <w:szCs w:val="20"/>
        </w:rPr>
      </w:pPr>
    </w:p>
    <w:p w:rsidR="00723961" w:rsidRPr="004F11B3" w:rsidRDefault="00E97234" w:rsidP="00723961">
      <w:pPr>
        <w:spacing w:line="360" w:lineRule="auto"/>
        <w:ind w:firstLine="720"/>
        <w:jc w:val="both"/>
        <w:rPr>
          <w:rFonts w:ascii="Verdana" w:hAnsi="Verdana"/>
          <w:sz w:val="20"/>
          <w:szCs w:val="20"/>
          <w:lang w:val="bg-BG"/>
        </w:rPr>
      </w:pPr>
      <w:r w:rsidRPr="004F11B3">
        <w:rPr>
          <w:rFonts w:ascii="Verdana" w:eastAsia="Calibri" w:hAnsi="Verdana" w:cs="Arial"/>
          <w:sz w:val="20"/>
          <w:szCs w:val="20"/>
          <w:lang w:val="bg-BG"/>
        </w:rPr>
        <w:t xml:space="preserve">На основание чл. 66 и следващите от Административнопроцесуалния кодекс Ви уведомявам </w:t>
      </w:r>
      <w:r w:rsidR="00723961" w:rsidRPr="004F11B3">
        <w:rPr>
          <w:rFonts w:ascii="Verdana" w:eastAsia="Calibri" w:hAnsi="Verdana" w:cs="Arial"/>
          <w:sz w:val="20"/>
          <w:szCs w:val="20"/>
          <w:lang w:val="bg-BG"/>
        </w:rPr>
        <w:t xml:space="preserve">за стартирането на производство по издаване на общ административен акт </w:t>
      </w:r>
      <w:r w:rsidR="00C4434E">
        <w:rPr>
          <w:rFonts w:ascii="Verdana" w:eastAsia="Calibri" w:hAnsi="Verdana" w:cs="Arial"/>
          <w:sz w:val="20"/>
          <w:szCs w:val="20"/>
          <w:lang w:val="bg-BG"/>
        </w:rPr>
        <w:t>(з</w:t>
      </w:r>
      <w:r w:rsidRPr="004F11B3">
        <w:rPr>
          <w:rFonts w:ascii="Verdana" w:eastAsia="Calibri" w:hAnsi="Verdana" w:cs="Arial"/>
          <w:sz w:val="20"/>
          <w:szCs w:val="20"/>
          <w:lang w:val="bg-BG"/>
        </w:rPr>
        <w:t xml:space="preserve">аповед) </w:t>
      </w:r>
      <w:r w:rsidR="00723961" w:rsidRPr="004F11B3">
        <w:rPr>
          <w:rFonts w:ascii="Verdana" w:hAnsi="Verdana"/>
          <w:sz w:val="20"/>
          <w:szCs w:val="20"/>
          <w:lang w:val="bg-BG"/>
        </w:rPr>
        <w:t>на министъра на земеделието</w:t>
      </w:r>
      <w:r w:rsidR="00B22705" w:rsidRPr="004F11B3">
        <w:rPr>
          <w:rFonts w:ascii="Verdana" w:hAnsi="Verdana"/>
          <w:sz w:val="20"/>
          <w:szCs w:val="20"/>
          <w:lang w:val="bg-BG"/>
        </w:rPr>
        <w:t xml:space="preserve"> </w:t>
      </w:r>
      <w:r w:rsidR="00434ACC" w:rsidRPr="004F11B3">
        <w:rPr>
          <w:rFonts w:ascii="Verdana" w:hAnsi="Verdana"/>
          <w:sz w:val="20"/>
          <w:szCs w:val="20"/>
          <w:lang w:val="bg-BG"/>
        </w:rPr>
        <w:t xml:space="preserve">и храните </w:t>
      </w:r>
      <w:r w:rsidR="00723961" w:rsidRPr="004F11B3">
        <w:rPr>
          <w:rFonts w:ascii="Verdana" w:hAnsi="Verdana"/>
          <w:sz w:val="20"/>
          <w:szCs w:val="20"/>
          <w:lang w:val="bg-BG"/>
        </w:rPr>
        <w:t xml:space="preserve">за </w:t>
      </w:r>
      <w:r w:rsidR="00816F52" w:rsidRPr="004F11B3">
        <w:rPr>
          <w:rFonts w:ascii="Verdana" w:hAnsi="Verdana"/>
          <w:sz w:val="20"/>
          <w:szCs w:val="20"/>
          <w:lang w:val="bg-BG"/>
        </w:rPr>
        <w:t>разрешаване на любителски</w:t>
      </w:r>
      <w:r w:rsidR="00434ACC" w:rsidRPr="004F11B3">
        <w:rPr>
          <w:rFonts w:ascii="Verdana" w:hAnsi="Verdana"/>
          <w:sz w:val="20"/>
          <w:szCs w:val="20"/>
          <w:lang w:val="bg-BG"/>
        </w:rPr>
        <w:t>я</w:t>
      </w:r>
      <w:r w:rsidR="00816F52" w:rsidRPr="004F11B3">
        <w:rPr>
          <w:rFonts w:ascii="Verdana" w:hAnsi="Verdana"/>
          <w:sz w:val="20"/>
          <w:szCs w:val="20"/>
          <w:lang w:val="bg-BG"/>
        </w:rPr>
        <w:t xml:space="preserve"> риболов през тъмната част на денонощието</w:t>
      </w:r>
      <w:r w:rsidR="00434ACC" w:rsidRPr="004F11B3">
        <w:rPr>
          <w:rFonts w:ascii="Verdana" w:hAnsi="Verdana"/>
          <w:sz w:val="20"/>
          <w:szCs w:val="20"/>
          <w:lang w:val="bg-BG"/>
        </w:rPr>
        <w:t xml:space="preserve"> в определени рибностопански обекти. Заповедта се издава на основание чл. 24, ал. 6 и ал. 9 от Закона за рибарс</w:t>
      </w:r>
      <w:r w:rsidR="00AB45A4">
        <w:rPr>
          <w:rFonts w:ascii="Verdana" w:hAnsi="Verdana"/>
          <w:sz w:val="20"/>
          <w:szCs w:val="20"/>
          <w:lang w:val="bg-BG"/>
        </w:rPr>
        <w:t>твото и аквакултурите</w:t>
      </w:r>
      <w:r w:rsidR="00434ACC" w:rsidRPr="004F11B3">
        <w:rPr>
          <w:rFonts w:ascii="Verdana" w:hAnsi="Verdana"/>
          <w:sz w:val="20"/>
          <w:szCs w:val="20"/>
          <w:lang w:val="bg-BG"/>
        </w:rPr>
        <w:t xml:space="preserve"> и се отнася за </w:t>
      </w:r>
      <w:r w:rsidR="00292030" w:rsidRPr="004F11B3">
        <w:rPr>
          <w:rFonts w:ascii="Verdana" w:hAnsi="Verdana"/>
          <w:sz w:val="20"/>
          <w:szCs w:val="20"/>
          <w:lang w:val="bg-BG"/>
        </w:rPr>
        <w:t>периода от 01 април до 01 ноември 202</w:t>
      </w:r>
      <w:r w:rsidR="00C4434E">
        <w:rPr>
          <w:rFonts w:ascii="Verdana" w:hAnsi="Verdana"/>
          <w:sz w:val="20"/>
          <w:szCs w:val="20"/>
        </w:rPr>
        <w:t>6</w:t>
      </w:r>
      <w:r w:rsidR="00292030" w:rsidRPr="004F11B3">
        <w:rPr>
          <w:rFonts w:ascii="Verdana" w:hAnsi="Verdana"/>
          <w:sz w:val="20"/>
          <w:szCs w:val="20"/>
          <w:lang w:val="bg-BG"/>
        </w:rPr>
        <w:t xml:space="preserve"> г., </w:t>
      </w:r>
      <w:r w:rsidR="00434ACC" w:rsidRPr="004F11B3">
        <w:rPr>
          <w:rFonts w:ascii="Verdana" w:hAnsi="Verdana"/>
          <w:sz w:val="20"/>
          <w:szCs w:val="20"/>
          <w:lang w:val="bg-BG"/>
        </w:rPr>
        <w:t xml:space="preserve">с изключение на </w:t>
      </w:r>
      <w:r w:rsidR="00292030" w:rsidRPr="004F11B3">
        <w:rPr>
          <w:rFonts w:ascii="Verdana" w:hAnsi="Verdana"/>
          <w:sz w:val="20"/>
          <w:szCs w:val="20"/>
          <w:lang w:val="bg-BG"/>
        </w:rPr>
        <w:t>забраната по чл. 32, ал. 1</w:t>
      </w:r>
      <w:r w:rsidR="00434ACC" w:rsidRPr="004F11B3">
        <w:rPr>
          <w:rFonts w:ascii="Verdana" w:hAnsi="Verdana"/>
          <w:sz w:val="20"/>
          <w:szCs w:val="20"/>
          <w:lang w:val="bg-BG"/>
        </w:rPr>
        <w:t xml:space="preserve"> от ЗРА</w:t>
      </w:r>
      <w:r w:rsidR="0015089E">
        <w:rPr>
          <w:rFonts w:ascii="Verdana" w:hAnsi="Verdana"/>
          <w:sz w:val="20"/>
          <w:szCs w:val="20"/>
          <w:lang w:val="bg-BG"/>
        </w:rPr>
        <w:t xml:space="preserve">, </w:t>
      </w:r>
      <w:r w:rsidR="0015089E" w:rsidRPr="0015089E">
        <w:rPr>
          <w:rFonts w:ascii="Verdana" w:hAnsi="Verdana"/>
          <w:sz w:val="20"/>
          <w:szCs w:val="20"/>
          <w:lang w:val="bg-BG"/>
        </w:rPr>
        <w:t xml:space="preserve">през периода на размножаване </w:t>
      </w:r>
      <w:r w:rsidR="0015089E">
        <w:rPr>
          <w:rFonts w:ascii="Verdana" w:hAnsi="Verdana"/>
          <w:sz w:val="20"/>
          <w:szCs w:val="20"/>
          <w:lang w:val="bg-BG"/>
        </w:rPr>
        <w:t>на рибите и другите водни орга</w:t>
      </w:r>
      <w:r w:rsidR="007C4350">
        <w:rPr>
          <w:rFonts w:ascii="Verdana" w:hAnsi="Verdana"/>
          <w:sz w:val="20"/>
          <w:szCs w:val="20"/>
          <w:lang w:val="bg-BG"/>
        </w:rPr>
        <w:t>н</w:t>
      </w:r>
      <w:r w:rsidR="0015089E">
        <w:rPr>
          <w:rFonts w:ascii="Verdana" w:hAnsi="Verdana"/>
          <w:sz w:val="20"/>
          <w:szCs w:val="20"/>
          <w:lang w:val="bg-BG"/>
        </w:rPr>
        <w:t>из</w:t>
      </w:r>
      <w:bookmarkStart w:id="0" w:name="_GoBack"/>
      <w:bookmarkEnd w:id="0"/>
      <w:r w:rsidR="0015089E">
        <w:rPr>
          <w:rFonts w:ascii="Verdana" w:hAnsi="Verdana"/>
          <w:sz w:val="20"/>
          <w:szCs w:val="20"/>
          <w:lang w:val="bg-BG"/>
        </w:rPr>
        <w:t>ми</w:t>
      </w:r>
      <w:r w:rsidR="00434ACC" w:rsidRPr="004F11B3">
        <w:rPr>
          <w:rFonts w:ascii="Verdana" w:hAnsi="Verdana"/>
          <w:sz w:val="20"/>
          <w:szCs w:val="20"/>
          <w:lang w:val="bg-BG"/>
        </w:rPr>
        <w:t>.</w:t>
      </w:r>
    </w:p>
    <w:p w:rsidR="003F704E" w:rsidRPr="004F11B3" w:rsidRDefault="00723961" w:rsidP="00723961">
      <w:pPr>
        <w:spacing w:line="360" w:lineRule="auto"/>
        <w:ind w:firstLine="720"/>
        <w:jc w:val="both"/>
        <w:rPr>
          <w:rFonts w:ascii="Verdana" w:eastAsia="Calibri" w:hAnsi="Verdana" w:cs="Arial"/>
          <w:sz w:val="20"/>
          <w:szCs w:val="20"/>
          <w:lang w:val="bg-BG"/>
        </w:rPr>
      </w:pPr>
      <w:r w:rsidRPr="004F11B3">
        <w:rPr>
          <w:rFonts w:ascii="Verdana" w:hAnsi="Verdana"/>
          <w:sz w:val="20"/>
          <w:szCs w:val="20"/>
          <w:lang w:val="bg-BG"/>
        </w:rPr>
        <w:t>Уведомявам Ви, че може да участвате в производството като</w:t>
      </w:r>
      <w:r w:rsidRPr="004F11B3">
        <w:rPr>
          <w:rFonts w:ascii="Verdana" w:eastAsia="Calibri" w:hAnsi="Verdana" w:cs="Arial"/>
          <w:sz w:val="20"/>
          <w:szCs w:val="20"/>
          <w:lang w:val="bg-BG"/>
        </w:rPr>
        <w:t xml:space="preserve"> всички писмени предложения и възражения по проекта на </w:t>
      </w:r>
      <w:r w:rsidR="009A2A1F" w:rsidRPr="004F11B3">
        <w:rPr>
          <w:rFonts w:ascii="Verdana" w:eastAsia="Calibri" w:hAnsi="Verdana" w:cs="Arial"/>
          <w:sz w:val="20"/>
          <w:szCs w:val="20"/>
          <w:lang w:val="bg-BG"/>
        </w:rPr>
        <w:t xml:space="preserve">общ </w:t>
      </w:r>
      <w:r w:rsidRPr="004F11B3">
        <w:rPr>
          <w:rFonts w:ascii="Verdana" w:eastAsia="Calibri" w:hAnsi="Verdana" w:cs="Arial"/>
          <w:sz w:val="20"/>
          <w:szCs w:val="20"/>
          <w:lang w:val="bg-BG"/>
        </w:rPr>
        <w:t xml:space="preserve">административен акт следва да бъдат изпращани </w:t>
      </w:r>
      <w:r w:rsidR="000529FB" w:rsidRPr="004F11B3">
        <w:rPr>
          <w:rFonts w:ascii="Verdana" w:eastAsia="Calibri" w:hAnsi="Verdana" w:cs="Arial"/>
          <w:sz w:val="20"/>
          <w:szCs w:val="20"/>
          <w:lang w:val="bg-BG"/>
        </w:rPr>
        <w:t xml:space="preserve">в </w:t>
      </w:r>
      <w:r w:rsidRPr="004F11B3">
        <w:rPr>
          <w:rFonts w:ascii="Verdana" w:eastAsia="Calibri" w:hAnsi="Verdana" w:cs="Arial"/>
          <w:sz w:val="20"/>
          <w:szCs w:val="20"/>
          <w:lang w:val="bg-BG"/>
        </w:rPr>
        <w:t xml:space="preserve">едномесечен срок от датата на публикуване до </w:t>
      </w:r>
      <w:r w:rsidR="00B22705" w:rsidRPr="004F11B3">
        <w:rPr>
          <w:rFonts w:ascii="Verdana" w:eastAsia="Calibri" w:hAnsi="Verdana" w:cs="Arial"/>
          <w:sz w:val="20"/>
          <w:szCs w:val="20"/>
          <w:lang w:val="bg-BG"/>
        </w:rPr>
        <w:t>Изпълнителна агенция по рибарство и аквакултури</w:t>
      </w:r>
      <w:r w:rsidRPr="004F11B3">
        <w:rPr>
          <w:rFonts w:ascii="Verdana" w:eastAsia="Calibri" w:hAnsi="Verdana" w:cs="Arial"/>
          <w:sz w:val="20"/>
          <w:szCs w:val="20"/>
          <w:lang w:val="bg-BG"/>
        </w:rPr>
        <w:t xml:space="preserve">, на адрес: гр. Бургас 8000, ул. „Княз Александър Батенберг” № 1 </w:t>
      </w:r>
      <w:r w:rsidR="009D56C8" w:rsidRPr="004F11B3">
        <w:rPr>
          <w:rFonts w:ascii="Verdana" w:eastAsia="Calibri" w:hAnsi="Verdana" w:cs="Arial"/>
          <w:sz w:val="20"/>
          <w:szCs w:val="20"/>
          <w:lang w:val="bg-BG"/>
        </w:rPr>
        <w:t>или</w:t>
      </w:r>
      <w:r w:rsidRPr="004F11B3">
        <w:rPr>
          <w:rFonts w:ascii="Verdana" w:eastAsia="Calibri" w:hAnsi="Verdana" w:cs="Arial"/>
          <w:sz w:val="20"/>
          <w:szCs w:val="20"/>
          <w:lang w:val="bg-BG"/>
        </w:rPr>
        <w:t xml:space="preserve"> на следни</w:t>
      </w:r>
      <w:r w:rsidR="00F375FB" w:rsidRPr="004F11B3">
        <w:rPr>
          <w:rFonts w:ascii="Verdana" w:eastAsia="Calibri" w:hAnsi="Verdana" w:cs="Arial"/>
          <w:sz w:val="20"/>
          <w:szCs w:val="20"/>
          <w:lang w:val="bg-BG"/>
        </w:rPr>
        <w:t>я</w:t>
      </w:r>
      <w:r w:rsidRPr="004F11B3">
        <w:rPr>
          <w:rFonts w:ascii="Verdana" w:eastAsia="Calibri" w:hAnsi="Verdana" w:cs="Arial"/>
          <w:sz w:val="20"/>
          <w:szCs w:val="20"/>
          <w:lang w:val="bg-BG"/>
        </w:rPr>
        <w:t xml:space="preserve"> електрон</w:t>
      </w:r>
      <w:r w:rsidR="00F375FB" w:rsidRPr="004F11B3">
        <w:rPr>
          <w:rFonts w:ascii="Verdana" w:eastAsia="Calibri" w:hAnsi="Verdana" w:cs="Arial"/>
          <w:sz w:val="20"/>
          <w:szCs w:val="20"/>
          <w:lang w:val="bg-BG"/>
        </w:rPr>
        <w:t>е</w:t>
      </w:r>
      <w:r w:rsidRPr="004F11B3">
        <w:rPr>
          <w:rFonts w:ascii="Verdana" w:eastAsia="Calibri" w:hAnsi="Verdana" w:cs="Arial"/>
          <w:sz w:val="20"/>
          <w:szCs w:val="20"/>
          <w:lang w:val="bg-BG"/>
        </w:rPr>
        <w:t xml:space="preserve">н адрес: </w:t>
      </w:r>
      <w:hyperlink r:id="rId7" w:history="1">
        <w:r w:rsidRPr="004F11B3">
          <w:rPr>
            <w:rFonts w:ascii="Verdana" w:eastAsia="Calibri" w:hAnsi="Verdana" w:cs="Arial"/>
            <w:color w:val="0000FF"/>
            <w:sz w:val="20"/>
            <w:szCs w:val="20"/>
            <w:u w:val="single"/>
          </w:rPr>
          <w:t>office</w:t>
        </w:r>
        <w:r w:rsidRPr="004F11B3">
          <w:rPr>
            <w:rFonts w:ascii="Verdana" w:eastAsia="Calibri" w:hAnsi="Verdana" w:cs="Arial"/>
            <w:color w:val="0000FF"/>
            <w:sz w:val="20"/>
            <w:szCs w:val="20"/>
            <w:u w:val="single"/>
            <w:lang w:val="bg-BG"/>
          </w:rPr>
          <w:t>@</w:t>
        </w:r>
        <w:r w:rsidRPr="004F11B3">
          <w:rPr>
            <w:rFonts w:ascii="Verdana" w:eastAsia="Calibri" w:hAnsi="Verdana" w:cs="Arial"/>
            <w:color w:val="0000FF"/>
            <w:sz w:val="20"/>
            <w:szCs w:val="20"/>
            <w:u w:val="single"/>
          </w:rPr>
          <w:t>iara</w:t>
        </w:r>
        <w:r w:rsidRPr="004F11B3">
          <w:rPr>
            <w:rFonts w:ascii="Verdana" w:eastAsia="Calibri" w:hAnsi="Verdana" w:cs="Arial"/>
            <w:color w:val="0000FF"/>
            <w:sz w:val="20"/>
            <w:szCs w:val="20"/>
            <w:u w:val="single"/>
            <w:lang w:val="bg-BG"/>
          </w:rPr>
          <w:t>.</w:t>
        </w:r>
        <w:r w:rsidRPr="004F11B3">
          <w:rPr>
            <w:rFonts w:ascii="Verdana" w:eastAsia="Calibri" w:hAnsi="Verdana" w:cs="Arial"/>
            <w:color w:val="0000FF"/>
            <w:sz w:val="20"/>
            <w:szCs w:val="20"/>
            <w:u w:val="single"/>
          </w:rPr>
          <w:t>government</w:t>
        </w:r>
        <w:r w:rsidRPr="004F11B3">
          <w:rPr>
            <w:rFonts w:ascii="Verdana" w:eastAsia="Calibri" w:hAnsi="Verdana" w:cs="Arial"/>
            <w:color w:val="0000FF"/>
            <w:sz w:val="20"/>
            <w:szCs w:val="20"/>
            <w:u w:val="single"/>
            <w:lang w:val="bg-BG"/>
          </w:rPr>
          <w:t>.</w:t>
        </w:r>
        <w:r w:rsidRPr="004F11B3">
          <w:rPr>
            <w:rFonts w:ascii="Verdana" w:eastAsia="Calibri" w:hAnsi="Verdana" w:cs="Arial"/>
            <w:color w:val="0000FF"/>
            <w:sz w:val="20"/>
            <w:szCs w:val="20"/>
            <w:u w:val="single"/>
          </w:rPr>
          <w:t>bg</w:t>
        </w:r>
      </w:hyperlink>
    </w:p>
    <w:p w:rsidR="00840966" w:rsidRPr="004F11B3" w:rsidRDefault="00227883">
      <w:pPr>
        <w:spacing w:after="200" w:line="276" w:lineRule="auto"/>
        <w:rPr>
          <w:rFonts w:ascii="Verdana" w:eastAsia="Calibri" w:hAnsi="Verdana" w:cs="Arial"/>
          <w:sz w:val="20"/>
          <w:szCs w:val="20"/>
          <w:lang w:val="bg-BG"/>
        </w:rPr>
      </w:pPr>
      <w:r w:rsidRPr="004F11B3">
        <w:rPr>
          <w:rFonts w:ascii="Verdana" w:eastAsia="Calibri" w:hAnsi="Verdana" w:cs="Arial"/>
          <w:sz w:val="20"/>
          <w:szCs w:val="20"/>
          <w:lang w:val="bg-BG"/>
        </w:rPr>
        <w:br w:type="page"/>
      </w:r>
    </w:p>
    <w:p w:rsidR="00292030" w:rsidRPr="000E0492" w:rsidRDefault="00292030" w:rsidP="00434ACC">
      <w:pPr>
        <w:tabs>
          <w:tab w:val="left" w:pos="945"/>
        </w:tabs>
        <w:spacing w:line="360" w:lineRule="auto"/>
        <w:ind w:left="284"/>
        <w:rPr>
          <w:b/>
          <w:spacing w:val="40"/>
          <w:lang w:val="ru-RU"/>
        </w:rPr>
      </w:pPr>
      <w:r w:rsidRPr="00A80B52">
        <w:rPr>
          <w:rFonts w:ascii="Calibri" w:hAnsi="Calibr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299" distR="114299" simplePos="0" relativeHeight="251661312" behindDoc="0" locked="0" layoutInCell="1" allowOverlap="1" wp14:anchorId="29B25150" wp14:editId="38E625C8">
                <wp:simplePos x="0" y="0"/>
                <wp:positionH relativeFrom="column">
                  <wp:posOffset>-43815</wp:posOffset>
                </wp:positionH>
                <wp:positionV relativeFrom="paragraph">
                  <wp:posOffset>-106045</wp:posOffset>
                </wp:positionV>
                <wp:extent cx="0" cy="685800"/>
                <wp:effectExtent l="0" t="0" r="19050" b="19050"/>
                <wp:wrapNone/>
                <wp:docPr id="1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3A1DF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-3.45pt;margin-top:-8.35pt;width:0;height:54pt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50CF1A6" wp14:editId="6C9F48DD">
            <wp:simplePos x="0" y="0"/>
            <wp:positionH relativeFrom="margin">
              <wp:posOffset>-646430</wp:posOffset>
            </wp:positionH>
            <wp:positionV relativeFrom="paragraph">
              <wp:posOffset>-133985</wp:posOffset>
            </wp:positionV>
            <wp:extent cx="581025" cy="666750"/>
            <wp:effectExtent l="0" t="0" r="9525" b="0"/>
            <wp:wrapSquare wrapText="bothSides"/>
            <wp:docPr id="14" name="Picture 3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v4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0966">
        <w:rPr>
          <w:b/>
          <w:spacing w:val="40"/>
          <w:lang w:val="bg-BG"/>
        </w:rPr>
        <w:t>РЕПУБЛИКА БЪЛГАРИЯ</w:t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693AABA8" wp14:editId="0AD8286C">
            <wp:simplePos x="0" y="0"/>
            <wp:positionH relativeFrom="character">
              <wp:posOffset>3090545</wp:posOffset>
            </wp:positionH>
            <wp:positionV relativeFrom="paragraph">
              <wp:posOffset>-227330</wp:posOffset>
            </wp:positionV>
            <wp:extent cx="819150" cy="714375"/>
            <wp:effectExtent l="0" t="0" r="0" b="9525"/>
            <wp:wrapNone/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2030" w:rsidRPr="000827EA" w:rsidRDefault="00292030" w:rsidP="00434ACC">
      <w:pPr>
        <w:keepNext/>
        <w:tabs>
          <w:tab w:val="left" w:pos="1560"/>
        </w:tabs>
        <w:overflowPunct w:val="0"/>
        <w:autoSpaceDE w:val="0"/>
        <w:autoSpaceDN w:val="0"/>
        <w:adjustRightInd w:val="0"/>
        <w:spacing w:line="360" w:lineRule="auto"/>
        <w:ind w:left="284"/>
        <w:textAlignment w:val="baseline"/>
        <w:outlineLvl w:val="0"/>
        <w:rPr>
          <w:rFonts w:ascii="Verdana" w:hAnsi="Verdana"/>
          <w:spacing w:val="40"/>
          <w:sz w:val="20"/>
          <w:szCs w:val="20"/>
          <w:lang w:val="bg-BG"/>
        </w:rPr>
      </w:pPr>
      <w:r w:rsidRPr="000827EA">
        <w:rPr>
          <w:rFonts w:ascii="Verdana" w:hAnsi="Verdana"/>
          <w:spacing w:val="40"/>
          <w:sz w:val="20"/>
          <w:szCs w:val="20"/>
          <w:lang w:val="bg-BG"/>
        </w:rPr>
        <w:t>Изпълнителна агенция по рибарство и аквакултури</w:t>
      </w:r>
    </w:p>
    <w:p w:rsidR="00840966" w:rsidRPr="00840966" w:rsidRDefault="00840966" w:rsidP="00434ACC">
      <w:pPr>
        <w:tabs>
          <w:tab w:val="left" w:pos="0"/>
          <w:tab w:val="left" w:pos="945"/>
        </w:tabs>
        <w:spacing w:line="360" w:lineRule="auto"/>
        <w:ind w:left="-3150" w:hanging="1170"/>
        <w:rPr>
          <w:rFonts w:ascii="Verdana" w:eastAsia="PMingLiU" w:hAnsi="Verdana"/>
          <w:b/>
          <w:color w:val="000000"/>
          <w:sz w:val="20"/>
          <w:szCs w:val="20"/>
          <w:lang w:val="bg-BG"/>
        </w:rPr>
      </w:pPr>
    </w:p>
    <w:p w:rsidR="001F707C" w:rsidRPr="004F11B3" w:rsidRDefault="001F707C" w:rsidP="00F64A54">
      <w:pPr>
        <w:spacing w:after="160" w:line="360" w:lineRule="auto"/>
        <w:jc w:val="center"/>
        <w:rPr>
          <w:rFonts w:ascii="Verdana" w:eastAsia="PMingLiU" w:hAnsi="Verdana"/>
          <w:b/>
          <w:bCs/>
          <w:sz w:val="20"/>
          <w:szCs w:val="20"/>
          <w:lang w:val="bg-BG"/>
        </w:rPr>
      </w:pPr>
    </w:p>
    <w:p w:rsidR="00434ACC" w:rsidRPr="004F11B3" w:rsidRDefault="00434ACC" w:rsidP="00434ACC">
      <w:pPr>
        <w:spacing w:line="360" w:lineRule="auto"/>
        <w:ind w:left="4536"/>
        <w:rPr>
          <w:rFonts w:ascii="Verdana" w:hAnsi="Verdana"/>
          <w:b/>
          <w:sz w:val="20"/>
          <w:szCs w:val="20"/>
          <w:lang w:val="bg-BG" w:eastAsia="bg-BG"/>
        </w:rPr>
      </w:pPr>
      <w:r w:rsidRPr="004F11B3">
        <w:rPr>
          <w:rFonts w:ascii="Verdana" w:hAnsi="Verdana"/>
          <w:b/>
          <w:sz w:val="20"/>
          <w:szCs w:val="20"/>
          <w:lang w:val="bg-BG" w:eastAsia="bg-BG"/>
        </w:rPr>
        <w:t>ОДОБРЯВАМ:</w:t>
      </w:r>
    </w:p>
    <w:p w:rsidR="00434ACC" w:rsidRPr="004F11B3" w:rsidRDefault="003C1924" w:rsidP="00434ACC">
      <w:pPr>
        <w:spacing w:line="360" w:lineRule="auto"/>
        <w:ind w:left="4536"/>
        <w:rPr>
          <w:rFonts w:ascii="Verdana" w:hAnsi="Verdana"/>
          <w:b/>
          <w:sz w:val="20"/>
          <w:szCs w:val="20"/>
          <w:lang w:val="bg-BG" w:eastAsia="bg-BG"/>
        </w:rPr>
      </w:pPr>
      <w:r w:rsidRPr="004F11B3">
        <w:rPr>
          <w:rFonts w:ascii="Verdana" w:hAnsi="Verdana"/>
          <w:b/>
          <w:sz w:val="20"/>
          <w:szCs w:val="20"/>
          <w:lang w:val="bg-BG" w:eastAsia="bg-BG"/>
        </w:rPr>
        <w:tab/>
      </w:r>
      <w:r w:rsidRPr="004F11B3">
        <w:rPr>
          <w:rFonts w:ascii="Verdana" w:hAnsi="Verdana"/>
          <w:b/>
          <w:sz w:val="20"/>
          <w:szCs w:val="20"/>
          <w:lang w:val="bg-BG" w:eastAsia="bg-BG"/>
        </w:rPr>
        <w:tab/>
      </w:r>
      <w:r w:rsidRPr="004F11B3">
        <w:rPr>
          <w:rFonts w:ascii="Verdana" w:hAnsi="Verdana"/>
          <w:b/>
          <w:sz w:val="20"/>
          <w:szCs w:val="20"/>
          <w:lang w:val="bg-BG" w:eastAsia="bg-BG"/>
        </w:rPr>
        <w:tab/>
      </w:r>
      <w:r w:rsidR="00C4434E">
        <w:rPr>
          <w:rFonts w:ascii="Verdana" w:hAnsi="Verdana"/>
          <w:b/>
          <w:sz w:val="20"/>
          <w:szCs w:val="20"/>
          <w:lang w:val="bg-BG" w:eastAsia="bg-BG"/>
        </w:rPr>
        <w:t>ИВАН ХРИСТАНОВ</w:t>
      </w:r>
    </w:p>
    <w:p w:rsidR="00434ACC" w:rsidRPr="004F11B3" w:rsidRDefault="00434ACC" w:rsidP="00434ACC">
      <w:pPr>
        <w:spacing w:line="360" w:lineRule="auto"/>
        <w:ind w:left="4536"/>
        <w:rPr>
          <w:rFonts w:ascii="Verdana" w:hAnsi="Verdana"/>
          <w:b/>
          <w:sz w:val="20"/>
          <w:szCs w:val="20"/>
          <w:lang w:val="bg-BG" w:eastAsia="bg-BG"/>
        </w:rPr>
      </w:pPr>
      <w:r w:rsidRPr="004F11B3">
        <w:rPr>
          <w:rFonts w:ascii="Verdana" w:hAnsi="Verdana"/>
          <w:b/>
          <w:sz w:val="20"/>
          <w:szCs w:val="20"/>
          <w:lang w:val="bg-BG" w:eastAsia="bg-BG"/>
        </w:rPr>
        <w:tab/>
      </w:r>
      <w:r w:rsidRPr="004F11B3">
        <w:rPr>
          <w:rFonts w:ascii="Verdana" w:hAnsi="Verdana"/>
          <w:b/>
          <w:sz w:val="20"/>
          <w:szCs w:val="20"/>
          <w:lang w:val="bg-BG" w:eastAsia="bg-BG"/>
        </w:rPr>
        <w:tab/>
      </w:r>
      <w:r w:rsidRPr="004F11B3">
        <w:rPr>
          <w:rFonts w:ascii="Verdana" w:hAnsi="Verdana"/>
          <w:b/>
          <w:sz w:val="20"/>
          <w:szCs w:val="20"/>
          <w:lang w:val="bg-BG" w:eastAsia="bg-BG"/>
        </w:rPr>
        <w:tab/>
        <w:t>МИНИСТЪР</w:t>
      </w:r>
    </w:p>
    <w:p w:rsidR="00434ACC" w:rsidRPr="004F11B3" w:rsidRDefault="00434ACC" w:rsidP="00434ACC">
      <w:pPr>
        <w:spacing w:line="360" w:lineRule="auto"/>
        <w:rPr>
          <w:rFonts w:ascii="Verdana" w:hAnsi="Verdana"/>
          <w:b/>
          <w:sz w:val="20"/>
          <w:szCs w:val="20"/>
          <w:lang w:val="bg-BG" w:eastAsia="bg-BG"/>
        </w:rPr>
      </w:pPr>
    </w:p>
    <w:p w:rsidR="00434ACC" w:rsidRPr="004F11B3" w:rsidRDefault="00434ACC" w:rsidP="00434ACC">
      <w:pPr>
        <w:spacing w:line="360" w:lineRule="auto"/>
        <w:rPr>
          <w:rFonts w:ascii="Verdana" w:hAnsi="Verdana"/>
          <w:b/>
          <w:sz w:val="20"/>
          <w:szCs w:val="20"/>
          <w:lang w:val="bg-BG" w:eastAsia="bg-BG"/>
        </w:rPr>
      </w:pPr>
      <w:r w:rsidRPr="004F11B3">
        <w:rPr>
          <w:rFonts w:ascii="Verdana" w:hAnsi="Verdana"/>
          <w:b/>
          <w:sz w:val="20"/>
          <w:szCs w:val="20"/>
          <w:lang w:val="bg-BG" w:eastAsia="bg-BG"/>
        </w:rPr>
        <w:t>ДО</w:t>
      </w:r>
    </w:p>
    <w:p w:rsidR="00434ACC" w:rsidRPr="004F11B3" w:rsidRDefault="00434ACC" w:rsidP="00434ACC">
      <w:pPr>
        <w:spacing w:line="360" w:lineRule="auto"/>
        <w:rPr>
          <w:rFonts w:ascii="Verdana" w:hAnsi="Verdana"/>
          <w:b/>
          <w:sz w:val="20"/>
          <w:szCs w:val="20"/>
          <w:lang w:val="bg-BG" w:eastAsia="bg-BG"/>
        </w:rPr>
      </w:pPr>
      <w:r w:rsidRPr="004F11B3">
        <w:rPr>
          <w:rFonts w:ascii="Verdana" w:hAnsi="Verdana"/>
          <w:b/>
          <w:sz w:val="20"/>
          <w:szCs w:val="20"/>
          <w:lang w:val="bg-BG" w:eastAsia="bg-BG"/>
        </w:rPr>
        <w:t>МИНИСТЪРА</w:t>
      </w:r>
      <w:r w:rsidRPr="004F11B3">
        <w:rPr>
          <w:rFonts w:ascii="Verdana" w:eastAsia="All Times New Roman" w:hAnsi="Verdana"/>
          <w:b/>
          <w:sz w:val="20"/>
          <w:szCs w:val="20"/>
          <w:lang w:val="bg-BG" w:eastAsia="bg-BG"/>
        </w:rPr>
        <w:t xml:space="preserve"> </w:t>
      </w:r>
      <w:r w:rsidRPr="004F11B3">
        <w:rPr>
          <w:rFonts w:ascii="Verdana" w:hAnsi="Verdana"/>
          <w:b/>
          <w:sz w:val="20"/>
          <w:szCs w:val="20"/>
          <w:lang w:val="bg-BG" w:eastAsia="bg-BG"/>
        </w:rPr>
        <w:t>НА</w:t>
      </w:r>
      <w:r w:rsidRPr="004F11B3">
        <w:rPr>
          <w:rFonts w:ascii="Verdana" w:eastAsia="All Times New Roman" w:hAnsi="Verdana"/>
          <w:b/>
          <w:sz w:val="20"/>
          <w:szCs w:val="20"/>
          <w:lang w:val="bg-BG" w:eastAsia="bg-BG"/>
        </w:rPr>
        <w:t xml:space="preserve"> </w:t>
      </w:r>
      <w:r w:rsidRPr="004F11B3">
        <w:rPr>
          <w:rFonts w:ascii="Verdana" w:hAnsi="Verdana"/>
          <w:b/>
          <w:sz w:val="20"/>
          <w:szCs w:val="20"/>
          <w:lang w:val="bg-BG" w:eastAsia="bg-BG"/>
        </w:rPr>
        <w:t>ЗЕМЕДЕЛИЕТО И ХРАНИТЕ</w:t>
      </w:r>
    </w:p>
    <w:p w:rsidR="00434ACC" w:rsidRPr="004F11B3" w:rsidRDefault="006D1A06" w:rsidP="00434ACC">
      <w:pPr>
        <w:spacing w:line="360" w:lineRule="auto"/>
        <w:rPr>
          <w:rFonts w:ascii="Verdana" w:hAnsi="Verdana"/>
          <w:b/>
          <w:sz w:val="20"/>
          <w:szCs w:val="20"/>
          <w:lang w:val="bg-BG" w:eastAsia="bg-BG"/>
        </w:rPr>
      </w:pPr>
      <w:r>
        <w:rPr>
          <w:rFonts w:ascii="Verdana" w:hAnsi="Verdana"/>
          <w:b/>
          <w:sz w:val="20"/>
          <w:szCs w:val="20"/>
          <w:lang w:val="bg-BG" w:eastAsia="bg-BG"/>
        </w:rPr>
        <w:t xml:space="preserve">Г-Н </w:t>
      </w:r>
      <w:r w:rsidR="00C4434E">
        <w:rPr>
          <w:rFonts w:ascii="Verdana" w:hAnsi="Verdana"/>
          <w:b/>
          <w:sz w:val="20"/>
          <w:szCs w:val="20"/>
          <w:lang w:val="bg-BG" w:eastAsia="bg-BG"/>
        </w:rPr>
        <w:t>ИВАН ХРИСТАНОВ</w:t>
      </w:r>
    </w:p>
    <w:p w:rsidR="00434ACC" w:rsidRPr="004F11B3" w:rsidRDefault="00434ACC" w:rsidP="00434ACC">
      <w:pPr>
        <w:spacing w:line="360" w:lineRule="auto"/>
        <w:rPr>
          <w:rFonts w:ascii="Verdana" w:hAnsi="Verdana"/>
          <w:b/>
          <w:sz w:val="20"/>
          <w:szCs w:val="20"/>
          <w:lang w:val="bg-BG" w:eastAsia="bg-BG"/>
        </w:rPr>
      </w:pPr>
    </w:p>
    <w:p w:rsidR="00434ACC" w:rsidRPr="004F11B3" w:rsidRDefault="00434ACC" w:rsidP="00434ACC">
      <w:pPr>
        <w:spacing w:line="360" w:lineRule="auto"/>
        <w:jc w:val="both"/>
        <w:rPr>
          <w:rFonts w:ascii="Verdana" w:hAnsi="Verdana"/>
          <w:b/>
          <w:bCs/>
          <w:sz w:val="20"/>
          <w:szCs w:val="20"/>
          <w:lang w:val="bg-BG" w:eastAsia="bg-BG"/>
        </w:rPr>
      </w:pPr>
      <w:r w:rsidRPr="004F11B3">
        <w:rPr>
          <w:rFonts w:ascii="Verdana" w:hAnsi="Verdana"/>
          <w:b/>
          <w:bCs/>
          <w:sz w:val="20"/>
          <w:szCs w:val="20"/>
          <w:lang w:val="bg-BG" w:eastAsia="bg-BG"/>
        </w:rPr>
        <w:t>ЧРЕЗ:</w:t>
      </w:r>
    </w:p>
    <w:p w:rsidR="00434ACC" w:rsidRPr="004F11B3" w:rsidRDefault="006D1A06" w:rsidP="00434ACC">
      <w:pPr>
        <w:spacing w:line="360" w:lineRule="auto"/>
        <w:jc w:val="both"/>
        <w:rPr>
          <w:rFonts w:ascii="Verdana" w:hAnsi="Verdana"/>
          <w:b/>
          <w:bCs/>
          <w:sz w:val="20"/>
          <w:szCs w:val="20"/>
          <w:lang w:val="bg-BG" w:eastAsia="bg-BG"/>
        </w:rPr>
      </w:pPr>
      <w:r>
        <w:rPr>
          <w:rFonts w:ascii="Verdana" w:hAnsi="Verdana"/>
          <w:b/>
          <w:bCs/>
          <w:sz w:val="20"/>
          <w:szCs w:val="20"/>
          <w:lang w:val="bg-BG" w:eastAsia="bg-BG"/>
        </w:rPr>
        <w:t>ИНЖ. НИКОЛАЙ ВАСИЛЕВ</w:t>
      </w:r>
    </w:p>
    <w:p w:rsidR="00434ACC" w:rsidRPr="004F11B3" w:rsidRDefault="00434ACC" w:rsidP="00434ACC">
      <w:pPr>
        <w:spacing w:line="360" w:lineRule="auto"/>
        <w:jc w:val="both"/>
        <w:rPr>
          <w:rFonts w:ascii="Verdana" w:hAnsi="Verdana"/>
          <w:b/>
          <w:bCs/>
          <w:sz w:val="20"/>
          <w:szCs w:val="20"/>
          <w:lang w:val="bg-BG" w:eastAsia="bg-BG"/>
        </w:rPr>
      </w:pPr>
      <w:r w:rsidRPr="004F11B3">
        <w:rPr>
          <w:rFonts w:ascii="Verdana" w:hAnsi="Verdana"/>
          <w:b/>
          <w:bCs/>
          <w:sz w:val="20"/>
          <w:szCs w:val="20"/>
          <w:lang w:val="bg-BG" w:eastAsia="bg-BG"/>
        </w:rPr>
        <w:t>ЗАМЕСТНИК-МИНИСТЪР НА ЗЕМЕДЕЛИЕТО И ХРАНИТЕ</w:t>
      </w:r>
    </w:p>
    <w:p w:rsidR="00434ACC" w:rsidRPr="004F11B3" w:rsidRDefault="00434ACC" w:rsidP="00434ACC">
      <w:pPr>
        <w:spacing w:line="360" w:lineRule="auto"/>
        <w:rPr>
          <w:rFonts w:ascii="Verdana" w:hAnsi="Verdana"/>
          <w:bCs/>
          <w:sz w:val="20"/>
          <w:szCs w:val="20"/>
          <w:lang w:val="bg-BG" w:eastAsia="bg-BG"/>
        </w:rPr>
      </w:pPr>
    </w:p>
    <w:p w:rsidR="00434ACC" w:rsidRPr="004F11B3" w:rsidRDefault="00434ACC" w:rsidP="00434ACC">
      <w:pPr>
        <w:keepNext/>
        <w:spacing w:line="360" w:lineRule="auto"/>
        <w:jc w:val="center"/>
        <w:outlineLvl w:val="0"/>
        <w:rPr>
          <w:rFonts w:ascii="Verdana" w:hAnsi="Verdana"/>
          <w:b/>
          <w:spacing w:val="80"/>
          <w:sz w:val="20"/>
          <w:szCs w:val="20"/>
          <w:lang w:val="ru-RU" w:eastAsia="bg-BG"/>
        </w:rPr>
      </w:pPr>
    </w:p>
    <w:p w:rsidR="00434ACC" w:rsidRPr="004F11B3" w:rsidRDefault="00434ACC" w:rsidP="004F11B3">
      <w:pPr>
        <w:keepNext/>
        <w:spacing w:line="360" w:lineRule="auto"/>
        <w:jc w:val="center"/>
        <w:outlineLvl w:val="0"/>
        <w:rPr>
          <w:rFonts w:ascii="Verdana" w:hAnsi="Verdana"/>
          <w:b/>
          <w:spacing w:val="80"/>
          <w:sz w:val="20"/>
          <w:szCs w:val="20"/>
          <w:lang w:val="bg-BG" w:eastAsia="bg-BG"/>
        </w:rPr>
      </w:pPr>
      <w:r w:rsidRPr="004F11B3">
        <w:rPr>
          <w:rFonts w:ascii="Verdana" w:hAnsi="Verdana"/>
          <w:b/>
          <w:spacing w:val="80"/>
          <w:sz w:val="20"/>
          <w:szCs w:val="20"/>
          <w:lang w:val="bg-BG" w:eastAsia="bg-BG"/>
        </w:rPr>
        <w:t>ДОКЛАД</w:t>
      </w:r>
    </w:p>
    <w:p w:rsidR="00434ACC" w:rsidRPr="004F11B3" w:rsidRDefault="00434ACC" w:rsidP="004F11B3">
      <w:pPr>
        <w:keepNext/>
        <w:spacing w:before="120" w:after="120" w:line="360" w:lineRule="auto"/>
        <w:jc w:val="center"/>
        <w:outlineLvl w:val="0"/>
        <w:rPr>
          <w:rFonts w:ascii="Verdana" w:hAnsi="Verdana"/>
          <w:spacing w:val="80"/>
          <w:sz w:val="20"/>
          <w:szCs w:val="20"/>
          <w:lang w:val="bg-BG" w:eastAsia="bg-BG"/>
        </w:rPr>
      </w:pPr>
      <w:r w:rsidRPr="004F11B3">
        <w:rPr>
          <w:rFonts w:ascii="Verdana" w:hAnsi="Verdana"/>
          <w:sz w:val="20"/>
          <w:szCs w:val="20"/>
          <w:lang w:val="bg-BG" w:eastAsia="bg-BG"/>
        </w:rPr>
        <w:t>oт</w:t>
      </w:r>
    </w:p>
    <w:p w:rsidR="00434ACC" w:rsidRPr="004F11B3" w:rsidRDefault="00434ACC" w:rsidP="004F11B3">
      <w:pPr>
        <w:spacing w:before="120" w:after="120" w:line="360" w:lineRule="auto"/>
        <w:ind w:firstLine="708"/>
        <w:jc w:val="center"/>
        <w:rPr>
          <w:rFonts w:ascii="Verdana" w:hAnsi="Verdana"/>
          <w:bCs/>
          <w:sz w:val="20"/>
          <w:szCs w:val="20"/>
          <w:lang w:val="bg-BG" w:eastAsia="bg-BG"/>
        </w:rPr>
      </w:pPr>
      <w:r w:rsidRPr="004F11B3">
        <w:rPr>
          <w:rFonts w:ascii="Verdana" w:hAnsi="Verdana"/>
          <w:bCs/>
          <w:sz w:val="20"/>
          <w:szCs w:val="20"/>
          <w:lang w:val="bg-BG" w:eastAsia="bg-BG"/>
        </w:rPr>
        <w:t>д-р Николай Георгиев – изпълнителен директор на Изпълнителна агенция по рибарство и аквакултури (ИАРА)</w:t>
      </w:r>
    </w:p>
    <w:p w:rsidR="00434ACC" w:rsidRPr="004F11B3" w:rsidRDefault="00434ACC" w:rsidP="004F11B3">
      <w:pPr>
        <w:spacing w:before="120" w:after="120" w:line="360" w:lineRule="auto"/>
        <w:ind w:firstLine="708"/>
        <w:jc w:val="center"/>
        <w:rPr>
          <w:rFonts w:ascii="Verdana" w:hAnsi="Verdana"/>
          <w:b/>
          <w:bCs/>
          <w:sz w:val="20"/>
          <w:szCs w:val="20"/>
          <w:lang w:val="bg-BG" w:eastAsia="bg-BG"/>
        </w:rPr>
      </w:pPr>
    </w:p>
    <w:p w:rsidR="00FB15C8" w:rsidRPr="004F11B3" w:rsidRDefault="00FB15C8" w:rsidP="004F11B3">
      <w:pPr>
        <w:spacing w:before="120" w:after="120" w:line="360" w:lineRule="auto"/>
        <w:ind w:right="-1"/>
        <w:jc w:val="both"/>
        <w:rPr>
          <w:rFonts w:ascii="Verdana" w:hAnsi="Verdana"/>
          <w:bCs/>
          <w:sz w:val="20"/>
          <w:szCs w:val="20"/>
          <w:lang w:val="bg-BG" w:eastAsia="bg-BG"/>
        </w:rPr>
      </w:pPr>
      <w:r w:rsidRPr="004F11B3">
        <w:rPr>
          <w:rFonts w:ascii="Verdana" w:hAnsi="Verdana"/>
          <w:b/>
          <w:bCs/>
          <w:sz w:val="20"/>
          <w:szCs w:val="20"/>
          <w:lang w:val="bg-BG" w:eastAsia="bg-BG"/>
        </w:rPr>
        <w:t xml:space="preserve">Относно: </w:t>
      </w:r>
      <w:r w:rsidRPr="004F11B3">
        <w:rPr>
          <w:rFonts w:ascii="Verdana" w:hAnsi="Verdana"/>
          <w:bCs/>
          <w:sz w:val="20"/>
          <w:szCs w:val="20"/>
          <w:lang w:val="bg-BG" w:eastAsia="bg-BG"/>
        </w:rPr>
        <w:t>Проект на заповед на министъра на земеделието и храните за разрешаване на любителския риболов пр</w:t>
      </w:r>
      <w:r w:rsidR="006D1A06">
        <w:rPr>
          <w:rFonts w:ascii="Verdana" w:hAnsi="Verdana"/>
          <w:bCs/>
          <w:sz w:val="20"/>
          <w:szCs w:val="20"/>
          <w:lang w:val="bg-BG" w:eastAsia="bg-BG"/>
        </w:rPr>
        <w:t>ез тъмната част на денонощието</w:t>
      </w:r>
    </w:p>
    <w:p w:rsidR="00FB15C8" w:rsidRPr="004F11B3" w:rsidRDefault="00FB15C8" w:rsidP="004F11B3">
      <w:pPr>
        <w:spacing w:before="120" w:after="120" w:line="360" w:lineRule="auto"/>
        <w:ind w:right="-1"/>
        <w:jc w:val="both"/>
        <w:rPr>
          <w:rFonts w:ascii="Verdana" w:hAnsi="Verdana"/>
          <w:b/>
          <w:bCs/>
          <w:sz w:val="20"/>
          <w:szCs w:val="20"/>
          <w:lang w:val="bg-BG" w:eastAsia="bg-BG"/>
        </w:rPr>
      </w:pPr>
      <w:r w:rsidRPr="004F11B3">
        <w:rPr>
          <w:rFonts w:ascii="Verdana" w:hAnsi="Verdana"/>
          <w:b/>
          <w:bCs/>
          <w:sz w:val="20"/>
          <w:szCs w:val="20"/>
          <w:lang w:val="bg-BG" w:eastAsia="bg-BG"/>
        </w:rPr>
        <w:t xml:space="preserve"> </w:t>
      </w:r>
    </w:p>
    <w:p w:rsidR="00FB15C8" w:rsidRDefault="00D61E9F" w:rsidP="004F11B3">
      <w:pPr>
        <w:spacing w:line="360" w:lineRule="auto"/>
        <w:ind w:right="-1" w:firstLine="720"/>
        <w:jc w:val="both"/>
        <w:rPr>
          <w:rFonts w:ascii="Verdana" w:hAnsi="Verdana"/>
          <w:b/>
          <w:bCs/>
          <w:sz w:val="20"/>
          <w:szCs w:val="20"/>
          <w:lang w:val="bg-BG" w:eastAsia="bg-BG"/>
        </w:rPr>
      </w:pPr>
      <w:r>
        <w:rPr>
          <w:rFonts w:ascii="Verdana" w:hAnsi="Verdana"/>
          <w:b/>
          <w:bCs/>
          <w:sz w:val="20"/>
          <w:szCs w:val="20"/>
          <w:lang w:val="bg-BG" w:eastAsia="bg-BG"/>
        </w:rPr>
        <w:t>УВАЖАЕМИ ГОСПОДИН МИНИСТЪР,</w:t>
      </w:r>
    </w:p>
    <w:p w:rsidR="004F11B3" w:rsidRPr="004F11B3" w:rsidRDefault="004F11B3" w:rsidP="004F11B3">
      <w:pPr>
        <w:spacing w:line="360" w:lineRule="auto"/>
        <w:ind w:right="-1" w:firstLine="720"/>
        <w:jc w:val="both"/>
        <w:rPr>
          <w:rFonts w:ascii="Verdana" w:hAnsi="Verdana"/>
          <w:b/>
          <w:bCs/>
          <w:sz w:val="20"/>
          <w:szCs w:val="20"/>
          <w:lang w:val="bg-BG" w:eastAsia="bg-BG"/>
        </w:rPr>
      </w:pPr>
    </w:p>
    <w:p w:rsidR="00FB15C8" w:rsidRPr="004F11B3" w:rsidRDefault="00FB15C8" w:rsidP="004F11B3">
      <w:pPr>
        <w:spacing w:before="120" w:line="360" w:lineRule="auto"/>
        <w:ind w:firstLine="720"/>
        <w:jc w:val="both"/>
        <w:rPr>
          <w:rFonts w:ascii="Verdana" w:hAnsi="Verdana"/>
          <w:bCs/>
          <w:sz w:val="20"/>
          <w:szCs w:val="20"/>
          <w:lang w:val="bg-BG" w:eastAsia="bg-BG"/>
        </w:rPr>
      </w:pPr>
      <w:r w:rsidRPr="004F11B3">
        <w:rPr>
          <w:rFonts w:ascii="Verdana" w:hAnsi="Verdana"/>
          <w:bCs/>
          <w:sz w:val="20"/>
          <w:szCs w:val="20"/>
          <w:lang w:val="bg-BG" w:eastAsia="bg-BG"/>
        </w:rPr>
        <w:t>Съгласно чл. 24, ал. 6 и ал. 9 от Закона за рибарството и аквакултурите (ЗРА)</w:t>
      </w:r>
      <w:r w:rsidR="006D1A06">
        <w:rPr>
          <w:rFonts w:ascii="Verdana" w:hAnsi="Verdana"/>
          <w:bCs/>
          <w:sz w:val="20"/>
          <w:szCs w:val="20"/>
          <w:lang w:val="bg-BG" w:eastAsia="bg-BG"/>
        </w:rPr>
        <w:t>,</w:t>
      </w:r>
      <w:r w:rsidRPr="004F11B3">
        <w:rPr>
          <w:rFonts w:ascii="Verdana" w:hAnsi="Verdana"/>
          <w:bCs/>
          <w:sz w:val="20"/>
          <w:szCs w:val="20"/>
          <w:lang w:val="bg-BG" w:eastAsia="bg-BG"/>
        </w:rPr>
        <w:t xml:space="preserve"> министърът на земеделието и храните, ежегодно разрешава любителския риболов през тъмната част на денонощието от брега в определени водни о</w:t>
      </w:r>
      <w:r w:rsidR="006D1A06">
        <w:rPr>
          <w:rFonts w:ascii="Verdana" w:hAnsi="Verdana"/>
          <w:bCs/>
          <w:sz w:val="20"/>
          <w:szCs w:val="20"/>
          <w:lang w:val="bg-BG" w:eastAsia="bg-BG"/>
        </w:rPr>
        <w:t>бекти по чл. 3, ал. 1, т. 1 и 2</w:t>
      </w:r>
      <w:r w:rsidRPr="004F11B3">
        <w:rPr>
          <w:rFonts w:ascii="Verdana" w:hAnsi="Verdana"/>
          <w:bCs/>
          <w:sz w:val="20"/>
          <w:szCs w:val="20"/>
          <w:lang w:val="bg-BG" w:eastAsia="bg-BG"/>
        </w:rPr>
        <w:t xml:space="preserve"> от ЗРА, през всички дни на седмицата в периода от 01 април до 01 ноември, извън периода на забраната по чл. 32, ал. 1 от ЗРА. В тази връзка е подготвен проект на административен акт с предло</w:t>
      </w:r>
      <w:r w:rsidR="006D1A06">
        <w:rPr>
          <w:rFonts w:ascii="Verdana" w:hAnsi="Verdana"/>
          <w:bCs/>
          <w:sz w:val="20"/>
          <w:szCs w:val="20"/>
          <w:lang w:val="bg-BG" w:eastAsia="bg-BG"/>
        </w:rPr>
        <w:t>жения</w:t>
      </w:r>
      <w:r w:rsidRPr="004F11B3">
        <w:rPr>
          <w:rFonts w:ascii="Verdana" w:hAnsi="Verdana"/>
          <w:bCs/>
          <w:sz w:val="20"/>
          <w:szCs w:val="20"/>
          <w:lang w:val="bg-BG" w:eastAsia="bg-BG"/>
        </w:rPr>
        <w:t xml:space="preserve"> от началниците на отделите „Рибарство и контрол“ </w:t>
      </w:r>
      <w:r w:rsidRPr="004F11B3">
        <w:rPr>
          <w:rFonts w:ascii="Verdana" w:hAnsi="Verdana"/>
          <w:bCs/>
          <w:sz w:val="20"/>
          <w:szCs w:val="20"/>
          <w:lang w:val="bg-BG" w:eastAsia="bg-BG"/>
        </w:rPr>
        <w:lastRenderedPageBreak/>
        <w:t>на ИАРА, за водоеми на територията на страната, в които да бъде разрешен любителския риболов през тъмната ч</w:t>
      </w:r>
      <w:r w:rsidR="006D1A06">
        <w:rPr>
          <w:rFonts w:ascii="Verdana" w:hAnsi="Verdana"/>
          <w:bCs/>
          <w:sz w:val="20"/>
          <w:szCs w:val="20"/>
          <w:lang w:val="bg-BG" w:eastAsia="bg-BG"/>
        </w:rPr>
        <w:t>аст на денонощието през 2026 г</w:t>
      </w:r>
      <w:r w:rsidR="00E46AB9">
        <w:rPr>
          <w:rFonts w:ascii="Verdana" w:hAnsi="Verdana"/>
          <w:bCs/>
          <w:sz w:val="20"/>
          <w:szCs w:val="20"/>
          <w:lang w:val="bg-BG" w:eastAsia="bg-BG"/>
        </w:rPr>
        <w:t>.</w:t>
      </w:r>
    </w:p>
    <w:p w:rsidR="00FB15C8" w:rsidRDefault="00FB15C8" w:rsidP="004F11B3">
      <w:pPr>
        <w:spacing w:before="120" w:line="360" w:lineRule="auto"/>
        <w:ind w:firstLine="720"/>
        <w:jc w:val="both"/>
        <w:rPr>
          <w:rFonts w:ascii="Verdana" w:hAnsi="Verdana"/>
          <w:bCs/>
          <w:sz w:val="20"/>
          <w:szCs w:val="20"/>
          <w:lang w:val="bg-BG" w:eastAsia="bg-BG"/>
        </w:rPr>
      </w:pPr>
      <w:r w:rsidRPr="004F11B3">
        <w:rPr>
          <w:rFonts w:ascii="Verdana" w:hAnsi="Verdana"/>
          <w:bCs/>
          <w:sz w:val="20"/>
          <w:szCs w:val="20"/>
          <w:lang w:val="bg-BG" w:eastAsia="bg-BG"/>
        </w:rPr>
        <w:t xml:space="preserve">В проекта на заповед са включени водоеми от различни области на страната, с цел да бъде осигурен по-голям избор за любителите риболовци да могат да упражняват своето хоби, за което заплащат държавна такса за издаване на </w:t>
      </w:r>
      <w:r w:rsidR="00E46AB9">
        <w:rPr>
          <w:rFonts w:ascii="Verdana" w:hAnsi="Verdana"/>
          <w:bCs/>
          <w:sz w:val="20"/>
          <w:szCs w:val="20"/>
          <w:lang w:val="bg-BG" w:eastAsia="bg-BG"/>
        </w:rPr>
        <w:t>билет за любителски риболов.</w:t>
      </w:r>
    </w:p>
    <w:p w:rsidR="004F11B3" w:rsidRPr="004F11B3" w:rsidRDefault="004F11B3" w:rsidP="004F11B3">
      <w:pPr>
        <w:spacing w:line="360" w:lineRule="auto"/>
        <w:ind w:firstLine="720"/>
        <w:jc w:val="both"/>
        <w:rPr>
          <w:rFonts w:ascii="Verdana" w:hAnsi="Verdana"/>
          <w:bCs/>
          <w:sz w:val="20"/>
          <w:szCs w:val="20"/>
          <w:lang w:val="bg-BG" w:eastAsia="bg-BG"/>
        </w:rPr>
      </w:pPr>
    </w:p>
    <w:p w:rsidR="004F11B3" w:rsidRDefault="004F11B3" w:rsidP="004F11B3">
      <w:pPr>
        <w:spacing w:line="360" w:lineRule="auto"/>
        <w:ind w:firstLine="720"/>
        <w:jc w:val="both"/>
        <w:rPr>
          <w:rFonts w:ascii="Verdana" w:hAnsi="Verdana"/>
          <w:b/>
          <w:bCs/>
          <w:sz w:val="20"/>
          <w:szCs w:val="20"/>
          <w:lang w:val="bg-BG" w:eastAsia="bg-BG"/>
        </w:rPr>
      </w:pPr>
      <w:r>
        <w:rPr>
          <w:rFonts w:ascii="Verdana" w:hAnsi="Verdana"/>
          <w:b/>
          <w:bCs/>
          <w:sz w:val="20"/>
          <w:szCs w:val="20"/>
          <w:lang w:val="bg-BG" w:eastAsia="bg-BG"/>
        </w:rPr>
        <w:t>УВАЖАЕМИ ГОСПОДИН МИНИСТЪР,</w:t>
      </w:r>
    </w:p>
    <w:p w:rsidR="004F11B3" w:rsidRPr="004F11B3" w:rsidRDefault="004F11B3" w:rsidP="004F11B3">
      <w:pPr>
        <w:spacing w:line="360" w:lineRule="auto"/>
        <w:ind w:firstLine="720"/>
        <w:jc w:val="both"/>
        <w:rPr>
          <w:rFonts w:ascii="Verdana" w:hAnsi="Verdana"/>
          <w:b/>
          <w:bCs/>
          <w:sz w:val="20"/>
          <w:szCs w:val="20"/>
          <w:lang w:val="bg-BG" w:eastAsia="bg-BG"/>
        </w:rPr>
      </w:pPr>
    </w:p>
    <w:p w:rsidR="00FB15C8" w:rsidRPr="004F11B3" w:rsidRDefault="00FB15C8" w:rsidP="004F11B3">
      <w:pPr>
        <w:spacing w:before="120" w:line="360" w:lineRule="auto"/>
        <w:ind w:firstLine="720"/>
        <w:jc w:val="both"/>
        <w:rPr>
          <w:rFonts w:ascii="Verdana" w:hAnsi="Verdana"/>
          <w:bCs/>
          <w:sz w:val="20"/>
          <w:szCs w:val="20"/>
          <w:lang w:val="bg-BG" w:eastAsia="bg-BG"/>
        </w:rPr>
      </w:pPr>
      <w:r w:rsidRPr="004F11B3">
        <w:rPr>
          <w:rFonts w:ascii="Verdana" w:hAnsi="Verdana"/>
          <w:bCs/>
          <w:sz w:val="20"/>
          <w:szCs w:val="20"/>
          <w:lang w:val="bg-BG" w:eastAsia="bg-BG"/>
        </w:rPr>
        <w:t>Предвид гореизложеното, моля за Вашето разпореждане да бъде стартирана процедура по чл. 66 и следващите от Административнопроцесуалния кодекс за издаване на общ административен акт - заповед за разрешаване на любителския риболов през тъмната част на денонощието в периода от 01 април до 01 ноем</w:t>
      </w:r>
      <w:r w:rsidR="006D1A06">
        <w:rPr>
          <w:rFonts w:ascii="Verdana" w:hAnsi="Verdana"/>
          <w:bCs/>
          <w:sz w:val="20"/>
          <w:szCs w:val="20"/>
          <w:lang w:val="bg-BG" w:eastAsia="bg-BG"/>
        </w:rPr>
        <w:t>ври 2026</w:t>
      </w:r>
      <w:r w:rsidRPr="004F11B3">
        <w:rPr>
          <w:rFonts w:ascii="Verdana" w:hAnsi="Verdana"/>
          <w:bCs/>
          <w:sz w:val="20"/>
          <w:szCs w:val="20"/>
          <w:lang w:val="bg-BG" w:eastAsia="bg-BG"/>
        </w:rPr>
        <w:t xml:space="preserve"> г., извън периода на забраната по чл. 32, ал. 1 в рибностопански обекти по чл. 3, ал. 1, т. 1 и т. 2, определени по</w:t>
      </w:r>
      <w:r w:rsidR="00E46AB9">
        <w:rPr>
          <w:rFonts w:ascii="Verdana" w:hAnsi="Verdana"/>
          <w:bCs/>
          <w:sz w:val="20"/>
          <w:szCs w:val="20"/>
          <w:lang w:val="bg-BG" w:eastAsia="bg-BG"/>
        </w:rPr>
        <w:t xml:space="preserve"> реда на чл. 24, ал. 9 от ЗРА.</w:t>
      </w:r>
    </w:p>
    <w:p w:rsidR="004F11B3" w:rsidRDefault="00FB15C8" w:rsidP="004F11B3">
      <w:pPr>
        <w:spacing w:before="120" w:line="360" w:lineRule="auto"/>
        <w:ind w:firstLine="720"/>
        <w:jc w:val="both"/>
        <w:rPr>
          <w:rFonts w:ascii="Verdana" w:hAnsi="Verdana"/>
          <w:bCs/>
          <w:sz w:val="20"/>
          <w:szCs w:val="20"/>
          <w:lang w:val="bg-BG" w:eastAsia="bg-BG"/>
        </w:rPr>
      </w:pPr>
      <w:r w:rsidRPr="004F11B3">
        <w:rPr>
          <w:rFonts w:ascii="Verdana" w:hAnsi="Verdana"/>
          <w:bCs/>
          <w:sz w:val="20"/>
          <w:szCs w:val="20"/>
          <w:lang w:val="bg-BG" w:eastAsia="bg-BG"/>
        </w:rPr>
        <w:t>Проектът на заповед следва да бъде публикуван на електронните страници на Министерство на земеделието и храните и ИАРА за осигуряване на възможност на заинтересованите страни да се запознаят с проекта и да участват в административното производство по изда</w:t>
      </w:r>
      <w:r w:rsidR="004F11B3">
        <w:rPr>
          <w:rFonts w:ascii="Verdana" w:hAnsi="Verdana"/>
          <w:bCs/>
          <w:sz w:val="20"/>
          <w:szCs w:val="20"/>
          <w:lang w:val="bg-BG" w:eastAsia="bg-BG"/>
        </w:rPr>
        <w:t>ването му.</w:t>
      </w:r>
    </w:p>
    <w:p w:rsidR="004F11B3" w:rsidRPr="004F11B3" w:rsidRDefault="004F11B3" w:rsidP="004F11B3">
      <w:pPr>
        <w:spacing w:line="360" w:lineRule="auto"/>
        <w:jc w:val="both"/>
        <w:rPr>
          <w:rFonts w:ascii="Verdana" w:hAnsi="Verdana"/>
          <w:bCs/>
          <w:sz w:val="20"/>
          <w:szCs w:val="20"/>
          <w:lang w:val="bg-BG" w:eastAsia="bg-BG"/>
        </w:rPr>
      </w:pPr>
    </w:p>
    <w:p w:rsidR="00FB15C8" w:rsidRPr="004F11B3" w:rsidRDefault="00FB15C8" w:rsidP="004F11B3">
      <w:pPr>
        <w:spacing w:line="360" w:lineRule="auto"/>
        <w:ind w:right="-1"/>
        <w:jc w:val="both"/>
        <w:rPr>
          <w:rFonts w:ascii="Verdana" w:hAnsi="Verdana"/>
          <w:b/>
          <w:bCs/>
          <w:sz w:val="20"/>
          <w:szCs w:val="20"/>
          <w:lang w:eastAsia="bg-BG"/>
        </w:rPr>
      </w:pPr>
      <w:r w:rsidRPr="004F11B3">
        <w:rPr>
          <w:rFonts w:ascii="Verdana" w:hAnsi="Verdana"/>
          <w:b/>
          <w:bCs/>
          <w:sz w:val="20"/>
          <w:szCs w:val="20"/>
          <w:u w:val="single"/>
          <w:lang w:val="bg-BG" w:eastAsia="bg-BG"/>
        </w:rPr>
        <w:t>Приложение:</w:t>
      </w:r>
      <w:r w:rsidRPr="004F11B3">
        <w:rPr>
          <w:rFonts w:ascii="Verdana" w:hAnsi="Verdana"/>
          <w:b/>
          <w:bCs/>
          <w:sz w:val="20"/>
          <w:szCs w:val="20"/>
          <w:lang w:val="bg-BG" w:eastAsia="bg-BG"/>
        </w:rPr>
        <w:t xml:space="preserve"> </w:t>
      </w:r>
      <w:r w:rsidRPr="004F11B3">
        <w:rPr>
          <w:rFonts w:ascii="Verdana" w:hAnsi="Verdana"/>
          <w:bCs/>
          <w:sz w:val="20"/>
          <w:szCs w:val="20"/>
          <w:lang w:val="bg-BG" w:eastAsia="bg-BG"/>
        </w:rPr>
        <w:t>Проект на заповед</w:t>
      </w:r>
      <w:r w:rsidR="004F11B3">
        <w:rPr>
          <w:rFonts w:ascii="Verdana" w:hAnsi="Verdana"/>
          <w:bCs/>
          <w:sz w:val="20"/>
          <w:szCs w:val="20"/>
          <w:lang w:eastAsia="bg-BG"/>
        </w:rPr>
        <w:t>.</w:t>
      </w:r>
    </w:p>
    <w:p w:rsidR="004F11B3" w:rsidRDefault="004F11B3" w:rsidP="004F11B3">
      <w:pPr>
        <w:spacing w:line="360" w:lineRule="auto"/>
        <w:jc w:val="both"/>
        <w:rPr>
          <w:rFonts w:ascii="Verdana" w:hAnsi="Verdana"/>
          <w:b/>
          <w:bCs/>
          <w:sz w:val="20"/>
          <w:szCs w:val="20"/>
          <w:lang w:val="bg-BG" w:eastAsia="bg-BG"/>
        </w:rPr>
      </w:pPr>
    </w:p>
    <w:p w:rsidR="006D1A06" w:rsidRDefault="006D1A06" w:rsidP="004F11B3">
      <w:pPr>
        <w:spacing w:line="360" w:lineRule="auto"/>
        <w:jc w:val="both"/>
        <w:rPr>
          <w:rFonts w:ascii="Verdana" w:hAnsi="Verdana"/>
          <w:b/>
          <w:bCs/>
          <w:sz w:val="20"/>
          <w:szCs w:val="20"/>
          <w:lang w:val="bg-BG" w:eastAsia="bg-BG"/>
        </w:rPr>
      </w:pPr>
    </w:p>
    <w:p w:rsidR="00227883" w:rsidRPr="004F11B3" w:rsidRDefault="00227883" w:rsidP="004F11B3">
      <w:pPr>
        <w:spacing w:line="360" w:lineRule="auto"/>
        <w:jc w:val="both"/>
        <w:rPr>
          <w:rFonts w:ascii="Verdana" w:hAnsi="Verdana"/>
          <w:b/>
          <w:bCs/>
          <w:sz w:val="20"/>
          <w:szCs w:val="20"/>
          <w:lang w:val="bg-BG" w:eastAsia="bg-BG"/>
        </w:rPr>
      </w:pPr>
      <w:r w:rsidRPr="004F11B3">
        <w:rPr>
          <w:rFonts w:ascii="Verdana" w:hAnsi="Verdana"/>
          <w:b/>
          <w:bCs/>
          <w:sz w:val="20"/>
          <w:szCs w:val="20"/>
          <w:lang w:val="bg-BG" w:eastAsia="bg-BG"/>
        </w:rPr>
        <w:t>С УВАЖЕНИЕ,</w:t>
      </w:r>
    </w:p>
    <w:p w:rsidR="00227883" w:rsidRPr="004F11B3" w:rsidRDefault="00FB15C8" w:rsidP="004F11B3">
      <w:pPr>
        <w:spacing w:line="360" w:lineRule="auto"/>
        <w:jc w:val="both"/>
        <w:rPr>
          <w:rFonts w:ascii="Verdana" w:hAnsi="Verdana"/>
          <w:b/>
          <w:bCs/>
          <w:sz w:val="20"/>
          <w:szCs w:val="20"/>
          <w:lang w:val="bg-BG" w:eastAsia="bg-BG"/>
        </w:rPr>
      </w:pPr>
      <w:r w:rsidRPr="004F11B3">
        <w:rPr>
          <w:rFonts w:ascii="Verdana" w:hAnsi="Verdana"/>
          <w:b/>
          <w:bCs/>
          <w:sz w:val="20"/>
          <w:szCs w:val="20"/>
          <w:lang w:val="bg-BG" w:eastAsia="bg-BG"/>
        </w:rPr>
        <w:t>Д-Р НИКОЛАЙ ГЕОРГИЕВ</w:t>
      </w:r>
    </w:p>
    <w:p w:rsidR="00FB15C8" w:rsidRDefault="00227883" w:rsidP="004F11B3">
      <w:pPr>
        <w:spacing w:line="360" w:lineRule="auto"/>
        <w:jc w:val="both"/>
        <w:rPr>
          <w:rFonts w:ascii="Verdana" w:hAnsi="Verdana"/>
          <w:b/>
          <w:bCs/>
          <w:sz w:val="20"/>
          <w:szCs w:val="20"/>
          <w:lang w:val="bg-BG" w:eastAsia="bg-BG"/>
        </w:rPr>
      </w:pPr>
      <w:r w:rsidRPr="004F11B3">
        <w:rPr>
          <w:rFonts w:ascii="Verdana" w:hAnsi="Verdana"/>
          <w:b/>
          <w:bCs/>
          <w:sz w:val="20"/>
          <w:szCs w:val="20"/>
          <w:lang w:val="bg-BG" w:eastAsia="bg-BG"/>
        </w:rPr>
        <w:t xml:space="preserve">ИЗПЪЛНИТЕЛЕН ДИРЕКТОР НА ИАРА </w:t>
      </w:r>
    </w:p>
    <w:p w:rsidR="006D1A06" w:rsidRDefault="006D1A06" w:rsidP="004F11B3">
      <w:pPr>
        <w:spacing w:line="360" w:lineRule="auto"/>
        <w:jc w:val="both"/>
        <w:rPr>
          <w:rFonts w:ascii="Verdana" w:hAnsi="Verdana"/>
          <w:b/>
          <w:bCs/>
          <w:sz w:val="20"/>
          <w:szCs w:val="20"/>
          <w:lang w:val="bg-BG" w:eastAsia="bg-BG"/>
        </w:rPr>
      </w:pPr>
    </w:p>
    <w:p w:rsidR="006D1A06" w:rsidRDefault="006D1A06" w:rsidP="004F11B3">
      <w:pPr>
        <w:spacing w:line="360" w:lineRule="auto"/>
        <w:jc w:val="both"/>
        <w:rPr>
          <w:rFonts w:ascii="Verdana" w:hAnsi="Verdana"/>
          <w:b/>
          <w:bCs/>
          <w:sz w:val="20"/>
          <w:szCs w:val="20"/>
          <w:lang w:val="bg-BG" w:eastAsia="bg-BG"/>
        </w:rPr>
      </w:pPr>
      <w:r>
        <w:rPr>
          <w:rFonts w:ascii="Verdana" w:hAnsi="Verdana"/>
          <w:b/>
          <w:bCs/>
          <w:sz w:val="20"/>
          <w:szCs w:val="20"/>
          <w:lang w:val="bg-BG" w:eastAsia="bg-BG"/>
        </w:rPr>
        <w:t>СЪГЛАСУВАЛ:</w:t>
      </w:r>
    </w:p>
    <w:p w:rsidR="006D1A06" w:rsidRDefault="006D1A06" w:rsidP="004F11B3">
      <w:pPr>
        <w:spacing w:line="360" w:lineRule="auto"/>
        <w:jc w:val="both"/>
        <w:rPr>
          <w:rFonts w:ascii="Verdana" w:hAnsi="Verdana"/>
          <w:b/>
          <w:bCs/>
          <w:sz w:val="20"/>
          <w:szCs w:val="20"/>
          <w:lang w:val="bg-BG" w:eastAsia="bg-BG"/>
        </w:rPr>
      </w:pPr>
      <w:r>
        <w:rPr>
          <w:rFonts w:ascii="Verdana" w:hAnsi="Verdana"/>
          <w:b/>
          <w:bCs/>
          <w:sz w:val="20"/>
          <w:szCs w:val="20"/>
          <w:lang w:val="bg-BG" w:eastAsia="bg-BG"/>
        </w:rPr>
        <w:t>ИНЖ. НИКОЛАЙ ВАСИЛЕВ</w:t>
      </w:r>
    </w:p>
    <w:p w:rsidR="006D1A06" w:rsidRDefault="006D1A06" w:rsidP="004F11B3">
      <w:pPr>
        <w:spacing w:line="360" w:lineRule="auto"/>
        <w:jc w:val="both"/>
        <w:rPr>
          <w:rFonts w:ascii="Verdana" w:hAnsi="Verdana"/>
          <w:b/>
          <w:bCs/>
          <w:sz w:val="20"/>
          <w:szCs w:val="20"/>
          <w:lang w:val="bg-BG" w:eastAsia="bg-BG"/>
        </w:rPr>
      </w:pPr>
      <w:r>
        <w:rPr>
          <w:rFonts w:ascii="Verdana" w:hAnsi="Verdana"/>
          <w:b/>
          <w:bCs/>
          <w:sz w:val="20"/>
          <w:szCs w:val="20"/>
          <w:lang w:val="bg-BG" w:eastAsia="bg-BG"/>
        </w:rPr>
        <w:t>ЗАМЕС</w:t>
      </w:r>
      <w:r w:rsidR="00C07F1E">
        <w:rPr>
          <w:rFonts w:ascii="Verdana" w:hAnsi="Verdana"/>
          <w:b/>
          <w:bCs/>
          <w:sz w:val="20"/>
          <w:szCs w:val="20"/>
          <w:lang w:val="bg-BG" w:eastAsia="bg-BG"/>
        </w:rPr>
        <w:t>Т</w:t>
      </w:r>
      <w:r>
        <w:rPr>
          <w:rFonts w:ascii="Verdana" w:hAnsi="Verdana"/>
          <w:b/>
          <w:bCs/>
          <w:sz w:val="20"/>
          <w:szCs w:val="20"/>
          <w:lang w:val="bg-BG" w:eastAsia="bg-BG"/>
        </w:rPr>
        <w:t>НИК-МИНИСТЪР</w:t>
      </w:r>
    </w:p>
    <w:p w:rsidR="004F11B3" w:rsidRDefault="004F11B3" w:rsidP="004F11B3">
      <w:pPr>
        <w:spacing w:line="360" w:lineRule="auto"/>
        <w:jc w:val="both"/>
        <w:rPr>
          <w:rFonts w:ascii="Verdana" w:hAnsi="Verdana"/>
          <w:b/>
          <w:bCs/>
          <w:sz w:val="20"/>
          <w:szCs w:val="20"/>
          <w:lang w:val="bg-BG" w:eastAsia="bg-BG"/>
        </w:rPr>
      </w:pPr>
    </w:p>
    <w:p w:rsidR="004F11B3" w:rsidRDefault="004F11B3" w:rsidP="004F11B3">
      <w:pPr>
        <w:spacing w:line="360" w:lineRule="auto"/>
        <w:jc w:val="both"/>
        <w:rPr>
          <w:rFonts w:ascii="Verdana" w:hAnsi="Verdana"/>
          <w:b/>
          <w:bCs/>
          <w:sz w:val="20"/>
          <w:szCs w:val="20"/>
          <w:lang w:val="bg-BG" w:eastAsia="bg-BG"/>
        </w:rPr>
      </w:pPr>
    </w:p>
    <w:p w:rsidR="00227883" w:rsidRPr="00227883" w:rsidRDefault="00227883" w:rsidP="00227883">
      <w:pPr>
        <w:rPr>
          <w:lang w:val="bg-BG" w:eastAsia="bg-BG"/>
        </w:rPr>
      </w:pPr>
      <w:r>
        <w:rPr>
          <w:lang w:val="bg-BG" w:eastAsia="bg-BG"/>
        </w:rPr>
        <w:br w:type="page"/>
      </w:r>
    </w:p>
    <w:p w:rsidR="00227883" w:rsidRPr="00922E85" w:rsidRDefault="00227883" w:rsidP="00227883">
      <w:pPr>
        <w:spacing w:after="200" w:line="276" w:lineRule="auto"/>
        <w:rPr>
          <w:rFonts w:ascii="Platinum Bg" w:eastAsia="PMingLiU" w:hAnsi="Platinum Bg"/>
          <w:b/>
          <w:bCs/>
          <w:spacing w:val="40"/>
          <w:lang w:val="bg-BG"/>
        </w:rPr>
      </w:pPr>
      <w:r w:rsidRPr="00945D32">
        <w:rPr>
          <w:rFonts w:eastAsia="PMingLiU"/>
          <w:b/>
          <w:bCs/>
          <w:noProof/>
          <w:sz w:val="28"/>
        </w:rPr>
        <w:lastRenderedPageBreak/>
        <w:drawing>
          <wp:anchor distT="0" distB="0" distL="114300" distR="114300" simplePos="0" relativeHeight="251659776" behindDoc="1" locked="0" layoutInCell="1" allowOverlap="1" wp14:anchorId="7E7442AB" wp14:editId="4D2E8FC2">
            <wp:simplePos x="0" y="0"/>
            <wp:positionH relativeFrom="column">
              <wp:posOffset>2266950</wp:posOffset>
            </wp:positionH>
            <wp:positionV relativeFrom="paragraph">
              <wp:posOffset>-514350</wp:posOffset>
            </wp:positionV>
            <wp:extent cx="1343025" cy="1333500"/>
            <wp:effectExtent l="0" t="0" r="9525" b="0"/>
            <wp:wrapNone/>
            <wp:docPr id="6" name="Picture 6" descr="gerb_37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_37m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Platinum Bg" w:eastAsia="PMingLiU" w:hAnsi="Platinum Bg"/>
          <w:b/>
          <w:bCs/>
          <w:spacing w:val="40"/>
          <w:sz w:val="40"/>
          <w:szCs w:val="40"/>
          <w:lang w:val="bg-BG"/>
        </w:rPr>
        <w:t xml:space="preserve">  </w:t>
      </w:r>
      <w:r w:rsidRPr="00D05492">
        <w:rPr>
          <w:rFonts w:ascii="Platinum Bg" w:eastAsia="PMingLiU" w:hAnsi="Platinum Bg"/>
          <w:b/>
          <w:bCs/>
          <w:spacing w:val="40"/>
          <w:sz w:val="40"/>
          <w:szCs w:val="40"/>
          <w:lang w:val="bg-BG"/>
        </w:rPr>
        <w:t xml:space="preserve">   </w:t>
      </w:r>
      <w:r w:rsidRPr="00D05492">
        <w:rPr>
          <w:rFonts w:ascii="Platinum Bg" w:eastAsia="PMingLiU" w:hAnsi="Platinum Bg"/>
          <w:b/>
          <w:bCs/>
          <w:spacing w:val="40"/>
          <w:sz w:val="40"/>
          <w:szCs w:val="40"/>
          <w:lang w:val="bg-BG"/>
        </w:rPr>
        <w:tab/>
      </w:r>
      <w:r w:rsidRPr="00D05492">
        <w:rPr>
          <w:rFonts w:ascii="Platinum Bg" w:eastAsia="PMingLiU" w:hAnsi="Platinum Bg"/>
          <w:b/>
          <w:bCs/>
          <w:spacing w:val="40"/>
          <w:sz w:val="40"/>
          <w:szCs w:val="40"/>
          <w:lang w:val="bg-BG"/>
        </w:rPr>
        <w:tab/>
      </w:r>
      <w:r w:rsidRPr="00D05492">
        <w:rPr>
          <w:rFonts w:ascii="Platinum Bg" w:eastAsia="PMingLiU" w:hAnsi="Platinum Bg"/>
          <w:b/>
          <w:bCs/>
          <w:spacing w:val="40"/>
          <w:sz w:val="40"/>
          <w:szCs w:val="40"/>
          <w:lang w:val="bg-BG"/>
        </w:rPr>
        <w:tab/>
      </w:r>
      <w:r w:rsidRPr="00D05492">
        <w:rPr>
          <w:rFonts w:ascii="Platinum Bg" w:eastAsia="PMingLiU" w:hAnsi="Platinum Bg"/>
          <w:b/>
          <w:bCs/>
          <w:spacing w:val="40"/>
          <w:sz w:val="40"/>
          <w:szCs w:val="40"/>
          <w:lang w:val="bg-BG"/>
        </w:rPr>
        <w:tab/>
      </w:r>
      <w:r w:rsidRPr="00D05492">
        <w:rPr>
          <w:rFonts w:ascii="Platinum Bg" w:eastAsia="PMingLiU" w:hAnsi="Platinum Bg"/>
          <w:b/>
          <w:bCs/>
          <w:spacing w:val="40"/>
          <w:sz w:val="40"/>
          <w:szCs w:val="40"/>
          <w:lang w:val="bg-BG"/>
        </w:rPr>
        <w:tab/>
      </w:r>
      <w:r w:rsidRPr="00D05492">
        <w:rPr>
          <w:rFonts w:ascii="Platinum Bg" w:eastAsia="PMingLiU" w:hAnsi="Platinum Bg"/>
          <w:b/>
          <w:bCs/>
          <w:spacing w:val="40"/>
          <w:sz w:val="40"/>
          <w:szCs w:val="40"/>
          <w:lang w:val="bg-BG"/>
        </w:rPr>
        <w:tab/>
      </w:r>
      <w:r w:rsidRPr="00D05492">
        <w:rPr>
          <w:rFonts w:ascii="Platinum Bg" w:eastAsia="PMingLiU" w:hAnsi="Platinum Bg"/>
          <w:b/>
          <w:bCs/>
          <w:spacing w:val="40"/>
          <w:sz w:val="40"/>
          <w:szCs w:val="40"/>
          <w:lang w:val="bg-BG"/>
        </w:rPr>
        <w:tab/>
      </w:r>
      <w:r w:rsidRPr="00D05492">
        <w:rPr>
          <w:rFonts w:ascii="Platinum Bg" w:eastAsia="PMingLiU" w:hAnsi="Platinum Bg"/>
          <w:b/>
          <w:bCs/>
          <w:spacing w:val="40"/>
          <w:sz w:val="40"/>
          <w:szCs w:val="40"/>
          <w:lang w:val="bg-BG"/>
        </w:rPr>
        <w:tab/>
      </w:r>
      <w:r>
        <w:rPr>
          <w:rFonts w:ascii="Platinum Bg" w:eastAsia="PMingLiU" w:hAnsi="Platinum Bg"/>
          <w:b/>
          <w:bCs/>
          <w:spacing w:val="40"/>
          <w:sz w:val="40"/>
          <w:szCs w:val="40"/>
          <w:lang w:val="bg-BG"/>
        </w:rPr>
        <w:tab/>
      </w:r>
    </w:p>
    <w:p w:rsidR="00227883" w:rsidRPr="00B43C57" w:rsidRDefault="00227883" w:rsidP="00227883">
      <w:pPr>
        <w:keepNext/>
        <w:jc w:val="center"/>
        <w:outlineLvl w:val="0"/>
        <w:rPr>
          <w:rFonts w:ascii="Platinum Bg" w:eastAsia="PMingLiU" w:hAnsi="Platinum Bg"/>
          <w:b/>
          <w:bCs/>
          <w:spacing w:val="40"/>
          <w:sz w:val="40"/>
          <w:szCs w:val="40"/>
          <w:lang w:val="ru-RU"/>
        </w:rPr>
      </w:pPr>
    </w:p>
    <w:p w:rsidR="00227883" w:rsidRPr="007E01AF" w:rsidRDefault="00227883" w:rsidP="00227883">
      <w:pPr>
        <w:keepNext/>
        <w:jc w:val="center"/>
        <w:outlineLvl w:val="0"/>
        <w:rPr>
          <w:rFonts w:ascii="Verdana" w:eastAsia="PMingLiU" w:hAnsi="Verdana"/>
          <w:b/>
          <w:bCs/>
          <w:color w:val="000000" w:themeColor="text1"/>
          <w:spacing w:val="40"/>
          <w:sz w:val="20"/>
          <w:szCs w:val="20"/>
          <w:u w:val="single"/>
          <w:lang w:val="bg-BG"/>
        </w:rPr>
      </w:pPr>
      <w:r>
        <w:rPr>
          <w:rFonts w:ascii="Platinum Bg" w:eastAsia="PMingLiU" w:hAnsi="Platinum Bg"/>
          <w:b/>
          <w:bCs/>
          <w:spacing w:val="40"/>
          <w:sz w:val="40"/>
          <w:szCs w:val="40"/>
          <w:lang w:val="bg-BG"/>
        </w:rPr>
        <w:tab/>
      </w:r>
      <w:r>
        <w:rPr>
          <w:rFonts w:ascii="Platinum Bg" w:eastAsia="PMingLiU" w:hAnsi="Platinum Bg"/>
          <w:b/>
          <w:bCs/>
          <w:spacing w:val="40"/>
          <w:sz w:val="40"/>
          <w:szCs w:val="40"/>
          <w:lang w:val="bg-BG"/>
        </w:rPr>
        <w:tab/>
      </w:r>
      <w:r>
        <w:rPr>
          <w:rFonts w:ascii="Platinum Bg" w:eastAsia="PMingLiU" w:hAnsi="Platinum Bg"/>
          <w:b/>
          <w:bCs/>
          <w:spacing w:val="40"/>
          <w:sz w:val="40"/>
          <w:szCs w:val="40"/>
          <w:lang w:val="bg-BG"/>
        </w:rPr>
        <w:tab/>
      </w:r>
      <w:r w:rsidRPr="004B799E">
        <w:rPr>
          <w:rFonts w:ascii="Platinum Bg" w:eastAsia="PMingLiU" w:hAnsi="Platinum Bg"/>
          <w:b/>
          <w:bCs/>
          <w:spacing w:val="40"/>
          <w:sz w:val="40"/>
          <w:szCs w:val="40"/>
          <w:lang w:val="bg-BG"/>
        </w:rPr>
        <w:tab/>
      </w:r>
      <w:r w:rsidRPr="004B799E">
        <w:rPr>
          <w:rFonts w:ascii="Verdana" w:eastAsia="PMingLiU" w:hAnsi="Verdana"/>
          <w:b/>
          <w:bCs/>
          <w:color w:val="000000" w:themeColor="text1"/>
          <w:spacing w:val="40"/>
          <w:sz w:val="28"/>
          <w:szCs w:val="28"/>
          <w:lang w:val="bg-BG"/>
        </w:rPr>
        <w:tab/>
      </w:r>
      <w:r w:rsidRPr="004B799E">
        <w:rPr>
          <w:rFonts w:ascii="Verdana" w:eastAsia="PMingLiU" w:hAnsi="Verdana"/>
          <w:b/>
          <w:bCs/>
          <w:color w:val="000000" w:themeColor="text1"/>
          <w:spacing w:val="40"/>
          <w:sz w:val="28"/>
          <w:szCs w:val="28"/>
          <w:lang w:val="bg-BG"/>
        </w:rPr>
        <w:tab/>
      </w:r>
      <w:r w:rsidRPr="004B799E">
        <w:rPr>
          <w:rFonts w:ascii="Verdana" w:eastAsia="PMingLiU" w:hAnsi="Verdana"/>
          <w:b/>
          <w:bCs/>
          <w:color w:val="000000" w:themeColor="text1"/>
          <w:spacing w:val="40"/>
          <w:sz w:val="28"/>
          <w:szCs w:val="28"/>
          <w:lang w:val="bg-BG"/>
        </w:rPr>
        <w:tab/>
      </w:r>
      <w:r w:rsidRPr="004B799E">
        <w:rPr>
          <w:rFonts w:ascii="Verdana" w:eastAsia="PMingLiU" w:hAnsi="Verdana"/>
          <w:b/>
          <w:bCs/>
          <w:color w:val="000000" w:themeColor="text1"/>
          <w:spacing w:val="40"/>
          <w:sz w:val="28"/>
          <w:szCs w:val="28"/>
          <w:lang w:val="bg-BG"/>
        </w:rPr>
        <w:tab/>
      </w:r>
      <w:r>
        <w:rPr>
          <w:rFonts w:ascii="Verdana" w:eastAsia="PMingLiU" w:hAnsi="Verdana"/>
          <w:b/>
          <w:bCs/>
          <w:color w:val="000000" w:themeColor="text1"/>
          <w:spacing w:val="40"/>
          <w:sz w:val="28"/>
          <w:szCs w:val="28"/>
          <w:lang w:val="bg-BG"/>
        </w:rPr>
        <w:tab/>
      </w:r>
      <w:r>
        <w:rPr>
          <w:rFonts w:ascii="Verdana" w:eastAsia="PMingLiU" w:hAnsi="Verdana"/>
          <w:b/>
          <w:bCs/>
          <w:color w:val="000000" w:themeColor="text1"/>
          <w:spacing w:val="40"/>
          <w:sz w:val="28"/>
          <w:szCs w:val="28"/>
          <w:lang w:val="bg-BG"/>
        </w:rPr>
        <w:tab/>
      </w:r>
      <w:r w:rsidRPr="007E01AF">
        <w:rPr>
          <w:rFonts w:ascii="Verdana" w:eastAsia="PMingLiU" w:hAnsi="Verdana"/>
          <w:b/>
          <w:bCs/>
          <w:color w:val="000000" w:themeColor="text1"/>
          <w:spacing w:val="40"/>
          <w:sz w:val="20"/>
          <w:szCs w:val="20"/>
          <w:u w:val="single"/>
          <w:lang w:val="bg-BG"/>
        </w:rPr>
        <w:t>ПРОЕКТ</w:t>
      </w:r>
    </w:p>
    <w:p w:rsidR="00227883" w:rsidRPr="004B799E" w:rsidRDefault="00227883" w:rsidP="00227883">
      <w:pPr>
        <w:keepNext/>
        <w:jc w:val="center"/>
        <w:outlineLvl w:val="0"/>
        <w:rPr>
          <w:rFonts w:ascii="Verdana" w:eastAsia="PMingLiU" w:hAnsi="Verdana"/>
          <w:b/>
          <w:bCs/>
          <w:spacing w:val="40"/>
          <w:sz w:val="20"/>
          <w:szCs w:val="20"/>
          <w:lang w:val="bg-BG"/>
        </w:rPr>
      </w:pPr>
    </w:p>
    <w:p w:rsidR="00227883" w:rsidRPr="00945D32" w:rsidRDefault="00227883" w:rsidP="00227883">
      <w:pPr>
        <w:keepNext/>
        <w:jc w:val="center"/>
        <w:outlineLvl w:val="0"/>
        <w:rPr>
          <w:rFonts w:ascii="Platinum Bg" w:eastAsia="PMingLiU" w:hAnsi="Platinum Bg"/>
          <w:b/>
          <w:bCs/>
          <w:spacing w:val="40"/>
          <w:sz w:val="16"/>
          <w:szCs w:val="16"/>
          <w:lang w:val="bg-BG"/>
        </w:rPr>
      </w:pPr>
    </w:p>
    <w:p w:rsidR="00227883" w:rsidRPr="00BC0209" w:rsidRDefault="00227883" w:rsidP="00227883">
      <w:pPr>
        <w:keepNext/>
        <w:jc w:val="center"/>
        <w:outlineLvl w:val="0"/>
        <w:rPr>
          <w:rFonts w:ascii="Platinum Bg" w:eastAsia="PMingLiU" w:hAnsi="Platinum Bg"/>
          <w:bCs/>
          <w:spacing w:val="40"/>
          <w:sz w:val="36"/>
          <w:szCs w:val="36"/>
          <w:lang w:val="bg-BG"/>
        </w:rPr>
      </w:pPr>
      <w:r w:rsidRPr="00945D32">
        <w:rPr>
          <w:rFonts w:ascii="Platinum Bg" w:eastAsia="PMingLiU" w:hAnsi="Platinum Bg"/>
          <w:bCs/>
          <w:spacing w:val="40"/>
          <w:sz w:val="36"/>
          <w:szCs w:val="36"/>
          <w:lang w:val="bg-BG"/>
        </w:rPr>
        <w:t>РЕПУБЛИКА БЪЛГАРИЯ</w:t>
      </w:r>
    </w:p>
    <w:p w:rsidR="00227883" w:rsidRPr="00C60244" w:rsidRDefault="00227883" w:rsidP="00227883">
      <w:pPr>
        <w:keepNext/>
        <w:jc w:val="center"/>
        <w:outlineLvl w:val="0"/>
        <w:rPr>
          <w:rFonts w:eastAsia="PMingLiU"/>
          <w:b/>
          <w:bCs/>
          <w:sz w:val="32"/>
          <w:szCs w:val="32"/>
          <w:lang w:val="bg-BG"/>
        </w:rPr>
      </w:pPr>
      <w:r w:rsidRPr="00945D32">
        <w:rPr>
          <w:rFonts w:ascii="Platinum Bg" w:eastAsia="PMingLiU" w:hAnsi="Platinum Bg"/>
          <w:bCs/>
          <w:spacing w:val="40"/>
          <w:sz w:val="32"/>
          <w:szCs w:val="32"/>
          <w:lang w:val="bg-BG"/>
        </w:rPr>
        <w:t>Министър на земеделиет</w:t>
      </w:r>
      <w:r>
        <w:rPr>
          <w:rFonts w:ascii="Platinum Bg" w:eastAsia="PMingLiU" w:hAnsi="Platinum Bg"/>
          <w:bCs/>
          <w:spacing w:val="40"/>
          <w:sz w:val="32"/>
          <w:szCs w:val="32"/>
          <w:lang w:val="bg-BG"/>
        </w:rPr>
        <w:t>о</w:t>
      </w:r>
      <w:r w:rsidRPr="00945D32">
        <w:rPr>
          <w:rFonts w:eastAsia="PMingLiU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0E4DE636" wp14:editId="5D856C33">
                <wp:simplePos x="0" y="0"/>
                <wp:positionH relativeFrom="column">
                  <wp:posOffset>-226695</wp:posOffset>
                </wp:positionH>
                <wp:positionV relativeFrom="paragraph">
                  <wp:posOffset>9744075</wp:posOffset>
                </wp:positionV>
                <wp:extent cx="7589520" cy="0"/>
                <wp:effectExtent l="5715" t="7620" r="5715" b="1143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9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E68049" id="Straight Connector 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" o:allowincell="f"/>
            </w:pict>
          </mc:Fallback>
        </mc:AlternateContent>
      </w:r>
      <w:r>
        <w:rPr>
          <w:rFonts w:ascii="Platinum Bg" w:eastAsia="PMingLiU" w:hAnsi="Platinum Bg"/>
          <w:bCs/>
          <w:spacing w:val="40"/>
          <w:sz w:val="32"/>
          <w:szCs w:val="32"/>
          <w:lang w:val="bg-BG"/>
        </w:rPr>
        <w:t xml:space="preserve"> и храните</w:t>
      </w:r>
    </w:p>
    <w:p w:rsidR="00227883" w:rsidRPr="00B2213B" w:rsidRDefault="00227883" w:rsidP="00227883">
      <w:pPr>
        <w:ind w:right="-514"/>
        <w:rPr>
          <w:rFonts w:eastAsia="PMingLiU"/>
          <w:lang w:val="bg-BG"/>
        </w:rPr>
      </w:pPr>
    </w:p>
    <w:p w:rsidR="00227883" w:rsidRPr="00945D32" w:rsidRDefault="00227883" w:rsidP="00227883">
      <w:pPr>
        <w:ind w:right="-514"/>
        <w:rPr>
          <w:rFonts w:eastAsia="PMingLiU"/>
          <w:b/>
          <w:u w:val="single"/>
          <w:lang w:val="bg-BG"/>
        </w:rPr>
      </w:pPr>
      <w:r w:rsidRPr="00945D32">
        <w:rPr>
          <w:rFonts w:eastAsia="PMingLiU"/>
          <w:lang w:val="bg-BG"/>
        </w:rPr>
        <w:tab/>
      </w:r>
      <w:r w:rsidRPr="00945D32">
        <w:rPr>
          <w:rFonts w:eastAsia="PMingLiU"/>
          <w:lang w:val="bg-BG"/>
        </w:rPr>
        <w:tab/>
      </w:r>
      <w:r w:rsidRPr="00945D32">
        <w:rPr>
          <w:rFonts w:eastAsia="PMingLiU"/>
          <w:lang w:val="bg-BG"/>
        </w:rPr>
        <w:tab/>
      </w:r>
      <w:r w:rsidRPr="00945D32">
        <w:rPr>
          <w:rFonts w:eastAsia="PMingLiU"/>
          <w:lang w:val="bg-BG"/>
        </w:rPr>
        <w:tab/>
      </w:r>
      <w:r w:rsidRPr="00945D32">
        <w:rPr>
          <w:rFonts w:eastAsia="PMingLiU"/>
          <w:lang w:val="bg-BG"/>
        </w:rPr>
        <w:tab/>
      </w:r>
      <w:r w:rsidRPr="00945D32">
        <w:rPr>
          <w:rFonts w:eastAsia="PMingLiU"/>
          <w:lang w:val="bg-BG"/>
        </w:rPr>
        <w:tab/>
      </w:r>
      <w:r w:rsidRPr="00945D32">
        <w:rPr>
          <w:rFonts w:eastAsia="PMingLiU"/>
          <w:lang w:val="bg-BG"/>
        </w:rPr>
        <w:tab/>
      </w:r>
      <w:r w:rsidRPr="00945D32">
        <w:rPr>
          <w:rFonts w:eastAsia="PMingLiU"/>
          <w:lang w:val="bg-BG"/>
        </w:rPr>
        <w:tab/>
      </w:r>
      <w:r w:rsidRPr="00945D32">
        <w:rPr>
          <w:rFonts w:eastAsia="PMingLiU"/>
          <w:lang w:val="bg-BG"/>
        </w:rPr>
        <w:tab/>
      </w:r>
      <w:r w:rsidRPr="00945D32">
        <w:rPr>
          <w:rFonts w:eastAsia="PMingLiU"/>
          <w:lang w:val="bg-BG"/>
        </w:rPr>
        <w:tab/>
      </w:r>
    </w:p>
    <w:p w:rsidR="00227883" w:rsidRPr="00945D32" w:rsidRDefault="00227883" w:rsidP="00227883">
      <w:pPr>
        <w:keepNext/>
        <w:jc w:val="center"/>
        <w:outlineLvl w:val="0"/>
        <w:rPr>
          <w:rFonts w:eastAsia="PMingLiU"/>
          <w:b/>
          <w:bCs/>
          <w:sz w:val="28"/>
          <w:lang w:val="bg-BG"/>
        </w:rPr>
      </w:pPr>
    </w:p>
    <w:p w:rsidR="00D54994" w:rsidRPr="00631708" w:rsidRDefault="00D54994" w:rsidP="00D54994">
      <w:pPr>
        <w:keepNext/>
        <w:jc w:val="center"/>
        <w:outlineLvl w:val="0"/>
        <w:rPr>
          <w:rFonts w:ascii="Verdana" w:eastAsia="PMingLiU" w:hAnsi="Verdana"/>
          <w:b/>
          <w:bCs/>
          <w:noProof/>
          <w:sz w:val="20"/>
          <w:szCs w:val="20"/>
          <w:lang w:val="bg-BG"/>
        </w:rPr>
      </w:pPr>
      <w:r w:rsidRPr="00631708">
        <w:rPr>
          <w:rFonts w:ascii="Verdana" w:eastAsia="PMingLiU" w:hAnsi="Verdana"/>
          <w:b/>
          <w:bCs/>
          <w:noProof/>
          <w:sz w:val="20"/>
          <w:szCs w:val="20"/>
          <w:lang w:val="bg-BG"/>
        </w:rPr>
        <w:t>З А П О В Е Д</w:t>
      </w:r>
    </w:p>
    <w:p w:rsidR="00D54994" w:rsidRPr="00631708" w:rsidRDefault="00D54994" w:rsidP="00D54994">
      <w:pPr>
        <w:jc w:val="center"/>
        <w:rPr>
          <w:rFonts w:ascii="Verdana" w:eastAsia="PMingLiU" w:hAnsi="Verdana"/>
          <w:noProof/>
          <w:sz w:val="20"/>
          <w:szCs w:val="20"/>
          <w:lang w:val="bg-BG"/>
        </w:rPr>
      </w:pPr>
    </w:p>
    <w:p w:rsidR="00D54994" w:rsidRPr="00631708" w:rsidRDefault="00D54994" w:rsidP="00D54994">
      <w:pPr>
        <w:spacing w:line="360" w:lineRule="auto"/>
        <w:jc w:val="center"/>
        <w:rPr>
          <w:rFonts w:ascii="Verdana" w:eastAsia="PMingLiU" w:hAnsi="Verdana"/>
          <w:b/>
          <w:bCs/>
          <w:noProof/>
          <w:sz w:val="20"/>
          <w:szCs w:val="20"/>
          <w:lang w:val="bg-BG"/>
        </w:rPr>
      </w:pPr>
      <w:r w:rsidRPr="00631708">
        <w:rPr>
          <w:rFonts w:ascii="Verdana" w:eastAsia="PMingLiU" w:hAnsi="Verdana"/>
          <w:b/>
          <w:bCs/>
          <w:noProof/>
          <w:sz w:val="20"/>
          <w:szCs w:val="20"/>
          <w:lang w:val="bg-BG"/>
        </w:rPr>
        <w:t>№ РД ............................</w:t>
      </w:r>
    </w:p>
    <w:p w:rsidR="00D54994" w:rsidRPr="00631708" w:rsidRDefault="00D54994" w:rsidP="00D54994">
      <w:pPr>
        <w:spacing w:line="360" w:lineRule="auto"/>
        <w:jc w:val="center"/>
        <w:rPr>
          <w:rFonts w:ascii="Verdana" w:eastAsia="PMingLiU" w:hAnsi="Verdana"/>
          <w:b/>
          <w:bCs/>
          <w:noProof/>
          <w:sz w:val="20"/>
          <w:szCs w:val="20"/>
          <w:lang w:val="bg-BG"/>
        </w:rPr>
      </w:pPr>
      <w:r w:rsidRPr="00631708">
        <w:rPr>
          <w:rFonts w:ascii="Verdana" w:eastAsia="PMingLiU" w:hAnsi="Verdana"/>
          <w:b/>
          <w:bCs/>
          <w:noProof/>
          <w:sz w:val="20"/>
          <w:szCs w:val="20"/>
          <w:lang w:val="bg-BG"/>
        </w:rPr>
        <w:t>гр. София,................202</w:t>
      </w:r>
      <w:r>
        <w:rPr>
          <w:rFonts w:ascii="Verdana" w:eastAsia="PMingLiU" w:hAnsi="Verdana"/>
          <w:b/>
          <w:bCs/>
          <w:noProof/>
          <w:sz w:val="20"/>
          <w:szCs w:val="20"/>
          <w:lang w:val="bg-BG"/>
        </w:rPr>
        <w:t>6</w:t>
      </w:r>
      <w:r w:rsidRPr="00631708">
        <w:rPr>
          <w:rFonts w:ascii="Verdana" w:eastAsia="PMingLiU" w:hAnsi="Verdana"/>
          <w:b/>
          <w:bCs/>
          <w:noProof/>
          <w:sz w:val="20"/>
          <w:szCs w:val="20"/>
          <w:lang w:val="bg-BG"/>
        </w:rPr>
        <w:t xml:space="preserve"> г.</w:t>
      </w:r>
    </w:p>
    <w:p w:rsidR="00D54994" w:rsidRPr="00145B74" w:rsidRDefault="00D54994" w:rsidP="00D54994">
      <w:pPr>
        <w:keepNext/>
        <w:spacing w:after="160" w:line="259" w:lineRule="auto"/>
        <w:jc w:val="center"/>
        <w:outlineLvl w:val="0"/>
        <w:rPr>
          <w:rFonts w:ascii="Verdana" w:eastAsia="PMingLiU" w:hAnsi="Verdana"/>
          <w:b/>
          <w:bCs/>
          <w:sz w:val="20"/>
          <w:szCs w:val="20"/>
          <w:lang w:val="bg-BG"/>
        </w:rPr>
      </w:pPr>
    </w:p>
    <w:p w:rsidR="00D54994" w:rsidRPr="00145B74" w:rsidRDefault="00D54994" w:rsidP="00D54994">
      <w:pPr>
        <w:spacing w:after="160" w:line="360" w:lineRule="auto"/>
        <w:ind w:firstLine="720"/>
        <w:jc w:val="both"/>
        <w:rPr>
          <w:rFonts w:ascii="Verdana" w:eastAsia="PMingLiU" w:hAnsi="Verdana"/>
          <w:color w:val="000000"/>
          <w:sz w:val="20"/>
          <w:szCs w:val="20"/>
          <w:lang w:val="bg-BG"/>
        </w:rPr>
      </w:pPr>
      <w:r w:rsidRPr="00145B74">
        <w:rPr>
          <w:rFonts w:ascii="Verdana" w:eastAsia="PMingLiU" w:hAnsi="Verdana"/>
          <w:color w:val="000000"/>
          <w:sz w:val="20"/>
          <w:szCs w:val="20"/>
          <w:lang w:val="bg-BG"/>
        </w:rPr>
        <w:t xml:space="preserve">На основание чл. 24, ал. 6 и ал. 9 от Закона за рибарството и аквакултурите, чл. 3, ал. 1 и чл. 5, ал. 2 от Устройствения правилник на Министерство на земеделието, храните и горите </w:t>
      </w:r>
      <w:r w:rsidRPr="00145B74">
        <w:rPr>
          <w:rFonts w:ascii="Verdana" w:eastAsia="PMingLiU" w:hAnsi="Verdana"/>
          <w:sz w:val="20"/>
          <w:szCs w:val="20"/>
          <w:lang w:val="bg-BG"/>
        </w:rPr>
        <w:t>/Обн. ДВ. бр. 82 от 18. 10. 2019 г./</w:t>
      </w:r>
      <w:r>
        <w:rPr>
          <w:rFonts w:ascii="Verdana" w:eastAsia="PMingLiU" w:hAnsi="Verdana"/>
          <w:color w:val="000000"/>
          <w:sz w:val="20"/>
          <w:szCs w:val="20"/>
          <w:lang w:val="bg-BG"/>
        </w:rPr>
        <w:t>,</w:t>
      </w:r>
      <w:r w:rsidRPr="00145B74">
        <w:rPr>
          <w:rFonts w:ascii="Verdana" w:eastAsia="PMingLiU" w:hAnsi="Verdana"/>
          <w:color w:val="000000"/>
          <w:sz w:val="20"/>
          <w:szCs w:val="20"/>
          <w:lang w:val="bg-BG"/>
        </w:rPr>
        <w:t xml:space="preserve"> във връзка </w:t>
      </w:r>
      <w:r>
        <w:rPr>
          <w:rFonts w:ascii="Verdana" w:eastAsia="PMingLiU" w:hAnsi="Verdana"/>
          <w:color w:val="000000"/>
          <w:sz w:val="20"/>
          <w:szCs w:val="20"/>
          <w:lang w:val="bg-BG"/>
        </w:rPr>
        <w:t xml:space="preserve">с осигуряване на повече възможности за любителите риболовци да упражняват своето хоби и </w:t>
      </w:r>
      <w:r w:rsidRPr="00145B74">
        <w:rPr>
          <w:rFonts w:ascii="Verdana" w:eastAsia="PMingLiU" w:hAnsi="Verdana"/>
          <w:color w:val="000000"/>
          <w:sz w:val="20"/>
          <w:szCs w:val="20"/>
          <w:lang w:val="bg-BG"/>
        </w:rPr>
        <w:t xml:space="preserve">с </w:t>
      </w:r>
      <w:r>
        <w:rPr>
          <w:rFonts w:ascii="Verdana" w:eastAsia="PMingLiU" w:hAnsi="Verdana"/>
          <w:color w:val="000000"/>
          <w:sz w:val="20"/>
          <w:szCs w:val="20"/>
          <w:lang w:val="bg-BG"/>
        </w:rPr>
        <w:t>оглед необходимостта да се определят рибностопанските обекти, в които да се извършва</w:t>
      </w:r>
      <w:r w:rsidRPr="00F970DE">
        <w:rPr>
          <w:rFonts w:ascii="Verdana" w:eastAsia="PMingLiU" w:hAnsi="Verdana"/>
          <w:color w:val="000000"/>
          <w:sz w:val="20"/>
          <w:szCs w:val="20"/>
          <w:lang w:val="bg-BG"/>
        </w:rPr>
        <w:t xml:space="preserve"> любителски риболов през тъмната част на денонощиет</w:t>
      </w:r>
      <w:r>
        <w:rPr>
          <w:rFonts w:ascii="Verdana" w:eastAsia="PMingLiU" w:hAnsi="Verdana"/>
          <w:color w:val="000000"/>
          <w:sz w:val="20"/>
          <w:szCs w:val="20"/>
          <w:lang w:val="bg-BG"/>
        </w:rPr>
        <w:t xml:space="preserve">о през 2026 г., както и </w:t>
      </w:r>
      <w:r w:rsidRPr="00145B74">
        <w:rPr>
          <w:rFonts w:ascii="Verdana" w:eastAsia="PMingLiU" w:hAnsi="Verdana"/>
          <w:color w:val="000000"/>
          <w:sz w:val="20"/>
          <w:szCs w:val="20"/>
          <w:lang w:val="bg-BG"/>
        </w:rPr>
        <w:t xml:space="preserve">одобрен </w:t>
      </w:r>
      <w:r w:rsidRPr="00145B74">
        <w:rPr>
          <w:rFonts w:ascii="Verdana" w:eastAsia="PMingLiU" w:hAnsi="Verdana"/>
          <w:sz w:val="20"/>
          <w:szCs w:val="20"/>
          <w:lang w:val="bg-BG"/>
        </w:rPr>
        <w:t>доклад с рег. № …………………../………………… на изпълнител</w:t>
      </w:r>
      <w:r>
        <w:rPr>
          <w:rFonts w:ascii="Verdana" w:eastAsia="PMingLiU" w:hAnsi="Verdana"/>
          <w:sz w:val="20"/>
          <w:szCs w:val="20"/>
          <w:lang w:val="bg-BG"/>
        </w:rPr>
        <w:t>ния</w:t>
      </w:r>
      <w:r w:rsidRPr="00145B74">
        <w:rPr>
          <w:rFonts w:ascii="Verdana" w:eastAsia="PMingLiU" w:hAnsi="Verdana"/>
          <w:sz w:val="20"/>
          <w:szCs w:val="20"/>
          <w:lang w:val="bg-BG"/>
        </w:rPr>
        <w:t xml:space="preserve"> директор на Изпълнителна агенция по рибарство и аквакултури</w:t>
      </w:r>
    </w:p>
    <w:p w:rsidR="00D54994" w:rsidRPr="00145B74" w:rsidRDefault="00D54994" w:rsidP="00D54994">
      <w:pPr>
        <w:spacing w:after="160" w:line="259" w:lineRule="auto"/>
        <w:ind w:firstLine="12"/>
        <w:jc w:val="center"/>
        <w:rPr>
          <w:rFonts w:ascii="Verdana" w:eastAsia="PMingLiU" w:hAnsi="Verdana"/>
          <w:b/>
          <w:bCs/>
          <w:color w:val="000000"/>
          <w:sz w:val="20"/>
          <w:szCs w:val="20"/>
          <w:lang w:val="bg-BG"/>
        </w:rPr>
      </w:pPr>
    </w:p>
    <w:p w:rsidR="00D54994" w:rsidRPr="00145B74" w:rsidRDefault="00D54994" w:rsidP="00D54994">
      <w:pPr>
        <w:spacing w:after="160" w:line="259" w:lineRule="auto"/>
        <w:ind w:firstLine="12"/>
        <w:jc w:val="center"/>
        <w:rPr>
          <w:rFonts w:ascii="Verdana" w:eastAsia="PMingLiU" w:hAnsi="Verdana"/>
          <w:b/>
          <w:bCs/>
          <w:color w:val="000000"/>
          <w:sz w:val="20"/>
          <w:szCs w:val="20"/>
          <w:lang w:val="bg-BG"/>
        </w:rPr>
      </w:pPr>
      <w:r w:rsidRPr="00145B74">
        <w:rPr>
          <w:rFonts w:ascii="Verdana" w:eastAsia="PMingLiU" w:hAnsi="Verdana"/>
          <w:b/>
          <w:bCs/>
          <w:color w:val="000000"/>
          <w:sz w:val="20"/>
          <w:szCs w:val="20"/>
          <w:lang w:val="bg-BG"/>
        </w:rPr>
        <w:t>Н А Р Е Ж Д А М:</w:t>
      </w:r>
    </w:p>
    <w:p w:rsidR="00D54994" w:rsidRPr="00145B74" w:rsidRDefault="00D54994" w:rsidP="00D54994">
      <w:pPr>
        <w:tabs>
          <w:tab w:val="left" w:pos="0"/>
          <w:tab w:val="left" w:pos="709"/>
        </w:tabs>
        <w:spacing w:after="160" w:line="360" w:lineRule="auto"/>
        <w:ind w:firstLine="720"/>
        <w:jc w:val="both"/>
        <w:rPr>
          <w:rFonts w:ascii="Verdana" w:eastAsia="PMingLiU" w:hAnsi="Verdana"/>
          <w:b/>
          <w:color w:val="000000"/>
          <w:sz w:val="20"/>
          <w:szCs w:val="20"/>
          <w:lang w:val="bg-BG"/>
        </w:rPr>
      </w:pPr>
    </w:p>
    <w:p w:rsidR="00D54994" w:rsidRPr="00F97A9D" w:rsidRDefault="00D54994" w:rsidP="00D54994">
      <w:pPr>
        <w:tabs>
          <w:tab w:val="left" w:pos="0"/>
          <w:tab w:val="left" w:pos="709"/>
        </w:tabs>
        <w:spacing w:after="160" w:line="360" w:lineRule="auto"/>
        <w:ind w:firstLine="720"/>
        <w:jc w:val="both"/>
        <w:rPr>
          <w:rFonts w:ascii="Verdana" w:hAnsi="Verdana"/>
          <w:color w:val="000000"/>
          <w:sz w:val="20"/>
          <w:szCs w:val="20"/>
          <w:shd w:val="clear" w:color="auto" w:fill="FEFEFE"/>
          <w:lang w:val="bg-BG"/>
        </w:rPr>
      </w:pPr>
      <w:r w:rsidRPr="00F97A9D">
        <w:rPr>
          <w:rFonts w:ascii="Verdana" w:eastAsia="PMingLiU" w:hAnsi="Verdana"/>
          <w:b/>
          <w:color w:val="000000"/>
          <w:sz w:val="20"/>
          <w:szCs w:val="20"/>
          <w:lang w:val="bg-BG"/>
        </w:rPr>
        <w:t>І</w:t>
      </w:r>
      <w:r w:rsidRPr="00F97A9D">
        <w:rPr>
          <w:rFonts w:ascii="Verdana" w:eastAsia="PMingLiU" w:hAnsi="Verdana"/>
          <w:color w:val="000000"/>
          <w:sz w:val="20"/>
          <w:szCs w:val="20"/>
          <w:lang w:val="bg-BG"/>
        </w:rPr>
        <w:t xml:space="preserve">. </w:t>
      </w:r>
      <w:r w:rsidRPr="00F97A9D">
        <w:rPr>
          <w:rFonts w:ascii="Verdana" w:hAnsi="Verdana"/>
          <w:sz w:val="20"/>
          <w:szCs w:val="20"/>
          <w:lang w:val="bg-BG"/>
        </w:rPr>
        <w:t xml:space="preserve">Разрешавам любителския риболов </w:t>
      </w:r>
      <w:r w:rsidRPr="00F97A9D">
        <w:rPr>
          <w:rFonts w:ascii="Verdana" w:hAnsi="Verdana"/>
          <w:color w:val="000000"/>
          <w:sz w:val="20"/>
          <w:szCs w:val="20"/>
          <w:shd w:val="clear" w:color="auto" w:fill="FEFEFE"/>
          <w:lang w:val="bg-BG"/>
        </w:rPr>
        <w:t>през</w:t>
      </w:r>
      <w:r w:rsidRPr="00F97A9D">
        <w:rPr>
          <w:rFonts w:ascii="Verdana" w:hAnsi="Verdana"/>
          <w:color w:val="000000"/>
          <w:sz w:val="18"/>
          <w:szCs w:val="18"/>
          <w:shd w:val="clear" w:color="auto" w:fill="FEFEFE"/>
          <w:lang w:val="bg-BG"/>
        </w:rPr>
        <w:t xml:space="preserve"> </w:t>
      </w:r>
      <w:r w:rsidRPr="00F97A9D">
        <w:rPr>
          <w:rFonts w:ascii="Verdana" w:hAnsi="Verdana"/>
          <w:color w:val="000000"/>
          <w:sz w:val="20"/>
          <w:szCs w:val="20"/>
          <w:shd w:val="clear" w:color="auto" w:fill="FEFEFE"/>
          <w:lang w:val="bg-BG"/>
        </w:rPr>
        <w:t>тъмната част на денонощието</w:t>
      </w:r>
      <w:r w:rsidRPr="00F97A9D">
        <w:rPr>
          <w:rFonts w:ascii="Verdana" w:hAnsi="Verdana"/>
          <w:color w:val="000000"/>
          <w:sz w:val="18"/>
          <w:szCs w:val="18"/>
          <w:shd w:val="clear" w:color="auto" w:fill="FEFEFE"/>
          <w:lang w:val="bg-BG"/>
        </w:rPr>
        <w:t xml:space="preserve"> </w:t>
      </w:r>
      <w:r w:rsidRPr="00F97A9D">
        <w:rPr>
          <w:rFonts w:ascii="Verdana" w:hAnsi="Verdana"/>
          <w:color w:val="000000"/>
          <w:sz w:val="20"/>
          <w:szCs w:val="20"/>
          <w:shd w:val="clear" w:color="auto" w:fill="FEFEFE"/>
          <w:lang w:val="bg-BG"/>
        </w:rPr>
        <w:t xml:space="preserve">само </w:t>
      </w:r>
      <w:r w:rsidRPr="00F97A9D">
        <w:rPr>
          <w:rFonts w:ascii="Verdana" w:hAnsi="Verdana"/>
          <w:sz w:val="20"/>
          <w:szCs w:val="20"/>
          <w:lang w:val="bg-BG"/>
        </w:rPr>
        <w:t xml:space="preserve">от брега, </w:t>
      </w:r>
      <w:r w:rsidRPr="00F97A9D">
        <w:rPr>
          <w:rFonts w:ascii="Verdana" w:hAnsi="Verdana"/>
          <w:color w:val="000000"/>
          <w:sz w:val="20"/>
          <w:szCs w:val="20"/>
          <w:shd w:val="clear" w:color="auto" w:fill="FEFEFE"/>
          <w:lang w:val="bg-BG"/>
        </w:rPr>
        <w:t>през всички дни на седмицата, в периода от 01 април до 01 ноември 202</w:t>
      </w:r>
      <w:r>
        <w:rPr>
          <w:rFonts w:ascii="Verdana" w:hAnsi="Verdana"/>
          <w:color w:val="000000"/>
          <w:sz w:val="20"/>
          <w:szCs w:val="20"/>
          <w:shd w:val="clear" w:color="auto" w:fill="FEFEFE"/>
          <w:lang w:val="bg-BG"/>
        </w:rPr>
        <w:t>6</w:t>
      </w:r>
      <w:r w:rsidRPr="00F97A9D">
        <w:rPr>
          <w:rFonts w:ascii="Verdana" w:hAnsi="Verdana"/>
          <w:color w:val="000000"/>
          <w:sz w:val="20"/>
          <w:szCs w:val="20"/>
          <w:shd w:val="clear" w:color="auto" w:fill="FEFEFE"/>
          <w:lang w:val="bg-BG"/>
        </w:rPr>
        <w:t xml:space="preserve"> г., извън периода на забраната по чл. 32, ал. 1 от Закона за рибарството и аквакултурите,</w:t>
      </w:r>
      <w:r w:rsidRPr="00F97A9D">
        <w:rPr>
          <w:rFonts w:ascii="Verdana" w:hAnsi="Verdana"/>
          <w:sz w:val="20"/>
          <w:szCs w:val="20"/>
          <w:lang w:val="bg-BG"/>
        </w:rPr>
        <w:t xml:space="preserve"> в следните рибностопански обекти на територията на страната</w:t>
      </w:r>
      <w:r w:rsidRPr="00F97A9D">
        <w:rPr>
          <w:rFonts w:ascii="Verdana" w:hAnsi="Verdana"/>
          <w:color w:val="000000"/>
          <w:sz w:val="20"/>
          <w:szCs w:val="20"/>
          <w:shd w:val="clear" w:color="auto" w:fill="FEFEFE"/>
          <w:lang w:val="bg-BG"/>
        </w:rPr>
        <w:t>:</w:t>
      </w:r>
    </w:p>
    <w:p w:rsidR="00D54994" w:rsidRPr="00F97A9D" w:rsidRDefault="00D54994" w:rsidP="00D54994">
      <w:pPr>
        <w:tabs>
          <w:tab w:val="left" w:pos="0"/>
          <w:tab w:val="left" w:pos="1418"/>
        </w:tabs>
        <w:spacing w:before="100" w:beforeAutospacing="1" w:line="360" w:lineRule="auto"/>
        <w:ind w:firstLine="709"/>
        <w:jc w:val="both"/>
        <w:rPr>
          <w:rFonts w:ascii="Verdana" w:eastAsia="PMingLiU" w:hAnsi="Verdana"/>
          <w:b/>
          <w:color w:val="000000"/>
          <w:sz w:val="20"/>
          <w:szCs w:val="20"/>
          <w:lang w:val="bg-BG"/>
        </w:rPr>
      </w:pPr>
      <w:r w:rsidRPr="00F97A9D">
        <w:rPr>
          <w:rFonts w:ascii="Verdana" w:eastAsia="PMingLiU" w:hAnsi="Verdana"/>
          <w:b/>
          <w:color w:val="000000"/>
          <w:sz w:val="20"/>
          <w:szCs w:val="20"/>
          <w:lang w:val="bg-BG"/>
        </w:rPr>
        <w:t>Област Благоевград</w:t>
      </w:r>
    </w:p>
    <w:p w:rsidR="00D54994" w:rsidRPr="00F97A9D" w:rsidRDefault="00D54994" w:rsidP="00D54994">
      <w:pPr>
        <w:numPr>
          <w:ilvl w:val="0"/>
          <w:numId w:val="7"/>
        </w:numPr>
        <w:tabs>
          <w:tab w:val="left" w:pos="0"/>
        </w:tabs>
        <w:overflowPunct w:val="0"/>
        <w:autoSpaceDE w:val="0"/>
        <w:autoSpaceDN w:val="0"/>
        <w:adjustRightInd w:val="0"/>
        <w:spacing w:before="100" w:beforeAutospacing="1" w:line="360" w:lineRule="auto"/>
        <w:ind w:hanging="11"/>
        <w:contextualSpacing/>
        <w:jc w:val="both"/>
        <w:textAlignment w:val="baseline"/>
        <w:rPr>
          <w:rFonts w:ascii="Verdana" w:eastAsia="PMingLiU" w:hAnsi="Verdana"/>
          <w:color w:val="000000"/>
          <w:sz w:val="20"/>
          <w:szCs w:val="20"/>
          <w:lang w:val="bg-BG" w:eastAsia="bg-BG"/>
        </w:rPr>
      </w:pPr>
      <w:r w:rsidRPr="00F97A9D">
        <w:rPr>
          <w:rFonts w:ascii="Verdana" w:eastAsia="PMingLiU" w:hAnsi="Verdana"/>
          <w:color w:val="000000"/>
          <w:sz w:val="20"/>
          <w:szCs w:val="20"/>
          <w:lang w:val="bg-BG" w:eastAsia="bg-BG"/>
        </w:rPr>
        <w:t>Баластриерен водоем Проевски, общ. Благоевград.</w:t>
      </w:r>
    </w:p>
    <w:p w:rsidR="00D54994" w:rsidRPr="00F97A9D" w:rsidRDefault="00D54994" w:rsidP="00D54994">
      <w:pPr>
        <w:tabs>
          <w:tab w:val="left" w:pos="0"/>
        </w:tabs>
        <w:spacing w:before="100" w:beforeAutospacing="1" w:line="360" w:lineRule="auto"/>
        <w:ind w:firstLine="709"/>
        <w:jc w:val="both"/>
        <w:rPr>
          <w:rFonts w:ascii="Verdana" w:eastAsia="PMingLiU" w:hAnsi="Verdana"/>
          <w:b/>
          <w:color w:val="000000"/>
          <w:sz w:val="20"/>
          <w:szCs w:val="20"/>
          <w:lang w:val="bg-BG"/>
        </w:rPr>
      </w:pPr>
      <w:r w:rsidRPr="00F97A9D">
        <w:rPr>
          <w:rFonts w:ascii="Verdana" w:eastAsia="PMingLiU" w:hAnsi="Verdana"/>
          <w:b/>
          <w:color w:val="000000"/>
          <w:sz w:val="20"/>
          <w:szCs w:val="20"/>
          <w:lang w:val="bg-BG"/>
        </w:rPr>
        <w:t>Област Бургас</w:t>
      </w:r>
    </w:p>
    <w:p w:rsidR="00D54994" w:rsidRPr="00F97A9D" w:rsidRDefault="00D54994" w:rsidP="00D54994">
      <w:pPr>
        <w:numPr>
          <w:ilvl w:val="0"/>
          <w:numId w:val="7"/>
        </w:numPr>
        <w:tabs>
          <w:tab w:val="left" w:pos="0"/>
        </w:tabs>
        <w:overflowPunct w:val="0"/>
        <w:autoSpaceDE w:val="0"/>
        <w:autoSpaceDN w:val="0"/>
        <w:adjustRightInd w:val="0"/>
        <w:spacing w:before="100" w:beforeAutospacing="1" w:line="360" w:lineRule="auto"/>
        <w:ind w:hanging="11"/>
        <w:contextualSpacing/>
        <w:jc w:val="both"/>
        <w:textAlignment w:val="baseline"/>
        <w:rPr>
          <w:rFonts w:ascii="Verdana" w:eastAsia="PMingLiU" w:hAnsi="Verdana"/>
          <w:color w:val="000000"/>
          <w:sz w:val="20"/>
          <w:szCs w:val="20"/>
          <w:lang w:val="bg-BG" w:eastAsia="bg-BG"/>
        </w:rPr>
      </w:pPr>
      <w:r w:rsidRPr="00F97A9D">
        <w:rPr>
          <w:rFonts w:ascii="Verdana" w:eastAsia="PMingLiU" w:hAnsi="Verdana"/>
          <w:color w:val="000000"/>
          <w:sz w:val="20"/>
          <w:szCs w:val="20"/>
          <w:lang w:val="bg-BG" w:eastAsia="bg-BG"/>
        </w:rPr>
        <w:t>яз. Мандр</w:t>
      </w:r>
      <w:r w:rsidRPr="00F97A9D">
        <w:rPr>
          <w:rFonts w:ascii="Verdana" w:eastAsia="PMingLiU" w:hAnsi="Verdana"/>
          <w:color w:val="000000"/>
          <w:sz w:val="20"/>
          <w:szCs w:val="20"/>
          <w:lang w:eastAsia="bg-BG"/>
        </w:rPr>
        <w:t>a</w:t>
      </w:r>
      <w:r w:rsidRPr="00F97A9D">
        <w:rPr>
          <w:rFonts w:ascii="Verdana" w:eastAsia="PMingLiU" w:hAnsi="Verdana"/>
          <w:color w:val="000000"/>
          <w:sz w:val="20"/>
          <w:szCs w:val="20"/>
          <w:lang w:val="bg-BG" w:eastAsia="bg-BG"/>
        </w:rPr>
        <w:t>;</w:t>
      </w:r>
    </w:p>
    <w:p w:rsidR="00D54994" w:rsidRPr="00F97A9D" w:rsidRDefault="00D54994" w:rsidP="00D54994">
      <w:pPr>
        <w:numPr>
          <w:ilvl w:val="0"/>
          <w:numId w:val="7"/>
        </w:numPr>
        <w:tabs>
          <w:tab w:val="left" w:pos="0"/>
        </w:tabs>
        <w:overflowPunct w:val="0"/>
        <w:autoSpaceDE w:val="0"/>
        <w:autoSpaceDN w:val="0"/>
        <w:adjustRightInd w:val="0"/>
        <w:spacing w:before="100" w:beforeAutospacing="1" w:line="360" w:lineRule="auto"/>
        <w:ind w:hanging="11"/>
        <w:contextualSpacing/>
        <w:jc w:val="both"/>
        <w:textAlignment w:val="baseline"/>
        <w:rPr>
          <w:rFonts w:ascii="Verdana" w:eastAsia="PMingLiU" w:hAnsi="Verdana"/>
          <w:color w:val="000000"/>
          <w:sz w:val="20"/>
          <w:szCs w:val="20"/>
          <w:lang w:val="bg-BG" w:eastAsia="bg-BG"/>
        </w:rPr>
      </w:pPr>
      <w:r w:rsidRPr="00F97A9D">
        <w:rPr>
          <w:rFonts w:ascii="Verdana" w:eastAsia="PMingLiU" w:hAnsi="Verdana"/>
          <w:color w:val="000000"/>
          <w:sz w:val="20"/>
          <w:szCs w:val="20"/>
          <w:lang w:val="bg-BG" w:eastAsia="bg-BG"/>
        </w:rPr>
        <w:lastRenderedPageBreak/>
        <w:t>яз. Порой;</w:t>
      </w:r>
    </w:p>
    <w:p w:rsidR="00D54994" w:rsidRPr="00F97A9D" w:rsidRDefault="00D54994" w:rsidP="00D54994">
      <w:pPr>
        <w:numPr>
          <w:ilvl w:val="0"/>
          <w:numId w:val="7"/>
        </w:numPr>
        <w:tabs>
          <w:tab w:val="left" w:pos="0"/>
        </w:tabs>
        <w:overflowPunct w:val="0"/>
        <w:autoSpaceDE w:val="0"/>
        <w:autoSpaceDN w:val="0"/>
        <w:adjustRightInd w:val="0"/>
        <w:spacing w:before="100" w:beforeAutospacing="1" w:line="360" w:lineRule="auto"/>
        <w:ind w:hanging="11"/>
        <w:contextualSpacing/>
        <w:jc w:val="both"/>
        <w:textAlignment w:val="baseline"/>
        <w:rPr>
          <w:rFonts w:ascii="Verdana" w:eastAsia="PMingLiU" w:hAnsi="Verdana"/>
          <w:color w:val="000000"/>
          <w:sz w:val="20"/>
          <w:szCs w:val="20"/>
          <w:lang w:val="bg-BG" w:eastAsia="bg-BG"/>
        </w:rPr>
      </w:pPr>
      <w:r w:rsidRPr="00F97A9D">
        <w:rPr>
          <w:rFonts w:ascii="Verdana" w:eastAsia="PMingLiU" w:hAnsi="Verdana"/>
          <w:color w:val="000000"/>
          <w:sz w:val="20"/>
          <w:szCs w:val="20"/>
          <w:lang w:val="bg-BG" w:eastAsia="bg-BG"/>
        </w:rPr>
        <w:t>ез. Вая.</w:t>
      </w:r>
    </w:p>
    <w:p w:rsidR="00D54994" w:rsidRPr="00F97A9D" w:rsidRDefault="00D54994" w:rsidP="00D54994">
      <w:pPr>
        <w:tabs>
          <w:tab w:val="left" w:pos="0"/>
        </w:tabs>
        <w:overflowPunct w:val="0"/>
        <w:autoSpaceDE w:val="0"/>
        <w:autoSpaceDN w:val="0"/>
        <w:adjustRightInd w:val="0"/>
        <w:spacing w:before="100" w:beforeAutospacing="1" w:line="360" w:lineRule="auto"/>
        <w:ind w:left="720"/>
        <w:contextualSpacing/>
        <w:jc w:val="both"/>
        <w:textAlignment w:val="baseline"/>
        <w:rPr>
          <w:rFonts w:ascii="Verdana" w:eastAsia="PMingLiU" w:hAnsi="Verdana"/>
          <w:color w:val="000000"/>
          <w:sz w:val="20"/>
          <w:szCs w:val="20"/>
          <w:lang w:val="bg-BG" w:eastAsia="bg-BG"/>
        </w:rPr>
      </w:pPr>
    </w:p>
    <w:p w:rsidR="00D54994" w:rsidRPr="00F97A9D" w:rsidRDefault="00D54994" w:rsidP="00D54994">
      <w:pPr>
        <w:tabs>
          <w:tab w:val="left" w:pos="0"/>
        </w:tabs>
        <w:overflowPunct w:val="0"/>
        <w:autoSpaceDE w:val="0"/>
        <w:autoSpaceDN w:val="0"/>
        <w:adjustRightInd w:val="0"/>
        <w:spacing w:line="360" w:lineRule="auto"/>
        <w:ind w:left="720"/>
        <w:contextualSpacing/>
        <w:jc w:val="both"/>
        <w:textAlignment w:val="baseline"/>
        <w:rPr>
          <w:rFonts w:ascii="Verdana" w:eastAsia="PMingLiU" w:hAnsi="Verdana"/>
          <w:b/>
          <w:color w:val="000000"/>
          <w:sz w:val="20"/>
          <w:szCs w:val="20"/>
          <w:lang w:val="bg-BG" w:eastAsia="bg-BG"/>
        </w:rPr>
      </w:pPr>
      <w:r w:rsidRPr="00F97A9D">
        <w:rPr>
          <w:rFonts w:ascii="Verdana" w:eastAsia="PMingLiU" w:hAnsi="Verdana"/>
          <w:b/>
          <w:color w:val="000000"/>
          <w:sz w:val="20"/>
          <w:szCs w:val="20"/>
          <w:lang w:val="bg-BG" w:eastAsia="bg-BG"/>
        </w:rPr>
        <w:t>Област Варна</w:t>
      </w:r>
    </w:p>
    <w:p w:rsidR="00D54994" w:rsidRPr="00F97A9D" w:rsidRDefault="00D54994" w:rsidP="00D54994">
      <w:pPr>
        <w:pStyle w:val="ListParagraph"/>
        <w:numPr>
          <w:ilvl w:val="0"/>
          <w:numId w:val="7"/>
        </w:numPr>
        <w:tabs>
          <w:tab w:val="left" w:pos="0"/>
        </w:tabs>
        <w:overflowPunct w:val="0"/>
        <w:autoSpaceDE w:val="0"/>
        <w:autoSpaceDN w:val="0"/>
        <w:adjustRightInd w:val="0"/>
        <w:spacing w:line="360" w:lineRule="auto"/>
        <w:ind w:left="1560" w:hanging="851"/>
        <w:jc w:val="both"/>
        <w:textAlignment w:val="baseline"/>
        <w:rPr>
          <w:rFonts w:ascii="Verdana" w:eastAsia="PMingLiU" w:hAnsi="Verdana"/>
          <w:b/>
          <w:color w:val="000000"/>
          <w:lang w:val="bg-BG"/>
        </w:rPr>
      </w:pPr>
      <w:r w:rsidRPr="00F97A9D">
        <w:rPr>
          <w:rFonts w:ascii="Verdana" w:eastAsia="PMingLiU" w:hAnsi="Verdana"/>
          <w:color w:val="000000"/>
          <w:lang w:val="bg-BG"/>
        </w:rPr>
        <w:t>р. Камчия.</w:t>
      </w:r>
    </w:p>
    <w:p w:rsidR="00D54994" w:rsidRPr="00F97A9D" w:rsidRDefault="00D54994" w:rsidP="00D54994">
      <w:pPr>
        <w:tabs>
          <w:tab w:val="left" w:pos="0"/>
        </w:tabs>
        <w:spacing w:before="100" w:beforeAutospacing="1" w:line="360" w:lineRule="auto"/>
        <w:ind w:firstLine="709"/>
        <w:jc w:val="both"/>
        <w:rPr>
          <w:rFonts w:ascii="Verdana" w:eastAsia="PMingLiU" w:hAnsi="Verdana"/>
          <w:b/>
          <w:color w:val="000000"/>
          <w:sz w:val="20"/>
          <w:szCs w:val="20"/>
          <w:lang w:val="bg-BG"/>
        </w:rPr>
      </w:pPr>
      <w:r w:rsidRPr="00F97A9D">
        <w:rPr>
          <w:rFonts w:ascii="Verdana" w:eastAsia="PMingLiU" w:hAnsi="Verdana"/>
          <w:b/>
          <w:color w:val="000000"/>
          <w:sz w:val="20"/>
          <w:szCs w:val="20"/>
          <w:lang w:val="bg-BG"/>
        </w:rPr>
        <w:t>Област Велико Търново</w:t>
      </w:r>
    </w:p>
    <w:p w:rsidR="00D54994" w:rsidRPr="00F97A9D" w:rsidRDefault="00D54994" w:rsidP="00D54994">
      <w:pPr>
        <w:numPr>
          <w:ilvl w:val="0"/>
          <w:numId w:val="6"/>
        </w:numPr>
        <w:tabs>
          <w:tab w:val="left" w:pos="0"/>
        </w:tabs>
        <w:overflowPunct w:val="0"/>
        <w:autoSpaceDE w:val="0"/>
        <w:autoSpaceDN w:val="0"/>
        <w:adjustRightInd w:val="0"/>
        <w:spacing w:before="100" w:beforeAutospacing="1" w:line="360" w:lineRule="auto"/>
        <w:ind w:hanging="11"/>
        <w:contextualSpacing/>
        <w:jc w:val="both"/>
        <w:textAlignment w:val="baseline"/>
        <w:rPr>
          <w:rFonts w:ascii="Verdana" w:eastAsia="PMingLiU" w:hAnsi="Verdana"/>
          <w:color w:val="000000"/>
          <w:sz w:val="20"/>
          <w:szCs w:val="20"/>
          <w:lang w:val="bg-BG" w:eastAsia="bg-BG"/>
        </w:rPr>
      </w:pPr>
      <w:r w:rsidRPr="00F97A9D">
        <w:rPr>
          <w:rFonts w:ascii="Verdana" w:eastAsia="PMingLiU" w:hAnsi="Verdana"/>
          <w:color w:val="000000"/>
          <w:sz w:val="20"/>
          <w:szCs w:val="20"/>
          <w:lang w:val="bg-BG" w:eastAsia="bg-BG"/>
        </w:rPr>
        <w:t>яз. Александър Стамболийски;</w:t>
      </w:r>
    </w:p>
    <w:p w:rsidR="00D54994" w:rsidRPr="00F97A9D" w:rsidRDefault="00D54994" w:rsidP="00D54994">
      <w:pPr>
        <w:numPr>
          <w:ilvl w:val="0"/>
          <w:numId w:val="6"/>
        </w:numPr>
        <w:tabs>
          <w:tab w:val="left" w:pos="0"/>
        </w:tabs>
        <w:overflowPunct w:val="0"/>
        <w:autoSpaceDE w:val="0"/>
        <w:autoSpaceDN w:val="0"/>
        <w:adjustRightInd w:val="0"/>
        <w:spacing w:before="100" w:beforeAutospacing="1" w:line="360" w:lineRule="auto"/>
        <w:ind w:left="1418" w:hanging="709"/>
        <w:contextualSpacing/>
        <w:jc w:val="both"/>
        <w:textAlignment w:val="baseline"/>
        <w:rPr>
          <w:rFonts w:ascii="Verdana" w:eastAsia="PMingLiU" w:hAnsi="Verdana"/>
          <w:color w:val="000000"/>
          <w:sz w:val="20"/>
          <w:szCs w:val="20"/>
          <w:lang w:val="bg-BG" w:eastAsia="bg-BG"/>
        </w:rPr>
      </w:pPr>
      <w:r w:rsidRPr="00F97A9D">
        <w:rPr>
          <w:rFonts w:ascii="Verdana" w:eastAsia="PMingLiU" w:hAnsi="Verdana"/>
          <w:color w:val="000000"/>
          <w:sz w:val="20"/>
          <w:szCs w:val="20"/>
          <w:lang w:val="bg-BG" w:eastAsia="bg-BG"/>
        </w:rPr>
        <w:t>яз. Йовковци –</w:t>
      </w:r>
      <w:r w:rsidRPr="00F97A9D">
        <w:rPr>
          <w:rFonts w:ascii="Verdana" w:hAnsi="Verdana"/>
          <w:color w:val="000000"/>
          <w:sz w:val="18"/>
          <w:szCs w:val="18"/>
          <w:shd w:val="clear" w:color="auto" w:fill="FEFEFE"/>
          <w:lang w:val="bg-BG"/>
        </w:rPr>
        <w:t xml:space="preserve"> </w:t>
      </w:r>
      <w:r w:rsidRPr="00F97A9D">
        <w:rPr>
          <w:rFonts w:ascii="Verdana" w:hAnsi="Verdana"/>
          <w:color w:val="000000"/>
          <w:sz w:val="20"/>
          <w:szCs w:val="20"/>
          <w:shd w:val="clear" w:color="auto" w:fill="FEFEFE"/>
          <w:lang w:val="bg-BG"/>
        </w:rPr>
        <w:t>любителският риболов е разрешен единствено извън санитарно-охранителната зона на водоема;</w:t>
      </w:r>
    </w:p>
    <w:p w:rsidR="00D54994" w:rsidRPr="00F97A9D" w:rsidRDefault="00D54994" w:rsidP="00D54994">
      <w:pPr>
        <w:numPr>
          <w:ilvl w:val="0"/>
          <w:numId w:val="6"/>
        </w:numPr>
        <w:tabs>
          <w:tab w:val="left" w:pos="0"/>
        </w:tabs>
        <w:overflowPunct w:val="0"/>
        <w:autoSpaceDE w:val="0"/>
        <w:autoSpaceDN w:val="0"/>
        <w:adjustRightInd w:val="0"/>
        <w:spacing w:before="100" w:beforeAutospacing="1" w:line="360" w:lineRule="auto"/>
        <w:ind w:hanging="11"/>
        <w:contextualSpacing/>
        <w:jc w:val="both"/>
        <w:textAlignment w:val="baseline"/>
        <w:rPr>
          <w:rFonts w:ascii="Verdana" w:eastAsia="PMingLiU" w:hAnsi="Verdana"/>
          <w:color w:val="000000"/>
          <w:sz w:val="20"/>
          <w:szCs w:val="20"/>
          <w:lang w:val="bg-BG" w:eastAsia="bg-BG"/>
        </w:rPr>
      </w:pPr>
      <w:r w:rsidRPr="00F97A9D">
        <w:rPr>
          <w:rFonts w:ascii="Verdana" w:eastAsia="PMingLiU" w:hAnsi="Verdana"/>
          <w:color w:val="000000"/>
          <w:sz w:val="20"/>
          <w:szCs w:val="20"/>
          <w:lang w:val="bg-BG" w:eastAsia="bg-BG"/>
        </w:rPr>
        <w:t>р. Дунав в следните участъци:</w:t>
      </w:r>
    </w:p>
    <w:p w:rsidR="00D54994" w:rsidRPr="00F97A9D" w:rsidRDefault="00D54994" w:rsidP="00D54994">
      <w:pPr>
        <w:tabs>
          <w:tab w:val="left" w:pos="0"/>
        </w:tabs>
        <w:spacing w:before="100" w:beforeAutospacing="1" w:line="360" w:lineRule="auto"/>
        <w:ind w:left="1418"/>
        <w:contextualSpacing/>
        <w:jc w:val="both"/>
        <w:rPr>
          <w:rFonts w:ascii="Verdana" w:eastAsia="PMingLiU" w:hAnsi="Verdana"/>
          <w:color w:val="000000"/>
          <w:sz w:val="20"/>
          <w:szCs w:val="20"/>
          <w:lang w:val="bg-BG" w:eastAsia="bg-BG"/>
        </w:rPr>
      </w:pPr>
      <w:r w:rsidRPr="00F97A9D">
        <w:rPr>
          <w:rFonts w:ascii="Verdana" w:eastAsia="PMingLiU" w:hAnsi="Verdana"/>
          <w:color w:val="000000"/>
          <w:sz w:val="20"/>
          <w:szCs w:val="20"/>
          <w:lang w:val="bg-BG" w:eastAsia="bg-BG"/>
        </w:rPr>
        <w:t>- участък от ферибот – гр. Свищов с координати 43.622329°N, 25.350992°Е до СБА Свищов с координати 43.618127°N, 25.374397°Е;</w:t>
      </w:r>
    </w:p>
    <w:p w:rsidR="00D54994" w:rsidRPr="00F97A9D" w:rsidRDefault="00D54994" w:rsidP="00D54994">
      <w:pPr>
        <w:tabs>
          <w:tab w:val="left" w:pos="0"/>
        </w:tabs>
        <w:spacing w:before="100" w:beforeAutospacing="1" w:line="360" w:lineRule="auto"/>
        <w:ind w:left="1418"/>
        <w:contextualSpacing/>
        <w:jc w:val="both"/>
        <w:rPr>
          <w:rFonts w:ascii="Verdana" w:eastAsia="PMingLiU" w:hAnsi="Verdana"/>
          <w:color w:val="000000"/>
          <w:sz w:val="20"/>
          <w:szCs w:val="20"/>
          <w:lang w:val="bg-BG" w:eastAsia="bg-BG"/>
        </w:rPr>
      </w:pPr>
      <w:r w:rsidRPr="00F97A9D">
        <w:rPr>
          <w:rFonts w:ascii="Verdana" w:eastAsia="PMingLiU" w:hAnsi="Verdana"/>
          <w:color w:val="000000"/>
          <w:sz w:val="20"/>
          <w:szCs w:val="20"/>
          <w:lang w:val="bg-BG" w:eastAsia="bg-BG"/>
        </w:rPr>
        <w:t>- участък от лиман Свилоза с координати 43.6480887°N, 25.303817°Е до р. км 560 с координати 43.651534°N, 25.284720°Е</w:t>
      </w:r>
      <w:r>
        <w:rPr>
          <w:rFonts w:ascii="Verdana" w:eastAsia="PMingLiU" w:hAnsi="Verdana"/>
          <w:color w:val="000000"/>
          <w:sz w:val="20"/>
          <w:szCs w:val="20"/>
          <w:lang w:val="bg-BG" w:eastAsia="bg-BG"/>
        </w:rPr>
        <w:t>.</w:t>
      </w:r>
    </w:p>
    <w:p w:rsidR="00D54994" w:rsidRPr="00F97A9D" w:rsidRDefault="00D54994" w:rsidP="00D54994">
      <w:pPr>
        <w:tabs>
          <w:tab w:val="left" w:pos="0"/>
        </w:tabs>
        <w:spacing w:before="100" w:beforeAutospacing="1" w:line="360" w:lineRule="auto"/>
        <w:ind w:firstLine="709"/>
        <w:jc w:val="both"/>
        <w:rPr>
          <w:rFonts w:ascii="Verdana" w:eastAsia="PMingLiU" w:hAnsi="Verdana"/>
          <w:b/>
          <w:color w:val="000000"/>
          <w:sz w:val="20"/>
          <w:szCs w:val="20"/>
          <w:lang w:val="bg-BG"/>
        </w:rPr>
      </w:pPr>
      <w:r w:rsidRPr="00F97A9D">
        <w:rPr>
          <w:rFonts w:ascii="Verdana" w:eastAsia="PMingLiU" w:hAnsi="Verdana"/>
          <w:b/>
          <w:color w:val="000000"/>
          <w:sz w:val="20"/>
          <w:szCs w:val="20"/>
          <w:lang w:val="bg-BG"/>
        </w:rPr>
        <w:t>Област Видин</w:t>
      </w:r>
    </w:p>
    <w:p w:rsidR="00D54994" w:rsidRPr="00F97A9D" w:rsidRDefault="00D54994" w:rsidP="00D54994">
      <w:pPr>
        <w:numPr>
          <w:ilvl w:val="0"/>
          <w:numId w:val="6"/>
        </w:numPr>
        <w:tabs>
          <w:tab w:val="left" w:pos="0"/>
        </w:tabs>
        <w:overflowPunct w:val="0"/>
        <w:autoSpaceDE w:val="0"/>
        <w:autoSpaceDN w:val="0"/>
        <w:adjustRightInd w:val="0"/>
        <w:spacing w:before="100" w:beforeAutospacing="1" w:line="360" w:lineRule="auto"/>
        <w:ind w:hanging="11"/>
        <w:contextualSpacing/>
        <w:jc w:val="both"/>
        <w:textAlignment w:val="baseline"/>
        <w:rPr>
          <w:rFonts w:ascii="Verdana" w:eastAsia="PMingLiU" w:hAnsi="Verdana"/>
          <w:color w:val="000000"/>
          <w:sz w:val="20"/>
          <w:szCs w:val="20"/>
          <w:lang w:val="bg-BG" w:eastAsia="bg-BG"/>
        </w:rPr>
      </w:pPr>
      <w:r w:rsidRPr="00F97A9D">
        <w:rPr>
          <w:rFonts w:ascii="Verdana" w:eastAsia="PMingLiU" w:hAnsi="Verdana"/>
          <w:sz w:val="20"/>
          <w:szCs w:val="20"/>
          <w:lang w:val="bg-BG" w:eastAsia="bg-BG"/>
        </w:rPr>
        <w:t>яз. Кула, общ. Кула;</w:t>
      </w:r>
    </w:p>
    <w:p w:rsidR="00D54994" w:rsidRPr="00F97A9D" w:rsidRDefault="00D54994" w:rsidP="00D54994">
      <w:pPr>
        <w:numPr>
          <w:ilvl w:val="0"/>
          <w:numId w:val="6"/>
        </w:numPr>
        <w:tabs>
          <w:tab w:val="left" w:pos="0"/>
        </w:tabs>
        <w:overflowPunct w:val="0"/>
        <w:autoSpaceDE w:val="0"/>
        <w:autoSpaceDN w:val="0"/>
        <w:adjustRightInd w:val="0"/>
        <w:spacing w:before="100" w:beforeAutospacing="1" w:line="360" w:lineRule="auto"/>
        <w:ind w:hanging="11"/>
        <w:contextualSpacing/>
        <w:jc w:val="both"/>
        <w:textAlignment w:val="baseline"/>
        <w:rPr>
          <w:rFonts w:ascii="Verdana" w:eastAsia="PMingLiU" w:hAnsi="Verdana"/>
          <w:color w:val="000000"/>
          <w:sz w:val="20"/>
          <w:szCs w:val="20"/>
          <w:lang w:val="bg-BG" w:eastAsia="bg-BG"/>
        </w:rPr>
      </w:pPr>
      <w:r w:rsidRPr="00F97A9D">
        <w:rPr>
          <w:rFonts w:ascii="Verdana" w:eastAsia="PMingLiU" w:hAnsi="Verdana"/>
          <w:sz w:val="20"/>
          <w:szCs w:val="20"/>
          <w:lang w:val="bg-BG" w:eastAsia="bg-BG"/>
        </w:rPr>
        <w:t>яз. Полетковци, общ. Кула;</w:t>
      </w:r>
    </w:p>
    <w:p w:rsidR="00D54994" w:rsidRPr="00F97A9D" w:rsidRDefault="00D54994" w:rsidP="00D54994">
      <w:pPr>
        <w:numPr>
          <w:ilvl w:val="0"/>
          <w:numId w:val="6"/>
        </w:numPr>
        <w:tabs>
          <w:tab w:val="left" w:pos="0"/>
        </w:tabs>
        <w:overflowPunct w:val="0"/>
        <w:autoSpaceDE w:val="0"/>
        <w:autoSpaceDN w:val="0"/>
        <w:adjustRightInd w:val="0"/>
        <w:spacing w:before="100" w:beforeAutospacing="1" w:line="360" w:lineRule="auto"/>
        <w:ind w:hanging="11"/>
        <w:contextualSpacing/>
        <w:jc w:val="both"/>
        <w:textAlignment w:val="baseline"/>
        <w:rPr>
          <w:rFonts w:ascii="Verdana" w:eastAsia="PMingLiU" w:hAnsi="Verdana"/>
          <w:color w:val="000000"/>
          <w:sz w:val="20"/>
          <w:szCs w:val="20"/>
          <w:lang w:val="bg-BG" w:eastAsia="bg-BG"/>
        </w:rPr>
      </w:pPr>
      <w:r w:rsidRPr="00F97A9D">
        <w:rPr>
          <w:rFonts w:ascii="Verdana" w:eastAsia="PMingLiU" w:hAnsi="Verdana"/>
          <w:sz w:val="20"/>
          <w:szCs w:val="20"/>
          <w:lang w:val="bg-BG" w:eastAsia="bg-BG"/>
        </w:rPr>
        <w:t>яз. Рабиша;</w:t>
      </w:r>
    </w:p>
    <w:p w:rsidR="00D54994" w:rsidRPr="00F97A9D" w:rsidRDefault="00D54994" w:rsidP="00D54994">
      <w:pPr>
        <w:numPr>
          <w:ilvl w:val="0"/>
          <w:numId w:val="6"/>
        </w:numPr>
        <w:tabs>
          <w:tab w:val="left" w:pos="0"/>
        </w:tabs>
        <w:overflowPunct w:val="0"/>
        <w:autoSpaceDE w:val="0"/>
        <w:autoSpaceDN w:val="0"/>
        <w:adjustRightInd w:val="0"/>
        <w:spacing w:before="100" w:beforeAutospacing="1" w:line="360" w:lineRule="auto"/>
        <w:ind w:hanging="11"/>
        <w:contextualSpacing/>
        <w:jc w:val="both"/>
        <w:textAlignment w:val="baseline"/>
        <w:rPr>
          <w:rFonts w:ascii="Verdana" w:eastAsia="PMingLiU" w:hAnsi="Verdana"/>
          <w:color w:val="000000"/>
          <w:sz w:val="20"/>
          <w:szCs w:val="20"/>
          <w:lang w:val="bg-BG" w:eastAsia="bg-BG"/>
        </w:rPr>
      </w:pPr>
      <w:r w:rsidRPr="00F97A9D">
        <w:rPr>
          <w:rFonts w:ascii="Verdana" w:eastAsia="PMingLiU" w:hAnsi="Verdana"/>
          <w:sz w:val="20"/>
          <w:szCs w:val="20"/>
          <w:lang w:val="bg-BG" w:eastAsia="bg-BG"/>
        </w:rPr>
        <w:t>р. Дунав:</w:t>
      </w:r>
    </w:p>
    <w:p w:rsidR="00D54994" w:rsidRPr="00F97A9D" w:rsidRDefault="00D54994" w:rsidP="00D54994">
      <w:pPr>
        <w:numPr>
          <w:ilvl w:val="0"/>
          <w:numId w:val="6"/>
        </w:numPr>
        <w:tabs>
          <w:tab w:val="left" w:pos="0"/>
        </w:tabs>
        <w:overflowPunct w:val="0"/>
        <w:autoSpaceDE w:val="0"/>
        <w:autoSpaceDN w:val="0"/>
        <w:adjustRightInd w:val="0"/>
        <w:spacing w:before="100" w:beforeAutospacing="1" w:line="360" w:lineRule="auto"/>
        <w:ind w:firstLine="698"/>
        <w:contextualSpacing/>
        <w:jc w:val="both"/>
        <w:textAlignment w:val="baseline"/>
        <w:rPr>
          <w:rFonts w:ascii="Verdana" w:eastAsia="PMingLiU" w:hAnsi="Verdana"/>
          <w:color w:val="000000"/>
          <w:sz w:val="20"/>
          <w:szCs w:val="20"/>
          <w:lang w:val="bg-BG" w:eastAsia="bg-BG"/>
        </w:rPr>
      </w:pPr>
      <w:r w:rsidRPr="00F97A9D">
        <w:rPr>
          <w:rFonts w:ascii="Verdana" w:eastAsia="PMingLiU" w:hAnsi="Verdana"/>
          <w:sz w:val="20"/>
          <w:szCs w:val="20"/>
          <w:lang w:val="bg-BG" w:eastAsia="bg-BG"/>
        </w:rPr>
        <w:t xml:space="preserve">от р. км 825 до р. км 810; </w:t>
      </w:r>
    </w:p>
    <w:p w:rsidR="00D54994" w:rsidRPr="00F97A9D" w:rsidRDefault="00D54994" w:rsidP="00D54994">
      <w:pPr>
        <w:numPr>
          <w:ilvl w:val="0"/>
          <w:numId w:val="6"/>
        </w:numPr>
        <w:tabs>
          <w:tab w:val="left" w:pos="0"/>
        </w:tabs>
        <w:overflowPunct w:val="0"/>
        <w:autoSpaceDE w:val="0"/>
        <w:autoSpaceDN w:val="0"/>
        <w:adjustRightInd w:val="0"/>
        <w:spacing w:before="100" w:beforeAutospacing="1" w:line="360" w:lineRule="auto"/>
        <w:ind w:firstLine="698"/>
        <w:contextualSpacing/>
        <w:jc w:val="both"/>
        <w:textAlignment w:val="baseline"/>
        <w:rPr>
          <w:rFonts w:ascii="Verdana" w:eastAsia="PMingLiU" w:hAnsi="Verdana"/>
          <w:color w:val="000000"/>
          <w:sz w:val="20"/>
          <w:szCs w:val="20"/>
          <w:lang w:val="bg-BG" w:eastAsia="bg-BG"/>
        </w:rPr>
      </w:pPr>
      <w:r w:rsidRPr="00F97A9D">
        <w:rPr>
          <w:rFonts w:ascii="Verdana" w:eastAsia="PMingLiU" w:hAnsi="Verdana"/>
          <w:sz w:val="20"/>
          <w:szCs w:val="20"/>
          <w:lang w:val="bg-BG" w:eastAsia="bg-BG"/>
        </w:rPr>
        <w:t>от р. км 769 до р. км 764;</w:t>
      </w:r>
    </w:p>
    <w:p w:rsidR="00D54994" w:rsidRPr="00F97A9D" w:rsidRDefault="00D54994" w:rsidP="00D54994">
      <w:pPr>
        <w:numPr>
          <w:ilvl w:val="0"/>
          <w:numId w:val="6"/>
        </w:numPr>
        <w:tabs>
          <w:tab w:val="left" w:pos="0"/>
        </w:tabs>
        <w:overflowPunct w:val="0"/>
        <w:autoSpaceDE w:val="0"/>
        <w:autoSpaceDN w:val="0"/>
        <w:adjustRightInd w:val="0"/>
        <w:spacing w:before="100" w:beforeAutospacing="1" w:line="360" w:lineRule="auto"/>
        <w:ind w:firstLine="698"/>
        <w:contextualSpacing/>
        <w:jc w:val="both"/>
        <w:textAlignment w:val="baseline"/>
        <w:rPr>
          <w:rFonts w:ascii="Verdana" w:eastAsia="PMingLiU" w:hAnsi="Verdana"/>
          <w:color w:val="000000"/>
          <w:sz w:val="20"/>
          <w:szCs w:val="20"/>
          <w:lang w:val="bg-BG" w:eastAsia="bg-BG"/>
        </w:rPr>
      </w:pPr>
      <w:r w:rsidRPr="00F97A9D">
        <w:rPr>
          <w:rFonts w:ascii="Verdana" w:eastAsia="PMingLiU" w:hAnsi="Verdana"/>
          <w:sz w:val="20"/>
          <w:szCs w:val="20"/>
          <w:lang w:val="bg-BG" w:eastAsia="bg-BG"/>
        </w:rPr>
        <w:t>от р. км 791 до р. км 789.</w:t>
      </w:r>
    </w:p>
    <w:p w:rsidR="00D54994" w:rsidRPr="00F97A9D" w:rsidRDefault="00D54994" w:rsidP="00D54994">
      <w:pPr>
        <w:tabs>
          <w:tab w:val="left" w:pos="0"/>
          <w:tab w:val="left" w:pos="709"/>
        </w:tabs>
        <w:spacing w:before="100" w:beforeAutospacing="1" w:line="360" w:lineRule="auto"/>
        <w:jc w:val="both"/>
        <w:rPr>
          <w:rFonts w:ascii="Verdana" w:eastAsia="PMingLiU" w:hAnsi="Verdana"/>
          <w:b/>
          <w:color w:val="000000"/>
          <w:sz w:val="20"/>
          <w:szCs w:val="20"/>
          <w:lang w:val="bg-BG"/>
        </w:rPr>
      </w:pPr>
      <w:r w:rsidRPr="00F97A9D">
        <w:rPr>
          <w:rFonts w:ascii="Verdana" w:eastAsia="PMingLiU" w:hAnsi="Verdana"/>
          <w:b/>
          <w:color w:val="000000"/>
          <w:sz w:val="20"/>
          <w:szCs w:val="20"/>
          <w:lang w:val="bg-BG"/>
        </w:rPr>
        <w:tab/>
        <w:t>Област Враца</w:t>
      </w:r>
    </w:p>
    <w:p w:rsidR="00D54994" w:rsidRPr="00F97A9D" w:rsidRDefault="00D54994" w:rsidP="00D54994">
      <w:pPr>
        <w:numPr>
          <w:ilvl w:val="0"/>
          <w:numId w:val="6"/>
        </w:numPr>
        <w:tabs>
          <w:tab w:val="left" w:pos="0"/>
        </w:tabs>
        <w:overflowPunct w:val="0"/>
        <w:autoSpaceDE w:val="0"/>
        <w:autoSpaceDN w:val="0"/>
        <w:adjustRightInd w:val="0"/>
        <w:spacing w:before="100" w:beforeAutospacing="1" w:line="360" w:lineRule="auto"/>
        <w:ind w:hanging="11"/>
        <w:contextualSpacing/>
        <w:jc w:val="both"/>
        <w:textAlignment w:val="baseline"/>
        <w:rPr>
          <w:rFonts w:ascii="Verdana" w:eastAsia="PMingLiU" w:hAnsi="Verdana"/>
          <w:b/>
          <w:color w:val="000000"/>
          <w:sz w:val="20"/>
          <w:szCs w:val="20"/>
          <w:lang w:val="bg-BG" w:eastAsia="bg-BG"/>
        </w:rPr>
      </w:pPr>
      <w:r w:rsidRPr="00F97A9D">
        <w:rPr>
          <w:rFonts w:ascii="Verdana" w:eastAsia="PMingLiU" w:hAnsi="Verdana"/>
          <w:sz w:val="20"/>
          <w:szCs w:val="20"/>
          <w:lang w:val="bg-BG" w:eastAsia="bg-BG"/>
        </w:rPr>
        <w:t xml:space="preserve">яз. Дъбника; </w:t>
      </w:r>
    </w:p>
    <w:p w:rsidR="00D54994" w:rsidRPr="00F97A9D" w:rsidRDefault="00D54994" w:rsidP="00D54994">
      <w:pPr>
        <w:numPr>
          <w:ilvl w:val="0"/>
          <w:numId w:val="6"/>
        </w:numPr>
        <w:tabs>
          <w:tab w:val="left" w:pos="0"/>
        </w:tabs>
        <w:overflowPunct w:val="0"/>
        <w:autoSpaceDE w:val="0"/>
        <w:autoSpaceDN w:val="0"/>
        <w:adjustRightInd w:val="0"/>
        <w:spacing w:before="100" w:beforeAutospacing="1" w:line="360" w:lineRule="auto"/>
        <w:ind w:hanging="11"/>
        <w:contextualSpacing/>
        <w:jc w:val="both"/>
        <w:textAlignment w:val="baseline"/>
        <w:rPr>
          <w:rFonts w:ascii="Verdana" w:eastAsia="PMingLiU" w:hAnsi="Verdana"/>
          <w:b/>
          <w:color w:val="000000"/>
          <w:sz w:val="20"/>
          <w:szCs w:val="20"/>
          <w:lang w:val="bg-BG" w:eastAsia="bg-BG"/>
        </w:rPr>
      </w:pPr>
      <w:r w:rsidRPr="00F97A9D">
        <w:rPr>
          <w:rFonts w:ascii="Verdana" w:eastAsia="PMingLiU" w:hAnsi="Verdana"/>
          <w:sz w:val="20"/>
          <w:szCs w:val="20"/>
          <w:lang w:val="bg-BG" w:eastAsia="bg-BG"/>
        </w:rPr>
        <w:t>р. Искър – в участъка от</w:t>
      </w:r>
      <w:r w:rsidRPr="00231AD1">
        <w:rPr>
          <w:rFonts w:ascii="Verdana" w:eastAsia="PMingLiU" w:hAnsi="Verdana"/>
          <w:sz w:val="20"/>
          <w:szCs w:val="20"/>
          <w:lang w:val="bg-BG" w:eastAsia="bg-BG"/>
        </w:rPr>
        <w:t xml:space="preserve"> </w:t>
      </w:r>
      <w:r w:rsidRPr="00F97A9D">
        <w:rPr>
          <w:rFonts w:ascii="Verdana" w:eastAsia="PMingLiU" w:hAnsi="Verdana"/>
          <w:sz w:val="20"/>
          <w:szCs w:val="20"/>
          <w:lang w:val="bg-BG" w:eastAsia="bg-BG"/>
        </w:rPr>
        <w:t>река Радовенска чешма, с. Радовене до ВЕЦ Кунино, с. Кунино</w:t>
      </w:r>
      <w:r>
        <w:rPr>
          <w:rFonts w:ascii="Verdana" w:eastAsia="PMingLiU" w:hAnsi="Verdana"/>
          <w:sz w:val="20"/>
          <w:szCs w:val="20"/>
          <w:lang w:val="bg-BG" w:eastAsia="bg-BG"/>
        </w:rPr>
        <w:t>,</w:t>
      </w:r>
      <w:r w:rsidRPr="00F97A9D">
        <w:rPr>
          <w:rFonts w:ascii="Verdana" w:eastAsia="PMingLiU" w:hAnsi="Verdana"/>
          <w:sz w:val="20"/>
          <w:szCs w:val="20"/>
          <w:lang w:val="bg-BG" w:eastAsia="bg-BG"/>
        </w:rPr>
        <w:t xml:space="preserve"> общ. Роман;</w:t>
      </w:r>
    </w:p>
    <w:p w:rsidR="00D54994" w:rsidRPr="00F97A9D" w:rsidRDefault="00D54994" w:rsidP="00D54994">
      <w:pPr>
        <w:numPr>
          <w:ilvl w:val="0"/>
          <w:numId w:val="6"/>
        </w:numPr>
        <w:tabs>
          <w:tab w:val="left" w:pos="0"/>
        </w:tabs>
        <w:overflowPunct w:val="0"/>
        <w:autoSpaceDE w:val="0"/>
        <w:autoSpaceDN w:val="0"/>
        <w:adjustRightInd w:val="0"/>
        <w:spacing w:before="100" w:beforeAutospacing="1" w:line="360" w:lineRule="auto"/>
        <w:ind w:hanging="11"/>
        <w:contextualSpacing/>
        <w:jc w:val="both"/>
        <w:textAlignment w:val="baseline"/>
        <w:rPr>
          <w:rFonts w:ascii="Verdana" w:eastAsia="PMingLiU" w:hAnsi="Verdana"/>
          <w:color w:val="000000"/>
          <w:sz w:val="20"/>
          <w:szCs w:val="20"/>
          <w:lang w:val="bg-BG" w:eastAsia="bg-BG"/>
        </w:rPr>
      </w:pPr>
      <w:r w:rsidRPr="00F97A9D">
        <w:rPr>
          <w:rFonts w:ascii="Verdana" w:eastAsia="PMingLiU" w:hAnsi="Verdana"/>
          <w:color w:val="000000"/>
          <w:sz w:val="20"/>
          <w:szCs w:val="20"/>
          <w:lang w:val="bg-BG" w:eastAsia="bg-BG"/>
        </w:rPr>
        <w:t>р. Дунав от р. км 706 до р. км 650.</w:t>
      </w:r>
    </w:p>
    <w:p w:rsidR="00D54994" w:rsidRPr="00F97A9D" w:rsidRDefault="00D54994" w:rsidP="00D54994">
      <w:pPr>
        <w:tabs>
          <w:tab w:val="left" w:pos="0"/>
          <w:tab w:val="left" w:pos="709"/>
        </w:tabs>
        <w:spacing w:before="100" w:beforeAutospacing="1" w:line="360" w:lineRule="auto"/>
        <w:ind w:firstLine="709"/>
        <w:jc w:val="both"/>
        <w:rPr>
          <w:rFonts w:ascii="Verdana" w:eastAsia="PMingLiU" w:hAnsi="Verdana"/>
          <w:b/>
          <w:color w:val="000000"/>
          <w:sz w:val="20"/>
          <w:szCs w:val="20"/>
          <w:lang w:val="bg-BG"/>
        </w:rPr>
      </w:pPr>
      <w:r w:rsidRPr="00F97A9D">
        <w:rPr>
          <w:rFonts w:ascii="Verdana" w:eastAsia="PMingLiU" w:hAnsi="Verdana"/>
          <w:b/>
          <w:color w:val="000000"/>
          <w:sz w:val="20"/>
          <w:szCs w:val="20"/>
          <w:lang w:val="bg-BG"/>
        </w:rPr>
        <w:t>Област Габрово</w:t>
      </w:r>
    </w:p>
    <w:p w:rsidR="00D54994" w:rsidRPr="00F97A9D" w:rsidRDefault="00D54994" w:rsidP="00D54994">
      <w:pPr>
        <w:numPr>
          <w:ilvl w:val="0"/>
          <w:numId w:val="6"/>
        </w:numPr>
        <w:tabs>
          <w:tab w:val="left" w:pos="0"/>
        </w:tabs>
        <w:overflowPunct w:val="0"/>
        <w:autoSpaceDE w:val="0"/>
        <w:autoSpaceDN w:val="0"/>
        <w:adjustRightInd w:val="0"/>
        <w:spacing w:before="100" w:beforeAutospacing="1" w:line="360" w:lineRule="auto"/>
        <w:ind w:left="142" w:firstLine="567"/>
        <w:contextualSpacing/>
        <w:jc w:val="both"/>
        <w:textAlignment w:val="baseline"/>
        <w:rPr>
          <w:rFonts w:ascii="Verdana" w:hAnsi="Verdana"/>
          <w:color w:val="000000"/>
          <w:sz w:val="20"/>
          <w:szCs w:val="20"/>
          <w:lang w:val="ru-RU"/>
        </w:rPr>
      </w:pPr>
      <w:r w:rsidRPr="00F97A9D">
        <w:rPr>
          <w:rFonts w:ascii="Verdana" w:eastAsia="PMingLiU" w:hAnsi="Verdana"/>
          <w:color w:val="000000"/>
          <w:sz w:val="20"/>
          <w:szCs w:val="20"/>
          <w:lang w:val="bg-BG" w:eastAsia="bg-BG"/>
        </w:rPr>
        <w:t>яз. Александър Стамболийски.</w:t>
      </w:r>
    </w:p>
    <w:p w:rsidR="00D54994" w:rsidRPr="00F97A9D" w:rsidRDefault="00D54994" w:rsidP="00D54994">
      <w:pPr>
        <w:tabs>
          <w:tab w:val="left" w:pos="0"/>
        </w:tabs>
        <w:spacing w:before="100" w:beforeAutospacing="1" w:line="360" w:lineRule="auto"/>
        <w:jc w:val="both"/>
        <w:rPr>
          <w:rFonts w:ascii="Verdana" w:eastAsia="PMingLiU" w:hAnsi="Verdana"/>
          <w:b/>
          <w:color w:val="000000"/>
          <w:sz w:val="20"/>
          <w:szCs w:val="20"/>
          <w:lang w:val="bg-BG"/>
        </w:rPr>
      </w:pPr>
      <w:r w:rsidRPr="00F97A9D">
        <w:rPr>
          <w:rFonts w:ascii="Verdana" w:eastAsia="PMingLiU" w:hAnsi="Verdana"/>
          <w:b/>
          <w:color w:val="000000"/>
          <w:sz w:val="20"/>
          <w:szCs w:val="20"/>
          <w:lang w:val="bg-BG"/>
        </w:rPr>
        <w:tab/>
        <w:t>Област Кюстендил</w:t>
      </w:r>
    </w:p>
    <w:p w:rsidR="00D54994" w:rsidRPr="00F97A9D" w:rsidRDefault="00D54994" w:rsidP="00D54994">
      <w:pPr>
        <w:numPr>
          <w:ilvl w:val="0"/>
          <w:numId w:val="6"/>
        </w:numPr>
        <w:tabs>
          <w:tab w:val="left" w:pos="0"/>
        </w:tabs>
        <w:overflowPunct w:val="0"/>
        <w:autoSpaceDE w:val="0"/>
        <w:autoSpaceDN w:val="0"/>
        <w:adjustRightInd w:val="0"/>
        <w:spacing w:before="100" w:beforeAutospacing="1" w:line="360" w:lineRule="auto"/>
        <w:ind w:left="142" w:firstLine="567"/>
        <w:contextualSpacing/>
        <w:jc w:val="both"/>
        <w:textAlignment w:val="baseline"/>
        <w:rPr>
          <w:rFonts w:ascii="Verdana" w:eastAsia="PMingLiU" w:hAnsi="Verdana"/>
          <w:color w:val="000000"/>
          <w:sz w:val="20"/>
          <w:szCs w:val="20"/>
          <w:lang w:val="bg-BG" w:eastAsia="bg-BG"/>
        </w:rPr>
      </w:pPr>
      <w:r w:rsidRPr="00F97A9D">
        <w:rPr>
          <w:rFonts w:ascii="Verdana" w:eastAsia="PMingLiU" w:hAnsi="Verdana"/>
          <w:color w:val="000000"/>
          <w:sz w:val="20"/>
          <w:szCs w:val="20"/>
          <w:lang w:val="bg-BG" w:eastAsia="bg-BG"/>
        </w:rPr>
        <w:t>яз. Дренов дол, общ. Кюстендил;</w:t>
      </w:r>
    </w:p>
    <w:p w:rsidR="00D54994" w:rsidRPr="00F97A9D" w:rsidRDefault="00D54994" w:rsidP="00D54994">
      <w:pPr>
        <w:numPr>
          <w:ilvl w:val="0"/>
          <w:numId w:val="6"/>
        </w:numPr>
        <w:tabs>
          <w:tab w:val="left" w:pos="0"/>
        </w:tabs>
        <w:overflowPunct w:val="0"/>
        <w:autoSpaceDE w:val="0"/>
        <w:autoSpaceDN w:val="0"/>
        <w:adjustRightInd w:val="0"/>
        <w:spacing w:before="100" w:beforeAutospacing="1" w:line="360" w:lineRule="auto"/>
        <w:ind w:left="1418" w:hanging="709"/>
        <w:contextualSpacing/>
        <w:jc w:val="both"/>
        <w:textAlignment w:val="baseline"/>
        <w:rPr>
          <w:rFonts w:ascii="Verdana" w:eastAsia="PMingLiU" w:hAnsi="Verdana"/>
          <w:color w:val="000000"/>
          <w:sz w:val="20"/>
          <w:szCs w:val="20"/>
          <w:lang w:val="bg-BG" w:eastAsia="bg-BG"/>
        </w:rPr>
      </w:pPr>
      <w:r w:rsidRPr="00F97A9D">
        <w:rPr>
          <w:rFonts w:ascii="Verdana" w:eastAsia="PMingLiU" w:hAnsi="Verdana"/>
          <w:color w:val="000000"/>
          <w:sz w:val="20"/>
          <w:szCs w:val="20"/>
          <w:lang w:val="bg-BG" w:eastAsia="bg-BG"/>
        </w:rPr>
        <w:lastRenderedPageBreak/>
        <w:t xml:space="preserve">яз. Дяково, общ Дупница - </w:t>
      </w:r>
      <w:r w:rsidRPr="00F97A9D">
        <w:rPr>
          <w:rFonts w:ascii="Verdana" w:hAnsi="Verdana"/>
          <w:color w:val="000000"/>
          <w:sz w:val="20"/>
          <w:szCs w:val="20"/>
          <w:shd w:val="clear" w:color="auto" w:fill="FEFEFE"/>
          <w:lang w:val="bg-BG"/>
        </w:rPr>
        <w:t>любителският риболов е разрешен единствено извън санитарно-охранителната зона на водоема</w:t>
      </w:r>
      <w:r w:rsidRPr="00F97A9D">
        <w:rPr>
          <w:rFonts w:ascii="Verdana" w:eastAsia="PMingLiU" w:hAnsi="Verdana"/>
          <w:color w:val="000000"/>
          <w:sz w:val="20"/>
          <w:szCs w:val="20"/>
          <w:lang w:val="bg-BG" w:eastAsia="bg-BG"/>
        </w:rPr>
        <w:t>.</w:t>
      </w:r>
    </w:p>
    <w:p w:rsidR="00D54994" w:rsidRPr="00F97A9D" w:rsidRDefault="00D54994" w:rsidP="00D54994">
      <w:pPr>
        <w:tabs>
          <w:tab w:val="left" w:pos="0"/>
        </w:tabs>
        <w:spacing w:before="100" w:beforeAutospacing="1" w:line="360" w:lineRule="auto"/>
        <w:jc w:val="both"/>
        <w:rPr>
          <w:rFonts w:ascii="Verdana" w:eastAsia="PMingLiU" w:hAnsi="Verdana"/>
          <w:b/>
          <w:color w:val="000000"/>
          <w:sz w:val="20"/>
          <w:szCs w:val="20"/>
          <w:lang w:val="ru-RU"/>
        </w:rPr>
      </w:pPr>
      <w:r w:rsidRPr="00F97A9D">
        <w:rPr>
          <w:rFonts w:ascii="Verdana" w:eastAsia="PMingLiU" w:hAnsi="Verdana"/>
          <w:b/>
          <w:color w:val="000000"/>
          <w:sz w:val="20"/>
          <w:szCs w:val="20"/>
          <w:lang w:val="bg-BG"/>
        </w:rPr>
        <w:tab/>
        <w:t>Област Кърджали</w:t>
      </w:r>
    </w:p>
    <w:p w:rsidR="00D54994" w:rsidRPr="00F97A9D" w:rsidRDefault="00D54994" w:rsidP="00D54994">
      <w:pPr>
        <w:tabs>
          <w:tab w:val="left" w:pos="0"/>
        </w:tabs>
        <w:spacing w:line="360" w:lineRule="auto"/>
        <w:jc w:val="both"/>
        <w:rPr>
          <w:rFonts w:ascii="Verdana" w:eastAsia="PMingLiU" w:hAnsi="Verdana"/>
          <w:color w:val="000000"/>
          <w:sz w:val="20"/>
          <w:szCs w:val="20"/>
          <w:lang w:val="bg-BG" w:eastAsia="bg-BG"/>
        </w:rPr>
      </w:pPr>
      <w:r w:rsidRPr="00F97A9D">
        <w:rPr>
          <w:rFonts w:ascii="Verdana" w:eastAsia="PMingLiU" w:hAnsi="Verdana"/>
          <w:color w:val="000000"/>
          <w:sz w:val="20"/>
          <w:szCs w:val="20"/>
          <w:lang w:val="bg-BG"/>
        </w:rPr>
        <w:tab/>
        <w:t>-</w:t>
      </w:r>
      <w:r w:rsidRPr="00F97A9D">
        <w:rPr>
          <w:rFonts w:ascii="Verdana" w:eastAsia="PMingLiU" w:hAnsi="Verdana"/>
          <w:color w:val="000000"/>
          <w:sz w:val="20"/>
          <w:szCs w:val="20"/>
          <w:lang w:val="bg-BG"/>
        </w:rPr>
        <w:tab/>
      </w:r>
      <w:r w:rsidRPr="00F97A9D">
        <w:rPr>
          <w:rFonts w:ascii="Verdana" w:eastAsia="PMingLiU" w:hAnsi="Verdana"/>
          <w:color w:val="000000"/>
          <w:sz w:val="20"/>
          <w:szCs w:val="20"/>
          <w:lang w:val="bg-BG" w:eastAsia="bg-BG"/>
        </w:rPr>
        <w:t>яз. Кърджали;</w:t>
      </w:r>
    </w:p>
    <w:p w:rsidR="00D54994" w:rsidRPr="00F97A9D" w:rsidRDefault="00D54994" w:rsidP="00D54994">
      <w:pPr>
        <w:tabs>
          <w:tab w:val="left" w:pos="0"/>
        </w:tabs>
        <w:spacing w:line="360" w:lineRule="auto"/>
        <w:jc w:val="both"/>
        <w:rPr>
          <w:rFonts w:ascii="Verdana" w:eastAsia="PMingLiU" w:hAnsi="Verdana"/>
          <w:color w:val="000000"/>
          <w:sz w:val="20"/>
          <w:szCs w:val="20"/>
          <w:lang w:val="bg-BG" w:eastAsia="bg-BG"/>
        </w:rPr>
      </w:pPr>
      <w:r w:rsidRPr="00F97A9D">
        <w:rPr>
          <w:rFonts w:ascii="Verdana" w:eastAsia="PMingLiU" w:hAnsi="Verdana"/>
          <w:color w:val="000000"/>
          <w:sz w:val="20"/>
          <w:szCs w:val="20"/>
          <w:lang w:val="bg-BG" w:eastAsia="bg-BG"/>
        </w:rPr>
        <w:tab/>
        <w:t>-</w:t>
      </w:r>
      <w:r w:rsidRPr="00F97A9D">
        <w:rPr>
          <w:rFonts w:ascii="Verdana" w:eastAsia="PMingLiU" w:hAnsi="Verdana"/>
          <w:color w:val="000000"/>
          <w:sz w:val="20"/>
          <w:szCs w:val="20"/>
          <w:lang w:val="bg-BG" w:eastAsia="bg-BG"/>
        </w:rPr>
        <w:tab/>
        <w:t>яз. Студен кладенец</w:t>
      </w:r>
      <w:r>
        <w:rPr>
          <w:rFonts w:ascii="Verdana" w:eastAsia="PMingLiU" w:hAnsi="Verdana"/>
          <w:color w:val="000000"/>
          <w:sz w:val="20"/>
          <w:szCs w:val="20"/>
          <w:lang w:val="bg-BG" w:eastAsia="bg-BG"/>
        </w:rPr>
        <w:t>, с изключение на бреговата ивица в границата на ЗМ „Юмрук скала“. При любителски риболов от южната брегова ивица на язовира, в участъка от местността Кошарите, разположена в залива на устието на р. Нановица в посока изток до местността Крояците, включително острова срещу местността Крояците, е забранено задържането на улова от всички видове риби.</w:t>
      </w:r>
    </w:p>
    <w:p w:rsidR="00D54994" w:rsidRPr="00F97A9D" w:rsidRDefault="00D54994" w:rsidP="00D54994">
      <w:pPr>
        <w:tabs>
          <w:tab w:val="left" w:pos="0"/>
        </w:tabs>
        <w:spacing w:before="100" w:beforeAutospacing="1" w:line="360" w:lineRule="auto"/>
        <w:ind w:left="709" w:hanging="567"/>
        <w:jc w:val="both"/>
        <w:rPr>
          <w:rFonts w:ascii="Verdana" w:eastAsia="PMingLiU" w:hAnsi="Verdana"/>
          <w:b/>
          <w:color w:val="000000"/>
          <w:sz w:val="20"/>
          <w:szCs w:val="20"/>
          <w:lang w:val="bg-BG"/>
        </w:rPr>
      </w:pPr>
      <w:r w:rsidRPr="00F97A9D">
        <w:rPr>
          <w:rFonts w:ascii="Verdana" w:eastAsia="PMingLiU" w:hAnsi="Verdana"/>
          <w:b/>
          <w:color w:val="000000"/>
          <w:sz w:val="20"/>
          <w:szCs w:val="20"/>
          <w:lang w:val="bg-BG"/>
        </w:rPr>
        <w:tab/>
        <w:t>Област Ловеч</w:t>
      </w:r>
    </w:p>
    <w:p w:rsidR="00D54994" w:rsidRPr="00F97A9D" w:rsidRDefault="00D54994" w:rsidP="00D54994">
      <w:pPr>
        <w:numPr>
          <w:ilvl w:val="0"/>
          <w:numId w:val="6"/>
        </w:numPr>
        <w:tabs>
          <w:tab w:val="left" w:pos="0"/>
          <w:tab w:val="left" w:pos="1418"/>
        </w:tabs>
        <w:overflowPunct w:val="0"/>
        <w:autoSpaceDE w:val="0"/>
        <w:autoSpaceDN w:val="0"/>
        <w:adjustRightInd w:val="0"/>
        <w:spacing w:before="100" w:beforeAutospacing="1" w:line="360" w:lineRule="auto"/>
        <w:ind w:left="709" w:hanging="11"/>
        <w:contextualSpacing/>
        <w:jc w:val="both"/>
        <w:textAlignment w:val="baseline"/>
        <w:rPr>
          <w:rFonts w:ascii="Verdana" w:eastAsia="PMingLiU" w:hAnsi="Verdana"/>
          <w:color w:val="000000"/>
          <w:sz w:val="20"/>
          <w:szCs w:val="20"/>
          <w:lang w:val="bg-BG" w:eastAsia="bg-BG"/>
        </w:rPr>
      </w:pPr>
      <w:r w:rsidRPr="00F97A9D">
        <w:rPr>
          <w:rFonts w:ascii="Verdana" w:eastAsia="PMingLiU" w:hAnsi="Verdana"/>
          <w:color w:val="000000"/>
          <w:sz w:val="20"/>
          <w:szCs w:val="20"/>
          <w:lang w:val="bg-BG" w:eastAsia="bg-BG"/>
        </w:rPr>
        <w:t>яз. Сопот;</w:t>
      </w:r>
    </w:p>
    <w:p w:rsidR="00D54994" w:rsidRPr="00F97A9D" w:rsidRDefault="00D54994" w:rsidP="00D54994">
      <w:pPr>
        <w:numPr>
          <w:ilvl w:val="0"/>
          <w:numId w:val="6"/>
        </w:numPr>
        <w:tabs>
          <w:tab w:val="left" w:pos="0"/>
          <w:tab w:val="left" w:pos="1418"/>
        </w:tabs>
        <w:overflowPunct w:val="0"/>
        <w:autoSpaceDE w:val="0"/>
        <w:autoSpaceDN w:val="0"/>
        <w:adjustRightInd w:val="0"/>
        <w:spacing w:before="100" w:beforeAutospacing="1" w:line="360" w:lineRule="auto"/>
        <w:ind w:left="709" w:hanging="11"/>
        <w:contextualSpacing/>
        <w:jc w:val="both"/>
        <w:textAlignment w:val="baseline"/>
        <w:rPr>
          <w:rFonts w:ascii="Verdana" w:eastAsia="PMingLiU" w:hAnsi="Verdana"/>
          <w:color w:val="000000"/>
          <w:sz w:val="20"/>
          <w:szCs w:val="20"/>
          <w:lang w:val="bg-BG" w:eastAsia="bg-BG"/>
        </w:rPr>
      </w:pPr>
      <w:r w:rsidRPr="00F97A9D">
        <w:rPr>
          <w:rFonts w:ascii="Verdana" w:eastAsia="PMingLiU" w:hAnsi="Verdana"/>
          <w:color w:val="000000"/>
          <w:sz w:val="20"/>
          <w:szCs w:val="20"/>
          <w:lang w:val="bg-BG" w:eastAsia="bg-BG"/>
        </w:rPr>
        <w:t>яз. Славяни „Кантон 5”, землището на с. Славяни, общ. Ловеч.</w:t>
      </w:r>
    </w:p>
    <w:p w:rsidR="00D54994" w:rsidRPr="00F97A9D" w:rsidRDefault="00D54994" w:rsidP="00D54994">
      <w:pPr>
        <w:tabs>
          <w:tab w:val="left" w:pos="0"/>
          <w:tab w:val="left" w:pos="709"/>
        </w:tabs>
        <w:spacing w:before="100" w:beforeAutospacing="1" w:line="360" w:lineRule="auto"/>
        <w:jc w:val="both"/>
        <w:rPr>
          <w:rFonts w:ascii="Verdana" w:eastAsia="PMingLiU" w:hAnsi="Verdana"/>
          <w:b/>
          <w:color w:val="000000"/>
          <w:sz w:val="20"/>
          <w:szCs w:val="20"/>
          <w:lang w:val="bg-BG"/>
        </w:rPr>
      </w:pPr>
      <w:r w:rsidRPr="00F97A9D">
        <w:rPr>
          <w:rFonts w:ascii="Verdana" w:eastAsia="PMingLiU" w:hAnsi="Verdana"/>
          <w:b/>
          <w:color w:val="000000"/>
          <w:sz w:val="20"/>
          <w:szCs w:val="20"/>
          <w:lang w:val="bg-BG"/>
        </w:rPr>
        <w:tab/>
        <w:t>Област Монтана</w:t>
      </w:r>
    </w:p>
    <w:p w:rsidR="00D54994" w:rsidRPr="00F97A9D" w:rsidRDefault="00D54994" w:rsidP="00D54994">
      <w:pPr>
        <w:tabs>
          <w:tab w:val="left" w:pos="0"/>
          <w:tab w:val="left" w:pos="709"/>
        </w:tabs>
        <w:spacing w:line="360" w:lineRule="auto"/>
        <w:jc w:val="both"/>
        <w:rPr>
          <w:rFonts w:ascii="Verdana" w:eastAsia="PMingLiU" w:hAnsi="Verdana"/>
          <w:color w:val="000000"/>
          <w:sz w:val="20"/>
          <w:szCs w:val="20"/>
          <w:lang w:val="bg-BG"/>
        </w:rPr>
      </w:pPr>
      <w:r w:rsidRPr="00F97A9D">
        <w:rPr>
          <w:rFonts w:ascii="Verdana" w:eastAsia="PMingLiU" w:hAnsi="Verdana"/>
          <w:color w:val="000000"/>
          <w:sz w:val="20"/>
          <w:szCs w:val="20"/>
          <w:lang w:val="bg-BG"/>
        </w:rPr>
        <w:tab/>
        <w:t>-</w:t>
      </w:r>
      <w:r w:rsidRPr="00F97A9D">
        <w:rPr>
          <w:rFonts w:ascii="Verdana" w:eastAsia="PMingLiU" w:hAnsi="Verdana"/>
          <w:color w:val="000000"/>
          <w:sz w:val="20"/>
          <w:szCs w:val="20"/>
          <w:lang w:val="bg-BG"/>
        </w:rPr>
        <w:tab/>
        <w:t>р. Дунав в района от р. км 764 до р. км 706;</w:t>
      </w:r>
    </w:p>
    <w:p w:rsidR="00D54994" w:rsidRPr="00F97A9D" w:rsidRDefault="00D54994" w:rsidP="00D54994">
      <w:pPr>
        <w:numPr>
          <w:ilvl w:val="0"/>
          <w:numId w:val="6"/>
        </w:numPr>
        <w:tabs>
          <w:tab w:val="left" w:pos="0"/>
        </w:tabs>
        <w:overflowPunct w:val="0"/>
        <w:autoSpaceDE w:val="0"/>
        <w:autoSpaceDN w:val="0"/>
        <w:adjustRightInd w:val="0"/>
        <w:spacing w:before="100" w:beforeAutospacing="1" w:line="360" w:lineRule="auto"/>
        <w:ind w:left="1418" w:hanging="709"/>
        <w:contextualSpacing/>
        <w:jc w:val="both"/>
        <w:textAlignment w:val="baseline"/>
        <w:rPr>
          <w:rFonts w:ascii="Verdana" w:eastAsia="PMingLiU" w:hAnsi="Verdana"/>
          <w:color w:val="000000"/>
          <w:sz w:val="20"/>
          <w:szCs w:val="20"/>
          <w:lang w:val="bg-BG" w:eastAsia="bg-BG"/>
        </w:rPr>
      </w:pPr>
      <w:r w:rsidRPr="00F97A9D">
        <w:rPr>
          <w:rFonts w:ascii="Verdana" w:eastAsia="PMingLiU" w:hAnsi="Verdana"/>
          <w:color w:val="000000"/>
          <w:sz w:val="20"/>
          <w:szCs w:val="20"/>
          <w:lang w:val="bg-BG"/>
        </w:rPr>
        <w:t xml:space="preserve">яз. Огоста – от бреговата ивица на 200 метра от водовземната кула с </w:t>
      </w:r>
      <w:r w:rsidRPr="00F97A9D">
        <w:rPr>
          <w:rFonts w:ascii="Verdana" w:eastAsia="PMingLiU" w:hAnsi="Verdana"/>
          <w:color w:val="000000"/>
          <w:sz w:val="20"/>
          <w:szCs w:val="20"/>
          <w:lang w:val="bg-BG" w:eastAsia="bg-BG"/>
        </w:rPr>
        <w:t>координати 43.398965°</w:t>
      </w:r>
      <w:r w:rsidRPr="00F97A9D">
        <w:rPr>
          <w:rFonts w:ascii="Verdana" w:eastAsia="PMingLiU" w:hAnsi="Verdana"/>
          <w:color w:val="000000"/>
          <w:sz w:val="20"/>
          <w:szCs w:val="20"/>
          <w:lang w:eastAsia="bg-BG"/>
        </w:rPr>
        <w:t>N</w:t>
      </w:r>
      <w:r w:rsidRPr="00F97A9D">
        <w:rPr>
          <w:rFonts w:ascii="Verdana" w:eastAsia="PMingLiU" w:hAnsi="Verdana"/>
          <w:color w:val="000000"/>
          <w:sz w:val="20"/>
          <w:szCs w:val="20"/>
          <w:lang w:val="bg-BG" w:eastAsia="bg-BG"/>
        </w:rPr>
        <w:t>, 23.200534°</w:t>
      </w:r>
      <w:r w:rsidRPr="00F97A9D">
        <w:rPr>
          <w:rFonts w:ascii="Verdana" w:eastAsia="PMingLiU" w:hAnsi="Verdana"/>
          <w:color w:val="000000"/>
          <w:sz w:val="20"/>
          <w:szCs w:val="20"/>
          <w:lang w:eastAsia="bg-BG"/>
        </w:rPr>
        <w:t>E</w:t>
      </w:r>
      <w:r w:rsidRPr="00F97A9D">
        <w:rPr>
          <w:rFonts w:ascii="Verdana" w:eastAsia="PMingLiU" w:hAnsi="Verdana"/>
          <w:color w:val="000000"/>
          <w:sz w:val="20"/>
          <w:szCs w:val="20"/>
          <w:lang w:val="bg-BG" w:eastAsia="bg-BG"/>
        </w:rPr>
        <w:t xml:space="preserve"> западно, през полуостров „Расника“ до района на „Живовската чешма“ с координати 43.388600°</w:t>
      </w:r>
      <w:r w:rsidRPr="00F97A9D">
        <w:rPr>
          <w:rFonts w:ascii="Verdana" w:eastAsia="PMingLiU" w:hAnsi="Verdana"/>
          <w:color w:val="000000"/>
          <w:sz w:val="20"/>
          <w:szCs w:val="20"/>
          <w:lang w:eastAsia="bg-BG"/>
        </w:rPr>
        <w:t>N</w:t>
      </w:r>
      <w:r w:rsidRPr="00F97A9D">
        <w:rPr>
          <w:rFonts w:ascii="Verdana" w:eastAsia="PMingLiU" w:hAnsi="Verdana"/>
          <w:color w:val="000000"/>
          <w:sz w:val="20"/>
          <w:szCs w:val="20"/>
          <w:lang w:val="bg-BG" w:eastAsia="bg-BG"/>
        </w:rPr>
        <w:t>, 23.159784°</w:t>
      </w:r>
      <w:r w:rsidRPr="00F97A9D">
        <w:rPr>
          <w:rFonts w:ascii="Verdana" w:eastAsia="PMingLiU" w:hAnsi="Verdana"/>
          <w:color w:val="000000"/>
          <w:sz w:val="20"/>
          <w:szCs w:val="20"/>
          <w:lang w:eastAsia="bg-BG"/>
        </w:rPr>
        <w:t>E</w:t>
      </w:r>
      <w:r w:rsidRPr="00F97A9D">
        <w:rPr>
          <w:rFonts w:ascii="Verdana" w:eastAsia="PMingLiU" w:hAnsi="Verdana"/>
          <w:color w:val="000000"/>
          <w:sz w:val="20"/>
          <w:szCs w:val="20"/>
          <w:lang w:val="bg-BG" w:eastAsia="bg-BG"/>
        </w:rPr>
        <w:t>.</w:t>
      </w:r>
    </w:p>
    <w:p w:rsidR="00D54994" w:rsidRPr="00F97A9D" w:rsidRDefault="00D54994" w:rsidP="00D54994">
      <w:pPr>
        <w:tabs>
          <w:tab w:val="left" w:pos="0"/>
          <w:tab w:val="left" w:pos="709"/>
        </w:tabs>
        <w:spacing w:before="100" w:beforeAutospacing="1" w:line="360" w:lineRule="auto"/>
        <w:jc w:val="both"/>
        <w:rPr>
          <w:rFonts w:ascii="Verdana" w:eastAsia="PMingLiU" w:hAnsi="Verdana"/>
          <w:b/>
          <w:color w:val="000000"/>
          <w:sz w:val="20"/>
          <w:szCs w:val="20"/>
          <w:lang w:val="bg-BG"/>
        </w:rPr>
      </w:pPr>
      <w:r w:rsidRPr="00F97A9D">
        <w:rPr>
          <w:rFonts w:ascii="Verdana" w:eastAsia="PMingLiU" w:hAnsi="Verdana"/>
          <w:b/>
          <w:color w:val="000000"/>
          <w:sz w:val="20"/>
          <w:szCs w:val="20"/>
          <w:lang w:val="bg-BG"/>
        </w:rPr>
        <w:tab/>
        <w:t>Област Пазарджик</w:t>
      </w:r>
    </w:p>
    <w:p w:rsidR="00D54994" w:rsidRPr="00F97A9D" w:rsidRDefault="00D54994" w:rsidP="00D54994">
      <w:pPr>
        <w:numPr>
          <w:ilvl w:val="0"/>
          <w:numId w:val="6"/>
        </w:numPr>
        <w:tabs>
          <w:tab w:val="left" w:pos="0"/>
        </w:tabs>
        <w:overflowPunct w:val="0"/>
        <w:autoSpaceDE w:val="0"/>
        <w:autoSpaceDN w:val="0"/>
        <w:adjustRightInd w:val="0"/>
        <w:spacing w:before="100" w:beforeAutospacing="1" w:line="360" w:lineRule="auto"/>
        <w:ind w:hanging="11"/>
        <w:contextualSpacing/>
        <w:jc w:val="both"/>
        <w:textAlignment w:val="baseline"/>
        <w:rPr>
          <w:rFonts w:ascii="Verdana" w:eastAsia="PMingLiU" w:hAnsi="Verdana"/>
          <w:color w:val="000000"/>
          <w:sz w:val="20"/>
          <w:szCs w:val="20"/>
          <w:lang w:val="bg-BG" w:eastAsia="bg-BG"/>
        </w:rPr>
      </w:pPr>
      <w:r w:rsidRPr="00F97A9D">
        <w:rPr>
          <w:rFonts w:ascii="Verdana" w:eastAsia="PMingLiU" w:hAnsi="Verdana"/>
          <w:color w:val="000000"/>
          <w:sz w:val="20"/>
          <w:szCs w:val="20"/>
          <w:lang w:val="bg-BG" w:eastAsia="bg-BG"/>
        </w:rPr>
        <w:t>яз. Батак;</w:t>
      </w:r>
    </w:p>
    <w:p w:rsidR="00D54994" w:rsidRPr="00F97A9D" w:rsidRDefault="00D54994" w:rsidP="00D54994">
      <w:pPr>
        <w:numPr>
          <w:ilvl w:val="0"/>
          <w:numId w:val="6"/>
        </w:numPr>
        <w:tabs>
          <w:tab w:val="left" w:pos="0"/>
        </w:tabs>
        <w:overflowPunct w:val="0"/>
        <w:autoSpaceDE w:val="0"/>
        <w:autoSpaceDN w:val="0"/>
        <w:adjustRightInd w:val="0"/>
        <w:spacing w:before="100" w:beforeAutospacing="1" w:line="360" w:lineRule="auto"/>
        <w:ind w:hanging="11"/>
        <w:contextualSpacing/>
        <w:jc w:val="both"/>
        <w:textAlignment w:val="baseline"/>
        <w:rPr>
          <w:rFonts w:ascii="Verdana" w:eastAsia="PMingLiU" w:hAnsi="Verdana"/>
          <w:color w:val="000000"/>
          <w:sz w:val="20"/>
          <w:szCs w:val="20"/>
          <w:lang w:val="bg-BG" w:eastAsia="bg-BG"/>
        </w:rPr>
      </w:pPr>
      <w:r w:rsidRPr="00F97A9D">
        <w:rPr>
          <w:rFonts w:ascii="Verdana" w:eastAsia="PMingLiU" w:hAnsi="Verdana"/>
          <w:color w:val="000000"/>
          <w:sz w:val="20"/>
          <w:szCs w:val="20"/>
          <w:lang w:val="bg-BG" w:eastAsia="bg-BG"/>
        </w:rPr>
        <w:t>яз. Доспат;</w:t>
      </w:r>
    </w:p>
    <w:p w:rsidR="00D54994" w:rsidRPr="00482DF8" w:rsidRDefault="00D54994" w:rsidP="00D54994">
      <w:pPr>
        <w:numPr>
          <w:ilvl w:val="0"/>
          <w:numId w:val="6"/>
        </w:numPr>
        <w:tabs>
          <w:tab w:val="left" w:pos="0"/>
        </w:tabs>
        <w:overflowPunct w:val="0"/>
        <w:autoSpaceDE w:val="0"/>
        <w:autoSpaceDN w:val="0"/>
        <w:adjustRightInd w:val="0"/>
        <w:spacing w:before="100" w:beforeAutospacing="1" w:after="120" w:line="360" w:lineRule="auto"/>
        <w:ind w:hanging="11"/>
        <w:jc w:val="both"/>
        <w:textAlignment w:val="baseline"/>
        <w:rPr>
          <w:rFonts w:ascii="Verdana" w:eastAsia="PMingLiU" w:hAnsi="Verdana"/>
          <w:b/>
          <w:color w:val="000000"/>
          <w:sz w:val="20"/>
          <w:szCs w:val="20"/>
          <w:lang w:val="bg-BG"/>
        </w:rPr>
      </w:pPr>
      <w:r w:rsidRPr="00F97A9D">
        <w:rPr>
          <w:rFonts w:ascii="Verdana" w:eastAsia="PMingLiU" w:hAnsi="Verdana"/>
          <w:color w:val="000000"/>
          <w:sz w:val="20"/>
          <w:szCs w:val="20"/>
          <w:lang w:val="bg-BG" w:eastAsia="bg-BG"/>
        </w:rPr>
        <w:t>яз. Въча.</w:t>
      </w:r>
    </w:p>
    <w:p w:rsidR="00D54994" w:rsidRPr="00F97A9D" w:rsidRDefault="00D54994" w:rsidP="00D54994">
      <w:pPr>
        <w:tabs>
          <w:tab w:val="left" w:pos="0"/>
        </w:tabs>
        <w:overflowPunct w:val="0"/>
        <w:autoSpaceDE w:val="0"/>
        <w:autoSpaceDN w:val="0"/>
        <w:adjustRightInd w:val="0"/>
        <w:spacing w:before="100" w:beforeAutospacing="1" w:line="360" w:lineRule="auto"/>
        <w:ind w:left="720"/>
        <w:contextualSpacing/>
        <w:jc w:val="both"/>
        <w:textAlignment w:val="baseline"/>
        <w:rPr>
          <w:rFonts w:ascii="Verdana" w:eastAsia="PMingLiU" w:hAnsi="Verdana"/>
          <w:b/>
          <w:color w:val="000000"/>
          <w:sz w:val="20"/>
          <w:szCs w:val="20"/>
          <w:lang w:val="bg-BG"/>
        </w:rPr>
      </w:pPr>
      <w:r w:rsidRPr="00F97A9D">
        <w:rPr>
          <w:rFonts w:ascii="Verdana" w:eastAsia="PMingLiU" w:hAnsi="Verdana"/>
          <w:b/>
          <w:color w:val="000000"/>
          <w:sz w:val="20"/>
          <w:szCs w:val="20"/>
          <w:lang w:val="bg-BG"/>
        </w:rPr>
        <w:t>Област Перник</w:t>
      </w:r>
    </w:p>
    <w:p w:rsidR="00D54994" w:rsidRPr="00F97A9D" w:rsidRDefault="00D54994" w:rsidP="00D54994">
      <w:pPr>
        <w:numPr>
          <w:ilvl w:val="0"/>
          <w:numId w:val="5"/>
        </w:numPr>
        <w:tabs>
          <w:tab w:val="left" w:pos="0"/>
        </w:tabs>
        <w:overflowPunct w:val="0"/>
        <w:autoSpaceDE w:val="0"/>
        <w:autoSpaceDN w:val="0"/>
        <w:adjustRightInd w:val="0"/>
        <w:spacing w:before="100" w:beforeAutospacing="1" w:line="360" w:lineRule="auto"/>
        <w:ind w:hanging="11"/>
        <w:contextualSpacing/>
        <w:jc w:val="both"/>
        <w:textAlignment w:val="baseline"/>
        <w:rPr>
          <w:rFonts w:ascii="Verdana" w:eastAsia="PMingLiU" w:hAnsi="Verdana"/>
          <w:color w:val="000000"/>
          <w:sz w:val="20"/>
          <w:szCs w:val="20"/>
          <w:lang w:val="bg-BG" w:eastAsia="bg-BG"/>
        </w:rPr>
      </w:pPr>
      <w:r w:rsidRPr="00F97A9D">
        <w:rPr>
          <w:rFonts w:ascii="Verdana" w:eastAsia="PMingLiU" w:hAnsi="Verdana"/>
          <w:color w:val="000000"/>
          <w:sz w:val="20"/>
          <w:szCs w:val="20"/>
          <w:lang w:val="bg-BG" w:eastAsia="bg-BG"/>
        </w:rPr>
        <w:t>яз. Лялинци, общ. Трън;</w:t>
      </w:r>
    </w:p>
    <w:p w:rsidR="00D54994" w:rsidRPr="00F97A9D" w:rsidRDefault="00D54994" w:rsidP="00D54994">
      <w:pPr>
        <w:numPr>
          <w:ilvl w:val="0"/>
          <w:numId w:val="5"/>
        </w:numPr>
        <w:tabs>
          <w:tab w:val="left" w:pos="0"/>
        </w:tabs>
        <w:overflowPunct w:val="0"/>
        <w:autoSpaceDE w:val="0"/>
        <w:autoSpaceDN w:val="0"/>
        <w:adjustRightInd w:val="0"/>
        <w:spacing w:before="100" w:beforeAutospacing="1" w:line="360" w:lineRule="auto"/>
        <w:ind w:hanging="11"/>
        <w:contextualSpacing/>
        <w:jc w:val="both"/>
        <w:textAlignment w:val="baseline"/>
        <w:rPr>
          <w:rFonts w:ascii="Verdana" w:eastAsia="PMingLiU" w:hAnsi="Verdana"/>
          <w:color w:val="000000"/>
          <w:sz w:val="20"/>
          <w:szCs w:val="20"/>
          <w:lang w:val="bg-BG" w:eastAsia="bg-BG"/>
        </w:rPr>
      </w:pPr>
      <w:r w:rsidRPr="00F97A9D">
        <w:rPr>
          <w:rFonts w:ascii="Verdana" w:eastAsia="PMingLiU" w:hAnsi="Verdana"/>
          <w:color w:val="000000"/>
          <w:sz w:val="20"/>
          <w:szCs w:val="20"/>
          <w:lang w:val="bg-BG" w:eastAsia="bg-BG"/>
        </w:rPr>
        <w:t>яз. Тръстов дол.</w:t>
      </w:r>
    </w:p>
    <w:p w:rsidR="00D54994" w:rsidRPr="00F97A9D" w:rsidRDefault="00D54994" w:rsidP="00D54994">
      <w:pPr>
        <w:tabs>
          <w:tab w:val="left" w:pos="0"/>
        </w:tabs>
        <w:spacing w:before="100" w:beforeAutospacing="1" w:line="360" w:lineRule="auto"/>
        <w:jc w:val="both"/>
        <w:rPr>
          <w:rFonts w:ascii="Verdana" w:eastAsia="PMingLiU" w:hAnsi="Verdana"/>
          <w:b/>
          <w:color w:val="000000"/>
          <w:sz w:val="20"/>
          <w:szCs w:val="20"/>
          <w:lang w:val="bg-BG"/>
        </w:rPr>
      </w:pPr>
      <w:r w:rsidRPr="00F97A9D">
        <w:rPr>
          <w:rFonts w:ascii="Verdana" w:eastAsia="PMingLiU" w:hAnsi="Verdana"/>
          <w:b/>
          <w:color w:val="000000"/>
          <w:sz w:val="20"/>
          <w:szCs w:val="20"/>
          <w:lang w:val="bg-BG"/>
        </w:rPr>
        <w:tab/>
        <w:t>Област Плевен</w:t>
      </w:r>
    </w:p>
    <w:p w:rsidR="00D54994" w:rsidRPr="00F97A9D" w:rsidRDefault="00D54994" w:rsidP="00D54994">
      <w:pPr>
        <w:numPr>
          <w:ilvl w:val="0"/>
          <w:numId w:val="5"/>
        </w:numPr>
        <w:tabs>
          <w:tab w:val="left" w:pos="0"/>
        </w:tabs>
        <w:overflowPunct w:val="0"/>
        <w:autoSpaceDE w:val="0"/>
        <w:autoSpaceDN w:val="0"/>
        <w:adjustRightInd w:val="0"/>
        <w:spacing w:before="100" w:beforeAutospacing="1" w:line="360" w:lineRule="auto"/>
        <w:ind w:hanging="11"/>
        <w:contextualSpacing/>
        <w:jc w:val="both"/>
        <w:textAlignment w:val="baseline"/>
        <w:rPr>
          <w:rFonts w:ascii="Verdana" w:hAnsi="Verdana"/>
          <w:sz w:val="20"/>
          <w:szCs w:val="20"/>
          <w:lang w:val="bg-BG" w:eastAsia="bg-BG"/>
        </w:rPr>
      </w:pPr>
      <w:r w:rsidRPr="00F97A9D">
        <w:rPr>
          <w:rFonts w:ascii="Verdana" w:hAnsi="Verdana"/>
          <w:sz w:val="20"/>
          <w:szCs w:val="20"/>
          <w:lang w:val="bg-BG" w:eastAsia="bg-BG"/>
        </w:rPr>
        <w:t>яз. Горни Дъбник, общ. Горни Дъбник;</w:t>
      </w:r>
    </w:p>
    <w:p w:rsidR="00D54994" w:rsidRPr="00F97A9D" w:rsidRDefault="00D54994" w:rsidP="00D54994">
      <w:pPr>
        <w:numPr>
          <w:ilvl w:val="0"/>
          <w:numId w:val="5"/>
        </w:numPr>
        <w:tabs>
          <w:tab w:val="left" w:pos="0"/>
        </w:tabs>
        <w:overflowPunct w:val="0"/>
        <w:autoSpaceDE w:val="0"/>
        <w:autoSpaceDN w:val="0"/>
        <w:adjustRightInd w:val="0"/>
        <w:spacing w:line="360" w:lineRule="auto"/>
        <w:ind w:hanging="11"/>
        <w:contextualSpacing/>
        <w:jc w:val="both"/>
        <w:textAlignment w:val="baseline"/>
        <w:rPr>
          <w:rFonts w:ascii="Verdana" w:hAnsi="Verdana"/>
          <w:sz w:val="20"/>
          <w:szCs w:val="20"/>
          <w:lang w:val="bg-BG" w:eastAsia="bg-BG"/>
        </w:rPr>
      </w:pPr>
      <w:r w:rsidRPr="00F97A9D">
        <w:rPr>
          <w:rFonts w:ascii="Verdana" w:eastAsia="PMingLiU" w:hAnsi="Verdana"/>
          <w:color w:val="000000"/>
          <w:sz w:val="20"/>
          <w:szCs w:val="20"/>
          <w:lang w:val="bg-BG" w:eastAsia="bg-BG"/>
        </w:rPr>
        <w:t>яз. Телиш, общ. Червен бряг;</w:t>
      </w:r>
    </w:p>
    <w:p w:rsidR="00D54994" w:rsidRPr="00F97A9D" w:rsidRDefault="00D54994" w:rsidP="00D54994">
      <w:pPr>
        <w:numPr>
          <w:ilvl w:val="0"/>
          <w:numId w:val="5"/>
        </w:numPr>
        <w:tabs>
          <w:tab w:val="left" w:pos="0"/>
        </w:tabs>
        <w:overflowPunct w:val="0"/>
        <w:autoSpaceDE w:val="0"/>
        <w:autoSpaceDN w:val="0"/>
        <w:adjustRightInd w:val="0"/>
        <w:spacing w:line="360" w:lineRule="auto"/>
        <w:ind w:hanging="11"/>
        <w:contextualSpacing/>
        <w:jc w:val="both"/>
        <w:textAlignment w:val="baseline"/>
        <w:rPr>
          <w:rFonts w:ascii="Verdana" w:hAnsi="Verdana"/>
          <w:sz w:val="20"/>
          <w:szCs w:val="20"/>
          <w:lang w:val="bg-BG" w:eastAsia="bg-BG"/>
        </w:rPr>
      </w:pPr>
      <w:r w:rsidRPr="00F97A9D">
        <w:rPr>
          <w:rFonts w:ascii="Verdana" w:eastAsia="PMingLiU" w:hAnsi="Verdana"/>
          <w:color w:val="000000"/>
          <w:sz w:val="20"/>
          <w:szCs w:val="20"/>
          <w:lang w:val="bg-BG" w:eastAsia="bg-BG"/>
        </w:rPr>
        <w:t>яз. Кайлъка;</w:t>
      </w:r>
    </w:p>
    <w:p w:rsidR="00D54994" w:rsidRPr="00F97A9D" w:rsidRDefault="00D54994" w:rsidP="00D54994">
      <w:pPr>
        <w:numPr>
          <w:ilvl w:val="0"/>
          <w:numId w:val="5"/>
        </w:numPr>
        <w:tabs>
          <w:tab w:val="left" w:pos="0"/>
        </w:tabs>
        <w:overflowPunct w:val="0"/>
        <w:autoSpaceDE w:val="0"/>
        <w:autoSpaceDN w:val="0"/>
        <w:adjustRightInd w:val="0"/>
        <w:spacing w:line="360" w:lineRule="auto"/>
        <w:ind w:hanging="11"/>
        <w:contextualSpacing/>
        <w:jc w:val="both"/>
        <w:textAlignment w:val="baseline"/>
        <w:rPr>
          <w:rFonts w:ascii="Verdana" w:hAnsi="Verdana"/>
          <w:sz w:val="20"/>
          <w:szCs w:val="20"/>
          <w:lang w:val="bg-BG" w:eastAsia="bg-BG"/>
        </w:rPr>
      </w:pPr>
      <w:r w:rsidRPr="00F97A9D">
        <w:rPr>
          <w:rFonts w:ascii="Verdana" w:eastAsia="PMingLiU" w:hAnsi="Verdana"/>
          <w:color w:val="000000"/>
          <w:sz w:val="20"/>
          <w:szCs w:val="20"/>
          <w:lang w:val="bg-BG" w:eastAsia="bg-BG"/>
        </w:rPr>
        <w:t>яз. Тотлебенов вал;</w:t>
      </w:r>
    </w:p>
    <w:p w:rsidR="00D54994" w:rsidRPr="00F97A9D" w:rsidRDefault="00D54994" w:rsidP="00D54994">
      <w:pPr>
        <w:numPr>
          <w:ilvl w:val="0"/>
          <w:numId w:val="6"/>
        </w:numPr>
        <w:tabs>
          <w:tab w:val="left" w:pos="0"/>
        </w:tabs>
        <w:overflowPunct w:val="0"/>
        <w:autoSpaceDE w:val="0"/>
        <w:autoSpaceDN w:val="0"/>
        <w:adjustRightInd w:val="0"/>
        <w:spacing w:before="100" w:beforeAutospacing="1" w:line="360" w:lineRule="auto"/>
        <w:ind w:left="1418" w:hanging="709"/>
        <w:contextualSpacing/>
        <w:jc w:val="both"/>
        <w:textAlignment w:val="baseline"/>
        <w:rPr>
          <w:rFonts w:ascii="Verdana" w:hAnsi="Verdana"/>
          <w:sz w:val="20"/>
          <w:szCs w:val="20"/>
          <w:lang w:val="bg-BG" w:eastAsia="bg-BG"/>
        </w:rPr>
      </w:pPr>
      <w:r w:rsidRPr="00F97A9D">
        <w:rPr>
          <w:rFonts w:ascii="Verdana" w:hAnsi="Verdana"/>
          <w:sz w:val="20"/>
          <w:szCs w:val="20"/>
          <w:lang w:val="bg-BG" w:eastAsia="bg-BG"/>
        </w:rPr>
        <w:t>р. Дунав от източната част на ферибота в гр. Никопол от р. км 598 до р. км 594 в землището на общ. Никопол;</w:t>
      </w:r>
    </w:p>
    <w:p w:rsidR="00D54994" w:rsidRPr="00F97A9D" w:rsidRDefault="00D54994" w:rsidP="00D54994">
      <w:pPr>
        <w:numPr>
          <w:ilvl w:val="0"/>
          <w:numId w:val="5"/>
        </w:numPr>
        <w:tabs>
          <w:tab w:val="left" w:pos="0"/>
        </w:tabs>
        <w:overflowPunct w:val="0"/>
        <w:autoSpaceDE w:val="0"/>
        <w:autoSpaceDN w:val="0"/>
        <w:adjustRightInd w:val="0"/>
        <w:spacing w:before="100" w:beforeAutospacing="1" w:line="360" w:lineRule="auto"/>
        <w:ind w:hanging="11"/>
        <w:contextualSpacing/>
        <w:jc w:val="both"/>
        <w:textAlignment w:val="baseline"/>
        <w:rPr>
          <w:rFonts w:ascii="Verdana" w:hAnsi="Verdana"/>
          <w:sz w:val="20"/>
          <w:szCs w:val="20"/>
          <w:lang w:val="bg-BG" w:eastAsia="bg-BG"/>
        </w:rPr>
      </w:pPr>
      <w:r w:rsidRPr="00F97A9D">
        <w:rPr>
          <w:rFonts w:ascii="Verdana" w:hAnsi="Verdana"/>
          <w:sz w:val="20"/>
          <w:szCs w:val="20"/>
          <w:lang w:val="bg-BG" w:eastAsia="bg-BG"/>
        </w:rPr>
        <w:lastRenderedPageBreak/>
        <w:t>р. Дунав от р. км 618 при с. Дъбован до пристанище Загражден;</w:t>
      </w:r>
    </w:p>
    <w:p w:rsidR="00D54994" w:rsidRPr="00F97A9D" w:rsidRDefault="00D54994" w:rsidP="00D54994">
      <w:pPr>
        <w:numPr>
          <w:ilvl w:val="0"/>
          <w:numId w:val="5"/>
        </w:numPr>
        <w:tabs>
          <w:tab w:val="left" w:pos="0"/>
        </w:tabs>
        <w:overflowPunct w:val="0"/>
        <w:autoSpaceDE w:val="0"/>
        <w:autoSpaceDN w:val="0"/>
        <w:adjustRightInd w:val="0"/>
        <w:spacing w:before="100" w:beforeAutospacing="1" w:line="360" w:lineRule="auto"/>
        <w:ind w:hanging="11"/>
        <w:contextualSpacing/>
        <w:jc w:val="both"/>
        <w:textAlignment w:val="baseline"/>
        <w:rPr>
          <w:rFonts w:ascii="Verdana" w:hAnsi="Verdana"/>
          <w:sz w:val="20"/>
          <w:szCs w:val="20"/>
          <w:lang w:val="bg-BG" w:eastAsia="bg-BG"/>
        </w:rPr>
      </w:pPr>
      <w:r w:rsidRPr="00F97A9D">
        <w:rPr>
          <w:rFonts w:ascii="Verdana" w:hAnsi="Verdana"/>
          <w:sz w:val="20"/>
          <w:szCs w:val="20"/>
          <w:lang w:val="bg-BG" w:eastAsia="bg-BG"/>
        </w:rPr>
        <w:t>р. Дунав от р. км 579 до р. км 575;</w:t>
      </w:r>
    </w:p>
    <w:p w:rsidR="00D54994" w:rsidRPr="00F97A9D" w:rsidRDefault="00D54994" w:rsidP="00D54994">
      <w:pPr>
        <w:numPr>
          <w:ilvl w:val="0"/>
          <w:numId w:val="6"/>
        </w:numPr>
        <w:tabs>
          <w:tab w:val="left" w:pos="0"/>
        </w:tabs>
        <w:overflowPunct w:val="0"/>
        <w:autoSpaceDE w:val="0"/>
        <w:autoSpaceDN w:val="0"/>
        <w:adjustRightInd w:val="0"/>
        <w:spacing w:before="100" w:beforeAutospacing="1" w:line="360" w:lineRule="auto"/>
        <w:ind w:left="1418" w:hanging="709"/>
        <w:contextualSpacing/>
        <w:jc w:val="both"/>
        <w:textAlignment w:val="baseline"/>
        <w:rPr>
          <w:rFonts w:ascii="Verdana" w:hAnsi="Verdana"/>
          <w:sz w:val="20"/>
          <w:szCs w:val="20"/>
          <w:lang w:val="bg-BG" w:eastAsia="bg-BG"/>
        </w:rPr>
      </w:pPr>
      <w:r w:rsidRPr="00F97A9D">
        <w:rPr>
          <w:rFonts w:ascii="Verdana" w:hAnsi="Verdana"/>
          <w:sz w:val="20"/>
          <w:szCs w:val="20"/>
          <w:lang w:val="bg-BG" w:eastAsia="bg-BG"/>
        </w:rPr>
        <w:t>р. Дунав – в продължение на 1 км от двете страни на пристанище Сомовит, с изключение на бреговата ивица на пристанището;</w:t>
      </w:r>
    </w:p>
    <w:p w:rsidR="00D54994" w:rsidRPr="00F97A9D" w:rsidRDefault="00D54994" w:rsidP="00D54994">
      <w:pPr>
        <w:numPr>
          <w:ilvl w:val="0"/>
          <w:numId w:val="6"/>
        </w:numPr>
        <w:tabs>
          <w:tab w:val="left" w:pos="0"/>
        </w:tabs>
        <w:overflowPunct w:val="0"/>
        <w:autoSpaceDE w:val="0"/>
        <w:autoSpaceDN w:val="0"/>
        <w:adjustRightInd w:val="0"/>
        <w:spacing w:before="100" w:beforeAutospacing="1" w:line="360" w:lineRule="auto"/>
        <w:ind w:left="1418" w:hanging="709"/>
        <w:contextualSpacing/>
        <w:jc w:val="both"/>
        <w:textAlignment w:val="baseline"/>
        <w:rPr>
          <w:rFonts w:ascii="Verdana" w:eastAsia="PMingLiU" w:hAnsi="Verdana"/>
          <w:color w:val="000000"/>
          <w:sz w:val="20"/>
          <w:szCs w:val="20"/>
          <w:lang w:val="bg-BG"/>
        </w:rPr>
      </w:pPr>
      <w:r w:rsidRPr="00F97A9D">
        <w:rPr>
          <w:rFonts w:ascii="Verdana" w:hAnsi="Verdana"/>
          <w:sz w:val="20"/>
          <w:szCs w:val="20"/>
          <w:lang w:val="bg-BG" w:eastAsia="bg-BG"/>
        </w:rPr>
        <w:t>р. Дунав от р. км 644 до р. км 640 в землището на общ. Долна Митрополия.</w:t>
      </w:r>
    </w:p>
    <w:p w:rsidR="00D54994" w:rsidRPr="00F97A9D" w:rsidRDefault="00D54994" w:rsidP="00D54994">
      <w:pPr>
        <w:tabs>
          <w:tab w:val="left" w:pos="0"/>
        </w:tabs>
        <w:spacing w:before="100" w:beforeAutospacing="1" w:line="360" w:lineRule="auto"/>
        <w:jc w:val="both"/>
        <w:rPr>
          <w:rFonts w:ascii="Verdana" w:eastAsia="PMingLiU" w:hAnsi="Verdana"/>
          <w:b/>
          <w:color w:val="000000"/>
          <w:sz w:val="20"/>
          <w:szCs w:val="20"/>
          <w:lang w:val="bg-BG"/>
        </w:rPr>
      </w:pPr>
      <w:r w:rsidRPr="00F97A9D">
        <w:rPr>
          <w:rFonts w:ascii="Verdana" w:eastAsia="PMingLiU" w:hAnsi="Verdana"/>
          <w:b/>
          <w:color w:val="000000"/>
          <w:sz w:val="20"/>
          <w:szCs w:val="20"/>
          <w:lang w:val="bg-BG"/>
        </w:rPr>
        <w:tab/>
        <w:t>Област Пловдив</w:t>
      </w:r>
    </w:p>
    <w:p w:rsidR="00D54994" w:rsidRPr="00F97A9D" w:rsidRDefault="00D54994" w:rsidP="00D54994">
      <w:pPr>
        <w:numPr>
          <w:ilvl w:val="0"/>
          <w:numId w:val="6"/>
        </w:numPr>
        <w:tabs>
          <w:tab w:val="left" w:pos="0"/>
        </w:tabs>
        <w:overflowPunct w:val="0"/>
        <w:autoSpaceDE w:val="0"/>
        <w:autoSpaceDN w:val="0"/>
        <w:adjustRightInd w:val="0"/>
        <w:spacing w:before="100" w:beforeAutospacing="1" w:line="360" w:lineRule="auto"/>
        <w:ind w:left="1418" w:hanging="709"/>
        <w:contextualSpacing/>
        <w:jc w:val="both"/>
        <w:textAlignment w:val="baseline"/>
        <w:rPr>
          <w:rFonts w:ascii="Verdana" w:eastAsia="PMingLiU" w:hAnsi="Verdana"/>
          <w:color w:val="000000"/>
          <w:sz w:val="20"/>
          <w:szCs w:val="20"/>
          <w:lang w:val="bg-BG" w:eastAsia="bg-BG"/>
        </w:rPr>
      </w:pPr>
      <w:r w:rsidRPr="00F97A9D">
        <w:rPr>
          <w:rFonts w:ascii="Verdana" w:eastAsia="PMingLiU" w:hAnsi="Verdana"/>
          <w:color w:val="000000"/>
          <w:sz w:val="20"/>
          <w:szCs w:val="20"/>
          <w:lang w:val="bg-BG" w:eastAsia="bg-BG"/>
        </w:rPr>
        <w:t>яз. Въча – любителският риболов е разрешен единствено извън санитарно-охранителната зона на водоема;</w:t>
      </w:r>
    </w:p>
    <w:p w:rsidR="00D54994" w:rsidRPr="00F97A9D" w:rsidRDefault="00D54994" w:rsidP="00D54994">
      <w:pPr>
        <w:numPr>
          <w:ilvl w:val="0"/>
          <w:numId w:val="5"/>
        </w:numPr>
        <w:tabs>
          <w:tab w:val="left" w:pos="0"/>
        </w:tabs>
        <w:overflowPunct w:val="0"/>
        <w:autoSpaceDE w:val="0"/>
        <w:autoSpaceDN w:val="0"/>
        <w:adjustRightInd w:val="0"/>
        <w:spacing w:before="100" w:beforeAutospacing="1" w:line="360" w:lineRule="auto"/>
        <w:ind w:hanging="11"/>
        <w:contextualSpacing/>
        <w:jc w:val="both"/>
        <w:textAlignment w:val="baseline"/>
        <w:rPr>
          <w:rFonts w:ascii="Verdana" w:eastAsia="PMingLiU" w:hAnsi="Verdana"/>
          <w:color w:val="000000"/>
          <w:sz w:val="20"/>
          <w:szCs w:val="20"/>
          <w:lang w:val="bg-BG" w:eastAsia="bg-BG"/>
        </w:rPr>
      </w:pPr>
      <w:r w:rsidRPr="00F97A9D">
        <w:rPr>
          <w:rFonts w:ascii="Verdana" w:eastAsia="PMingLiU" w:hAnsi="Verdana"/>
          <w:color w:val="000000"/>
          <w:sz w:val="20"/>
          <w:szCs w:val="20"/>
          <w:lang w:val="bg-BG" w:eastAsia="bg-BG"/>
        </w:rPr>
        <w:t>яз. Климент;</w:t>
      </w:r>
    </w:p>
    <w:p w:rsidR="00D54994" w:rsidRPr="00F97A9D" w:rsidRDefault="00D54994" w:rsidP="00D54994">
      <w:pPr>
        <w:numPr>
          <w:ilvl w:val="0"/>
          <w:numId w:val="5"/>
        </w:numPr>
        <w:tabs>
          <w:tab w:val="left" w:pos="0"/>
        </w:tabs>
        <w:overflowPunct w:val="0"/>
        <w:autoSpaceDE w:val="0"/>
        <w:autoSpaceDN w:val="0"/>
        <w:adjustRightInd w:val="0"/>
        <w:spacing w:before="100" w:beforeAutospacing="1" w:line="360" w:lineRule="auto"/>
        <w:ind w:hanging="11"/>
        <w:contextualSpacing/>
        <w:jc w:val="both"/>
        <w:textAlignment w:val="baseline"/>
        <w:rPr>
          <w:rFonts w:ascii="Verdana" w:eastAsia="PMingLiU" w:hAnsi="Verdana"/>
          <w:color w:val="000000"/>
          <w:sz w:val="20"/>
          <w:szCs w:val="20"/>
          <w:lang w:val="bg-BG" w:eastAsia="bg-BG"/>
        </w:rPr>
      </w:pPr>
      <w:r w:rsidRPr="00F97A9D">
        <w:rPr>
          <w:rFonts w:ascii="Verdana" w:eastAsia="PMingLiU" w:hAnsi="Verdana"/>
          <w:color w:val="000000"/>
          <w:sz w:val="20"/>
          <w:szCs w:val="20"/>
          <w:lang w:val="bg-BG" w:eastAsia="bg-BG"/>
        </w:rPr>
        <w:t>яз. Пясъчник.</w:t>
      </w:r>
    </w:p>
    <w:p w:rsidR="00D54994" w:rsidRPr="00F97A9D" w:rsidRDefault="00D54994" w:rsidP="00D54994">
      <w:pPr>
        <w:tabs>
          <w:tab w:val="left" w:pos="0"/>
        </w:tabs>
        <w:spacing w:before="100" w:beforeAutospacing="1" w:line="360" w:lineRule="auto"/>
        <w:jc w:val="both"/>
        <w:rPr>
          <w:rFonts w:ascii="Verdana" w:eastAsia="PMingLiU" w:hAnsi="Verdana"/>
          <w:b/>
          <w:color w:val="000000"/>
          <w:sz w:val="20"/>
          <w:szCs w:val="20"/>
          <w:lang w:val="bg-BG"/>
        </w:rPr>
      </w:pPr>
      <w:r w:rsidRPr="00F97A9D">
        <w:rPr>
          <w:rFonts w:ascii="Verdana" w:eastAsia="PMingLiU" w:hAnsi="Verdana"/>
          <w:b/>
          <w:color w:val="000000"/>
          <w:sz w:val="20"/>
          <w:szCs w:val="20"/>
          <w:lang w:val="bg-BG"/>
        </w:rPr>
        <w:tab/>
        <w:t>Област Разград</w:t>
      </w:r>
    </w:p>
    <w:p w:rsidR="00D54994" w:rsidRPr="00F97A9D" w:rsidRDefault="00D54994" w:rsidP="00D54994">
      <w:pPr>
        <w:numPr>
          <w:ilvl w:val="0"/>
          <w:numId w:val="6"/>
        </w:numPr>
        <w:tabs>
          <w:tab w:val="left" w:pos="360"/>
        </w:tabs>
        <w:overflowPunct w:val="0"/>
        <w:autoSpaceDE w:val="0"/>
        <w:autoSpaceDN w:val="0"/>
        <w:adjustRightInd w:val="0"/>
        <w:spacing w:before="100" w:beforeAutospacing="1" w:line="360" w:lineRule="auto"/>
        <w:ind w:hanging="11"/>
        <w:contextualSpacing/>
        <w:jc w:val="both"/>
        <w:textAlignment w:val="baseline"/>
        <w:rPr>
          <w:rFonts w:ascii="Verdana" w:eastAsia="PMingLiU" w:hAnsi="Verdana"/>
          <w:color w:val="000000"/>
          <w:sz w:val="20"/>
          <w:szCs w:val="20"/>
          <w:lang w:val="bg-BG" w:eastAsia="bg-BG"/>
        </w:rPr>
      </w:pPr>
      <w:r w:rsidRPr="00F97A9D">
        <w:rPr>
          <w:rFonts w:ascii="Verdana" w:eastAsia="PMingLiU" w:hAnsi="Verdana"/>
          <w:color w:val="000000"/>
          <w:sz w:val="20"/>
          <w:szCs w:val="20"/>
          <w:lang w:val="bg-BG" w:eastAsia="bg-BG"/>
        </w:rPr>
        <w:t>яз. Бели Лом;</w:t>
      </w:r>
    </w:p>
    <w:p w:rsidR="00D54994" w:rsidRPr="00F97A9D" w:rsidRDefault="00D54994" w:rsidP="00D54994">
      <w:pPr>
        <w:numPr>
          <w:ilvl w:val="0"/>
          <w:numId w:val="6"/>
        </w:numPr>
        <w:tabs>
          <w:tab w:val="left" w:pos="360"/>
        </w:tabs>
        <w:overflowPunct w:val="0"/>
        <w:autoSpaceDE w:val="0"/>
        <w:autoSpaceDN w:val="0"/>
        <w:adjustRightInd w:val="0"/>
        <w:spacing w:before="100" w:beforeAutospacing="1" w:line="360" w:lineRule="auto"/>
        <w:ind w:hanging="11"/>
        <w:contextualSpacing/>
        <w:jc w:val="both"/>
        <w:textAlignment w:val="baseline"/>
        <w:rPr>
          <w:rFonts w:ascii="Verdana" w:eastAsia="PMingLiU" w:hAnsi="Verdana"/>
          <w:color w:val="000000"/>
          <w:sz w:val="20"/>
          <w:szCs w:val="20"/>
          <w:lang w:val="bg-BG" w:eastAsia="bg-BG"/>
        </w:rPr>
      </w:pPr>
      <w:r w:rsidRPr="00F97A9D">
        <w:rPr>
          <w:rFonts w:ascii="Verdana" w:eastAsia="PMingLiU" w:hAnsi="Verdana"/>
          <w:color w:val="000000"/>
          <w:sz w:val="20"/>
          <w:szCs w:val="20"/>
          <w:lang w:val="bg-BG" w:eastAsia="bg-BG"/>
        </w:rPr>
        <w:t>яз. Пчелина 1;</w:t>
      </w:r>
    </w:p>
    <w:p w:rsidR="00D54994" w:rsidRPr="00F97A9D" w:rsidRDefault="00D54994" w:rsidP="00D54994">
      <w:pPr>
        <w:numPr>
          <w:ilvl w:val="0"/>
          <w:numId w:val="6"/>
        </w:numPr>
        <w:tabs>
          <w:tab w:val="left" w:pos="360"/>
        </w:tabs>
        <w:overflowPunct w:val="0"/>
        <w:autoSpaceDE w:val="0"/>
        <w:autoSpaceDN w:val="0"/>
        <w:adjustRightInd w:val="0"/>
        <w:spacing w:before="100" w:beforeAutospacing="1" w:line="360" w:lineRule="auto"/>
        <w:ind w:hanging="11"/>
        <w:contextualSpacing/>
        <w:jc w:val="both"/>
        <w:textAlignment w:val="baseline"/>
        <w:rPr>
          <w:rFonts w:ascii="Verdana" w:eastAsia="PMingLiU" w:hAnsi="Verdana"/>
          <w:color w:val="000000"/>
          <w:sz w:val="20"/>
          <w:szCs w:val="20"/>
          <w:lang w:val="bg-BG" w:eastAsia="bg-BG"/>
        </w:rPr>
      </w:pPr>
      <w:r w:rsidRPr="00F97A9D">
        <w:rPr>
          <w:rFonts w:ascii="Verdana" w:eastAsia="PMingLiU" w:hAnsi="Verdana"/>
          <w:color w:val="000000"/>
          <w:sz w:val="20"/>
          <w:szCs w:val="20"/>
          <w:lang w:val="bg-BG" w:eastAsia="bg-BG"/>
        </w:rPr>
        <w:t>яз. Пчелина 2.</w:t>
      </w:r>
    </w:p>
    <w:p w:rsidR="00D54994" w:rsidRPr="00F97A9D" w:rsidRDefault="00D54994" w:rsidP="00D54994">
      <w:pPr>
        <w:tabs>
          <w:tab w:val="left" w:pos="0"/>
        </w:tabs>
        <w:spacing w:before="100" w:beforeAutospacing="1" w:line="360" w:lineRule="auto"/>
        <w:jc w:val="both"/>
        <w:rPr>
          <w:rFonts w:ascii="Verdana" w:eastAsia="PMingLiU" w:hAnsi="Verdana"/>
          <w:b/>
          <w:sz w:val="20"/>
          <w:szCs w:val="20"/>
          <w:lang w:val="bg-BG"/>
        </w:rPr>
      </w:pPr>
      <w:r w:rsidRPr="00F97A9D">
        <w:rPr>
          <w:rFonts w:ascii="Verdana" w:eastAsia="PMingLiU" w:hAnsi="Verdana"/>
          <w:b/>
          <w:sz w:val="20"/>
          <w:szCs w:val="20"/>
          <w:lang w:val="bg-BG"/>
        </w:rPr>
        <w:tab/>
        <w:t>Област Русе</w:t>
      </w:r>
    </w:p>
    <w:p w:rsidR="00D54994" w:rsidRPr="00F97A9D" w:rsidRDefault="00D54994" w:rsidP="00D54994">
      <w:pPr>
        <w:numPr>
          <w:ilvl w:val="0"/>
          <w:numId w:val="6"/>
        </w:numPr>
        <w:tabs>
          <w:tab w:val="left" w:pos="0"/>
        </w:tabs>
        <w:overflowPunct w:val="0"/>
        <w:autoSpaceDE w:val="0"/>
        <w:autoSpaceDN w:val="0"/>
        <w:adjustRightInd w:val="0"/>
        <w:spacing w:before="100" w:beforeAutospacing="1" w:line="360" w:lineRule="auto"/>
        <w:ind w:left="1418" w:hanging="709"/>
        <w:contextualSpacing/>
        <w:jc w:val="both"/>
        <w:textAlignment w:val="baseline"/>
        <w:rPr>
          <w:rFonts w:ascii="Verdana" w:eastAsia="PMingLiU" w:hAnsi="Verdana"/>
          <w:color w:val="000000"/>
          <w:sz w:val="20"/>
          <w:szCs w:val="20"/>
          <w:lang w:val="bg-BG" w:eastAsia="bg-BG"/>
        </w:rPr>
      </w:pPr>
      <w:r w:rsidRPr="00F97A9D">
        <w:rPr>
          <w:rFonts w:ascii="Verdana" w:eastAsia="PMingLiU" w:hAnsi="Verdana"/>
          <w:color w:val="000000"/>
          <w:sz w:val="20"/>
          <w:szCs w:val="20"/>
          <w:lang w:val="bg-BG" w:eastAsia="bg-BG"/>
        </w:rPr>
        <w:t>р. Дунав – землището на гр. Русе от бетонната площадка при входа на лимана на РККЗ - Русе с координати 43.845755°</w:t>
      </w:r>
      <w:r w:rsidRPr="00F97A9D">
        <w:rPr>
          <w:rFonts w:ascii="Verdana" w:eastAsia="PMingLiU" w:hAnsi="Verdana"/>
          <w:color w:val="000000"/>
          <w:sz w:val="20"/>
          <w:szCs w:val="20"/>
          <w:lang w:eastAsia="bg-BG"/>
        </w:rPr>
        <w:t>N</w:t>
      </w:r>
      <w:r w:rsidRPr="00F97A9D">
        <w:rPr>
          <w:rFonts w:ascii="Verdana" w:eastAsia="PMingLiU" w:hAnsi="Verdana"/>
          <w:color w:val="000000"/>
          <w:sz w:val="20"/>
          <w:szCs w:val="20"/>
          <w:lang w:val="bg-BG" w:eastAsia="bg-BG"/>
        </w:rPr>
        <w:t>, 25.943399°</w:t>
      </w:r>
      <w:r w:rsidRPr="00F97A9D">
        <w:rPr>
          <w:rFonts w:ascii="Verdana" w:eastAsia="PMingLiU" w:hAnsi="Verdana"/>
          <w:color w:val="000000"/>
          <w:sz w:val="20"/>
          <w:szCs w:val="20"/>
          <w:lang w:eastAsia="bg-BG"/>
        </w:rPr>
        <w:t>E</w:t>
      </w:r>
      <w:r w:rsidRPr="00F97A9D">
        <w:rPr>
          <w:rFonts w:ascii="Verdana" w:eastAsia="PMingLiU" w:hAnsi="Verdana"/>
          <w:color w:val="000000"/>
          <w:sz w:val="20"/>
          <w:szCs w:val="20"/>
          <w:lang w:val="bg-BG" w:eastAsia="bg-BG"/>
        </w:rPr>
        <w:t xml:space="preserve"> до края на улица Мостова с координати 43.857126°</w:t>
      </w:r>
      <w:r w:rsidRPr="00F97A9D">
        <w:rPr>
          <w:rFonts w:ascii="Verdana" w:eastAsia="PMingLiU" w:hAnsi="Verdana"/>
          <w:color w:val="000000"/>
          <w:sz w:val="20"/>
          <w:szCs w:val="20"/>
          <w:lang w:eastAsia="bg-BG"/>
        </w:rPr>
        <w:t>N</w:t>
      </w:r>
      <w:r w:rsidRPr="00F97A9D">
        <w:rPr>
          <w:rFonts w:ascii="Verdana" w:eastAsia="PMingLiU" w:hAnsi="Verdana"/>
          <w:color w:val="000000"/>
          <w:sz w:val="20"/>
          <w:szCs w:val="20"/>
          <w:lang w:val="bg-BG" w:eastAsia="bg-BG"/>
        </w:rPr>
        <w:t>, 25.955472°</w:t>
      </w:r>
      <w:r w:rsidRPr="00F97A9D">
        <w:rPr>
          <w:rFonts w:ascii="Verdana" w:eastAsia="PMingLiU" w:hAnsi="Verdana"/>
          <w:color w:val="000000"/>
          <w:sz w:val="20"/>
          <w:szCs w:val="20"/>
          <w:lang w:eastAsia="bg-BG"/>
        </w:rPr>
        <w:t>E</w:t>
      </w:r>
      <w:r w:rsidRPr="00F97A9D">
        <w:rPr>
          <w:rFonts w:ascii="Verdana" w:eastAsia="PMingLiU" w:hAnsi="Verdana"/>
          <w:color w:val="000000"/>
          <w:sz w:val="20"/>
          <w:szCs w:val="20"/>
          <w:lang w:val="bg-BG" w:eastAsia="bg-BG"/>
        </w:rPr>
        <w:t>;</w:t>
      </w:r>
    </w:p>
    <w:p w:rsidR="00D54994" w:rsidRPr="00F97A9D" w:rsidRDefault="00D54994" w:rsidP="00D54994">
      <w:pPr>
        <w:numPr>
          <w:ilvl w:val="0"/>
          <w:numId w:val="6"/>
        </w:numPr>
        <w:tabs>
          <w:tab w:val="left" w:pos="0"/>
        </w:tabs>
        <w:overflowPunct w:val="0"/>
        <w:autoSpaceDE w:val="0"/>
        <w:autoSpaceDN w:val="0"/>
        <w:adjustRightInd w:val="0"/>
        <w:spacing w:before="100" w:beforeAutospacing="1" w:line="360" w:lineRule="auto"/>
        <w:ind w:hanging="11"/>
        <w:contextualSpacing/>
        <w:jc w:val="both"/>
        <w:textAlignment w:val="baseline"/>
        <w:rPr>
          <w:rFonts w:ascii="Verdana" w:eastAsia="PMingLiU" w:hAnsi="Verdana"/>
          <w:color w:val="000000"/>
          <w:sz w:val="20"/>
          <w:szCs w:val="20"/>
          <w:lang w:val="bg-BG" w:eastAsia="bg-BG"/>
        </w:rPr>
      </w:pPr>
      <w:r w:rsidRPr="00F97A9D">
        <w:rPr>
          <w:rFonts w:ascii="Verdana" w:eastAsia="PMingLiU" w:hAnsi="Verdana"/>
          <w:color w:val="000000"/>
          <w:sz w:val="20"/>
          <w:szCs w:val="20"/>
          <w:lang w:val="bg-BG" w:eastAsia="bg-BG"/>
        </w:rPr>
        <w:t xml:space="preserve">р. Янтра – десния бряг в землището на гр. Бяла с координати </w:t>
      </w:r>
      <w:r w:rsidRPr="00F97A9D">
        <w:rPr>
          <w:rFonts w:ascii="Verdana" w:eastAsia="PMingLiU" w:hAnsi="Verdana"/>
          <w:color w:val="000000"/>
          <w:sz w:val="20"/>
          <w:szCs w:val="20"/>
          <w:lang w:val="bg-BG" w:eastAsia="bg-BG"/>
        </w:rPr>
        <w:tab/>
        <w:t>43.463842°</w:t>
      </w:r>
      <w:r w:rsidRPr="00F97A9D">
        <w:rPr>
          <w:rFonts w:ascii="Verdana" w:eastAsia="PMingLiU" w:hAnsi="Verdana"/>
          <w:color w:val="000000"/>
          <w:sz w:val="20"/>
          <w:szCs w:val="20"/>
          <w:lang w:eastAsia="bg-BG"/>
        </w:rPr>
        <w:t>N</w:t>
      </w:r>
      <w:r w:rsidRPr="00F97A9D">
        <w:rPr>
          <w:rFonts w:ascii="Verdana" w:eastAsia="PMingLiU" w:hAnsi="Verdana"/>
          <w:color w:val="000000"/>
          <w:sz w:val="20"/>
          <w:szCs w:val="20"/>
          <w:lang w:val="bg-BG" w:eastAsia="bg-BG"/>
        </w:rPr>
        <w:t>, 25.725058°</w:t>
      </w:r>
      <w:r w:rsidRPr="00F97A9D">
        <w:rPr>
          <w:rFonts w:ascii="Verdana" w:eastAsia="PMingLiU" w:hAnsi="Verdana"/>
          <w:color w:val="000000"/>
          <w:sz w:val="20"/>
          <w:szCs w:val="20"/>
          <w:lang w:eastAsia="bg-BG"/>
        </w:rPr>
        <w:t>E</w:t>
      </w:r>
      <w:r w:rsidRPr="00F97A9D">
        <w:rPr>
          <w:rFonts w:ascii="Verdana" w:eastAsia="PMingLiU" w:hAnsi="Verdana"/>
          <w:color w:val="000000"/>
          <w:sz w:val="20"/>
          <w:szCs w:val="20"/>
          <w:lang w:val="bg-BG" w:eastAsia="bg-BG"/>
        </w:rPr>
        <w:t xml:space="preserve"> до моста на Кольо Фичето с координати </w:t>
      </w:r>
      <w:r w:rsidRPr="00F97A9D">
        <w:rPr>
          <w:rFonts w:ascii="Verdana" w:eastAsia="PMingLiU" w:hAnsi="Verdana"/>
          <w:color w:val="000000"/>
          <w:sz w:val="20"/>
          <w:szCs w:val="20"/>
          <w:lang w:val="bg-BG" w:eastAsia="bg-BG"/>
        </w:rPr>
        <w:tab/>
        <w:t>43.469624°</w:t>
      </w:r>
      <w:r w:rsidRPr="00F97A9D">
        <w:rPr>
          <w:rFonts w:ascii="Verdana" w:eastAsia="PMingLiU" w:hAnsi="Verdana"/>
          <w:color w:val="000000"/>
          <w:sz w:val="20"/>
          <w:szCs w:val="20"/>
          <w:lang w:eastAsia="bg-BG"/>
        </w:rPr>
        <w:t>N</w:t>
      </w:r>
      <w:r w:rsidRPr="00F97A9D">
        <w:rPr>
          <w:rFonts w:ascii="Verdana" w:eastAsia="PMingLiU" w:hAnsi="Verdana"/>
          <w:color w:val="000000"/>
          <w:sz w:val="20"/>
          <w:szCs w:val="20"/>
          <w:lang w:val="bg-BG" w:eastAsia="bg-BG"/>
        </w:rPr>
        <w:t>, 25.725693°</w:t>
      </w:r>
      <w:r w:rsidRPr="00F97A9D">
        <w:rPr>
          <w:rFonts w:ascii="Verdana" w:eastAsia="PMingLiU" w:hAnsi="Verdana"/>
          <w:color w:val="000000"/>
          <w:sz w:val="20"/>
          <w:szCs w:val="20"/>
          <w:lang w:eastAsia="bg-BG"/>
        </w:rPr>
        <w:t>N</w:t>
      </w:r>
      <w:r w:rsidRPr="00F97A9D">
        <w:rPr>
          <w:rFonts w:ascii="Verdana" w:eastAsia="PMingLiU" w:hAnsi="Verdana"/>
          <w:color w:val="000000"/>
          <w:sz w:val="20"/>
          <w:szCs w:val="20"/>
          <w:lang w:val="bg-BG" w:eastAsia="bg-BG"/>
        </w:rPr>
        <w:t>;</w:t>
      </w:r>
    </w:p>
    <w:p w:rsidR="00D54994" w:rsidRPr="00F97A9D" w:rsidRDefault="00D54994" w:rsidP="00D54994">
      <w:pPr>
        <w:numPr>
          <w:ilvl w:val="0"/>
          <w:numId w:val="6"/>
        </w:numPr>
        <w:tabs>
          <w:tab w:val="left" w:pos="0"/>
        </w:tabs>
        <w:overflowPunct w:val="0"/>
        <w:autoSpaceDE w:val="0"/>
        <w:autoSpaceDN w:val="0"/>
        <w:adjustRightInd w:val="0"/>
        <w:spacing w:before="100" w:beforeAutospacing="1" w:line="360" w:lineRule="auto"/>
        <w:ind w:left="1418" w:hanging="709"/>
        <w:contextualSpacing/>
        <w:jc w:val="both"/>
        <w:textAlignment w:val="baseline"/>
        <w:rPr>
          <w:rFonts w:ascii="Verdana" w:eastAsia="PMingLiU" w:hAnsi="Verdana"/>
          <w:color w:val="000000"/>
          <w:sz w:val="20"/>
          <w:szCs w:val="20"/>
          <w:lang w:val="bg-BG" w:eastAsia="bg-BG"/>
        </w:rPr>
      </w:pPr>
      <w:r w:rsidRPr="00F97A9D">
        <w:rPr>
          <w:rFonts w:ascii="Verdana" w:eastAsia="PMingLiU" w:hAnsi="Verdana"/>
          <w:color w:val="000000"/>
          <w:sz w:val="20"/>
          <w:szCs w:val="20"/>
          <w:lang w:val="bg-BG" w:eastAsia="bg-BG"/>
        </w:rPr>
        <w:t>р. Дунав – землището на гр. Мартен, от буна до стената на граничен пост с координати 43.914517°</w:t>
      </w:r>
      <w:r w:rsidRPr="00F97A9D">
        <w:rPr>
          <w:rFonts w:ascii="Verdana" w:eastAsia="PMingLiU" w:hAnsi="Verdana"/>
          <w:color w:val="000000"/>
          <w:sz w:val="20"/>
          <w:szCs w:val="20"/>
          <w:lang w:eastAsia="bg-BG"/>
        </w:rPr>
        <w:t>N</w:t>
      </w:r>
      <w:r w:rsidRPr="00F97A9D">
        <w:rPr>
          <w:rFonts w:ascii="Verdana" w:eastAsia="PMingLiU" w:hAnsi="Verdana"/>
          <w:color w:val="000000"/>
          <w:sz w:val="20"/>
          <w:szCs w:val="20"/>
          <w:lang w:val="bg-BG" w:eastAsia="bg-BG"/>
        </w:rPr>
        <w:t>, 26.068838°</w:t>
      </w:r>
      <w:r w:rsidRPr="00F97A9D">
        <w:rPr>
          <w:rFonts w:ascii="Verdana" w:eastAsia="PMingLiU" w:hAnsi="Verdana"/>
          <w:color w:val="000000"/>
          <w:sz w:val="20"/>
          <w:szCs w:val="20"/>
          <w:lang w:eastAsia="bg-BG"/>
        </w:rPr>
        <w:t>E</w:t>
      </w:r>
      <w:r w:rsidRPr="00F97A9D">
        <w:rPr>
          <w:rFonts w:ascii="Verdana" w:eastAsia="PMingLiU" w:hAnsi="Verdana"/>
          <w:color w:val="000000"/>
          <w:sz w:val="20"/>
          <w:szCs w:val="20"/>
          <w:lang w:val="bg-BG" w:eastAsia="bg-BG"/>
        </w:rPr>
        <w:t xml:space="preserve"> до точка с координати 43.924898°</w:t>
      </w:r>
      <w:r w:rsidRPr="00F97A9D">
        <w:rPr>
          <w:rFonts w:ascii="Verdana" w:eastAsia="PMingLiU" w:hAnsi="Verdana"/>
          <w:color w:val="000000"/>
          <w:sz w:val="20"/>
          <w:szCs w:val="20"/>
          <w:lang w:eastAsia="bg-BG"/>
        </w:rPr>
        <w:t>N</w:t>
      </w:r>
      <w:r w:rsidRPr="00F97A9D">
        <w:rPr>
          <w:rFonts w:ascii="Verdana" w:eastAsia="PMingLiU" w:hAnsi="Verdana"/>
          <w:color w:val="000000"/>
          <w:sz w:val="20"/>
          <w:szCs w:val="20"/>
          <w:lang w:val="bg-BG" w:eastAsia="bg-BG"/>
        </w:rPr>
        <w:t>, 26.073531°</w:t>
      </w:r>
      <w:r w:rsidRPr="00F97A9D">
        <w:rPr>
          <w:rFonts w:ascii="Verdana" w:eastAsia="PMingLiU" w:hAnsi="Verdana"/>
          <w:color w:val="000000"/>
          <w:sz w:val="20"/>
          <w:szCs w:val="20"/>
          <w:lang w:eastAsia="bg-BG"/>
        </w:rPr>
        <w:t>E</w:t>
      </w:r>
      <w:r w:rsidRPr="00F97A9D">
        <w:rPr>
          <w:rFonts w:ascii="Verdana" w:eastAsia="PMingLiU" w:hAnsi="Verdana"/>
          <w:color w:val="000000"/>
          <w:sz w:val="20"/>
          <w:szCs w:val="20"/>
          <w:lang w:val="bg-BG" w:eastAsia="bg-BG"/>
        </w:rPr>
        <w:t>.</w:t>
      </w:r>
    </w:p>
    <w:p w:rsidR="00D54994" w:rsidRPr="00F97A9D" w:rsidRDefault="00D54994" w:rsidP="00D54994">
      <w:pPr>
        <w:tabs>
          <w:tab w:val="left" w:pos="0"/>
        </w:tabs>
        <w:spacing w:before="100" w:beforeAutospacing="1" w:line="360" w:lineRule="auto"/>
        <w:jc w:val="both"/>
        <w:rPr>
          <w:rFonts w:ascii="Verdana" w:eastAsia="PMingLiU" w:hAnsi="Verdana"/>
          <w:b/>
          <w:color w:val="000000"/>
          <w:sz w:val="20"/>
          <w:szCs w:val="20"/>
          <w:lang w:val="bg-BG"/>
        </w:rPr>
      </w:pPr>
      <w:r w:rsidRPr="00F97A9D">
        <w:rPr>
          <w:rFonts w:ascii="Verdana" w:eastAsia="PMingLiU" w:hAnsi="Verdana"/>
          <w:b/>
          <w:color w:val="000000"/>
          <w:sz w:val="20"/>
          <w:szCs w:val="20"/>
          <w:lang w:val="bg-BG"/>
        </w:rPr>
        <w:tab/>
        <w:t>Област Силистра</w:t>
      </w:r>
    </w:p>
    <w:p w:rsidR="00D54994" w:rsidRPr="00F97A9D" w:rsidRDefault="00D54994" w:rsidP="00D54994">
      <w:pPr>
        <w:numPr>
          <w:ilvl w:val="0"/>
          <w:numId w:val="6"/>
        </w:numPr>
        <w:tabs>
          <w:tab w:val="left" w:pos="0"/>
        </w:tabs>
        <w:overflowPunct w:val="0"/>
        <w:autoSpaceDE w:val="0"/>
        <w:autoSpaceDN w:val="0"/>
        <w:adjustRightInd w:val="0"/>
        <w:spacing w:before="100" w:beforeAutospacing="1" w:line="360" w:lineRule="auto"/>
        <w:ind w:left="1418" w:hanging="709"/>
        <w:contextualSpacing/>
        <w:jc w:val="both"/>
        <w:textAlignment w:val="baseline"/>
        <w:rPr>
          <w:rFonts w:ascii="Verdana" w:eastAsia="PMingLiU" w:hAnsi="Verdana"/>
          <w:color w:val="000000"/>
          <w:sz w:val="20"/>
          <w:szCs w:val="20"/>
          <w:lang w:val="bg-BG" w:eastAsia="bg-BG"/>
        </w:rPr>
      </w:pPr>
      <w:r w:rsidRPr="00F97A9D">
        <w:rPr>
          <w:rFonts w:ascii="Verdana" w:eastAsia="PMingLiU" w:hAnsi="Verdana"/>
          <w:color w:val="000000"/>
          <w:sz w:val="20"/>
          <w:szCs w:val="20"/>
          <w:lang w:val="bg-BG" w:eastAsia="bg-BG"/>
        </w:rPr>
        <w:t>р. Дунав от р. км 377 до р. км 376 (кейовата стена в дунавската градина на гр. Силистра);</w:t>
      </w:r>
    </w:p>
    <w:p w:rsidR="00D54994" w:rsidRPr="00F97A9D" w:rsidRDefault="00D54994" w:rsidP="00D54994">
      <w:pPr>
        <w:numPr>
          <w:ilvl w:val="0"/>
          <w:numId w:val="6"/>
        </w:numPr>
        <w:tabs>
          <w:tab w:val="left" w:pos="0"/>
        </w:tabs>
        <w:overflowPunct w:val="0"/>
        <w:autoSpaceDE w:val="0"/>
        <w:autoSpaceDN w:val="0"/>
        <w:adjustRightInd w:val="0"/>
        <w:spacing w:before="100" w:beforeAutospacing="1" w:line="360" w:lineRule="auto"/>
        <w:ind w:left="1418" w:hanging="709"/>
        <w:contextualSpacing/>
        <w:jc w:val="both"/>
        <w:textAlignment w:val="baseline"/>
        <w:rPr>
          <w:rFonts w:ascii="Verdana" w:eastAsia="PMingLiU" w:hAnsi="Verdana"/>
          <w:b/>
          <w:color w:val="000000"/>
          <w:sz w:val="20"/>
          <w:szCs w:val="20"/>
          <w:lang w:val="bg-BG"/>
        </w:rPr>
      </w:pPr>
      <w:r w:rsidRPr="00F97A9D">
        <w:rPr>
          <w:rFonts w:ascii="Verdana" w:eastAsia="PMingLiU" w:hAnsi="Verdana"/>
          <w:color w:val="000000"/>
          <w:sz w:val="20"/>
          <w:szCs w:val="20"/>
          <w:lang w:val="bg-BG" w:eastAsia="bg-BG"/>
        </w:rPr>
        <w:t>р. Дунав от р. км 433 до р. км 432 (кейовата стена на пристанище в гр. Тутракан).</w:t>
      </w:r>
    </w:p>
    <w:p w:rsidR="00D54994" w:rsidRPr="00F97A9D" w:rsidRDefault="00D54994" w:rsidP="00D54994">
      <w:pPr>
        <w:tabs>
          <w:tab w:val="left" w:pos="0"/>
        </w:tabs>
        <w:spacing w:before="100" w:beforeAutospacing="1" w:line="360" w:lineRule="auto"/>
        <w:jc w:val="both"/>
        <w:rPr>
          <w:rFonts w:ascii="Verdana" w:eastAsia="PMingLiU" w:hAnsi="Verdana"/>
          <w:b/>
          <w:color w:val="000000"/>
          <w:sz w:val="20"/>
          <w:szCs w:val="20"/>
          <w:lang w:val="bg-BG"/>
        </w:rPr>
      </w:pPr>
      <w:r w:rsidRPr="00F97A9D">
        <w:rPr>
          <w:rFonts w:ascii="Verdana" w:eastAsia="PMingLiU" w:hAnsi="Verdana"/>
          <w:b/>
          <w:color w:val="000000"/>
          <w:sz w:val="20"/>
          <w:szCs w:val="20"/>
          <w:lang w:val="bg-BG"/>
        </w:rPr>
        <w:tab/>
        <w:t>Област Сливен</w:t>
      </w:r>
    </w:p>
    <w:p w:rsidR="00D54994" w:rsidRPr="00F97A9D" w:rsidRDefault="00D54994" w:rsidP="00D54994">
      <w:pPr>
        <w:numPr>
          <w:ilvl w:val="0"/>
          <w:numId w:val="6"/>
        </w:numPr>
        <w:tabs>
          <w:tab w:val="left" w:pos="0"/>
        </w:tabs>
        <w:overflowPunct w:val="0"/>
        <w:autoSpaceDE w:val="0"/>
        <w:autoSpaceDN w:val="0"/>
        <w:adjustRightInd w:val="0"/>
        <w:spacing w:before="100" w:beforeAutospacing="1" w:line="360" w:lineRule="auto"/>
        <w:ind w:hanging="11"/>
        <w:contextualSpacing/>
        <w:jc w:val="both"/>
        <w:textAlignment w:val="baseline"/>
        <w:rPr>
          <w:rFonts w:ascii="Verdana" w:eastAsia="PMingLiU" w:hAnsi="Verdana"/>
          <w:color w:val="000000"/>
          <w:sz w:val="20"/>
          <w:szCs w:val="20"/>
          <w:lang w:val="bg-BG" w:eastAsia="bg-BG"/>
        </w:rPr>
      </w:pPr>
      <w:r w:rsidRPr="00F97A9D">
        <w:rPr>
          <w:rFonts w:ascii="Verdana" w:eastAsia="PMingLiU" w:hAnsi="Verdana"/>
          <w:color w:val="000000"/>
          <w:sz w:val="20"/>
          <w:szCs w:val="20"/>
          <w:lang w:val="bg-BG" w:eastAsia="bg-BG"/>
        </w:rPr>
        <w:t>яз. Кайлъка, общ. Нова Загора;</w:t>
      </w:r>
    </w:p>
    <w:p w:rsidR="00D54994" w:rsidRPr="00F97A9D" w:rsidRDefault="00D54994" w:rsidP="00D54994">
      <w:pPr>
        <w:numPr>
          <w:ilvl w:val="0"/>
          <w:numId w:val="6"/>
        </w:numPr>
        <w:tabs>
          <w:tab w:val="left" w:pos="0"/>
        </w:tabs>
        <w:overflowPunct w:val="0"/>
        <w:autoSpaceDE w:val="0"/>
        <w:autoSpaceDN w:val="0"/>
        <w:adjustRightInd w:val="0"/>
        <w:spacing w:before="100" w:beforeAutospacing="1" w:line="360" w:lineRule="auto"/>
        <w:ind w:hanging="11"/>
        <w:contextualSpacing/>
        <w:jc w:val="both"/>
        <w:textAlignment w:val="baseline"/>
        <w:rPr>
          <w:rFonts w:ascii="Verdana" w:eastAsia="PMingLiU" w:hAnsi="Verdana"/>
          <w:color w:val="000000"/>
          <w:sz w:val="20"/>
          <w:szCs w:val="20"/>
          <w:lang w:val="bg-BG" w:eastAsia="bg-BG"/>
        </w:rPr>
      </w:pPr>
      <w:r w:rsidRPr="00F97A9D">
        <w:rPr>
          <w:rFonts w:ascii="Verdana" w:eastAsia="PMingLiU" w:hAnsi="Verdana"/>
          <w:color w:val="000000"/>
          <w:sz w:val="20"/>
          <w:szCs w:val="20"/>
          <w:lang w:val="bg-BG" w:eastAsia="bg-BG"/>
        </w:rPr>
        <w:t>баластриера „Самуиловска дупка“, с. Самуилово, обл. Сливен</w:t>
      </w:r>
      <w:r>
        <w:rPr>
          <w:rFonts w:ascii="Verdana" w:eastAsia="PMingLiU" w:hAnsi="Verdana"/>
          <w:color w:val="000000"/>
          <w:sz w:val="20"/>
          <w:szCs w:val="20"/>
          <w:lang w:val="bg-BG" w:eastAsia="bg-BG"/>
        </w:rPr>
        <w:t>.</w:t>
      </w:r>
      <w:r w:rsidRPr="00F97A9D">
        <w:rPr>
          <w:rFonts w:ascii="Verdana" w:eastAsia="PMingLiU" w:hAnsi="Verdana"/>
          <w:color w:val="000000"/>
          <w:sz w:val="20"/>
          <w:szCs w:val="20"/>
          <w:lang w:val="bg-BG" w:eastAsia="bg-BG"/>
        </w:rPr>
        <w:t xml:space="preserve"> </w:t>
      </w:r>
    </w:p>
    <w:p w:rsidR="00D54994" w:rsidRPr="00F97A9D" w:rsidRDefault="00D54994" w:rsidP="00D54994">
      <w:pPr>
        <w:tabs>
          <w:tab w:val="left" w:pos="0"/>
        </w:tabs>
        <w:spacing w:before="100" w:beforeAutospacing="1" w:line="360" w:lineRule="auto"/>
        <w:jc w:val="both"/>
        <w:rPr>
          <w:rFonts w:ascii="Verdana" w:eastAsia="PMingLiU" w:hAnsi="Verdana"/>
          <w:b/>
          <w:color w:val="000000"/>
          <w:sz w:val="20"/>
          <w:szCs w:val="20"/>
          <w:lang w:val="bg-BG"/>
        </w:rPr>
      </w:pPr>
      <w:r w:rsidRPr="00F97A9D">
        <w:rPr>
          <w:rFonts w:ascii="Verdana" w:eastAsia="PMingLiU" w:hAnsi="Verdana"/>
          <w:b/>
          <w:color w:val="000000"/>
          <w:sz w:val="20"/>
          <w:szCs w:val="20"/>
          <w:lang w:val="bg-BG"/>
        </w:rPr>
        <w:lastRenderedPageBreak/>
        <w:tab/>
        <w:t>Област Смолян</w:t>
      </w:r>
    </w:p>
    <w:p w:rsidR="00D54994" w:rsidRPr="00F97A9D" w:rsidRDefault="00D54994" w:rsidP="00D54994">
      <w:pPr>
        <w:overflowPunct w:val="0"/>
        <w:autoSpaceDE w:val="0"/>
        <w:autoSpaceDN w:val="0"/>
        <w:adjustRightInd w:val="0"/>
        <w:spacing w:before="100" w:beforeAutospacing="1" w:line="360" w:lineRule="auto"/>
        <w:ind w:firstLine="709"/>
        <w:contextualSpacing/>
        <w:jc w:val="both"/>
        <w:textAlignment w:val="baseline"/>
        <w:rPr>
          <w:rFonts w:ascii="Verdana" w:eastAsia="PMingLiU" w:hAnsi="Verdana"/>
          <w:color w:val="000000"/>
          <w:sz w:val="20"/>
          <w:szCs w:val="20"/>
          <w:lang w:val="bg-BG"/>
        </w:rPr>
      </w:pPr>
      <w:r w:rsidRPr="00F97A9D">
        <w:rPr>
          <w:rFonts w:ascii="Verdana" w:eastAsia="PMingLiU" w:hAnsi="Verdana"/>
          <w:color w:val="000000"/>
          <w:sz w:val="20"/>
          <w:szCs w:val="20"/>
          <w:lang w:val="bg-BG"/>
        </w:rPr>
        <w:t>-</w:t>
      </w:r>
      <w:r w:rsidRPr="00F97A9D">
        <w:rPr>
          <w:rFonts w:ascii="Verdana" w:eastAsia="PMingLiU" w:hAnsi="Verdana"/>
          <w:color w:val="000000"/>
          <w:sz w:val="20"/>
          <w:szCs w:val="20"/>
          <w:lang w:val="bg-BG"/>
        </w:rPr>
        <w:tab/>
        <w:t>яз. Доспат;</w:t>
      </w:r>
    </w:p>
    <w:p w:rsidR="00D54994" w:rsidRPr="00F97A9D" w:rsidRDefault="00D54994" w:rsidP="00D54994">
      <w:pPr>
        <w:numPr>
          <w:ilvl w:val="0"/>
          <w:numId w:val="6"/>
        </w:numPr>
        <w:tabs>
          <w:tab w:val="left" w:pos="0"/>
        </w:tabs>
        <w:overflowPunct w:val="0"/>
        <w:autoSpaceDE w:val="0"/>
        <w:autoSpaceDN w:val="0"/>
        <w:adjustRightInd w:val="0"/>
        <w:spacing w:before="100" w:beforeAutospacing="1" w:line="360" w:lineRule="auto"/>
        <w:ind w:left="1418" w:hanging="709"/>
        <w:contextualSpacing/>
        <w:jc w:val="both"/>
        <w:textAlignment w:val="baseline"/>
        <w:rPr>
          <w:rFonts w:ascii="Verdana" w:eastAsia="PMingLiU" w:hAnsi="Verdana"/>
          <w:color w:val="000000"/>
          <w:sz w:val="20"/>
          <w:szCs w:val="20"/>
          <w:lang w:val="bg-BG"/>
        </w:rPr>
      </w:pPr>
      <w:r w:rsidRPr="00F97A9D">
        <w:rPr>
          <w:rFonts w:ascii="Verdana" w:eastAsia="PMingLiU" w:hAnsi="Verdana"/>
          <w:color w:val="000000"/>
          <w:sz w:val="20"/>
          <w:szCs w:val="20"/>
          <w:lang w:val="bg-BG"/>
        </w:rPr>
        <w:t>яз. Въча -</w:t>
      </w:r>
      <w:r w:rsidRPr="00F97A9D">
        <w:rPr>
          <w:rFonts w:ascii="Verdana" w:eastAsia="PMingLiU" w:hAnsi="Verdana"/>
          <w:color w:val="000000"/>
          <w:sz w:val="20"/>
          <w:szCs w:val="20"/>
          <w:lang w:val="bg-BG" w:eastAsia="bg-BG"/>
        </w:rPr>
        <w:t xml:space="preserve"> любителският риболов е разрешен единствено извън санитарно-охранителната зона на водоема</w:t>
      </w:r>
      <w:r w:rsidRPr="00F97A9D">
        <w:rPr>
          <w:rFonts w:ascii="Verdana" w:eastAsia="PMingLiU" w:hAnsi="Verdana"/>
          <w:color w:val="000000"/>
          <w:sz w:val="20"/>
          <w:szCs w:val="20"/>
          <w:lang w:val="bg-BG"/>
        </w:rPr>
        <w:t>;</w:t>
      </w:r>
    </w:p>
    <w:p w:rsidR="00D54994" w:rsidRPr="00F97A9D" w:rsidRDefault="00D54994" w:rsidP="00D54994">
      <w:pPr>
        <w:overflowPunct w:val="0"/>
        <w:autoSpaceDE w:val="0"/>
        <w:autoSpaceDN w:val="0"/>
        <w:adjustRightInd w:val="0"/>
        <w:spacing w:before="100" w:beforeAutospacing="1" w:line="360" w:lineRule="auto"/>
        <w:ind w:firstLine="709"/>
        <w:contextualSpacing/>
        <w:jc w:val="both"/>
        <w:textAlignment w:val="baseline"/>
        <w:rPr>
          <w:rFonts w:ascii="Verdana" w:eastAsia="PMingLiU" w:hAnsi="Verdana"/>
          <w:color w:val="000000"/>
          <w:sz w:val="20"/>
          <w:szCs w:val="20"/>
          <w:lang w:val="bg-BG"/>
        </w:rPr>
      </w:pPr>
      <w:r w:rsidRPr="00F97A9D">
        <w:rPr>
          <w:rFonts w:ascii="Verdana" w:eastAsia="PMingLiU" w:hAnsi="Verdana"/>
          <w:color w:val="000000"/>
          <w:sz w:val="20"/>
          <w:szCs w:val="20"/>
          <w:lang w:val="bg-BG"/>
        </w:rPr>
        <w:t>-</w:t>
      </w:r>
      <w:r w:rsidRPr="00F97A9D">
        <w:rPr>
          <w:rFonts w:ascii="Verdana" w:eastAsia="PMingLiU" w:hAnsi="Verdana"/>
          <w:color w:val="000000"/>
          <w:sz w:val="20"/>
          <w:szCs w:val="20"/>
          <w:lang w:val="bg-BG"/>
        </w:rPr>
        <w:tab/>
        <w:t>яз. Цанков камък.</w:t>
      </w:r>
    </w:p>
    <w:p w:rsidR="00D54994" w:rsidRPr="00231AD1" w:rsidRDefault="00D54994" w:rsidP="00D54994">
      <w:pPr>
        <w:tabs>
          <w:tab w:val="left" w:pos="0"/>
        </w:tabs>
        <w:spacing w:before="100" w:beforeAutospacing="1" w:line="360" w:lineRule="auto"/>
        <w:jc w:val="both"/>
        <w:rPr>
          <w:rFonts w:ascii="Verdana" w:eastAsia="PMingLiU" w:hAnsi="Verdana"/>
          <w:b/>
          <w:color w:val="000000"/>
          <w:sz w:val="20"/>
          <w:szCs w:val="20"/>
          <w:lang w:val="bg-BG"/>
        </w:rPr>
      </w:pPr>
      <w:r w:rsidRPr="00F97A9D">
        <w:rPr>
          <w:rFonts w:ascii="Verdana" w:eastAsia="PMingLiU" w:hAnsi="Verdana"/>
          <w:b/>
          <w:color w:val="000000"/>
          <w:sz w:val="20"/>
          <w:szCs w:val="20"/>
          <w:lang w:val="bg-BG"/>
        </w:rPr>
        <w:tab/>
        <w:t>Област София</w:t>
      </w:r>
      <w:r>
        <w:rPr>
          <w:rFonts w:ascii="Verdana" w:eastAsia="PMingLiU" w:hAnsi="Verdana"/>
          <w:b/>
          <w:color w:val="000000"/>
          <w:sz w:val="20"/>
          <w:szCs w:val="20"/>
          <w:lang w:val="bg-BG"/>
        </w:rPr>
        <w:t xml:space="preserve"> и област София-град</w:t>
      </w:r>
    </w:p>
    <w:p w:rsidR="00D54994" w:rsidRPr="00F97A9D" w:rsidRDefault="00D54994" w:rsidP="00D54994">
      <w:pPr>
        <w:numPr>
          <w:ilvl w:val="0"/>
          <w:numId w:val="6"/>
        </w:numPr>
        <w:tabs>
          <w:tab w:val="left" w:pos="0"/>
        </w:tabs>
        <w:overflowPunct w:val="0"/>
        <w:autoSpaceDE w:val="0"/>
        <w:autoSpaceDN w:val="0"/>
        <w:adjustRightInd w:val="0"/>
        <w:spacing w:before="100" w:beforeAutospacing="1" w:line="360" w:lineRule="auto"/>
        <w:ind w:hanging="11"/>
        <w:contextualSpacing/>
        <w:jc w:val="both"/>
        <w:textAlignment w:val="baseline"/>
        <w:rPr>
          <w:rFonts w:ascii="Verdana" w:eastAsia="PMingLiU" w:hAnsi="Verdana"/>
          <w:color w:val="000000"/>
          <w:sz w:val="20"/>
          <w:szCs w:val="20"/>
          <w:lang w:val="bg-BG" w:eastAsia="bg-BG"/>
        </w:rPr>
      </w:pPr>
      <w:r w:rsidRPr="00F97A9D">
        <w:rPr>
          <w:rFonts w:ascii="Verdana" w:eastAsia="PMingLiU" w:hAnsi="Verdana"/>
          <w:color w:val="000000"/>
          <w:sz w:val="20"/>
          <w:szCs w:val="20"/>
          <w:lang w:val="bg-BG" w:eastAsia="bg-BG"/>
        </w:rPr>
        <w:t>яз. Душанци;</w:t>
      </w:r>
    </w:p>
    <w:p w:rsidR="00D54994" w:rsidRPr="00F97A9D" w:rsidRDefault="00D54994" w:rsidP="00D54994">
      <w:pPr>
        <w:numPr>
          <w:ilvl w:val="0"/>
          <w:numId w:val="6"/>
        </w:numPr>
        <w:tabs>
          <w:tab w:val="left" w:pos="0"/>
        </w:tabs>
        <w:overflowPunct w:val="0"/>
        <w:autoSpaceDE w:val="0"/>
        <w:autoSpaceDN w:val="0"/>
        <w:adjustRightInd w:val="0"/>
        <w:spacing w:before="100" w:beforeAutospacing="1" w:line="360" w:lineRule="auto"/>
        <w:ind w:hanging="11"/>
        <w:contextualSpacing/>
        <w:jc w:val="both"/>
        <w:textAlignment w:val="baseline"/>
        <w:rPr>
          <w:rFonts w:ascii="Verdana" w:eastAsia="PMingLiU" w:hAnsi="Verdana"/>
          <w:color w:val="000000"/>
          <w:sz w:val="20"/>
          <w:szCs w:val="20"/>
          <w:lang w:val="bg-BG" w:eastAsia="bg-BG"/>
        </w:rPr>
      </w:pPr>
      <w:r w:rsidRPr="00F97A9D">
        <w:rPr>
          <w:rFonts w:ascii="Verdana" w:eastAsia="PMingLiU" w:hAnsi="Verdana"/>
          <w:color w:val="000000"/>
          <w:sz w:val="20"/>
          <w:szCs w:val="20"/>
          <w:lang w:val="ru-RU" w:eastAsia="bg-BG"/>
        </w:rPr>
        <w:t>яз. Огняново;</w:t>
      </w:r>
    </w:p>
    <w:p w:rsidR="00D54994" w:rsidRPr="00F97A9D" w:rsidRDefault="00D54994" w:rsidP="00D54994">
      <w:pPr>
        <w:numPr>
          <w:ilvl w:val="0"/>
          <w:numId w:val="6"/>
        </w:numPr>
        <w:tabs>
          <w:tab w:val="left" w:pos="0"/>
        </w:tabs>
        <w:overflowPunct w:val="0"/>
        <w:autoSpaceDE w:val="0"/>
        <w:autoSpaceDN w:val="0"/>
        <w:adjustRightInd w:val="0"/>
        <w:spacing w:before="100" w:beforeAutospacing="1" w:line="360" w:lineRule="auto"/>
        <w:ind w:left="1418" w:hanging="709"/>
        <w:contextualSpacing/>
        <w:jc w:val="both"/>
        <w:textAlignment w:val="baseline"/>
        <w:rPr>
          <w:rFonts w:ascii="Verdana" w:eastAsia="PMingLiU" w:hAnsi="Verdana"/>
          <w:color w:val="000000"/>
          <w:sz w:val="20"/>
          <w:szCs w:val="20"/>
          <w:lang w:val="bg-BG" w:eastAsia="bg-BG"/>
        </w:rPr>
      </w:pPr>
      <w:r w:rsidRPr="00F97A9D">
        <w:rPr>
          <w:rFonts w:ascii="Verdana" w:eastAsia="PMingLiU" w:hAnsi="Verdana"/>
          <w:color w:val="000000"/>
          <w:sz w:val="20"/>
          <w:szCs w:val="20"/>
          <w:lang w:val="bg-BG" w:eastAsia="bg-BG"/>
        </w:rPr>
        <w:t>яз. Искър - любителският риболов е разрешен единствено извън санитарно-охранителната зона на водоема;</w:t>
      </w:r>
    </w:p>
    <w:p w:rsidR="00D54994" w:rsidRPr="00F97A9D" w:rsidRDefault="00D54994" w:rsidP="00D54994">
      <w:pPr>
        <w:numPr>
          <w:ilvl w:val="0"/>
          <w:numId w:val="6"/>
        </w:numPr>
        <w:tabs>
          <w:tab w:val="left" w:pos="0"/>
        </w:tabs>
        <w:overflowPunct w:val="0"/>
        <w:autoSpaceDE w:val="0"/>
        <w:autoSpaceDN w:val="0"/>
        <w:adjustRightInd w:val="0"/>
        <w:spacing w:before="100" w:beforeAutospacing="1" w:line="360" w:lineRule="auto"/>
        <w:ind w:left="1418" w:hanging="709"/>
        <w:contextualSpacing/>
        <w:jc w:val="both"/>
        <w:textAlignment w:val="baseline"/>
        <w:rPr>
          <w:rFonts w:ascii="Verdana" w:eastAsia="PMingLiU" w:hAnsi="Verdana"/>
          <w:color w:val="000000"/>
          <w:sz w:val="20"/>
          <w:szCs w:val="20"/>
          <w:lang w:val="bg-BG" w:eastAsia="bg-BG"/>
        </w:rPr>
      </w:pPr>
      <w:r w:rsidRPr="00F97A9D">
        <w:rPr>
          <w:rFonts w:ascii="Verdana" w:eastAsia="PMingLiU" w:hAnsi="Verdana"/>
          <w:color w:val="000000"/>
          <w:sz w:val="20"/>
          <w:szCs w:val="20"/>
          <w:lang w:val="ru-RU" w:eastAsia="bg-BG"/>
        </w:rPr>
        <w:t xml:space="preserve">яз. </w:t>
      </w:r>
      <w:r w:rsidRPr="00F97A9D">
        <w:rPr>
          <w:rFonts w:ascii="Verdana" w:eastAsia="PMingLiU" w:hAnsi="Verdana"/>
          <w:color w:val="000000"/>
          <w:sz w:val="20"/>
          <w:szCs w:val="20"/>
          <w:lang w:val="bg-BG" w:eastAsia="bg-BG"/>
        </w:rPr>
        <w:t>Бебреш - любителският</w:t>
      </w:r>
      <w:r w:rsidRPr="00F97A9D">
        <w:rPr>
          <w:rFonts w:ascii="Verdana" w:eastAsia="PMingLiU" w:hAnsi="Verdana"/>
          <w:color w:val="000000"/>
          <w:sz w:val="20"/>
          <w:szCs w:val="20"/>
          <w:lang w:val="ru-RU" w:eastAsia="bg-BG"/>
        </w:rPr>
        <w:t xml:space="preserve"> риболов е разрешен </w:t>
      </w:r>
      <w:r w:rsidRPr="00F97A9D">
        <w:rPr>
          <w:rFonts w:ascii="Verdana" w:eastAsia="PMingLiU" w:hAnsi="Verdana"/>
          <w:color w:val="000000"/>
          <w:sz w:val="20"/>
          <w:szCs w:val="20"/>
          <w:lang w:val="bg-BG" w:eastAsia="bg-BG"/>
        </w:rPr>
        <w:t>единствено извън</w:t>
      </w:r>
      <w:r w:rsidRPr="00F97A9D">
        <w:rPr>
          <w:rFonts w:ascii="Verdana" w:eastAsia="PMingLiU" w:hAnsi="Verdana"/>
          <w:color w:val="000000"/>
          <w:sz w:val="20"/>
          <w:szCs w:val="20"/>
          <w:lang w:val="ru-RU" w:eastAsia="bg-BG"/>
        </w:rPr>
        <w:t xml:space="preserve"> санитарно-</w:t>
      </w:r>
      <w:r w:rsidRPr="00F97A9D">
        <w:rPr>
          <w:rFonts w:ascii="Verdana" w:eastAsia="PMingLiU" w:hAnsi="Verdana"/>
          <w:color w:val="000000"/>
          <w:sz w:val="20"/>
          <w:szCs w:val="20"/>
          <w:lang w:val="bg-BG" w:eastAsia="bg-BG"/>
        </w:rPr>
        <w:t>охранителната</w:t>
      </w:r>
      <w:r w:rsidRPr="00F97A9D">
        <w:rPr>
          <w:rFonts w:ascii="Verdana" w:eastAsia="PMingLiU" w:hAnsi="Verdana"/>
          <w:color w:val="000000"/>
          <w:sz w:val="20"/>
          <w:szCs w:val="20"/>
          <w:lang w:val="ru-RU" w:eastAsia="bg-BG"/>
        </w:rPr>
        <w:t xml:space="preserve"> зона на водоема;</w:t>
      </w:r>
    </w:p>
    <w:p w:rsidR="00D54994" w:rsidRPr="00F97A9D" w:rsidRDefault="00D54994" w:rsidP="00D54994">
      <w:pPr>
        <w:numPr>
          <w:ilvl w:val="0"/>
          <w:numId w:val="6"/>
        </w:numPr>
        <w:tabs>
          <w:tab w:val="left" w:pos="0"/>
        </w:tabs>
        <w:overflowPunct w:val="0"/>
        <w:autoSpaceDE w:val="0"/>
        <w:autoSpaceDN w:val="0"/>
        <w:adjustRightInd w:val="0"/>
        <w:spacing w:before="100" w:beforeAutospacing="1" w:line="360" w:lineRule="auto"/>
        <w:ind w:hanging="11"/>
        <w:contextualSpacing/>
        <w:jc w:val="both"/>
        <w:textAlignment w:val="baseline"/>
        <w:rPr>
          <w:rFonts w:ascii="Verdana" w:eastAsia="PMingLiU" w:hAnsi="Verdana"/>
          <w:color w:val="000000"/>
          <w:sz w:val="20"/>
          <w:szCs w:val="20"/>
          <w:lang w:val="bg-BG" w:eastAsia="bg-BG"/>
        </w:rPr>
      </w:pPr>
      <w:r w:rsidRPr="00F97A9D">
        <w:rPr>
          <w:rFonts w:ascii="Verdana" w:eastAsia="PMingLiU" w:hAnsi="Verdana"/>
          <w:color w:val="000000"/>
          <w:sz w:val="20"/>
          <w:szCs w:val="20"/>
          <w:lang w:val="ru-RU" w:eastAsia="bg-BG"/>
        </w:rPr>
        <w:t>яз. Бакър дере</w:t>
      </w:r>
      <w:r>
        <w:rPr>
          <w:rFonts w:ascii="Verdana" w:eastAsia="PMingLiU" w:hAnsi="Verdana"/>
          <w:color w:val="000000"/>
          <w:sz w:val="20"/>
          <w:szCs w:val="20"/>
          <w:lang w:val="ru-RU" w:eastAsia="bg-BG"/>
        </w:rPr>
        <w:t>;</w:t>
      </w:r>
    </w:p>
    <w:p w:rsidR="00D54994" w:rsidRPr="00F97A9D" w:rsidRDefault="00D54994" w:rsidP="00D54994">
      <w:pPr>
        <w:numPr>
          <w:ilvl w:val="0"/>
          <w:numId w:val="6"/>
        </w:numPr>
        <w:tabs>
          <w:tab w:val="left" w:pos="0"/>
        </w:tabs>
        <w:overflowPunct w:val="0"/>
        <w:autoSpaceDE w:val="0"/>
        <w:autoSpaceDN w:val="0"/>
        <w:adjustRightInd w:val="0"/>
        <w:spacing w:before="100" w:beforeAutospacing="1" w:line="360" w:lineRule="auto"/>
        <w:ind w:left="1418" w:hanging="698"/>
        <w:contextualSpacing/>
        <w:jc w:val="both"/>
        <w:textAlignment w:val="baseline"/>
        <w:rPr>
          <w:rFonts w:ascii="Verdana" w:eastAsia="PMingLiU" w:hAnsi="Verdana"/>
          <w:color w:val="000000"/>
          <w:sz w:val="20"/>
          <w:szCs w:val="20"/>
          <w:lang w:val="bg-BG" w:eastAsia="bg-BG"/>
        </w:rPr>
      </w:pPr>
      <w:r w:rsidRPr="00F97A9D">
        <w:rPr>
          <w:rFonts w:ascii="Verdana" w:eastAsia="PMingLiU" w:hAnsi="Verdana"/>
          <w:color w:val="000000"/>
          <w:sz w:val="20"/>
          <w:szCs w:val="20"/>
          <w:lang w:val="ru-RU" w:eastAsia="bg-BG"/>
        </w:rPr>
        <w:t xml:space="preserve">всички баластриери на територията на </w:t>
      </w:r>
      <w:r>
        <w:rPr>
          <w:rFonts w:ascii="Verdana" w:eastAsia="PMingLiU" w:hAnsi="Verdana"/>
          <w:color w:val="000000"/>
          <w:sz w:val="20"/>
          <w:szCs w:val="20"/>
          <w:lang w:val="ru-RU" w:eastAsia="bg-BG"/>
        </w:rPr>
        <w:t>двете области.</w:t>
      </w:r>
    </w:p>
    <w:p w:rsidR="00D54994" w:rsidRPr="00F97A9D" w:rsidRDefault="00D54994" w:rsidP="00D54994">
      <w:pPr>
        <w:tabs>
          <w:tab w:val="left" w:pos="0"/>
        </w:tabs>
        <w:spacing w:before="100" w:beforeAutospacing="1" w:line="360" w:lineRule="auto"/>
        <w:jc w:val="both"/>
        <w:rPr>
          <w:rFonts w:ascii="Verdana" w:eastAsia="PMingLiU" w:hAnsi="Verdana"/>
          <w:b/>
          <w:color w:val="000000"/>
          <w:sz w:val="20"/>
          <w:szCs w:val="20"/>
          <w:lang w:val="bg-BG"/>
        </w:rPr>
      </w:pPr>
      <w:r w:rsidRPr="00F97A9D">
        <w:rPr>
          <w:rFonts w:ascii="Verdana" w:eastAsia="PMingLiU" w:hAnsi="Verdana"/>
          <w:b/>
          <w:color w:val="000000"/>
          <w:sz w:val="20"/>
          <w:szCs w:val="20"/>
          <w:lang w:val="bg-BG"/>
        </w:rPr>
        <w:tab/>
        <w:t>Област Стара Загора</w:t>
      </w:r>
    </w:p>
    <w:p w:rsidR="00D54994" w:rsidRPr="00F97A9D" w:rsidRDefault="00D54994" w:rsidP="00D54994">
      <w:pPr>
        <w:numPr>
          <w:ilvl w:val="0"/>
          <w:numId w:val="6"/>
        </w:numPr>
        <w:tabs>
          <w:tab w:val="left" w:pos="0"/>
        </w:tabs>
        <w:overflowPunct w:val="0"/>
        <w:autoSpaceDE w:val="0"/>
        <w:autoSpaceDN w:val="0"/>
        <w:adjustRightInd w:val="0"/>
        <w:spacing w:before="100" w:beforeAutospacing="1" w:line="360" w:lineRule="auto"/>
        <w:ind w:hanging="11"/>
        <w:contextualSpacing/>
        <w:jc w:val="both"/>
        <w:textAlignment w:val="baseline"/>
        <w:rPr>
          <w:rFonts w:ascii="Verdana" w:eastAsia="PMingLiU" w:hAnsi="Verdana"/>
          <w:color w:val="000000"/>
          <w:sz w:val="20"/>
          <w:szCs w:val="20"/>
          <w:lang w:val="bg-BG" w:eastAsia="bg-BG"/>
        </w:rPr>
      </w:pPr>
      <w:r w:rsidRPr="00F97A9D">
        <w:rPr>
          <w:rFonts w:ascii="Verdana" w:eastAsia="PMingLiU" w:hAnsi="Verdana"/>
          <w:color w:val="000000"/>
          <w:sz w:val="20"/>
          <w:szCs w:val="20"/>
          <w:lang w:val="bg-BG" w:eastAsia="bg-BG"/>
        </w:rPr>
        <w:t>яз. Копринка</w:t>
      </w:r>
      <w:r>
        <w:rPr>
          <w:rFonts w:ascii="Verdana" w:eastAsia="PMingLiU" w:hAnsi="Verdana"/>
          <w:color w:val="000000"/>
          <w:sz w:val="20"/>
          <w:szCs w:val="20"/>
          <w:lang w:val="bg-BG" w:eastAsia="bg-BG"/>
        </w:rPr>
        <w:t>;</w:t>
      </w:r>
    </w:p>
    <w:p w:rsidR="00D54994" w:rsidRPr="002B7A58" w:rsidRDefault="00D54994" w:rsidP="00D54994">
      <w:pPr>
        <w:numPr>
          <w:ilvl w:val="0"/>
          <w:numId w:val="6"/>
        </w:numPr>
        <w:tabs>
          <w:tab w:val="left" w:pos="0"/>
        </w:tabs>
        <w:overflowPunct w:val="0"/>
        <w:autoSpaceDE w:val="0"/>
        <w:autoSpaceDN w:val="0"/>
        <w:adjustRightInd w:val="0"/>
        <w:spacing w:before="100" w:beforeAutospacing="1" w:line="360" w:lineRule="auto"/>
        <w:ind w:hanging="11"/>
        <w:contextualSpacing/>
        <w:jc w:val="both"/>
        <w:textAlignment w:val="baseline"/>
        <w:rPr>
          <w:rFonts w:ascii="Verdana" w:eastAsia="PMingLiU" w:hAnsi="Verdana"/>
          <w:color w:val="000000"/>
          <w:sz w:val="20"/>
          <w:szCs w:val="20"/>
          <w:lang w:val="bg-BG" w:eastAsia="bg-BG"/>
        </w:rPr>
      </w:pPr>
      <w:r w:rsidRPr="00F97A9D">
        <w:rPr>
          <w:rFonts w:ascii="Verdana" w:eastAsia="PMingLiU" w:hAnsi="Verdana"/>
          <w:color w:val="000000"/>
          <w:sz w:val="20"/>
          <w:szCs w:val="20"/>
          <w:lang w:val="bg-BG" w:eastAsia="bg-BG"/>
        </w:rPr>
        <w:t xml:space="preserve">яз. Жребчево - </w:t>
      </w:r>
      <w:r w:rsidRPr="002B7A58">
        <w:rPr>
          <w:rFonts w:ascii="Verdana" w:eastAsia="PMingLiU" w:hAnsi="Verdana"/>
          <w:color w:val="000000"/>
          <w:sz w:val="20"/>
          <w:szCs w:val="20"/>
          <w:lang w:val="bg-BG" w:eastAsia="bg-BG"/>
        </w:rPr>
        <w:t>в участъка от точка с координати 42.629351 °N, 25.848945 °Е до точка с координати 42.592210 °N, 25.879228 °Е.</w:t>
      </w:r>
    </w:p>
    <w:p w:rsidR="00D54994" w:rsidRPr="00F97A9D" w:rsidRDefault="00D54994" w:rsidP="00D54994">
      <w:pPr>
        <w:numPr>
          <w:ilvl w:val="0"/>
          <w:numId w:val="6"/>
        </w:numPr>
        <w:tabs>
          <w:tab w:val="left" w:pos="0"/>
        </w:tabs>
        <w:overflowPunct w:val="0"/>
        <w:autoSpaceDE w:val="0"/>
        <w:autoSpaceDN w:val="0"/>
        <w:adjustRightInd w:val="0"/>
        <w:spacing w:before="100" w:beforeAutospacing="1" w:line="360" w:lineRule="auto"/>
        <w:ind w:hanging="11"/>
        <w:contextualSpacing/>
        <w:jc w:val="both"/>
        <w:textAlignment w:val="baseline"/>
        <w:rPr>
          <w:rFonts w:ascii="Verdana" w:eastAsia="PMingLiU" w:hAnsi="Verdana"/>
          <w:color w:val="000000"/>
          <w:sz w:val="20"/>
          <w:szCs w:val="20"/>
          <w:lang w:val="bg-BG" w:eastAsia="bg-BG"/>
        </w:rPr>
      </w:pPr>
    </w:p>
    <w:p w:rsidR="00D54994" w:rsidRPr="00F97A9D" w:rsidRDefault="00D54994" w:rsidP="00D54994">
      <w:pPr>
        <w:tabs>
          <w:tab w:val="left" w:pos="0"/>
          <w:tab w:val="left" w:pos="709"/>
        </w:tabs>
        <w:spacing w:before="100" w:beforeAutospacing="1" w:line="360" w:lineRule="auto"/>
        <w:ind w:left="709"/>
        <w:jc w:val="both"/>
        <w:rPr>
          <w:rFonts w:ascii="Verdana" w:hAnsi="Verdana" w:cs="Arial"/>
          <w:b/>
          <w:color w:val="222222"/>
          <w:sz w:val="20"/>
          <w:szCs w:val="20"/>
          <w:shd w:val="clear" w:color="auto" w:fill="FFFFFF"/>
          <w:lang w:val="bg-BG"/>
        </w:rPr>
      </w:pPr>
      <w:r w:rsidRPr="00F97A9D">
        <w:rPr>
          <w:rFonts w:ascii="Verdana" w:eastAsia="PMingLiU" w:hAnsi="Verdana"/>
          <w:b/>
          <w:color w:val="000000"/>
          <w:sz w:val="20"/>
          <w:szCs w:val="20"/>
          <w:lang w:val="bg-BG"/>
        </w:rPr>
        <w:t>Област</w:t>
      </w:r>
      <w:r w:rsidRPr="00F97A9D">
        <w:rPr>
          <w:rFonts w:ascii="Arial" w:hAnsi="Arial" w:cs="Arial"/>
          <w:color w:val="222222"/>
          <w:sz w:val="21"/>
          <w:szCs w:val="21"/>
          <w:shd w:val="clear" w:color="auto" w:fill="FFFFFF"/>
          <w:lang w:val="bg-BG"/>
        </w:rPr>
        <w:t xml:space="preserve"> </w:t>
      </w:r>
      <w:r w:rsidRPr="00F97A9D">
        <w:rPr>
          <w:rFonts w:ascii="Verdana" w:hAnsi="Verdana" w:cs="Arial"/>
          <w:b/>
          <w:color w:val="222222"/>
          <w:sz w:val="20"/>
          <w:szCs w:val="20"/>
          <w:shd w:val="clear" w:color="auto" w:fill="FFFFFF"/>
          <w:lang w:val="bg-BG"/>
        </w:rPr>
        <w:t>Търговище</w:t>
      </w:r>
    </w:p>
    <w:p w:rsidR="00D54994" w:rsidRPr="00F97A9D" w:rsidRDefault="00D54994" w:rsidP="00D54994">
      <w:pPr>
        <w:numPr>
          <w:ilvl w:val="0"/>
          <w:numId w:val="6"/>
        </w:numPr>
        <w:tabs>
          <w:tab w:val="left" w:pos="0"/>
        </w:tabs>
        <w:overflowPunct w:val="0"/>
        <w:autoSpaceDE w:val="0"/>
        <w:autoSpaceDN w:val="0"/>
        <w:adjustRightInd w:val="0"/>
        <w:spacing w:before="100" w:beforeAutospacing="1" w:line="360" w:lineRule="auto"/>
        <w:ind w:left="1418" w:hanging="709"/>
        <w:contextualSpacing/>
        <w:jc w:val="both"/>
        <w:textAlignment w:val="baseline"/>
        <w:rPr>
          <w:rFonts w:ascii="Verdana" w:eastAsia="PMingLiU" w:hAnsi="Verdana"/>
          <w:color w:val="000000"/>
          <w:sz w:val="20"/>
          <w:szCs w:val="20"/>
          <w:lang w:val="bg-BG" w:eastAsia="bg-BG"/>
        </w:rPr>
      </w:pPr>
      <w:r w:rsidRPr="00F97A9D">
        <w:rPr>
          <w:rFonts w:ascii="Verdana" w:eastAsia="PMingLiU" w:hAnsi="Verdana"/>
          <w:color w:val="000000"/>
          <w:sz w:val="20"/>
          <w:szCs w:val="20"/>
          <w:lang w:val="bg-BG" w:eastAsia="bg-BG"/>
        </w:rPr>
        <w:t>яз. Ястребино - любителският риболов е разрешен единствено извън санитарно-охранителната зона на водоема;</w:t>
      </w:r>
    </w:p>
    <w:p w:rsidR="00D54994" w:rsidRPr="00F97A9D" w:rsidRDefault="00D54994" w:rsidP="00D54994">
      <w:pPr>
        <w:numPr>
          <w:ilvl w:val="0"/>
          <w:numId w:val="6"/>
        </w:numPr>
        <w:tabs>
          <w:tab w:val="left" w:pos="709"/>
        </w:tabs>
        <w:overflowPunct w:val="0"/>
        <w:autoSpaceDE w:val="0"/>
        <w:autoSpaceDN w:val="0"/>
        <w:adjustRightInd w:val="0"/>
        <w:spacing w:before="100" w:beforeAutospacing="1" w:line="360" w:lineRule="auto"/>
        <w:ind w:hanging="11"/>
        <w:contextualSpacing/>
        <w:jc w:val="both"/>
        <w:textAlignment w:val="baseline"/>
        <w:rPr>
          <w:rFonts w:ascii="Verdana" w:eastAsia="PMingLiU" w:hAnsi="Verdana"/>
          <w:color w:val="000000"/>
          <w:sz w:val="20"/>
          <w:szCs w:val="20"/>
          <w:lang w:val="bg-BG" w:eastAsia="bg-BG"/>
        </w:rPr>
      </w:pPr>
      <w:r w:rsidRPr="00F97A9D">
        <w:rPr>
          <w:rFonts w:ascii="Verdana" w:eastAsia="PMingLiU" w:hAnsi="Verdana"/>
          <w:color w:val="000000"/>
          <w:sz w:val="20"/>
          <w:szCs w:val="20"/>
          <w:lang w:val="bg-BG" w:eastAsia="bg-BG"/>
        </w:rPr>
        <w:t>яз. Съединение;</w:t>
      </w:r>
    </w:p>
    <w:p w:rsidR="00D54994" w:rsidRPr="00F97A9D" w:rsidRDefault="00D54994" w:rsidP="00D54994">
      <w:pPr>
        <w:numPr>
          <w:ilvl w:val="0"/>
          <w:numId w:val="6"/>
        </w:numPr>
        <w:tabs>
          <w:tab w:val="left" w:pos="709"/>
        </w:tabs>
        <w:overflowPunct w:val="0"/>
        <w:autoSpaceDE w:val="0"/>
        <w:autoSpaceDN w:val="0"/>
        <w:adjustRightInd w:val="0"/>
        <w:spacing w:before="100" w:beforeAutospacing="1" w:line="360" w:lineRule="auto"/>
        <w:ind w:hanging="11"/>
        <w:contextualSpacing/>
        <w:jc w:val="both"/>
        <w:textAlignment w:val="baseline"/>
        <w:rPr>
          <w:rFonts w:ascii="Verdana" w:eastAsia="PMingLiU" w:hAnsi="Verdana"/>
          <w:color w:val="000000"/>
          <w:sz w:val="20"/>
          <w:szCs w:val="20"/>
          <w:lang w:val="bg-BG" w:eastAsia="bg-BG"/>
        </w:rPr>
      </w:pPr>
      <w:r w:rsidRPr="00F97A9D">
        <w:rPr>
          <w:rFonts w:ascii="Verdana" w:eastAsia="PMingLiU" w:hAnsi="Verdana"/>
          <w:color w:val="000000"/>
          <w:sz w:val="20"/>
          <w:szCs w:val="20"/>
          <w:lang w:val="bg-BG" w:eastAsia="bg-BG"/>
        </w:rPr>
        <w:t>яз. Царевци;</w:t>
      </w:r>
    </w:p>
    <w:p w:rsidR="00D54994" w:rsidRPr="00F97A9D" w:rsidRDefault="00D54994" w:rsidP="00D54994">
      <w:pPr>
        <w:numPr>
          <w:ilvl w:val="0"/>
          <w:numId w:val="6"/>
        </w:numPr>
        <w:tabs>
          <w:tab w:val="left" w:pos="709"/>
        </w:tabs>
        <w:overflowPunct w:val="0"/>
        <w:autoSpaceDE w:val="0"/>
        <w:autoSpaceDN w:val="0"/>
        <w:adjustRightInd w:val="0"/>
        <w:spacing w:before="100" w:beforeAutospacing="1" w:line="360" w:lineRule="auto"/>
        <w:ind w:hanging="11"/>
        <w:contextualSpacing/>
        <w:jc w:val="both"/>
        <w:textAlignment w:val="baseline"/>
        <w:rPr>
          <w:rFonts w:ascii="Verdana" w:eastAsia="PMingLiU" w:hAnsi="Verdana"/>
          <w:color w:val="000000"/>
          <w:sz w:val="20"/>
          <w:szCs w:val="20"/>
          <w:lang w:val="bg-BG" w:eastAsia="bg-BG"/>
        </w:rPr>
      </w:pPr>
      <w:r w:rsidRPr="00F97A9D">
        <w:rPr>
          <w:rFonts w:ascii="Verdana" w:eastAsia="PMingLiU" w:hAnsi="Verdana"/>
          <w:color w:val="000000"/>
          <w:sz w:val="20"/>
          <w:szCs w:val="20"/>
          <w:lang w:val="bg-BG" w:eastAsia="bg-BG"/>
        </w:rPr>
        <w:t>яз. Горно Козарево;</w:t>
      </w:r>
    </w:p>
    <w:p w:rsidR="00D54994" w:rsidRPr="00F97A9D" w:rsidRDefault="00D54994" w:rsidP="00D54994">
      <w:pPr>
        <w:numPr>
          <w:ilvl w:val="0"/>
          <w:numId w:val="6"/>
        </w:numPr>
        <w:tabs>
          <w:tab w:val="left" w:pos="709"/>
        </w:tabs>
        <w:overflowPunct w:val="0"/>
        <w:autoSpaceDE w:val="0"/>
        <w:autoSpaceDN w:val="0"/>
        <w:adjustRightInd w:val="0"/>
        <w:spacing w:before="100" w:beforeAutospacing="1" w:line="360" w:lineRule="auto"/>
        <w:ind w:hanging="11"/>
        <w:contextualSpacing/>
        <w:jc w:val="both"/>
        <w:textAlignment w:val="baseline"/>
        <w:rPr>
          <w:rFonts w:ascii="Verdana" w:eastAsia="PMingLiU" w:hAnsi="Verdana"/>
          <w:color w:val="000000"/>
          <w:sz w:val="20"/>
          <w:szCs w:val="20"/>
          <w:lang w:val="bg-BG" w:eastAsia="bg-BG"/>
        </w:rPr>
      </w:pPr>
      <w:r w:rsidRPr="00F97A9D">
        <w:rPr>
          <w:rFonts w:ascii="Verdana" w:eastAsia="PMingLiU" w:hAnsi="Verdana"/>
          <w:color w:val="000000"/>
          <w:sz w:val="20"/>
          <w:szCs w:val="20"/>
          <w:lang w:val="bg-BG" w:eastAsia="bg-BG"/>
        </w:rPr>
        <w:t>яз. Красноселци.</w:t>
      </w:r>
    </w:p>
    <w:p w:rsidR="00D54994" w:rsidRPr="00F97A9D" w:rsidRDefault="00D54994" w:rsidP="00D54994">
      <w:pPr>
        <w:tabs>
          <w:tab w:val="left" w:pos="0"/>
        </w:tabs>
        <w:spacing w:before="100" w:beforeAutospacing="1" w:line="360" w:lineRule="auto"/>
        <w:ind w:left="709"/>
        <w:jc w:val="both"/>
        <w:rPr>
          <w:rFonts w:ascii="Verdana" w:eastAsia="PMingLiU" w:hAnsi="Verdana"/>
          <w:b/>
          <w:color w:val="000000"/>
          <w:sz w:val="20"/>
          <w:szCs w:val="20"/>
          <w:lang w:val="bg-BG"/>
        </w:rPr>
      </w:pPr>
      <w:r w:rsidRPr="00F97A9D">
        <w:rPr>
          <w:rFonts w:ascii="Verdana" w:eastAsia="PMingLiU" w:hAnsi="Verdana"/>
          <w:b/>
          <w:color w:val="000000"/>
          <w:sz w:val="20"/>
          <w:szCs w:val="20"/>
          <w:lang w:val="bg-BG"/>
        </w:rPr>
        <w:t>Област Хасково</w:t>
      </w:r>
    </w:p>
    <w:p w:rsidR="00D54994" w:rsidRPr="00F97A9D" w:rsidRDefault="00D54994" w:rsidP="00D54994">
      <w:pPr>
        <w:numPr>
          <w:ilvl w:val="0"/>
          <w:numId w:val="6"/>
        </w:numPr>
        <w:tabs>
          <w:tab w:val="left" w:pos="0"/>
        </w:tabs>
        <w:overflowPunct w:val="0"/>
        <w:autoSpaceDE w:val="0"/>
        <w:autoSpaceDN w:val="0"/>
        <w:adjustRightInd w:val="0"/>
        <w:spacing w:before="100" w:beforeAutospacing="1" w:line="360" w:lineRule="auto"/>
        <w:ind w:hanging="11"/>
        <w:contextualSpacing/>
        <w:jc w:val="both"/>
        <w:textAlignment w:val="baseline"/>
        <w:rPr>
          <w:rFonts w:ascii="Verdana" w:eastAsia="PMingLiU" w:hAnsi="Verdana"/>
          <w:color w:val="000000"/>
          <w:lang w:val="bg-BG"/>
        </w:rPr>
      </w:pPr>
      <w:r w:rsidRPr="00F97A9D">
        <w:rPr>
          <w:rFonts w:ascii="Verdana" w:eastAsia="PMingLiU" w:hAnsi="Verdana"/>
          <w:color w:val="000000"/>
          <w:sz w:val="20"/>
          <w:szCs w:val="20"/>
          <w:lang w:val="bg-BG" w:eastAsia="bg-BG"/>
        </w:rPr>
        <w:t>яз. Орешец;</w:t>
      </w:r>
    </w:p>
    <w:p w:rsidR="00D54994" w:rsidRPr="00F97A9D" w:rsidRDefault="00D54994" w:rsidP="00D54994">
      <w:pPr>
        <w:numPr>
          <w:ilvl w:val="0"/>
          <w:numId w:val="6"/>
        </w:numPr>
        <w:tabs>
          <w:tab w:val="left" w:pos="0"/>
        </w:tabs>
        <w:overflowPunct w:val="0"/>
        <w:autoSpaceDE w:val="0"/>
        <w:autoSpaceDN w:val="0"/>
        <w:adjustRightInd w:val="0"/>
        <w:spacing w:before="100" w:beforeAutospacing="1" w:line="360" w:lineRule="auto"/>
        <w:ind w:hanging="11"/>
        <w:contextualSpacing/>
        <w:jc w:val="both"/>
        <w:textAlignment w:val="baseline"/>
        <w:rPr>
          <w:rFonts w:ascii="Verdana" w:eastAsia="PMingLiU" w:hAnsi="Verdana"/>
          <w:color w:val="000000"/>
          <w:sz w:val="20"/>
          <w:szCs w:val="20"/>
          <w:lang w:val="bg-BG" w:eastAsia="bg-BG"/>
        </w:rPr>
      </w:pPr>
      <w:r w:rsidRPr="00F97A9D">
        <w:rPr>
          <w:rFonts w:ascii="Verdana" w:eastAsia="PMingLiU" w:hAnsi="Verdana"/>
          <w:color w:val="000000"/>
          <w:sz w:val="20"/>
          <w:szCs w:val="20"/>
          <w:lang w:val="bg-BG" w:eastAsia="bg-BG"/>
        </w:rPr>
        <w:t>яз. Тракиец.</w:t>
      </w:r>
    </w:p>
    <w:p w:rsidR="00D54994" w:rsidRPr="00F97A9D" w:rsidRDefault="00D54994" w:rsidP="00D54994">
      <w:pPr>
        <w:tabs>
          <w:tab w:val="left" w:pos="0"/>
        </w:tabs>
        <w:spacing w:before="100" w:beforeAutospacing="1" w:line="360" w:lineRule="auto"/>
        <w:ind w:left="709"/>
        <w:jc w:val="both"/>
        <w:rPr>
          <w:rFonts w:ascii="Verdana" w:eastAsia="PMingLiU" w:hAnsi="Verdana"/>
          <w:b/>
          <w:color w:val="000000"/>
          <w:sz w:val="20"/>
          <w:szCs w:val="20"/>
          <w:lang w:val="bg-BG"/>
        </w:rPr>
      </w:pPr>
      <w:r w:rsidRPr="00F97A9D">
        <w:rPr>
          <w:rFonts w:ascii="Verdana" w:eastAsia="PMingLiU" w:hAnsi="Verdana"/>
          <w:b/>
          <w:color w:val="000000"/>
          <w:sz w:val="20"/>
          <w:szCs w:val="20"/>
          <w:lang w:val="bg-BG"/>
        </w:rPr>
        <w:t>Област Шумен</w:t>
      </w:r>
    </w:p>
    <w:p w:rsidR="00D54994" w:rsidRPr="00F97A9D" w:rsidRDefault="00D54994" w:rsidP="00D54994">
      <w:pPr>
        <w:numPr>
          <w:ilvl w:val="0"/>
          <w:numId w:val="6"/>
        </w:numPr>
        <w:tabs>
          <w:tab w:val="left" w:pos="0"/>
        </w:tabs>
        <w:overflowPunct w:val="0"/>
        <w:autoSpaceDE w:val="0"/>
        <w:autoSpaceDN w:val="0"/>
        <w:adjustRightInd w:val="0"/>
        <w:spacing w:before="100" w:beforeAutospacing="1" w:line="360" w:lineRule="auto"/>
        <w:ind w:left="1080"/>
        <w:contextualSpacing/>
        <w:jc w:val="both"/>
        <w:textAlignment w:val="baseline"/>
        <w:rPr>
          <w:rFonts w:ascii="Verdana" w:eastAsia="PMingLiU" w:hAnsi="Verdana"/>
          <w:b/>
          <w:color w:val="000000"/>
          <w:sz w:val="20"/>
          <w:szCs w:val="20"/>
          <w:lang w:val="bg-BG"/>
        </w:rPr>
      </w:pPr>
      <w:r w:rsidRPr="00F97A9D">
        <w:rPr>
          <w:rFonts w:ascii="Verdana" w:eastAsia="PMingLiU" w:hAnsi="Verdana"/>
          <w:color w:val="000000"/>
          <w:sz w:val="20"/>
          <w:szCs w:val="20"/>
          <w:lang w:val="bg-BG" w:eastAsia="bg-BG"/>
        </w:rPr>
        <w:t>яз. Тича – любителският риболов е разрешен единствено извън санитарно-охранителната зона на водоема.</w:t>
      </w:r>
    </w:p>
    <w:p w:rsidR="00D54994" w:rsidRPr="00F97A9D" w:rsidRDefault="00D54994" w:rsidP="00D54994">
      <w:pPr>
        <w:tabs>
          <w:tab w:val="left" w:pos="0"/>
        </w:tabs>
        <w:spacing w:before="100" w:beforeAutospacing="1" w:line="360" w:lineRule="auto"/>
        <w:ind w:left="709"/>
        <w:jc w:val="both"/>
        <w:rPr>
          <w:rFonts w:ascii="Verdana" w:eastAsia="PMingLiU" w:hAnsi="Verdana"/>
          <w:b/>
          <w:color w:val="000000"/>
          <w:sz w:val="20"/>
          <w:szCs w:val="20"/>
          <w:lang w:val="bg-BG"/>
        </w:rPr>
      </w:pPr>
      <w:r w:rsidRPr="00F97A9D">
        <w:rPr>
          <w:rFonts w:ascii="Verdana" w:eastAsia="PMingLiU" w:hAnsi="Verdana"/>
          <w:b/>
          <w:color w:val="000000"/>
          <w:sz w:val="20"/>
          <w:szCs w:val="20"/>
          <w:lang w:val="bg-BG"/>
        </w:rPr>
        <w:lastRenderedPageBreak/>
        <w:t>Област Ямбол</w:t>
      </w:r>
    </w:p>
    <w:p w:rsidR="00D54994" w:rsidRPr="00F97A9D" w:rsidRDefault="00D54994" w:rsidP="00D54994">
      <w:pPr>
        <w:numPr>
          <w:ilvl w:val="0"/>
          <w:numId w:val="6"/>
        </w:numPr>
        <w:tabs>
          <w:tab w:val="left" w:pos="0"/>
        </w:tabs>
        <w:overflowPunct w:val="0"/>
        <w:autoSpaceDE w:val="0"/>
        <w:autoSpaceDN w:val="0"/>
        <w:adjustRightInd w:val="0"/>
        <w:spacing w:before="100" w:beforeAutospacing="1" w:line="360" w:lineRule="auto"/>
        <w:ind w:hanging="11"/>
        <w:contextualSpacing/>
        <w:jc w:val="both"/>
        <w:textAlignment w:val="baseline"/>
        <w:rPr>
          <w:rFonts w:ascii="Verdana" w:eastAsia="PMingLiU" w:hAnsi="Verdana"/>
          <w:b/>
          <w:color w:val="000000"/>
          <w:sz w:val="20"/>
          <w:szCs w:val="20"/>
          <w:lang w:val="bg-BG" w:eastAsia="bg-BG"/>
        </w:rPr>
      </w:pPr>
      <w:r w:rsidRPr="00F97A9D">
        <w:rPr>
          <w:rFonts w:ascii="Verdana" w:eastAsia="PMingLiU" w:hAnsi="Verdana"/>
          <w:color w:val="000000"/>
          <w:sz w:val="20"/>
          <w:szCs w:val="20"/>
          <w:lang w:val="bg-BG" w:eastAsia="bg-BG"/>
        </w:rPr>
        <w:t>яз. Малко Шарково.</w:t>
      </w:r>
    </w:p>
    <w:p w:rsidR="00D54994" w:rsidRPr="00145B74" w:rsidRDefault="00D54994" w:rsidP="00D54994">
      <w:pPr>
        <w:spacing w:line="360" w:lineRule="auto"/>
        <w:ind w:firstLine="709"/>
        <w:jc w:val="both"/>
        <w:rPr>
          <w:rFonts w:ascii="Verdana" w:eastAsia="PMingLiU" w:hAnsi="Verdana"/>
          <w:b/>
          <w:sz w:val="20"/>
          <w:szCs w:val="20"/>
          <w:lang w:val="bg-BG"/>
        </w:rPr>
      </w:pPr>
    </w:p>
    <w:p w:rsidR="00D54994" w:rsidRPr="00145B74" w:rsidRDefault="00D54994" w:rsidP="00D54994">
      <w:pPr>
        <w:spacing w:line="360" w:lineRule="auto"/>
        <w:ind w:firstLine="709"/>
        <w:jc w:val="both"/>
        <w:rPr>
          <w:rFonts w:ascii="Verdana" w:eastAsia="PMingLiU" w:hAnsi="Verdana"/>
          <w:sz w:val="20"/>
          <w:szCs w:val="20"/>
          <w:lang w:val="bg-BG"/>
        </w:rPr>
      </w:pPr>
      <w:r w:rsidRPr="00145B74">
        <w:rPr>
          <w:rFonts w:ascii="Verdana" w:eastAsia="PMingLiU" w:hAnsi="Verdana"/>
          <w:b/>
          <w:sz w:val="20"/>
          <w:szCs w:val="20"/>
          <w:lang w:val="bg-BG"/>
        </w:rPr>
        <w:t xml:space="preserve">II. </w:t>
      </w:r>
      <w:r w:rsidRPr="00145B74">
        <w:rPr>
          <w:rFonts w:ascii="Verdana" w:eastAsia="PMingLiU" w:hAnsi="Verdana"/>
          <w:sz w:val="20"/>
          <w:szCs w:val="20"/>
          <w:lang w:val="bg-BG"/>
        </w:rPr>
        <w:t xml:space="preserve">Любителският риболов през тъмната част на денонощието се извършва в следните часове: </w:t>
      </w:r>
    </w:p>
    <w:p w:rsidR="00D54994" w:rsidRPr="00145B74" w:rsidRDefault="00D54994" w:rsidP="00D54994">
      <w:pPr>
        <w:spacing w:line="360" w:lineRule="auto"/>
        <w:jc w:val="both"/>
        <w:rPr>
          <w:rFonts w:ascii="Verdana" w:eastAsia="PMingLiU" w:hAnsi="Verdana"/>
          <w:sz w:val="20"/>
          <w:szCs w:val="20"/>
          <w:lang w:val="bg-BG"/>
        </w:rPr>
      </w:pPr>
      <w:r w:rsidRPr="00145B74">
        <w:rPr>
          <w:rFonts w:ascii="Verdana" w:eastAsia="PMingLiU" w:hAnsi="Verdana"/>
          <w:sz w:val="20"/>
          <w:szCs w:val="20"/>
          <w:lang w:val="bg-BG"/>
        </w:rPr>
        <w:tab/>
        <w:t>а) от 20:30 ч. до 06:00 ч. - за месец април;</w:t>
      </w:r>
    </w:p>
    <w:p w:rsidR="00D54994" w:rsidRPr="00145B74" w:rsidRDefault="00D54994" w:rsidP="00D54994">
      <w:pPr>
        <w:spacing w:line="360" w:lineRule="auto"/>
        <w:jc w:val="both"/>
        <w:rPr>
          <w:rFonts w:ascii="Verdana" w:eastAsia="PMingLiU" w:hAnsi="Verdana"/>
          <w:sz w:val="20"/>
          <w:szCs w:val="20"/>
          <w:lang w:val="bg-BG"/>
        </w:rPr>
      </w:pPr>
      <w:r w:rsidRPr="00145B74">
        <w:rPr>
          <w:rFonts w:ascii="Verdana" w:eastAsia="PMingLiU" w:hAnsi="Verdana"/>
          <w:sz w:val="20"/>
          <w:szCs w:val="20"/>
          <w:lang w:val="bg-BG"/>
        </w:rPr>
        <w:tab/>
        <w:t>б) от 22:00 ч. до 05:00 ч. - за месеците май, юни и юли;</w:t>
      </w:r>
    </w:p>
    <w:p w:rsidR="00D54994" w:rsidRPr="00145B74" w:rsidRDefault="00D54994" w:rsidP="00D54994">
      <w:pPr>
        <w:spacing w:line="360" w:lineRule="auto"/>
        <w:jc w:val="both"/>
        <w:rPr>
          <w:rFonts w:ascii="Verdana" w:eastAsia="PMingLiU" w:hAnsi="Verdana"/>
          <w:sz w:val="20"/>
          <w:szCs w:val="20"/>
          <w:lang w:val="bg-BG"/>
        </w:rPr>
      </w:pPr>
      <w:r w:rsidRPr="00145B74">
        <w:rPr>
          <w:rFonts w:ascii="Verdana" w:eastAsia="PMingLiU" w:hAnsi="Verdana"/>
          <w:sz w:val="20"/>
          <w:szCs w:val="20"/>
          <w:lang w:val="bg-BG"/>
        </w:rPr>
        <w:tab/>
        <w:t>в) от 21:00 ч. до 06:00 ч. - за месеците август, септември и октомври;</w:t>
      </w:r>
    </w:p>
    <w:p w:rsidR="00D54994" w:rsidRPr="00BC0209" w:rsidRDefault="00D54994" w:rsidP="00D54994">
      <w:pPr>
        <w:spacing w:after="200" w:line="360" w:lineRule="auto"/>
        <w:jc w:val="both"/>
        <w:rPr>
          <w:rFonts w:ascii="Verdana" w:eastAsia="PMingLiU" w:hAnsi="Verdana"/>
          <w:sz w:val="20"/>
          <w:szCs w:val="20"/>
          <w:lang w:val="bg-BG"/>
        </w:rPr>
      </w:pPr>
      <w:r w:rsidRPr="00145B74">
        <w:rPr>
          <w:rFonts w:ascii="Verdana" w:eastAsia="PMingLiU" w:hAnsi="Verdana"/>
          <w:sz w:val="20"/>
          <w:szCs w:val="20"/>
          <w:lang w:val="bg-BG"/>
        </w:rPr>
        <w:tab/>
        <w:t xml:space="preserve">г) </w:t>
      </w:r>
      <w:r>
        <w:rPr>
          <w:rFonts w:ascii="Verdana" w:eastAsia="PMingLiU" w:hAnsi="Verdana"/>
          <w:sz w:val="20"/>
          <w:szCs w:val="20"/>
          <w:lang w:val="bg-BG"/>
        </w:rPr>
        <w:t xml:space="preserve">от </w:t>
      </w:r>
      <w:r w:rsidRPr="00512F83">
        <w:rPr>
          <w:rFonts w:ascii="Verdana" w:eastAsia="PMingLiU" w:hAnsi="Verdana"/>
          <w:sz w:val="20"/>
          <w:szCs w:val="20"/>
          <w:lang w:val="bg-BG"/>
        </w:rPr>
        <w:t xml:space="preserve">00:00 </w:t>
      </w:r>
      <w:r>
        <w:rPr>
          <w:rFonts w:ascii="Verdana" w:eastAsia="PMingLiU" w:hAnsi="Verdana"/>
          <w:sz w:val="20"/>
          <w:szCs w:val="20"/>
          <w:lang w:val="bg-BG"/>
        </w:rPr>
        <w:t xml:space="preserve">до 06:30 ч. и </w:t>
      </w:r>
      <w:r w:rsidRPr="00145B74">
        <w:rPr>
          <w:rFonts w:ascii="Verdana" w:eastAsia="PMingLiU" w:hAnsi="Verdana"/>
          <w:sz w:val="20"/>
          <w:szCs w:val="20"/>
          <w:lang w:val="bg-BG"/>
        </w:rPr>
        <w:t xml:space="preserve">от 18:30 ч. до </w:t>
      </w:r>
      <w:r w:rsidRPr="00512F83">
        <w:rPr>
          <w:rFonts w:ascii="Verdana" w:eastAsia="PMingLiU" w:hAnsi="Verdana"/>
          <w:sz w:val="20"/>
          <w:szCs w:val="20"/>
          <w:lang w:val="bg-BG"/>
        </w:rPr>
        <w:t>24</w:t>
      </w:r>
      <w:r w:rsidRPr="00145B74">
        <w:rPr>
          <w:rFonts w:ascii="Verdana" w:eastAsia="PMingLiU" w:hAnsi="Verdana"/>
          <w:sz w:val="20"/>
          <w:szCs w:val="20"/>
          <w:lang w:val="bg-BG"/>
        </w:rPr>
        <w:t>:0</w:t>
      </w:r>
      <w:r>
        <w:rPr>
          <w:rFonts w:ascii="Verdana" w:eastAsia="PMingLiU" w:hAnsi="Verdana"/>
          <w:sz w:val="20"/>
          <w:szCs w:val="20"/>
          <w:lang w:val="bg-BG"/>
        </w:rPr>
        <w:t>0</w:t>
      </w:r>
      <w:r w:rsidRPr="00145B74">
        <w:rPr>
          <w:rFonts w:ascii="Verdana" w:eastAsia="PMingLiU" w:hAnsi="Verdana"/>
          <w:sz w:val="20"/>
          <w:szCs w:val="20"/>
          <w:lang w:val="bg-BG"/>
        </w:rPr>
        <w:t xml:space="preserve"> ч. </w:t>
      </w:r>
      <w:r>
        <w:rPr>
          <w:rFonts w:ascii="Verdana" w:eastAsia="PMingLiU" w:hAnsi="Verdana"/>
          <w:sz w:val="20"/>
          <w:szCs w:val="20"/>
          <w:lang w:val="bg-BG"/>
        </w:rPr>
        <w:t xml:space="preserve">на 1 </w:t>
      </w:r>
      <w:r w:rsidRPr="00145B74">
        <w:rPr>
          <w:rFonts w:ascii="Verdana" w:eastAsia="PMingLiU" w:hAnsi="Verdana"/>
          <w:sz w:val="20"/>
          <w:szCs w:val="20"/>
          <w:lang w:val="bg-BG"/>
        </w:rPr>
        <w:t>ноември.</w:t>
      </w:r>
    </w:p>
    <w:p w:rsidR="00D54994" w:rsidRDefault="00D54994" w:rsidP="00D54994">
      <w:pPr>
        <w:spacing w:after="200" w:line="360" w:lineRule="auto"/>
        <w:jc w:val="both"/>
        <w:rPr>
          <w:rFonts w:ascii="Verdana" w:eastAsia="PMingLiU" w:hAnsi="Verdana"/>
          <w:sz w:val="20"/>
          <w:szCs w:val="20"/>
          <w:lang w:val="bg-BG"/>
        </w:rPr>
      </w:pPr>
      <w:r w:rsidRPr="00145B74">
        <w:rPr>
          <w:rFonts w:ascii="Verdana" w:eastAsia="PMingLiU" w:hAnsi="Verdana"/>
          <w:b/>
          <w:sz w:val="20"/>
          <w:szCs w:val="20"/>
          <w:lang w:val="bg-BG"/>
        </w:rPr>
        <w:tab/>
        <w:t xml:space="preserve">ІІІ. </w:t>
      </w:r>
      <w:r w:rsidRPr="00145B74">
        <w:rPr>
          <w:rFonts w:ascii="Verdana" w:eastAsia="PMingLiU" w:hAnsi="Verdana"/>
          <w:sz w:val="20"/>
          <w:szCs w:val="20"/>
          <w:lang w:val="bg-BG"/>
        </w:rPr>
        <w:t>Заповедта да се публикува на интернет страницата на Министерство на земеделието</w:t>
      </w:r>
      <w:r>
        <w:rPr>
          <w:rFonts w:ascii="Verdana" w:eastAsia="PMingLiU" w:hAnsi="Verdana"/>
          <w:sz w:val="20"/>
          <w:szCs w:val="20"/>
          <w:lang w:val="bg-BG"/>
        </w:rPr>
        <w:t xml:space="preserve"> и храните</w:t>
      </w:r>
      <w:r w:rsidRPr="00145B74">
        <w:rPr>
          <w:rFonts w:ascii="Verdana" w:eastAsia="PMingLiU" w:hAnsi="Verdana"/>
          <w:sz w:val="20"/>
          <w:szCs w:val="20"/>
          <w:lang w:val="bg-BG"/>
        </w:rPr>
        <w:t xml:space="preserve"> и Изпълнителна агенция по рибарство и аквакултури.</w:t>
      </w:r>
    </w:p>
    <w:p w:rsidR="00D54994" w:rsidRPr="00145B74" w:rsidRDefault="00D54994" w:rsidP="00D54994">
      <w:pPr>
        <w:spacing w:after="200" w:line="360" w:lineRule="auto"/>
        <w:jc w:val="both"/>
        <w:rPr>
          <w:rFonts w:ascii="Verdana" w:eastAsia="PMingLiU" w:hAnsi="Verdana"/>
          <w:sz w:val="20"/>
          <w:szCs w:val="20"/>
          <w:lang w:val="bg-BG"/>
        </w:rPr>
      </w:pPr>
      <w:r>
        <w:rPr>
          <w:rFonts w:ascii="Verdana" w:eastAsia="PMingLiU" w:hAnsi="Verdana"/>
          <w:sz w:val="20"/>
          <w:szCs w:val="20"/>
          <w:lang w:val="bg-BG"/>
        </w:rPr>
        <w:tab/>
        <w:t>Географските координати са изписани в градуси и десетични части от градуса.</w:t>
      </w:r>
    </w:p>
    <w:p w:rsidR="00D54994" w:rsidRDefault="00D54994" w:rsidP="00D54994">
      <w:pPr>
        <w:spacing w:after="160" w:line="360" w:lineRule="auto"/>
        <w:ind w:firstLine="709"/>
        <w:jc w:val="both"/>
        <w:rPr>
          <w:rFonts w:ascii="Verdana" w:eastAsia="PMingLiU" w:hAnsi="Verdana"/>
          <w:noProof/>
          <w:color w:val="000000"/>
          <w:sz w:val="20"/>
          <w:szCs w:val="20"/>
          <w:lang w:val="bg-BG"/>
        </w:rPr>
      </w:pPr>
      <w:r>
        <w:rPr>
          <w:rFonts w:ascii="Verdana" w:eastAsia="PMingLiU" w:hAnsi="Verdana"/>
          <w:noProof/>
          <w:color w:val="000000"/>
          <w:sz w:val="20"/>
          <w:szCs w:val="20"/>
          <w:lang w:val="bg-BG"/>
        </w:rPr>
        <w:t>Настоящата заповед не отменя забраните и ограниченията на дейности в посочените водни обекти, въведени по силата на други нормативни и административни актове.</w:t>
      </w:r>
    </w:p>
    <w:p w:rsidR="00D54994" w:rsidRPr="00145B74" w:rsidRDefault="00D54994" w:rsidP="00D54994">
      <w:pPr>
        <w:spacing w:after="160" w:line="360" w:lineRule="auto"/>
        <w:ind w:firstLine="709"/>
        <w:jc w:val="both"/>
        <w:rPr>
          <w:rFonts w:ascii="Verdana" w:eastAsia="PMingLiU" w:hAnsi="Verdana"/>
          <w:color w:val="000000"/>
          <w:sz w:val="20"/>
          <w:szCs w:val="20"/>
          <w:lang w:val="bg-BG"/>
        </w:rPr>
      </w:pPr>
      <w:r w:rsidRPr="009415AB">
        <w:rPr>
          <w:rFonts w:ascii="Verdana" w:eastAsia="PMingLiU" w:hAnsi="Verdana"/>
          <w:noProof/>
          <w:color w:val="000000"/>
          <w:sz w:val="20"/>
          <w:szCs w:val="20"/>
          <w:lang w:val="bg-BG"/>
        </w:rPr>
        <w:t>Заповедта подлежи на обжалване по реда на Административнопроцесуалния кодекс в едномесечен срок от съобщението за издаването ѝ или в 14-дневен срок от отделните съобщения до лицата, участвали в производств</w:t>
      </w:r>
      <w:r>
        <w:rPr>
          <w:rFonts w:ascii="Verdana" w:eastAsia="PMingLiU" w:hAnsi="Verdana"/>
          <w:noProof/>
          <w:color w:val="000000"/>
          <w:sz w:val="20"/>
          <w:szCs w:val="20"/>
          <w:lang w:val="bg-BG"/>
        </w:rPr>
        <w:t>ото пред административния орган</w:t>
      </w:r>
      <w:r w:rsidRPr="00145B74">
        <w:rPr>
          <w:rFonts w:ascii="Verdana" w:eastAsia="PMingLiU" w:hAnsi="Verdana"/>
          <w:color w:val="000000"/>
          <w:sz w:val="20"/>
          <w:szCs w:val="20"/>
          <w:lang w:val="bg-BG"/>
        </w:rPr>
        <w:t>.</w:t>
      </w:r>
    </w:p>
    <w:p w:rsidR="00D54994" w:rsidRPr="00145B74" w:rsidRDefault="00D54994" w:rsidP="00D54994">
      <w:pPr>
        <w:spacing w:after="160" w:line="360" w:lineRule="auto"/>
        <w:ind w:firstLine="709"/>
        <w:jc w:val="both"/>
        <w:rPr>
          <w:rFonts w:ascii="Verdana" w:eastAsia="PMingLiU" w:hAnsi="Verdana"/>
          <w:color w:val="000000"/>
          <w:sz w:val="20"/>
          <w:szCs w:val="20"/>
          <w:lang w:val="bg-BG"/>
        </w:rPr>
      </w:pPr>
      <w:r w:rsidRPr="00145B74">
        <w:rPr>
          <w:rFonts w:ascii="Verdana" w:eastAsia="PMingLiU" w:hAnsi="Verdana"/>
          <w:color w:val="000000"/>
          <w:sz w:val="20"/>
          <w:szCs w:val="20"/>
          <w:lang w:val="bg-BG"/>
        </w:rPr>
        <w:t>Контрол по изпълнение на заповедта възлагам на изпълнителния директор на Изпълнителна агенция по рибарство и аквакултури.</w:t>
      </w:r>
    </w:p>
    <w:p w:rsidR="00D54994" w:rsidRPr="00145B74" w:rsidRDefault="00D54994" w:rsidP="00D54994">
      <w:pPr>
        <w:spacing w:after="160" w:line="360" w:lineRule="auto"/>
        <w:ind w:firstLine="709"/>
        <w:jc w:val="both"/>
        <w:rPr>
          <w:rFonts w:ascii="Verdana" w:eastAsia="PMingLiU" w:hAnsi="Verdana"/>
          <w:color w:val="000000"/>
          <w:sz w:val="20"/>
          <w:szCs w:val="20"/>
          <w:lang w:val="bg-BG"/>
        </w:rPr>
      </w:pPr>
      <w:r w:rsidRPr="00145B74">
        <w:rPr>
          <w:rFonts w:ascii="Verdana" w:eastAsia="PMingLiU" w:hAnsi="Verdana"/>
          <w:color w:val="000000"/>
          <w:sz w:val="20"/>
          <w:szCs w:val="20"/>
          <w:lang w:val="bg-BG"/>
        </w:rPr>
        <w:t xml:space="preserve">Заповедта да се </w:t>
      </w:r>
      <w:r>
        <w:rPr>
          <w:rFonts w:ascii="Verdana" w:eastAsia="PMingLiU" w:hAnsi="Verdana"/>
          <w:color w:val="000000"/>
          <w:sz w:val="20"/>
          <w:szCs w:val="20"/>
          <w:lang w:val="bg-BG"/>
        </w:rPr>
        <w:t>съобщи</w:t>
      </w:r>
      <w:r w:rsidRPr="00145B74">
        <w:rPr>
          <w:rFonts w:ascii="Verdana" w:eastAsia="PMingLiU" w:hAnsi="Verdana"/>
          <w:color w:val="000000"/>
          <w:sz w:val="20"/>
          <w:szCs w:val="20"/>
          <w:lang w:val="bg-BG"/>
        </w:rPr>
        <w:t xml:space="preserve"> на съответните длъжностни лица за сведение и изпълнение.</w:t>
      </w:r>
    </w:p>
    <w:p w:rsidR="00D54994" w:rsidRPr="00145B74" w:rsidRDefault="00D54994" w:rsidP="00D54994">
      <w:pPr>
        <w:spacing w:after="160" w:line="259" w:lineRule="auto"/>
        <w:jc w:val="both"/>
        <w:rPr>
          <w:rFonts w:ascii="Verdana" w:eastAsia="PMingLiU" w:hAnsi="Verdana"/>
          <w:b/>
          <w:color w:val="000000"/>
          <w:sz w:val="20"/>
          <w:szCs w:val="20"/>
          <w:lang w:val="bg-BG"/>
        </w:rPr>
      </w:pPr>
    </w:p>
    <w:p w:rsidR="00D54994" w:rsidRPr="00DF2E7E" w:rsidRDefault="00D54994" w:rsidP="00D54994">
      <w:pPr>
        <w:spacing w:line="360" w:lineRule="auto"/>
        <w:jc w:val="both"/>
        <w:rPr>
          <w:rFonts w:ascii="Verdana" w:eastAsia="PMingLiU" w:hAnsi="Verdana"/>
          <w:b/>
          <w:color w:val="000000"/>
          <w:sz w:val="20"/>
          <w:szCs w:val="20"/>
          <w:lang w:val="bg-BG"/>
        </w:rPr>
      </w:pPr>
      <w:r w:rsidRPr="00DF2E7E">
        <w:rPr>
          <w:rFonts w:ascii="Verdana" w:eastAsia="PMingLiU" w:hAnsi="Verdana"/>
          <w:b/>
          <w:color w:val="000000"/>
          <w:sz w:val="20"/>
          <w:szCs w:val="20"/>
          <w:lang w:val="bg-BG"/>
        </w:rPr>
        <w:t xml:space="preserve">МИНИСТЪР </w:t>
      </w:r>
      <w:r>
        <w:rPr>
          <w:rFonts w:ascii="Verdana" w:eastAsia="PMingLiU" w:hAnsi="Verdana"/>
          <w:b/>
          <w:color w:val="000000"/>
          <w:sz w:val="20"/>
          <w:szCs w:val="20"/>
          <w:lang w:val="bg-BG"/>
        </w:rPr>
        <w:t>НА ЗЕМЕДЕЛИЕТО И ХРАНИТЕ</w:t>
      </w:r>
      <w:r w:rsidRPr="00DF2E7E">
        <w:rPr>
          <w:rFonts w:ascii="Verdana" w:eastAsia="PMingLiU" w:hAnsi="Verdana"/>
          <w:b/>
          <w:color w:val="000000"/>
          <w:sz w:val="20"/>
          <w:szCs w:val="20"/>
          <w:lang w:val="bg-BG"/>
        </w:rPr>
        <w:t>:</w:t>
      </w:r>
    </w:p>
    <w:p w:rsidR="00D54994" w:rsidRPr="004C54E7" w:rsidRDefault="00D54994" w:rsidP="00D54994">
      <w:pPr>
        <w:spacing w:line="360" w:lineRule="auto"/>
        <w:jc w:val="both"/>
        <w:rPr>
          <w:rFonts w:ascii="Verdana" w:eastAsia="PMingLiU" w:hAnsi="Verdana"/>
          <w:b/>
          <w:color w:val="000000"/>
          <w:sz w:val="20"/>
          <w:szCs w:val="20"/>
        </w:rPr>
      </w:pPr>
      <w:r w:rsidRPr="00DF2E7E">
        <w:rPr>
          <w:rFonts w:ascii="Verdana" w:eastAsia="PMingLiU" w:hAnsi="Verdana"/>
          <w:b/>
          <w:color w:val="000000"/>
          <w:sz w:val="20"/>
          <w:szCs w:val="20"/>
          <w:lang w:val="bg-BG"/>
        </w:rPr>
        <w:tab/>
      </w:r>
      <w:r w:rsidRPr="00DF2E7E">
        <w:rPr>
          <w:rFonts w:ascii="Verdana" w:eastAsia="PMingLiU" w:hAnsi="Verdana"/>
          <w:b/>
          <w:color w:val="000000"/>
          <w:sz w:val="20"/>
          <w:szCs w:val="20"/>
          <w:lang w:val="bg-BG"/>
        </w:rPr>
        <w:tab/>
      </w:r>
      <w:r w:rsidRPr="00DF2E7E">
        <w:rPr>
          <w:rFonts w:ascii="Verdana" w:eastAsia="PMingLiU" w:hAnsi="Verdana"/>
          <w:b/>
          <w:color w:val="000000"/>
          <w:sz w:val="20"/>
          <w:szCs w:val="20"/>
          <w:lang w:val="bg-BG"/>
        </w:rPr>
        <w:tab/>
      </w:r>
      <w:r w:rsidRPr="00DF2E7E">
        <w:rPr>
          <w:rFonts w:ascii="Verdana" w:eastAsia="PMingLiU" w:hAnsi="Verdana"/>
          <w:b/>
          <w:color w:val="000000"/>
          <w:sz w:val="20"/>
          <w:szCs w:val="20"/>
          <w:lang w:val="bg-BG"/>
        </w:rPr>
        <w:tab/>
      </w:r>
      <w:r w:rsidRPr="00DF2E7E">
        <w:rPr>
          <w:rFonts w:ascii="Verdana" w:eastAsia="PMingLiU" w:hAnsi="Verdana"/>
          <w:b/>
          <w:color w:val="000000"/>
          <w:sz w:val="20"/>
          <w:szCs w:val="20"/>
          <w:lang w:val="bg-BG"/>
        </w:rPr>
        <w:tab/>
      </w:r>
      <w:r w:rsidRPr="00DF2E7E">
        <w:rPr>
          <w:rFonts w:ascii="Verdana" w:eastAsia="PMingLiU" w:hAnsi="Verdana"/>
          <w:b/>
          <w:color w:val="000000"/>
          <w:sz w:val="20"/>
          <w:szCs w:val="20"/>
          <w:lang w:val="bg-BG"/>
        </w:rPr>
        <w:tab/>
      </w:r>
      <w:r>
        <w:rPr>
          <w:rFonts w:ascii="Verdana" w:eastAsia="PMingLiU" w:hAnsi="Verdana"/>
          <w:b/>
          <w:color w:val="000000"/>
          <w:sz w:val="20"/>
          <w:szCs w:val="20"/>
          <w:lang w:val="bg-BG"/>
        </w:rPr>
        <w:tab/>
        <w:t>ИВАН ХРИСТАНОВ</w:t>
      </w:r>
    </w:p>
    <w:p w:rsidR="00401497" w:rsidRPr="00401497" w:rsidRDefault="00401497" w:rsidP="00D54994">
      <w:pPr>
        <w:keepNext/>
        <w:jc w:val="center"/>
        <w:outlineLvl w:val="0"/>
        <w:rPr>
          <w:rFonts w:ascii="Verdana" w:eastAsia="PMingLiU" w:hAnsi="Verdana"/>
          <w:b/>
          <w:color w:val="000000"/>
          <w:sz w:val="20"/>
          <w:szCs w:val="20"/>
          <w:lang w:val="bg-BG"/>
        </w:rPr>
      </w:pPr>
    </w:p>
    <w:sectPr w:rsidR="00401497" w:rsidRPr="00401497" w:rsidSect="003C01AF">
      <w:pgSz w:w="12240" w:h="15840"/>
      <w:pgMar w:top="1560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060" w:rsidRDefault="00917060" w:rsidP="00292030">
      <w:r>
        <w:separator/>
      </w:r>
    </w:p>
  </w:endnote>
  <w:endnote w:type="continuationSeparator" w:id="0">
    <w:p w:rsidR="00917060" w:rsidRDefault="00917060" w:rsidP="00292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ll Times New Roman">
    <w:altName w:val="Times New Roman"/>
    <w:charset w:val="CC"/>
    <w:family w:val="roman"/>
    <w:pitch w:val="variable"/>
    <w:sig w:usb0="20007A87" w:usb1="80000000" w:usb2="00000008" w:usb3="00000000" w:csb0="000001FF" w:csb1="00000000"/>
  </w:font>
  <w:font w:name="Platinum Bg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060" w:rsidRDefault="00917060" w:rsidP="00292030">
      <w:r>
        <w:separator/>
      </w:r>
    </w:p>
  </w:footnote>
  <w:footnote w:type="continuationSeparator" w:id="0">
    <w:p w:rsidR="00917060" w:rsidRDefault="00917060" w:rsidP="002920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A0205"/>
    <w:multiLevelType w:val="hybridMultilevel"/>
    <w:tmpl w:val="A5E49B46"/>
    <w:lvl w:ilvl="0" w:tplc="BDDC470A">
      <w:start w:val="1"/>
      <w:numFmt w:val="upperRoman"/>
      <w:lvlText w:val="%1."/>
      <w:lvlJc w:val="left"/>
      <w:pPr>
        <w:ind w:left="1849" w:hanging="114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E906EDC"/>
    <w:multiLevelType w:val="hybridMultilevel"/>
    <w:tmpl w:val="147AFBB0"/>
    <w:lvl w:ilvl="0" w:tplc="61B8414A">
      <w:numFmt w:val="bullet"/>
      <w:lvlText w:val="-"/>
      <w:lvlJc w:val="left"/>
      <w:pPr>
        <w:ind w:left="1080" w:hanging="360"/>
      </w:pPr>
      <w:rPr>
        <w:rFonts w:ascii="Verdana" w:eastAsia="PMingLiU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345604"/>
    <w:multiLevelType w:val="hybridMultilevel"/>
    <w:tmpl w:val="B1CEABAA"/>
    <w:lvl w:ilvl="0" w:tplc="0C1E1AA0">
      <w:numFmt w:val="bullet"/>
      <w:lvlText w:val="-"/>
      <w:lvlJc w:val="left"/>
      <w:pPr>
        <w:ind w:left="720" w:hanging="360"/>
      </w:pPr>
      <w:rPr>
        <w:rFonts w:ascii="Verdana" w:eastAsia="PMingLiU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81B58"/>
    <w:multiLevelType w:val="hybridMultilevel"/>
    <w:tmpl w:val="672EAC0A"/>
    <w:lvl w:ilvl="0" w:tplc="A61E57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1F0722E"/>
    <w:multiLevelType w:val="hybridMultilevel"/>
    <w:tmpl w:val="F9BC27A4"/>
    <w:lvl w:ilvl="0" w:tplc="2ACA14D2">
      <w:numFmt w:val="bullet"/>
      <w:lvlText w:val="-"/>
      <w:lvlJc w:val="left"/>
      <w:pPr>
        <w:ind w:left="720" w:hanging="360"/>
      </w:pPr>
      <w:rPr>
        <w:rFonts w:ascii="Verdana" w:eastAsia="PMingLiU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6C61B2"/>
    <w:multiLevelType w:val="hybridMultilevel"/>
    <w:tmpl w:val="C0806DCE"/>
    <w:lvl w:ilvl="0" w:tplc="4E2AFE4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96E69BD"/>
    <w:multiLevelType w:val="hybridMultilevel"/>
    <w:tmpl w:val="DB980986"/>
    <w:lvl w:ilvl="0" w:tplc="F7866A56">
      <w:numFmt w:val="bullet"/>
      <w:lvlText w:val="-"/>
      <w:lvlJc w:val="left"/>
      <w:pPr>
        <w:ind w:left="720" w:hanging="360"/>
      </w:pPr>
      <w:rPr>
        <w:rFonts w:ascii="Verdana" w:eastAsia="PMingLiU" w:hAnsi="Verdana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961"/>
    <w:rsid w:val="00014947"/>
    <w:rsid w:val="000529FB"/>
    <w:rsid w:val="00063EFF"/>
    <w:rsid w:val="000959CE"/>
    <w:rsid w:val="000E7F3F"/>
    <w:rsid w:val="00121B82"/>
    <w:rsid w:val="00121FEF"/>
    <w:rsid w:val="0015089E"/>
    <w:rsid w:val="0015138D"/>
    <w:rsid w:val="00156B73"/>
    <w:rsid w:val="001F707C"/>
    <w:rsid w:val="00227883"/>
    <w:rsid w:val="0027427B"/>
    <w:rsid w:val="00292030"/>
    <w:rsid w:val="00293D5A"/>
    <w:rsid w:val="002A5791"/>
    <w:rsid w:val="002C3A9B"/>
    <w:rsid w:val="002D3B64"/>
    <w:rsid w:val="002E5364"/>
    <w:rsid w:val="002F231B"/>
    <w:rsid w:val="003442B0"/>
    <w:rsid w:val="003679FE"/>
    <w:rsid w:val="003A4AF9"/>
    <w:rsid w:val="003C01AF"/>
    <w:rsid w:val="003C1924"/>
    <w:rsid w:val="003C78E2"/>
    <w:rsid w:val="003F704E"/>
    <w:rsid w:val="00401497"/>
    <w:rsid w:val="0040301E"/>
    <w:rsid w:val="00431249"/>
    <w:rsid w:val="00434ACC"/>
    <w:rsid w:val="00452B27"/>
    <w:rsid w:val="004558E7"/>
    <w:rsid w:val="00473AE4"/>
    <w:rsid w:val="00477D27"/>
    <w:rsid w:val="004A1B6E"/>
    <w:rsid w:val="004D54B5"/>
    <w:rsid w:val="004F11B3"/>
    <w:rsid w:val="004F1F1C"/>
    <w:rsid w:val="004F206E"/>
    <w:rsid w:val="00500A3B"/>
    <w:rsid w:val="005110B3"/>
    <w:rsid w:val="00516956"/>
    <w:rsid w:val="00531221"/>
    <w:rsid w:val="00535C9C"/>
    <w:rsid w:val="00555A94"/>
    <w:rsid w:val="005659E8"/>
    <w:rsid w:val="005A467B"/>
    <w:rsid w:val="005A5998"/>
    <w:rsid w:val="005A7A92"/>
    <w:rsid w:val="005C1CFD"/>
    <w:rsid w:val="00625B36"/>
    <w:rsid w:val="006A0141"/>
    <w:rsid w:val="006D05AC"/>
    <w:rsid w:val="006D1A06"/>
    <w:rsid w:val="006E2856"/>
    <w:rsid w:val="006E2C08"/>
    <w:rsid w:val="007064F0"/>
    <w:rsid w:val="00723961"/>
    <w:rsid w:val="007650A9"/>
    <w:rsid w:val="007A6EE9"/>
    <w:rsid w:val="007B0E99"/>
    <w:rsid w:val="007C4350"/>
    <w:rsid w:val="007E15C4"/>
    <w:rsid w:val="007F1E56"/>
    <w:rsid w:val="0080564D"/>
    <w:rsid w:val="00814FD8"/>
    <w:rsid w:val="00816F52"/>
    <w:rsid w:val="008174E8"/>
    <w:rsid w:val="00840966"/>
    <w:rsid w:val="00860905"/>
    <w:rsid w:val="00865F6F"/>
    <w:rsid w:val="008B6889"/>
    <w:rsid w:val="008D1792"/>
    <w:rsid w:val="008E1B81"/>
    <w:rsid w:val="00903B0B"/>
    <w:rsid w:val="00917060"/>
    <w:rsid w:val="00940C43"/>
    <w:rsid w:val="00960C7D"/>
    <w:rsid w:val="009A2A1F"/>
    <w:rsid w:val="009D1891"/>
    <w:rsid w:val="009D56C8"/>
    <w:rsid w:val="00A17FAF"/>
    <w:rsid w:val="00A54B6D"/>
    <w:rsid w:val="00A77312"/>
    <w:rsid w:val="00AB45A4"/>
    <w:rsid w:val="00AE77F2"/>
    <w:rsid w:val="00B00311"/>
    <w:rsid w:val="00B22705"/>
    <w:rsid w:val="00B231ED"/>
    <w:rsid w:val="00B6041E"/>
    <w:rsid w:val="00B77478"/>
    <w:rsid w:val="00BA5A25"/>
    <w:rsid w:val="00BB4178"/>
    <w:rsid w:val="00BC19E0"/>
    <w:rsid w:val="00BE48F6"/>
    <w:rsid w:val="00BE65EF"/>
    <w:rsid w:val="00C07F1E"/>
    <w:rsid w:val="00C42BCF"/>
    <w:rsid w:val="00C43042"/>
    <w:rsid w:val="00C4434E"/>
    <w:rsid w:val="00C612EF"/>
    <w:rsid w:val="00CC1E30"/>
    <w:rsid w:val="00CD4763"/>
    <w:rsid w:val="00D3337A"/>
    <w:rsid w:val="00D54994"/>
    <w:rsid w:val="00D555FD"/>
    <w:rsid w:val="00D61E9F"/>
    <w:rsid w:val="00DB35F3"/>
    <w:rsid w:val="00DD0424"/>
    <w:rsid w:val="00DD31F9"/>
    <w:rsid w:val="00E0582A"/>
    <w:rsid w:val="00E1311D"/>
    <w:rsid w:val="00E25183"/>
    <w:rsid w:val="00E33C6F"/>
    <w:rsid w:val="00E42B4F"/>
    <w:rsid w:val="00E46AB9"/>
    <w:rsid w:val="00E47BE7"/>
    <w:rsid w:val="00E70266"/>
    <w:rsid w:val="00E93FDF"/>
    <w:rsid w:val="00E97234"/>
    <w:rsid w:val="00EA130F"/>
    <w:rsid w:val="00ED4E0B"/>
    <w:rsid w:val="00ED605C"/>
    <w:rsid w:val="00F375FB"/>
    <w:rsid w:val="00F4366F"/>
    <w:rsid w:val="00F43CB1"/>
    <w:rsid w:val="00F64A54"/>
    <w:rsid w:val="00F83975"/>
    <w:rsid w:val="00FB15C8"/>
    <w:rsid w:val="00FC10AB"/>
    <w:rsid w:val="00FF2BC8"/>
    <w:rsid w:val="00FF44EB"/>
    <w:rsid w:val="00FF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58C32B"/>
  <w15:docId w15:val="{F74E5C10-C9B6-4C3A-B3E7-04F2BEFBE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9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23961"/>
    <w:pPr>
      <w:keepNext/>
      <w:outlineLvl w:val="0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23961"/>
    <w:rPr>
      <w:rFonts w:ascii="Times New Roman" w:eastAsia="Times New Roman" w:hAnsi="Times New Roman" w:cs="Times New Roman"/>
      <w:b/>
      <w:bCs/>
      <w:sz w:val="24"/>
      <w:szCs w:val="24"/>
      <w:lang w:val="bg-BG"/>
    </w:rPr>
  </w:style>
  <w:style w:type="character" w:styleId="Hyperlink">
    <w:name w:val="Hyperlink"/>
    <w:basedOn w:val="DefaultParagraphFont"/>
    <w:uiPriority w:val="99"/>
    <w:unhideWhenUsed/>
    <w:rsid w:val="00723961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77312"/>
    <w:pPr>
      <w:jc w:val="both"/>
    </w:pPr>
    <w:rPr>
      <w:b/>
      <w:sz w:val="28"/>
      <w:szCs w:val="20"/>
      <w:lang w:val="bg-BG" w:eastAsia="bg-BG"/>
    </w:rPr>
  </w:style>
  <w:style w:type="character" w:customStyle="1" w:styleId="BodyTextChar">
    <w:name w:val="Body Text Char"/>
    <w:basedOn w:val="DefaultParagraphFont"/>
    <w:link w:val="BodyText"/>
    <w:rsid w:val="00A77312"/>
    <w:rPr>
      <w:rFonts w:ascii="Times New Roman" w:eastAsia="Times New Roman" w:hAnsi="Times New Roman" w:cs="Times New Roman"/>
      <w:b/>
      <w:sz w:val="28"/>
      <w:szCs w:val="20"/>
      <w:lang w:val="bg-BG" w:eastAsia="bg-BG"/>
    </w:rPr>
  </w:style>
  <w:style w:type="paragraph" w:styleId="BodyText2">
    <w:name w:val="Body Text 2"/>
    <w:basedOn w:val="Normal"/>
    <w:link w:val="BodyText2Char"/>
    <w:rsid w:val="00A77312"/>
    <w:pPr>
      <w:jc w:val="center"/>
    </w:pPr>
    <w:rPr>
      <w:b/>
      <w:sz w:val="28"/>
      <w:szCs w:val="20"/>
      <w:lang w:val="bg-BG" w:eastAsia="bg-BG"/>
    </w:rPr>
  </w:style>
  <w:style w:type="character" w:customStyle="1" w:styleId="BodyText2Char">
    <w:name w:val="Body Text 2 Char"/>
    <w:basedOn w:val="DefaultParagraphFont"/>
    <w:link w:val="BodyText2"/>
    <w:rsid w:val="00A77312"/>
    <w:rPr>
      <w:rFonts w:ascii="Times New Roman" w:eastAsia="Times New Roman" w:hAnsi="Times New Roman" w:cs="Times New Roman"/>
      <w:b/>
      <w:sz w:val="28"/>
      <w:szCs w:val="20"/>
      <w:lang w:val="bg-BG" w:eastAsia="bg-BG"/>
    </w:rPr>
  </w:style>
  <w:style w:type="paragraph" w:styleId="NormalWeb">
    <w:name w:val="Normal (Web)"/>
    <w:basedOn w:val="Normal"/>
    <w:uiPriority w:val="99"/>
    <w:unhideWhenUsed/>
    <w:rsid w:val="00A77312"/>
    <w:pPr>
      <w:spacing w:before="100" w:beforeAutospacing="1" w:after="100" w:afterAutospacing="1"/>
    </w:pPr>
    <w:rPr>
      <w:rFonts w:eastAsiaTheme="minorHAnsi"/>
    </w:rPr>
  </w:style>
  <w:style w:type="character" w:styleId="Emphasis">
    <w:name w:val="Emphasis"/>
    <w:basedOn w:val="DefaultParagraphFont"/>
    <w:uiPriority w:val="20"/>
    <w:qFormat/>
    <w:rsid w:val="00A77312"/>
    <w:rPr>
      <w:i/>
      <w:iCs/>
    </w:rPr>
  </w:style>
  <w:style w:type="paragraph" w:styleId="ListParagraph">
    <w:name w:val="List Paragraph"/>
    <w:basedOn w:val="Normal"/>
    <w:uiPriority w:val="34"/>
    <w:qFormat/>
    <w:rsid w:val="00A77312"/>
    <w:pPr>
      <w:ind w:left="720"/>
      <w:contextualSpacing/>
    </w:pPr>
    <w:rPr>
      <w:sz w:val="20"/>
      <w:szCs w:val="20"/>
      <w:lang w:val="en-AU" w:eastAsia="bg-BG"/>
    </w:rPr>
  </w:style>
  <w:style w:type="character" w:customStyle="1" w:styleId="samedocreference">
    <w:name w:val="samedocreference"/>
    <w:basedOn w:val="DefaultParagraphFont"/>
    <w:rsid w:val="000E7F3F"/>
  </w:style>
  <w:style w:type="paragraph" w:styleId="BalloonText">
    <w:name w:val="Balloon Text"/>
    <w:basedOn w:val="Normal"/>
    <w:link w:val="BalloonTextChar"/>
    <w:uiPriority w:val="99"/>
    <w:semiHidden/>
    <w:unhideWhenUsed/>
    <w:rsid w:val="00D555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F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9203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203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203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03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hyperlink" Target="mailto:ISimeonov@mzh.government.b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9</Pages>
  <Words>1555</Words>
  <Characters>8867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Lidiya Rashkova</dc:creator>
  <cp:lastModifiedBy>Stanislav Stoyanov</cp:lastModifiedBy>
  <cp:revision>12</cp:revision>
  <dcterms:created xsi:type="dcterms:W3CDTF">2025-02-20T15:00:00Z</dcterms:created>
  <dcterms:modified xsi:type="dcterms:W3CDTF">2026-03-05T08:19:00Z</dcterms:modified>
</cp:coreProperties>
</file>