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4F" w:rsidRDefault="008E754F" w:rsidP="00F528CF">
      <w:pPr>
        <w:rPr>
          <w:rFonts w:ascii="Times New Roman" w:hAnsi="Times New Roman"/>
          <w:b/>
          <w:sz w:val="16"/>
          <w:szCs w:val="16"/>
          <w:lang w:val="bg-BG"/>
        </w:rPr>
      </w:pPr>
      <w:bookmarkStart w:id="0" w:name="_GoBack"/>
      <w:bookmarkEnd w:id="0"/>
    </w:p>
    <w:p w:rsidR="00341225" w:rsidRDefault="00341225" w:rsidP="00F528CF">
      <w:pPr>
        <w:rPr>
          <w:rFonts w:ascii="Times New Roman" w:hAnsi="Times New Roman"/>
          <w:b/>
          <w:sz w:val="16"/>
          <w:szCs w:val="16"/>
          <w:lang w:val="bg-BG"/>
        </w:rPr>
      </w:pPr>
    </w:p>
    <w:p w:rsidR="00341225" w:rsidRPr="00341225" w:rsidRDefault="00341225" w:rsidP="00F528CF">
      <w:pPr>
        <w:rPr>
          <w:rFonts w:ascii="Times New Roman" w:hAnsi="Times New Roman"/>
          <w:b/>
          <w:sz w:val="16"/>
          <w:szCs w:val="16"/>
          <w:lang w:val="bg-BG"/>
        </w:rPr>
      </w:pPr>
    </w:p>
    <w:p w:rsidR="00213241" w:rsidRPr="00341225" w:rsidRDefault="00213241" w:rsidP="00213241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341225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:rsidR="00E0770E" w:rsidRPr="00132965" w:rsidRDefault="00E0770E" w:rsidP="00213241">
      <w:pPr>
        <w:jc w:val="center"/>
        <w:rPr>
          <w:rFonts w:ascii="Times New Roman" w:hAnsi="Times New Roman"/>
          <w:b/>
          <w:color w:val="FF0000"/>
          <w:sz w:val="16"/>
          <w:szCs w:val="16"/>
          <w:lang w:val="bg-BG"/>
        </w:rPr>
      </w:pPr>
    </w:p>
    <w:p w:rsidR="00A74847" w:rsidRPr="007E20F3" w:rsidRDefault="00213241" w:rsidP="00213241">
      <w:pPr>
        <w:jc w:val="center"/>
        <w:rPr>
          <w:rFonts w:ascii="Times New Roman" w:hAnsi="Times New Roman"/>
          <w:b/>
          <w:sz w:val="24"/>
          <w:szCs w:val="24"/>
        </w:rPr>
      </w:pPr>
      <w:r w:rsidRPr="007E20F3">
        <w:rPr>
          <w:rFonts w:ascii="Times New Roman" w:hAnsi="Times New Roman"/>
          <w:b/>
          <w:sz w:val="24"/>
          <w:szCs w:val="24"/>
          <w:lang w:val="bg-BG"/>
        </w:rPr>
        <w:t>№ РД</w:t>
      </w:r>
      <w:r w:rsidR="006774A6" w:rsidRPr="007E20F3">
        <w:rPr>
          <w:rFonts w:ascii="Times New Roman" w:hAnsi="Times New Roman"/>
          <w:b/>
          <w:sz w:val="24"/>
          <w:szCs w:val="24"/>
          <w:lang w:val="bg-BG"/>
        </w:rPr>
        <w:t>-</w:t>
      </w:r>
      <w:r w:rsidR="000C30E9" w:rsidRPr="007E20F3">
        <w:rPr>
          <w:rFonts w:ascii="Times New Roman" w:hAnsi="Times New Roman"/>
          <w:b/>
          <w:sz w:val="24"/>
          <w:szCs w:val="24"/>
          <w:lang w:val="bg-BG"/>
        </w:rPr>
        <w:t>04-</w:t>
      </w:r>
      <w:r w:rsidR="004922E0">
        <w:rPr>
          <w:rFonts w:ascii="Times New Roman" w:hAnsi="Times New Roman"/>
          <w:b/>
          <w:sz w:val="24"/>
          <w:szCs w:val="24"/>
          <w:lang w:val="bg-BG"/>
        </w:rPr>
        <w:t>27</w:t>
      </w:r>
      <w:r w:rsidR="000C30E9" w:rsidRPr="007E20F3">
        <w:rPr>
          <w:rFonts w:ascii="Times New Roman" w:hAnsi="Times New Roman"/>
          <w:b/>
          <w:sz w:val="24"/>
          <w:szCs w:val="24"/>
          <w:lang w:val="bg-BG"/>
        </w:rPr>
        <w:t>/</w:t>
      </w:r>
      <w:r w:rsidR="0013296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F6F94">
        <w:rPr>
          <w:rFonts w:ascii="Times New Roman" w:hAnsi="Times New Roman"/>
          <w:b/>
          <w:sz w:val="24"/>
          <w:szCs w:val="24"/>
          <w:lang w:val="bg-BG"/>
        </w:rPr>
        <w:t>10</w:t>
      </w:r>
      <w:r w:rsidR="007255EA">
        <w:rPr>
          <w:rFonts w:ascii="Times New Roman" w:hAnsi="Times New Roman"/>
          <w:b/>
          <w:sz w:val="24"/>
          <w:szCs w:val="24"/>
          <w:lang w:val="bg-BG"/>
        </w:rPr>
        <w:t>.0</w:t>
      </w:r>
      <w:r w:rsidR="00D17F84">
        <w:rPr>
          <w:rFonts w:ascii="Times New Roman" w:hAnsi="Times New Roman"/>
          <w:b/>
          <w:sz w:val="24"/>
          <w:szCs w:val="24"/>
          <w:lang w:val="bg-BG"/>
        </w:rPr>
        <w:t>2</w:t>
      </w:r>
      <w:r w:rsidR="007255EA">
        <w:rPr>
          <w:rFonts w:ascii="Times New Roman" w:hAnsi="Times New Roman"/>
          <w:b/>
          <w:sz w:val="24"/>
          <w:szCs w:val="24"/>
          <w:lang w:val="bg-BG"/>
        </w:rPr>
        <w:t>.2</w:t>
      </w:r>
      <w:r w:rsidR="006C369B" w:rsidRPr="007E20F3">
        <w:rPr>
          <w:rFonts w:ascii="Times New Roman" w:hAnsi="Times New Roman"/>
          <w:b/>
          <w:sz w:val="24"/>
          <w:szCs w:val="24"/>
          <w:lang w:val="bg-BG"/>
        </w:rPr>
        <w:t>0</w:t>
      </w:r>
      <w:r w:rsidR="00062D65" w:rsidRPr="007E20F3">
        <w:rPr>
          <w:rFonts w:ascii="Times New Roman" w:hAnsi="Times New Roman"/>
          <w:b/>
          <w:sz w:val="24"/>
          <w:szCs w:val="24"/>
        </w:rPr>
        <w:t>2</w:t>
      </w:r>
      <w:r w:rsidR="00D17F84">
        <w:rPr>
          <w:rFonts w:ascii="Times New Roman" w:hAnsi="Times New Roman"/>
          <w:b/>
          <w:sz w:val="24"/>
          <w:szCs w:val="24"/>
          <w:lang w:val="bg-BG"/>
        </w:rPr>
        <w:t>6</w:t>
      </w:r>
      <w:r w:rsidR="009066B0" w:rsidRPr="007E20F3">
        <w:rPr>
          <w:rFonts w:ascii="Times New Roman" w:hAnsi="Times New Roman"/>
          <w:b/>
          <w:sz w:val="24"/>
          <w:szCs w:val="24"/>
        </w:rPr>
        <w:t xml:space="preserve"> </w:t>
      </w:r>
      <w:r w:rsidR="006C369B" w:rsidRPr="007E20F3">
        <w:rPr>
          <w:rFonts w:ascii="Times New Roman" w:hAnsi="Times New Roman"/>
          <w:b/>
          <w:sz w:val="24"/>
          <w:szCs w:val="24"/>
          <w:lang w:val="bg-BG"/>
        </w:rPr>
        <w:t>г</w:t>
      </w:r>
      <w:r w:rsidR="007F6F94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132965" w:rsidRDefault="00132965" w:rsidP="00442F7C">
      <w:pPr>
        <w:tabs>
          <w:tab w:val="left" w:pos="9356"/>
        </w:tabs>
        <w:ind w:left="-284" w:right="34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42F7C" w:rsidRPr="007F6F94" w:rsidRDefault="001E7C98" w:rsidP="00442F7C">
      <w:pPr>
        <w:tabs>
          <w:tab w:val="left" w:pos="9356"/>
        </w:tabs>
        <w:ind w:left="-284" w:right="341"/>
        <w:jc w:val="both"/>
        <w:rPr>
          <w:rFonts w:ascii="Times New Roman" w:hAnsi="Times New Roman"/>
          <w:sz w:val="24"/>
          <w:szCs w:val="24"/>
          <w:lang w:val="bg-BG"/>
        </w:rPr>
      </w:pPr>
      <w:r w:rsidRPr="00D6451D">
        <w:rPr>
          <w:rFonts w:ascii="Times New Roman" w:hAnsi="Times New Roman"/>
          <w:sz w:val="24"/>
          <w:szCs w:val="24"/>
          <w:lang w:val="bg-BG"/>
        </w:rPr>
        <w:t xml:space="preserve">          </w:t>
      </w:r>
      <w:r w:rsidR="00213241" w:rsidRPr="007F6F94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="00783EC4" w:rsidRPr="007F6F94">
        <w:rPr>
          <w:rFonts w:ascii="Times New Roman" w:hAnsi="Times New Roman"/>
          <w:sz w:val="24"/>
          <w:szCs w:val="24"/>
          <w:lang w:val="bg-BG"/>
        </w:rPr>
        <w:t xml:space="preserve">чл. 106, ал. 1 и ал. 6 от ППЗСПЗЗ и </w:t>
      </w:r>
      <w:r w:rsidR="00213241" w:rsidRPr="007F6F94">
        <w:rPr>
          <w:rFonts w:ascii="Times New Roman" w:hAnsi="Times New Roman"/>
          <w:sz w:val="24"/>
          <w:szCs w:val="24"/>
          <w:lang w:val="bg-BG"/>
        </w:rPr>
        <w:t>чл.</w:t>
      </w:r>
      <w:r w:rsidR="00622F36" w:rsidRPr="007F6F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13241" w:rsidRPr="007F6F94">
        <w:rPr>
          <w:rFonts w:ascii="Times New Roman" w:hAnsi="Times New Roman"/>
          <w:sz w:val="24"/>
          <w:szCs w:val="24"/>
          <w:lang w:val="bg-BG"/>
        </w:rPr>
        <w:t>3,</w:t>
      </w:r>
      <w:r w:rsidR="00701D14" w:rsidRPr="007F6F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70550" w:rsidRPr="007F6F94">
        <w:rPr>
          <w:rFonts w:ascii="Times New Roman" w:hAnsi="Times New Roman"/>
          <w:sz w:val="24"/>
          <w:szCs w:val="24"/>
          <w:lang w:val="bg-BG"/>
        </w:rPr>
        <w:t>ал. 3, т</w:t>
      </w:r>
      <w:r w:rsidR="00213241" w:rsidRPr="007F6F94">
        <w:rPr>
          <w:rFonts w:ascii="Times New Roman" w:hAnsi="Times New Roman"/>
          <w:sz w:val="24"/>
          <w:szCs w:val="24"/>
          <w:lang w:val="bg-BG"/>
        </w:rPr>
        <w:t>.</w:t>
      </w:r>
      <w:r w:rsidR="00D70550" w:rsidRPr="007F6F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70550" w:rsidRPr="007F6F94">
        <w:rPr>
          <w:rFonts w:ascii="Times New Roman" w:hAnsi="Times New Roman"/>
          <w:sz w:val="24"/>
          <w:szCs w:val="24"/>
        </w:rPr>
        <w:t>2</w:t>
      </w:r>
      <w:r w:rsidR="00213241" w:rsidRPr="007F6F94">
        <w:rPr>
          <w:rFonts w:ascii="Times New Roman" w:hAnsi="Times New Roman"/>
          <w:sz w:val="24"/>
          <w:szCs w:val="24"/>
          <w:lang w:val="bg-BG"/>
        </w:rPr>
        <w:t>4</w:t>
      </w:r>
      <w:proofErr w:type="gramEnd"/>
      <w:r w:rsidR="00261F63" w:rsidRPr="007F6F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13241" w:rsidRPr="007F6F94">
        <w:rPr>
          <w:rFonts w:ascii="Times New Roman" w:hAnsi="Times New Roman"/>
          <w:sz w:val="24"/>
          <w:szCs w:val="24"/>
          <w:lang w:val="bg-BG"/>
        </w:rPr>
        <w:t>от Устройствения правилник на О</w:t>
      </w:r>
      <w:r w:rsidR="008A439A" w:rsidRPr="007F6F94">
        <w:rPr>
          <w:rFonts w:ascii="Times New Roman" w:hAnsi="Times New Roman"/>
          <w:sz w:val="24"/>
          <w:szCs w:val="24"/>
          <w:lang w:val="bg-BG"/>
        </w:rPr>
        <w:t>бластните дирекции „Земеделие”</w:t>
      </w:r>
      <w:r w:rsidR="00A15A12" w:rsidRPr="007F6F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13241" w:rsidRPr="007F6F94">
        <w:rPr>
          <w:rFonts w:ascii="Times New Roman" w:hAnsi="Times New Roman"/>
          <w:sz w:val="24"/>
          <w:szCs w:val="24"/>
          <w:lang w:val="bg-BG"/>
        </w:rPr>
        <w:t xml:space="preserve">във връзка с </w:t>
      </w:r>
      <w:r w:rsidR="00967DAA" w:rsidRPr="007F6F94">
        <w:rPr>
          <w:rFonts w:ascii="Times New Roman" w:hAnsi="Times New Roman"/>
          <w:sz w:val="24"/>
          <w:szCs w:val="24"/>
          <w:lang w:val="bg-BG"/>
        </w:rPr>
        <w:t>§12а от ПЗР на ЗСПЗЗ и чл.</w:t>
      </w:r>
      <w:r w:rsidR="00701D14" w:rsidRPr="007F6F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67DAA" w:rsidRPr="007F6F94">
        <w:rPr>
          <w:rFonts w:ascii="Times New Roman" w:hAnsi="Times New Roman"/>
          <w:sz w:val="24"/>
          <w:szCs w:val="24"/>
          <w:lang w:val="bg-BG"/>
        </w:rPr>
        <w:t>27, ал.</w:t>
      </w:r>
      <w:r w:rsidR="00701D14" w:rsidRPr="007F6F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67DAA" w:rsidRPr="007F6F94">
        <w:rPr>
          <w:rFonts w:ascii="Times New Roman" w:hAnsi="Times New Roman"/>
          <w:sz w:val="24"/>
          <w:szCs w:val="24"/>
          <w:lang w:val="bg-BG"/>
        </w:rPr>
        <w:t>9 от ЗСПЗЗ и чл.</w:t>
      </w:r>
      <w:r w:rsidR="00701D14" w:rsidRPr="007F6F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67DAA" w:rsidRPr="007F6F94">
        <w:rPr>
          <w:rFonts w:ascii="Times New Roman" w:hAnsi="Times New Roman"/>
          <w:sz w:val="24"/>
          <w:szCs w:val="24"/>
          <w:lang w:val="bg-BG"/>
        </w:rPr>
        <w:t>105, ал.</w:t>
      </w:r>
      <w:r w:rsidR="00701D14" w:rsidRPr="007F6F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67DAA" w:rsidRPr="007F6F94">
        <w:rPr>
          <w:rFonts w:ascii="Times New Roman" w:hAnsi="Times New Roman"/>
          <w:sz w:val="24"/>
          <w:szCs w:val="24"/>
          <w:lang w:val="bg-BG"/>
        </w:rPr>
        <w:t>2 и</w:t>
      </w:r>
      <w:r w:rsidR="00622F36" w:rsidRPr="007F6F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67DAA" w:rsidRPr="007F6F94">
        <w:rPr>
          <w:rFonts w:ascii="Times New Roman" w:hAnsi="Times New Roman"/>
          <w:sz w:val="24"/>
          <w:szCs w:val="24"/>
          <w:lang w:val="bg-BG"/>
        </w:rPr>
        <w:t>3 от ППЗСПЗЗ,</w:t>
      </w:r>
      <w:r w:rsidR="00622F36" w:rsidRPr="007F6F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42F7C" w:rsidRPr="007F6F94">
        <w:rPr>
          <w:rFonts w:ascii="Times New Roman" w:hAnsi="Times New Roman"/>
          <w:sz w:val="24"/>
          <w:szCs w:val="24"/>
          <w:lang w:val="bg-BG"/>
        </w:rPr>
        <w:t>Заповед за упълномощаване от МЗХ - №РД-46-1</w:t>
      </w:r>
      <w:r w:rsidR="00132965" w:rsidRPr="007F6F94">
        <w:rPr>
          <w:rFonts w:ascii="Times New Roman" w:hAnsi="Times New Roman"/>
          <w:sz w:val="24"/>
          <w:szCs w:val="24"/>
          <w:lang w:val="bg-BG"/>
        </w:rPr>
        <w:t>61</w:t>
      </w:r>
      <w:r w:rsidR="00442F7C" w:rsidRPr="007F6F94">
        <w:rPr>
          <w:rFonts w:ascii="Times New Roman" w:hAnsi="Times New Roman"/>
          <w:sz w:val="24"/>
          <w:szCs w:val="24"/>
          <w:lang w:val="bg-BG"/>
        </w:rPr>
        <w:t>/</w:t>
      </w:r>
      <w:r w:rsidR="00132965" w:rsidRPr="007F6F94">
        <w:rPr>
          <w:rFonts w:ascii="Times New Roman" w:hAnsi="Times New Roman"/>
          <w:sz w:val="24"/>
          <w:szCs w:val="24"/>
          <w:lang w:val="bg-BG"/>
        </w:rPr>
        <w:t>26</w:t>
      </w:r>
      <w:r w:rsidR="00442F7C" w:rsidRPr="007F6F94">
        <w:rPr>
          <w:rFonts w:ascii="Times New Roman" w:hAnsi="Times New Roman"/>
          <w:sz w:val="24"/>
          <w:szCs w:val="24"/>
          <w:lang w:val="bg-BG"/>
        </w:rPr>
        <w:t>.0</w:t>
      </w:r>
      <w:r w:rsidR="00132965" w:rsidRPr="007F6F94">
        <w:rPr>
          <w:rFonts w:ascii="Times New Roman" w:hAnsi="Times New Roman"/>
          <w:sz w:val="24"/>
          <w:szCs w:val="24"/>
          <w:lang w:val="bg-BG"/>
        </w:rPr>
        <w:t>4</w:t>
      </w:r>
      <w:r w:rsidR="00442F7C" w:rsidRPr="007F6F94">
        <w:rPr>
          <w:rFonts w:ascii="Times New Roman" w:hAnsi="Times New Roman"/>
          <w:sz w:val="24"/>
          <w:szCs w:val="24"/>
          <w:lang w:val="bg-BG"/>
        </w:rPr>
        <w:t>.202</w:t>
      </w:r>
      <w:r w:rsidR="00132965" w:rsidRPr="007F6F94">
        <w:rPr>
          <w:rFonts w:ascii="Times New Roman" w:hAnsi="Times New Roman"/>
          <w:sz w:val="24"/>
          <w:szCs w:val="24"/>
          <w:lang w:val="bg-BG"/>
        </w:rPr>
        <w:t>4</w:t>
      </w:r>
      <w:r w:rsidR="00442F7C" w:rsidRPr="007F6F94">
        <w:rPr>
          <w:rFonts w:ascii="Times New Roman" w:hAnsi="Times New Roman"/>
          <w:sz w:val="24"/>
          <w:szCs w:val="24"/>
          <w:lang w:val="bg-BG"/>
        </w:rPr>
        <w:t xml:space="preserve"> г., писм</w:t>
      </w:r>
      <w:r w:rsidR="007F6F94">
        <w:rPr>
          <w:rFonts w:ascii="Times New Roman" w:hAnsi="Times New Roman"/>
          <w:sz w:val="24"/>
          <w:szCs w:val="24"/>
          <w:lang w:val="bg-BG"/>
        </w:rPr>
        <w:t>о</w:t>
      </w:r>
      <w:r w:rsidR="00442F7C" w:rsidRPr="007F6F94">
        <w:rPr>
          <w:rFonts w:ascii="Times New Roman" w:hAnsi="Times New Roman"/>
          <w:sz w:val="24"/>
          <w:szCs w:val="24"/>
          <w:lang w:val="bg-BG"/>
        </w:rPr>
        <w:t xml:space="preserve"> за съгласие по чл. 106, ал. 1 от ППЗСПЗЗ с изх.№ 66-</w:t>
      </w:r>
      <w:r w:rsidR="002F7F70" w:rsidRPr="007F6F94">
        <w:rPr>
          <w:rFonts w:ascii="Times New Roman" w:hAnsi="Times New Roman"/>
          <w:sz w:val="24"/>
          <w:szCs w:val="24"/>
          <w:lang w:val="bg-BG"/>
        </w:rPr>
        <w:t>3</w:t>
      </w:r>
      <w:r w:rsidR="008E2C73" w:rsidRPr="007F6F94">
        <w:rPr>
          <w:rFonts w:ascii="Times New Roman" w:hAnsi="Times New Roman"/>
          <w:sz w:val="24"/>
          <w:szCs w:val="24"/>
        </w:rPr>
        <w:t>081</w:t>
      </w:r>
      <w:r w:rsidR="00442F7C" w:rsidRPr="007F6F94">
        <w:rPr>
          <w:rFonts w:ascii="Times New Roman" w:hAnsi="Times New Roman"/>
          <w:sz w:val="24"/>
          <w:szCs w:val="24"/>
          <w:lang w:val="bg-BG"/>
        </w:rPr>
        <w:t>/</w:t>
      </w:r>
      <w:r w:rsidR="007F6F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E2C73" w:rsidRPr="007F6F94">
        <w:rPr>
          <w:rFonts w:ascii="Times New Roman" w:hAnsi="Times New Roman"/>
          <w:sz w:val="24"/>
          <w:szCs w:val="24"/>
        </w:rPr>
        <w:t>0</w:t>
      </w:r>
      <w:r w:rsidR="002F7F70" w:rsidRPr="007F6F94">
        <w:rPr>
          <w:rFonts w:ascii="Times New Roman" w:hAnsi="Times New Roman"/>
          <w:sz w:val="24"/>
          <w:szCs w:val="24"/>
          <w:lang w:val="bg-BG"/>
        </w:rPr>
        <w:t>6</w:t>
      </w:r>
      <w:r w:rsidR="00442F7C" w:rsidRPr="007F6F94">
        <w:rPr>
          <w:rFonts w:ascii="Times New Roman" w:hAnsi="Times New Roman"/>
          <w:sz w:val="24"/>
          <w:szCs w:val="24"/>
          <w:lang w:val="bg-BG"/>
        </w:rPr>
        <w:t>.</w:t>
      </w:r>
      <w:r w:rsidR="002B49C4" w:rsidRPr="007F6F94">
        <w:rPr>
          <w:rFonts w:ascii="Times New Roman" w:hAnsi="Times New Roman"/>
          <w:sz w:val="24"/>
          <w:szCs w:val="24"/>
          <w:lang w:val="bg-BG"/>
        </w:rPr>
        <w:t>0</w:t>
      </w:r>
      <w:r w:rsidR="008E2C73" w:rsidRPr="007F6F94">
        <w:rPr>
          <w:rFonts w:ascii="Times New Roman" w:hAnsi="Times New Roman"/>
          <w:sz w:val="24"/>
          <w:szCs w:val="24"/>
        </w:rPr>
        <w:t>2</w:t>
      </w:r>
      <w:r w:rsidR="00442F7C" w:rsidRPr="007F6F94">
        <w:rPr>
          <w:rFonts w:ascii="Times New Roman" w:hAnsi="Times New Roman"/>
          <w:sz w:val="24"/>
          <w:szCs w:val="24"/>
          <w:lang w:val="bg-BG"/>
        </w:rPr>
        <w:t>.202</w:t>
      </w:r>
      <w:r w:rsidR="008E2C73" w:rsidRPr="007F6F94">
        <w:rPr>
          <w:rFonts w:ascii="Times New Roman" w:hAnsi="Times New Roman"/>
          <w:sz w:val="24"/>
          <w:szCs w:val="24"/>
        </w:rPr>
        <w:t>6</w:t>
      </w:r>
      <w:r w:rsidR="00442F7C" w:rsidRPr="007F6F94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2F7F70" w:rsidRPr="007F6F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42F7C" w:rsidRPr="007F6F94">
        <w:rPr>
          <w:rFonts w:ascii="Times New Roman" w:hAnsi="Times New Roman"/>
          <w:sz w:val="24"/>
          <w:szCs w:val="24"/>
          <w:lang w:val="bg-BG"/>
        </w:rPr>
        <w:t xml:space="preserve"> на Министъра на з</w:t>
      </w:r>
      <w:r w:rsidR="00341225">
        <w:rPr>
          <w:rFonts w:ascii="Times New Roman" w:hAnsi="Times New Roman"/>
          <w:sz w:val="24"/>
          <w:szCs w:val="24"/>
          <w:lang w:val="bg-BG"/>
        </w:rPr>
        <w:t>емеделието и храните.</w:t>
      </w:r>
    </w:p>
    <w:p w:rsidR="0029448E" w:rsidRPr="007F6F94" w:rsidRDefault="0029448E" w:rsidP="00442F7C">
      <w:pPr>
        <w:tabs>
          <w:tab w:val="left" w:pos="9356"/>
        </w:tabs>
        <w:ind w:left="-284" w:right="341"/>
        <w:jc w:val="both"/>
        <w:rPr>
          <w:rFonts w:ascii="Times New Roman" w:hAnsi="Times New Roman"/>
          <w:color w:val="FF0000"/>
          <w:sz w:val="16"/>
          <w:szCs w:val="16"/>
          <w:lang w:val="bg-BG"/>
        </w:rPr>
      </w:pPr>
    </w:p>
    <w:p w:rsidR="00C222C4" w:rsidRPr="002F7F70" w:rsidRDefault="00C222C4" w:rsidP="003964E0">
      <w:pPr>
        <w:tabs>
          <w:tab w:val="left" w:pos="9356"/>
        </w:tabs>
        <w:ind w:left="-284" w:right="19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F7F70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R="00887E22" w:rsidRPr="002F7F70" w:rsidRDefault="00887E22" w:rsidP="003964E0">
      <w:pPr>
        <w:tabs>
          <w:tab w:val="left" w:pos="9356"/>
        </w:tabs>
        <w:ind w:left="-284" w:right="199"/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2D5542" w:rsidRPr="002F7F70" w:rsidRDefault="00EA770C" w:rsidP="007E6216">
      <w:pPr>
        <w:pStyle w:val="ListParagraph"/>
        <w:numPr>
          <w:ilvl w:val="0"/>
          <w:numId w:val="1"/>
        </w:numPr>
        <w:tabs>
          <w:tab w:val="left" w:pos="0"/>
          <w:tab w:val="left" w:pos="426"/>
          <w:tab w:val="left" w:pos="9356"/>
        </w:tabs>
        <w:ind w:left="-284" w:right="199" w:firstLine="426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12AD8">
        <w:rPr>
          <w:rFonts w:ascii="Times New Roman" w:hAnsi="Times New Roman"/>
          <w:sz w:val="24"/>
          <w:szCs w:val="24"/>
          <w:lang w:val="bg-BG" w:eastAsia="bg-BG"/>
        </w:rPr>
        <w:t>Откривам</w:t>
      </w:r>
      <w:r w:rsidR="004B30CF" w:rsidRPr="00F12AD8">
        <w:rPr>
          <w:rFonts w:ascii="Times New Roman" w:hAnsi="Times New Roman"/>
          <w:sz w:val="24"/>
          <w:szCs w:val="24"/>
          <w:lang w:val="bg-BG" w:eastAsia="bg-BG"/>
        </w:rPr>
        <w:t xml:space="preserve"> процедура за провеждане на</w:t>
      </w:r>
      <w:r w:rsidR="00E26AB3" w:rsidRPr="00F12AD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42835" w:rsidRPr="00F12AD8">
        <w:rPr>
          <w:rFonts w:ascii="Times New Roman" w:hAnsi="Times New Roman"/>
          <w:sz w:val="24"/>
          <w:szCs w:val="24"/>
          <w:lang w:val="bg-BG" w:eastAsia="bg-BG"/>
        </w:rPr>
        <w:t xml:space="preserve">общ </w:t>
      </w:r>
      <w:r w:rsidR="004B30CF" w:rsidRPr="00F12AD8">
        <w:rPr>
          <w:rFonts w:ascii="Times New Roman" w:hAnsi="Times New Roman"/>
          <w:sz w:val="24"/>
          <w:szCs w:val="24"/>
          <w:lang w:val="bg-BG" w:eastAsia="bg-BG"/>
        </w:rPr>
        <w:t>търг с тайно наддаване по реда на</w:t>
      </w:r>
      <w:r w:rsidR="004B30CF" w:rsidRPr="002F7F70">
        <w:rPr>
          <w:rFonts w:ascii="Times New Roman" w:hAnsi="Times New Roman"/>
          <w:b/>
          <w:sz w:val="24"/>
          <w:szCs w:val="24"/>
          <w:lang w:val="bg-BG" w:eastAsia="bg-BG"/>
        </w:rPr>
        <w:t xml:space="preserve"> чл.</w:t>
      </w:r>
      <w:r w:rsidR="009817EF" w:rsidRPr="002F7F70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4B30CF" w:rsidRPr="002F7F70">
        <w:rPr>
          <w:rFonts w:ascii="Times New Roman" w:hAnsi="Times New Roman"/>
          <w:b/>
          <w:sz w:val="24"/>
          <w:szCs w:val="24"/>
          <w:lang w:val="bg-BG" w:eastAsia="bg-BG"/>
        </w:rPr>
        <w:t>27, ал.</w:t>
      </w:r>
      <w:r w:rsidR="009817EF" w:rsidRPr="002F7F70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E3518B" w:rsidRPr="002F7F70">
        <w:rPr>
          <w:rFonts w:ascii="Times New Roman" w:hAnsi="Times New Roman"/>
          <w:b/>
          <w:sz w:val="24"/>
          <w:szCs w:val="24"/>
          <w:lang w:val="bg-BG" w:eastAsia="bg-BG"/>
        </w:rPr>
        <w:t>9</w:t>
      </w:r>
      <w:r w:rsidR="00E045A6" w:rsidRPr="002F7F70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3871AD" w:rsidRPr="003952C7">
        <w:rPr>
          <w:rFonts w:ascii="Times New Roman" w:hAnsi="Times New Roman"/>
          <w:b/>
          <w:sz w:val="24"/>
          <w:szCs w:val="24"/>
          <w:lang w:val="bg-BG" w:eastAsia="bg-BG"/>
        </w:rPr>
        <w:t>във връзка с ал.</w:t>
      </w:r>
      <w:r w:rsidR="003952C7" w:rsidRPr="003952C7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3871AD" w:rsidRPr="003952C7">
        <w:rPr>
          <w:rFonts w:ascii="Times New Roman" w:hAnsi="Times New Roman"/>
          <w:b/>
          <w:sz w:val="24"/>
          <w:szCs w:val="24"/>
          <w:lang w:val="bg-BG" w:eastAsia="bg-BG"/>
        </w:rPr>
        <w:t>8 от ЗСПЗЗ</w:t>
      </w:r>
      <w:r w:rsidR="00196596">
        <w:rPr>
          <w:rFonts w:ascii="Times New Roman" w:hAnsi="Times New Roman"/>
          <w:b/>
          <w:sz w:val="24"/>
          <w:szCs w:val="24"/>
          <w:lang w:val="bg-BG" w:eastAsia="bg-BG"/>
        </w:rPr>
        <w:t xml:space="preserve">, </w:t>
      </w:r>
      <w:r w:rsidR="0049454D" w:rsidRPr="00F12AD8">
        <w:rPr>
          <w:rFonts w:ascii="Times New Roman" w:hAnsi="Times New Roman"/>
          <w:b/>
          <w:sz w:val="24"/>
          <w:szCs w:val="24"/>
          <w:lang w:val="bg-BG" w:eastAsia="bg-BG"/>
        </w:rPr>
        <w:t xml:space="preserve">в </w:t>
      </w:r>
      <w:r w:rsidR="00196596" w:rsidRPr="00F12AD8">
        <w:rPr>
          <w:rFonts w:ascii="Times New Roman" w:hAnsi="Times New Roman"/>
          <w:b/>
          <w:sz w:val="24"/>
          <w:szCs w:val="24"/>
          <w:lang w:val="bg-BG" w:eastAsia="bg-BG"/>
        </w:rPr>
        <w:t>който могат да участват всички заинтересовани лица</w:t>
      </w:r>
      <w:r w:rsidR="00984AB1" w:rsidRPr="003952C7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8922B8" w:rsidRPr="002F7F70">
        <w:rPr>
          <w:rFonts w:ascii="Times New Roman" w:hAnsi="Times New Roman"/>
          <w:sz w:val="24"/>
          <w:szCs w:val="24"/>
          <w:lang w:val="bg-BG" w:eastAsia="bg-BG"/>
        </w:rPr>
        <w:t>за придобиване право на собственост</w:t>
      </w:r>
      <w:r w:rsidR="00984AB1" w:rsidRPr="002F7F7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8922B8" w:rsidRPr="002F7F70">
        <w:rPr>
          <w:rFonts w:ascii="Times New Roman" w:hAnsi="Times New Roman"/>
          <w:sz w:val="24"/>
          <w:szCs w:val="24"/>
          <w:lang w:val="bg-BG" w:eastAsia="bg-BG"/>
        </w:rPr>
        <w:t xml:space="preserve">върху имоти частна държавна собственост, представляващи земеделски земи по </w:t>
      </w:r>
      <w:r w:rsidR="008922B8" w:rsidRPr="00F12AD8">
        <w:rPr>
          <w:rFonts w:ascii="Times New Roman" w:hAnsi="Times New Roman"/>
          <w:sz w:val="24"/>
          <w:szCs w:val="24"/>
          <w:lang w:val="bg-BG" w:eastAsia="bg-BG"/>
        </w:rPr>
        <w:t>§12а от ПЗР на ЗСПЗЗ</w:t>
      </w:r>
      <w:r w:rsidR="008922B8" w:rsidRPr="002F7F70">
        <w:rPr>
          <w:rFonts w:ascii="Times New Roman" w:hAnsi="Times New Roman"/>
          <w:sz w:val="24"/>
          <w:szCs w:val="24"/>
          <w:lang w:val="bg-BG" w:eastAsia="bg-BG"/>
        </w:rPr>
        <w:t xml:space="preserve">, находящи се </w:t>
      </w:r>
      <w:r w:rsidR="00196596">
        <w:rPr>
          <w:rFonts w:ascii="Times New Roman" w:hAnsi="Times New Roman"/>
          <w:sz w:val="24"/>
          <w:szCs w:val="24"/>
          <w:lang w:val="bg-BG" w:eastAsia="bg-BG"/>
        </w:rPr>
        <w:t xml:space="preserve">в </w:t>
      </w:r>
      <w:r w:rsidR="00196596" w:rsidRPr="00F12AD8">
        <w:rPr>
          <w:rFonts w:ascii="Times New Roman" w:hAnsi="Times New Roman"/>
          <w:b/>
          <w:sz w:val="24"/>
          <w:szCs w:val="24"/>
          <w:lang w:val="bg-BG" w:eastAsia="bg-BG"/>
        </w:rPr>
        <w:t>стопански двор</w:t>
      </w:r>
      <w:r w:rsidR="00196596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="008922B8" w:rsidRPr="002F7F70">
        <w:rPr>
          <w:rFonts w:ascii="Times New Roman" w:hAnsi="Times New Roman"/>
          <w:sz w:val="24"/>
          <w:szCs w:val="24"/>
          <w:lang w:val="bg-BG" w:eastAsia="bg-BG"/>
        </w:rPr>
        <w:t>извън урбанизирана територия, както следва:</w:t>
      </w:r>
    </w:p>
    <w:p w:rsidR="002F7F70" w:rsidRPr="002F7F70" w:rsidRDefault="002F7F70" w:rsidP="002F7F70">
      <w:pPr>
        <w:pStyle w:val="ListParagraph"/>
        <w:tabs>
          <w:tab w:val="left" w:pos="426"/>
          <w:tab w:val="left" w:pos="851"/>
          <w:tab w:val="left" w:pos="993"/>
          <w:tab w:val="left" w:pos="9356"/>
        </w:tabs>
        <w:ind w:left="862" w:right="199"/>
        <w:jc w:val="both"/>
        <w:rPr>
          <w:rFonts w:ascii="Times New Roman" w:hAnsi="Times New Roman"/>
          <w:color w:val="FF0000"/>
          <w:sz w:val="16"/>
          <w:szCs w:val="16"/>
          <w:lang w:val="bg-BG" w:eastAsia="bg-BG"/>
        </w:rPr>
      </w:pPr>
    </w:p>
    <w:tbl>
      <w:tblPr>
        <w:tblW w:w="964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1134"/>
        <w:gridCol w:w="709"/>
        <w:gridCol w:w="1134"/>
        <w:gridCol w:w="1276"/>
        <w:gridCol w:w="1134"/>
        <w:gridCol w:w="708"/>
        <w:gridCol w:w="851"/>
      </w:tblGrid>
      <w:tr w:rsidR="009904CA" w:rsidRPr="002F7F70" w:rsidTr="00F528CF">
        <w:trPr>
          <w:trHeight w:val="7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EC" w:rsidRPr="002F7F70" w:rsidRDefault="004870EC" w:rsidP="002F7F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4"/>
                <w:szCs w:val="24"/>
                <w:lang w:val="bg-BG" w:eastAsia="bg-BG"/>
              </w:rPr>
            </w:pPr>
            <w:r w:rsidRPr="002F7F70">
              <w:rPr>
                <w:rFonts w:ascii="Arial Narrow" w:hAnsi="Arial Narrow"/>
                <w:color w:val="000000"/>
                <w:sz w:val="24"/>
                <w:szCs w:val="24"/>
                <w:lang w:val="bg-BG" w:eastAsia="bg-BG"/>
              </w:rPr>
              <w:t xml:space="preserve">Съгласие от МЗХ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EC" w:rsidRPr="002F7F70" w:rsidRDefault="004870EC" w:rsidP="002F7F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4"/>
                <w:szCs w:val="24"/>
                <w:lang w:val="bg-BG" w:eastAsia="bg-BG"/>
              </w:rPr>
            </w:pPr>
            <w:r w:rsidRPr="002F7F70">
              <w:rPr>
                <w:rFonts w:ascii="Arial Narrow" w:hAnsi="Arial Narrow"/>
                <w:color w:val="000000"/>
                <w:sz w:val="24"/>
                <w:szCs w:val="24"/>
                <w:lang w:val="bg-BG" w:eastAsia="bg-BG"/>
              </w:rPr>
              <w:t>Землище, 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EC" w:rsidRPr="002F7F70" w:rsidRDefault="004870EC" w:rsidP="00D17F84">
            <w:pPr>
              <w:overflowPunct/>
              <w:autoSpaceDE/>
              <w:autoSpaceDN/>
              <w:adjustRightInd/>
              <w:ind w:right="-70"/>
              <w:jc w:val="center"/>
              <w:textAlignment w:val="auto"/>
              <w:rPr>
                <w:rFonts w:ascii="Arial Narrow" w:hAnsi="Arial Narrow"/>
                <w:color w:val="000000"/>
                <w:sz w:val="24"/>
                <w:szCs w:val="24"/>
                <w:lang w:val="bg-BG" w:eastAsia="bg-BG"/>
              </w:rPr>
            </w:pPr>
            <w:r w:rsidRPr="002F7F70">
              <w:rPr>
                <w:rFonts w:ascii="Arial Narrow" w:hAnsi="Arial Narrow"/>
                <w:color w:val="000000"/>
                <w:sz w:val="24"/>
                <w:szCs w:val="24"/>
                <w:lang w:val="bg-BG" w:eastAsia="bg-BG"/>
              </w:rPr>
              <w:t>№ на имот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EC" w:rsidRPr="002F7F70" w:rsidRDefault="004870EC" w:rsidP="00F528C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4"/>
                <w:szCs w:val="24"/>
                <w:lang w:val="bg-BG" w:eastAsia="bg-BG"/>
              </w:rPr>
            </w:pPr>
            <w:r w:rsidRPr="002F7F70">
              <w:rPr>
                <w:rFonts w:ascii="Arial Narrow" w:hAnsi="Arial Narrow"/>
                <w:color w:val="000000"/>
                <w:sz w:val="24"/>
                <w:szCs w:val="24"/>
                <w:lang w:val="bg-BG" w:eastAsia="bg-BG"/>
              </w:rPr>
              <w:t xml:space="preserve">Площ </w:t>
            </w:r>
            <w:r w:rsidR="00F528CF">
              <w:rPr>
                <w:rFonts w:ascii="Arial Narrow" w:hAnsi="Arial Narrow"/>
                <w:color w:val="000000"/>
                <w:sz w:val="24"/>
                <w:szCs w:val="24"/>
                <w:lang w:val="bg-BG" w:eastAsia="bg-BG"/>
              </w:rPr>
              <w:t>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0EC" w:rsidRDefault="004870EC" w:rsidP="00084B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  <w:lang w:val="bg-BG" w:eastAsia="bg-BG"/>
              </w:rPr>
            </w:pPr>
          </w:p>
          <w:p w:rsidR="004870EC" w:rsidRDefault="004870EC" w:rsidP="00084B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bg-BG" w:eastAsia="bg-BG"/>
              </w:rPr>
              <w:t>НТП</w:t>
            </w:r>
          </w:p>
          <w:p w:rsidR="004870EC" w:rsidRPr="002F7F70" w:rsidRDefault="004870EC" w:rsidP="00084B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EC" w:rsidRPr="009904CA" w:rsidRDefault="004870EC" w:rsidP="009904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  <w:lang w:eastAsia="bg-BG"/>
              </w:rPr>
            </w:pPr>
            <w:r w:rsidRPr="002F7F70">
              <w:rPr>
                <w:rFonts w:ascii="Arial Narrow" w:hAnsi="Arial Narrow"/>
                <w:color w:val="000000"/>
                <w:sz w:val="22"/>
                <w:szCs w:val="22"/>
                <w:lang w:val="bg-BG" w:eastAsia="bg-BG"/>
              </w:rPr>
              <w:t xml:space="preserve">Начална тръжна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bg-BG" w:eastAsia="bg-BG"/>
              </w:rPr>
              <w:t>ц</w:t>
            </w:r>
            <w:r w:rsidRPr="002F7F70">
              <w:rPr>
                <w:rFonts w:ascii="Arial Narrow" w:hAnsi="Arial Narrow"/>
                <w:color w:val="000000"/>
                <w:sz w:val="22"/>
                <w:szCs w:val="22"/>
                <w:lang w:val="bg-BG" w:eastAsia="bg-BG"/>
              </w:rPr>
              <w:t>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EC" w:rsidRPr="009904CA" w:rsidRDefault="009904CA" w:rsidP="009904CA">
            <w:pPr>
              <w:overflowPunct/>
              <w:autoSpaceDE/>
              <w:autoSpaceDN/>
              <w:adjustRightInd/>
              <w:ind w:left="-107" w:right="-70"/>
              <w:jc w:val="center"/>
              <w:textAlignment w:val="auto"/>
              <w:rPr>
                <w:rFonts w:ascii="Arial Narrow" w:hAnsi="Arial Narro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bg-BG" w:eastAsia="bg-BG"/>
              </w:rPr>
              <w:t>10%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4870EC" w:rsidRPr="002F7F70">
              <w:rPr>
                <w:rFonts w:ascii="Arial Narrow" w:hAnsi="Arial Narrow"/>
                <w:color w:val="000000"/>
                <w:sz w:val="24"/>
                <w:szCs w:val="24"/>
                <w:lang w:val="bg-BG" w:eastAsia="bg-BG"/>
              </w:rPr>
              <w:t>Депозит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EC" w:rsidRPr="002F7F70" w:rsidRDefault="004870EC" w:rsidP="002F7F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4"/>
                <w:szCs w:val="24"/>
                <w:lang w:val="bg-BG" w:eastAsia="bg-BG"/>
              </w:rPr>
            </w:pPr>
            <w:r w:rsidRPr="002F7F70">
              <w:rPr>
                <w:rFonts w:ascii="Arial Narrow" w:hAnsi="Arial Narrow"/>
                <w:color w:val="000000"/>
                <w:sz w:val="24"/>
                <w:szCs w:val="24"/>
                <w:lang w:val="bg-BG" w:eastAsia="bg-BG"/>
              </w:rPr>
              <w:t xml:space="preserve">ДДС в </w:t>
            </w:r>
            <w:proofErr w:type="spellStart"/>
            <w:r w:rsidRPr="002F7F70">
              <w:rPr>
                <w:rFonts w:ascii="Arial Narrow" w:hAnsi="Arial Narrow"/>
                <w:color w:val="000000"/>
                <w:sz w:val="24"/>
                <w:szCs w:val="24"/>
                <w:lang w:val="bg-BG" w:eastAsia="bg-BG"/>
              </w:rPr>
              <w:t>регул</w:t>
            </w:r>
            <w:proofErr w:type="spellEnd"/>
            <w:r w:rsidRPr="002F7F70">
              <w:rPr>
                <w:rFonts w:ascii="Arial Narrow" w:hAnsi="Arial Narrow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EC" w:rsidRPr="002F7F70" w:rsidRDefault="004870EC" w:rsidP="00B141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4"/>
                <w:szCs w:val="24"/>
                <w:lang w:val="bg-BG" w:eastAsia="bg-BG"/>
              </w:rPr>
            </w:pPr>
            <w:r w:rsidRPr="002F7F70">
              <w:rPr>
                <w:rFonts w:ascii="Arial Narrow" w:hAnsi="Arial Narrow"/>
                <w:color w:val="000000"/>
                <w:sz w:val="24"/>
                <w:szCs w:val="24"/>
                <w:lang w:val="bg-BG" w:eastAsia="bg-BG"/>
              </w:rPr>
              <w:t xml:space="preserve">Разход чл.56ш </w:t>
            </w:r>
          </w:p>
        </w:tc>
      </w:tr>
      <w:tr w:rsidR="007F6F94" w:rsidRPr="007F6F94" w:rsidTr="00601943">
        <w:trPr>
          <w:trHeight w:val="77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EC" w:rsidRPr="002F7F70" w:rsidRDefault="004870EC" w:rsidP="00F528C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lang w:val="bg-BG" w:eastAsia="bg-BG"/>
              </w:rPr>
            </w:pPr>
            <w:r w:rsidRPr="002F7F70">
              <w:rPr>
                <w:rFonts w:ascii="Arial Narrow" w:hAnsi="Arial Narrow"/>
                <w:lang w:val="bg-BG" w:eastAsia="bg-BG"/>
              </w:rPr>
              <w:t>№ 66-</w:t>
            </w:r>
            <w:r>
              <w:rPr>
                <w:rFonts w:ascii="Arial Narrow" w:hAnsi="Arial Narrow"/>
                <w:lang w:val="bg-BG" w:eastAsia="bg-BG"/>
              </w:rPr>
              <w:t>3081</w:t>
            </w:r>
            <w:r w:rsidR="00B141F0">
              <w:rPr>
                <w:rFonts w:ascii="Arial Narrow" w:hAnsi="Arial Narrow"/>
                <w:lang w:val="bg-BG" w:eastAsia="bg-BG"/>
              </w:rPr>
              <w:t xml:space="preserve"> </w:t>
            </w:r>
            <w:r w:rsidRPr="002F7F70">
              <w:rPr>
                <w:rFonts w:ascii="Arial Narrow" w:hAnsi="Arial Narrow"/>
                <w:lang w:val="bg-BG" w:eastAsia="bg-BG"/>
              </w:rPr>
              <w:t xml:space="preserve">/ </w:t>
            </w:r>
            <w:r>
              <w:rPr>
                <w:rFonts w:ascii="Arial Narrow" w:hAnsi="Arial Narrow"/>
                <w:lang w:val="bg-BG" w:eastAsia="bg-BG"/>
              </w:rPr>
              <w:t>0</w:t>
            </w:r>
            <w:r w:rsidRPr="002F7F70">
              <w:rPr>
                <w:rFonts w:ascii="Arial Narrow" w:hAnsi="Arial Narrow"/>
                <w:lang w:val="bg-BG" w:eastAsia="bg-BG"/>
              </w:rPr>
              <w:t>6.0</w:t>
            </w:r>
            <w:r>
              <w:rPr>
                <w:rFonts w:ascii="Arial Narrow" w:hAnsi="Arial Narrow"/>
                <w:lang w:val="bg-BG" w:eastAsia="bg-BG"/>
              </w:rPr>
              <w:t>2</w:t>
            </w:r>
            <w:r w:rsidRPr="002F7F70">
              <w:rPr>
                <w:rFonts w:ascii="Arial Narrow" w:hAnsi="Arial Narrow"/>
                <w:lang w:val="bg-BG" w:eastAsia="bg-BG"/>
              </w:rPr>
              <w:t>.202</w:t>
            </w:r>
            <w:r>
              <w:rPr>
                <w:rFonts w:ascii="Arial Narrow" w:hAnsi="Arial Narrow"/>
                <w:lang w:val="bg-BG" w:eastAsia="bg-BG"/>
              </w:rPr>
              <w:t>6</w:t>
            </w:r>
            <w:r w:rsidRPr="002F7F70">
              <w:rPr>
                <w:rFonts w:ascii="Arial Narrow" w:hAnsi="Arial Narrow"/>
                <w:lang w:val="bg-BG" w:eastAsia="bg-BG"/>
              </w:rPr>
              <w:t xml:space="preserve">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EC" w:rsidRDefault="004870EC" w:rsidP="00F528C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  <w:lang w:val="bg-BG" w:eastAsia="bg-BG"/>
              </w:rPr>
            </w:pPr>
            <w:r w:rsidRPr="006B669F">
              <w:rPr>
                <w:rFonts w:ascii="Arial Narrow" w:hAnsi="Arial Narrow"/>
                <w:b/>
                <w:sz w:val="22"/>
                <w:szCs w:val="22"/>
                <w:lang w:val="bg-BG" w:eastAsia="bg-BG"/>
              </w:rPr>
              <w:t xml:space="preserve">с. </w:t>
            </w:r>
            <w:r w:rsidR="006B669F" w:rsidRPr="006B669F">
              <w:rPr>
                <w:rFonts w:ascii="Arial Narrow" w:hAnsi="Arial Narrow"/>
                <w:b/>
                <w:sz w:val="22"/>
                <w:szCs w:val="22"/>
                <w:lang w:val="bg-BG" w:eastAsia="bg-BG"/>
              </w:rPr>
              <w:t>ЛОЗАРЕВО</w:t>
            </w:r>
            <w:r w:rsidRPr="002F7F70">
              <w:rPr>
                <w:rFonts w:ascii="Arial Narrow" w:hAnsi="Arial Narrow"/>
                <w:sz w:val="22"/>
                <w:szCs w:val="22"/>
                <w:lang w:val="bg-BG" w:eastAsia="bg-BG"/>
              </w:rPr>
              <w:t xml:space="preserve">, </w:t>
            </w:r>
          </w:p>
          <w:p w:rsidR="004870EC" w:rsidRPr="002F7F70" w:rsidRDefault="004870EC" w:rsidP="00F528CF">
            <w:pPr>
              <w:overflowPunct/>
              <w:autoSpaceDE/>
              <w:autoSpaceDN/>
              <w:adjustRightInd/>
              <w:ind w:right="-70"/>
              <w:textAlignment w:val="auto"/>
              <w:rPr>
                <w:rFonts w:ascii="Arial Narrow" w:hAnsi="Arial Narrow"/>
                <w:sz w:val="22"/>
                <w:szCs w:val="22"/>
                <w:lang w:val="bg-BG" w:eastAsia="bg-BG"/>
              </w:rPr>
            </w:pPr>
            <w:r w:rsidRPr="002F7F70">
              <w:rPr>
                <w:rFonts w:ascii="Arial Narrow" w:hAnsi="Arial Narrow"/>
                <w:sz w:val="22"/>
                <w:szCs w:val="22"/>
                <w:lang w:val="bg-BG" w:eastAsia="bg-BG"/>
              </w:rPr>
              <w:t xml:space="preserve">общ. </w:t>
            </w:r>
            <w:r w:rsidR="00B141F0">
              <w:rPr>
                <w:rFonts w:ascii="Arial Narrow" w:hAnsi="Arial Narrow"/>
                <w:sz w:val="22"/>
                <w:szCs w:val="22"/>
                <w:lang w:val="bg-BG" w:eastAsia="bg-BG"/>
              </w:rPr>
              <w:t>С</w:t>
            </w:r>
            <w:r>
              <w:rPr>
                <w:rFonts w:ascii="Arial Narrow" w:hAnsi="Arial Narrow"/>
                <w:sz w:val="22"/>
                <w:szCs w:val="22"/>
                <w:lang w:val="bg-BG" w:eastAsia="bg-BG"/>
              </w:rPr>
              <w:t>унгурларе</w:t>
            </w:r>
            <w:r w:rsidRPr="002F7F70">
              <w:rPr>
                <w:rFonts w:ascii="Arial Narrow" w:hAnsi="Arial Narrow"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EC" w:rsidRPr="002F7F70" w:rsidRDefault="004870EC" w:rsidP="00F528C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sz w:val="22"/>
                <w:szCs w:val="22"/>
                <w:lang w:val="bg-BG" w:eastAsia="bg-BG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eastAsia="bg-BG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bg-BG" w:eastAsia="bg-BG"/>
              </w:rPr>
              <w:t>44029</w:t>
            </w:r>
            <w:r w:rsidRPr="002F7F70">
              <w:rPr>
                <w:rFonts w:ascii="Arial Narrow" w:hAnsi="Arial Narrow"/>
                <w:b/>
                <w:bCs/>
                <w:sz w:val="22"/>
                <w:szCs w:val="22"/>
                <w:lang w:val="bg-BG" w:eastAsia="bg-BG"/>
              </w:rPr>
              <w:t>.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bg-BG" w:eastAsia="bg-BG"/>
              </w:rPr>
              <w:t>95</w:t>
            </w:r>
            <w:r w:rsidRPr="002F7F70">
              <w:rPr>
                <w:rFonts w:ascii="Arial Narrow" w:hAnsi="Arial Narrow"/>
                <w:b/>
                <w:bCs/>
                <w:sz w:val="22"/>
                <w:szCs w:val="22"/>
                <w:lang w:val="bg-BG" w:eastAsia="bg-BG"/>
              </w:rPr>
              <w:t>.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EC" w:rsidRPr="006B669F" w:rsidRDefault="004870EC" w:rsidP="00F528C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  <w:lang w:val="bg-BG" w:eastAsia="bg-BG"/>
              </w:rPr>
            </w:pPr>
            <w:r w:rsidRPr="006B669F">
              <w:rPr>
                <w:rFonts w:ascii="Arial Narrow" w:hAnsi="Arial Narrow"/>
                <w:b/>
                <w:sz w:val="22"/>
                <w:szCs w:val="22"/>
                <w:lang w:val="bg-BG" w:eastAsia="bg-BG"/>
              </w:rPr>
              <w:t>1</w:t>
            </w:r>
            <w:r w:rsidR="00F528CF" w:rsidRPr="006B669F">
              <w:rPr>
                <w:rFonts w:ascii="Arial Narrow" w:hAnsi="Arial Narrow"/>
                <w:b/>
                <w:sz w:val="22"/>
                <w:szCs w:val="22"/>
                <w:lang w:val="bg-BG" w:eastAsia="bg-BG"/>
              </w:rPr>
              <w:t>4,</w:t>
            </w:r>
            <w:r w:rsidRPr="006B669F">
              <w:rPr>
                <w:rFonts w:ascii="Arial Narrow" w:hAnsi="Arial Narrow"/>
                <w:b/>
                <w:sz w:val="22"/>
                <w:szCs w:val="22"/>
                <w:lang w:val="bg-BG" w:eastAsia="bg-BG"/>
              </w:rPr>
              <w:t>788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943" w:rsidRDefault="00601943" w:rsidP="00F528CF">
            <w:pPr>
              <w:overflowPunct/>
              <w:autoSpaceDE/>
              <w:autoSpaceDN/>
              <w:adjustRightInd/>
              <w:ind w:left="-71" w:right="-70"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  <w:lang w:val="bg-BG" w:eastAsia="bg-BG"/>
              </w:rPr>
            </w:pPr>
          </w:p>
          <w:p w:rsidR="004870EC" w:rsidRPr="006B669F" w:rsidRDefault="004870EC" w:rsidP="00F528CF">
            <w:pPr>
              <w:overflowPunct/>
              <w:autoSpaceDE/>
              <w:autoSpaceDN/>
              <w:adjustRightInd/>
              <w:ind w:left="-71" w:right="-70"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  <w:lang w:val="bg-BG" w:eastAsia="bg-BG"/>
              </w:rPr>
            </w:pPr>
            <w:r w:rsidRPr="006B669F">
              <w:rPr>
                <w:rFonts w:ascii="Arial Narrow" w:hAnsi="Arial Narrow"/>
                <w:b/>
                <w:sz w:val="22"/>
                <w:szCs w:val="22"/>
                <w:lang w:val="bg-BG" w:eastAsia="bg-BG"/>
              </w:rPr>
              <w:t>пасище, мера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EC" w:rsidRPr="00D17F84" w:rsidRDefault="004870EC" w:rsidP="00F528CF">
            <w:pPr>
              <w:overflowPunct/>
              <w:autoSpaceDE/>
              <w:autoSpaceDN/>
              <w:adjustRightInd/>
              <w:ind w:left="-71" w:right="-70"/>
              <w:jc w:val="center"/>
              <w:textAlignment w:val="auto"/>
              <w:rPr>
                <w:rFonts w:ascii="Arial Narrow" w:hAnsi="Arial Narrow"/>
                <w:sz w:val="22"/>
                <w:szCs w:val="22"/>
                <w:lang w:val="bg-BG" w:eastAsia="bg-BG"/>
              </w:rPr>
            </w:pPr>
            <w:r w:rsidRPr="006B669F">
              <w:rPr>
                <w:rFonts w:ascii="Arial Narrow" w:hAnsi="Arial Narrow"/>
                <w:b/>
                <w:sz w:val="22"/>
                <w:szCs w:val="22"/>
                <w:lang w:val="bg-BG" w:eastAsia="bg-BG"/>
              </w:rPr>
              <w:t>20 399.52 €</w:t>
            </w:r>
            <w:r>
              <w:rPr>
                <w:rFonts w:ascii="Arial Narrow" w:hAnsi="Arial Narrow"/>
                <w:sz w:val="22"/>
                <w:szCs w:val="22"/>
                <w:lang w:val="bg-BG" w:eastAsia="bg-BG"/>
              </w:rPr>
              <w:t xml:space="preserve"> </w:t>
            </w:r>
            <w:r w:rsidRPr="009904CA">
              <w:rPr>
                <w:rFonts w:ascii="Arial Narrow" w:hAnsi="Arial Narrow"/>
                <w:sz w:val="22"/>
                <w:szCs w:val="22"/>
                <w:lang w:val="bg-BG" w:eastAsia="bg-BG"/>
              </w:rPr>
              <w:t>/ 39 898</w:t>
            </w:r>
            <w:r>
              <w:rPr>
                <w:rFonts w:ascii="Arial Narrow" w:hAnsi="Arial Narrow"/>
                <w:sz w:val="22"/>
                <w:szCs w:val="22"/>
                <w:lang w:val="bg-BG" w:eastAsia="bg-BG"/>
              </w:rPr>
              <w:t>.</w:t>
            </w:r>
            <w:r w:rsidRPr="009904CA">
              <w:rPr>
                <w:rFonts w:ascii="Arial Narrow" w:hAnsi="Arial Narrow"/>
                <w:sz w:val="22"/>
                <w:szCs w:val="22"/>
                <w:lang w:val="bg-BG" w:eastAsia="bg-BG"/>
              </w:rPr>
              <w:t xml:space="preserve">00 </w:t>
            </w:r>
            <w:r>
              <w:rPr>
                <w:rFonts w:ascii="Arial Narrow" w:hAnsi="Arial Narrow"/>
                <w:sz w:val="22"/>
                <w:szCs w:val="22"/>
                <w:lang w:val="bg-BG" w:eastAsia="bg-BG"/>
              </w:rPr>
              <w:t>лв.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EC" w:rsidRPr="00BF7733" w:rsidRDefault="004870EC" w:rsidP="00F528CF">
            <w:pPr>
              <w:overflowPunct/>
              <w:autoSpaceDE/>
              <w:autoSpaceDN/>
              <w:adjustRightInd/>
              <w:ind w:left="-71" w:right="-70"/>
              <w:jc w:val="center"/>
              <w:textAlignment w:val="auto"/>
              <w:rPr>
                <w:rFonts w:ascii="Arial Narrow" w:hAnsi="Arial Narrow"/>
                <w:sz w:val="22"/>
                <w:szCs w:val="22"/>
                <w:lang w:val="bg-BG" w:eastAsia="bg-BG"/>
              </w:rPr>
            </w:pPr>
            <w:r w:rsidRPr="006B669F">
              <w:rPr>
                <w:rFonts w:ascii="Arial Narrow" w:hAnsi="Arial Narrow"/>
                <w:b/>
                <w:sz w:val="22"/>
                <w:szCs w:val="22"/>
                <w:lang w:val="bg-BG" w:eastAsia="bg-BG"/>
              </w:rPr>
              <w:t>2</w:t>
            </w:r>
            <w:r w:rsidR="009904CA" w:rsidRPr="006B669F">
              <w:rPr>
                <w:rFonts w:ascii="Arial Narrow" w:hAnsi="Arial Narrow"/>
                <w:b/>
                <w:sz w:val="22"/>
                <w:szCs w:val="22"/>
                <w:lang w:val="bg-BG" w:eastAsia="bg-BG"/>
              </w:rPr>
              <w:t> </w:t>
            </w:r>
            <w:r w:rsidRPr="006B669F">
              <w:rPr>
                <w:rFonts w:ascii="Arial Narrow" w:hAnsi="Arial Narrow"/>
                <w:b/>
                <w:sz w:val="22"/>
                <w:szCs w:val="22"/>
                <w:lang w:val="bg-BG" w:eastAsia="bg-BG"/>
              </w:rPr>
              <w:t>039</w:t>
            </w:r>
            <w:r w:rsidR="009904CA" w:rsidRPr="006B669F">
              <w:rPr>
                <w:rFonts w:ascii="Arial Narrow" w:hAnsi="Arial Narrow"/>
                <w:b/>
                <w:sz w:val="22"/>
                <w:szCs w:val="22"/>
                <w:lang w:eastAsia="bg-BG"/>
              </w:rPr>
              <w:t>.</w:t>
            </w:r>
            <w:r w:rsidRPr="006B669F">
              <w:rPr>
                <w:rFonts w:ascii="Arial Narrow" w:hAnsi="Arial Narrow"/>
                <w:b/>
                <w:sz w:val="22"/>
                <w:szCs w:val="22"/>
                <w:lang w:val="bg-BG" w:eastAsia="bg-BG"/>
              </w:rPr>
              <w:t>95 €</w:t>
            </w:r>
            <w:r>
              <w:rPr>
                <w:rFonts w:ascii="Arial Narrow" w:hAnsi="Arial Narrow"/>
                <w:sz w:val="22"/>
                <w:szCs w:val="22"/>
                <w:lang w:val="bg-BG" w:eastAsia="bg-BG"/>
              </w:rPr>
              <w:t xml:space="preserve"> </w:t>
            </w:r>
            <w:r w:rsidRPr="009904CA">
              <w:rPr>
                <w:rFonts w:ascii="Arial Narrow" w:hAnsi="Arial Narrow"/>
                <w:sz w:val="22"/>
                <w:szCs w:val="22"/>
                <w:lang w:val="bg-BG" w:eastAsia="bg-BG"/>
              </w:rPr>
              <w:t xml:space="preserve">/ </w:t>
            </w:r>
            <w:r>
              <w:rPr>
                <w:rFonts w:ascii="Arial Narrow" w:hAnsi="Arial Narrow"/>
                <w:sz w:val="22"/>
                <w:szCs w:val="22"/>
                <w:lang w:val="bg-BG" w:eastAsia="bg-BG"/>
              </w:rPr>
              <w:t xml:space="preserve"> 3</w:t>
            </w:r>
            <w:r w:rsidR="009904CA">
              <w:rPr>
                <w:rFonts w:ascii="Arial Narrow" w:hAnsi="Arial Narrow"/>
                <w:sz w:val="22"/>
                <w:szCs w:val="22"/>
                <w:lang w:val="bg-BG" w:eastAsia="bg-BG"/>
              </w:rPr>
              <w:t> </w:t>
            </w:r>
            <w:r w:rsidRPr="009904CA">
              <w:rPr>
                <w:rFonts w:ascii="Arial Narrow" w:hAnsi="Arial Narrow"/>
                <w:sz w:val="22"/>
                <w:szCs w:val="22"/>
                <w:lang w:val="bg-BG" w:eastAsia="bg-BG"/>
              </w:rPr>
              <w:t>989</w:t>
            </w:r>
            <w:r w:rsidR="009904CA">
              <w:rPr>
                <w:rFonts w:ascii="Arial Narrow" w:hAnsi="Arial Narrow"/>
                <w:sz w:val="22"/>
                <w:szCs w:val="22"/>
                <w:lang w:eastAsia="bg-BG"/>
              </w:rPr>
              <w:t>.</w:t>
            </w:r>
            <w:r w:rsidRPr="009904CA">
              <w:rPr>
                <w:rFonts w:ascii="Arial Narrow" w:hAnsi="Arial Narrow"/>
                <w:sz w:val="22"/>
                <w:szCs w:val="22"/>
                <w:lang w:val="bg-BG" w:eastAsia="bg-BG"/>
              </w:rPr>
              <w:t>8</w:t>
            </w:r>
            <w:r>
              <w:rPr>
                <w:rFonts w:ascii="Arial Narrow" w:hAnsi="Arial Narrow"/>
                <w:sz w:val="22"/>
                <w:szCs w:val="22"/>
                <w:lang w:val="bg-BG" w:eastAsia="bg-BG"/>
              </w:rPr>
              <w:t>0</w:t>
            </w:r>
            <w:r w:rsidRPr="009904CA">
              <w:rPr>
                <w:rFonts w:ascii="Arial Narrow" w:hAnsi="Arial Narrow"/>
                <w:sz w:val="22"/>
                <w:szCs w:val="22"/>
                <w:lang w:val="bg-BG" w:eastAsia="bg-BG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bg-BG" w:eastAsia="bg-BG"/>
              </w:rPr>
              <w:t>лв.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EC" w:rsidRPr="00BF7733" w:rsidRDefault="004870EC" w:rsidP="00F528C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  <w:lang w:val="bg-BG" w:eastAsia="bg-BG"/>
              </w:rPr>
            </w:pPr>
            <w:r w:rsidRPr="00BF7733">
              <w:rPr>
                <w:rFonts w:ascii="Arial Narrow" w:hAnsi="Arial Narrow"/>
                <w:sz w:val="22"/>
                <w:szCs w:val="22"/>
                <w:lang w:val="bg-BG" w:eastAsia="bg-BG"/>
              </w:rPr>
              <w:t>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EC" w:rsidRPr="007F6F94" w:rsidRDefault="007F6F94" w:rsidP="00F528C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  <w:lang w:val="bg-BG" w:eastAsia="bg-BG"/>
              </w:rPr>
            </w:pPr>
            <w:r w:rsidRPr="006B669F">
              <w:rPr>
                <w:rFonts w:ascii="Arial Narrow" w:hAnsi="Arial Narrow"/>
                <w:b/>
                <w:sz w:val="22"/>
                <w:szCs w:val="22"/>
                <w:lang w:val="bg-BG" w:eastAsia="bg-BG"/>
              </w:rPr>
              <w:t xml:space="preserve">40,90 </w:t>
            </w:r>
            <w:r w:rsidRPr="006B669F">
              <w:rPr>
                <w:rFonts w:ascii="Arial Narrow" w:hAnsi="Arial Narrow"/>
                <w:b/>
                <w:sz w:val="22"/>
                <w:szCs w:val="22"/>
                <w:lang w:eastAsia="bg-BG"/>
              </w:rPr>
              <w:t>€</w:t>
            </w:r>
            <w:r w:rsidR="006B669F" w:rsidRPr="006B669F">
              <w:rPr>
                <w:rFonts w:ascii="Arial Narrow" w:hAnsi="Arial Narrow"/>
                <w:sz w:val="22"/>
                <w:szCs w:val="22"/>
                <w:lang w:val="bg-BG" w:eastAsia="bg-BG"/>
              </w:rPr>
              <w:t xml:space="preserve"> </w:t>
            </w:r>
            <w:r w:rsidRPr="006B669F">
              <w:rPr>
                <w:rFonts w:ascii="Arial Narrow" w:hAnsi="Arial Narrow"/>
                <w:sz w:val="22"/>
                <w:szCs w:val="22"/>
                <w:lang w:val="bg-BG" w:eastAsia="bg-BG"/>
              </w:rPr>
              <w:t>/</w:t>
            </w:r>
            <w:r w:rsidRPr="007F6F94">
              <w:rPr>
                <w:rFonts w:ascii="Arial Narrow" w:hAnsi="Arial Narrow"/>
                <w:sz w:val="22"/>
                <w:szCs w:val="22"/>
                <w:lang w:eastAsia="bg-BG"/>
              </w:rPr>
              <w:t xml:space="preserve"> </w:t>
            </w:r>
            <w:r w:rsidR="004870EC" w:rsidRPr="007F6F94">
              <w:rPr>
                <w:rFonts w:ascii="Arial Narrow" w:hAnsi="Arial Narrow"/>
                <w:sz w:val="22"/>
                <w:szCs w:val="22"/>
                <w:lang w:val="bg-BG" w:eastAsia="bg-BG"/>
              </w:rPr>
              <w:t>80.00</w:t>
            </w:r>
            <w:r w:rsidRPr="007F6F94">
              <w:rPr>
                <w:rFonts w:ascii="Arial Narrow" w:hAnsi="Arial Narrow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7F6F94">
              <w:rPr>
                <w:rFonts w:ascii="Arial Narrow" w:hAnsi="Arial Narrow"/>
                <w:sz w:val="22"/>
                <w:szCs w:val="22"/>
                <w:lang w:val="bg-BG" w:eastAsia="bg-BG"/>
              </w:rPr>
              <w:t>лв</w:t>
            </w:r>
            <w:proofErr w:type="spellEnd"/>
          </w:p>
        </w:tc>
      </w:tr>
    </w:tbl>
    <w:p w:rsidR="00442F7C" w:rsidRPr="00132965" w:rsidRDefault="00442F7C" w:rsidP="00531986">
      <w:pPr>
        <w:tabs>
          <w:tab w:val="left" w:pos="567"/>
          <w:tab w:val="left" w:pos="709"/>
        </w:tabs>
        <w:overflowPunct/>
        <w:autoSpaceDE/>
        <w:autoSpaceDN/>
        <w:adjustRightInd/>
        <w:ind w:right="-312"/>
        <w:jc w:val="both"/>
        <w:textAlignment w:val="auto"/>
        <w:rPr>
          <w:rFonts w:ascii="Times New Roman" w:hAnsi="Times New Roman"/>
          <w:color w:val="FF0000"/>
          <w:sz w:val="16"/>
          <w:szCs w:val="16"/>
          <w:lang w:val="bg-BG" w:eastAsia="bg-BG"/>
        </w:rPr>
      </w:pPr>
    </w:p>
    <w:p w:rsidR="00261F63" w:rsidRPr="006B669F" w:rsidRDefault="00E427C4" w:rsidP="00261F63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left="-284" w:right="199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6B669F">
        <w:rPr>
          <w:rFonts w:ascii="Times New Roman" w:hAnsi="Times New Roman"/>
          <w:b/>
          <w:sz w:val="24"/>
          <w:szCs w:val="24"/>
          <w:lang w:val="bg-BG" w:eastAsia="bg-BG"/>
        </w:rPr>
        <w:t xml:space="preserve">     II</w:t>
      </w:r>
      <w:r w:rsidRPr="006B669F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Pr="006B669F">
        <w:rPr>
          <w:rFonts w:ascii="Times New Roman" w:hAnsi="Times New Roman"/>
          <w:b/>
          <w:sz w:val="24"/>
          <w:szCs w:val="24"/>
          <w:lang w:val="bg-BG" w:eastAsia="bg-BG"/>
        </w:rPr>
        <w:t>Условия за участие:</w:t>
      </w:r>
      <w:r w:rsidRPr="006B669F">
        <w:rPr>
          <w:rFonts w:ascii="Times New Roman" w:hAnsi="Times New Roman"/>
          <w:sz w:val="24"/>
          <w:szCs w:val="24"/>
          <w:lang w:val="bg-BG" w:eastAsia="bg-BG"/>
        </w:rPr>
        <w:t xml:space="preserve"> Право на участие имат физически лица, еднолични търговци и юридически лица регистрирани по Търговския закон или по Закона за търговския регистър и регистъра на юридическите лица с нестопанска цел.</w:t>
      </w:r>
    </w:p>
    <w:p w:rsidR="008E754F" w:rsidRPr="006B669F" w:rsidRDefault="00261F63" w:rsidP="00261F63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left="-284" w:right="19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B669F">
        <w:rPr>
          <w:rFonts w:ascii="Times New Roman" w:hAnsi="Times New Roman"/>
          <w:b/>
          <w:sz w:val="24"/>
          <w:szCs w:val="24"/>
          <w:lang w:val="bg-BG" w:eastAsia="bg-BG"/>
        </w:rPr>
        <w:t xml:space="preserve">     </w:t>
      </w:r>
      <w:r w:rsidR="00ED0DA8" w:rsidRPr="006B669F">
        <w:rPr>
          <w:rFonts w:ascii="Times New Roman" w:hAnsi="Times New Roman"/>
          <w:b/>
          <w:spacing w:val="20"/>
          <w:sz w:val="24"/>
          <w:szCs w:val="24"/>
          <w:lang w:eastAsia="bg-BG"/>
        </w:rPr>
        <w:t>III</w:t>
      </w:r>
      <w:r w:rsidR="00ED0DA8" w:rsidRPr="006B669F">
        <w:rPr>
          <w:rFonts w:ascii="Times New Roman" w:hAnsi="Times New Roman"/>
          <w:b/>
          <w:spacing w:val="20"/>
          <w:sz w:val="24"/>
          <w:szCs w:val="24"/>
          <w:lang w:val="ru-RU" w:eastAsia="bg-BG"/>
        </w:rPr>
        <w:t xml:space="preserve">. </w:t>
      </w:r>
      <w:r w:rsidR="00ED0DA8" w:rsidRPr="006B669F">
        <w:rPr>
          <w:rFonts w:ascii="Times New Roman" w:hAnsi="Times New Roman"/>
          <w:b/>
          <w:sz w:val="24"/>
          <w:szCs w:val="24"/>
          <w:lang w:val="bg-BG" w:eastAsia="bg-BG"/>
        </w:rPr>
        <w:t>Подаване на документи за участие в търга:</w:t>
      </w:r>
      <w:r w:rsidR="00EE6A5F" w:rsidRPr="006B669F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ED0DA8" w:rsidRPr="006B669F">
        <w:rPr>
          <w:rFonts w:ascii="Times New Roman" w:hAnsi="Times New Roman"/>
          <w:sz w:val="24"/>
          <w:szCs w:val="24"/>
          <w:lang w:val="bg-BG" w:eastAsia="bg-BG"/>
        </w:rPr>
        <w:t>Заявителите или писмено упълномощено от тях лице с нотариална заверка на подписа подават в Областна дирекция „Земеделие</w:t>
      </w:r>
      <w:proofErr w:type="gramStart"/>
      <w:r w:rsidR="00ED0DA8" w:rsidRPr="006B669F">
        <w:rPr>
          <w:rFonts w:ascii="Times New Roman" w:hAnsi="Times New Roman"/>
          <w:sz w:val="24"/>
          <w:szCs w:val="24"/>
          <w:lang w:val="bg-BG" w:eastAsia="bg-BG"/>
        </w:rPr>
        <w:t>”</w:t>
      </w:r>
      <w:r w:rsidR="00601943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D0DA8" w:rsidRPr="006B669F">
        <w:rPr>
          <w:rFonts w:ascii="Times New Roman" w:hAnsi="Times New Roman"/>
          <w:sz w:val="24"/>
          <w:szCs w:val="24"/>
          <w:lang w:val="bg-BG" w:eastAsia="bg-BG"/>
        </w:rPr>
        <w:t xml:space="preserve"> Бургас</w:t>
      </w:r>
      <w:proofErr w:type="gramEnd"/>
      <w:r w:rsidR="00ED0DA8" w:rsidRPr="006B669F">
        <w:rPr>
          <w:rFonts w:ascii="Times New Roman" w:hAnsi="Times New Roman"/>
          <w:sz w:val="24"/>
          <w:szCs w:val="24"/>
          <w:lang w:val="bg-BG" w:eastAsia="bg-BG"/>
        </w:rPr>
        <w:t xml:space="preserve"> заявление по образец утвърден от Мин</w:t>
      </w:r>
      <w:r w:rsidR="00A9712B" w:rsidRPr="006B669F">
        <w:rPr>
          <w:rFonts w:ascii="Times New Roman" w:hAnsi="Times New Roman"/>
          <w:sz w:val="24"/>
          <w:szCs w:val="24"/>
          <w:lang w:val="bg-BG" w:eastAsia="bg-BG"/>
        </w:rPr>
        <w:t>истъра на земеделието</w:t>
      </w:r>
      <w:r w:rsidR="00084BF0" w:rsidRPr="006B669F">
        <w:rPr>
          <w:rFonts w:ascii="Times New Roman" w:hAnsi="Times New Roman"/>
          <w:sz w:val="24"/>
          <w:szCs w:val="24"/>
          <w:lang w:val="bg-BG" w:eastAsia="bg-BG"/>
        </w:rPr>
        <w:t xml:space="preserve"> и храните.</w:t>
      </w:r>
      <w:r w:rsidRPr="006B669F">
        <w:rPr>
          <w:rFonts w:ascii="Times New Roman" w:hAnsi="Times New Roman"/>
          <w:sz w:val="24"/>
          <w:szCs w:val="24"/>
        </w:rPr>
        <w:t xml:space="preserve"> </w:t>
      </w:r>
    </w:p>
    <w:p w:rsidR="00261F63" w:rsidRDefault="008E754F" w:rsidP="008E754F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left="-284" w:right="199"/>
        <w:jc w:val="both"/>
        <w:textAlignment w:val="auto"/>
        <w:rPr>
          <w:rFonts w:ascii="Times New Roman" w:hAnsi="Times New Roman"/>
          <w:sz w:val="16"/>
          <w:szCs w:val="16"/>
          <w:lang w:val="bg-BG" w:eastAsia="bg-BG"/>
        </w:rPr>
      </w:pPr>
      <w:r w:rsidRPr="006B669F">
        <w:rPr>
          <w:rFonts w:ascii="Times New Roman" w:hAnsi="Times New Roman"/>
          <w:b/>
          <w:spacing w:val="20"/>
          <w:sz w:val="24"/>
          <w:szCs w:val="24"/>
          <w:lang w:eastAsia="bg-BG"/>
        </w:rPr>
        <w:t xml:space="preserve">   </w:t>
      </w:r>
      <w:r w:rsidR="00601943">
        <w:rPr>
          <w:rFonts w:ascii="Times New Roman" w:hAnsi="Times New Roman"/>
          <w:b/>
          <w:spacing w:val="20"/>
          <w:sz w:val="24"/>
          <w:szCs w:val="24"/>
          <w:lang w:val="bg-BG" w:eastAsia="bg-BG"/>
        </w:rPr>
        <w:t xml:space="preserve">      </w:t>
      </w:r>
      <w:proofErr w:type="spellStart"/>
      <w:r w:rsidR="00261F63" w:rsidRPr="006B669F">
        <w:rPr>
          <w:rFonts w:ascii="Times New Roman" w:hAnsi="Times New Roman"/>
          <w:sz w:val="24"/>
          <w:szCs w:val="24"/>
          <w:lang w:eastAsia="bg-BG"/>
        </w:rPr>
        <w:t>При</w:t>
      </w:r>
      <w:proofErr w:type="spellEnd"/>
      <w:r w:rsidR="00261F63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61F63" w:rsidRPr="006B669F">
        <w:rPr>
          <w:rFonts w:ascii="Times New Roman" w:hAnsi="Times New Roman"/>
          <w:sz w:val="24"/>
          <w:szCs w:val="24"/>
          <w:lang w:eastAsia="bg-BG"/>
        </w:rPr>
        <w:t>подаване</w:t>
      </w:r>
      <w:proofErr w:type="spellEnd"/>
      <w:r w:rsidR="00261F63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61F63" w:rsidRPr="006B669F">
        <w:rPr>
          <w:rFonts w:ascii="Times New Roman" w:hAnsi="Times New Roman"/>
          <w:sz w:val="24"/>
          <w:szCs w:val="24"/>
          <w:lang w:eastAsia="bg-BG"/>
        </w:rPr>
        <w:t>на</w:t>
      </w:r>
      <w:proofErr w:type="spellEnd"/>
      <w:r w:rsidR="00261F63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61F63" w:rsidRPr="006B669F">
        <w:rPr>
          <w:rFonts w:ascii="Times New Roman" w:hAnsi="Times New Roman"/>
          <w:sz w:val="24"/>
          <w:szCs w:val="24"/>
          <w:lang w:eastAsia="bg-BG"/>
        </w:rPr>
        <w:t>заявлението</w:t>
      </w:r>
      <w:proofErr w:type="spellEnd"/>
      <w:r w:rsidR="00261F63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61F63" w:rsidRPr="006B669F">
        <w:rPr>
          <w:rFonts w:ascii="Times New Roman" w:hAnsi="Times New Roman"/>
          <w:sz w:val="24"/>
          <w:szCs w:val="24"/>
          <w:lang w:eastAsia="bg-BG"/>
        </w:rPr>
        <w:t>заявителят</w:t>
      </w:r>
      <w:proofErr w:type="spellEnd"/>
      <w:r w:rsidR="00261F63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61F63" w:rsidRPr="006B669F">
        <w:rPr>
          <w:rFonts w:ascii="Times New Roman" w:hAnsi="Times New Roman"/>
          <w:sz w:val="24"/>
          <w:szCs w:val="24"/>
          <w:lang w:eastAsia="bg-BG"/>
        </w:rPr>
        <w:t>или</w:t>
      </w:r>
      <w:proofErr w:type="spellEnd"/>
      <w:r w:rsidR="00261F63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61F63" w:rsidRPr="006B669F">
        <w:rPr>
          <w:rFonts w:ascii="Times New Roman" w:hAnsi="Times New Roman"/>
          <w:sz w:val="24"/>
          <w:szCs w:val="24"/>
          <w:lang w:eastAsia="bg-BG"/>
        </w:rPr>
        <w:t>упълномощеното</w:t>
      </w:r>
      <w:proofErr w:type="spellEnd"/>
      <w:r w:rsidR="00261F63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61F63" w:rsidRPr="006B669F">
        <w:rPr>
          <w:rFonts w:ascii="Times New Roman" w:hAnsi="Times New Roman"/>
          <w:sz w:val="24"/>
          <w:szCs w:val="24"/>
          <w:lang w:eastAsia="bg-BG"/>
        </w:rPr>
        <w:t>лице</w:t>
      </w:r>
      <w:proofErr w:type="spellEnd"/>
      <w:r w:rsidR="00261F63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61F63" w:rsidRPr="006B669F">
        <w:rPr>
          <w:rFonts w:ascii="Times New Roman" w:hAnsi="Times New Roman"/>
          <w:sz w:val="24"/>
          <w:szCs w:val="24"/>
          <w:lang w:eastAsia="bg-BG"/>
        </w:rPr>
        <w:t>представят</w:t>
      </w:r>
      <w:proofErr w:type="spellEnd"/>
      <w:r w:rsidR="00261F63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61F63" w:rsidRPr="006B669F">
        <w:rPr>
          <w:rFonts w:ascii="Times New Roman" w:hAnsi="Times New Roman"/>
          <w:sz w:val="24"/>
          <w:szCs w:val="24"/>
          <w:lang w:eastAsia="bg-BG"/>
        </w:rPr>
        <w:t>документ</w:t>
      </w:r>
      <w:proofErr w:type="spellEnd"/>
      <w:r w:rsidR="00261F63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61F63" w:rsidRPr="006B669F">
        <w:rPr>
          <w:rFonts w:ascii="Times New Roman" w:hAnsi="Times New Roman"/>
          <w:sz w:val="24"/>
          <w:szCs w:val="24"/>
          <w:lang w:eastAsia="bg-BG"/>
        </w:rPr>
        <w:t>за</w:t>
      </w:r>
      <w:proofErr w:type="spellEnd"/>
      <w:r w:rsidR="00261F63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61F63" w:rsidRPr="006B669F">
        <w:rPr>
          <w:rFonts w:ascii="Times New Roman" w:hAnsi="Times New Roman"/>
          <w:sz w:val="24"/>
          <w:szCs w:val="24"/>
          <w:lang w:eastAsia="bg-BG"/>
        </w:rPr>
        <w:t>самоличност</w:t>
      </w:r>
      <w:proofErr w:type="spellEnd"/>
      <w:r w:rsidR="00261F63" w:rsidRPr="006B669F">
        <w:rPr>
          <w:rFonts w:ascii="Times New Roman" w:hAnsi="Times New Roman"/>
          <w:sz w:val="24"/>
          <w:szCs w:val="24"/>
          <w:lang w:eastAsia="bg-BG"/>
        </w:rPr>
        <w:t xml:space="preserve"> и </w:t>
      </w:r>
      <w:proofErr w:type="spellStart"/>
      <w:r w:rsidR="00261F63" w:rsidRPr="006B669F">
        <w:rPr>
          <w:rFonts w:ascii="Times New Roman" w:hAnsi="Times New Roman"/>
          <w:sz w:val="24"/>
          <w:szCs w:val="24"/>
          <w:lang w:eastAsia="bg-BG"/>
        </w:rPr>
        <w:t>прилагат</w:t>
      </w:r>
      <w:proofErr w:type="spellEnd"/>
      <w:r w:rsidR="00261F63" w:rsidRPr="006B669F">
        <w:rPr>
          <w:rFonts w:ascii="Times New Roman" w:hAnsi="Times New Roman"/>
          <w:sz w:val="24"/>
          <w:szCs w:val="24"/>
          <w:lang w:eastAsia="bg-BG"/>
        </w:rPr>
        <w:t>:</w:t>
      </w:r>
    </w:p>
    <w:p w:rsidR="00601943" w:rsidRPr="00601943" w:rsidRDefault="00601943" w:rsidP="008E754F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left="-284" w:right="199"/>
        <w:jc w:val="both"/>
        <w:textAlignment w:val="auto"/>
        <w:rPr>
          <w:rFonts w:ascii="Times New Roman" w:hAnsi="Times New Roman"/>
          <w:sz w:val="16"/>
          <w:szCs w:val="16"/>
          <w:lang w:val="bg-BG" w:eastAsia="bg-BG"/>
        </w:rPr>
      </w:pPr>
    </w:p>
    <w:p w:rsidR="004109EA" w:rsidRPr="006B669F" w:rsidRDefault="00261F63" w:rsidP="00601943">
      <w:pPr>
        <w:tabs>
          <w:tab w:val="left" w:pos="142"/>
          <w:tab w:val="left" w:pos="284"/>
          <w:tab w:val="left" w:pos="709"/>
        </w:tabs>
        <w:overflowPunct/>
        <w:autoSpaceDE/>
        <w:autoSpaceDN/>
        <w:adjustRightInd/>
        <w:ind w:right="199" w:firstLine="426"/>
        <w:jc w:val="both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6B669F">
        <w:rPr>
          <w:rFonts w:ascii="Times New Roman" w:hAnsi="Times New Roman"/>
          <w:sz w:val="24"/>
          <w:szCs w:val="24"/>
          <w:lang w:eastAsia="bg-BG"/>
        </w:rPr>
        <w:t>1.</w:t>
      </w:r>
      <w:r w:rsidR="008E754F" w:rsidRPr="006B669F">
        <w:rPr>
          <w:rFonts w:ascii="Times New Roman" w:hAnsi="Times New Roman"/>
          <w:sz w:val="24"/>
          <w:szCs w:val="24"/>
          <w:lang w:val="bg-BG" w:eastAsia="bg-BG"/>
        </w:rPr>
        <w:t>Н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отариално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заверено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пълномощно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когато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документите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се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подават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от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упълномощено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лице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>;</w:t>
      </w:r>
    </w:p>
    <w:p w:rsidR="00261F63" w:rsidRPr="006B669F" w:rsidRDefault="00261F63" w:rsidP="00601943">
      <w:pPr>
        <w:tabs>
          <w:tab w:val="left" w:pos="567"/>
        </w:tabs>
        <w:overflowPunct/>
        <w:autoSpaceDE/>
        <w:autoSpaceDN/>
        <w:adjustRightInd/>
        <w:ind w:right="199" w:firstLine="426"/>
        <w:jc w:val="both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6B669F">
        <w:rPr>
          <w:rFonts w:ascii="Times New Roman" w:hAnsi="Times New Roman"/>
          <w:sz w:val="24"/>
          <w:szCs w:val="24"/>
          <w:lang w:eastAsia="bg-BG"/>
        </w:rPr>
        <w:t>2.</w:t>
      </w:r>
      <w:r w:rsidR="008E754F" w:rsidRPr="006B669F">
        <w:rPr>
          <w:rFonts w:ascii="Times New Roman" w:hAnsi="Times New Roman"/>
          <w:sz w:val="24"/>
          <w:szCs w:val="24"/>
          <w:lang w:val="bg-BG" w:eastAsia="bg-BG"/>
        </w:rPr>
        <w:t>П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латежен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документ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за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внесен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депозит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оригинал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когато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плащането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не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е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извършено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по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електронен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път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>;</w:t>
      </w:r>
    </w:p>
    <w:p w:rsidR="00261F63" w:rsidRPr="006B669F" w:rsidRDefault="00261F63" w:rsidP="00601943">
      <w:pPr>
        <w:overflowPunct/>
        <w:autoSpaceDE/>
        <w:autoSpaceDN/>
        <w:adjustRightInd/>
        <w:ind w:right="199" w:firstLine="426"/>
        <w:jc w:val="both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6B669F">
        <w:rPr>
          <w:rFonts w:ascii="Times New Roman" w:hAnsi="Times New Roman"/>
          <w:sz w:val="24"/>
          <w:szCs w:val="24"/>
          <w:lang w:eastAsia="bg-BG"/>
        </w:rPr>
        <w:t>3.</w:t>
      </w:r>
      <w:r w:rsidR="008E754F" w:rsidRPr="006B669F">
        <w:rPr>
          <w:rFonts w:ascii="Times New Roman" w:hAnsi="Times New Roman"/>
          <w:sz w:val="24"/>
          <w:szCs w:val="24"/>
          <w:lang w:val="bg-BG" w:eastAsia="bg-BG"/>
        </w:rPr>
        <w:t>Р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ешение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на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съответния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оправомощен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орган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за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закупуване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на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държавните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имоти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-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предмет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на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продажбата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когато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заявлението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се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подава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от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юридическо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лице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или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от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едноличен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търговец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>;</w:t>
      </w:r>
    </w:p>
    <w:p w:rsidR="00261F63" w:rsidRPr="006B669F" w:rsidRDefault="00261F63" w:rsidP="00601943">
      <w:pPr>
        <w:overflowPunct/>
        <w:autoSpaceDE/>
        <w:autoSpaceDN/>
        <w:adjustRightInd/>
        <w:ind w:right="199" w:firstLine="426"/>
        <w:jc w:val="both"/>
        <w:textAlignment w:val="center"/>
        <w:rPr>
          <w:rFonts w:ascii="Times New Roman" w:hAnsi="Times New Roman"/>
          <w:sz w:val="24"/>
          <w:szCs w:val="24"/>
          <w:lang w:eastAsia="bg-BG"/>
        </w:rPr>
      </w:pPr>
      <w:r w:rsidRPr="006B669F">
        <w:rPr>
          <w:rFonts w:ascii="Times New Roman" w:hAnsi="Times New Roman"/>
          <w:sz w:val="24"/>
          <w:szCs w:val="24"/>
          <w:lang w:eastAsia="bg-BG"/>
        </w:rPr>
        <w:t>4.</w:t>
      </w:r>
      <w:r w:rsidR="008E754F" w:rsidRPr="006B669F">
        <w:rPr>
          <w:rFonts w:ascii="Times New Roman" w:hAnsi="Times New Roman"/>
          <w:sz w:val="24"/>
          <w:szCs w:val="24"/>
          <w:lang w:val="bg-BG" w:eastAsia="bg-BG"/>
        </w:rPr>
        <w:t>Д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екларация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за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обстоятелствата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B669F">
        <w:rPr>
          <w:rFonts w:ascii="Times New Roman" w:hAnsi="Times New Roman"/>
          <w:sz w:val="24"/>
          <w:szCs w:val="24"/>
          <w:lang w:eastAsia="bg-BG"/>
        </w:rPr>
        <w:t>по</w:t>
      </w:r>
      <w:proofErr w:type="spellEnd"/>
      <w:r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B669F">
        <w:rPr>
          <w:rFonts w:ascii="Times New Roman" w:hAnsi="Times New Roman"/>
          <w:sz w:val="24"/>
          <w:szCs w:val="24"/>
          <w:lang w:val="bg-BG" w:eastAsia="bg-BG"/>
        </w:rPr>
        <w:t xml:space="preserve">чл.106, </w:t>
      </w:r>
      <w:r w:rsidRPr="006B669F">
        <w:rPr>
          <w:rFonts w:ascii="Times New Roman" w:hAnsi="Times New Roman"/>
          <w:sz w:val="24"/>
          <w:szCs w:val="24"/>
          <w:lang w:eastAsia="bg-BG"/>
        </w:rPr>
        <w:t>ал.18</w:t>
      </w:r>
      <w:r w:rsidRPr="006B669F">
        <w:rPr>
          <w:rFonts w:ascii="Times New Roman" w:hAnsi="Times New Roman"/>
          <w:sz w:val="24"/>
          <w:szCs w:val="24"/>
          <w:lang w:val="bg-BG" w:eastAsia="bg-BG"/>
        </w:rPr>
        <w:t xml:space="preserve"> от ППЗСПЗЗ</w:t>
      </w:r>
      <w:r w:rsidR="0080153F" w:rsidRPr="006B669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C6DE1" w:rsidRPr="006B669F">
        <w:rPr>
          <w:rFonts w:ascii="Times New Roman" w:hAnsi="Times New Roman"/>
          <w:sz w:val="24"/>
          <w:szCs w:val="24"/>
          <w:lang w:val="bg-BG" w:eastAsia="bg-BG"/>
        </w:rPr>
        <w:t>–</w:t>
      </w:r>
      <w:r w:rsidR="0080153F" w:rsidRPr="006B669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C6DE1" w:rsidRPr="006B669F">
        <w:rPr>
          <w:rFonts w:ascii="Times New Roman" w:hAnsi="Times New Roman"/>
          <w:sz w:val="24"/>
          <w:szCs w:val="24"/>
          <w:lang w:val="bg-BG" w:eastAsia="bg-BG"/>
        </w:rPr>
        <w:t>липса на свързаност с друг кандидат</w:t>
      </w:r>
      <w:r w:rsidR="00601943">
        <w:rPr>
          <w:rFonts w:ascii="Times New Roman" w:hAnsi="Times New Roman"/>
          <w:sz w:val="24"/>
          <w:szCs w:val="24"/>
          <w:lang w:val="bg-BG" w:eastAsia="bg-BG"/>
        </w:rPr>
        <w:t>;</w:t>
      </w:r>
    </w:p>
    <w:p w:rsidR="00ED0DA8" w:rsidRDefault="009115BC" w:rsidP="00601943">
      <w:pPr>
        <w:overflowPunct/>
        <w:autoSpaceDE/>
        <w:autoSpaceDN/>
        <w:adjustRightInd/>
        <w:ind w:right="199" w:firstLine="426"/>
        <w:jc w:val="both"/>
        <w:textAlignment w:val="center"/>
        <w:rPr>
          <w:rFonts w:ascii="Times New Roman" w:hAnsi="Times New Roman"/>
          <w:sz w:val="16"/>
          <w:szCs w:val="16"/>
          <w:lang w:val="bg-BG" w:eastAsia="bg-BG"/>
        </w:rPr>
      </w:pPr>
      <w:r w:rsidRPr="006B669F">
        <w:rPr>
          <w:rFonts w:ascii="Times New Roman" w:hAnsi="Times New Roman"/>
          <w:sz w:val="24"/>
          <w:szCs w:val="24"/>
          <w:lang w:val="bg-BG" w:eastAsia="bg-BG"/>
        </w:rPr>
        <w:t xml:space="preserve">5. </w:t>
      </w:r>
      <w:r w:rsidR="008E754F" w:rsidRPr="006B669F">
        <w:rPr>
          <w:rFonts w:ascii="Times New Roman" w:hAnsi="Times New Roman"/>
          <w:sz w:val="24"/>
          <w:szCs w:val="24"/>
          <w:lang w:val="bg-BG" w:eastAsia="bg-BG"/>
        </w:rPr>
        <w:t>Д</w:t>
      </w:r>
      <w:r w:rsidR="00ED0DA8" w:rsidRPr="006B669F">
        <w:rPr>
          <w:rFonts w:ascii="Times New Roman" w:hAnsi="Times New Roman"/>
          <w:sz w:val="24"/>
          <w:szCs w:val="24"/>
          <w:lang w:val="bg-BG" w:eastAsia="bg-BG"/>
        </w:rPr>
        <w:t>екларация за събиране, съхраняван</w:t>
      </w:r>
      <w:r w:rsidR="004635B9" w:rsidRPr="006B669F">
        <w:rPr>
          <w:rFonts w:ascii="Times New Roman" w:hAnsi="Times New Roman"/>
          <w:sz w:val="24"/>
          <w:szCs w:val="24"/>
          <w:lang w:val="bg-BG" w:eastAsia="bg-BG"/>
        </w:rPr>
        <w:t>е и обработване на лични данни.</w:t>
      </w:r>
    </w:p>
    <w:p w:rsidR="00601943" w:rsidRPr="00601943" w:rsidRDefault="00601943" w:rsidP="00601943">
      <w:pPr>
        <w:overflowPunct/>
        <w:autoSpaceDE/>
        <w:autoSpaceDN/>
        <w:adjustRightInd/>
        <w:ind w:right="199" w:firstLine="426"/>
        <w:jc w:val="both"/>
        <w:textAlignment w:val="center"/>
        <w:rPr>
          <w:rFonts w:ascii="Times New Roman" w:hAnsi="Times New Roman"/>
          <w:sz w:val="16"/>
          <w:szCs w:val="16"/>
          <w:lang w:val="bg-BG" w:eastAsia="bg-BG"/>
        </w:rPr>
      </w:pPr>
    </w:p>
    <w:p w:rsidR="00ED0DA8" w:rsidRDefault="00ED0DA8" w:rsidP="007C3C7B">
      <w:pPr>
        <w:overflowPunct/>
        <w:autoSpaceDE/>
        <w:autoSpaceDN/>
        <w:adjustRightInd/>
        <w:ind w:left="-284" w:right="199" w:firstLine="284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B669F">
        <w:rPr>
          <w:rFonts w:ascii="Times New Roman" w:hAnsi="Times New Roman"/>
          <w:b/>
          <w:sz w:val="24"/>
          <w:szCs w:val="24"/>
        </w:rPr>
        <w:t>IV</w:t>
      </w:r>
      <w:r w:rsidRPr="006B669F">
        <w:rPr>
          <w:rFonts w:ascii="Times New Roman" w:hAnsi="Times New Roman"/>
          <w:b/>
          <w:sz w:val="24"/>
          <w:szCs w:val="24"/>
          <w:lang w:val="bg-BG"/>
        </w:rPr>
        <w:t>.</w:t>
      </w:r>
      <w:r w:rsidR="00B01544" w:rsidRPr="006B669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B669F">
        <w:rPr>
          <w:rFonts w:ascii="Times New Roman" w:hAnsi="Times New Roman"/>
          <w:b/>
          <w:sz w:val="24"/>
          <w:szCs w:val="24"/>
          <w:lang w:val="bg-BG"/>
        </w:rPr>
        <w:t>Място и срок за получаване на заявления</w:t>
      </w:r>
      <w:r w:rsidRPr="006B669F">
        <w:rPr>
          <w:rFonts w:ascii="Times New Roman" w:hAnsi="Times New Roman"/>
          <w:sz w:val="24"/>
          <w:szCs w:val="24"/>
          <w:lang w:val="bg-BG"/>
        </w:rPr>
        <w:t>: Документите за участие в търга</w:t>
      </w:r>
      <w:r w:rsidR="00F00658" w:rsidRPr="006B669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B669F">
        <w:rPr>
          <w:rFonts w:ascii="Times New Roman" w:hAnsi="Times New Roman"/>
          <w:sz w:val="24"/>
          <w:szCs w:val="24"/>
          <w:lang w:val="bg-BG"/>
        </w:rPr>
        <w:t>се по</w:t>
      </w:r>
      <w:r w:rsidR="004635B9" w:rsidRPr="006B669F">
        <w:rPr>
          <w:rFonts w:ascii="Times New Roman" w:hAnsi="Times New Roman"/>
          <w:sz w:val="24"/>
          <w:szCs w:val="24"/>
          <w:lang w:val="bg-BG"/>
        </w:rPr>
        <w:t>дават</w:t>
      </w:r>
      <w:r w:rsidRPr="006B669F">
        <w:rPr>
          <w:rFonts w:ascii="Times New Roman" w:hAnsi="Times New Roman"/>
          <w:sz w:val="24"/>
          <w:szCs w:val="24"/>
          <w:lang w:val="bg-BG"/>
        </w:rPr>
        <w:t xml:space="preserve"> в сградата на Областна Дирекция „Земеделие” гр. Б</w:t>
      </w:r>
      <w:r w:rsidR="005D06DF" w:rsidRPr="006B669F">
        <w:rPr>
          <w:rFonts w:ascii="Times New Roman" w:hAnsi="Times New Roman"/>
          <w:sz w:val="24"/>
          <w:szCs w:val="24"/>
          <w:lang w:val="bg-BG"/>
        </w:rPr>
        <w:t>ургас, ул.”Цар Иван Шишман” № 8</w:t>
      </w:r>
      <w:r w:rsidR="0097257B" w:rsidRPr="006B669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D06DF" w:rsidRPr="006B669F">
        <w:rPr>
          <w:rFonts w:ascii="Times New Roman" w:hAnsi="Times New Roman"/>
          <w:sz w:val="24"/>
          <w:szCs w:val="24"/>
          <w:lang w:val="bg-BG"/>
        </w:rPr>
        <w:t>- деловодство,</w:t>
      </w:r>
      <w:r w:rsidRPr="006B669F">
        <w:rPr>
          <w:rFonts w:ascii="Times New Roman" w:hAnsi="Times New Roman"/>
          <w:sz w:val="24"/>
          <w:szCs w:val="24"/>
          <w:lang w:val="bg-BG"/>
        </w:rPr>
        <w:t xml:space="preserve"> всеки работен ден от 9:00 до 17:30 часа, в срок от 30 /тридесет/ календарни дни считано от датата на публикуване на заповедта в местен вестник (за област Бургас) или могат да бъдат изтеглени от интернет страницата на ОД</w:t>
      </w:r>
      <w:r w:rsidR="0080153F" w:rsidRPr="006B669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B669F">
        <w:rPr>
          <w:rFonts w:ascii="Times New Roman" w:hAnsi="Times New Roman"/>
          <w:sz w:val="24"/>
          <w:szCs w:val="24"/>
          <w:lang w:val="bg-BG"/>
        </w:rPr>
        <w:t>”З</w:t>
      </w:r>
      <w:r w:rsidR="00E72A74" w:rsidRPr="006B669F">
        <w:rPr>
          <w:rFonts w:ascii="Times New Roman" w:hAnsi="Times New Roman"/>
          <w:sz w:val="24"/>
          <w:szCs w:val="24"/>
          <w:lang w:val="bg-BG"/>
        </w:rPr>
        <w:t>емедели</w:t>
      </w:r>
      <w:r w:rsidR="00066774" w:rsidRPr="006B669F">
        <w:rPr>
          <w:rFonts w:ascii="Times New Roman" w:hAnsi="Times New Roman"/>
          <w:sz w:val="24"/>
          <w:szCs w:val="24"/>
          <w:lang w:val="bg-BG"/>
        </w:rPr>
        <w:t>е</w:t>
      </w:r>
      <w:r w:rsidRPr="006B669F">
        <w:rPr>
          <w:rFonts w:ascii="Times New Roman" w:hAnsi="Times New Roman"/>
          <w:sz w:val="24"/>
          <w:szCs w:val="24"/>
          <w:lang w:val="bg-BG"/>
        </w:rPr>
        <w:t xml:space="preserve">” Бургас - </w:t>
      </w:r>
      <w:hyperlink r:id="rId8" w:history="1">
        <w:r w:rsidRPr="006B669F">
          <w:rPr>
            <w:rFonts w:ascii="Times New Roman" w:hAnsi="Times New Roman"/>
            <w:b/>
            <w:sz w:val="24"/>
            <w:szCs w:val="24"/>
            <w:u w:val="single"/>
            <w:lang w:val="bg-BG"/>
          </w:rPr>
          <w:t>http: //www.mzh.government.bg/ODZ-Burgas/bg/ Home.aspx</w:t>
        </w:r>
      </w:hyperlink>
      <w:r w:rsidR="004635B9" w:rsidRPr="006B669F">
        <w:rPr>
          <w:rFonts w:ascii="Times New Roman" w:hAnsi="Times New Roman"/>
          <w:b/>
          <w:sz w:val="24"/>
          <w:szCs w:val="24"/>
          <w:lang w:val="bg-BG"/>
        </w:rPr>
        <w:t xml:space="preserve">; </w:t>
      </w:r>
    </w:p>
    <w:p w:rsidR="006B669F" w:rsidRDefault="006B669F" w:rsidP="007C3C7B">
      <w:pPr>
        <w:overflowPunct/>
        <w:autoSpaceDE/>
        <w:autoSpaceDN/>
        <w:adjustRightInd/>
        <w:ind w:left="-284" w:right="199" w:firstLine="284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9E0133" w:rsidRPr="006B669F" w:rsidRDefault="00ED0DA8" w:rsidP="009E0133">
      <w:pPr>
        <w:tabs>
          <w:tab w:val="center" w:pos="284"/>
        </w:tabs>
        <w:ind w:left="-284" w:right="199" w:firstLine="284"/>
        <w:jc w:val="both"/>
        <w:rPr>
          <w:rFonts w:ascii="Times New Roman" w:hAnsi="Times New Roman"/>
          <w:sz w:val="24"/>
          <w:szCs w:val="24"/>
          <w:lang w:val="bg-BG"/>
        </w:rPr>
      </w:pPr>
      <w:proofErr w:type="gramStart"/>
      <w:r w:rsidRPr="006B669F">
        <w:rPr>
          <w:rFonts w:ascii="Times New Roman" w:hAnsi="Times New Roman"/>
          <w:b/>
          <w:sz w:val="24"/>
          <w:szCs w:val="24"/>
        </w:rPr>
        <w:lastRenderedPageBreak/>
        <w:t>V</w:t>
      </w:r>
      <w:r w:rsidRPr="006B669F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B01544" w:rsidRPr="006B669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B669F">
        <w:rPr>
          <w:rFonts w:ascii="Times New Roman" w:hAnsi="Times New Roman"/>
          <w:b/>
          <w:sz w:val="24"/>
          <w:szCs w:val="24"/>
          <w:lang w:val="ru-RU"/>
        </w:rPr>
        <w:t>Място</w:t>
      </w:r>
      <w:proofErr w:type="gramEnd"/>
      <w:r w:rsidRPr="006B669F">
        <w:rPr>
          <w:rFonts w:ascii="Times New Roman" w:hAnsi="Times New Roman"/>
          <w:b/>
          <w:sz w:val="24"/>
          <w:szCs w:val="24"/>
          <w:lang w:val="ru-RU"/>
        </w:rPr>
        <w:t xml:space="preserve"> и срок за подаване на заявления:</w:t>
      </w:r>
      <w:r w:rsidR="00B21061" w:rsidRPr="006B669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E0133" w:rsidRPr="006B669F">
        <w:rPr>
          <w:rFonts w:ascii="Times New Roman" w:hAnsi="Times New Roman"/>
          <w:sz w:val="24"/>
          <w:szCs w:val="24"/>
          <w:lang w:val="ru-RU"/>
        </w:rPr>
        <w:t>Документите за участие в търга се подават в сградата на Областна Дирекция “</w:t>
      </w:r>
      <w:r w:rsidR="009E0133" w:rsidRPr="006B669F">
        <w:rPr>
          <w:rFonts w:ascii="Times New Roman" w:hAnsi="Times New Roman"/>
          <w:sz w:val="24"/>
          <w:szCs w:val="24"/>
          <w:lang w:val="bg-BG"/>
        </w:rPr>
        <w:t>Земеделие</w:t>
      </w:r>
      <w:r w:rsidR="009E0133" w:rsidRPr="006B669F">
        <w:rPr>
          <w:rFonts w:ascii="Times New Roman" w:hAnsi="Times New Roman"/>
          <w:sz w:val="24"/>
          <w:szCs w:val="24"/>
          <w:lang w:val="ru-RU"/>
        </w:rPr>
        <w:t>”</w:t>
      </w:r>
      <w:r w:rsidR="009E0133" w:rsidRPr="006B669F">
        <w:rPr>
          <w:rFonts w:ascii="Times New Roman" w:hAnsi="Times New Roman"/>
          <w:sz w:val="24"/>
          <w:szCs w:val="24"/>
          <w:lang w:val="bg-BG"/>
        </w:rPr>
        <w:t xml:space="preserve"> Бургас, ул. ”Цар Иван Шишман” №8 - деловодство, всеки работен ден от 09:00 до 17:30 часа, в срок от 30 /тридесет/ календарни дни</w:t>
      </w:r>
      <w:r w:rsidR="004922E0">
        <w:rPr>
          <w:rFonts w:ascii="Times New Roman" w:hAnsi="Times New Roman"/>
          <w:sz w:val="24"/>
          <w:szCs w:val="24"/>
          <w:lang w:val="bg-BG"/>
        </w:rPr>
        <w:t>,</w:t>
      </w:r>
      <w:r w:rsidR="009E0133" w:rsidRPr="006B669F">
        <w:rPr>
          <w:rFonts w:ascii="Times New Roman" w:hAnsi="Times New Roman"/>
          <w:sz w:val="24"/>
          <w:szCs w:val="24"/>
          <w:lang w:val="bg-BG"/>
        </w:rPr>
        <w:t xml:space="preserve"> считано от публикуването на заповедта в местен вестник за област Бургас</w:t>
      </w:r>
      <w:r w:rsidR="004922E0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9E0133" w:rsidRPr="006B669F">
        <w:rPr>
          <w:rFonts w:ascii="Times New Roman" w:hAnsi="Times New Roman"/>
          <w:sz w:val="24"/>
          <w:szCs w:val="24"/>
          <w:lang w:val="bg-BG"/>
        </w:rPr>
        <w:t>Не се допускат за участие кандидатите, чиито заявления са подадени след срока</w:t>
      </w:r>
      <w:r w:rsidR="004922E0" w:rsidRPr="006B669F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4922E0" w:rsidRPr="006B669F">
        <w:rPr>
          <w:rFonts w:ascii="Times New Roman" w:hAnsi="Times New Roman"/>
          <w:b/>
          <w:sz w:val="24"/>
          <w:szCs w:val="24"/>
          <w:lang w:val="bg-BG"/>
        </w:rPr>
        <w:t>За всеки имот се подава отделно заявление.</w:t>
      </w:r>
    </w:p>
    <w:p w:rsidR="00ED3E5A" w:rsidRPr="006B669F" w:rsidRDefault="00ED0DA8" w:rsidP="009E0133">
      <w:pPr>
        <w:tabs>
          <w:tab w:val="center" w:pos="284"/>
        </w:tabs>
        <w:ind w:left="-284" w:right="199"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6B669F">
        <w:rPr>
          <w:rFonts w:ascii="Times New Roman" w:hAnsi="Times New Roman"/>
          <w:b/>
          <w:sz w:val="24"/>
          <w:szCs w:val="24"/>
        </w:rPr>
        <w:t>VI</w:t>
      </w:r>
      <w:proofErr w:type="gramStart"/>
      <w:r w:rsidRPr="006B669F">
        <w:rPr>
          <w:rFonts w:ascii="Times New Roman" w:hAnsi="Times New Roman"/>
          <w:b/>
          <w:sz w:val="24"/>
          <w:szCs w:val="24"/>
          <w:lang w:val="bg-BG"/>
        </w:rPr>
        <w:t>.</w:t>
      </w:r>
      <w:r w:rsidR="00DE14BF" w:rsidRPr="006B669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D3E5A" w:rsidRPr="006B669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B1275" w:rsidRPr="006B669F">
        <w:rPr>
          <w:rFonts w:ascii="Times New Roman" w:hAnsi="Times New Roman"/>
          <w:b/>
          <w:sz w:val="24"/>
          <w:szCs w:val="24"/>
          <w:lang w:val="bg-BG"/>
        </w:rPr>
        <w:t>Депозитът</w:t>
      </w:r>
      <w:proofErr w:type="gramEnd"/>
      <w:r w:rsidR="009B1275" w:rsidRPr="006B669F">
        <w:rPr>
          <w:rFonts w:ascii="Times New Roman" w:hAnsi="Times New Roman"/>
          <w:b/>
          <w:sz w:val="24"/>
          <w:szCs w:val="24"/>
          <w:lang w:val="bg-BG"/>
        </w:rPr>
        <w:t xml:space="preserve"> за участие е 10% от началната тръжна цена определена по реда на чл. 105, ал. 7 от ППЗСПЗ</w:t>
      </w:r>
      <w:r w:rsidR="009B1275" w:rsidRPr="004922E0">
        <w:rPr>
          <w:rFonts w:ascii="Times New Roman" w:hAnsi="Times New Roman"/>
          <w:b/>
          <w:sz w:val="24"/>
          <w:szCs w:val="24"/>
          <w:lang w:val="bg-BG"/>
        </w:rPr>
        <w:t>З</w:t>
      </w:r>
      <w:r w:rsidRPr="004922E0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B669F">
        <w:rPr>
          <w:rFonts w:ascii="Times New Roman" w:hAnsi="Times New Roman"/>
          <w:sz w:val="24"/>
          <w:szCs w:val="24"/>
          <w:lang w:val="bg-BG"/>
        </w:rPr>
        <w:t xml:space="preserve">върху него не се начислява лихва и не подлежи на връщане при отказ от сключване на договор. Банковото бордеро /оригинал/ за внесения депозит се представя заедно с документите за участие в търга. За всеки имот се представя отделен документ за депозит. </w:t>
      </w:r>
      <w:r w:rsidRPr="006B669F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Депозитът се внася по </w:t>
      </w:r>
      <w:proofErr w:type="spellStart"/>
      <w:r w:rsidRPr="006B669F">
        <w:rPr>
          <w:rFonts w:ascii="Times New Roman" w:hAnsi="Times New Roman"/>
          <w:b/>
          <w:sz w:val="24"/>
          <w:szCs w:val="24"/>
          <w:u w:val="single"/>
          <w:lang w:val="bg-BG"/>
        </w:rPr>
        <w:t>набирателна</w:t>
      </w:r>
      <w:proofErr w:type="spellEnd"/>
      <w:r w:rsidRPr="006B669F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сметка на Областна</w:t>
      </w:r>
      <w:r w:rsidR="00504D9B" w:rsidRPr="006B669F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Pr="006B669F">
        <w:rPr>
          <w:rFonts w:ascii="Times New Roman" w:hAnsi="Times New Roman"/>
          <w:b/>
          <w:sz w:val="24"/>
          <w:szCs w:val="24"/>
          <w:u w:val="single"/>
          <w:lang w:val="bg-BG"/>
        </w:rPr>
        <w:t>Дирекция „Земеделие”</w:t>
      </w:r>
      <w:r w:rsidR="00504D9B" w:rsidRPr="006B669F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Pr="006B669F">
        <w:rPr>
          <w:rFonts w:ascii="Times New Roman" w:hAnsi="Times New Roman"/>
          <w:b/>
          <w:sz w:val="24"/>
          <w:szCs w:val="24"/>
          <w:u w:val="single"/>
          <w:lang w:val="bg-BG"/>
        </w:rPr>
        <w:t>гр.</w:t>
      </w:r>
      <w:r w:rsidR="00A9712B" w:rsidRPr="006B66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B669F">
        <w:rPr>
          <w:rFonts w:ascii="Times New Roman" w:hAnsi="Times New Roman"/>
          <w:b/>
          <w:sz w:val="24"/>
          <w:szCs w:val="24"/>
          <w:u w:val="single"/>
          <w:lang w:val="bg-BG"/>
        </w:rPr>
        <w:t>Бургас</w:t>
      </w:r>
      <w:r w:rsidRPr="006B669F">
        <w:rPr>
          <w:rFonts w:ascii="Times New Roman" w:hAnsi="Times New Roman"/>
          <w:sz w:val="24"/>
          <w:szCs w:val="24"/>
          <w:lang w:val="bg-BG"/>
        </w:rPr>
        <w:t>:</w:t>
      </w:r>
      <w:r w:rsidR="00D14919" w:rsidRPr="006B669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14919" w:rsidRPr="006B669F" w:rsidRDefault="00D14919" w:rsidP="00C71ABE">
      <w:pPr>
        <w:tabs>
          <w:tab w:val="left" w:pos="284"/>
        </w:tabs>
        <w:ind w:left="-284" w:right="199" w:firstLine="284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01943">
        <w:rPr>
          <w:rFonts w:ascii="Times New Roman" w:hAnsi="Times New Roman"/>
          <w:sz w:val="24"/>
          <w:szCs w:val="24"/>
          <w:lang w:val="bg-BG"/>
        </w:rPr>
        <w:t>Б</w:t>
      </w:r>
      <w:r w:rsidR="00ED3E5A" w:rsidRPr="00601943">
        <w:rPr>
          <w:rFonts w:ascii="Times New Roman" w:hAnsi="Times New Roman"/>
          <w:sz w:val="24"/>
          <w:szCs w:val="24"/>
          <w:lang w:val="bg-BG"/>
        </w:rPr>
        <w:t>анка</w:t>
      </w:r>
      <w:r w:rsidRPr="00601943">
        <w:rPr>
          <w:rFonts w:ascii="Times New Roman" w:hAnsi="Times New Roman"/>
          <w:sz w:val="24"/>
          <w:szCs w:val="24"/>
          <w:lang w:val="bg-BG"/>
        </w:rPr>
        <w:t>:</w:t>
      </w:r>
      <w:r w:rsidRPr="006B669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635B9" w:rsidRPr="006B669F">
        <w:rPr>
          <w:rFonts w:ascii="Times New Roman" w:hAnsi="Times New Roman"/>
          <w:b/>
          <w:sz w:val="24"/>
          <w:szCs w:val="24"/>
          <w:lang w:val="bg-BG"/>
        </w:rPr>
        <w:t xml:space="preserve">„ИНТЕРНЕШЪНЪЛ </w:t>
      </w:r>
      <w:r w:rsidR="004635B9" w:rsidRPr="006B669F">
        <w:rPr>
          <w:rFonts w:ascii="Times New Roman" w:hAnsi="Times New Roman"/>
          <w:b/>
          <w:sz w:val="24"/>
          <w:szCs w:val="24"/>
        </w:rPr>
        <w:t xml:space="preserve"> </w:t>
      </w:r>
      <w:r w:rsidR="004635B9" w:rsidRPr="006B669F">
        <w:rPr>
          <w:rFonts w:ascii="Times New Roman" w:hAnsi="Times New Roman"/>
          <w:b/>
          <w:sz w:val="24"/>
          <w:szCs w:val="24"/>
          <w:lang w:val="bg-BG"/>
        </w:rPr>
        <w:t>АСЕТ</w:t>
      </w:r>
      <w:r w:rsidR="004635B9" w:rsidRPr="006B669F">
        <w:rPr>
          <w:rFonts w:ascii="Times New Roman" w:hAnsi="Times New Roman"/>
          <w:b/>
          <w:sz w:val="24"/>
          <w:szCs w:val="24"/>
        </w:rPr>
        <w:t xml:space="preserve"> </w:t>
      </w:r>
      <w:r w:rsidR="004635B9" w:rsidRPr="006B669F">
        <w:rPr>
          <w:rFonts w:ascii="Times New Roman" w:hAnsi="Times New Roman"/>
          <w:b/>
          <w:sz w:val="24"/>
          <w:szCs w:val="24"/>
          <w:lang w:val="bg-BG"/>
        </w:rPr>
        <w:t xml:space="preserve"> БАНК“ </w:t>
      </w:r>
      <w:r w:rsidR="004635B9" w:rsidRPr="006B669F">
        <w:rPr>
          <w:rFonts w:ascii="Times New Roman" w:hAnsi="Times New Roman"/>
          <w:b/>
          <w:sz w:val="24"/>
          <w:szCs w:val="24"/>
        </w:rPr>
        <w:t>A</w:t>
      </w:r>
      <w:r w:rsidR="004635B9" w:rsidRPr="006B669F">
        <w:rPr>
          <w:rFonts w:ascii="Times New Roman" w:hAnsi="Times New Roman"/>
          <w:b/>
          <w:sz w:val="24"/>
          <w:szCs w:val="24"/>
          <w:lang w:val="bg-BG"/>
        </w:rPr>
        <w:t xml:space="preserve">Д - гр. Бургас; </w:t>
      </w:r>
    </w:p>
    <w:p w:rsidR="004635B9" w:rsidRPr="006B669F" w:rsidRDefault="00DE096E" w:rsidP="00C71ABE">
      <w:pPr>
        <w:tabs>
          <w:tab w:val="left" w:pos="9072"/>
          <w:tab w:val="left" w:pos="9214"/>
        </w:tabs>
        <w:ind w:right="14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01943">
        <w:rPr>
          <w:rFonts w:ascii="Times New Roman" w:hAnsi="Times New Roman"/>
          <w:sz w:val="24"/>
          <w:szCs w:val="24"/>
        </w:rPr>
        <w:t>IBAN</w:t>
      </w:r>
      <w:r w:rsidRPr="00601943">
        <w:rPr>
          <w:rFonts w:ascii="Times New Roman" w:hAnsi="Times New Roman"/>
          <w:sz w:val="24"/>
          <w:szCs w:val="24"/>
          <w:lang w:val="bg-BG"/>
        </w:rPr>
        <w:t>:</w:t>
      </w:r>
      <w:r w:rsidRPr="006B669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B669F">
        <w:rPr>
          <w:rFonts w:ascii="Times New Roman" w:hAnsi="Times New Roman"/>
          <w:b/>
          <w:sz w:val="24"/>
          <w:szCs w:val="24"/>
        </w:rPr>
        <w:t>BG</w:t>
      </w:r>
      <w:r w:rsidRPr="006B669F">
        <w:rPr>
          <w:rFonts w:ascii="Times New Roman" w:hAnsi="Times New Roman"/>
          <w:b/>
          <w:sz w:val="24"/>
          <w:szCs w:val="24"/>
          <w:lang w:val="bg-BG"/>
        </w:rPr>
        <w:t xml:space="preserve">98 </w:t>
      </w:r>
      <w:r w:rsidRPr="006B669F">
        <w:rPr>
          <w:rFonts w:ascii="Times New Roman" w:hAnsi="Times New Roman"/>
          <w:b/>
          <w:sz w:val="24"/>
          <w:szCs w:val="24"/>
        </w:rPr>
        <w:t>IABG74753</w:t>
      </w:r>
      <w:r w:rsidRPr="006B669F">
        <w:rPr>
          <w:rFonts w:ascii="Times New Roman" w:hAnsi="Times New Roman"/>
          <w:b/>
          <w:sz w:val="24"/>
          <w:szCs w:val="24"/>
          <w:lang w:val="bg-BG"/>
        </w:rPr>
        <w:t>30401</w:t>
      </w:r>
      <w:r w:rsidRPr="006B669F">
        <w:rPr>
          <w:rFonts w:ascii="Times New Roman" w:hAnsi="Times New Roman"/>
          <w:b/>
          <w:sz w:val="24"/>
          <w:szCs w:val="24"/>
        </w:rPr>
        <w:t>460</w:t>
      </w:r>
      <w:r w:rsidRPr="006B669F">
        <w:rPr>
          <w:rFonts w:ascii="Times New Roman" w:hAnsi="Times New Roman"/>
          <w:b/>
          <w:sz w:val="24"/>
          <w:szCs w:val="24"/>
          <w:lang w:val="bg-BG"/>
        </w:rPr>
        <w:t>1</w:t>
      </w:r>
      <w:proofErr w:type="gramStart"/>
      <w:r w:rsidR="00C3247A" w:rsidRPr="006B669F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D14919" w:rsidRPr="006B669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635B9" w:rsidRPr="006B669F">
        <w:rPr>
          <w:rFonts w:ascii="Times New Roman" w:hAnsi="Times New Roman"/>
          <w:b/>
          <w:sz w:val="24"/>
          <w:szCs w:val="24"/>
        </w:rPr>
        <w:t>BIC</w:t>
      </w:r>
      <w:r w:rsidR="004635B9" w:rsidRPr="006B669F">
        <w:rPr>
          <w:rFonts w:ascii="Times New Roman" w:hAnsi="Times New Roman"/>
          <w:b/>
          <w:sz w:val="24"/>
          <w:szCs w:val="24"/>
          <w:lang w:val="bg-BG"/>
        </w:rPr>
        <w:t>:</w:t>
      </w:r>
      <w:r w:rsidR="004635B9" w:rsidRPr="006B669F">
        <w:rPr>
          <w:rFonts w:ascii="Times New Roman" w:hAnsi="Times New Roman"/>
          <w:b/>
          <w:sz w:val="24"/>
          <w:szCs w:val="24"/>
        </w:rPr>
        <w:t>IABGBGSF</w:t>
      </w:r>
      <w:proofErr w:type="gramEnd"/>
    </w:p>
    <w:p w:rsidR="004870EC" w:rsidRPr="00601943" w:rsidRDefault="00ED0DA8" w:rsidP="00C71ABE">
      <w:pPr>
        <w:tabs>
          <w:tab w:val="left" w:pos="284"/>
        </w:tabs>
        <w:ind w:right="198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601943">
        <w:rPr>
          <w:rFonts w:ascii="Times New Roman" w:hAnsi="Times New Roman"/>
          <w:sz w:val="24"/>
          <w:szCs w:val="24"/>
          <w:lang w:val="bg-BG"/>
        </w:rPr>
        <w:t>Основание:</w:t>
      </w:r>
      <w:r w:rsidRPr="006B669F">
        <w:rPr>
          <w:rFonts w:ascii="Times New Roman" w:hAnsi="Times New Roman"/>
          <w:b/>
          <w:sz w:val="24"/>
          <w:szCs w:val="24"/>
          <w:lang w:val="bg-BG"/>
        </w:rPr>
        <w:t xml:space="preserve"> Депозит за участие в търг по чл.</w:t>
      </w:r>
      <w:r w:rsidR="0097257B" w:rsidRPr="006B669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B669F">
        <w:rPr>
          <w:rFonts w:ascii="Times New Roman" w:hAnsi="Times New Roman"/>
          <w:b/>
          <w:sz w:val="24"/>
          <w:szCs w:val="24"/>
          <w:lang w:val="bg-BG"/>
        </w:rPr>
        <w:t>27, ал.</w:t>
      </w:r>
      <w:r w:rsidR="009B1275" w:rsidRPr="006B669F">
        <w:rPr>
          <w:rFonts w:ascii="Times New Roman" w:hAnsi="Times New Roman"/>
          <w:b/>
          <w:sz w:val="24"/>
          <w:szCs w:val="24"/>
          <w:lang w:val="bg-BG"/>
        </w:rPr>
        <w:t xml:space="preserve"> 9</w:t>
      </w:r>
      <w:r w:rsidRPr="006B669F">
        <w:rPr>
          <w:rFonts w:ascii="Times New Roman" w:hAnsi="Times New Roman"/>
          <w:b/>
          <w:sz w:val="24"/>
          <w:szCs w:val="24"/>
          <w:lang w:val="bg-BG"/>
        </w:rPr>
        <w:t xml:space="preserve"> от ЗСПЗЗ</w:t>
      </w:r>
      <w:r w:rsidR="004870EC" w:rsidRPr="006B669F">
        <w:rPr>
          <w:rFonts w:ascii="Times New Roman" w:hAnsi="Times New Roman"/>
          <w:b/>
          <w:sz w:val="24"/>
          <w:szCs w:val="24"/>
          <w:lang w:val="bg-BG"/>
        </w:rPr>
        <w:t xml:space="preserve"> за имот №</w:t>
      </w:r>
      <w:r w:rsidR="004870EC" w:rsidRPr="00601943">
        <w:rPr>
          <w:rFonts w:ascii="Times New Roman" w:hAnsi="Times New Roman"/>
          <w:sz w:val="24"/>
          <w:szCs w:val="24"/>
          <w:lang w:val="bg-BG"/>
        </w:rPr>
        <w:t>…</w:t>
      </w:r>
      <w:r w:rsidR="004870EC" w:rsidRPr="006B669F">
        <w:rPr>
          <w:rFonts w:ascii="Times New Roman" w:hAnsi="Times New Roman"/>
          <w:b/>
          <w:sz w:val="24"/>
          <w:szCs w:val="24"/>
          <w:lang w:val="bg-BG"/>
        </w:rPr>
        <w:t xml:space="preserve"> /</w:t>
      </w:r>
      <w:r w:rsidR="004870EC" w:rsidRPr="00601943">
        <w:rPr>
          <w:rFonts w:ascii="Times New Roman" w:hAnsi="Times New Roman"/>
          <w:b/>
          <w:i/>
          <w:sz w:val="24"/>
          <w:szCs w:val="24"/>
          <w:lang w:val="bg-BG"/>
        </w:rPr>
        <w:t>изписва се номера и местонахождението на имота/.</w:t>
      </w:r>
    </w:p>
    <w:p w:rsidR="00324A12" w:rsidRPr="006B669F" w:rsidRDefault="009B1275" w:rsidP="007C3C7B">
      <w:pPr>
        <w:tabs>
          <w:tab w:val="left" w:pos="142"/>
          <w:tab w:val="left" w:pos="284"/>
        </w:tabs>
        <w:ind w:left="-284" w:right="199" w:firstLine="284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669F">
        <w:rPr>
          <w:rFonts w:ascii="Times New Roman" w:hAnsi="Times New Roman"/>
          <w:b/>
          <w:sz w:val="24"/>
          <w:szCs w:val="24"/>
        </w:rPr>
        <w:t>VII</w:t>
      </w:r>
      <w:r w:rsidRPr="006B669F">
        <w:rPr>
          <w:rFonts w:ascii="Times New Roman" w:hAnsi="Times New Roman"/>
          <w:b/>
          <w:sz w:val="24"/>
          <w:szCs w:val="24"/>
          <w:lang w:val="bg-BG"/>
        </w:rPr>
        <w:t xml:space="preserve">. Място за обявяване на протоколите от търга: </w:t>
      </w:r>
      <w:r w:rsidRPr="006B669F">
        <w:rPr>
          <w:rFonts w:ascii="Times New Roman" w:hAnsi="Times New Roman"/>
          <w:sz w:val="24"/>
          <w:szCs w:val="24"/>
          <w:lang w:val="bg-BG"/>
        </w:rPr>
        <w:t>Информационното табло на ОД „Земеделие” Бургас, ул.</w:t>
      </w:r>
      <w:r w:rsidR="0097257B" w:rsidRPr="006B669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B669F">
        <w:rPr>
          <w:rFonts w:ascii="Times New Roman" w:hAnsi="Times New Roman"/>
          <w:sz w:val="24"/>
          <w:szCs w:val="24"/>
          <w:lang w:val="bg-BG"/>
        </w:rPr>
        <w:t xml:space="preserve">„Цар Иван Шишман” №8, ет.1 и на интернет страницата на Дирекцията </w:t>
      </w:r>
      <w:hyperlink r:id="rId9" w:history="1">
        <w:r w:rsidRPr="006B669F">
          <w:rPr>
            <w:rFonts w:ascii="Times New Roman" w:hAnsi="Times New Roman"/>
            <w:b/>
            <w:sz w:val="24"/>
            <w:szCs w:val="24"/>
            <w:u w:val="single"/>
            <w:lang w:val="bg-BG"/>
          </w:rPr>
          <w:t>http: //www.mzh.government.bg/ ODZ-</w:t>
        </w:r>
        <w:proofErr w:type="spellStart"/>
        <w:r w:rsidRPr="006B669F">
          <w:rPr>
            <w:rFonts w:ascii="Times New Roman" w:hAnsi="Times New Roman"/>
            <w:b/>
            <w:sz w:val="24"/>
            <w:szCs w:val="24"/>
            <w:u w:val="single"/>
            <w:lang w:val="bg-BG"/>
          </w:rPr>
          <w:t>Burgas</w:t>
        </w:r>
        <w:proofErr w:type="spellEnd"/>
        <w:r w:rsidRPr="006B669F">
          <w:rPr>
            <w:rFonts w:ascii="Times New Roman" w:hAnsi="Times New Roman"/>
            <w:b/>
            <w:sz w:val="24"/>
            <w:szCs w:val="24"/>
            <w:u w:val="single"/>
            <w:lang w:val="bg-BG"/>
          </w:rPr>
          <w:t>/</w:t>
        </w:r>
        <w:proofErr w:type="spellStart"/>
        <w:r w:rsidRPr="006B669F">
          <w:rPr>
            <w:rFonts w:ascii="Times New Roman" w:hAnsi="Times New Roman"/>
            <w:b/>
            <w:sz w:val="24"/>
            <w:szCs w:val="24"/>
            <w:u w:val="single"/>
            <w:lang w:val="bg-BG"/>
          </w:rPr>
          <w:t>bg</w:t>
        </w:r>
        <w:proofErr w:type="spellEnd"/>
        <w:r w:rsidRPr="006B669F">
          <w:rPr>
            <w:rFonts w:ascii="Times New Roman" w:hAnsi="Times New Roman"/>
            <w:b/>
            <w:sz w:val="24"/>
            <w:szCs w:val="24"/>
            <w:u w:val="single"/>
            <w:lang w:val="bg-BG"/>
          </w:rPr>
          <w:t>/Home.aspx</w:t>
        </w:r>
      </w:hyperlink>
      <w:r w:rsidRPr="006B669F">
        <w:rPr>
          <w:rFonts w:ascii="Times New Roman" w:hAnsi="Times New Roman"/>
          <w:b/>
          <w:sz w:val="24"/>
          <w:szCs w:val="24"/>
          <w:lang w:val="bg-BG"/>
        </w:rPr>
        <w:t>. В 7-дневен срок участниците могат да направят писмени възражения до тръжната комисия.</w:t>
      </w:r>
    </w:p>
    <w:p w:rsidR="00324A12" w:rsidRPr="006B669F" w:rsidRDefault="009B1275" w:rsidP="007C3C7B">
      <w:pPr>
        <w:tabs>
          <w:tab w:val="left" w:pos="142"/>
          <w:tab w:val="left" w:pos="284"/>
        </w:tabs>
        <w:ind w:left="-284" w:right="199" w:firstLine="284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B669F">
        <w:rPr>
          <w:rFonts w:ascii="Times New Roman" w:hAnsi="Times New Roman"/>
          <w:b/>
          <w:sz w:val="24"/>
          <w:szCs w:val="24"/>
        </w:rPr>
        <w:t>VIII</w:t>
      </w:r>
      <w:r w:rsidRPr="006B669F">
        <w:rPr>
          <w:rFonts w:ascii="Times New Roman" w:hAnsi="Times New Roman"/>
          <w:b/>
          <w:sz w:val="24"/>
          <w:szCs w:val="24"/>
          <w:lang w:val="bg-BG"/>
        </w:rPr>
        <w:t>. Заявление, представено в незапечатан плик е недействително</w:t>
      </w:r>
      <w:r w:rsidRPr="006B669F">
        <w:rPr>
          <w:rFonts w:ascii="Times New Roman" w:hAnsi="Times New Roman"/>
          <w:sz w:val="24"/>
          <w:szCs w:val="24"/>
          <w:lang w:val="bg-BG"/>
        </w:rPr>
        <w:t>.</w:t>
      </w:r>
      <w:r w:rsidR="00324A12" w:rsidRPr="006B669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B669F">
        <w:rPr>
          <w:rFonts w:ascii="Times New Roman" w:hAnsi="Times New Roman"/>
          <w:sz w:val="24"/>
          <w:szCs w:val="24"/>
          <w:lang w:val="bg-BG"/>
        </w:rPr>
        <w:t>Подадените пликове със заявления се записват с входящ номер, дата и час в регистъра.</w:t>
      </w:r>
      <w:r w:rsidR="00324A12" w:rsidRPr="006B66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Търгът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на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който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могат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да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участват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всички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заинтересовани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лица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може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да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се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проведе</w:t>
      </w:r>
      <w:proofErr w:type="spellEnd"/>
      <w:r w:rsidR="0048233D" w:rsidRPr="006B669F">
        <w:rPr>
          <w:rFonts w:ascii="Times New Roman" w:hAnsi="Times New Roman"/>
          <w:sz w:val="24"/>
          <w:szCs w:val="24"/>
          <w:lang w:val="bg-BG" w:eastAsia="bg-BG"/>
        </w:rPr>
        <w:t>,</w:t>
      </w:r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само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когато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най-малко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двама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кандидати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са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подали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заявление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за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участие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и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са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допуснати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до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участие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в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търга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>.</w:t>
      </w:r>
      <w:r w:rsidR="00324A12" w:rsidRPr="006B669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Когато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на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търга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са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обявени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повече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от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един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имот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при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явяване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на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един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кандидат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за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даден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имот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той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се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обявява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за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спечелил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търга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при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предложената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от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него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тръжна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цена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с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тайно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24A12" w:rsidRPr="006B669F">
        <w:rPr>
          <w:rFonts w:ascii="Times New Roman" w:hAnsi="Times New Roman"/>
          <w:sz w:val="24"/>
          <w:szCs w:val="24"/>
          <w:lang w:eastAsia="bg-BG"/>
        </w:rPr>
        <w:t>наддаване</w:t>
      </w:r>
      <w:proofErr w:type="spellEnd"/>
      <w:r w:rsidR="00324A12" w:rsidRPr="006B669F">
        <w:rPr>
          <w:rFonts w:ascii="Times New Roman" w:hAnsi="Times New Roman"/>
          <w:sz w:val="24"/>
          <w:szCs w:val="24"/>
          <w:lang w:eastAsia="bg-BG"/>
        </w:rPr>
        <w:t>.</w:t>
      </w:r>
    </w:p>
    <w:p w:rsidR="004870EC" w:rsidRPr="006B669F" w:rsidRDefault="00DA0B1E" w:rsidP="004870EC">
      <w:pPr>
        <w:ind w:right="198"/>
        <w:jc w:val="both"/>
        <w:rPr>
          <w:rFonts w:ascii="Times New Roman" w:hAnsi="Times New Roman"/>
          <w:sz w:val="24"/>
          <w:szCs w:val="24"/>
          <w:lang w:val="bg-BG"/>
        </w:rPr>
      </w:pPr>
      <w:r w:rsidRPr="006B669F">
        <w:rPr>
          <w:rFonts w:ascii="Times New Roman" w:hAnsi="Times New Roman"/>
          <w:b/>
          <w:sz w:val="24"/>
          <w:szCs w:val="24"/>
        </w:rPr>
        <w:t>IX</w:t>
      </w:r>
      <w:r w:rsidRPr="006B669F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4870EC" w:rsidRPr="006B669F">
        <w:rPr>
          <w:rFonts w:ascii="Times New Roman" w:hAnsi="Times New Roman"/>
          <w:b/>
          <w:sz w:val="24"/>
          <w:szCs w:val="24"/>
          <w:lang w:val="bg-BG"/>
        </w:rPr>
        <w:t>Предлаганата цена е в цяло число ЕВРО и не може да бъде по – ниска от началната тръжна цена</w:t>
      </w:r>
      <w:r w:rsidR="004870EC" w:rsidRPr="006B669F">
        <w:rPr>
          <w:rFonts w:ascii="Times New Roman" w:hAnsi="Times New Roman"/>
          <w:sz w:val="24"/>
          <w:szCs w:val="24"/>
          <w:lang w:val="bg-BG"/>
        </w:rPr>
        <w:t xml:space="preserve">. / </w:t>
      </w:r>
      <w:r w:rsidR="004870EC" w:rsidRPr="006B669F">
        <w:rPr>
          <w:rFonts w:ascii="Times New Roman" w:hAnsi="Times New Roman"/>
          <w:i/>
          <w:iCs/>
          <w:sz w:val="24"/>
          <w:szCs w:val="24"/>
          <w:lang w:val="bg-BG"/>
        </w:rPr>
        <w:t>от 01.01.2026 г. чл. 107, ал. 3 от ППЗСПЗЗ/</w:t>
      </w:r>
    </w:p>
    <w:p w:rsidR="009C2158" w:rsidRPr="006B669F" w:rsidRDefault="009B1275" w:rsidP="004635B9">
      <w:pPr>
        <w:ind w:left="-284" w:right="199"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6B669F">
        <w:rPr>
          <w:rFonts w:ascii="Times New Roman" w:hAnsi="Times New Roman"/>
          <w:b/>
          <w:sz w:val="24"/>
          <w:szCs w:val="24"/>
        </w:rPr>
        <w:t>X</w:t>
      </w:r>
      <w:r w:rsidRPr="006B669F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B669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C2158" w:rsidRPr="006B669F">
        <w:rPr>
          <w:rFonts w:ascii="Times New Roman" w:hAnsi="Times New Roman"/>
          <w:sz w:val="24"/>
          <w:szCs w:val="24"/>
          <w:lang w:val="bg-BG"/>
        </w:rPr>
        <w:t>Търгът се счита за спечелен от участник</w:t>
      </w:r>
      <w:r w:rsidR="004635B9" w:rsidRPr="006B669F">
        <w:rPr>
          <w:rFonts w:ascii="Times New Roman" w:hAnsi="Times New Roman"/>
          <w:sz w:val="24"/>
          <w:szCs w:val="24"/>
          <w:lang w:val="bg-BG"/>
        </w:rPr>
        <w:t>ът</w:t>
      </w:r>
      <w:r w:rsidR="009C2158" w:rsidRPr="006B669F">
        <w:rPr>
          <w:rFonts w:ascii="Times New Roman" w:hAnsi="Times New Roman"/>
          <w:sz w:val="24"/>
          <w:szCs w:val="24"/>
          <w:lang w:val="bg-BG"/>
        </w:rPr>
        <w:t xml:space="preserve"> предложил най-високата цена за имота.</w:t>
      </w:r>
    </w:p>
    <w:p w:rsidR="00C57BB6" w:rsidRPr="006B669F" w:rsidRDefault="00265C27" w:rsidP="00A53D6E">
      <w:pPr>
        <w:tabs>
          <w:tab w:val="left" w:pos="142"/>
          <w:tab w:val="left" w:pos="284"/>
        </w:tabs>
        <w:ind w:left="-284" w:right="199" w:firstLine="284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B669F">
        <w:rPr>
          <w:rFonts w:ascii="Times New Roman" w:hAnsi="Times New Roman"/>
          <w:b/>
          <w:sz w:val="24"/>
          <w:szCs w:val="24"/>
          <w:lang w:val="bg-BG"/>
        </w:rPr>
        <w:t>X</w:t>
      </w:r>
      <w:r w:rsidR="00DA0B1E" w:rsidRPr="006B669F">
        <w:rPr>
          <w:rFonts w:ascii="Times New Roman" w:hAnsi="Times New Roman"/>
          <w:b/>
          <w:sz w:val="24"/>
          <w:szCs w:val="24"/>
          <w:lang w:val="bg-BG"/>
        </w:rPr>
        <w:t>I</w:t>
      </w:r>
      <w:r w:rsidR="00C57BB6" w:rsidRPr="006B669F">
        <w:rPr>
          <w:rFonts w:ascii="Times New Roman" w:hAnsi="Times New Roman"/>
          <w:sz w:val="24"/>
          <w:szCs w:val="24"/>
          <w:lang w:val="bg-BG" w:eastAsia="bg-BG"/>
        </w:rPr>
        <w:t>.</w:t>
      </w:r>
      <w:r w:rsidR="00181C2E" w:rsidRPr="006B669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C57BB6" w:rsidRPr="006B669F">
        <w:rPr>
          <w:rFonts w:ascii="Times New Roman" w:hAnsi="Times New Roman"/>
          <w:sz w:val="24"/>
          <w:szCs w:val="24"/>
          <w:lang w:val="bg-BG" w:eastAsia="bg-BG"/>
        </w:rPr>
        <w:t>Лицата, които придобиват имотите  по реда на чл. 27,</w:t>
      </w:r>
      <w:r w:rsidR="00FA228B" w:rsidRPr="006B669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C57BB6" w:rsidRPr="006B669F">
        <w:rPr>
          <w:rFonts w:ascii="Times New Roman" w:hAnsi="Times New Roman"/>
          <w:sz w:val="24"/>
          <w:szCs w:val="24"/>
          <w:lang w:val="bg-BG" w:eastAsia="bg-BG"/>
        </w:rPr>
        <w:t>ал.</w:t>
      </w:r>
      <w:r w:rsidR="003B3420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211CBD" w:rsidRPr="006B669F">
        <w:rPr>
          <w:rFonts w:ascii="Times New Roman" w:hAnsi="Times New Roman"/>
          <w:sz w:val="24"/>
          <w:szCs w:val="24"/>
          <w:lang w:val="bg-BG" w:eastAsia="bg-BG"/>
        </w:rPr>
        <w:t>9</w:t>
      </w:r>
      <w:r w:rsidR="00C57BB6" w:rsidRPr="006B669F">
        <w:rPr>
          <w:rFonts w:ascii="Times New Roman" w:hAnsi="Times New Roman"/>
          <w:sz w:val="24"/>
          <w:szCs w:val="24"/>
          <w:lang w:val="bg-BG" w:eastAsia="bg-BG"/>
        </w:rPr>
        <w:t xml:space="preserve"> от ЗСПЗЗ, заплащат разходите по  чл.56ш, ал.</w:t>
      </w:r>
      <w:r w:rsidR="003B3420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C57BB6" w:rsidRPr="006B669F">
        <w:rPr>
          <w:rFonts w:ascii="Times New Roman" w:hAnsi="Times New Roman"/>
          <w:sz w:val="24"/>
          <w:szCs w:val="24"/>
          <w:lang w:val="bg-BG" w:eastAsia="bg-BG"/>
        </w:rPr>
        <w:t>1</w:t>
      </w:r>
      <w:r w:rsidR="00563864" w:rsidRPr="006B669F">
        <w:rPr>
          <w:rFonts w:ascii="Times New Roman" w:hAnsi="Times New Roman"/>
          <w:sz w:val="24"/>
          <w:szCs w:val="24"/>
          <w:lang w:val="bg-BG" w:eastAsia="bg-BG"/>
        </w:rPr>
        <w:t>, т.</w:t>
      </w:r>
      <w:r w:rsidR="003B3420" w:rsidRPr="006B669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A74847" w:rsidRPr="006B669F">
        <w:rPr>
          <w:rFonts w:ascii="Times New Roman" w:hAnsi="Times New Roman"/>
          <w:sz w:val="24"/>
          <w:szCs w:val="24"/>
          <w:lang w:val="bg-BG" w:eastAsia="bg-BG"/>
        </w:rPr>
        <w:t>2</w:t>
      </w:r>
      <w:r w:rsidR="00C57BB6" w:rsidRPr="006B669F">
        <w:rPr>
          <w:rFonts w:ascii="Times New Roman" w:hAnsi="Times New Roman"/>
          <w:sz w:val="24"/>
          <w:szCs w:val="24"/>
          <w:lang w:val="bg-BG" w:eastAsia="bg-BG"/>
        </w:rPr>
        <w:t xml:space="preserve"> от ППЗСПЗЗ.</w:t>
      </w:r>
    </w:p>
    <w:p w:rsidR="0045181D" w:rsidRPr="006B669F" w:rsidRDefault="00265C27" w:rsidP="00A53D6E">
      <w:pPr>
        <w:tabs>
          <w:tab w:val="left" w:pos="142"/>
          <w:tab w:val="left" w:pos="284"/>
        </w:tabs>
        <w:ind w:left="-284" w:right="199" w:firstLine="284"/>
        <w:jc w:val="both"/>
        <w:rPr>
          <w:rFonts w:ascii="Times New Roman" w:hAnsi="Times New Roman"/>
          <w:sz w:val="24"/>
          <w:szCs w:val="24"/>
        </w:rPr>
      </w:pPr>
      <w:r w:rsidRPr="006B669F">
        <w:rPr>
          <w:rFonts w:ascii="Times New Roman" w:hAnsi="Times New Roman"/>
          <w:b/>
          <w:sz w:val="24"/>
          <w:szCs w:val="24"/>
          <w:lang w:val="bg-BG"/>
        </w:rPr>
        <w:t>XI</w:t>
      </w:r>
      <w:r w:rsidR="00DA0B1E" w:rsidRPr="006B669F">
        <w:rPr>
          <w:rFonts w:ascii="Times New Roman" w:hAnsi="Times New Roman"/>
          <w:b/>
          <w:sz w:val="24"/>
          <w:szCs w:val="24"/>
          <w:lang w:val="bg-BG"/>
        </w:rPr>
        <w:t>I</w:t>
      </w:r>
      <w:r w:rsidR="003D4E1A" w:rsidRPr="006B669F">
        <w:rPr>
          <w:rFonts w:ascii="Times New Roman" w:hAnsi="Times New Roman"/>
          <w:b/>
          <w:sz w:val="24"/>
          <w:szCs w:val="24"/>
          <w:lang w:val="bg-BG"/>
        </w:rPr>
        <w:t>.</w:t>
      </w:r>
      <w:r w:rsidR="003D4E1A" w:rsidRPr="006B669F">
        <w:rPr>
          <w:rFonts w:ascii="Times New Roman" w:hAnsi="Times New Roman"/>
          <w:sz w:val="24"/>
          <w:szCs w:val="24"/>
          <w:lang w:val="bg-BG"/>
        </w:rPr>
        <w:t xml:space="preserve"> Настоящата Заповед да се публикува на и</w:t>
      </w:r>
      <w:r w:rsidR="00EF037B" w:rsidRPr="006B669F">
        <w:rPr>
          <w:rFonts w:ascii="Times New Roman" w:hAnsi="Times New Roman"/>
          <w:sz w:val="24"/>
          <w:szCs w:val="24"/>
          <w:lang w:val="bg-BG"/>
        </w:rPr>
        <w:t>нтернет страницата на Областна Д</w:t>
      </w:r>
      <w:r w:rsidR="003D4E1A" w:rsidRPr="006B669F">
        <w:rPr>
          <w:rFonts w:ascii="Times New Roman" w:hAnsi="Times New Roman"/>
          <w:sz w:val="24"/>
          <w:szCs w:val="24"/>
          <w:lang w:val="bg-BG"/>
        </w:rPr>
        <w:t>ирекция „Земеделие” Бургас, на страницата на Министерството на земеделието</w:t>
      </w:r>
      <w:r w:rsidR="0048233D" w:rsidRPr="006B669F">
        <w:rPr>
          <w:rFonts w:ascii="Times New Roman" w:hAnsi="Times New Roman"/>
          <w:sz w:val="24"/>
          <w:szCs w:val="24"/>
          <w:lang w:val="bg-BG"/>
        </w:rPr>
        <w:t xml:space="preserve"> и храните</w:t>
      </w:r>
      <w:r w:rsidR="00FC7996" w:rsidRPr="006B669F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3D4E1A" w:rsidRPr="006B669F">
        <w:rPr>
          <w:rFonts w:ascii="Times New Roman" w:hAnsi="Times New Roman"/>
          <w:sz w:val="24"/>
          <w:szCs w:val="24"/>
          <w:lang w:val="bg-BG"/>
        </w:rPr>
        <w:t xml:space="preserve"> в един местен вестник</w:t>
      </w:r>
      <w:r w:rsidR="0045181D" w:rsidRPr="006B669F">
        <w:rPr>
          <w:rFonts w:ascii="Times New Roman" w:hAnsi="Times New Roman"/>
          <w:sz w:val="24"/>
          <w:szCs w:val="24"/>
          <w:lang w:val="bg-BG"/>
        </w:rPr>
        <w:t>,</w:t>
      </w:r>
      <w:r w:rsidR="003D4E1A" w:rsidRPr="006B669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5181D" w:rsidRPr="006B669F">
        <w:rPr>
          <w:rFonts w:ascii="Times New Roman" w:hAnsi="Times New Roman"/>
          <w:b/>
          <w:sz w:val="24"/>
          <w:szCs w:val="24"/>
          <w:lang w:val="bg-BG"/>
        </w:rPr>
        <w:t>най-</w:t>
      </w:r>
      <w:r w:rsidR="003D4E1A" w:rsidRPr="006B669F">
        <w:rPr>
          <w:rFonts w:ascii="Times New Roman" w:hAnsi="Times New Roman"/>
          <w:b/>
          <w:sz w:val="24"/>
          <w:szCs w:val="24"/>
          <w:lang w:val="bg-BG"/>
        </w:rPr>
        <w:t>малко</w:t>
      </w:r>
      <w:r w:rsidR="003D4E1A" w:rsidRPr="006B669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D4E1A" w:rsidRPr="006B669F">
        <w:rPr>
          <w:rFonts w:ascii="Times New Roman" w:hAnsi="Times New Roman"/>
          <w:b/>
          <w:sz w:val="24"/>
          <w:szCs w:val="24"/>
          <w:lang w:val="bg-BG"/>
        </w:rPr>
        <w:t xml:space="preserve">30 /тридесет/ </w:t>
      </w:r>
      <w:r w:rsidR="004870EC" w:rsidRPr="006B669F">
        <w:rPr>
          <w:rFonts w:ascii="Times New Roman" w:hAnsi="Times New Roman"/>
          <w:b/>
          <w:sz w:val="24"/>
          <w:szCs w:val="24"/>
          <w:lang w:val="bg-BG"/>
        </w:rPr>
        <w:t xml:space="preserve">календарни </w:t>
      </w:r>
      <w:r w:rsidR="003D4E1A" w:rsidRPr="006B669F">
        <w:rPr>
          <w:rFonts w:ascii="Times New Roman" w:hAnsi="Times New Roman"/>
          <w:b/>
          <w:sz w:val="24"/>
          <w:szCs w:val="24"/>
          <w:lang w:val="bg-BG"/>
        </w:rPr>
        <w:t>дни</w:t>
      </w:r>
      <w:r w:rsidR="003D4E1A" w:rsidRPr="006B669F">
        <w:rPr>
          <w:rFonts w:ascii="Times New Roman" w:hAnsi="Times New Roman"/>
          <w:sz w:val="24"/>
          <w:szCs w:val="24"/>
          <w:lang w:val="bg-BG"/>
        </w:rPr>
        <w:t xml:space="preserve"> преди крайния срок за подаване на заявленията за участие. </w:t>
      </w:r>
    </w:p>
    <w:p w:rsidR="003D4E1A" w:rsidRPr="006B669F" w:rsidRDefault="00C71ABE" w:rsidP="00A53D6E">
      <w:pPr>
        <w:tabs>
          <w:tab w:val="left" w:pos="142"/>
          <w:tab w:val="left" w:pos="284"/>
        </w:tabs>
        <w:ind w:left="-284" w:right="199"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6B669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D4E1A" w:rsidRPr="006B669F">
        <w:rPr>
          <w:rFonts w:ascii="Times New Roman" w:hAnsi="Times New Roman"/>
          <w:sz w:val="24"/>
          <w:szCs w:val="24"/>
          <w:lang w:val="bg-BG"/>
        </w:rPr>
        <w:t xml:space="preserve">Заповедта следва да се постави в </w:t>
      </w:r>
      <w:r w:rsidR="003D4E1A" w:rsidRPr="006B669F">
        <w:rPr>
          <w:rFonts w:ascii="Times New Roman" w:hAnsi="Times New Roman"/>
          <w:b/>
          <w:sz w:val="24"/>
          <w:szCs w:val="24"/>
          <w:lang w:val="bg-BG"/>
        </w:rPr>
        <w:t>3 /три/ дневен срок</w:t>
      </w:r>
      <w:r w:rsidR="003D4E1A" w:rsidRPr="006B669F">
        <w:rPr>
          <w:rFonts w:ascii="Times New Roman" w:hAnsi="Times New Roman"/>
          <w:sz w:val="24"/>
          <w:szCs w:val="24"/>
          <w:lang w:val="bg-BG"/>
        </w:rPr>
        <w:t xml:space="preserve"> от издаването й на информа</w:t>
      </w:r>
      <w:r w:rsidR="0045181D" w:rsidRPr="006B669F">
        <w:rPr>
          <w:rFonts w:ascii="Times New Roman" w:hAnsi="Times New Roman"/>
          <w:sz w:val="24"/>
          <w:szCs w:val="24"/>
          <w:lang w:val="bg-BG"/>
        </w:rPr>
        <w:t>ционните табла на ОД</w:t>
      </w:r>
      <w:r w:rsidR="003F2BEC" w:rsidRPr="006B669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5181D" w:rsidRPr="006B669F">
        <w:rPr>
          <w:rFonts w:ascii="Times New Roman" w:hAnsi="Times New Roman"/>
          <w:sz w:val="24"/>
          <w:szCs w:val="24"/>
          <w:lang w:val="bg-BG"/>
        </w:rPr>
        <w:t>”З”</w:t>
      </w:r>
      <w:r w:rsidR="007E20F3" w:rsidRPr="006B669F">
        <w:rPr>
          <w:rFonts w:ascii="Times New Roman" w:hAnsi="Times New Roman"/>
          <w:sz w:val="24"/>
          <w:szCs w:val="24"/>
          <w:lang w:val="bg-BG"/>
        </w:rPr>
        <w:t xml:space="preserve"> -</w:t>
      </w:r>
      <w:r w:rsidR="0045181D" w:rsidRPr="006B669F">
        <w:rPr>
          <w:rFonts w:ascii="Times New Roman" w:hAnsi="Times New Roman"/>
          <w:sz w:val="24"/>
          <w:szCs w:val="24"/>
          <w:lang w:val="bg-BG"/>
        </w:rPr>
        <w:t xml:space="preserve"> Бургас,</w:t>
      </w:r>
      <w:r w:rsidR="008E3650" w:rsidRPr="006B669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F037B" w:rsidRPr="006B669F">
        <w:rPr>
          <w:rFonts w:ascii="Times New Roman" w:hAnsi="Times New Roman"/>
          <w:sz w:val="24"/>
          <w:szCs w:val="24"/>
          <w:lang w:val="bg-BG"/>
        </w:rPr>
        <w:t>О</w:t>
      </w:r>
      <w:r w:rsidR="007F2DD1" w:rsidRPr="006B669F">
        <w:rPr>
          <w:rFonts w:ascii="Times New Roman" w:hAnsi="Times New Roman"/>
          <w:sz w:val="24"/>
          <w:szCs w:val="24"/>
          <w:lang w:val="bg-BG"/>
        </w:rPr>
        <w:t>С „З“</w:t>
      </w:r>
      <w:r w:rsidR="00EF037B" w:rsidRPr="006B669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26BA9" w:rsidRPr="006B669F">
        <w:rPr>
          <w:rFonts w:ascii="Times New Roman" w:hAnsi="Times New Roman"/>
          <w:sz w:val="24"/>
          <w:szCs w:val="24"/>
          <w:lang w:val="bg-BG"/>
        </w:rPr>
        <w:t>С</w:t>
      </w:r>
      <w:r w:rsidR="004870EC" w:rsidRPr="006B669F">
        <w:rPr>
          <w:rFonts w:ascii="Times New Roman" w:hAnsi="Times New Roman"/>
          <w:sz w:val="24"/>
          <w:szCs w:val="24"/>
          <w:lang w:val="bg-BG"/>
        </w:rPr>
        <w:t>унгурларе</w:t>
      </w:r>
      <w:r w:rsidR="00EF037B" w:rsidRPr="006B669F">
        <w:rPr>
          <w:rFonts w:ascii="Times New Roman" w:hAnsi="Times New Roman"/>
          <w:sz w:val="24"/>
          <w:szCs w:val="24"/>
          <w:lang w:val="bg-BG"/>
        </w:rPr>
        <w:t>,</w:t>
      </w:r>
      <w:r w:rsidR="00B26BA9" w:rsidRPr="006B669F">
        <w:rPr>
          <w:rFonts w:ascii="Times New Roman" w:hAnsi="Times New Roman"/>
          <w:sz w:val="24"/>
          <w:szCs w:val="24"/>
          <w:lang w:val="bg-BG"/>
        </w:rPr>
        <w:t xml:space="preserve"> К</w:t>
      </w:r>
      <w:r w:rsidR="00EF037B" w:rsidRPr="006B669F">
        <w:rPr>
          <w:rFonts w:ascii="Times New Roman" w:hAnsi="Times New Roman"/>
          <w:sz w:val="24"/>
          <w:szCs w:val="24"/>
          <w:lang w:val="bg-BG"/>
        </w:rPr>
        <w:t>метств</w:t>
      </w:r>
      <w:r w:rsidR="004870EC" w:rsidRPr="006B669F">
        <w:rPr>
          <w:rFonts w:ascii="Times New Roman" w:hAnsi="Times New Roman"/>
          <w:sz w:val="24"/>
          <w:szCs w:val="24"/>
          <w:lang w:val="bg-BG"/>
        </w:rPr>
        <w:t>о</w:t>
      </w:r>
      <w:r w:rsidR="00AB36AA" w:rsidRPr="006B669F">
        <w:rPr>
          <w:rFonts w:ascii="Times New Roman" w:hAnsi="Times New Roman"/>
          <w:sz w:val="24"/>
          <w:szCs w:val="24"/>
          <w:lang w:val="bg-BG"/>
        </w:rPr>
        <w:t xml:space="preserve"> с. </w:t>
      </w:r>
      <w:r w:rsidR="004870EC" w:rsidRPr="006B669F">
        <w:rPr>
          <w:rFonts w:ascii="Times New Roman" w:hAnsi="Times New Roman"/>
          <w:sz w:val="24"/>
          <w:szCs w:val="24"/>
          <w:lang w:val="bg-BG"/>
        </w:rPr>
        <w:t>Лозарево</w:t>
      </w:r>
      <w:r w:rsidR="00B26BA9" w:rsidRPr="006B669F">
        <w:rPr>
          <w:rFonts w:ascii="Times New Roman" w:hAnsi="Times New Roman"/>
          <w:sz w:val="24"/>
          <w:szCs w:val="24"/>
          <w:lang w:val="bg-BG"/>
        </w:rPr>
        <w:t>, общ.</w:t>
      </w:r>
      <w:r w:rsidR="007F2DD1" w:rsidRPr="006B669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870EC" w:rsidRPr="006B669F">
        <w:rPr>
          <w:rFonts w:ascii="Times New Roman" w:hAnsi="Times New Roman"/>
          <w:sz w:val="24"/>
          <w:szCs w:val="24"/>
          <w:lang w:val="bg-BG"/>
        </w:rPr>
        <w:t>Сунгурларе</w:t>
      </w:r>
      <w:r w:rsidR="00B26BA9" w:rsidRPr="006B669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4870EC" w:rsidRPr="006B669F">
        <w:rPr>
          <w:rFonts w:ascii="Times New Roman" w:hAnsi="Times New Roman"/>
          <w:sz w:val="24"/>
          <w:szCs w:val="24"/>
          <w:lang w:val="bg-BG"/>
        </w:rPr>
        <w:t>Община</w:t>
      </w:r>
      <w:r w:rsidR="00422CD9" w:rsidRPr="006B669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870EC" w:rsidRPr="006B669F">
        <w:rPr>
          <w:rFonts w:ascii="Times New Roman" w:hAnsi="Times New Roman"/>
          <w:sz w:val="24"/>
          <w:szCs w:val="24"/>
          <w:lang w:val="bg-BG"/>
        </w:rPr>
        <w:t>Сунгурларе.</w:t>
      </w:r>
    </w:p>
    <w:p w:rsidR="007979E2" w:rsidRPr="006B669F" w:rsidRDefault="007979E2" w:rsidP="00E427C4">
      <w:pPr>
        <w:tabs>
          <w:tab w:val="left" w:pos="720"/>
          <w:tab w:val="left" w:pos="3675"/>
        </w:tabs>
        <w:ind w:left="-284" w:right="624"/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</w:p>
    <w:p w:rsidR="004B3FE9" w:rsidRPr="006B669F" w:rsidRDefault="004B3FE9" w:rsidP="00E427C4">
      <w:pPr>
        <w:tabs>
          <w:tab w:val="left" w:pos="720"/>
          <w:tab w:val="left" w:pos="3675"/>
        </w:tabs>
        <w:ind w:left="-284" w:right="624"/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</w:p>
    <w:p w:rsidR="0029448E" w:rsidRPr="006B669F" w:rsidRDefault="0029448E" w:rsidP="00E427C4">
      <w:pPr>
        <w:tabs>
          <w:tab w:val="left" w:pos="720"/>
          <w:tab w:val="left" w:pos="3675"/>
        </w:tabs>
        <w:ind w:left="-284" w:right="624"/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</w:p>
    <w:p w:rsidR="00E0770E" w:rsidRPr="006B669F" w:rsidRDefault="00E0770E" w:rsidP="00563864">
      <w:pPr>
        <w:tabs>
          <w:tab w:val="left" w:pos="720"/>
          <w:tab w:val="left" w:pos="3675"/>
        </w:tabs>
        <w:ind w:left="-284" w:right="-284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8233D" w:rsidRPr="006B669F" w:rsidRDefault="000F3A24" w:rsidP="0048233D">
      <w:pPr>
        <w:tabs>
          <w:tab w:val="left" w:pos="720"/>
          <w:tab w:val="left" w:pos="3675"/>
        </w:tabs>
        <w:ind w:left="-284" w:right="-284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669F">
        <w:rPr>
          <w:rFonts w:ascii="Times New Roman" w:hAnsi="Times New Roman"/>
          <w:b/>
          <w:sz w:val="24"/>
          <w:szCs w:val="24"/>
          <w:lang w:val="bg-BG"/>
        </w:rPr>
        <w:t xml:space="preserve">    </w:t>
      </w:r>
      <w:r w:rsidR="0048233D" w:rsidRPr="006B669F">
        <w:rPr>
          <w:rFonts w:ascii="Times New Roman" w:hAnsi="Times New Roman"/>
          <w:b/>
          <w:sz w:val="24"/>
          <w:szCs w:val="24"/>
          <w:lang w:val="bg-BG"/>
        </w:rPr>
        <w:t>ЛИДИЯ СТАНКОВА  ..……</w:t>
      </w:r>
      <w:r w:rsidR="004F1928">
        <w:rPr>
          <w:rFonts w:ascii="Times New Roman" w:hAnsi="Times New Roman"/>
          <w:b/>
          <w:sz w:val="24"/>
          <w:szCs w:val="24"/>
          <w:lang w:val="bg-BG"/>
        </w:rPr>
        <w:t>/п/</w:t>
      </w:r>
      <w:r w:rsidR="0048233D" w:rsidRPr="006B669F">
        <w:rPr>
          <w:rFonts w:ascii="Times New Roman" w:hAnsi="Times New Roman"/>
          <w:b/>
          <w:sz w:val="24"/>
          <w:szCs w:val="24"/>
          <w:lang w:val="bg-BG"/>
        </w:rPr>
        <w:t>………….</w:t>
      </w:r>
    </w:p>
    <w:p w:rsidR="0048233D" w:rsidRPr="006B669F" w:rsidRDefault="000F3A24" w:rsidP="0048233D">
      <w:pPr>
        <w:tabs>
          <w:tab w:val="left" w:pos="720"/>
          <w:tab w:val="left" w:pos="3675"/>
        </w:tabs>
        <w:ind w:left="-284" w:right="-284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B669F">
        <w:rPr>
          <w:rFonts w:ascii="Times New Roman" w:hAnsi="Times New Roman"/>
          <w:i/>
          <w:sz w:val="24"/>
          <w:szCs w:val="24"/>
          <w:lang w:val="bg-BG"/>
        </w:rPr>
        <w:t xml:space="preserve">    </w:t>
      </w:r>
      <w:r w:rsidR="0048233D" w:rsidRPr="006B669F">
        <w:rPr>
          <w:rFonts w:ascii="Times New Roman" w:hAnsi="Times New Roman"/>
          <w:i/>
          <w:sz w:val="24"/>
          <w:szCs w:val="24"/>
          <w:lang w:val="bg-BG"/>
        </w:rPr>
        <w:t>Директор ОД „Земеделие“ – Бургас</w:t>
      </w:r>
    </w:p>
    <w:p w:rsidR="00551F52" w:rsidRDefault="00551F52" w:rsidP="0048233D">
      <w:pPr>
        <w:tabs>
          <w:tab w:val="left" w:pos="720"/>
          <w:tab w:val="left" w:pos="3675"/>
        </w:tabs>
        <w:ind w:left="-284" w:right="-284"/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:rsidR="00E0770E" w:rsidRDefault="00E0770E" w:rsidP="0048233D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29448E" w:rsidRDefault="0029448E" w:rsidP="0048233D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29448E" w:rsidRDefault="0029448E" w:rsidP="0048233D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  <w:lang w:val="bg-BG"/>
        </w:rPr>
      </w:pPr>
    </w:p>
    <w:sectPr w:rsidR="0029448E" w:rsidSect="00601943">
      <w:footerReference w:type="default" r:id="rId10"/>
      <w:headerReference w:type="first" r:id="rId11"/>
      <w:pgSz w:w="11907" w:h="16840" w:code="9"/>
      <w:pgMar w:top="985" w:right="708" w:bottom="709" w:left="1644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BB7" w:rsidRDefault="00CF2BB7">
      <w:r>
        <w:separator/>
      </w:r>
    </w:p>
  </w:endnote>
  <w:endnote w:type="continuationSeparator" w:id="0">
    <w:p w:rsidR="00CF2BB7" w:rsidRDefault="00CF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47" w:rsidRDefault="00173C00">
    <w:pPr>
      <w:pStyle w:val="Footer"/>
      <w:jc w:val="right"/>
    </w:pPr>
    <w:r>
      <w:fldChar w:fldCharType="begin"/>
    </w:r>
    <w:r w:rsidR="00A74847">
      <w:instrText>PAGE   \* MERGEFORMAT</w:instrText>
    </w:r>
    <w:r>
      <w:fldChar w:fldCharType="separate"/>
    </w:r>
    <w:r w:rsidR="005C6107" w:rsidRPr="005C6107">
      <w:rPr>
        <w:noProof/>
        <w:lang w:val="bg-BG"/>
      </w:rPr>
      <w:t>2</w:t>
    </w:r>
    <w:r>
      <w:fldChar w:fldCharType="end"/>
    </w:r>
  </w:p>
  <w:p w:rsidR="00A74847" w:rsidRPr="00563864" w:rsidRDefault="00A74847" w:rsidP="00A74847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Times New Roman" w:hAnsi="Times New Roman"/>
        <w:noProof/>
        <w:sz w:val="16"/>
        <w:szCs w:val="16"/>
        <w:lang w:val="bg-BG"/>
      </w:rPr>
    </w:pPr>
    <w:r w:rsidRPr="00563864">
      <w:rPr>
        <w:rFonts w:ascii="Times New Roman" w:hAnsi="Times New Roman"/>
        <w:noProof/>
        <w:sz w:val="16"/>
        <w:szCs w:val="16"/>
        <w:lang w:val="bg-BG"/>
      </w:rPr>
      <w:t>гр. Бургас 8000, ул. "Цар Иван Шишман" № 8</w:t>
    </w:r>
  </w:p>
  <w:p w:rsidR="00A74847" w:rsidRPr="0014141F" w:rsidRDefault="00A74847" w:rsidP="00A74847">
    <w:pPr>
      <w:pStyle w:val="Footer"/>
      <w:tabs>
        <w:tab w:val="left" w:pos="5529"/>
        <w:tab w:val="left" w:pos="5812"/>
        <w:tab w:val="left" w:pos="6237"/>
        <w:tab w:val="left" w:pos="6804"/>
        <w:tab w:val="left" w:pos="7230"/>
        <w:tab w:val="left" w:pos="7655"/>
        <w:tab w:val="left" w:pos="8080"/>
      </w:tabs>
      <w:spacing w:line="216" w:lineRule="auto"/>
      <w:ind w:left="-851" w:right="-285"/>
      <w:jc w:val="center"/>
      <w:rPr>
        <w:rFonts w:ascii="Times New Roman" w:hAnsi="Times New Roman"/>
        <w:noProof/>
        <w:sz w:val="16"/>
        <w:szCs w:val="16"/>
        <w:lang w:val="bg-BG"/>
      </w:rPr>
    </w:pPr>
    <w:r w:rsidRPr="00563864">
      <w:rPr>
        <w:rFonts w:ascii="Times New Roman" w:hAnsi="Times New Roman"/>
        <w:noProof/>
        <w:sz w:val="16"/>
        <w:szCs w:val="16"/>
        <w:lang w:val="bg-BG"/>
      </w:rPr>
      <w:t xml:space="preserve">Тел: (+35956) 84 43 03, </w:t>
    </w:r>
    <w:r w:rsidRPr="00563864">
      <w:rPr>
        <w:rFonts w:ascii="Times New Roman" w:hAnsi="Times New Roman"/>
        <w:noProof/>
        <w:sz w:val="16"/>
        <w:szCs w:val="16"/>
        <w:lang w:val="ru-RU"/>
      </w:rPr>
      <w:t xml:space="preserve">Факс: </w:t>
    </w:r>
    <w:r w:rsidRPr="00563864">
      <w:rPr>
        <w:rFonts w:ascii="Times New Roman" w:hAnsi="Times New Roman"/>
        <w:noProof/>
        <w:sz w:val="16"/>
        <w:szCs w:val="16"/>
        <w:lang w:val="bg-BG"/>
      </w:rPr>
      <w:t>(</w:t>
    </w:r>
    <w:r w:rsidRPr="00563864">
      <w:rPr>
        <w:rFonts w:ascii="Times New Roman" w:hAnsi="Times New Roman"/>
        <w:noProof/>
        <w:sz w:val="16"/>
        <w:szCs w:val="16"/>
        <w:lang w:val="ru-RU"/>
      </w:rPr>
      <w:t>+35956</w:t>
    </w:r>
    <w:r w:rsidRPr="00563864">
      <w:rPr>
        <w:rFonts w:ascii="Times New Roman" w:hAnsi="Times New Roman"/>
        <w:noProof/>
        <w:sz w:val="16"/>
        <w:szCs w:val="16"/>
        <w:lang w:val="bg-BG"/>
      </w:rPr>
      <w:t>)</w:t>
    </w:r>
    <w:r w:rsidRPr="00563864">
      <w:rPr>
        <w:rFonts w:ascii="Times New Roman" w:hAnsi="Times New Roman"/>
        <w:noProof/>
        <w:sz w:val="16"/>
        <w:szCs w:val="16"/>
        <w:lang w:val="ru-RU"/>
      </w:rPr>
      <w:t xml:space="preserve"> 84 43 03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BB7" w:rsidRDefault="00CF2BB7">
      <w:r>
        <w:separator/>
      </w:r>
    </w:p>
  </w:footnote>
  <w:footnote w:type="continuationSeparator" w:id="0">
    <w:p w:rsidR="00CF2BB7" w:rsidRDefault="00CF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F3" w:rsidRPr="005B69F7" w:rsidRDefault="00C04AAC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256D9D8D" wp14:editId="7941E616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91DF3" w:rsidRPr="00132965" w:rsidRDefault="00165E9B" w:rsidP="00AE5ED6">
    <w:pPr>
      <w:pStyle w:val="Heading1"/>
      <w:framePr w:w="0" w:hRule="auto" w:wrap="auto" w:vAnchor="margin" w:hAnchor="text" w:xAlign="left" w:yAlign="inline"/>
      <w:tabs>
        <w:tab w:val="left" w:pos="1276"/>
      </w:tabs>
      <w:ind w:left="164" w:firstLine="1276"/>
      <w:jc w:val="left"/>
      <w:rPr>
        <w:rFonts w:ascii="Arial Narrow" w:hAnsi="Arial Narrow"/>
        <w:spacing w:val="40"/>
        <w:sz w:val="30"/>
        <w:szCs w:val="30"/>
      </w:rPr>
    </w:pPr>
    <w:r w:rsidRPr="00132965">
      <w:rPr>
        <w:rFonts w:ascii="Arial Narrow" w:hAnsi="Arial Narrow"/>
        <w:noProof/>
        <w:lang w:val="en-US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7024DF36" wp14:editId="5194192C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1651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EE0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132965" w:rsidRPr="00132965">
      <w:rPr>
        <w:rFonts w:ascii="Arial Narrow" w:hAnsi="Arial Narrow"/>
        <w:spacing w:val="40"/>
        <w:sz w:val="30"/>
        <w:szCs w:val="30"/>
      </w:rPr>
      <w:t>РЕПУБЛИКА БЪЛГАРИЯ</w:t>
    </w:r>
  </w:p>
  <w:p w:rsidR="00691DF3" w:rsidRPr="00132965" w:rsidRDefault="00132965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Arial Narrow" w:hAnsi="Arial Narrow"/>
        <w:spacing w:val="40"/>
        <w:sz w:val="26"/>
        <w:szCs w:val="26"/>
      </w:rPr>
    </w:pPr>
    <w:r w:rsidRPr="00132965">
      <w:rPr>
        <w:rFonts w:ascii="Arial Narrow" w:hAnsi="Arial Narrow"/>
        <w:sz w:val="36"/>
        <w:szCs w:val="36"/>
      </w:rPr>
      <w:tab/>
    </w:r>
    <w:r w:rsidRPr="006D19A9">
      <w:rPr>
        <w:rFonts w:ascii="Arial Narrow" w:hAnsi="Arial Narrow"/>
        <w:szCs w:val="24"/>
        <w:lang w:val="en-US"/>
      </w:rPr>
      <w:t xml:space="preserve"> </w:t>
    </w:r>
    <w:r w:rsidR="006D19A9">
      <w:rPr>
        <w:rFonts w:ascii="Arial Narrow" w:hAnsi="Arial Narrow"/>
        <w:szCs w:val="24"/>
      </w:rPr>
      <w:t xml:space="preserve"> </w:t>
    </w:r>
    <w:r w:rsidR="006D19A9" w:rsidRPr="006D19A9">
      <w:rPr>
        <w:rFonts w:ascii="Arial Narrow" w:hAnsi="Arial Narrow"/>
        <w:sz w:val="26"/>
        <w:szCs w:val="26"/>
      </w:rPr>
      <w:t>М</w:t>
    </w:r>
    <w:r w:rsidRPr="006D19A9">
      <w:rPr>
        <w:rFonts w:ascii="Arial Narrow" w:hAnsi="Arial Narrow"/>
        <w:spacing w:val="40"/>
        <w:sz w:val="26"/>
        <w:szCs w:val="26"/>
      </w:rPr>
      <w:t xml:space="preserve">ИНИСТЕРСТВО </w:t>
    </w:r>
    <w:r w:rsidRPr="00132965">
      <w:rPr>
        <w:rFonts w:ascii="Arial Narrow" w:hAnsi="Arial Narrow"/>
        <w:spacing w:val="40"/>
        <w:sz w:val="26"/>
        <w:szCs w:val="26"/>
      </w:rPr>
      <w:t>НА ЗЕМЕДЕЛИЕТО И ХРАНИТЕ</w:t>
    </w:r>
  </w:p>
  <w:p w:rsidR="00691DF3" w:rsidRPr="00132965" w:rsidRDefault="00165E9B" w:rsidP="00AE5ED6">
    <w:pPr>
      <w:ind w:left="447" w:firstLine="993"/>
      <w:rPr>
        <w:rFonts w:ascii="Arial Narrow" w:hAnsi="Arial Narrow"/>
        <w:szCs w:val="24"/>
        <w:lang w:val="bg-BG"/>
      </w:rPr>
    </w:pPr>
    <w:r w:rsidRPr="00132965">
      <w:rPr>
        <w:rFonts w:ascii="Arial Narrow" w:hAnsi="Arial Narrow"/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39967EE2" wp14:editId="5D8E6C08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80EEDD" id="Line 1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132965" w:rsidRPr="00132965">
      <w:rPr>
        <w:rFonts w:ascii="Arial Narrow" w:hAnsi="Arial Narrow"/>
        <w:spacing w:val="40"/>
        <w:sz w:val="26"/>
        <w:szCs w:val="26"/>
        <w:lang w:val="ru-RU"/>
      </w:rPr>
      <w:t xml:space="preserve">Областна Дирекция </w:t>
    </w:r>
    <w:r w:rsidR="00132965" w:rsidRPr="00132965">
      <w:rPr>
        <w:rFonts w:ascii="Arial Narrow" w:hAnsi="Arial Narrow"/>
        <w:spacing w:val="40"/>
        <w:sz w:val="26"/>
        <w:szCs w:val="26"/>
      </w:rPr>
      <w:t>“</w:t>
    </w:r>
    <w:r w:rsidR="00132965" w:rsidRPr="00132965">
      <w:rPr>
        <w:rFonts w:ascii="Arial Narrow" w:hAnsi="Arial Narrow"/>
        <w:spacing w:val="40"/>
        <w:sz w:val="26"/>
        <w:szCs w:val="26"/>
        <w:lang w:val="bg-BG"/>
      </w:rPr>
      <w:t>Земеделие</w:t>
    </w:r>
    <w:r w:rsidR="00132965" w:rsidRPr="00132965">
      <w:rPr>
        <w:rFonts w:ascii="Arial Narrow" w:hAnsi="Arial Narrow"/>
        <w:spacing w:val="40"/>
        <w:sz w:val="26"/>
        <w:szCs w:val="26"/>
      </w:rPr>
      <w:t>”</w:t>
    </w:r>
    <w:r w:rsidR="00132965">
      <w:rPr>
        <w:rFonts w:ascii="Arial Narrow" w:hAnsi="Arial Narrow"/>
        <w:spacing w:val="40"/>
        <w:sz w:val="26"/>
        <w:szCs w:val="26"/>
        <w:lang w:val="bg-BG"/>
      </w:rPr>
      <w:t>- г</w:t>
    </w:r>
    <w:r w:rsidR="00132965" w:rsidRPr="00132965">
      <w:rPr>
        <w:rFonts w:ascii="Arial Narrow" w:hAnsi="Arial Narrow"/>
        <w:spacing w:val="40"/>
        <w:sz w:val="26"/>
        <w:szCs w:val="26"/>
        <w:lang w:val="bg-BG"/>
      </w:rPr>
      <w:t>р. Бургас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783A"/>
    <w:multiLevelType w:val="hybridMultilevel"/>
    <w:tmpl w:val="E76261F0"/>
    <w:lvl w:ilvl="0" w:tplc="E43ED6C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CBF"/>
    <w:rsid w:val="00005471"/>
    <w:rsid w:val="000058ED"/>
    <w:rsid w:val="000074B8"/>
    <w:rsid w:val="00011F85"/>
    <w:rsid w:val="00013B04"/>
    <w:rsid w:val="00014A73"/>
    <w:rsid w:val="00014D9F"/>
    <w:rsid w:val="00016970"/>
    <w:rsid w:val="00016A0D"/>
    <w:rsid w:val="000171E5"/>
    <w:rsid w:val="00020530"/>
    <w:rsid w:val="00021A35"/>
    <w:rsid w:val="00022D08"/>
    <w:rsid w:val="00025292"/>
    <w:rsid w:val="00032E5E"/>
    <w:rsid w:val="00034097"/>
    <w:rsid w:val="00034275"/>
    <w:rsid w:val="000350CF"/>
    <w:rsid w:val="00036828"/>
    <w:rsid w:val="00045BBE"/>
    <w:rsid w:val="00045CCC"/>
    <w:rsid w:val="00045DAE"/>
    <w:rsid w:val="000477BF"/>
    <w:rsid w:val="00051C89"/>
    <w:rsid w:val="00052342"/>
    <w:rsid w:val="00052683"/>
    <w:rsid w:val="0005609A"/>
    <w:rsid w:val="0006066A"/>
    <w:rsid w:val="00062922"/>
    <w:rsid w:val="00062D65"/>
    <w:rsid w:val="000643AF"/>
    <w:rsid w:val="0006636B"/>
    <w:rsid w:val="00066774"/>
    <w:rsid w:val="00067048"/>
    <w:rsid w:val="0007341D"/>
    <w:rsid w:val="00076EEE"/>
    <w:rsid w:val="00082B16"/>
    <w:rsid w:val="00084BF0"/>
    <w:rsid w:val="00086852"/>
    <w:rsid w:val="00091CBD"/>
    <w:rsid w:val="0009301B"/>
    <w:rsid w:val="000943C4"/>
    <w:rsid w:val="00096A45"/>
    <w:rsid w:val="000A4EC5"/>
    <w:rsid w:val="000B000A"/>
    <w:rsid w:val="000B5696"/>
    <w:rsid w:val="000B7219"/>
    <w:rsid w:val="000C04E6"/>
    <w:rsid w:val="000C30E9"/>
    <w:rsid w:val="000C6668"/>
    <w:rsid w:val="000C7E91"/>
    <w:rsid w:val="000D0A19"/>
    <w:rsid w:val="000D2460"/>
    <w:rsid w:val="000D4033"/>
    <w:rsid w:val="000D7A10"/>
    <w:rsid w:val="000E3DCF"/>
    <w:rsid w:val="000F384B"/>
    <w:rsid w:val="000F3A24"/>
    <w:rsid w:val="000F5673"/>
    <w:rsid w:val="000F5E16"/>
    <w:rsid w:val="00100952"/>
    <w:rsid w:val="00104152"/>
    <w:rsid w:val="0011086A"/>
    <w:rsid w:val="00111101"/>
    <w:rsid w:val="00111308"/>
    <w:rsid w:val="00114B77"/>
    <w:rsid w:val="001156A8"/>
    <w:rsid w:val="00115D93"/>
    <w:rsid w:val="001204B2"/>
    <w:rsid w:val="0012192D"/>
    <w:rsid w:val="00123EE6"/>
    <w:rsid w:val="0012734F"/>
    <w:rsid w:val="00132965"/>
    <w:rsid w:val="00134D82"/>
    <w:rsid w:val="00134DFF"/>
    <w:rsid w:val="001406E6"/>
    <w:rsid w:val="0014141F"/>
    <w:rsid w:val="0014190C"/>
    <w:rsid w:val="001440A8"/>
    <w:rsid w:val="00150777"/>
    <w:rsid w:val="00152A8A"/>
    <w:rsid w:val="00157D1E"/>
    <w:rsid w:val="001605DE"/>
    <w:rsid w:val="00160CFD"/>
    <w:rsid w:val="0016102C"/>
    <w:rsid w:val="00162D20"/>
    <w:rsid w:val="00162E8B"/>
    <w:rsid w:val="00165E9B"/>
    <w:rsid w:val="00166A87"/>
    <w:rsid w:val="001700D7"/>
    <w:rsid w:val="00171D71"/>
    <w:rsid w:val="00173C00"/>
    <w:rsid w:val="00173CB2"/>
    <w:rsid w:val="0017684D"/>
    <w:rsid w:val="00177361"/>
    <w:rsid w:val="00181C2E"/>
    <w:rsid w:val="0018231D"/>
    <w:rsid w:val="00182970"/>
    <w:rsid w:val="00183112"/>
    <w:rsid w:val="001919B6"/>
    <w:rsid w:val="00191F8D"/>
    <w:rsid w:val="001942ED"/>
    <w:rsid w:val="00194D11"/>
    <w:rsid w:val="00195060"/>
    <w:rsid w:val="00196596"/>
    <w:rsid w:val="001A413F"/>
    <w:rsid w:val="001A415A"/>
    <w:rsid w:val="001A6554"/>
    <w:rsid w:val="001B1BA1"/>
    <w:rsid w:val="001B4986"/>
    <w:rsid w:val="001B4BA5"/>
    <w:rsid w:val="001B525E"/>
    <w:rsid w:val="001C30C3"/>
    <w:rsid w:val="001C38A5"/>
    <w:rsid w:val="001C5AEC"/>
    <w:rsid w:val="001C6045"/>
    <w:rsid w:val="001C7B89"/>
    <w:rsid w:val="001E02B5"/>
    <w:rsid w:val="001E04C9"/>
    <w:rsid w:val="001E1419"/>
    <w:rsid w:val="001E7C98"/>
    <w:rsid w:val="001F10A7"/>
    <w:rsid w:val="001F1FBC"/>
    <w:rsid w:val="001F20EB"/>
    <w:rsid w:val="001F600F"/>
    <w:rsid w:val="001F6BFA"/>
    <w:rsid w:val="00200582"/>
    <w:rsid w:val="00201769"/>
    <w:rsid w:val="0020177E"/>
    <w:rsid w:val="00201DD3"/>
    <w:rsid w:val="00202DB6"/>
    <w:rsid w:val="002031AD"/>
    <w:rsid w:val="002056A5"/>
    <w:rsid w:val="0020653E"/>
    <w:rsid w:val="00211CBD"/>
    <w:rsid w:val="00213241"/>
    <w:rsid w:val="00215F79"/>
    <w:rsid w:val="00216081"/>
    <w:rsid w:val="00220031"/>
    <w:rsid w:val="002235DF"/>
    <w:rsid w:val="00225564"/>
    <w:rsid w:val="002270A9"/>
    <w:rsid w:val="0023163B"/>
    <w:rsid w:val="00232F8E"/>
    <w:rsid w:val="0023495A"/>
    <w:rsid w:val="00236F68"/>
    <w:rsid w:val="00240D96"/>
    <w:rsid w:val="00243E47"/>
    <w:rsid w:val="0025064D"/>
    <w:rsid w:val="00254297"/>
    <w:rsid w:val="002575B3"/>
    <w:rsid w:val="00257F99"/>
    <w:rsid w:val="00260C0F"/>
    <w:rsid w:val="00261A92"/>
    <w:rsid w:val="00261F63"/>
    <w:rsid w:val="00265C27"/>
    <w:rsid w:val="00266D04"/>
    <w:rsid w:val="00266DE6"/>
    <w:rsid w:val="002702E5"/>
    <w:rsid w:val="00276557"/>
    <w:rsid w:val="00280B45"/>
    <w:rsid w:val="00290171"/>
    <w:rsid w:val="002911A7"/>
    <w:rsid w:val="0029448E"/>
    <w:rsid w:val="00296BA5"/>
    <w:rsid w:val="00297B9E"/>
    <w:rsid w:val="002A1C7D"/>
    <w:rsid w:val="002A2276"/>
    <w:rsid w:val="002A4B31"/>
    <w:rsid w:val="002A5AE8"/>
    <w:rsid w:val="002A5BD6"/>
    <w:rsid w:val="002A7A15"/>
    <w:rsid w:val="002B49C4"/>
    <w:rsid w:val="002B7855"/>
    <w:rsid w:val="002B7F10"/>
    <w:rsid w:val="002C01A4"/>
    <w:rsid w:val="002C6EE7"/>
    <w:rsid w:val="002C72B1"/>
    <w:rsid w:val="002D20C2"/>
    <w:rsid w:val="002D2812"/>
    <w:rsid w:val="002D31F8"/>
    <w:rsid w:val="002D5542"/>
    <w:rsid w:val="002D6F4D"/>
    <w:rsid w:val="002E115E"/>
    <w:rsid w:val="002E14EC"/>
    <w:rsid w:val="002E1C4A"/>
    <w:rsid w:val="002E1F36"/>
    <w:rsid w:val="002E25EF"/>
    <w:rsid w:val="002E32A5"/>
    <w:rsid w:val="002E509E"/>
    <w:rsid w:val="002E7516"/>
    <w:rsid w:val="002F3771"/>
    <w:rsid w:val="002F46E2"/>
    <w:rsid w:val="002F57CC"/>
    <w:rsid w:val="002F78D7"/>
    <w:rsid w:val="002F7930"/>
    <w:rsid w:val="002F7CA3"/>
    <w:rsid w:val="002F7E3B"/>
    <w:rsid w:val="002F7F70"/>
    <w:rsid w:val="003013A3"/>
    <w:rsid w:val="00301FA5"/>
    <w:rsid w:val="0030309F"/>
    <w:rsid w:val="00303A2A"/>
    <w:rsid w:val="00304C2D"/>
    <w:rsid w:val="00307B7E"/>
    <w:rsid w:val="00312500"/>
    <w:rsid w:val="003140D5"/>
    <w:rsid w:val="00316276"/>
    <w:rsid w:val="00324A12"/>
    <w:rsid w:val="003273EE"/>
    <w:rsid w:val="003316E0"/>
    <w:rsid w:val="0033456E"/>
    <w:rsid w:val="003356C0"/>
    <w:rsid w:val="00341225"/>
    <w:rsid w:val="00341C54"/>
    <w:rsid w:val="00343037"/>
    <w:rsid w:val="00343C7F"/>
    <w:rsid w:val="00345210"/>
    <w:rsid w:val="003460A1"/>
    <w:rsid w:val="00346A0D"/>
    <w:rsid w:val="00347D49"/>
    <w:rsid w:val="00351113"/>
    <w:rsid w:val="003529BD"/>
    <w:rsid w:val="00353649"/>
    <w:rsid w:val="00353C6D"/>
    <w:rsid w:val="00353F91"/>
    <w:rsid w:val="00355BDF"/>
    <w:rsid w:val="00356250"/>
    <w:rsid w:val="003566ED"/>
    <w:rsid w:val="00356B9A"/>
    <w:rsid w:val="00360E7E"/>
    <w:rsid w:val="00362261"/>
    <w:rsid w:val="00365402"/>
    <w:rsid w:val="0036552F"/>
    <w:rsid w:val="00366BF1"/>
    <w:rsid w:val="003702EA"/>
    <w:rsid w:val="003713A3"/>
    <w:rsid w:val="00373E6F"/>
    <w:rsid w:val="003744C9"/>
    <w:rsid w:val="00375AE5"/>
    <w:rsid w:val="0037629B"/>
    <w:rsid w:val="00376C30"/>
    <w:rsid w:val="00376C86"/>
    <w:rsid w:val="003770D0"/>
    <w:rsid w:val="00381053"/>
    <w:rsid w:val="0038210F"/>
    <w:rsid w:val="0038573F"/>
    <w:rsid w:val="003871AD"/>
    <w:rsid w:val="003874E4"/>
    <w:rsid w:val="00390EF7"/>
    <w:rsid w:val="0039393B"/>
    <w:rsid w:val="0039426D"/>
    <w:rsid w:val="00394542"/>
    <w:rsid w:val="00394D2E"/>
    <w:rsid w:val="003952C7"/>
    <w:rsid w:val="003964E0"/>
    <w:rsid w:val="003A0508"/>
    <w:rsid w:val="003A281A"/>
    <w:rsid w:val="003A362F"/>
    <w:rsid w:val="003B070F"/>
    <w:rsid w:val="003B2491"/>
    <w:rsid w:val="003B2755"/>
    <w:rsid w:val="003B3420"/>
    <w:rsid w:val="003B445E"/>
    <w:rsid w:val="003B45ED"/>
    <w:rsid w:val="003B7313"/>
    <w:rsid w:val="003B78A3"/>
    <w:rsid w:val="003C00D7"/>
    <w:rsid w:val="003C2FAC"/>
    <w:rsid w:val="003C6DE1"/>
    <w:rsid w:val="003C7019"/>
    <w:rsid w:val="003D1539"/>
    <w:rsid w:val="003D4E1A"/>
    <w:rsid w:val="003D5193"/>
    <w:rsid w:val="003D520B"/>
    <w:rsid w:val="003D687B"/>
    <w:rsid w:val="003E2804"/>
    <w:rsid w:val="003E4D40"/>
    <w:rsid w:val="003E4FAD"/>
    <w:rsid w:val="003E5E2E"/>
    <w:rsid w:val="003F0A39"/>
    <w:rsid w:val="003F0E2A"/>
    <w:rsid w:val="003F2BEC"/>
    <w:rsid w:val="00400D51"/>
    <w:rsid w:val="00401D1D"/>
    <w:rsid w:val="004039E8"/>
    <w:rsid w:val="00403E6D"/>
    <w:rsid w:val="004043C5"/>
    <w:rsid w:val="00404969"/>
    <w:rsid w:val="004058F8"/>
    <w:rsid w:val="004068BA"/>
    <w:rsid w:val="004109EA"/>
    <w:rsid w:val="00411C35"/>
    <w:rsid w:val="00414D69"/>
    <w:rsid w:val="00417415"/>
    <w:rsid w:val="00420947"/>
    <w:rsid w:val="0042118F"/>
    <w:rsid w:val="00422CD9"/>
    <w:rsid w:val="00424398"/>
    <w:rsid w:val="00425B46"/>
    <w:rsid w:val="00427C39"/>
    <w:rsid w:val="004302EE"/>
    <w:rsid w:val="00432E2D"/>
    <w:rsid w:val="00442F7C"/>
    <w:rsid w:val="0044468C"/>
    <w:rsid w:val="00446795"/>
    <w:rsid w:val="00447822"/>
    <w:rsid w:val="004479D7"/>
    <w:rsid w:val="0045181D"/>
    <w:rsid w:val="00451E21"/>
    <w:rsid w:val="00452CC0"/>
    <w:rsid w:val="00453DB1"/>
    <w:rsid w:val="00455787"/>
    <w:rsid w:val="00455ADE"/>
    <w:rsid w:val="004607DC"/>
    <w:rsid w:val="004635B9"/>
    <w:rsid w:val="0047012F"/>
    <w:rsid w:val="00477CE8"/>
    <w:rsid w:val="004800B1"/>
    <w:rsid w:val="004805B4"/>
    <w:rsid w:val="004810CA"/>
    <w:rsid w:val="0048233D"/>
    <w:rsid w:val="00483272"/>
    <w:rsid w:val="00483E81"/>
    <w:rsid w:val="004870EC"/>
    <w:rsid w:val="00487EFA"/>
    <w:rsid w:val="004904B6"/>
    <w:rsid w:val="004919E3"/>
    <w:rsid w:val="004922E0"/>
    <w:rsid w:val="0049454D"/>
    <w:rsid w:val="00495762"/>
    <w:rsid w:val="004976CC"/>
    <w:rsid w:val="004A02B1"/>
    <w:rsid w:val="004A2808"/>
    <w:rsid w:val="004B30CF"/>
    <w:rsid w:val="004B3FE9"/>
    <w:rsid w:val="004B74E8"/>
    <w:rsid w:val="004C042C"/>
    <w:rsid w:val="004C3144"/>
    <w:rsid w:val="004C395F"/>
    <w:rsid w:val="004C51B2"/>
    <w:rsid w:val="004C7568"/>
    <w:rsid w:val="004D0277"/>
    <w:rsid w:val="004D19CC"/>
    <w:rsid w:val="004D55A1"/>
    <w:rsid w:val="004E05CF"/>
    <w:rsid w:val="004E4328"/>
    <w:rsid w:val="004E6228"/>
    <w:rsid w:val="004E6A58"/>
    <w:rsid w:val="004E6A5F"/>
    <w:rsid w:val="004F14B1"/>
    <w:rsid w:val="004F1928"/>
    <w:rsid w:val="004F2916"/>
    <w:rsid w:val="004F765C"/>
    <w:rsid w:val="005020F1"/>
    <w:rsid w:val="00502B8F"/>
    <w:rsid w:val="00504BDE"/>
    <w:rsid w:val="00504D9B"/>
    <w:rsid w:val="005114E2"/>
    <w:rsid w:val="005146D4"/>
    <w:rsid w:val="00514BC9"/>
    <w:rsid w:val="00515031"/>
    <w:rsid w:val="00516B25"/>
    <w:rsid w:val="00522E0B"/>
    <w:rsid w:val="0052410F"/>
    <w:rsid w:val="005275DB"/>
    <w:rsid w:val="0052781F"/>
    <w:rsid w:val="00531986"/>
    <w:rsid w:val="00532644"/>
    <w:rsid w:val="005328EF"/>
    <w:rsid w:val="00535E2B"/>
    <w:rsid w:val="00536C94"/>
    <w:rsid w:val="005408D6"/>
    <w:rsid w:val="00542607"/>
    <w:rsid w:val="00544F47"/>
    <w:rsid w:val="00551F52"/>
    <w:rsid w:val="00560044"/>
    <w:rsid w:val="00563864"/>
    <w:rsid w:val="0056415E"/>
    <w:rsid w:val="0056661A"/>
    <w:rsid w:val="0057056E"/>
    <w:rsid w:val="005714BE"/>
    <w:rsid w:val="005722A9"/>
    <w:rsid w:val="005743AA"/>
    <w:rsid w:val="0058150F"/>
    <w:rsid w:val="00582171"/>
    <w:rsid w:val="00582647"/>
    <w:rsid w:val="00586581"/>
    <w:rsid w:val="005906C9"/>
    <w:rsid w:val="005912AB"/>
    <w:rsid w:val="005A12F7"/>
    <w:rsid w:val="005A3B17"/>
    <w:rsid w:val="005A45AA"/>
    <w:rsid w:val="005A59F5"/>
    <w:rsid w:val="005A7BEC"/>
    <w:rsid w:val="005B0304"/>
    <w:rsid w:val="005B0ED5"/>
    <w:rsid w:val="005B2A28"/>
    <w:rsid w:val="005B2ACC"/>
    <w:rsid w:val="005B556D"/>
    <w:rsid w:val="005B69F7"/>
    <w:rsid w:val="005B6E19"/>
    <w:rsid w:val="005C21B5"/>
    <w:rsid w:val="005C3246"/>
    <w:rsid w:val="005C411C"/>
    <w:rsid w:val="005C54A2"/>
    <w:rsid w:val="005C5E2F"/>
    <w:rsid w:val="005C6107"/>
    <w:rsid w:val="005D0026"/>
    <w:rsid w:val="005D06DF"/>
    <w:rsid w:val="005D0B4A"/>
    <w:rsid w:val="005D70F6"/>
    <w:rsid w:val="005D7788"/>
    <w:rsid w:val="005D79BE"/>
    <w:rsid w:val="005E031E"/>
    <w:rsid w:val="005E06CA"/>
    <w:rsid w:val="005E1BD9"/>
    <w:rsid w:val="005E25D8"/>
    <w:rsid w:val="005E3FB3"/>
    <w:rsid w:val="005E598D"/>
    <w:rsid w:val="005F19BB"/>
    <w:rsid w:val="005F47EC"/>
    <w:rsid w:val="00600374"/>
    <w:rsid w:val="0060037A"/>
    <w:rsid w:val="00601943"/>
    <w:rsid w:val="00601BB4"/>
    <w:rsid w:val="00602A0B"/>
    <w:rsid w:val="00605D0F"/>
    <w:rsid w:val="0060633E"/>
    <w:rsid w:val="00607B61"/>
    <w:rsid w:val="00614465"/>
    <w:rsid w:val="00620ABB"/>
    <w:rsid w:val="00622A96"/>
    <w:rsid w:val="00622F36"/>
    <w:rsid w:val="00623DC0"/>
    <w:rsid w:val="0062449F"/>
    <w:rsid w:val="00627A1B"/>
    <w:rsid w:val="00631424"/>
    <w:rsid w:val="00633231"/>
    <w:rsid w:val="00633E58"/>
    <w:rsid w:val="00640BD3"/>
    <w:rsid w:val="00641832"/>
    <w:rsid w:val="00643763"/>
    <w:rsid w:val="006473EE"/>
    <w:rsid w:val="006504E2"/>
    <w:rsid w:val="0065410E"/>
    <w:rsid w:val="00657EEE"/>
    <w:rsid w:val="006617EB"/>
    <w:rsid w:val="00667AA3"/>
    <w:rsid w:val="00670C54"/>
    <w:rsid w:val="00671000"/>
    <w:rsid w:val="0067161D"/>
    <w:rsid w:val="00675FF9"/>
    <w:rsid w:val="006774A6"/>
    <w:rsid w:val="006778F5"/>
    <w:rsid w:val="0067791F"/>
    <w:rsid w:val="00682AEF"/>
    <w:rsid w:val="00687179"/>
    <w:rsid w:val="00687825"/>
    <w:rsid w:val="00691DF3"/>
    <w:rsid w:val="00693472"/>
    <w:rsid w:val="0069401B"/>
    <w:rsid w:val="0069600A"/>
    <w:rsid w:val="006A4877"/>
    <w:rsid w:val="006A558C"/>
    <w:rsid w:val="006B0B9A"/>
    <w:rsid w:val="006B1B53"/>
    <w:rsid w:val="006B3A07"/>
    <w:rsid w:val="006B5645"/>
    <w:rsid w:val="006B669F"/>
    <w:rsid w:val="006C09F6"/>
    <w:rsid w:val="006C369B"/>
    <w:rsid w:val="006C50FA"/>
    <w:rsid w:val="006D0A6F"/>
    <w:rsid w:val="006D19A9"/>
    <w:rsid w:val="006D4386"/>
    <w:rsid w:val="006D6113"/>
    <w:rsid w:val="006D6C21"/>
    <w:rsid w:val="006D7D43"/>
    <w:rsid w:val="006E136B"/>
    <w:rsid w:val="006E1608"/>
    <w:rsid w:val="006E4750"/>
    <w:rsid w:val="006E6459"/>
    <w:rsid w:val="006E7332"/>
    <w:rsid w:val="006F019B"/>
    <w:rsid w:val="006F21F2"/>
    <w:rsid w:val="006F2AC4"/>
    <w:rsid w:val="006F4987"/>
    <w:rsid w:val="006F4D65"/>
    <w:rsid w:val="00701B3A"/>
    <w:rsid w:val="00701D14"/>
    <w:rsid w:val="007040E5"/>
    <w:rsid w:val="0070736C"/>
    <w:rsid w:val="0071157B"/>
    <w:rsid w:val="007124A1"/>
    <w:rsid w:val="00713438"/>
    <w:rsid w:val="00716F2D"/>
    <w:rsid w:val="00721022"/>
    <w:rsid w:val="007214DD"/>
    <w:rsid w:val="007239A3"/>
    <w:rsid w:val="00723C0F"/>
    <w:rsid w:val="00724A28"/>
    <w:rsid w:val="007255EA"/>
    <w:rsid w:val="007270C5"/>
    <w:rsid w:val="00730820"/>
    <w:rsid w:val="0073109D"/>
    <w:rsid w:val="00733133"/>
    <w:rsid w:val="007337D9"/>
    <w:rsid w:val="00735898"/>
    <w:rsid w:val="00737096"/>
    <w:rsid w:val="00737426"/>
    <w:rsid w:val="007433EC"/>
    <w:rsid w:val="007443AF"/>
    <w:rsid w:val="00744857"/>
    <w:rsid w:val="0075031D"/>
    <w:rsid w:val="00751798"/>
    <w:rsid w:val="00752B61"/>
    <w:rsid w:val="007555EA"/>
    <w:rsid w:val="007572B6"/>
    <w:rsid w:val="007635B1"/>
    <w:rsid w:val="00776833"/>
    <w:rsid w:val="007775E3"/>
    <w:rsid w:val="00781626"/>
    <w:rsid w:val="0078175F"/>
    <w:rsid w:val="00782B3D"/>
    <w:rsid w:val="00782BB1"/>
    <w:rsid w:val="00783EC4"/>
    <w:rsid w:val="007865D2"/>
    <w:rsid w:val="007875AB"/>
    <w:rsid w:val="0078798A"/>
    <w:rsid w:val="00793BCB"/>
    <w:rsid w:val="00795EF3"/>
    <w:rsid w:val="007979E2"/>
    <w:rsid w:val="007A2EAF"/>
    <w:rsid w:val="007A469D"/>
    <w:rsid w:val="007A51F7"/>
    <w:rsid w:val="007A5BDD"/>
    <w:rsid w:val="007A6290"/>
    <w:rsid w:val="007B1C5E"/>
    <w:rsid w:val="007B4263"/>
    <w:rsid w:val="007B4EBE"/>
    <w:rsid w:val="007B5FA9"/>
    <w:rsid w:val="007B7524"/>
    <w:rsid w:val="007C0872"/>
    <w:rsid w:val="007C3C7B"/>
    <w:rsid w:val="007C3FE4"/>
    <w:rsid w:val="007C4CBF"/>
    <w:rsid w:val="007C5399"/>
    <w:rsid w:val="007C6530"/>
    <w:rsid w:val="007D1350"/>
    <w:rsid w:val="007D152C"/>
    <w:rsid w:val="007D1CB0"/>
    <w:rsid w:val="007D4195"/>
    <w:rsid w:val="007D4765"/>
    <w:rsid w:val="007D66B8"/>
    <w:rsid w:val="007D6B64"/>
    <w:rsid w:val="007E20F3"/>
    <w:rsid w:val="007E32DE"/>
    <w:rsid w:val="007E6216"/>
    <w:rsid w:val="007E7D93"/>
    <w:rsid w:val="007F2BA3"/>
    <w:rsid w:val="007F2DD1"/>
    <w:rsid w:val="007F6F94"/>
    <w:rsid w:val="00800CFE"/>
    <w:rsid w:val="0080153F"/>
    <w:rsid w:val="00801547"/>
    <w:rsid w:val="00802F8E"/>
    <w:rsid w:val="00804941"/>
    <w:rsid w:val="0080571D"/>
    <w:rsid w:val="00805B1E"/>
    <w:rsid w:val="008075C7"/>
    <w:rsid w:val="00807867"/>
    <w:rsid w:val="008108FD"/>
    <w:rsid w:val="00814317"/>
    <w:rsid w:val="00820089"/>
    <w:rsid w:val="008219A8"/>
    <w:rsid w:val="008266DA"/>
    <w:rsid w:val="00826BD6"/>
    <w:rsid w:val="0082708A"/>
    <w:rsid w:val="0084094F"/>
    <w:rsid w:val="0084197E"/>
    <w:rsid w:val="00842621"/>
    <w:rsid w:val="00842C72"/>
    <w:rsid w:val="00843FE3"/>
    <w:rsid w:val="008531E7"/>
    <w:rsid w:val="0085348A"/>
    <w:rsid w:val="008553B2"/>
    <w:rsid w:val="008615CD"/>
    <w:rsid w:val="00862AE1"/>
    <w:rsid w:val="00866D9D"/>
    <w:rsid w:val="008703F3"/>
    <w:rsid w:val="008752AB"/>
    <w:rsid w:val="008767F9"/>
    <w:rsid w:val="008815BD"/>
    <w:rsid w:val="0088278D"/>
    <w:rsid w:val="008837AA"/>
    <w:rsid w:val="00886AE8"/>
    <w:rsid w:val="00887E22"/>
    <w:rsid w:val="00890D94"/>
    <w:rsid w:val="008922B8"/>
    <w:rsid w:val="00896C8F"/>
    <w:rsid w:val="0089777A"/>
    <w:rsid w:val="008A439A"/>
    <w:rsid w:val="008A4418"/>
    <w:rsid w:val="008A458A"/>
    <w:rsid w:val="008A574F"/>
    <w:rsid w:val="008A6E55"/>
    <w:rsid w:val="008B0206"/>
    <w:rsid w:val="008B02B9"/>
    <w:rsid w:val="008B1300"/>
    <w:rsid w:val="008B2876"/>
    <w:rsid w:val="008B715B"/>
    <w:rsid w:val="008C0B5A"/>
    <w:rsid w:val="008C3ED2"/>
    <w:rsid w:val="008D2037"/>
    <w:rsid w:val="008D52D3"/>
    <w:rsid w:val="008D73C0"/>
    <w:rsid w:val="008E0410"/>
    <w:rsid w:val="008E157A"/>
    <w:rsid w:val="008E2C73"/>
    <w:rsid w:val="008E2F3C"/>
    <w:rsid w:val="008E3650"/>
    <w:rsid w:val="008E7316"/>
    <w:rsid w:val="008E754F"/>
    <w:rsid w:val="008F540E"/>
    <w:rsid w:val="00900072"/>
    <w:rsid w:val="009004BE"/>
    <w:rsid w:val="00901006"/>
    <w:rsid w:val="00904F9D"/>
    <w:rsid w:val="00905E41"/>
    <w:rsid w:val="009066B0"/>
    <w:rsid w:val="009070F1"/>
    <w:rsid w:val="009115BC"/>
    <w:rsid w:val="0091264E"/>
    <w:rsid w:val="00913EB7"/>
    <w:rsid w:val="00914EB4"/>
    <w:rsid w:val="0091620A"/>
    <w:rsid w:val="00920A14"/>
    <w:rsid w:val="00920FE4"/>
    <w:rsid w:val="00921B6E"/>
    <w:rsid w:val="00923485"/>
    <w:rsid w:val="009238A6"/>
    <w:rsid w:val="00924077"/>
    <w:rsid w:val="00924748"/>
    <w:rsid w:val="0092519C"/>
    <w:rsid w:val="00926111"/>
    <w:rsid w:val="0093414A"/>
    <w:rsid w:val="00936425"/>
    <w:rsid w:val="00940146"/>
    <w:rsid w:val="009401C9"/>
    <w:rsid w:val="00940395"/>
    <w:rsid w:val="00941EF5"/>
    <w:rsid w:val="00942835"/>
    <w:rsid w:val="00943021"/>
    <w:rsid w:val="00946B91"/>
    <w:rsid w:val="00946D85"/>
    <w:rsid w:val="0095230A"/>
    <w:rsid w:val="00952F2C"/>
    <w:rsid w:val="0095541B"/>
    <w:rsid w:val="0096205A"/>
    <w:rsid w:val="00962657"/>
    <w:rsid w:val="0096397C"/>
    <w:rsid w:val="00967DAA"/>
    <w:rsid w:val="0097257B"/>
    <w:rsid w:val="00973482"/>
    <w:rsid w:val="009737C6"/>
    <w:rsid w:val="00974546"/>
    <w:rsid w:val="0097485E"/>
    <w:rsid w:val="00974B3B"/>
    <w:rsid w:val="009817EF"/>
    <w:rsid w:val="0098315E"/>
    <w:rsid w:val="00983AA3"/>
    <w:rsid w:val="00983AD1"/>
    <w:rsid w:val="009841FD"/>
    <w:rsid w:val="00984AB1"/>
    <w:rsid w:val="00984F89"/>
    <w:rsid w:val="00986090"/>
    <w:rsid w:val="009904CA"/>
    <w:rsid w:val="00990E3F"/>
    <w:rsid w:val="00991F95"/>
    <w:rsid w:val="0099275B"/>
    <w:rsid w:val="0099442C"/>
    <w:rsid w:val="0099499D"/>
    <w:rsid w:val="009956D8"/>
    <w:rsid w:val="009970E5"/>
    <w:rsid w:val="009A05A0"/>
    <w:rsid w:val="009A2A27"/>
    <w:rsid w:val="009A49E5"/>
    <w:rsid w:val="009A7D0C"/>
    <w:rsid w:val="009B01BF"/>
    <w:rsid w:val="009B06B5"/>
    <w:rsid w:val="009B1275"/>
    <w:rsid w:val="009B7F76"/>
    <w:rsid w:val="009C1DE7"/>
    <w:rsid w:val="009C2158"/>
    <w:rsid w:val="009C3DB5"/>
    <w:rsid w:val="009C4A6C"/>
    <w:rsid w:val="009D08B0"/>
    <w:rsid w:val="009D4F26"/>
    <w:rsid w:val="009D5769"/>
    <w:rsid w:val="009D64DE"/>
    <w:rsid w:val="009D754A"/>
    <w:rsid w:val="009D7C60"/>
    <w:rsid w:val="009E009F"/>
    <w:rsid w:val="009E0133"/>
    <w:rsid w:val="009E05FC"/>
    <w:rsid w:val="009E19EA"/>
    <w:rsid w:val="009E53BE"/>
    <w:rsid w:val="009E6154"/>
    <w:rsid w:val="009E617D"/>
    <w:rsid w:val="009E7D8E"/>
    <w:rsid w:val="009F07B6"/>
    <w:rsid w:val="009F7316"/>
    <w:rsid w:val="009F7319"/>
    <w:rsid w:val="00A019BE"/>
    <w:rsid w:val="00A04518"/>
    <w:rsid w:val="00A045C5"/>
    <w:rsid w:val="00A0460A"/>
    <w:rsid w:val="00A047D5"/>
    <w:rsid w:val="00A04E2E"/>
    <w:rsid w:val="00A079E3"/>
    <w:rsid w:val="00A10B90"/>
    <w:rsid w:val="00A10C5F"/>
    <w:rsid w:val="00A10CF3"/>
    <w:rsid w:val="00A15922"/>
    <w:rsid w:val="00A15A12"/>
    <w:rsid w:val="00A1688D"/>
    <w:rsid w:val="00A16F36"/>
    <w:rsid w:val="00A17BC8"/>
    <w:rsid w:val="00A20007"/>
    <w:rsid w:val="00A21E63"/>
    <w:rsid w:val="00A22AE5"/>
    <w:rsid w:val="00A24461"/>
    <w:rsid w:val="00A25036"/>
    <w:rsid w:val="00A34093"/>
    <w:rsid w:val="00A36D33"/>
    <w:rsid w:val="00A374DA"/>
    <w:rsid w:val="00A41A64"/>
    <w:rsid w:val="00A41FF2"/>
    <w:rsid w:val="00A4267D"/>
    <w:rsid w:val="00A42E35"/>
    <w:rsid w:val="00A44A06"/>
    <w:rsid w:val="00A457AE"/>
    <w:rsid w:val="00A46488"/>
    <w:rsid w:val="00A46FEE"/>
    <w:rsid w:val="00A53D6E"/>
    <w:rsid w:val="00A54427"/>
    <w:rsid w:val="00A5745A"/>
    <w:rsid w:val="00A645C8"/>
    <w:rsid w:val="00A6569C"/>
    <w:rsid w:val="00A664F6"/>
    <w:rsid w:val="00A7433D"/>
    <w:rsid w:val="00A74847"/>
    <w:rsid w:val="00A75F60"/>
    <w:rsid w:val="00A77B87"/>
    <w:rsid w:val="00A82D8A"/>
    <w:rsid w:val="00A854A7"/>
    <w:rsid w:val="00A86B12"/>
    <w:rsid w:val="00A875D6"/>
    <w:rsid w:val="00A87FA4"/>
    <w:rsid w:val="00A942AD"/>
    <w:rsid w:val="00A95C3B"/>
    <w:rsid w:val="00A95C46"/>
    <w:rsid w:val="00A95D56"/>
    <w:rsid w:val="00A9712B"/>
    <w:rsid w:val="00AA3AA4"/>
    <w:rsid w:val="00AB19D0"/>
    <w:rsid w:val="00AB36AA"/>
    <w:rsid w:val="00AB4E1A"/>
    <w:rsid w:val="00AB4F9A"/>
    <w:rsid w:val="00AC0A45"/>
    <w:rsid w:val="00AC1972"/>
    <w:rsid w:val="00AC321E"/>
    <w:rsid w:val="00AC7896"/>
    <w:rsid w:val="00AD13E8"/>
    <w:rsid w:val="00AD5453"/>
    <w:rsid w:val="00AD5663"/>
    <w:rsid w:val="00AD6143"/>
    <w:rsid w:val="00AE1DBD"/>
    <w:rsid w:val="00AE4F3C"/>
    <w:rsid w:val="00AE5ED6"/>
    <w:rsid w:val="00AF0775"/>
    <w:rsid w:val="00AF09EA"/>
    <w:rsid w:val="00AF1AF3"/>
    <w:rsid w:val="00AF37DC"/>
    <w:rsid w:val="00AF75BA"/>
    <w:rsid w:val="00B01544"/>
    <w:rsid w:val="00B04CB0"/>
    <w:rsid w:val="00B064C8"/>
    <w:rsid w:val="00B13164"/>
    <w:rsid w:val="00B1344B"/>
    <w:rsid w:val="00B141F0"/>
    <w:rsid w:val="00B145AF"/>
    <w:rsid w:val="00B14C7F"/>
    <w:rsid w:val="00B167DF"/>
    <w:rsid w:val="00B17CEC"/>
    <w:rsid w:val="00B17D3C"/>
    <w:rsid w:val="00B17F1D"/>
    <w:rsid w:val="00B21061"/>
    <w:rsid w:val="00B2163D"/>
    <w:rsid w:val="00B25CDD"/>
    <w:rsid w:val="00B25E56"/>
    <w:rsid w:val="00B26BA9"/>
    <w:rsid w:val="00B305A6"/>
    <w:rsid w:val="00B30AA0"/>
    <w:rsid w:val="00B31093"/>
    <w:rsid w:val="00B32E4D"/>
    <w:rsid w:val="00B3455B"/>
    <w:rsid w:val="00B34751"/>
    <w:rsid w:val="00B35DF3"/>
    <w:rsid w:val="00B368A7"/>
    <w:rsid w:val="00B47ABA"/>
    <w:rsid w:val="00B5086C"/>
    <w:rsid w:val="00B54E73"/>
    <w:rsid w:val="00B63632"/>
    <w:rsid w:val="00B72BE6"/>
    <w:rsid w:val="00B7357E"/>
    <w:rsid w:val="00B802FB"/>
    <w:rsid w:val="00B84898"/>
    <w:rsid w:val="00B85E35"/>
    <w:rsid w:val="00B915C4"/>
    <w:rsid w:val="00B9182E"/>
    <w:rsid w:val="00BA23CC"/>
    <w:rsid w:val="00BA264D"/>
    <w:rsid w:val="00BA2CC7"/>
    <w:rsid w:val="00BA4734"/>
    <w:rsid w:val="00BA5768"/>
    <w:rsid w:val="00BB1296"/>
    <w:rsid w:val="00BB2D89"/>
    <w:rsid w:val="00BB302A"/>
    <w:rsid w:val="00BB47A8"/>
    <w:rsid w:val="00BB7D2F"/>
    <w:rsid w:val="00BC4D31"/>
    <w:rsid w:val="00BC732E"/>
    <w:rsid w:val="00BD0331"/>
    <w:rsid w:val="00BD1CB4"/>
    <w:rsid w:val="00BD2257"/>
    <w:rsid w:val="00BD4BDC"/>
    <w:rsid w:val="00BD577B"/>
    <w:rsid w:val="00BD6275"/>
    <w:rsid w:val="00BD7BF6"/>
    <w:rsid w:val="00BD7F4A"/>
    <w:rsid w:val="00BE5E4F"/>
    <w:rsid w:val="00BE7C38"/>
    <w:rsid w:val="00BF3CDE"/>
    <w:rsid w:val="00BF4FAE"/>
    <w:rsid w:val="00BF6199"/>
    <w:rsid w:val="00BF6F27"/>
    <w:rsid w:val="00BF7733"/>
    <w:rsid w:val="00C00904"/>
    <w:rsid w:val="00C02136"/>
    <w:rsid w:val="00C031E5"/>
    <w:rsid w:val="00C04AAC"/>
    <w:rsid w:val="00C121C1"/>
    <w:rsid w:val="00C14856"/>
    <w:rsid w:val="00C15C09"/>
    <w:rsid w:val="00C1705A"/>
    <w:rsid w:val="00C17E1B"/>
    <w:rsid w:val="00C212B9"/>
    <w:rsid w:val="00C21878"/>
    <w:rsid w:val="00C222C4"/>
    <w:rsid w:val="00C23731"/>
    <w:rsid w:val="00C25F60"/>
    <w:rsid w:val="00C2732E"/>
    <w:rsid w:val="00C3247A"/>
    <w:rsid w:val="00C372E4"/>
    <w:rsid w:val="00C43B2B"/>
    <w:rsid w:val="00C44E43"/>
    <w:rsid w:val="00C46212"/>
    <w:rsid w:val="00C473A4"/>
    <w:rsid w:val="00C52619"/>
    <w:rsid w:val="00C5379A"/>
    <w:rsid w:val="00C543BF"/>
    <w:rsid w:val="00C55F8D"/>
    <w:rsid w:val="00C57A0C"/>
    <w:rsid w:val="00C57BB6"/>
    <w:rsid w:val="00C6143D"/>
    <w:rsid w:val="00C6627D"/>
    <w:rsid w:val="00C66803"/>
    <w:rsid w:val="00C71ABE"/>
    <w:rsid w:val="00C72ABB"/>
    <w:rsid w:val="00C738A7"/>
    <w:rsid w:val="00C75D82"/>
    <w:rsid w:val="00C82FF1"/>
    <w:rsid w:val="00C839CB"/>
    <w:rsid w:val="00C84225"/>
    <w:rsid w:val="00C87D84"/>
    <w:rsid w:val="00C90A8F"/>
    <w:rsid w:val="00C94109"/>
    <w:rsid w:val="00C95481"/>
    <w:rsid w:val="00CA25E5"/>
    <w:rsid w:val="00CA3258"/>
    <w:rsid w:val="00CA44F2"/>
    <w:rsid w:val="00CA4D19"/>
    <w:rsid w:val="00CA4D5C"/>
    <w:rsid w:val="00CA4F50"/>
    <w:rsid w:val="00CA7A14"/>
    <w:rsid w:val="00CB6C9B"/>
    <w:rsid w:val="00CB764C"/>
    <w:rsid w:val="00CC2068"/>
    <w:rsid w:val="00CC415C"/>
    <w:rsid w:val="00CC6FC5"/>
    <w:rsid w:val="00CC711D"/>
    <w:rsid w:val="00CD0516"/>
    <w:rsid w:val="00CD0A12"/>
    <w:rsid w:val="00CD0A9C"/>
    <w:rsid w:val="00CD238B"/>
    <w:rsid w:val="00CD747C"/>
    <w:rsid w:val="00CE4304"/>
    <w:rsid w:val="00CE7B6B"/>
    <w:rsid w:val="00CF2BB7"/>
    <w:rsid w:val="00CF3AA6"/>
    <w:rsid w:val="00CF5F4C"/>
    <w:rsid w:val="00CF74F0"/>
    <w:rsid w:val="00D01308"/>
    <w:rsid w:val="00D02848"/>
    <w:rsid w:val="00D037F8"/>
    <w:rsid w:val="00D03D8F"/>
    <w:rsid w:val="00D05E47"/>
    <w:rsid w:val="00D0658A"/>
    <w:rsid w:val="00D07C61"/>
    <w:rsid w:val="00D11EDA"/>
    <w:rsid w:val="00D1424A"/>
    <w:rsid w:val="00D14919"/>
    <w:rsid w:val="00D14D77"/>
    <w:rsid w:val="00D16DF8"/>
    <w:rsid w:val="00D16F65"/>
    <w:rsid w:val="00D17558"/>
    <w:rsid w:val="00D17F84"/>
    <w:rsid w:val="00D235C2"/>
    <w:rsid w:val="00D23F76"/>
    <w:rsid w:val="00D259F5"/>
    <w:rsid w:val="00D27227"/>
    <w:rsid w:val="00D30F87"/>
    <w:rsid w:val="00D31FD8"/>
    <w:rsid w:val="00D33E5B"/>
    <w:rsid w:val="00D37D62"/>
    <w:rsid w:val="00D41262"/>
    <w:rsid w:val="00D41A99"/>
    <w:rsid w:val="00D44388"/>
    <w:rsid w:val="00D450FA"/>
    <w:rsid w:val="00D45D3B"/>
    <w:rsid w:val="00D468FA"/>
    <w:rsid w:val="00D47B0C"/>
    <w:rsid w:val="00D516A7"/>
    <w:rsid w:val="00D566C0"/>
    <w:rsid w:val="00D61319"/>
    <w:rsid w:val="00D61AE4"/>
    <w:rsid w:val="00D639BE"/>
    <w:rsid w:val="00D6451D"/>
    <w:rsid w:val="00D651C8"/>
    <w:rsid w:val="00D70550"/>
    <w:rsid w:val="00D72F8A"/>
    <w:rsid w:val="00D7472F"/>
    <w:rsid w:val="00D74F7B"/>
    <w:rsid w:val="00D80265"/>
    <w:rsid w:val="00D82AED"/>
    <w:rsid w:val="00D92912"/>
    <w:rsid w:val="00D92B77"/>
    <w:rsid w:val="00D93AB9"/>
    <w:rsid w:val="00D950DA"/>
    <w:rsid w:val="00D96B5B"/>
    <w:rsid w:val="00DA0B1E"/>
    <w:rsid w:val="00DA20FE"/>
    <w:rsid w:val="00DA2BE5"/>
    <w:rsid w:val="00DA5B96"/>
    <w:rsid w:val="00DB046A"/>
    <w:rsid w:val="00DB08BA"/>
    <w:rsid w:val="00DB42AA"/>
    <w:rsid w:val="00DC5A49"/>
    <w:rsid w:val="00DC654E"/>
    <w:rsid w:val="00DD11B4"/>
    <w:rsid w:val="00DD2479"/>
    <w:rsid w:val="00DD295A"/>
    <w:rsid w:val="00DD43E5"/>
    <w:rsid w:val="00DD6D21"/>
    <w:rsid w:val="00DE096E"/>
    <w:rsid w:val="00DE14BF"/>
    <w:rsid w:val="00DE1768"/>
    <w:rsid w:val="00DE2D8E"/>
    <w:rsid w:val="00DE71BF"/>
    <w:rsid w:val="00DF02B7"/>
    <w:rsid w:val="00DF13BD"/>
    <w:rsid w:val="00DF4C63"/>
    <w:rsid w:val="00DF6577"/>
    <w:rsid w:val="00E03256"/>
    <w:rsid w:val="00E04585"/>
    <w:rsid w:val="00E045A6"/>
    <w:rsid w:val="00E0514A"/>
    <w:rsid w:val="00E06801"/>
    <w:rsid w:val="00E0770E"/>
    <w:rsid w:val="00E12550"/>
    <w:rsid w:val="00E13B94"/>
    <w:rsid w:val="00E156B4"/>
    <w:rsid w:val="00E21265"/>
    <w:rsid w:val="00E22C27"/>
    <w:rsid w:val="00E23EC8"/>
    <w:rsid w:val="00E2585D"/>
    <w:rsid w:val="00E26AB3"/>
    <w:rsid w:val="00E2794E"/>
    <w:rsid w:val="00E279CA"/>
    <w:rsid w:val="00E33B6A"/>
    <w:rsid w:val="00E34C5E"/>
    <w:rsid w:val="00E3518B"/>
    <w:rsid w:val="00E41180"/>
    <w:rsid w:val="00E427C4"/>
    <w:rsid w:val="00E42827"/>
    <w:rsid w:val="00E4348F"/>
    <w:rsid w:val="00E4471D"/>
    <w:rsid w:val="00E47EFA"/>
    <w:rsid w:val="00E52FC1"/>
    <w:rsid w:val="00E53871"/>
    <w:rsid w:val="00E542BB"/>
    <w:rsid w:val="00E63C3E"/>
    <w:rsid w:val="00E64272"/>
    <w:rsid w:val="00E64E45"/>
    <w:rsid w:val="00E67942"/>
    <w:rsid w:val="00E67CB7"/>
    <w:rsid w:val="00E708DB"/>
    <w:rsid w:val="00E72A74"/>
    <w:rsid w:val="00E74554"/>
    <w:rsid w:val="00E75AFD"/>
    <w:rsid w:val="00E762F7"/>
    <w:rsid w:val="00E76674"/>
    <w:rsid w:val="00E7778E"/>
    <w:rsid w:val="00E80A45"/>
    <w:rsid w:val="00E81E66"/>
    <w:rsid w:val="00E82586"/>
    <w:rsid w:val="00E84212"/>
    <w:rsid w:val="00E85B97"/>
    <w:rsid w:val="00E919E6"/>
    <w:rsid w:val="00E92835"/>
    <w:rsid w:val="00E963C2"/>
    <w:rsid w:val="00EA165A"/>
    <w:rsid w:val="00EA2010"/>
    <w:rsid w:val="00EA2371"/>
    <w:rsid w:val="00EA331C"/>
    <w:rsid w:val="00EA3B1F"/>
    <w:rsid w:val="00EA472E"/>
    <w:rsid w:val="00EA770C"/>
    <w:rsid w:val="00EB264B"/>
    <w:rsid w:val="00EB5641"/>
    <w:rsid w:val="00EB67B4"/>
    <w:rsid w:val="00EC117F"/>
    <w:rsid w:val="00EC2127"/>
    <w:rsid w:val="00EC49D9"/>
    <w:rsid w:val="00ED0DA8"/>
    <w:rsid w:val="00ED31EB"/>
    <w:rsid w:val="00ED3613"/>
    <w:rsid w:val="00ED3E5A"/>
    <w:rsid w:val="00ED3FAB"/>
    <w:rsid w:val="00ED7815"/>
    <w:rsid w:val="00EE0617"/>
    <w:rsid w:val="00EE1329"/>
    <w:rsid w:val="00EE3E9F"/>
    <w:rsid w:val="00EE4208"/>
    <w:rsid w:val="00EE5C67"/>
    <w:rsid w:val="00EE6A5F"/>
    <w:rsid w:val="00EF037B"/>
    <w:rsid w:val="00EF09C2"/>
    <w:rsid w:val="00EF2FF6"/>
    <w:rsid w:val="00EF50F9"/>
    <w:rsid w:val="00EF5582"/>
    <w:rsid w:val="00EF5E7F"/>
    <w:rsid w:val="00F00658"/>
    <w:rsid w:val="00F009C6"/>
    <w:rsid w:val="00F00DC3"/>
    <w:rsid w:val="00F043B7"/>
    <w:rsid w:val="00F0501D"/>
    <w:rsid w:val="00F11C7F"/>
    <w:rsid w:val="00F12AD8"/>
    <w:rsid w:val="00F130FB"/>
    <w:rsid w:val="00F146DF"/>
    <w:rsid w:val="00F15982"/>
    <w:rsid w:val="00F16779"/>
    <w:rsid w:val="00F260F8"/>
    <w:rsid w:val="00F26248"/>
    <w:rsid w:val="00F264C8"/>
    <w:rsid w:val="00F27EF1"/>
    <w:rsid w:val="00F31193"/>
    <w:rsid w:val="00F33B2B"/>
    <w:rsid w:val="00F35140"/>
    <w:rsid w:val="00F371FC"/>
    <w:rsid w:val="00F43160"/>
    <w:rsid w:val="00F44804"/>
    <w:rsid w:val="00F464F2"/>
    <w:rsid w:val="00F5009C"/>
    <w:rsid w:val="00F528CF"/>
    <w:rsid w:val="00F531CF"/>
    <w:rsid w:val="00F5379A"/>
    <w:rsid w:val="00F544CA"/>
    <w:rsid w:val="00F55FD4"/>
    <w:rsid w:val="00F57837"/>
    <w:rsid w:val="00F57B33"/>
    <w:rsid w:val="00F72CF1"/>
    <w:rsid w:val="00F811F4"/>
    <w:rsid w:val="00F823C9"/>
    <w:rsid w:val="00F923D8"/>
    <w:rsid w:val="00F941A5"/>
    <w:rsid w:val="00F9555F"/>
    <w:rsid w:val="00F97569"/>
    <w:rsid w:val="00FA1E66"/>
    <w:rsid w:val="00FA228B"/>
    <w:rsid w:val="00FA3305"/>
    <w:rsid w:val="00FB169F"/>
    <w:rsid w:val="00FB707D"/>
    <w:rsid w:val="00FB7E8C"/>
    <w:rsid w:val="00FC24FE"/>
    <w:rsid w:val="00FC325F"/>
    <w:rsid w:val="00FC611D"/>
    <w:rsid w:val="00FC7996"/>
    <w:rsid w:val="00FD0E4A"/>
    <w:rsid w:val="00FD38A2"/>
    <w:rsid w:val="00FD3E15"/>
    <w:rsid w:val="00FD639F"/>
    <w:rsid w:val="00FD6F01"/>
    <w:rsid w:val="00FE0022"/>
    <w:rsid w:val="00FE11B8"/>
    <w:rsid w:val="00FE124B"/>
    <w:rsid w:val="00FE2521"/>
    <w:rsid w:val="00FE2F51"/>
    <w:rsid w:val="00FE420D"/>
    <w:rsid w:val="00FE4B6E"/>
    <w:rsid w:val="00FE546C"/>
    <w:rsid w:val="00FE603E"/>
    <w:rsid w:val="00FE7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8A08039-CF17-49CC-9791-EE41482C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C2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customStyle="1" w:styleId="1">
    <w:name w:val="Списък на абзаци1"/>
    <w:basedOn w:val="Normal"/>
    <w:qFormat/>
    <w:rsid w:val="00404969"/>
    <w:pPr>
      <w:ind w:left="720"/>
    </w:pPr>
  </w:style>
  <w:style w:type="paragraph" w:styleId="NormalWeb">
    <w:name w:val="Normal (Web)"/>
    <w:basedOn w:val="Normal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rsid w:val="009D5769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7040E5"/>
  </w:style>
  <w:style w:type="character" w:styleId="CommentReference">
    <w:name w:val="annotation reference"/>
    <w:semiHidden/>
    <w:rsid w:val="008B715B"/>
    <w:rPr>
      <w:sz w:val="16"/>
      <w:szCs w:val="16"/>
    </w:rPr>
  </w:style>
  <w:style w:type="paragraph" w:styleId="CommentText">
    <w:name w:val="annotation text"/>
    <w:basedOn w:val="Normal"/>
    <w:semiHidden/>
    <w:rsid w:val="008B715B"/>
  </w:style>
  <w:style w:type="paragraph" w:styleId="CommentSubject">
    <w:name w:val="annotation subject"/>
    <w:basedOn w:val="CommentText"/>
    <w:next w:val="CommentText"/>
    <w:semiHidden/>
    <w:rsid w:val="008B715B"/>
    <w:rPr>
      <w:b/>
      <w:bCs/>
    </w:rPr>
  </w:style>
  <w:style w:type="paragraph" w:customStyle="1" w:styleId="a">
    <w:basedOn w:val="Normal"/>
    <w:rsid w:val="00C222C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A15A1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">
    <w:name w:val="Char Char1 Знак"/>
    <w:basedOn w:val="Normal"/>
    <w:rsid w:val="0019506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Normal"/>
    <w:rsid w:val="00304C2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qFormat/>
    <w:rsid w:val="00182970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bg-BG"/>
    </w:rPr>
  </w:style>
  <w:style w:type="paragraph" w:customStyle="1" w:styleId="a0">
    <w:name w:val="Знак"/>
    <w:basedOn w:val="Normal"/>
    <w:rsid w:val="00F27EF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A74847"/>
    <w:rPr>
      <w:rFonts w:ascii="Arial" w:hAnsi="Arial"/>
      <w:lang w:val="en-US" w:eastAsia="en-US"/>
    </w:rPr>
  </w:style>
  <w:style w:type="character" w:customStyle="1" w:styleId="samedocreference1">
    <w:name w:val="samedocreference1"/>
    <w:basedOn w:val="DefaultParagraphFont"/>
    <w:rsid w:val="00324A12"/>
    <w:rPr>
      <w:i w:val="0"/>
      <w:iCs w:val="0"/>
      <w:color w:val="8B0000"/>
      <w:u w:val="single"/>
    </w:rPr>
  </w:style>
  <w:style w:type="paragraph" w:styleId="ListParagraph">
    <w:name w:val="List Paragraph"/>
    <w:basedOn w:val="Normal"/>
    <w:uiPriority w:val="34"/>
    <w:qFormat/>
    <w:rsid w:val="00984AB1"/>
    <w:pPr>
      <w:ind w:left="720"/>
      <w:contextualSpacing/>
    </w:pPr>
  </w:style>
  <w:style w:type="paragraph" w:customStyle="1" w:styleId="CharChar">
    <w:name w:val="Char Char"/>
    <w:basedOn w:val="Normal"/>
    <w:rsid w:val="00162E8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4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4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3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2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Burgas/bg/Home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%20ODZ-Burgas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66144-EB40-479C-BF42-29E8ADD1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5738</CharactersWithSpaces>
  <SharedDoc>false</SharedDoc>
  <HLinks>
    <vt:vector size="18" baseType="variant">
      <vt:variant>
        <vt:i4>720962</vt:i4>
      </vt:variant>
      <vt:variant>
        <vt:i4>6</vt:i4>
      </vt:variant>
      <vt:variant>
        <vt:i4>0</vt:i4>
      </vt:variant>
      <vt:variant>
        <vt:i4>5</vt:i4>
      </vt:variant>
      <vt:variant>
        <vt:lpwstr>http://www.mzh.government.bg/ODZ-Burgas/bg/Home.aspx</vt:lpwstr>
      </vt:variant>
      <vt:variant>
        <vt:lpwstr/>
      </vt:variant>
      <vt:variant>
        <vt:i4>5832776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 ODZ-Burgas/bg/Home.aspx</vt:lpwstr>
      </vt:variant>
      <vt:variant>
        <vt:lpwstr/>
      </vt:variant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http://www.mzh.government.bg/ODZ-Burgas/bg/Home.aspx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Desislava g. Georgieva</cp:lastModifiedBy>
  <cp:revision>2</cp:revision>
  <cp:lastPrinted>2026-02-10T08:16:00Z</cp:lastPrinted>
  <dcterms:created xsi:type="dcterms:W3CDTF">2026-02-13T13:16:00Z</dcterms:created>
  <dcterms:modified xsi:type="dcterms:W3CDTF">2026-02-13T13:16:00Z</dcterms:modified>
</cp:coreProperties>
</file>