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7B7" w:rsidRPr="002C6517" w:rsidRDefault="00F337B7" w:rsidP="00F337B7">
      <w:pPr>
        <w:pStyle w:val="Heading2"/>
        <w:rPr>
          <w:rFonts w:ascii="Verdana" w:hAnsi="Verdana"/>
          <w:lang w:val="en-US"/>
        </w:rPr>
      </w:pPr>
    </w:p>
    <w:p w:rsidR="00F337B7" w:rsidRDefault="00F337B7" w:rsidP="00F337B7">
      <w:pPr>
        <w:spacing w:line="360" w:lineRule="auto"/>
        <w:rPr>
          <w:rFonts w:ascii="Verdana" w:hAnsi="Verdana"/>
        </w:rPr>
      </w:pPr>
    </w:p>
    <w:p w:rsidR="004A3A0C" w:rsidRDefault="004A3A0C" w:rsidP="00F337B7">
      <w:pPr>
        <w:spacing w:line="360" w:lineRule="auto"/>
        <w:rPr>
          <w:rFonts w:ascii="Verdana" w:hAnsi="Verdana"/>
        </w:rPr>
      </w:pPr>
    </w:p>
    <w:p w:rsidR="00044327" w:rsidRPr="00630F47" w:rsidRDefault="00044327" w:rsidP="00F337B7">
      <w:pPr>
        <w:spacing w:line="360" w:lineRule="auto"/>
        <w:rPr>
          <w:rFonts w:ascii="Verdana" w:hAnsi="Verdana"/>
        </w:rPr>
      </w:pPr>
    </w:p>
    <w:p w:rsidR="00F337B7" w:rsidRPr="00844544" w:rsidRDefault="00F337B7" w:rsidP="00F337B7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44544">
        <w:rPr>
          <w:rFonts w:ascii="Verdana" w:hAnsi="Verdana"/>
          <w:b/>
          <w:lang w:val="bg-BG"/>
        </w:rPr>
        <w:t>О Б Я В Л Е Н И Е</w:t>
      </w:r>
    </w:p>
    <w:p w:rsidR="00F337B7" w:rsidRPr="00844544" w:rsidRDefault="00F337B7" w:rsidP="00F337B7">
      <w:pPr>
        <w:spacing w:line="360" w:lineRule="auto"/>
        <w:rPr>
          <w:rFonts w:ascii="Verdana" w:hAnsi="Verdana"/>
          <w:lang w:val="bg-BG"/>
        </w:rPr>
      </w:pPr>
    </w:p>
    <w:p w:rsidR="00F337B7" w:rsidRPr="00844544" w:rsidRDefault="002E71B8" w:rsidP="00F337B7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МИНИСТЕРСТВО НА ЗЕМЕДЕЛИЕТО</w:t>
      </w:r>
      <w:r w:rsidR="00EA3BB4">
        <w:rPr>
          <w:rFonts w:ascii="Verdana" w:hAnsi="Verdana"/>
          <w:b/>
          <w:lang w:val="bg-BG"/>
        </w:rPr>
        <w:t xml:space="preserve"> И ХРАНИТЕ</w:t>
      </w:r>
    </w:p>
    <w:p w:rsidR="00F337B7" w:rsidRPr="00844544" w:rsidRDefault="00F337B7" w:rsidP="00F337B7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44544">
        <w:rPr>
          <w:rFonts w:ascii="Verdana" w:hAnsi="Verdana"/>
          <w:b/>
          <w:lang w:val="bg-BG"/>
        </w:rPr>
        <w:t>гр. София, бул. „Христо Ботев” № 55</w:t>
      </w:r>
    </w:p>
    <w:p w:rsidR="00F337B7" w:rsidRPr="00B2276D" w:rsidRDefault="00F337B7" w:rsidP="00F337B7">
      <w:pPr>
        <w:spacing w:line="360" w:lineRule="auto"/>
        <w:jc w:val="both"/>
        <w:rPr>
          <w:rFonts w:ascii="Verdana" w:hAnsi="Verdana"/>
          <w:lang w:val="bg-BG"/>
        </w:rPr>
      </w:pPr>
    </w:p>
    <w:p w:rsidR="00A76B18" w:rsidRDefault="00F337B7" w:rsidP="00A10C0C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B2276D">
        <w:rPr>
          <w:rFonts w:ascii="Verdana" w:hAnsi="Verdana"/>
          <w:lang w:val="bg-BG"/>
        </w:rPr>
        <w:t xml:space="preserve">На основание </w:t>
      </w:r>
      <w:r w:rsidRPr="00835E73">
        <w:rPr>
          <w:rFonts w:ascii="Verdana" w:hAnsi="Verdana"/>
          <w:lang w:val="bg-BG"/>
        </w:rPr>
        <w:t xml:space="preserve">Заповед № </w:t>
      </w:r>
      <w:r w:rsidR="00835E73" w:rsidRPr="00BD0BAB">
        <w:rPr>
          <w:rFonts w:ascii="Verdana" w:hAnsi="Verdana"/>
          <w:lang w:val="bg-BG"/>
        </w:rPr>
        <w:t>РД09-</w:t>
      </w:r>
      <w:r w:rsidR="00BD0BAB" w:rsidRPr="00BD0BAB">
        <w:rPr>
          <w:rFonts w:ascii="Verdana" w:hAnsi="Verdana"/>
          <w:lang w:val="bg-BG"/>
        </w:rPr>
        <w:t>14/08.01.</w:t>
      </w:r>
      <w:r w:rsidR="00524A2C" w:rsidRPr="00BD0BAB">
        <w:rPr>
          <w:rFonts w:ascii="Verdana" w:hAnsi="Verdana"/>
          <w:lang w:val="bg-BG"/>
        </w:rPr>
        <w:t xml:space="preserve">2026 </w:t>
      </w:r>
      <w:r w:rsidR="00F707AB" w:rsidRPr="00BD0BAB">
        <w:rPr>
          <w:rFonts w:ascii="Verdana" w:hAnsi="Verdana"/>
          <w:lang w:val="bg-BG"/>
        </w:rPr>
        <w:t>г.</w:t>
      </w:r>
      <w:r w:rsidR="00025D9F">
        <w:rPr>
          <w:rFonts w:ascii="Verdana" w:hAnsi="Verdana"/>
          <w:lang w:val="bg-BG"/>
        </w:rPr>
        <w:t xml:space="preserve"> на министъра на земеделието </w:t>
      </w:r>
      <w:r w:rsidR="00EA3BB4">
        <w:rPr>
          <w:rFonts w:ascii="Verdana" w:hAnsi="Verdana"/>
          <w:lang w:val="bg-BG"/>
        </w:rPr>
        <w:t xml:space="preserve">и храните </w:t>
      </w:r>
      <w:r w:rsidR="00025D9F">
        <w:rPr>
          <w:rFonts w:ascii="Verdana" w:hAnsi="Verdana"/>
          <w:lang w:val="bg-BG"/>
        </w:rPr>
        <w:t xml:space="preserve">във връзка </w:t>
      </w:r>
      <w:r w:rsidR="00A10C0C" w:rsidRPr="00A10C0C">
        <w:rPr>
          <w:rFonts w:ascii="Verdana" w:hAnsi="Verdana"/>
          <w:lang w:val="bg-BG"/>
        </w:rPr>
        <w:t>Постановление № 131 на Министерския съвет от 21 юли 2025 г. за назначаване на допълнителен персонал за нуждите и в срока на прилагане на Стратегическия план за развитието на земеделието и селските райони на Република България за периода 2023 – 2027 г. със средства от техническа помощ и на персонал на местните инициативни групи, изпълняващи стратегии за водено от общностите местно развитие, финансирани със средства от Интервенция II.Ж.5 „Изпълнение на операции, включително дейности за сътрудничество и тяхната подготовка, избрани в рамките на стратегията за местно развитие“</w:t>
      </w:r>
    </w:p>
    <w:p w:rsidR="00A10C0C" w:rsidRDefault="00A10C0C" w:rsidP="00A10C0C">
      <w:pPr>
        <w:spacing w:line="360" w:lineRule="auto"/>
        <w:ind w:firstLine="720"/>
        <w:jc w:val="both"/>
        <w:rPr>
          <w:rFonts w:ascii="Verdana" w:hAnsi="Verdana"/>
          <w:b/>
        </w:rPr>
      </w:pPr>
    </w:p>
    <w:p w:rsidR="00F337B7" w:rsidRDefault="00F337B7" w:rsidP="003B2E8F">
      <w:pPr>
        <w:pStyle w:val="BodyText"/>
        <w:spacing w:line="360" w:lineRule="auto"/>
        <w:jc w:val="center"/>
        <w:rPr>
          <w:rFonts w:ascii="Verdana" w:hAnsi="Verdana"/>
          <w:b/>
        </w:rPr>
      </w:pPr>
      <w:r w:rsidRPr="001E5388">
        <w:rPr>
          <w:rFonts w:ascii="Verdana" w:hAnsi="Verdana"/>
          <w:b/>
        </w:rPr>
        <w:t>О Б Я В Я В А:</w:t>
      </w:r>
    </w:p>
    <w:p w:rsidR="005F68DD" w:rsidRDefault="005F68DD" w:rsidP="003B2E8F">
      <w:pPr>
        <w:pStyle w:val="BodyText"/>
        <w:spacing w:line="360" w:lineRule="auto"/>
        <w:jc w:val="center"/>
        <w:rPr>
          <w:rFonts w:ascii="Verdana" w:hAnsi="Verdana"/>
          <w:b/>
        </w:rPr>
      </w:pPr>
    </w:p>
    <w:p w:rsidR="00524A2C" w:rsidRPr="00C75A53" w:rsidRDefault="005F68DD" w:rsidP="00524A2C">
      <w:pPr>
        <w:pStyle w:val="BodyText"/>
        <w:spacing w:line="360" w:lineRule="auto"/>
        <w:jc w:val="center"/>
        <w:rPr>
          <w:rFonts w:ascii="Verdana" w:hAnsi="Verdana" w:cs="HebarU"/>
          <w:b/>
          <w:u w:val="single"/>
        </w:rPr>
      </w:pPr>
      <w:r w:rsidRPr="005F68DD">
        <w:rPr>
          <w:rFonts w:ascii="Verdana" w:hAnsi="Verdana"/>
          <w:b/>
        </w:rPr>
        <w:t xml:space="preserve">процедура за подбор на </w:t>
      </w:r>
      <w:r w:rsidR="00A10C0C" w:rsidRPr="00A10C0C">
        <w:rPr>
          <w:rFonts w:ascii="Verdana" w:hAnsi="Verdana"/>
          <w:b/>
        </w:rPr>
        <w:t>допълнителен персонал за нуж</w:t>
      </w:r>
      <w:r w:rsidR="00A10C0C">
        <w:rPr>
          <w:rFonts w:ascii="Verdana" w:hAnsi="Verdana"/>
          <w:b/>
        </w:rPr>
        <w:t>дите и в срока на прилагане на С</w:t>
      </w:r>
      <w:r w:rsidR="00A10C0C" w:rsidRPr="00A10C0C">
        <w:rPr>
          <w:rFonts w:ascii="Verdana" w:hAnsi="Verdana"/>
          <w:b/>
        </w:rPr>
        <w:t>тратегическия план за развитието на зе</w:t>
      </w:r>
      <w:r w:rsidR="00A10C0C">
        <w:rPr>
          <w:rFonts w:ascii="Verdana" w:hAnsi="Verdana"/>
          <w:b/>
        </w:rPr>
        <w:t>меделието и селските райони на Република Б</w:t>
      </w:r>
      <w:r w:rsidR="00A10C0C" w:rsidRPr="00A10C0C">
        <w:rPr>
          <w:rFonts w:ascii="Verdana" w:hAnsi="Verdana"/>
          <w:b/>
        </w:rPr>
        <w:t>ългария за периода 2</w:t>
      </w:r>
      <w:r w:rsidR="00A10C0C">
        <w:rPr>
          <w:rFonts w:ascii="Verdana" w:hAnsi="Verdana"/>
          <w:b/>
        </w:rPr>
        <w:t>023 - 2027 г. със средства от „Т</w:t>
      </w:r>
      <w:r w:rsidR="00A10C0C" w:rsidRPr="00A10C0C">
        <w:rPr>
          <w:rFonts w:ascii="Verdana" w:hAnsi="Verdana"/>
          <w:b/>
        </w:rPr>
        <w:t xml:space="preserve">ехническа помощ“ </w:t>
      </w:r>
      <w:r w:rsidRPr="005F68DD">
        <w:rPr>
          <w:rFonts w:ascii="Verdana" w:hAnsi="Verdana"/>
          <w:b/>
        </w:rPr>
        <w:t xml:space="preserve"> </w:t>
      </w:r>
      <w:r w:rsidR="00A10C0C">
        <w:rPr>
          <w:rFonts w:ascii="Verdana" w:hAnsi="Verdana"/>
          <w:b/>
        </w:rPr>
        <w:t>на следната длъжност</w:t>
      </w:r>
      <w:r w:rsidRPr="005F68DD">
        <w:rPr>
          <w:rFonts w:ascii="Verdana" w:hAnsi="Verdana"/>
          <w:b/>
        </w:rPr>
        <w:t xml:space="preserve"> в</w:t>
      </w:r>
      <w:r w:rsidR="00524A2C">
        <w:rPr>
          <w:rFonts w:ascii="Verdana" w:hAnsi="Verdana"/>
          <w:b/>
        </w:rPr>
        <w:t xml:space="preserve"> </w:t>
      </w:r>
      <w:r w:rsidR="00524A2C" w:rsidRPr="00C75A53">
        <w:rPr>
          <w:rFonts w:ascii="Verdana" w:hAnsi="Verdana"/>
          <w:b/>
        </w:rPr>
        <w:t>отдел „</w:t>
      </w:r>
      <w:r w:rsidR="00524A2C">
        <w:rPr>
          <w:rFonts w:ascii="Verdana" w:hAnsi="Verdana"/>
          <w:b/>
        </w:rPr>
        <w:t>Животновъдство, генетични ресурси и производство</w:t>
      </w:r>
      <w:r w:rsidR="00524A2C" w:rsidRPr="00C75A53">
        <w:rPr>
          <w:rFonts w:ascii="Verdana" w:hAnsi="Verdana"/>
          <w:b/>
        </w:rPr>
        <w:t>“</w:t>
      </w:r>
      <w:r w:rsidR="00524A2C">
        <w:rPr>
          <w:rFonts w:ascii="Verdana" w:hAnsi="Verdana"/>
          <w:b/>
        </w:rPr>
        <w:t xml:space="preserve">, </w:t>
      </w:r>
      <w:r w:rsidR="00524A2C" w:rsidRPr="00C75A53">
        <w:rPr>
          <w:rFonts w:ascii="Verdana" w:hAnsi="Verdana"/>
          <w:b/>
        </w:rPr>
        <w:t>дирекция „</w:t>
      </w:r>
      <w:r w:rsidR="00524A2C">
        <w:rPr>
          <w:rFonts w:ascii="Verdana" w:hAnsi="Verdana"/>
          <w:b/>
        </w:rPr>
        <w:t>Животновъдство</w:t>
      </w:r>
      <w:r w:rsidR="00524A2C" w:rsidRPr="00C75A53">
        <w:rPr>
          <w:rFonts w:ascii="Verdana" w:hAnsi="Verdana"/>
          <w:b/>
        </w:rPr>
        <w:t>“,</w:t>
      </w:r>
    </w:p>
    <w:p w:rsidR="00E67746" w:rsidRDefault="00E67746" w:rsidP="00CE707E">
      <w:pPr>
        <w:pStyle w:val="BodyText"/>
        <w:spacing w:line="360" w:lineRule="auto"/>
        <w:rPr>
          <w:rFonts w:ascii="Verdana" w:hAnsi="Verdana"/>
          <w:b/>
        </w:rPr>
      </w:pPr>
    </w:p>
    <w:p w:rsidR="00A10C0C" w:rsidRPr="00690FD9" w:rsidRDefault="00A10C0C" w:rsidP="00CE707E">
      <w:pPr>
        <w:pStyle w:val="BodyText"/>
        <w:spacing w:line="360" w:lineRule="auto"/>
        <w:rPr>
          <w:rFonts w:ascii="Verdana" w:hAnsi="Verdana"/>
          <w:b/>
        </w:rPr>
      </w:pPr>
    </w:p>
    <w:p w:rsidR="006B4B9C" w:rsidRPr="00690FD9" w:rsidRDefault="00C975D9" w:rsidP="006B4B9C">
      <w:pPr>
        <w:spacing w:line="360" w:lineRule="auto"/>
        <w:rPr>
          <w:rFonts w:ascii="Verdana" w:hAnsi="Verdana" w:cs="HebarU"/>
          <w:b/>
          <w:u w:val="single"/>
          <w:lang w:val="bg-BG"/>
        </w:rPr>
      </w:pPr>
      <w:r>
        <w:rPr>
          <w:rFonts w:ascii="Verdana" w:hAnsi="Verdana"/>
          <w:b/>
          <w:bCs/>
          <w:lang w:val="bg-BG"/>
        </w:rPr>
        <w:t xml:space="preserve">         </w:t>
      </w:r>
      <w:r w:rsidR="006B4B9C">
        <w:rPr>
          <w:rFonts w:ascii="Verdana" w:hAnsi="Verdana"/>
          <w:b/>
          <w:bCs/>
          <w:lang w:val="bg-BG"/>
        </w:rPr>
        <w:t xml:space="preserve"> 1.</w:t>
      </w:r>
      <w:r w:rsidR="006B4B9C" w:rsidRPr="00690FD9">
        <w:rPr>
          <w:rFonts w:ascii="Verdana" w:hAnsi="Verdana"/>
          <w:b/>
          <w:bCs/>
          <w:lang w:val="bg-BG"/>
        </w:rPr>
        <w:t xml:space="preserve"> </w:t>
      </w:r>
      <w:r w:rsidR="006B4B9C" w:rsidRPr="007D357E">
        <w:rPr>
          <w:rFonts w:ascii="Verdana" w:hAnsi="Verdana" w:cs="HebarU"/>
          <w:b/>
          <w:u w:val="single"/>
          <w:lang w:val="bg-BG"/>
        </w:rPr>
        <w:t>Наименование на длъжността:</w:t>
      </w:r>
      <w:r w:rsidR="006B4B9C" w:rsidRPr="00690FD9">
        <w:rPr>
          <w:rFonts w:ascii="Verdana" w:hAnsi="Verdana"/>
          <w:u w:val="single"/>
          <w:lang w:val="bg-BG"/>
        </w:rPr>
        <w:t xml:space="preserve"> </w:t>
      </w:r>
      <w:r w:rsidR="00472DAB">
        <w:rPr>
          <w:rFonts w:ascii="Verdana" w:hAnsi="Verdana"/>
          <w:b/>
          <w:u w:val="single"/>
          <w:lang w:val="bg-BG"/>
        </w:rPr>
        <w:t xml:space="preserve">Главен </w:t>
      </w:r>
      <w:r w:rsidR="006B4B9C" w:rsidRPr="00690FD9">
        <w:rPr>
          <w:rFonts w:ascii="Verdana" w:hAnsi="Verdana"/>
          <w:b/>
          <w:u w:val="single"/>
          <w:lang w:val="bg-BG"/>
        </w:rPr>
        <w:t>експерт</w:t>
      </w:r>
      <w:r w:rsidR="002E30CA">
        <w:rPr>
          <w:rFonts w:ascii="Verdana" w:hAnsi="Verdana"/>
          <w:b/>
          <w:u w:val="single"/>
          <w:lang w:val="bg-BG"/>
        </w:rPr>
        <w:t xml:space="preserve"> – 1</w:t>
      </w:r>
      <w:r w:rsidR="006B4B9C">
        <w:rPr>
          <w:rFonts w:ascii="Verdana" w:hAnsi="Verdana"/>
          <w:b/>
          <w:u w:val="single"/>
          <w:lang w:val="bg-BG"/>
        </w:rPr>
        <w:t xml:space="preserve"> </w:t>
      </w:r>
      <w:r w:rsidR="002E30CA">
        <w:rPr>
          <w:rFonts w:ascii="Verdana" w:hAnsi="Verdana"/>
          <w:b/>
          <w:u w:val="single"/>
          <w:lang w:val="bg-BG"/>
        </w:rPr>
        <w:t>щатна бройка</w:t>
      </w:r>
    </w:p>
    <w:p w:rsidR="006B4B9C" w:rsidRPr="00690FD9" w:rsidRDefault="006B4B9C" w:rsidP="006B4B9C">
      <w:pPr>
        <w:spacing w:line="360" w:lineRule="auto"/>
        <w:ind w:firstLine="720"/>
        <w:jc w:val="both"/>
        <w:rPr>
          <w:rFonts w:ascii="Verdana" w:hAnsi="Verdana"/>
          <w:b/>
          <w:bCs/>
          <w:lang w:val="bg-BG"/>
        </w:rPr>
      </w:pPr>
      <w:r>
        <w:rPr>
          <w:rFonts w:ascii="Verdana" w:hAnsi="Verdana"/>
          <w:b/>
          <w:bCs/>
          <w:lang w:val="bg-BG"/>
        </w:rPr>
        <w:t>1.1. Минимални и</w:t>
      </w:r>
      <w:r w:rsidRPr="00690FD9">
        <w:rPr>
          <w:rFonts w:ascii="Verdana" w:hAnsi="Verdana"/>
          <w:b/>
          <w:bCs/>
          <w:lang w:val="bg-BG"/>
        </w:rPr>
        <w:t>зисквания за заемане на длъжността:</w:t>
      </w:r>
    </w:p>
    <w:p w:rsidR="006B4B9C" w:rsidRDefault="006B4B9C" w:rsidP="006B4B9C">
      <w:pPr>
        <w:spacing w:line="360" w:lineRule="auto"/>
        <w:ind w:firstLine="708"/>
        <w:jc w:val="both"/>
        <w:rPr>
          <w:rFonts w:ascii="Verdana" w:hAnsi="Verdana"/>
          <w:lang w:val="bg-BG"/>
        </w:rPr>
      </w:pPr>
      <w:r w:rsidRPr="00690FD9">
        <w:rPr>
          <w:rFonts w:ascii="Verdana" w:hAnsi="Verdana"/>
          <w:lang w:val="bg-BG"/>
        </w:rPr>
        <w:t>- Образование - висше;</w:t>
      </w:r>
    </w:p>
    <w:p w:rsidR="006B4B9C" w:rsidRDefault="006B4B9C" w:rsidP="006B4B9C">
      <w:pPr>
        <w:spacing w:line="360" w:lineRule="auto"/>
        <w:ind w:firstLine="708"/>
        <w:jc w:val="both"/>
        <w:rPr>
          <w:rFonts w:ascii="Verdana" w:hAnsi="Verdana"/>
          <w:lang w:val="bg-BG"/>
        </w:rPr>
      </w:pPr>
      <w:r w:rsidRPr="00690FD9">
        <w:rPr>
          <w:rFonts w:ascii="Verdana" w:hAnsi="Verdana"/>
          <w:lang w:val="bg-BG"/>
        </w:rPr>
        <w:t xml:space="preserve">- </w:t>
      </w:r>
      <w:r>
        <w:rPr>
          <w:rFonts w:ascii="Verdana" w:hAnsi="Verdana"/>
          <w:lang w:val="bg-BG"/>
        </w:rPr>
        <w:t>Минимална о</w:t>
      </w:r>
      <w:r w:rsidRPr="00690FD9">
        <w:rPr>
          <w:rFonts w:ascii="Verdana" w:hAnsi="Verdana"/>
          <w:lang w:val="bg-BG"/>
        </w:rPr>
        <w:t>бразователна степен – бакалавър;</w:t>
      </w:r>
    </w:p>
    <w:p w:rsidR="006B4B9C" w:rsidRDefault="006B4B9C" w:rsidP="006B4B9C">
      <w:pPr>
        <w:spacing w:line="360" w:lineRule="auto"/>
        <w:ind w:firstLine="708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 </w:t>
      </w:r>
      <w:r w:rsidRPr="00690FD9">
        <w:rPr>
          <w:rFonts w:ascii="Verdana" w:hAnsi="Verdana"/>
          <w:lang w:val="bg-BG"/>
        </w:rPr>
        <w:t xml:space="preserve">Професионална област </w:t>
      </w:r>
      <w:r>
        <w:rPr>
          <w:rFonts w:ascii="Verdana" w:hAnsi="Verdana"/>
          <w:lang w:val="bg-BG"/>
        </w:rPr>
        <w:t xml:space="preserve">– </w:t>
      </w:r>
      <w:r w:rsidR="00321622">
        <w:rPr>
          <w:rFonts w:ascii="Verdana" w:hAnsi="Verdana"/>
          <w:lang w:val="bg-BG"/>
        </w:rPr>
        <w:t>животновъдство, икономика</w:t>
      </w:r>
      <w:r w:rsidR="00321622" w:rsidRPr="00C75A53">
        <w:rPr>
          <w:rFonts w:ascii="Verdana" w:hAnsi="Verdana"/>
          <w:lang w:val="bg-BG"/>
        </w:rPr>
        <w:t>;</w:t>
      </w:r>
    </w:p>
    <w:p w:rsidR="006B4B9C" w:rsidRPr="00E03340" w:rsidRDefault="006B4B9C" w:rsidP="006B4B9C">
      <w:pPr>
        <w:spacing w:line="360" w:lineRule="auto"/>
        <w:ind w:firstLine="708"/>
        <w:jc w:val="both"/>
        <w:rPr>
          <w:rFonts w:ascii="Verdana" w:hAnsi="Verdana"/>
          <w:color w:val="FF0000"/>
          <w:lang w:val="bg-BG"/>
        </w:rPr>
      </w:pPr>
      <w:r w:rsidRPr="00690FD9">
        <w:rPr>
          <w:rFonts w:ascii="Verdana" w:hAnsi="Verdana"/>
          <w:lang w:val="bg-BG"/>
        </w:rPr>
        <w:t xml:space="preserve">- Минимален професионален опит – </w:t>
      </w:r>
      <w:r w:rsidR="0042775B">
        <w:rPr>
          <w:rFonts w:ascii="Verdana" w:hAnsi="Verdana"/>
          <w:lang w:val="bg-BG"/>
        </w:rPr>
        <w:t>2 години</w:t>
      </w:r>
      <w:bookmarkStart w:id="0" w:name="_GoBack"/>
      <w:bookmarkEnd w:id="0"/>
      <w:r w:rsidRPr="007A00C5">
        <w:rPr>
          <w:rFonts w:ascii="Verdana" w:hAnsi="Verdana"/>
          <w:lang w:val="bg-BG"/>
        </w:rPr>
        <w:t>;</w:t>
      </w:r>
    </w:p>
    <w:p w:rsidR="006B4B9C" w:rsidRDefault="006B4B9C" w:rsidP="006B4B9C">
      <w:pPr>
        <w:spacing w:line="360" w:lineRule="auto"/>
        <w:ind w:firstLine="708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1.</w:t>
      </w:r>
      <w:r w:rsidRPr="00690FD9">
        <w:rPr>
          <w:rFonts w:ascii="Verdana" w:hAnsi="Verdana"/>
          <w:b/>
          <w:lang w:val="bg-BG"/>
        </w:rPr>
        <w:t>2.</w:t>
      </w:r>
      <w:r>
        <w:rPr>
          <w:rFonts w:ascii="Verdana" w:hAnsi="Verdana"/>
          <w:b/>
          <w:lang w:val="bg-BG"/>
        </w:rPr>
        <w:t xml:space="preserve"> </w:t>
      </w:r>
      <w:r w:rsidRPr="00817CB3">
        <w:rPr>
          <w:rFonts w:ascii="Verdana" w:hAnsi="Verdana"/>
          <w:b/>
          <w:lang w:val="bg-BG"/>
        </w:rPr>
        <w:t xml:space="preserve">Допълнителни </w:t>
      </w:r>
      <w:r>
        <w:rPr>
          <w:rFonts w:ascii="Verdana" w:hAnsi="Verdana"/>
          <w:b/>
          <w:lang w:val="bg-BG"/>
        </w:rPr>
        <w:t>изисквания за заемане на длъжността</w:t>
      </w:r>
      <w:r w:rsidRPr="00690FD9">
        <w:rPr>
          <w:rFonts w:ascii="Verdana" w:hAnsi="Verdana"/>
          <w:b/>
          <w:lang w:val="bg-BG"/>
        </w:rPr>
        <w:t>:</w:t>
      </w:r>
    </w:p>
    <w:p w:rsidR="006B4B9C" w:rsidRDefault="006B4B9C" w:rsidP="006B4B9C">
      <w:pPr>
        <w:spacing w:line="360" w:lineRule="auto"/>
        <w:ind w:firstLine="708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bCs/>
          <w:lang w:val="bg-BG"/>
        </w:rPr>
        <w:t xml:space="preserve">- </w:t>
      </w:r>
      <w:r w:rsidRPr="003406C1">
        <w:rPr>
          <w:rFonts w:ascii="Verdana" w:hAnsi="Verdana"/>
          <w:lang w:val="bg-BG"/>
        </w:rPr>
        <w:t xml:space="preserve">Езикова квалификация – </w:t>
      </w:r>
      <w:r w:rsidR="00A10C0C" w:rsidRPr="00A10C0C">
        <w:rPr>
          <w:rFonts w:ascii="Verdana" w:hAnsi="Verdana"/>
          <w:lang w:val="bg-BG"/>
        </w:rPr>
        <w:t>владеене на английски език, което съответства на Европейско ниво В2 за самооценка на езиковите умения по Общоевропейската езикова рамка</w:t>
      </w:r>
      <w:r w:rsidRPr="003406C1">
        <w:rPr>
          <w:rFonts w:ascii="Verdana" w:hAnsi="Verdana"/>
          <w:lang w:val="bg-BG"/>
        </w:rPr>
        <w:t>;</w:t>
      </w:r>
    </w:p>
    <w:p w:rsidR="002E30CA" w:rsidRDefault="006B4B9C" w:rsidP="00A10C0C">
      <w:pPr>
        <w:spacing w:line="360" w:lineRule="auto"/>
        <w:ind w:firstLine="708"/>
        <w:jc w:val="both"/>
        <w:rPr>
          <w:rFonts w:ascii="Verdana" w:hAnsi="Verdana"/>
          <w:lang w:val="bg-BG"/>
        </w:rPr>
      </w:pPr>
      <w:r w:rsidRPr="003406C1">
        <w:rPr>
          <w:rFonts w:ascii="Verdana" w:hAnsi="Verdana"/>
          <w:lang w:val="bg-BG"/>
        </w:rPr>
        <w:t xml:space="preserve">-  </w:t>
      </w:r>
      <w:r>
        <w:rPr>
          <w:rFonts w:ascii="Verdana" w:hAnsi="Verdana"/>
          <w:lang w:val="bg-BG"/>
        </w:rPr>
        <w:t xml:space="preserve">Компютърна квалификация – </w:t>
      </w:r>
      <w:r w:rsidR="00A10C0C" w:rsidRPr="00A10C0C">
        <w:rPr>
          <w:rFonts w:ascii="Verdana" w:hAnsi="Verdana"/>
          <w:lang w:val="bg-BG"/>
        </w:rPr>
        <w:t xml:space="preserve">MS Word, MS Excel, MS </w:t>
      </w:r>
      <w:proofErr w:type="spellStart"/>
      <w:r w:rsidR="00A10C0C" w:rsidRPr="00A10C0C">
        <w:rPr>
          <w:rFonts w:ascii="Verdana" w:hAnsi="Verdana"/>
          <w:lang w:val="bg-BG"/>
        </w:rPr>
        <w:t>Power</w:t>
      </w:r>
      <w:proofErr w:type="spellEnd"/>
      <w:r w:rsidR="00A10C0C" w:rsidRPr="00A10C0C">
        <w:rPr>
          <w:rFonts w:ascii="Verdana" w:hAnsi="Verdana"/>
          <w:lang w:val="bg-BG"/>
        </w:rPr>
        <w:t xml:space="preserve"> </w:t>
      </w:r>
      <w:proofErr w:type="spellStart"/>
      <w:r w:rsidR="00A10C0C" w:rsidRPr="00A10C0C">
        <w:rPr>
          <w:rFonts w:ascii="Verdana" w:hAnsi="Verdana"/>
          <w:lang w:val="bg-BG"/>
        </w:rPr>
        <w:t>Point</w:t>
      </w:r>
      <w:proofErr w:type="spellEnd"/>
      <w:r>
        <w:rPr>
          <w:rFonts w:ascii="Verdana" w:hAnsi="Verdana"/>
          <w:lang w:val="bg-BG"/>
        </w:rPr>
        <w:t>.</w:t>
      </w:r>
    </w:p>
    <w:p w:rsidR="00CA7A2C" w:rsidRDefault="00CA7A2C" w:rsidP="00044327">
      <w:pPr>
        <w:spacing w:line="360" w:lineRule="auto"/>
        <w:jc w:val="both"/>
        <w:rPr>
          <w:rFonts w:ascii="Verdana" w:hAnsi="Verdana"/>
          <w:lang w:val="bg-BG"/>
        </w:rPr>
      </w:pPr>
    </w:p>
    <w:p w:rsidR="00321622" w:rsidRDefault="00321622" w:rsidP="00044327">
      <w:pPr>
        <w:spacing w:line="360" w:lineRule="auto"/>
        <w:jc w:val="both"/>
        <w:rPr>
          <w:rFonts w:ascii="Verdana" w:hAnsi="Verdana"/>
          <w:lang w:val="bg-BG"/>
        </w:rPr>
      </w:pPr>
    </w:p>
    <w:p w:rsidR="00321622" w:rsidRDefault="00321622" w:rsidP="00044327">
      <w:pPr>
        <w:spacing w:line="360" w:lineRule="auto"/>
        <w:jc w:val="both"/>
        <w:rPr>
          <w:rFonts w:ascii="Verdana" w:hAnsi="Verdana"/>
          <w:lang w:val="bg-BG"/>
        </w:rPr>
      </w:pPr>
    </w:p>
    <w:p w:rsidR="006B4B9C" w:rsidRDefault="00CA0F03" w:rsidP="00CA0F03">
      <w:pPr>
        <w:spacing w:line="360" w:lineRule="auto"/>
        <w:ind w:firstLine="708"/>
        <w:jc w:val="both"/>
        <w:rPr>
          <w:rFonts w:ascii="Verdana" w:hAnsi="Verdana" w:cs="HebarU"/>
          <w:b/>
          <w:lang w:val="bg-BG"/>
        </w:rPr>
      </w:pPr>
      <w:r w:rsidRPr="00CA0F03">
        <w:rPr>
          <w:rFonts w:ascii="Verdana" w:hAnsi="Verdana"/>
          <w:b/>
          <w:lang w:val="bg-BG"/>
        </w:rPr>
        <w:t>1.</w:t>
      </w:r>
      <w:r w:rsidR="006B4B9C" w:rsidRPr="00CA0F03">
        <w:rPr>
          <w:rFonts w:ascii="Verdana" w:hAnsi="Verdana" w:cs="HebarU"/>
          <w:b/>
          <w:lang w:val="bg-BG"/>
        </w:rPr>
        <w:t>3.</w:t>
      </w:r>
      <w:r w:rsidR="006B4B9C" w:rsidRPr="00A04E1B">
        <w:rPr>
          <w:rFonts w:ascii="Verdana" w:hAnsi="Verdana" w:cs="HebarU"/>
          <w:b/>
          <w:lang w:val="bg-BG"/>
        </w:rPr>
        <w:t xml:space="preserve"> Описание на длъжността:</w:t>
      </w:r>
    </w:p>
    <w:p w:rsidR="007F131A" w:rsidRDefault="00EA26D5" w:rsidP="00A10C0C">
      <w:pPr>
        <w:spacing w:line="360" w:lineRule="auto"/>
        <w:jc w:val="both"/>
      </w:pPr>
      <w:r>
        <w:t xml:space="preserve">             </w:t>
      </w:r>
    </w:p>
    <w:p w:rsidR="009F1E55" w:rsidRPr="007F131A" w:rsidRDefault="007F131A" w:rsidP="00E21D59">
      <w:pPr>
        <w:overflowPunct/>
        <w:autoSpaceDE/>
        <w:autoSpaceDN/>
        <w:adjustRightInd/>
        <w:spacing w:line="360" w:lineRule="auto"/>
        <w:ind w:firstLine="708"/>
        <w:jc w:val="both"/>
        <w:textAlignment w:val="auto"/>
        <w:rPr>
          <w:rFonts w:ascii="Verdana" w:hAnsi="Verdana"/>
          <w:lang w:val="bg-BG"/>
        </w:rPr>
      </w:pPr>
      <w:r w:rsidRPr="007F131A">
        <w:rPr>
          <w:rFonts w:ascii="Verdana" w:hAnsi="Verdana"/>
          <w:lang w:val="bg-BG"/>
        </w:rPr>
        <w:t>Подпомага Управляващия орган /УО/ на Стратегическия план за развитие на земеделието и селските райони /СПРЗСР/ 2023-2027 г. при програмирането, наблюдението, контрола и отчитането на резултатите от прилагането на секторните интервенции в областта на пчеларството, включени в СПРЗСР 2023-2027 г.</w:t>
      </w:r>
      <w:r w:rsidR="009F1E55">
        <w:rPr>
          <w:rFonts w:ascii="Verdana" w:hAnsi="Verdana"/>
          <w:lang w:val="bg-BG"/>
        </w:rPr>
        <w:t>, като:</w:t>
      </w:r>
    </w:p>
    <w:p w:rsidR="009F1E55" w:rsidRPr="009F1E55" w:rsidRDefault="009F1E55" w:rsidP="009F1E55">
      <w:p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- Участва в </w:t>
      </w:r>
      <w:r w:rsidRPr="009F1E55">
        <w:rPr>
          <w:rFonts w:ascii="Verdana" w:hAnsi="Verdana"/>
          <w:lang w:val="bg-BG"/>
        </w:rPr>
        <w:t xml:space="preserve">прилагането, наблюдението, контрола и отчитането на резултатите от прилагането на интервенциите в сектора на пчеларството по чл. 55 от </w:t>
      </w:r>
      <w:r w:rsidR="00752252" w:rsidRPr="00752252">
        <w:rPr>
          <w:rFonts w:ascii="Verdana" w:hAnsi="Verdana"/>
          <w:lang w:val="bg-BG"/>
        </w:rPr>
        <w:t>Регламент(ЕС) 2021/2115 на Европейския парламент и на Съвета от 2 декември 2021 година за установяване на правила за подпомагане за стратегическите планове, които трябва да бъдат изготвени от държавите членки по линия на общата селскостопанска политика (стратегически планове по ОСП) и финансирани от Европейския фонд за гарантиране на земеделието (ЕФГЗ) и от Европейския земеделски фонд за развитие на селските райони (ЕЗФРСР), и за отмяна на регламенти (ЕС) № 1305/2013 и (ЕС) № 1307/2013</w:t>
      </w:r>
      <w:r w:rsidRPr="009F1E55">
        <w:rPr>
          <w:rFonts w:ascii="Verdana" w:hAnsi="Verdana"/>
          <w:lang w:val="bg-BG"/>
        </w:rPr>
        <w:t>;</w:t>
      </w:r>
    </w:p>
    <w:p w:rsidR="009F1E55" w:rsidRPr="009F1E55" w:rsidRDefault="009F1E55" w:rsidP="009F1E55">
      <w:p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 Участва в</w:t>
      </w:r>
      <w:r w:rsidRPr="009F1E55">
        <w:rPr>
          <w:rFonts w:ascii="Verdana" w:hAnsi="Verdana"/>
          <w:lang w:val="bg-BG"/>
        </w:rPr>
        <w:t xml:space="preserve"> подготовката на указания и други документи и материали, подпомагащи кандидатите при подготовката и подаването на заявления за подпомагане по интервенциите по чл. 55 от Регламент (ЕС) 2021/2115, включени в СПРЗСР 2023-2027 г.;</w:t>
      </w:r>
    </w:p>
    <w:p w:rsidR="009F1E55" w:rsidRPr="009F1E55" w:rsidRDefault="009F1E55" w:rsidP="009F1E55">
      <w:p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 </w:t>
      </w:r>
      <w:r w:rsidR="009B345D">
        <w:rPr>
          <w:rFonts w:ascii="Verdana" w:hAnsi="Verdana"/>
          <w:lang w:val="bg-BG"/>
        </w:rPr>
        <w:t xml:space="preserve">Участва в </w:t>
      </w:r>
      <w:r w:rsidRPr="009F1E55">
        <w:rPr>
          <w:rFonts w:ascii="Verdana" w:hAnsi="Verdana"/>
          <w:lang w:val="bg-BG"/>
        </w:rPr>
        <w:t>изготвянето на информация, доклади и анализи за напредъка по прилагането на  интервенциите по чл. 55 от Регламент (ЕС) 2021/2115,</w:t>
      </w:r>
      <w:r>
        <w:rPr>
          <w:rFonts w:ascii="Verdana" w:hAnsi="Verdana"/>
          <w:lang w:val="bg-BG"/>
        </w:rPr>
        <w:t xml:space="preserve"> включени в СПРЗСР 2023-2027 г.;</w:t>
      </w:r>
    </w:p>
    <w:p w:rsidR="007F131A" w:rsidRPr="009F1E55" w:rsidRDefault="009F1E55" w:rsidP="009F1E55">
      <w:p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 Участва в </w:t>
      </w:r>
      <w:r w:rsidRPr="009F1E55">
        <w:rPr>
          <w:rFonts w:ascii="Verdana" w:hAnsi="Verdana"/>
          <w:lang w:val="bg-BG"/>
        </w:rPr>
        <w:t xml:space="preserve"> изготвянето на становища по подготовката на законодателство на ЕС в частта СПРЗСР 2023 - 2027 г. и политиката в областта на пчеларството и г</w:t>
      </w:r>
      <w:r w:rsidR="009D10F9">
        <w:rPr>
          <w:rFonts w:ascii="Verdana" w:hAnsi="Verdana"/>
          <w:lang w:val="bg-BG"/>
        </w:rPr>
        <w:t>енетичните ресурси след 2028 г.</w:t>
      </w:r>
    </w:p>
    <w:p w:rsidR="00A10C0C" w:rsidRPr="007D357E" w:rsidRDefault="00A10C0C" w:rsidP="00A10C0C">
      <w:pPr>
        <w:spacing w:line="360" w:lineRule="auto"/>
        <w:jc w:val="both"/>
        <w:rPr>
          <w:rFonts w:ascii="Verdana" w:hAnsi="Verdana"/>
          <w:lang w:val="bg-BG"/>
        </w:rPr>
      </w:pPr>
    </w:p>
    <w:p w:rsidR="00994350" w:rsidRPr="0040200F" w:rsidRDefault="00A76B18" w:rsidP="0040200F">
      <w:pPr>
        <w:spacing w:line="360" w:lineRule="auto"/>
        <w:ind w:left="709"/>
        <w:jc w:val="both"/>
        <w:rPr>
          <w:rFonts w:ascii="Verdana" w:hAnsi="Verdana"/>
          <w:lang w:val="bg-BG"/>
        </w:rPr>
      </w:pPr>
      <w:r w:rsidRPr="008939AB">
        <w:rPr>
          <w:rFonts w:ascii="Verdana" w:hAnsi="Verdana"/>
          <w:b/>
          <w:lang w:val="bg-BG"/>
        </w:rPr>
        <w:t xml:space="preserve"> </w:t>
      </w:r>
      <w:r w:rsidRPr="007D357E">
        <w:rPr>
          <w:rFonts w:ascii="Verdana" w:hAnsi="Verdana"/>
          <w:lang w:val="bg-BG"/>
        </w:rPr>
        <w:t xml:space="preserve">Минимален размер на основната заплата за длъжността: </w:t>
      </w:r>
      <w:r w:rsidR="008640E3" w:rsidRPr="008640E3">
        <w:rPr>
          <w:rFonts w:ascii="Verdana" w:hAnsi="Verdana"/>
          <w:lang w:val="bg-BG"/>
        </w:rPr>
        <w:t>2</w:t>
      </w:r>
      <w:r w:rsidR="005558AF">
        <w:rPr>
          <w:rFonts w:ascii="Verdana" w:hAnsi="Verdana"/>
          <w:lang w:val="bg-BG"/>
        </w:rPr>
        <w:t xml:space="preserve">800 </w:t>
      </w:r>
      <w:r w:rsidRPr="008640E3">
        <w:rPr>
          <w:rFonts w:ascii="Verdana" w:hAnsi="Verdana"/>
          <w:lang w:val="bg-BG"/>
        </w:rPr>
        <w:t>лв.</w:t>
      </w:r>
      <w:r w:rsidR="005558AF">
        <w:rPr>
          <w:rFonts w:ascii="Verdana" w:hAnsi="Verdana"/>
          <w:lang w:val="bg-BG"/>
        </w:rPr>
        <w:t xml:space="preserve">/ </w:t>
      </w:r>
      <w:proofErr w:type="gramStart"/>
      <w:r w:rsidR="0040200F">
        <w:rPr>
          <w:rFonts w:ascii="Verdana" w:hAnsi="Verdana"/>
        </w:rPr>
        <w:t>947</w:t>
      </w:r>
      <w:r w:rsidR="0040200F">
        <w:rPr>
          <w:rFonts w:ascii="Verdana" w:hAnsi="Verdana"/>
          <w:lang w:val="bg-BG"/>
        </w:rPr>
        <w:t>.28</w:t>
      </w:r>
      <w:proofErr w:type="gramEnd"/>
      <w:r w:rsidR="0040200F">
        <w:rPr>
          <w:rFonts w:ascii="Verdana" w:hAnsi="Verdana"/>
          <w:lang w:val="bg-BG"/>
        </w:rPr>
        <w:t xml:space="preserve"> евро</w:t>
      </w:r>
    </w:p>
    <w:p w:rsidR="006F71AE" w:rsidRPr="004516DB" w:rsidRDefault="006F71AE" w:rsidP="00B45FC2">
      <w:pPr>
        <w:spacing w:line="360" w:lineRule="auto"/>
        <w:jc w:val="both"/>
        <w:rPr>
          <w:rFonts w:ascii="Verdana" w:hAnsi="Verdana" w:cs="HebarU"/>
          <w:b/>
          <w:lang w:val="bg-BG"/>
        </w:rPr>
      </w:pPr>
    </w:p>
    <w:p w:rsidR="006F71AE" w:rsidRPr="00A72432" w:rsidRDefault="007D357E" w:rsidP="007D357E">
      <w:pPr>
        <w:spacing w:line="360" w:lineRule="auto"/>
        <w:ind w:left="851"/>
        <w:jc w:val="both"/>
        <w:rPr>
          <w:rFonts w:ascii="Verdana" w:hAnsi="Verdana" w:cs="HebarU"/>
          <w:lang w:val="bg-BG"/>
        </w:rPr>
      </w:pPr>
      <w:r>
        <w:rPr>
          <w:rFonts w:ascii="Verdana" w:hAnsi="Verdana" w:cs="HebarU"/>
          <w:b/>
          <w:lang w:val="bg-BG"/>
        </w:rPr>
        <w:t>3</w:t>
      </w:r>
      <w:r w:rsidR="00682651" w:rsidRPr="004516DB">
        <w:rPr>
          <w:rFonts w:ascii="Verdana" w:hAnsi="Verdana" w:cs="HebarU"/>
          <w:b/>
          <w:lang w:val="bg-BG"/>
        </w:rPr>
        <w:t xml:space="preserve">. </w:t>
      </w:r>
      <w:r>
        <w:rPr>
          <w:rFonts w:ascii="Verdana" w:hAnsi="Verdana" w:cs="HebarU"/>
          <w:b/>
          <w:lang w:val="bg-BG"/>
        </w:rPr>
        <w:t xml:space="preserve"> </w:t>
      </w:r>
      <w:r w:rsidR="006F71AE" w:rsidRPr="004516DB">
        <w:rPr>
          <w:rFonts w:ascii="Verdana" w:hAnsi="Verdana" w:cs="HebarU"/>
          <w:b/>
          <w:lang w:val="bg-BG"/>
        </w:rPr>
        <w:t xml:space="preserve">Начин за провеждане на подбора: </w:t>
      </w:r>
      <w:r w:rsidR="006F71AE" w:rsidRPr="00A72432">
        <w:rPr>
          <w:rFonts w:ascii="Verdana" w:hAnsi="Verdana" w:cs="HebarU"/>
          <w:lang w:val="bg-BG"/>
        </w:rPr>
        <w:t>тест и/или практически изпит и интервю</w:t>
      </w:r>
    </w:p>
    <w:p w:rsidR="00886946" w:rsidRPr="004516DB" w:rsidRDefault="00886946" w:rsidP="00682651">
      <w:pPr>
        <w:spacing w:line="360" w:lineRule="auto"/>
        <w:jc w:val="both"/>
        <w:rPr>
          <w:rFonts w:ascii="Verdana" w:hAnsi="Verdana" w:cs="HebarU"/>
          <w:lang w:val="bg-BG"/>
        </w:rPr>
      </w:pPr>
    </w:p>
    <w:p w:rsidR="006F71AE" w:rsidRPr="00A76B18" w:rsidRDefault="007D357E" w:rsidP="007D357E">
      <w:pPr>
        <w:spacing w:line="360" w:lineRule="auto"/>
        <w:ind w:left="851"/>
        <w:jc w:val="both"/>
        <w:rPr>
          <w:rFonts w:ascii="Verdana" w:hAnsi="Verdana" w:cs="HebarU"/>
          <w:b/>
        </w:rPr>
      </w:pPr>
      <w:r>
        <w:rPr>
          <w:rFonts w:ascii="Verdana" w:hAnsi="Verdana" w:cs="HebarU"/>
          <w:b/>
        </w:rPr>
        <w:t>4</w:t>
      </w:r>
      <w:r w:rsidR="00A76B18">
        <w:rPr>
          <w:rFonts w:ascii="Verdana" w:hAnsi="Verdana" w:cs="HebarU"/>
          <w:b/>
        </w:rPr>
        <w:t xml:space="preserve">. </w:t>
      </w:r>
      <w:r>
        <w:rPr>
          <w:rFonts w:ascii="Verdana" w:hAnsi="Verdana" w:cs="HebarU"/>
          <w:b/>
          <w:lang w:val="bg-BG"/>
        </w:rPr>
        <w:t xml:space="preserve"> </w:t>
      </w:r>
      <w:proofErr w:type="spellStart"/>
      <w:r w:rsidR="006F71AE" w:rsidRPr="00A76B18">
        <w:rPr>
          <w:rFonts w:ascii="Verdana" w:hAnsi="Verdana" w:cs="HebarU"/>
          <w:b/>
        </w:rPr>
        <w:t>Необходими</w:t>
      </w:r>
      <w:proofErr w:type="spellEnd"/>
      <w:r w:rsidR="006F71AE" w:rsidRPr="00A76B18">
        <w:rPr>
          <w:rFonts w:ascii="Verdana" w:hAnsi="Verdana" w:cs="HebarU"/>
          <w:b/>
        </w:rPr>
        <w:t xml:space="preserve"> </w:t>
      </w:r>
      <w:proofErr w:type="spellStart"/>
      <w:r w:rsidR="006F71AE" w:rsidRPr="00A76B18">
        <w:rPr>
          <w:rFonts w:ascii="Verdana" w:hAnsi="Verdana" w:cs="HebarU"/>
          <w:b/>
        </w:rPr>
        <w:t>документи</w:t>
      </w:r>
      <w:proofErr w:type="spellEnd"/>
      <w:r w:rsidR="006F71AE" w:rsidRPr="00A76B18">
        <w:rPr>
          <w:rFonts w:ascii="Verdana" w:hAnsi="Verdana" w:cs="HebarU"/>
          <w:b/>
        </w:rPr>
        <w:t xml:space="preserve"> </w:t>
      </w:r>
      <w:proofErr w:type="spellStart"/>
      <w:r w:rsidR="006F71AE" w:rsidRPr="00A76B18">
        <w:rPr>
          <w:rFonts w:ascii="Verdana" w:hAnsi="Verdana" w:cs="HebarU"/>
          <w:b/>
        </w:rPr>
        <w:t>за</w:t>
      </w:r>
      <w:proofErr w:type="spellEnd"/>
      <w:r w:rsidR="006F71AE" w:rsidRPr="00A76B18">
        <w:rPr>
          <w:rFonts w:ascii="Verdana" w:hAnsi="Verdana" w:cs="HebarU"/>
          <w:b/>
        </w:rPr>
        <w:t xml:space="preserve"> </w:t>
      </w:r>
      <w:proofErr w:type="spellStart"/>
      <w:r w:rsidR="006F71AE" w:rsidRPr="00A76B18">
        <w:rPr>
          <w:rFonts w:ascii="Verdana" w:hAnsi="Verdana" w:cs="HebarU"/>
          <w:b/>
        </w:rPr>
        <w:t>кандидатстване</w:t>
      </w:r>
      <w:proofErr w:type="spellEnd"/>
      <w:r w:rsidR="006F71AE" w:rsidRPr="00A76B18">
        <w:rPr>
          <w:rFonts w:ascii="Verdana" w:hAnsi="Verdana" w:cs="HebarU"/>
          <w:b/>
        </w:rPr>
        <w:t>:</w:t>
      </w:r>
    </w:p>
    <w:p w:rsidR="006F71AE" w:rsidRPr="00682651" w:rsidRDefault="006F71AE" w:rsidP="006F71AE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682651">
        <w:rPr>
          <w:rFonts w:ascii="Verdana" w:hAnsi="Verdana"/>
          <w:lang w:val="bg-BG"/>
        </w:rPr>
        <w:t xml:space="preserve">- </w:t>
      </w:r>
      <w:r w:rsidR="007B53FB" w:rsidRPr="00682651">
        <w:rPr>
          <w:rFonts w:ascii="Verdana" w:hAnsi="Verdana"/>
          <w:lang w:val="bg-BG"/>
        </w:rPr>
        <w:t xml:space="preserve"> </w:t>
      </w:r>
      <w:r w:rsidRPr="00682651">
        <w:rPr>
          <w:rFonts w:ascii="Verdana" w:hAnsi="Verdana"/>
          <w:lang w:val="bg-BG"/>
        </w:rPr>
        <w:t xml:space="preserve">Заявление </w:t>
      </w:r>
      <w:r w:rsidR="006B4B9C" w:rsidRPr="00682651">
        <w:rPr>
          <w:rFonts w:ascii="Verdana" w:hAnsi="Verdana"/>
          <w:lang w:val="bg-BG"/>
        </w:rPr>
        <w:t xml:space="preserve">за </w:t>
      </w:r>
      <w:r w:rsidR="004516DB">
        <w:rPr>
          <w:rFonts w:ascii="Verdana" w:hAnsi="Verdana"/>
          <w:lang w:val="bg-BG"/>
        </w:rPr>
        <w:t>участие в подбор (</w:t>
      </w:r>
      <w:r w:rsidR="006B4B9C" w:rsidRPr="00682651">
        <w:rPr>
          <w:rFonts w:ascii="Verdana" w:hAnsi="Verdana"/>
          <w:lang w:val="bg-BG"/>
        </w:rPr>
        <w:t>по образец</w:t>
      </w:r>
      <w:r w:rsidR="004516DB">
        <w:rPr>
          <w:rFonts w:ascii="Verdana" w:hAnsi="Verdana"/>
          <w:lang w:val="bg-BG"/>
        </w:rPr>
        <w:t>)</w:t>
      </w:r>
      <w:r w:rsidRPr="00682651">
        <w:rPr>
          <w:rFonts w:ascii="Verdana" w:hAnsi="Verdana"/>
          <w:lang w:val="bg-BG"/>
        </w:rPr>
        <w:t>;</w:t>
      </w:r>
    </w:p>
    <w:p w:rsidR="006F71AE" w:rsidRPr="00682651" w:rsidRDefault="006F71AE" w:rsidP="006F71AE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682651">
        <w:rPr>
          <w:rFonts w:ascii="Verdana" w:hAnsi="Verdana"/>
          <w:lang w:val="bg-BG"/>
        </w:rPr>
        <w:t>- Копия от документи за придобита образователно-квалификационна степен и  допълнителна квалификация;</w:t>
      </w:r>
    </w:p>
    <w:p w:rsidR="006F71AE" w:rsidRPr="00682651" w:rsidRDefault="006F71AE" w:rsidP="006F71AE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76786E">
        <w:rPr>
          <w:rFonts w:ascii="Verdana" w:hAnsi="Verdana"/>
          <w:lang w:val="bg-BG"/>
        </w:rPr>
        <w:t>- Копия от документи, удостоверяващи продължите</w:t>
      </w:r>
      <w:r w:rsidR="00B355B4" w:rsidRPr="0076786E">
        <w:rPr>
          <w:rFonts w:ascii="Verdana" w:hAnsi="Verdana"/>
          <w:lang w:val="bg-BG"/>
        </w:rPr>
        <w:t>лността на професионалния опит (</w:t>
      </w:r>
      <w:r w:rsidRPr="0076786E">
        <w:rPr>
          <w:rFonts w:ascii="Verdana" w:hAnsi="Verdana"/>
          <w:lang w:val="bg-BG"/>
        </w:rPr>
        <w:t xml:space="preserve">служебна, </w:t>
      </w:r>
      <w:r w:rsidR="00B355B4" w:rsidRPr="0076786E">
        <w:rPr>
          <w:rFonts w:ascii="Verdana" w:hAnsi="Verdana"/>
          <w:lang w:val="bg-BG"/>
        </w:rPr>
        <w:t>трудова или осигурителна книжка)</w:t>
      </w:r>
      <w:r w:rsidRPr="0076786E">
        <w:rPr>
          <w:rFonts w:ascii="Verdana" w:hAnsi="Verdana"/>
          <w:lang w:val="bg-BG"/>
        </w:rPr>
        <w:t>;</w:t>
      </w:r>
    </w:p>
    <w:p w:rsidR="006F71AE" w:rsidRPr="00682651" w:rsidRDefault="006F71AE" w:rsidP="006F71AE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682651">
        <w:rPr>
          <w:rFonts w:ascii="Verdana" w:hAnsi="Verdana"/>
          <w:lang w:val="bg-BG"/>
        </w:rPr>
        <w:t>- Копия от документи, удостоверяв</w:t>
      </w:r>
      <w:r w:rsidR="00B355B4">
        <w:rPr>
          <w:rFonts w:ascii="Verdana" w:hAnsi="Verdana"/>
          <w:lang w:val="bg-BG"/>
        </w:rPr>
        <w:t>ащи владеене на английски език (при наличие)</w:t>
      </w:r>
      <w:r w:rsidRPr="00682651">
        <w:rPr>
          <w:rFonts w:ascii="Verdana" w:hAnsi="Verdana"/>
          <w:lang w:val="bg-BG"/>
        </w:rPr>
        <w:t>.</w:t>
      </w:r>
    </w:p>
    <w:p w:rsidR="00E81C3A" w:rsidRDefault="006F71AE" w:rsidP="00430639">
      <w:pPr>
        <w:tabs>
          <w:tab w:val="left" w:pos="6096"/>
          <w:tab w:val="left" w:pos="7230"/>
          <w:tab w:val="left" w:pos="7938"/>
          <w:tab w:val="left" w:pos="8080"/>
        </w:tabs>
        <w:spacing w:line="360" w:lineRule="auto"/>
        <w:ind w:right="63" w:firstLine="720"/>
        <w:jc w:val="both"/>
        <w:rPr>
          <w:rFonts w:ascii="Verdana" w:hAnsi="Verdana"/>
          <w:lang w:val="bg-BG"/>
        </w:rPr>
      </w:pPr>
      <w:r w:rsidRPr="00682651">
        <w:rPr>
          <w:rFonts w:ascii="Verdana" w:hAnsi="Verdana"/>
          <w:lang w:val="bg-BG"/>
        </w:rPr>
        <w:t xml:space="preserve">Образецът на заявлението за подбор може да се вземе от Център за административно обслужване, гише „Деловодство” или от електронната страница на </w:t>
      </w:r>
      <w:r w:rsidRPr="00682651">
        <w:rPr>
          <w:rFonts w:ascii="Verdana" w:hAnsi="Verdana"/>
          <w:lang w:val="bg-BG"/>
        </w:rPr>
        <w:lastRenderedPageBreak/>
        <w:t>Министерство на земеделието</w:t>
      </w:r>
      <w:r w:rsidR="006B4B9C" w:rsidRPr="00682651">
        <w:rPr>
          <w:rFonts w:ascii="Verdana" w:hAnsi="Verdana"/>
          <w:lang w:val="bg-BG"/>
        </w:rPr>
        <w:t xml:space="preserve"> и храните</w:t>
      </w:r>
      <w:r w:rsidR="001C321A" w:rsidRPr="00682651">
        <w:rPr>
          <w:rFonts w:ascii="Verdana" w:hAnsi="Verdana"/>
          <w:lang w:val="bg-BG"/>
        </w:rPr>
        <w:t xml:space="preserve">: </w:t>
      </w:r>
      <w:hyperlink r:id="rId8" w:history="1">
        <w:r w:rsidR="001C321A" w:rsidRPr="00682651">
          <w:rPr>
            <w:rStyle w:val="Hyperlink"/>
            <w:rFonts w:ascii="Verdana" w:hAnsi="Verdana"/>
            <w:b/>
            <w:lang w:val="bg-BG"/>
          </w:rPr>
          <w:t>www.mzh.government.bg</w:t>
        </w:r>
      </w:hyperlink>
      <w:r w:rsidR="001C321A" w:rsidRPr="00682651">
        <w:rPr>
          <w:rFonts w:ascii="Verdana" w:hAnsi="Verdana"/>
          <w:b/>
          <w:lang w:val="bg-BG"/>
        </w:rPr>
        <w:t xml:space="preserve"> </w:t>
      </w:r>
      <w:r w:rsidR="00886946">
        <w:rPr>
          <w:rFonts w:ascii="Verdana" w:hAnsi="Verdana"/>
          <w:b/>
          <w:lang w:val="bg-BG"/>
        </w:rPr>
        <w:t>–</w:t>
      </w:r>
      <w:r w:rsidR="001C321A" w:rsidRPr="00682651">
        <w:rPr>
          <w:rFonts w:ascii="Verdana" w:hAnsi="Verdana"/>
          <w:b/>
          <w:lang w:val="bg-BG"/>
        </w:rPr>
        <w:t xml:space="preserve"> </w:t>
      </w:r>
      <w:r w:rsidR="00886946" w:rsidRPr="00886946">
        <w:rPr>
          <w:rFonts w:ascii="Verdana" w:hAnsi="Verdana"/>
          <w:lang w:val="bg-BG"/>
        </w:rPr>
        <w:t>рубрика „Кариери“, подрубрика „</w:t>
      </w:r>
      <w:r w:rsidR="00886946">
        <w:rPr>
          <w:rFonts w:ascii="Verdana" w:hAnsi="Verdana"/>
          <w:lang w:val="bg-BG"/>
        </w:rPr>
        <w:t>Подбори</w:t>
      </w:r>
      <w:r w:rsidR="00886946" w:rsidRPr="00886946">
        <w:rPr>
          <w:rFonts w:ascii="Verdana" w:hAnsi="Verdana"/>
          <w:lang w:val="bg-BG"/>
        </w:rPr>
        <w:t>“ ─&gt; „Изискуеми документи“</w:t>
      </w:r>
      <w:r w:rsidRPr="00682651">
        <w:rPr>
          <w:rFonts w:ascii="Verdana" w:hAnsi="Verdana"/>
          <w:lang w:val="bg-BG"/>
        </w:rPr>
        <w:t>.</w:t>
      </w:r>
    </w:p>
    <w:p w:rsidR="00044327" w:rsidRDefault="00C520F7" w:rsidP="00C520F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            </w:t>
      </w:r>
    </w:p>
    <w:p w:rsidR="006F71AE" w:rsidRDefault="00044327" w:rsidP="00044327">
      <w:pPr>
        <w:tabs>
          <w:tab w:val="left" w:pos="851"/>
        </w:tabs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ab/>
      </w:r>
      <w:r w:rsidR="007D357E">
        <w:rPr>
          <w:rFonts w:ascii="Verdana" w:hAnsi="Verdana"/>
          <w:b/>
          <w:lang w:val="bg-BG"/>
        </w:rPr>
        <w:t xml:space="preserve">5. </w:t>
      </w:r>
      <w:proofErr w:type="spellStart"/>
      <w:r w:rsidR="006F71AE" w:rsidRPr="007D357E">
        <w:rPr>
          <w:rFonts w:ascii="Verdana" w:hAnsi="Verdana"/>
          <w:b/>
        </w:rPr>
        <w:t>Срок</w:t>
      </w:r>
      <w:proofErr w:type="spellEnd"/>
      <w:r w:rsidR="006F71AE" w:rsidRPr="007D357E">
        <w:rPr>
          <w:rFonts w:ascii="Verdana" w:hAnsi="Verdana"/>
          <w:b/>
        </w:rPr>
        <w:t xml:space="preserve"> </w:t>
      </w:r>
      <w:proofErr w:type="spellStart"/>
      <w:r w:rsidR="006F71AE" w:rsidRPr="007D357E">
        <w:rPr>
          <w:rFonts w:ascii="Verdana" w:hAnsi="Verdana"/>
          <w:b/>
        </w:rPr>
        <w:t>за</w:t>
      </w:r>
      <w:proofErr w:type="spellEnd"/>
      <w:r w:rsidR="006F71AE" w:rsidRPr="007D357E">
        <w:rPr>
          <w:rFonts w:ascii="Verdana" w:hAnsi="Verdana"/>
          <w:b/>
        </w:rPr>
        <w:t xml:space="preserve"> </w:t>
      </w:r>
      <w:proofErr w:type="spellStart"/>
      <w:r w:rsidR="006F71AE" w:rsidRPr="007D357E">
        <w:rPr>
          <w:rFonts w:ascii="Verdana" w:hAnsi="Verdana"/>
          <w:b/>
        </w:rPr>
        <w:t>подаване</w:t>
      </w:r>
      <w:proofErr w:type="spellEnd"/>
      <w:r w:rsidR="006F71AE" w:rsidRPr="007D357E">
        <w:rPr>
          <w:rFonts w:ascii="Verdana" w:hAnsi="Verdana"/>
          <w:b/>
        </w:rPr>
        <w:t xml:space="preserve"> </w:t>
      </w:r>
      <w:proofErr w:type="spellStart"/>
      <w:r w:rsidR="006F71AE" w:rsidRPr="007D357E">
        <w:rPr>
          <w:rFonts w:ascii="Verdana" w:hAnsi="Verdana"/>
          <w:b/>
        </w:rPr>
        <w:t>на</w:t>
      </w:r>
      <w:proofErr w:type="spellEnd"/>
      <w:r w:rsidR="006F71AE" w:rsidRPr="007D357E">
        <w:rPr>
          <w:rFonts w:ascii="Verdana" w:hAnsi="Verdana"/>
          <w:b/>
        </w:rPr>
        <w:t xml:space="preserve"> </w:t>
      </w:r>
      <w:proofErr w:type="spellStart"/>
      <w:r w:rsidR="006F71AE" w:rsidRPr="007D357E">
        <w:rPr>
          <w:rFonts w:ascii="Verdana" w:hAnsi="Verdana"/>
          <w:b/>
        </w:rPr>
        <w:t>документите</w:t>
      </w:r>
      <w:proofErr w:type="spellEnd"/>
      <w:r w:rsidR="006F71AE" w:rsidRPr="007D357E">
        <w:rPr>
          <w:rFonts w:ascii="Verdana" w:hAnsi="Verdana"/>
          <w:b/>
        </w:rPr>
        <w:t xml:space="preserve">: </w:t>
      </w:r>
      <w:proofErr w:type="spellStart"/>
      <w:r w:rsidR="007B53FB" w:rsidRPr="007B72A2">
        <w:rPr>
          <w:rFonts w:ascii="Verdana" w:hAnsi="Verdana"/>
          <w:b/>
        </w:rPr>
        <w:t>от</w:t>
      </w:r>
      <w:proofErr w:type="spellEnd"/>
      <w:r w:rsidR="007B53FB" w:rsidRPr="007B72A2">
        <w:rPr>
          <w:rFonts w:ascii="Verdana" w:hAnsi="Verdana"/>
          <w:b/>
        </w:rPr>
        <w:t xml:space="preserve"> </w:t>
      </w:r>
      <w:r w:rsidR="005D2D6F" w:rsidRPr="007B72A2">
        <w:rPr>
          <w:rFonts w:ascii="Verdana" w:hAnsi="Verdana"/>
          <w:b/>
          <w:lang w:val="bg-BG"/>
        </w:rPr>
        <w:t>09.01.2026</w:t>
      </w:r>
      <w:r w:rsidR="007B53FB" w:rsidRPr="007B72A2">
        <w:rPr>
          <w:rFonts w:ascii="Verdana" w:hAnsi="Verdana"/>
          <w:b/>
        </w:rPr>
        <w:t xml:space="preserve"> г.</w:t>
      </w:r>
      <w:r w:rsidR="006F71AE" w:rsidRPr="007B72A2">
        <w:rPr>
          <w:rFonts w:ascii="Verdana" w:hAnsi="Verdana"/>
          <w:b/>
        </w:rPr>
        <w:t xml:space="preserve"> </w:t>
      </w:r>
      <w:proofErr w:type="spellStart"/>
      <w:r w:rsidR="007B53FB" w:rsidRPr="007B72A2">
        <w:rPr>
          <w:rFonts w:ascii="Verdana" w:hAnsi="Verdana"/>
          <w:b/>
        </w:rPr>
        <w:t>до</w:t>
      </w:r>
      <w:proofErr w:type="spellEnd"/>
      <w:r w:rsidR="007B53FB" w:rsidRPr="007B72A2">
        <w:rPr>
          <w:rFonts w:ascii="Verdana" w:hAnsi="Verdana"/>
          <w:b/>
        </w:rPr>
        <w:t xml:space="preserve"> </w:t>
      </w:r>
      <w:r w:rsidR="005D2D6F" w:rsidRPr="007B72A2">
        <w:rPr>
          <w:rFonts w:ascii="Verdana" w:hAnsi="Verdana"/>
          <w:b/>
          <w:lang w:val="bg-BG"/>
        </w:rPr>
        <w:t>19</w:t>
      </w:r>
      <w:r w:rsidR="00835E73" w:rsidRPr="007B72A2">
        <w:rPr>
          <w:rFonts w:ascii="Verdana" w:hAnsi="Verdana"/>
          <w:b/>
        </w:rPr>
        <w:t>.</w:t>
      </w:r>
      <w:r w:rsidR="005D2D6F" w:rsidRPr="007B72A2">
        <w:rPr>
          <w:rFonts w:ascii="Verdana" w:hAnsi="Verdana"/>
          <w:b/>
          <w:lang w:val="bg-BG"/>
        </w:rPr>
        <w:t>01</w:t>
      </w:r>
      <w:r w:rsidR="007B53FB" w:rsidRPr="007B72A2">
        <w:rPr>
          <w:rFonts w:ascii="Verdana" w:hAnsi="Verdana"/>
          <w:b/>
        </w:rPr>
        <w:t>.</w:t>
      </w:r>
      <w:r w:rsidR="001C321A" w:rsidRPr="007B72A2">
        <w:rPr>
          <w:rFonts w:ascii="Verdana" w:hAnsi="Verdana"/>
          <w:b/>
        </w:rPr>
        <w:t>202</w:t>
      </w:r>
      <w:r w:rsidR="005D2D6F" w:rsidRPr="007B72A2">
        <w:rPr>
          <w:rFonts w:ascii="Verdana" w:hAnsi="Verdana"/>
          <w:b/>
          <w:lang w:val="bg-BG"/>
        </w:rPr>
        <w:t>6</w:t>
      </w:r>
      <w:r w:rsidR="001A4180" w:rsidRPr="007B72A2">
        <w:rPr>
          <w:rFonts w:ascii="Verdana" w:hAnsi="Verdana"/>
          <w:b/>
        </w:rPr>
        <w:t xml:space="preserve"> </w:t>
      </w:r>
      <w:proofErr w:type="gramStart"/>
      <w:r w:rsidR="006F71AE" w:rsidRPr="007B72A2">
        <w:rPr>
          <w:rFonts w:ascii="Verdana" w:hAnsi="Verdana"/>
          <w:b/>
        </w:rPr>
        <w:t>г.</w:t>
      </w:r>
      <w:r w:rsidR="00886946" w:rsidRPr="007B72A2">
        <w:rPr>
          <w:rFonts w:ascii="Verdana" w:hAnsi="Verdana"/>
          <w:b/>
        </w:rPr>
        <w:t>,</w:t>
      </w:r>
      <w:proofErr w:type="gramEnd"/>
      <w:r w:rsidR="00886946" w:rsidRPr="007B72A2">
        <w:rPr>
          <w:rFonts w:ascii="Verdana" w:hAnsi="Verdana"/>
          <w:b/>
        </w:rPr>
        <w:t xml:space="preserve"> </w:t>
      </w:r>
      <w:proofErr w:type="spellStart"/>
      <w:r w:rsidR="00886946" w:rsidRPr="007B72A2">
        <w:rPr>
          <w:rFonts w:ascii="Verdana" w:hAnsi="Verdana"/>
          <w:b/>
        </w:rPr>
        <w:t>включително</w:t>
      </w:r>
      <w:proofErr w:type="spellEnd"/>
      <w:r w:rsidR="006F71AE" w:rsidRPr="007B72A2">
        <w:rPr>
          <w:rFonts w:ascii="Verdana" w:hAnsi="Verdana"/>
          <w:b/>
        </w:rPr>
        <w:t>.</w:t>
      </w:r>
    </w:p>
    <w:p w:rsidR="00C520F7" w:rsidRPr="007D357E" w:rsidRDefault="00C520F7" w:rsidP="00C520F7">
      <w:pPr>
        <w:tabs>
          <w:tab w:val="left" w:pos="426"/>
        </w:tabs>
        <w:spacing w:line="360" w:lineRule="auto"/>
        <w:jc w:val="both"/>
        <w:rPr>
          <w:rFonts w:ascii="Verdana" w:hAnsi="Verdana"/>
          <w:b/>
        </w:rPr>
      </w:pPr>
    </w:p>
    <w:p w:rsidR="006F71AE" w:rsidRPr="007D357E" w:rsidRDefault="007D357E" w:rsidP="007D357E">
      <w:pPr>
        <w:pStyle w:val="ListParagraph"/>
        <w:numPr>
          <w:ilvl w:val="0"/>
          <w:numId w:val="11"/>
        </w:numPr>
        <w:tabs>
          <w:tab w:val="left" w:pos="426"/>
        </w:tabs>
        <w:spacing w:line="360" w:lineRule="auto"/>
        <w:ind w:hanging="229"/>
        <w:jc w:val="both"/>
        <w:rPr>
          <w:rFonts w:ascii="Verdana" w:hAnsi="Verdana"/>
          <w:b/>
          <w:w w:val="100"/>
          <w:sz w:val="20"/>
          <w:szCs w:val="20"/>
          <w:lang w:val="en-US" w:eastAsia="en-US"/>
        </w:rPr>
      </w:pPr>
      <w:r>
        <w:rPr>
          <w:rFonts w:ascii="Verdana" w:hAnsi="Verdana"/>
          <w:b/>
          <w:w w:val="100"/>
          <w:sz w:val="20"/>
          <w:szCs w:val="20"/>
          <w:lang w:eastAsia="en-US"/>
        </w:rPr>
        <w:t xml:space="preserve"> </w:t>
      </w:r>
      <w:proofErr w:type="spellStart"/>
      <w:r w:rsidR="006F71AE" w:rsidRPr="007D357E">
        <w:rPr>
          <w:rFonts w:ascii="Verdana" w:hAnsi="Verdana"/>
          <w:b/>
          <w:w w:val="100"/>
          <w:sz w:val="20"/>
          <w:szCs w:val="20"/>
          <w:lang w:val="en-US" w:eastAsia="en-US"/>
        </w:rPr>
        <w:t>Място</w:t>
      </w:r>
      <w:proofErr w:type="spellEnd"/>
      <w:r w:rsidR="006F71AE" w:rsidRPr="007D357E">
        <w:rPr>
          <w:rFonts w:ascii="Verdana" w:hAnsi="Verdana"/>
          <w:b/>
          <w:w w:val="100"/>
          <w:sz w:val="20"/>
          <w:szCs w:val="20"/>
          <w:lang w:val="en-US" w:eastAsia="en-US"/>
        </w:rPr>
        <w:t xml:space="preserve"> </w:t>
      </w:r>
      <w:proofErr w:type="spellStart"/>
      <w:r w:rsidR="006F71AE" w:rsidRPr="007D357E">
        <w:rPr>
          <w:rFonts w:ascii="Verdana" w:hAnsi="Verdana"/>
          <w:b/>
          <w:w w:val="100"/>
          <w:sz w:val="20"/>
          <w:szCs w:val="20"/>
          <w:lang w:val="en-US" w:eastAsia="en-US"/>
        </w:rPr>
        <w:t>за</w:t>
      </w:r>
      <w:proofErr w:type="spellEnd"/>
      <w:r w:rsidR="006F71AE" w:rsidRPr="007D357E">
        <w:rPr>
          <w:rFonts w:ascii="Verdana" w:hAnsi="Verdana"/>
          <w:b/>
          <w:w w:val="100"/>
          <w:sz w:val="20"/>
          <w:szCs w:val="20"/>
          <w:lang w:val="en-US" w:eastAsia="en-US"/>
        </w:rPr>
        <w:t xml:space="preserve"> </w:t>
      </w:r>
      <w:proofErr w:type="spellStart"/>
      <w:r w:rsidR="006F71AE" w:rsidRPr="007D357E">
        <w:rPr>
          <w:rFonts w:ascii="Verdana" w:hAnsi="Verdana"/>
          <w:b/>
          <w:w w:val="100"/>
          <w:sz w:val="20"/>
          <w:szCs w:val="20"/>
          <w:lang w:val="en-US" w:eastAsia="en-US"/>
        </w:rPr>
        <w:t>подаване</w:t>
      </w:r>
      <w:proofErr w:type="spellEnd"/>
      <w:r w:rsidR="006F71AE" w:rsidRPr="007D357E">
        <w:rPr>
          <w:rFonts w:ascii="Verdana" w:hAnsi="Verdana"/>
          <w:b/>
          <w:w w:val="100"/>
          <w:sz w:val="20"/>
          <w:szCs w:val="20"/>
          <w:lang w:val="en-US" w:eastAsia="en-US"/>
        </w:rPr>
        <w:t xml:space="preserve"> </w:t>
      </w:r>
      <w:proofErr w:type="spellStart"/>
      <w:r w:rsidR="006F71AE" w:rsidRPr="007D357E">
        <w:rPr>
          <w:rFonts w:ascii="Verdana" w:hAnsi="Verdana"/>
          <w:b/>
          <w:w w:val="100"/>
          <w:sz w:val="20"/>
          <w:szCs w:val="20"/>
          <w:lang w:val="en-US" w:eastAsia="en-US"/>
        </w:rPr>
        <w:t>на</w:t>
      </w:r>
      <w:proofErr w:type="spellEnd"/>
      <w:r w:rsidR="006F71AE" w:rsidRPr="007D357E">
        <w:rPr>
          <w:rFonts w:ascii="Verdana" w:hAnsi="Verdana"/>
          <w:b/>
          <w:w w:val="100"/>
          <w:sz w:val="20"/>
          <w:szCs w:val="20"/>
          <w:lang w:val="en-US" w:eastAsia="en-US"/>
        </w:rPr>
        <w:t xml:space="preserve"> </w:t>
      </w:r>
      <w:proofErr w:type="spellStart"/>
      <w:r w:rsidR="006F71AE" w:rsidRPr="007D357E">
        <w:rPr>
          <w:rFonts w:ascii="Verdana" w:hAnsi="Verdana"/>
          <w:b/>
          <w:w w:val="100"/>
          <w:sz w:val="20"/>
          <w:szCs w:val="20"/>
          <w:lang w:val="en-US" w:eastAsia="en-US"/>
        </w:rPr>
        <w:t>документите</w:t>
      </w:r>
      <w:proofErr w:type="spellEnd"/>
      <w:r w:rsidR="006F71AE" w:rsidRPr="007D357E">
        <w:rPr>
          <w:rFonts w:ascii="Verdana" w:hAnsi="Verdana"/>
          <w:b/>
          <w:w w:val="100"/>
          <w:sz w:val="20"/>
          <w:szCs w:val="20"/>
          <w:lang w:val="en-US" w:eastAsia="en-US"/>
        </w:rPr>
        <w:t>:</w:t>
      </w:r>
    </w:p>
    <w:p w:rsidR="006F71AE" w:rsidRPr="00682651" w:rsidRDefault="001C321A" w:rsidP="00044327">
      <w:pPr>
        <w:tabs>
          <w:tab w:val="left" w:pos="709"/>
        </w:tabs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682651">
        <w:rPr>
          <w:rFonts w:ascii="Verdana" w:hAnsi="Verdana"/>
          <w:lang w:val="bg-BG"/>
        </w:rPr>
        <w:t>Министерство на земеделието</w:t>
      </w:r>
      <w:r w:rsidR="00EA3BB4" w:rsidRPr="00682651">
        <w:rPr>
          <w:rFonts w:ascii="Verdana" w:hAnsi="Verdana"/>
          <w:lang w:val="bg-BG"/>
        </w:rPr>
        <w:t xml:space="preserve"> и храните</w:t>
      </w:r>
      <w:r w:rsidR="006F71AE" w:rsidRPr="00682651">
        <w:rPr>
          <w:rFonts w:ascii="Verdana" w:hAnsi="Verdana"/>
          <w:lang w:val="bg-BG"/>
        </w:rPr>
        <w:t xml:space="preserve"> - гр. София, бу</w:t>
      </w:r>
      <w:r w:rsidR="004516DB">
        <w:rPr>
          <w:rFonts w:ascii="Verdana" w:hAnsi="Verdana"/>
          <w:lang w:val="bg-BG"/>
        </w:rPr>
        <w:t>л. „</w:t>
      </w:r>
      <w:r w:rsidR="006F71AE" w:rsidRPr="00682651">
        <w:rPr>
          <w:rFonts w:ascii="Verdana" w:hAnsi="Verdana"/>
          <w:lang w:val="bg-BG"/>
        </w:rPr>
        <w:t>Христо Ботев” № 55 – Център за административно обслужване, гише „Деловодство”.</w:t>
      </w:r>
    </w:p>
    <w:p w:rsidR="006F71AE" w:rsidRPr="00682651" w:rsidRDefault="006F71AE" w:rsidP="006F71AE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682651">
        <w:rPr>
          <w:rFonts w:ascii="Verdana" w:hAnsi="Verdana"/>
          <w:lang w:val="bg-BG"/>
        </w:rPr>
        <w:t>Кандидатите подават документите лично или чрез пълномощник.</w:t>
      </w:r>
    </w:p>
    <w:p w:rsidR="00A26723" w:rsidRPr="00682651" w:rsidRDefault="00A26723" w:rsidP="00A26723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682651">
        <w:rPr>
          <w:rFonts w:ascii="Verdana" w:hAnsi="Verdana"/>
          <w:lang w:val="bg-BG"/>
        </w:rPr>
        <w:t>С входящ номер и дата се регистрират само заявленията, към които са представени всички посочени в тях документи.</w:t>
      </w:r>
    </w:p>
    <w:p w:rsidR="00886946" w:rsidRPr="00682651" w:rsidRDefault="00886946" w:rsidP="006F71AE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A26723" w:rsidRPr="007D357E" w:rsidRDefault="006F71AE" w:rsidP="007D357E">
      <w:pPr>
        <w:pStyle w:val="ListParagraph"/>
        <w:numPr>
          <w:ilvl w:val="0"/>
          <w:numId w:val="11"/>
        </w:numPr>
        <w:tabs>
          <w:tab w:val="left" w:pos="284"/>
          <w:tab w:val="left" w:pos="709"/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Verdana" w:hAnsi="Verdana"/>
          <w:b/>
          <w:w w:val="100"/>
          <w:sz w:val="20"/>
          <w:szCs w:val="20"/>
          <w:lang w:val="en-US" w:eastAsia="en-US"/>
        </w:rPr>
      </w:pPr>
      <w:proofErr w:type="spellStart"/>
      <w:r w:rsidRPr="007D357E">
        <w:rPr>
          <w:rFonts w:ascii="Verdana" w:hAnsi="Verdana"/>
          <w:b/>
          <w:w w:val="100"/>
          <w:sz w:val="20"/>
          <w:szCs w:val="20"/>
          <w:lang w:val="en-US" w:eastAsia="en-US"/>
        </w:rPr>
        <w:t>Общодостъпно</w:t>
      </w:r>
      <w:proofErr w:type="spellEnd"/>
      <w:r w:rsidRPr="007D357E">
        <w:rPr>
          <w:rFonts w:ascii="Verdana" w:hAnsi="Verdana"/>
          <w:b/>
          <w:w w:val="100"/>
          <w:sz w:val="20"/>
          <w:szCs w:val="20"/>
          <w:lang w:val="en-US" w:eastAsia="en-US"/>
        </w:rPr>
        <w:t xml:space="preserve"> </w:t>
      </w:r>
      <w:proofErr w:type="spellStart"/>
      <w:r w:rsidRPr="007D357E">
        <w:rPr>
          <w:rFonts w:ascii="Verdana" w:hAnsi="Verdana"/>
          <w:b/>
          <w:w w:val="100"/>
          <w:sz w:val="20"/>
          <w:szCs w:val="20"/>
          <w:lang w:val="en-US" w:eastAsia="en-US"/>
        </w:rPr>
        <w:t>място</w:t>
      </w:r>
      <w:proofErr w:type="spellEnd"/>
      <w:r w:rsidRPr="007D357E">
        <w:rPr>
          <w:rFonts w:ascii="Verdana" w:hAnsi="Verdana"/>
          <w:b/>
          <w:w w:val="100"/>
          <w:sz w:val="20"/>
          <w:szCs w:val="20"/>
          <w:lang w:val="en-US" w:eastAsia="en-US"/>
        </w:rPr>
        <w:t xml:space="preserve">, </w:t>
      </w:r>
      <w:proofErr w:type="spellStart"/>
      <w:r w:rsidRPr="007D357E">
        <w:rPr>
          <w:rFonts w:ascii="Verdana" w:hAnsi="Verdana"/>
          <w:b/>
          <w:w w:val="100"/>
          <w:sz w:val="20"/>
          <w:szCs w:val="20"/>
          <w:lang w:val="en-US" w:eastAsia="en-US"/>
        </w:rPr>
        <w:t>на</w:t>
      </w:r>
      <w:proofErr w:type="spellEnd"/>
      <w:r w:rsidRPr="007D357E">
        <w:rPr>
          <w:rFonts w:ascii="Verdana" w:hAnsi="Verdana"/>
          <w:b/>
          <w:w w:val="100"/>
          <w:sz w:val="20"/>
          <w:szCs w:val="20"/>
          <w:lang w:val="en-US" w:eastAsia="en-US"/>
        </w:rPr>
        <w:t xml:space="preserve"> </w:t>
      </w:r>
      <w:proofErr w:type="spellStart"/>
      <w:r w:rsidRPr="007D357E">
        <w:rPr>
          <w:rFonts w:ascii="Verdana" w:hAnsi="Verdana"/>
          <w:b/>
          <w:w w:val="100"/>
          <w:sz w:val="20"/>
          <w:szCs w:val="20"/>
          <w:lang w:val="en-US" w:eastAsia="en-US"/>
        </w:rPr>
        <w:t>което</w:t>
      </w:r>
      <w:proofErr w:type="spellEnd"/>
      <w:r w:rsidRPr="007D357E">
        <w:rPr>
          <w:rFonts w:ascii="Verdana" w:hAnsi="Verdana"/>
          <w:b/>
          <w:w w:val="100"/>
          <w:sz w:val="20"/>
          <w:szCs w:val="20"/>
          <w:lang w:val="en-US" w:eastAsia="en-US"/>
        </w:rPr>
        <w:t xml:space="preserve"> ще се публикуват списъци или други съобщения във връзка с подбора:</w:t>
      </w:r>
      <w:r w:rsidR="00A26723" w:rsidRPr="007D357E">
        <w:rPr>
          <w:rFonts w:ascii="Verdana" w:hAnsi="Verdana"/>
          <w:b/>
          <w:w w:val="100"/>
          <w:sz w:val="20"/>
          <w:szCs w:val="20"/>
          <w:lang w:val="en-US" w:eastAsia="en-US"/>
        </w:rPr>
        <w:t xml:space="preserve"> </w:t>
      </w:r>
    </w:p>
    <w:p w:rsidR="001C321A" w:rsidRPr="00690E9B" w:rsidRDefault="000565B3" w:rsidP="00A26723">
      <w:pPr>
        <w:pStyle w:val="ListParagraph"/>
        <w:spacing w:line="360" w:lineRule="auto"/>
        <w:ind w:left="708"/>
        <w:rPr>
          <w:rStyle w:val="Hyperlink"/>
        </w:rPr>
      </w:pPr>
      <w:hyperlink r:id="rId9" w:history="1">
        <w:r w:rsidR="00E81C3A" w:rsidRPr="00690E9B">
          <w:rPr>
            <w:rStyle w:val="Hyperlink"/>
            <w:rFonts w:ascii="Verdana" w:hAnsi="Verdana"/>
            <w:b/>
            <w:w w:val="100"/>
            <w:sz w:val="20"/>
            <w:szCs w:val="20"/>
            <w:lang w:eastAsia="en-US"/>
          </w:rPr>
          <w:t>https://www.mzh.government.bg/bg/ministerstvo/karieri/podbori/</w:t>
        </w:r>
      </w:hyperlink>
      <w:r w:rsidR="00E81C3A" w:rsidRPr="00690E9B">
        <w:rPr>
          <w:rStyle w:val="Hyperlink"/>
          <w:w w:val="100"/>
          <w:lang w:eastAsia="en-US"/>
        </w:rPr>
        <w:t xml:space="preserve"> </w:t>
      </w:r>
    </w:p>
    <w:p w:rsidR="000319B4" w:rsidRPr="00682651" w:rsidRDefault="000319B4" w:rsidP="00EA26D5">
      <w:pPr>
        <w:spacing w:line="360" w:lineRule="auto"/>
        <w:jc w:val="both"/>
        <w:rPr>
          <w:rFonts w:ascii="Verdana" w:hAnsi="Verdana"/>
          <w:lang w:val="bg-BG"/>
        </w:rPr>
      </w:pPr>
    </w:p>
    <w:sectPr w:rsidR="000319B4" w:rsidRPr="00682651" w:rsidSect="009F1E55">
      <w:headerReference w:type="first" r:id="rId10"/>
      <w:footerReference w:type="first" r:id="rId11"/>
      <w:pgSz w:w="11907" w:h="16840" w:code="9"/>
      <w:pgMar w:top="709" w:right="1134" w:bottom="709" w:left="1496" w:header="913" w:footer="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5B3" w:rsidRDefault="000565B3">
      <w:r>
        <w:separator/>
      </w:r>
    </w:p>
  </w:endnote>
  <w:endnote w:type="continuationSeparator" w:id="0">
    <w:p w:rsidR="000565B3" w:rsidRDefault="00056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2DD" w:rsidRDefault="00CF72DD" w:rsidP="00F337B7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CF72DD" w:rsidRDefault="00CF72DD" w:rsidP="00F337B7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5B3" w:rsidRDefault="000565B3">
      <w:r>
        <w:separator/>
      </w:r>
    </w:p>
  </w:footnote>
  <w:footnote w:type="continuationSeparator" w:id="0">
    <w:p w:rsidR="000565B3" w:rsidRDefault="00056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2DD" w:rsidRPr="00EB5DA2" w:rsidRDefault="002A734C" w:rsidP="002E71B8">
    <w:pPr>
      <w:pStyle w:val="Heading2"/>
      <w:jc w:val="left"/>
      <w:rPr>
        <w:i/>
        <w:iCs/>
        <w:sz w:val="2"/>
        <w:szCs w:val="2"/>
      </w:rPr>
    </w:pPr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-355600</wp:posOffset>
          </wp:positionV>
          <wp:extent cx="990600" cy="983615"/>
          <wp:effectExtent l="0" t="0" r="0" b="0"/>
          <wp:wrapNone/>
          <wp:docPr id="3" name="Picture 3" descr="gerb_37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37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83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72DD" w:rsidRPr="00EB5DA2" w:rsidRDefault="00CF72DD" w:rsidP="00F337B7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8"/>
        <w:szCs w:val="28"/>
      </w:rPr>
    </w:pPr>
    <w:r>
      <w:rPr>
        <w:rFonts w:ascii="Helen Bg Condensed" w:hAnsi="Helen Bg Condensed"/>
        <w:b w:val="0"/>
        <w:spacing w:val="40"/>
        <w:sz w:val="26"/>
        <w:szCs w:val="26"/>
      </w:rPr>
      <w:t xml:space="preserve">                 </w:t>
    </w:r>
    <w:r w:rsidR="005F68DD">
      <w:rPr>
        <w:rFonts w:ascii="Helen Bg Condensed" w:hAnsi="Helen Bg Condensed"/>
        <w:b w:val="0"/>
        <w:spacing w:val="40"/>
        <w:sz w:val="26"/>
        <w:szCs w:val="26"/>
      </w:rPr>
      <w:t xml:space="preserve">   </w:t>
    </w:r>
    <w:r w:rsidR="002E71B8">
      <w:rPr>
        <w:rFonts w:ascii="Helen Bg Condensed" w:hAnsi="Helen Bg Condensed"/>
        <w:b w:val="0"/>
        <w:spacing w:val="40"/>
        <w:sz w:val="28"/>
        <w:szCs w:val="28"/>
      </w:rPr>
      <w:t>Министерство на земеделието</w:t>
    </w:r>
    <w:r w:rsidR="00EA3BB4">
      <w:rPr>
        <w:rFonts w:ascii="Helen Bg Condensed" w:hAnsi="Helen Bg Condensed"/>
        <w:b w:val="0"/>
        <w:spacing w:val="40"/>
        <w:sz w:val="28"/>
        <w:szCs w:val="28"/>
      </w:rPr>
      <w:t xml:space="preserve"> и храните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7B69"/>
    <w:multiLevelType w:val="hybridMultilevel"/>
    <w:tmpl w:val="EA1E00E4"/>
    <w:lvl w:ilvl="0" w:tplc="23D27AB6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1B985C37"/>
    <w:multiLevelType w:val="hybridMultilevel"/>
    <w:tmpl w:val="A7C819C4"/>
    <w:lvl w:ilvl="0" w:tplc="C0A052E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F1583"/>
    <w:multiLevelType w:val="hybridMultilevel"/>
    <w:tmpl w:val="06B81E7C"/>
    <w:lvl w:ilvl="0" w:tplc="DF9AC6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D483F"/>
    <w:multiLevelType w:val="hybridMultilevel"/>
    <w:tmpl w:val="3BE401FC"/>
    <w:lvl w:ilvl="0" w:tplc="3262529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8C5F2B"/>
    <w:multiLevelType w:val="hybridMultilevel"/>
    <w:tmpl w:val="6CDE0764"/>
    <w:lvl w:ilvl="0" w:tplc="76F033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37F74"/>
    <w:multiLevelType w:val="hybridMultilevel"/>
    <w:tmpl w:val="00D07650"/>
    <w:lvl w:ilvl="0" w:tplc="CFEE9AE0">
      <w:start w:val="4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203281"/>
    <w:multiLevelType w:val="hybridMultilevel"/>
    <w:tmpl w:val="9440F0D4"/>
    <w:lvl w:ilvl="0" w:tplc="DF9AC6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63222F"/>
    <w:multiLevelType w:val="hybridMultilevel"/>
    <w:tmpl w:val="5B9E32E0"/>
    <w:lvl w:ilvl="0" w:tplc="D60E7D4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BE1DAA"/>
    <w:multiLevelType w:val="hybridMultilevel"/>
    <w:tmpl w:val="7C5A1E14"/>
    <w:lvl w:ilvl="0" w:tplc="DF9AC6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D75A60"/>
    <w:multiLevelType w:val="hybridMultilevel"/>
    <w:tmpl w:val="3410DAB2"/>
    <w:lvl w:ilvl="0" w:tplc="3AC86236">
      <w:start w:val="2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C76179"/>
    <w:multiLevelType w:val="hybridMultilevel"/>
    <w:tmpl w:val="95D0ED06"/>
    <w:lvl w:ilvl="0" w:tplc="FA9CC83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292E21"/>
    <w:multiLevelType w:val="hybridMultilevel"/>
    <w:tmpl w:val="C14C231E"/>
    <w:lvl w:ilvl="0" w:tplc="E7D2E7E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0"/>
  </w:num>
  <w:num w:numId="5">
    <w:abstractNumId w:val="9"/>
  </w:num>
  <w:num w:numId="6">
    <w:abstractNumId w:val="5"/>
  </w:num>
  <w:num w:numId="7">
    <w:abstractNumId w:val="10"/>
  </w:num>
  <w:num w:numId="8">
    <w:abstractNumId w:val="1"/>
  </w:num>
  <w:num w:numId="9">
    <w:abstractNumId w:val="4"/>
  </w:num>
  <w:num w:numId="10">
    <w:abstractNumId w:val="3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7B7"/>
    <w:rsid w:val="00003547"/>
    <w:rsid w:val="0000510A"/>
    <w:rsid w:val="00025D9F"/>
    <w:rsid w:val="000319B4"/>
    <w:rsid w:val="00044327"/>
    <w:rsid w:val="00050562"/>
    <w:rsid w:val="000565B3"/>
    <w:rsid w:val="00081F47"/>
    <w:rsid w:val="00084588"/>
    <w:rsid w:val="00090A07"/>
    <w:rsid w:val="000A2D67"/>
    <w:rsid w:val="000C109E"/>
    <w:rsid w:val="000D3D6A"/>
    <w:rsid w:val="000D591B"/>
    <w:rsid w:val="000E6854"/>
    <w:rsid w:val="0010032E"/>
    <w:rsid w:val="00114C2C"/>
    <w:rsid w:val="001161AD"/>
    <w:rsid w:val="00127413"/>
    <w:rsid w:val="00131538"/>
    <w:rsid w:val="00131804"/>
    <w:rsid w:val="00147432"/>
    <w:rsid w:val="001610B3"/>
    <w:rsid w:val="001767A6"/>
    <w:rsid w:val="00182BD3"/>
    <w:rsid w:val="001911DC"/>
    <w:rsid w:val="00197EBF"/>
    <w:rsid w:val="001A4180"/>
    <w:rsid w:val="001B2AFF"/>
    <w:rsid w:val="001C217D"/>
    <w:rsid w:val="001C321A"/>
    <w:rsid w:val="001C4EB2"/>
    <w:rsid w:val="001D0F60"/>
    <w:rsid w:val="001E5388"/>
    <w:rsid w:val="001E5887"/>
    <w:rsid w:val="00201924"/>
    <w:rsid w:val="0020679B"/>
    <w:rsid w:val="00207714"/>
    <w:rsid w:val="00215693"/>
    <w:rsid w:val="00217024"/>
    <w:rsid w:val="00221728"/>
    <w:rsid w:val="00223173"/>
    <w:rsid w:val="00240EAD"/>
    <w:rsid w:val="00251A32"/>
    <w:rsid w:val="00267101"/>
    <w:rsid w:val="00277962"/>
    <w:rsid w:val="00284793"/>
    <w:rsid w:val="002950C6"/>
    <w:rsid w:val="002A734C"/>
    <w:rsid w:val="002B58B3"/>
    <w:rsid w:val="002D1190"/>
    <w:rsid w:val="002E30CA"/>
    <w:rsid w:val="002E71B8"/>
    <w:rsid w:val="002F2667"/>
    <w:rsid w:val="00304A9A"/>
    <w:rsid w:val="00321622"/>
    <w:rsid w:val="00330A07"/>
    <w:rsid w:val="00331651"/>
    <w:rsid w:val="00343BFE"/>
    <w:rsid w:val="0035201C"/>
    <w:rsid w:val="00353BF5"/>
    <w:rsid w:val="0036665D"/>
    <w:rsid w:val="00372D06"/>
    <w:rsid w:val="00383DF0"/>
    <w:rsid w:val="00390899"/>
    <w:rsid w:val="003926E2"/>
    <w:rsid w:val="003A54F6"/>
    <w:rsid w:val="003B2E8F"/>
    <w:rsid w:val="003C0D1A"/>
    <w:rsid w:val="003D3C3E"/>
    <w:rsid w:val="003D4EC6"/>
    <w:rsid w:val="003E0E31"/>
    <w:rsid w:val="003E7D12"/>
    <w:rsid w:val="003F1BED"/>
    <w:rsid w:val="003F2FA9"/>
    <w:rsid w:val="003F37B7"/>
    <w:rsid w:val="003F4BC5"/>
    <w:rsid w:val="00400205"/>
    <w:rsid w:val="0040200F"/>
    <w:rsid w:val="00402CA1"/>
    <w:rsid w:val="00417785"/>
    <w:rsid w:val="00423586"/>
    <w:rsid w:val="0042775B"/>
    <w:rsid w:val="00430639"/>
    <w:rsid w:val="00442EA4"/>
    <w:rsid w:val="00443821"/>
    <w:rsid w:val="004516DB"/>
    <w:rsid w:val="00464704"/>
    <w:rsid w:val="004724A0"/>
    <w:rsid w:val="00472DAB"/>
    <w:rsid w:val="00477E38"/>
    <w:rsid w:val="00480E74"/>
    <w:rsid w:val="00480FB1"/>
    <w:rsid w:val="00487628"/>
    <w:rsid w:val="004908BB"/>
    <w:rsid w:val="00493E2C"/>
    <w:rsid w:val="004A06C2"/>
    <w:rsid w:val="004A3A0C"/>
    <w:rsid w:val="004B0F1E"/>
    <w:rsid w:val="004B2349"/>
    <w:rsid w:val="004B763A"/>
    <w:rsid w:val="004C56D3"/>
    <w:rsid w:val="004F670B"/>
    <w:rsid w:val="0050005D"/>
    <w:rsid w:val="005020F5"/>
    <w:rsid w:val="00506BDF"/>
    <w:rsid w:val="00524A2C"/>
    <w:rsid w:val="005309C6"/>
    <w:rsid w:val="00544B66"/>
    <w:rsid w:val="00547862"/>
    <w:rsid w:val="005558AF"/>
    <w:rsid w:val="00566917"/>
    <w:rsid w:val="00586D45"/>
    <w:rsid w:val="00595D03"/>
    <w:rsid w:val="00597119"/>
    <w:rsid w:val="005976EB"/>
    <w:rsid w:val="005A0DD2"/>
    <w:rsid w:val="005A2458"/>
    <w:rsid w:val="005A4F82"/>
    <w:rsid w:val="005A5F58"/>
    <w:rsid w:val="005B0853"/>
    <w:rsid w:val="005D2D6F"/>
    <w:rsid w:val="005D3230"/>
    <w:rsid w:val="005D74F0"/>
    <w:rsid w:val="005E709B"/>
    <w:rsid w:val="005F0AF7"/>
    <w:rsid w:val="005F2E96"/>
    <w:rsid w:val="005F30C9"/>
    <w:rsid w:val="005F48C3"/>
    <w:rsid w:val="005F68DD"/>
    <w:rsid w:val="00601805"/>
    <w:rsid w:val="00630F47"/>
    <w:rsid w:val="00642906"/>
    <w:rsid w:val="00682651"/>
    <w:rsid w:val="0068645B"/>
    <w:rsid w:val="00690E9B"/>
    <w:rsid w:val="00694637"/>
    <w:rsid w:val="006959BA"/>
    <w:rsid w:val="006B4B9C"/>
    <w:rsid w:val="006D04D1"/>
    <w:rsid w:val="006D5A1C"/>
    <w:rsid w:val="006E75D3"/>
    <w:rsid w:val="006F1395"/>
    <w:rsid w:val="006F2B71"/>
    <w:rsid w:val="006F71AE"/>
    <w:rsid w:val="00700A50"/>
    <w:rsid w:val="007030CB"/>
    <w:rsid w:val="00711A77"/>
    <w:rsid w:val="0072041B"/>
    <w:rsid w:val="00725544"/>
    <w:rsid w:val="007450EC"/>
    <w:rsid w:val="0074573E"/>
    <w:rsid w:val="00752252"/>
    <w:rsid w:val="00762F5D"/>
    <w:rsid w:val="00764A44"/>
    <w:rsid w:val="0076786E"/>
    <w:rsid w:val="00770433"/>
    <w:rsid w:val="0077086C"/>
    <w:rsid w:val="00776D88"/>
    <w:rsid w:val="007844DA"/>
    <w:rsid w:val="007A00C5"/>
    <w:rsid w:val="007A241C"/>
    <w:rsid w:val="007B13C1"/>
    <w:rsid w:val="007B53FB"/>
    <w:rsid w:val="007B6068"/>
    <w:rsid w:val="007B72A2"/>
    <w:rsid w:val="007D357E"/>
    <w:rsid w:val="007E0F5B"/>
    <w:rsid w:val="007E58A4"/>
    <w:rsid w:val="007F131A"/>
    <w:rsid w:val="007F1588"/>
    <w:rsid w:val="00803FCE"/>
    <w:rsid w:val="00824551"/>
    <w:rsid w:val="00825AA1"/>
    <w:rsid w:val="008345B4"/>
    <w:rsid w:val="00835E73"/>
    <w:rsid w:val="00840D04"/>
    <w:rsid w:val="00844D2D"/>
    <w:rsid w:val="00850DDA"/>
    <w:rsid w:val="00856D7D"/>
    <w:rsid w:val="008640E3"/>
    <w:rsid w:val="00873AE8"/>
    <w:rsid w:val="008818B2"/>
    <w:rsid w:val="008839B0"/>
    <w:rsid w:val="00884DED"/>
    <w:rsid w:val="00885A2E"/>
    <w:rsid w:val="00886946"/>
    <w:rsid w:val="008917DB"/>
    <w:rsid w:val="008939AB"/>
    <w:rsid w:val="00897A2C"/>
    <w:rsid w:val="008A13AE"/>
    <w:rsid w:val="008A1B36"/>
    <w:rsid w:val="008A6BEF"/>
    <w:rsid w:val="008A6DD3"/>
    <w:rsid w:val="008D54A5"/>
    <w:rsid w:val="008E105F"/>
    <w:rsid w:val="008F0B98"/>
    <w:rsid w:val="008F0CA2"/>
    <w:rsid w:val="008F36B6"/>
    <w:rsid w:val="008F5DE3"/>
    <w:rsid w:val="008F683B"/>
    <w:rsid w:val="008F7826"/>
    <w:rsid w:val="008F7988"/>
    <w:rsid w:val="0091082B"/>
    <w:rsid w:val="009515FE"/>
    <w:rsid w:val="00957C0D"/>
    <w:rsid w:val="00964410"/>
    <w:rsid w:val="009867BB"/>
    <w:rsid w:val="00990427"/>
    <w:rsid w:val="00990ABE"/>
    <w:rsid w:val="00994350"/>
    <w:rsid w:val="00996F2F"/>
    <w:rsid w:val="009A38DF"/>
    <w:rsid w:val="009A5659"/>
    <w:rsid w:val="009A6F6C"/>
    <w:rsid w:val="009B05F1"/>
    <w:rsid w:val="009B345D"/>
    <w:rsid w:val="009C1A08"/>
    <w:rsid w:val="009C77D7"/>
    <w:rsid w:val="009D10F9"/>
    <w:rsid w:val="009D250B"/>
    <w:rsid w:val="009D362A"/>
    <w:rsid w:val="009E0AE5"/>
    <w:rsid w:val="009E0B81"/>
    <w:rsid w:val="009E48C1"/>
    <w:rsid w:val="009F1E55"/>
    <w:rsid w:val="00A04E1B"/>
    <w:rsid w:val="00A10C0C"/>
    <w:rsid w:val="00A13454"/>
    <w:rsid w:val="00A1554D"/>
    <w:rsid w:val="00A161B3"/>
    <w:rsid w:val="00A22CB6"/>
    <w:rsid w:val="00A26723"/>
    <w:rsid w:val="00A31C37"/>
    <w:rsid w:val="00A321F3"/>
    <w:rsid w:val="00A3435A"/>
    <w:rsid w:val="00A3650B"/>
    <w:rsid w:val="00A72432"/>
    <w:rsid w:val="00A7444B"/>
    <w:rsid w:val="00A76B18"/>
    <w:rsid w:val="00A778DF"/>
    <w:rsid w:val="00A8343A"/>
    <w:rsid w:val="00A97786"/>
    <w:rsid w:val="00AB68FA"/>
    <w:rsid w:val="00AE5264"/>
    <w:rsid w:val="00AF0C5F"/>
    <w:rsid w:val="00AF19DE"/>
    <w:rsid w:val="00AF69F3"/>
    <w:rsid w:val="00B05281"/>
    <w:rsid w:val="00B07B2A"/>
    <w:rsid w:val="00B14785"/>
    <w:rsid w:val="00B217D1"/>
    <w:rsid w:val="00B2276D"/>
    <w:rsid w:val="00B24624"/>
    <w:rsid w:val="00B355B4"/>
    <w:rsid w:val="00B359BA"/>
    <w:rsid w:val="00B36CCA"/>
    <w:rsid w:val="00B42BB5"/>
    <w:rsid w:val="00B42C1C"/>
    <w:rsid w:val="00B43238"/>
    <w:rsid w:val="00B45FC2"/>
    <w:rsid w:val="00B46CD7"/>
    <w:rsid w:val="00B63693"/>
    <w:rsid w:val="00B64452"/>
    <w:rsid w:val="00B80213"/>
    <w:rsid w:val="00B815CE"/>
    <w:rsid w:val="00B8195F"/>
    <w:rsid w:val="00BA14E0"/>
    <w:rsid w:val="00BA4D14"/>
    <w:rsid w:val="00BA70B3"/>
    <w:rsid w:val="00BB048B"/>
    <w:rsid w:val="00BB08B1"/>
    <w:rsid w:val="00BC0581"/>
    <w:rsid w:val="00BC2109"/>
    <w:rsid w:val="00BC33F0"/>
    <w:rsid w:val="00BD0BAB"/>
    <w:rsid w:val="00BE1049"/>
    <w:rsid w:val="00BE6333"/>
    <w:rsid w:val="00BF3D55"/>
    <w:rsid w:val="00BF5D39"/>
    <w:rsid w:val="00C115E2"/>
    <w:rsid w:val="00C26A25"/>
    <w:rsid w:val="00C27158"/>
    <w:rsid w:val="00C32F74"/>
    <w:rsid w:val="00C36165"/>
    <w:rsid w:val="00C378BA"/>
    <w:rsid w:val="00C44097"/>
    <w:rsid w:val="00C520F7"/>
    <w:rsid w:val="00C71049"/>
    <w:rsid w:val="00C975D9"/>
    <w:rsid w:val="00CA0F03"/>
    <w:rsid w:val="00CA150F"/>
    <w:rsid w:val="00CA56D5"/>
    <w:rsid w:val="00CA6A65"/>
    <w:rsid w:val="00CA7A2C"/>
    <w:rsid w:val="00CB1DC4"/>
    <w:rsid w:val="00CC20F4"/>
    <w:rsid w:val="00CC322E"/>
    <w:rsid w:val="00CC7D5F"/>
    <w:rsid w:val="00CD1427"/>
    <w:rsid w:val="00CE10C0"/>
    <w:rsid w:val="00CE23E4"/>
    <w:rsid w:val="00CE4680"/>
    <w:rsid w:val="00CE707E"/>
    <w:rsid w:val="00CE7E04"/>
    <w:rsid w:val="00CF4060"/>
    <w:rsid w:val="00CF551C"/>
    <w:rsid w:val="00CF72DD"/>
    <w:rsid w:val="00D135C5"/>
    <w:rsid w:val="00D22D3C"/>
    <w:rsid w:val="00D32F2F"/>
    <w:rsid w:val="00D37EAB"/>
    <w:rsid w:val="00D40B07"/>
    <w:rsid w:val="00D416AE"/>
    <w:rsid w:val="00D45544"/>
    <w:rsid w:val="00D45E5D"/>
    <w:rsid w:val="00D60F2D"/>
    <w:rsid w:val="00D628F9"/>
    <w:rsid w:val="00D6591C"/>
    <w:rsid w:val="00D72BE1"/>
    <w:rsid w:val="00D73B07"/>
    <w:rsid w:val="00D845A1"/>
    <w:rsid w:val="00D86232"/>
    <w:rsid w:val="00D90B3D"/>
    <w:rsid w:val="00D95BAA"/>
    <w:rsid w:val="00D962C6"/>
    <w:rsid w:val="00DA0B0E"/>
    <w:rsid w:val="00DA309E"/>
    <w:rsid w:val="00DA466F"/>
    <w:rsid w:val="00DB3968"/>
    <w:rsid w:val="00DB7AE2"/>
    <w:rsid w:val="00DC1265"/>
    <w:rsid w:val="00DC6774"/>
    <w:rsid w:val="00DC6F68"/>
    <w:rsid w:val="00DD42AE"/>
    <w:rsid w:val="00DE0B45"/>
    <w:rsid w:val="00DE4A2A"/>
    <w:rsid w:val="00DF54AA"/>
    <w:rsid w:val="00DF64DA"/>
    <w:rsid w:val="00DF7718"/>
    <w:rsid w:val="00E016B0"/>
    <w:rsid w:val="00E03340"/>
    <w:rsid w:val="00E13847"/>
    <w:rsid w:val="00E21D59"/>
    <w:rsid w:val="00E32CCD"/>
    <w:rsid w:val="00E422A3"/>
    <w:rsid w:val="00E67746"/>
    <w:rsid w:val="00E81C3A"/>
    <w:rsid w:val="00E917BA"/>
    <w:rsid w:val="00E9350B"/>
    <w:rsid w:val="00E96C57"/>
    <w:rsid w:val="00EA26D5"/>
    <w:rsid w:val="00EA3BB4"/>
    <w:rsid w:val="00EC491D"/>
    <w:rsid w:val="00EC4C3F"/>
    <w:rsid w:val="00EE7833"/>
    <w:rsid w:val="00EF20DA"/>
    <w:rsid w:val="00F01B13"/>
    <w:rsid w:val="00F06A80"/>
    <w:rsid w:val="00F10065"/>
    <w:rsid w:val="00F337B7"/>
    <w:rsid w:val="00F42625"/>
    <w:rsid w:val="00F42723"/>
    <w:rsid w:val="00F56494"/>
    <w:rsid w:val="00F621AF"/>
    <w:rsid w:val="00F707AB"/>
    <w:rsid w:val="00F7542F"/>
    <w:rsid w:val="00F865B7"/>
    <w:rsid w:val="00F958E8"/>
    <w:rsid w:val="00F964F8"/>
    <w:rsid w:val="00F975DE"/>
    <w:rsid w:val="00F97935"/>
    <w:rsid w:val="00FA669B"/>
    <w:rsid w:val="00FB3C05"/>
    <w:rsid w:val="00FB7909"/>
    <w:rsid w:val="00FE2A25"/>
    <w:rsid w:val="00FE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6EB541B"/>
  <w15:docId w15:val="{DD008FDC-8265-43EC-A3DB-E0797A32F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B98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F337B7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rsid w:val="00F337B7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337B7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F337B7"/>
    <w:pPr>
      <w:jc w:val="both"/>
    </w:pPr>
    <w:rPr>
      <w:rFonts w:ascii="Times New Roman" w:hAnsi="Times New Roman"/>
      <w:lang w:val="bg-BG"/>
    </w:rPr>
  </w:style>
  <w:style w:type="paragraph" w:customStyle="1" w:styleId="Style4">
    <w:name w:val="Style4"/>
    <w:basedOn w:val="Normal"/>
    <w:rsid w:val="00F337B7"/>
    <w:pPr>
      <w:widowControl w:val="0"/>
      <w:overflowPunct/>
      <w:spacing w:line="408" w:lineRule="exact"/>
      <w:jc w:val="both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FontStyle11">
    <w:name w:val="Font Style11"/>
    <w:rsid w:val="00F337B7"/>
    <w:rPr>
      <w:rFonts w:ascii="Times New Roman" w:hAnsi="Times New Roman" w:cs="Times New Roman"/>
      <w:sz w:val="22"/>
      <w:szCs w:val="22"/>
    </w:rPr>
  </w:style>
  <w:style w:type="paragraph" w:customStyle="1" w:styleId="CharCharCharCharCharChar">
    <w:name w:val="Char Char Char Char Char Char"/>
    <w:basedOn w:val="Normal"/>
    <w:rsid w:val="00F337B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BalloonText">
    <w:name w:val="Balloon Text"/>
    <w:basedOn w:val="Normal"/>
    <w:semiHidden/>
    <w:rsid w:val="00CE46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01B13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506BDF"/>
    <w:pPr>
      <w:suppressAutoHyphens/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  <w:w w:val="90"/>
      <w:sz w:val="24"/>
      <w:szCs w:val="24"/>
      <w:lang w:val="bg-BG" w:eastAsia="ar-SA"/>
    </w:rPr>
  </w:style>
  <w:style w:type="character" w:styleId="Hyperlink">
    <w:name w:val="Hyperlink"/>
    <w:rsid w:val="00B46CD7"/>
    <w:rPr>
      <w:color w:val="0000FF"/>
      <w:u w:val="single"/>
    </w:rPr>
  </w:style>
  <w:style w:type="paragraph" w:customStyle="1" w:styleId="a">
    <w:name w:val="Знак Знак Знак"/>
    <w:basedOn w:val="Normal"/>
    <w:rsid w:val="007F131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h.government.b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zh.government.bg/bg/ministerstvo/karieri/podbor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C8E24-B2F8-4E42-AF52-9FF37BC93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721</Words>
  <Characters>4116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 Б Я В Л Е Н И Е</vt:lpstr>
      <vt:lpstr>О Б Я В Л Е Н И Е</vt:lpstr>
    </vt:vector>
  </TitlesOfParts>
  <Company>mzh</Company>
  <LinksUpToDate>false</LinksUpToDate>
  <CharactersWithSpaces>4828</CharactersWithSpaces>
  <SharedDoc>false</SharedDoc>
  <HLinks>
    <vt:vector size="12" baseType="variant">
      <vt:variant>
        <vt:i4>7929915</vt:i4>
      </vt:variant>
      <vt:variant>
        <vt:i4>3</vt:i4>
      </vt:variant>
      <vt:variant>
        <vt:i4>0</vt:i4>
      </vt:variant>
      <vt:variant>
        <vt:i4>5</vt:i4>
      </vt:variant>
      <vt:variant>
        <vt:lpwstr>https://www.mzh.government.bg/bg/ministerstvo/karieri/podbori/</vt:lpwstr>
      </vt:variant>
      <vt:variant>
        <vt:lpwstr/>
      </vt:variant>
      <vt:variant>
        <vt:i4>458771</vt:i4>
      </vt:variant>
      <vt:variant>
        <vt:i4>0</vt:i4>
      </vt:variant>
      <vt:variant>
        <vt:i4>0</vt:i4>
      </vt:variant>
      <vt:variant>
        <vt:i4>5</vt:i4>
      </vt:variant>
      <vt:variant>
        <vt:lpwstr>http://www.mzh.government.bg/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 Я В Л Е Н И Е</dc:title>
  <dc:creator>VIlieva</dc:creator>
  <cp:lastModifiedBy>Lyubomira Dukova</cp:lastModifiedBy>
  <cp:revision>28</cp:revision>
  <cp:lastPrinted>2026-01-06T07:56:00Z</cp:lastPrinted>
  <dcterms:created xsi:type="dcterms:W3CDTF">2024-03-20T09:55:00Z</dcterms:created>
  <dcterms:modified xsi:type="dcterms:W3CDTF">2026-01-09T07:05:00Z</dcterms:modified>
</cp:coreProperties>
</file>