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B3" w:rsidRPr="002E3D3E" w:rsidRDefault="000C2EB3" w:rsidP="00A55B12">
      <w:pPr>
        <w:ind w:left="-426" w:right="-312"/>
        <w:jc w:val="center"/>
        <w:outlineLvl w:val="0"/>
        <w:rPr>
          <w:rFonts w:ascii="Times New Roman" w:eastAsia="Times New Roman" w:hAnsi="Times New Roman"/>
          <w:b/>
          <w:lang w:eastAsia="bg-BG"/>
        </w:rPr>
      </w:pPr>
      <w:r w:rsidRPr="002E3D3E">
        <w:rPr>
          <w:rFonts w:ascii="Times New Roman" w:eastAsia="Times New Roman" w:hAnsi="Times New Roman"/>
          <w:b/>
          <w:lang w:eastAsia="bg-BG"/>
        </w:rPr>
        <w:t>С П Р А В К А</w:t>
      </w:r>
    </w:p>
    <w:p w:rsidR="000C2EB3" w:rsidRPr="002E3D3E" w:rsidRDefault="000C2EB3" w:rsidP="00A55B12">
      <w:pPr>
        <w:ind w:left="-426" w:right="-312"/>
        <w:jc w:val="center"/>
        <w:outlineLvl w:val="0"/>
        <w:rPr>
          <w:rFonts w:ascii="Times New Roman" w:eastAsia="Times New Roman" w:hAnsi="Times New Roman"/>
          <w:b/>
          <w:lang w:eastAsia="bg-BG"/>
        </w:rPr>
      </w:pPr>
    </w:p>
    <w:p w:rsidR="00E535CC" w:rsidRPr="00981E06" w:rsidRDefault="008F65FE" w:rsidP="00A55B12">
      <w:pPr>
        <w:ind w:left="-426" w:right="-312"/>
        <w:jc w:val="center"/>
        <w:rPr>
          <w:rFonts w:ascii="Times New Roman" w:eastAsia="Times New Roman" w:hAnsi="Times New Roman"/>
        </w:rPr>
      </w:pPr>
      <w:r w:rsidRPr="00981E06">
        <w:rPr>
          <w:rFonts w:ascii="Times New Roman" w:eastAsia="Times New Roman" w:hAnsi="Times New Roman"/>
        </w:rPr>
        <w:t xml:space="preserve">за отразяване на предложенията, получени в рамките на обществените консултации по </w:t>
      </w:r>
    </w:p>
    <w:p w:rsidR="00123C7C" w:rsidRPr="00981E06" w:rsidRDefault="00E535CC" w:rsidP="00123C7C">
      <w:pPr>
        <w:ind w:left="-426" w:right="-312"/>
        <w:jc w:val="center"/>
        <w:rPr>
          <w:rFonts w:ascii="Times New Roman" w:eastAsia="Times New Roman" w:hAnsi="Times New Roman"/>
        </w:rPr>
      </w:pPr>
      <w:r w:rsidRPr="00981E06">
        <w:rPr>
          <w:rFonts w:ascii="Times New Roman" w:eastAsia="Times New Roman" w:hAnsi="Times New Roman"/>
        </w:rPr>
        <w:t xml:space="preserve">проекта на </w:t>
      </w:r>
      <w:r w:rsidR="009D5AB0" w:rsidRPr="009D5AB0">
        <w:rPr>
          <w:rFonts w:ascii="Times New Roman" w:eastAsia="Times New Roman" w:hAnsi="Times New Roman"/>
        </w:rPr>
        <w:t>Постановление на Министерския съвет за изменение на Тарифата за таксите, които се събират по Закона за контрол върху наркотичните вещества и прекурсорите, приета с Постановление № 325 на Министерския съвет от 2015 г. (обн., ДВ, бр. 94 от 4.12.2015 г.)</w:t>
      </w:r>
    </w:p>
    <w:p w:rsidR="000D3E4E" w:rsidRDefault="000D3E4E" w:rsidP="00123C7C">
      <w:pPr>
        <w:ind w:left="-426" w:right="-312"/>
        <w:jc w:val="center"/>
        <w:rPr>
          <w:rFonts w:ascii="Times New Roman" w:eastAsia="Times New Roman" w:hAnsi="Times New Roman"/>
          <w:b/>
        </w:rPr>
      </w:pPr>
    </w:p>
    <w:p w:rsidR="00123C7C" w:rsidRPr="00123C7C" w:rsidRDefault="00370A58" w:rsidP="00123C7C">
      <w:pPr>
        <w:ind w:left="-426" w:right="-312"/>
        <w:jc w:val="center"/>
        <w:rPr>
          <w:rFonts w:ascii="Times New Roman" w:eastAsia="Times New Roman" w:hAnsi="Times New Roman"/>
          <w:b/>
          <w:lang w:val="ru-RU"/>
        </w:rPr>
      </w:pPr>
      <w:bookmarkStart w:id="0" w:name="_GoBack"/>
      <w:bookmarkEnd w:id="0"/>
      <w:r w:rsidRPr="00370A58">
        <w:rPr>
          <w:rFonts w:ascii="Times New Roman" w:eastAsia="Times New Roman" w:hAnsi="Times New Roman"/>
          <w:b/>
        </w:rPr>
        <w:t xml:space="preserve">период </w:t>
      </w:r>
      <w:r>
        <w:rPr>
          <w:rFonts w:ascii="Times New Roman" w:eastAsia="Times New Roman" w:hAnsi="Times New Roman"/>
          <w:b/>
        </w:rPr>
        <w:t>02</w:t>
      </w:r>
      <w:r w:rsidRPr="00370A58">
        <w:rPr>
          <w:rFonts w:ascii="Times New Roman" w:eastAsia="Times New Roman" w:hAnsi="Times New Roman"/>
          <w:b/>
        </w:rPr>
        <w:t>.1</w:t>
      </w:r>
      <w:r>
        <w:rPr>
          <w:rFonts w:ascii="Times New Roman" w:eastAsia="Times New Roman" w:hAnsi="Times New Roman"/>
          <w:b/>
        </w:rPr>
        <w:t>0</w:t>
      </w:r>
      <w:r w:rsidRPr="00370A58">
        <w:rPr>
          <w:rFonts w:ascii="Times New Roman" w:eastAsia="Times New Roman" w:hAnsi="Times New Roman"/>
          <w:b/>
        </w:rPr>
        <w:t>.202</w:t>
      </w:r>
      <w:r>
        <w:rPr>
          <w:rFonts w:ascii="Times New Roman" w:eastAsia="Times New Roman" w:hAnsi="Times New Roman"/>
          <w:b/>
        </w:rPr>
        <w:t>5</w:t>
      </w:r>
      <w:r w:rsidRPr="00370A58">
        <w:rPr>
          <w:rFonts w:ascii="Times New Roman" w:eastAsia="Times New Roman" w:hAnsi="Times New Roman"/>
          <w:b/>
        </w:rPr>
        <w:t xml:space="preserve"> г. – </w:t>
      </w:r>
      <w:r>
        <w:rPr>
          <w:rFonts w:ascii="Times New Roman" w:eastAsia="Times New Roman" w:hAnsi="Times New Roman"/>
          <w:b/>
        </w:rPr>
        <w:t>04</w:t>
      </w:r>
      <w:r w:rsidRPr="00370A58">
        <w:rPr>
          <w:rFonts w:ascii="Times New Roman" w:eastAsia="Times New Roman" w:hAnsi="Times New Roman"/>
          <w:b/>
        </w:rPr>
        <w:t>.1</w:t>
      </w:r>
      <w:r w:rsidR="000D3E4E">
        <w:rPr>
          <w:rFonts w:ascii="Times New Roman" w:eastAsia="Times New Roman" w:hAnsi="Times New Roman"/>
          <w:b/>
        </w:rPr>
        <w:t>1</w:t>
      </w:r>
      <w:r w:rsidRPr="00370A58">
        <w:rPr>
          <w:rFonts w:ascii="Times New Roman" w:eastAsia="Times New Roman" w:hAnsi="Times New Roman"/>
          <w:b/>
        </w:rPr>
        <w:t>.202</w:t>
      </w:r>
      <w:r w:rsidR="000D3E4E">
        <w:rPr>
          <w:rFonts w:ascii="Times New Roman" w:eastAsia="Times New Roman" w:hAnsi="Times New Roman"/>
          <w:b/>
        </w:rPr>
        <w:t>5</w:t>
      </w:r>
      <w:r w:rsidRPr="00370A58">
        <w:rPr>
          <w:rFonts w:ascii="Times New Roman" w:eastAsia="Times New Roman" w:hAnsi="Times New Roman"/>
          <w:b/>
        </w:rPr>
        <w:t xml:space="preserve"> г.</w:t>
      </w:r>
    </w:p>
    <w:p w:rsidR="000516EB" w:rsidRDefault="000516EB" w:rsidP="00123C7C">
      <w:pPr>
        <w:ind w:left="-426" w:right="-312"/>
        <w:jc w:val="center"/>
        <w:rPr>
          <w:rFonts w:ascii="Times New Roman" w:eastAsia="Times New Roman" w:hAnsi="Times New Roman"/>
          <w:b/>
        </w:rPr>
      </w:pPr>
    </w:p>
    <w:p w:rsidR="000516EB" w:rsidRPr="000516EB" w:rsidRDefault="000516EB" w:rsidP="000516EB">
      <w:pPr>
        <w:jc w:val="right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X="-277" w:tblpY="1"/>
        <w:tblOverlap w:val="never"/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3120"/>
        <w:gridCol w:w="5670"/>
        <w:gridCol w:w="1560"/>
        <w:gridCol w:w="4082"/>
      </w:tblGrid>
      <w:tr w:rsidR="000C2EB3" w:rsidRPr="00827C4C" w:rsidTr="00370A58">
        <w:trPr>
          <w:trHeight w:val="145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:rsidR="000C2EB3" w:rsidRPr="000516EB" w:rsidRDefault="000C2EB3" w:rsidP="00026A9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516EB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3120" w:type="dxa"/>
            <w:tcBorders>
              <w:bottom w:val="single" w:sz="4" w:space="0" w:color="auto"/>
              <w:right w:val="nil"/>
            </w:tcBorders>
            <w:vAlign w:val="center"/>
          </w:tcPr>
          <w:p w:rsidR="000C2EB3" w:rsidRPr="0054190A" w:rsidRDefault="0054190A" w:rsidP="00026A9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Участник в обществен</w:t>
            </w:r>
            <w:r w:rsidR="008F65FE">
              <w:rPr>
                <w:rFonts w:ascii="Times New Roman" w:eastAsia="Times New Roman" w:hAnsi="Times New Roman"/>
                <w:b/>
              </w:rPr>
              <w:t>ите консултации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B3" w:rsidRPr="002E3D3E" w:rsidRDefault="0054190A" w:rsidP="00026A9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Предложение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:rsidR="00BA16F5" w:rsidRDefault="00A7583A" w:rsidP="00026A9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Приема</w:t>
            </w:r>
            <w:r w:rsidR="008F65FE">
              <w:rPr>
                <w:rFonts w:ascii="Times New Roman" w:eastAsia="Times New Roman" w:hAnsi="Times New Roman"/>
                <w:b/>
                <w:bCs/>
              </w:rPr>
              <w:t xml:space="preserve"> се</w:t>
            </w:r>
            <w:r w:rsidR="002A7A36" w:rsidRPr="002E3D3E">
              <w:rPr>
                <w:rFonts w:ascii="Times New Roman" w:eastAsia="Times New Roman" w:hAnsi="Times New Roman"/>
                <w:b/>
                <w:bCs/>
              </w:rPr>
              <w:t>/</w:t>
            </w:r>
          </w:p>
          <w:p w:rsidR="000C2EB3" w:rsidRPr="002E3D3E" w:rsidRDefault="008F65FE" w:rsidP="00026A9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E3D3E">
              <w:rPr>
                <w:rFonts w:ascii="Times New Roman" w:eastAsia="Times New Roman" w:hAnsi="Times New Roman"/>
                <w:b/>
                <w:bCs/>
              </w:rPr>
              <w:t xml:space="preserve">Не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се </w:t>
            </w:r>
            <w:r w:rsidR="002A7A36" w:rsidRPr="002E3D3E">
              <w:rPr>
                <w:rFonts w:ascii="Times New Roman" w:eastAsia="Times New Roman" w:hAnsi="Times New Roman"/>
                <w:b/>
                <w:bCs/>
              </w:rPr>
              <w:t>приема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0C2EB3" w:rsidRPr="002E3D3E" w:rsidRDefault="000C2EB3" w:rsidP="00026A9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E3D3E">
              <w:rPr>
                <w:rFonts w:ascii="Times New Roman" w:eastAsia="Times New Roman" w:hAnsi="Times New Roman"/>
                <w:b/>
              </w:rPr>
              <w:t>Мотиви</w:t>
            </w:r>
          </w:p>
          <w:p w:rsidR="000C2EB3" w:rsidRPr="002E3D3E" w:rsidRDefault="000C2EB3" w:rsidP="00026A9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70A58" w:rsidRPr="00827C4C" w:rsidTr="001A5533">
        <w:trPr>
          <w:trHeight w:val="145"/>
        </w:trPr>
        <w:tc>
          <w:tcPr>
            <w:tcW w:w="561" w:type="dxa"/>
            <w:tcBorders>
              <w:right w:val="nil"/>
            </w:tcBorders>
            <w:vAlign w:val="center"/>
          </w:tcPr>
          <w:p w:rsidR="00370A58" w:rsidRPr="000516EB" w:rsidRDefault="00370A58" w:rsidP="00026A9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32" w:type="dxa"/>
            <w:gridSpan w:val="4"/>
            <w:tcBorders>
              <w:left w:val="nil"/>
            </w:tcBorders>
            <w:vAlign w:val="center"/>
          </w:tcPr>
          <w:p w:rsidR="00370A58" w:rsidRDefault="00370A58" w:rsidP="00026A9B">
            <w:pPr>
              <w:jc w:val="center"/>
              <w:rPr>
                <w:rFonts w:ascii="Times New Roman" w:hAnsi="Times New Roman"/>
              </w:rPr>
            </w:pPr>
          </w:p>
          <w:p w:rsidR="00370A58" w:rsidRDefault="00370A58" w:rsidP="00026A9B">
            <w:pPr>
              <w:jc w:val="center"/>
              <w:rPr>
                <w:rFonts w:ascii="Times New Roman" w:hAnsi="Times New Roman"/>
              </w:rPr>
            </w:pPr>
            <w:r w:rsidRPr="00370A58">
              <w:rPr>
                <w:rFonts w:ascii="Times New Roman" w:hAnsi="Times New Roman"/>
              </w:rPr>
              <w:t xml:space="preserve">Не са постъпили предложения в рамките на обществените </w:t>
            </w:r>
            <w:r>
              <w:rPr>
                <w:rFonts w:ascii="Times New Roman" w:hAnsi="Times New Roman"/>
              </w:rPr>
              <w:t>к</w:t>
            </w:r>
            <w:r w:rsidRPr="00370A58">
              <w:rPr>
                <w:rFonts w:ascii="Times New Roman" w:hAnsi="Times New Roman"/>
              </w:rPr>
              <w:t>онсултации</w:t>
            </w:r>
          </w:p>
          <w:p w:rsidR="00370A58" w:rsidRDefault="00370A58" w:rsidP="00026A9B">
            <w:pPr>
              <w:jc w:val="center"/>
              <w:rPr>
                <w:rFonts w:ascii="Times New Roman" w:hAnsi="Times New Roman"/>
              </w:rPr>
            </w:pPr>
          </w:p>
          <w:p w:rsidR="00370A58" w:rsidRPr="002E3D3E" w:rsidRDefault="00370A58" w:rsidP="00026A9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974709" w:rsidRDefault="00974709" w:rsidP="00CA1AFC">
      <w:pPr>
        <w:ind w:left="8496" w:firstLine="708"/>
        <w:rPr>
          <w:rFonts w:ascii="Times New Roman" w:eastAsia="Times New Roman" w:hAnsi="Times New Roman"/>
          <w:b/>
          <w:bCs/>
        </w:rPr>
      </w:pPr>
    </w:p>
    <w:p w:rsidR="00CA1AFC" w:rsidRPr="00CA1AFC" w:rsidRDefault="000D3E4E" w:rsidP="00CA1AFC">
      <w:pPr>
        <w:ind w:left="8496" w:firstLine="708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Д-Р ДЕСИСЛАВА ВЕЛКОВСКА</w:t>
      </w:r>
    </w:p>
    <w:p w:rsidR="00CA1AFC" w:rsidRPr="00CA1AFC" w:rsidRDefault="000D3E4E" w:rsidP="00CA1AFC">
      <w:pPr>
        <w:ind w:left="8496" w:firstLine="708"/>
        <w:rPr>
          <w:rFonts w:ascii="Times New Roman" w:eastAsia="Times New Roman" w:hAnsi="Times New Roman"/>
          <w:bCs/>
          <w:i/>
        </w:rPr>
      </w:pPr>
      <w:r>
        <w:rPr>
          <w:rFonts w:ascii="Times New Roman" w:eastAsia="Times New Roman" w:hAnsi="Times New Roman"/>
          <w:bCs/>
          <w:i/>
        </w:rPr>
        <w:t>Директор</w:t>
      </w:r>
      <w:r w:rsidR="00CA1AFC">
        <w:rPr>
          <w:rFonts w:ascii="Times New Roman" w:eastAsia="Times New Roman" w:hAnsi="Times New Roman"/>
          <w:bCs/>
          <w:i/>
        </w:rPr>
        <w:t xml:space="preserve"> на </w:t>
      </w:r>
      <w:r>
        <w:rPr>
          <w:rFonts w:ascii="Times New Roman" w:eastAsia="Times New Roman" w:hAnsi="Times New Roman"/>
          <w:bCs/>
          <w:i/>
        </w:rPr>
        <w:t>дирекция „Лекарствена политика“</w:t>
      </w:r>
    </w:p>
    <w:p w:rsidR="00F426FB" w:rsidRPr="00F426FB" w:rsidRDefault="00370A58" w:rsidP="00974709">
      <w:pPr>
        <w:ind w:left="8496" w:firstLine="708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9.25pt;height:77.25pt">
            <v:imagedata r:id="rId8" o:title=""/>
            <o:lock v:ext="edit" ungrouping="t" rotation="t" cropping="t" verticies="t" text="t" grouping="t"/>
            <o:signatureline v:ext="edit" id="{26146F70-5EDF-4F15-AAAB-65FF262945B6}" provid="{00000000-0000-0000-0000-000000000000}" issignatureline="t"/>
          </v:shape>
        </w:pict>
      </w:r>
    </w:p>
    <w:sectPr w:rsidR="00F426FB" w:rsidRPr="00F426FB" w:rsidSect="001152BF">
      <w:headerReference w:type="even" r:id="rId9"/>
      <w:footerReference w:type="default" r:id="rId10"/>
      <w:pgSz w:w="16840" w:h="11907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52" w:rsidRDefault="007F0A52">
      <w:r>
        <w:separator/>
      </w:r>
    </w:p>
  </w:endnote>
  <w:endnote w:type="continuationSeparator" w:id="0">
    <w:p w:rsidR="007F0A52" w:rsidRDefault="007F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FE" w:rsidRPr="00073A9A" w:rsidRDefault="008712FE" w:rsidP="009924BA">
    <w:pPr>
      <w:pStyle w:val="Footer"/>
      <w:ind w:right="-312"/>
      <w:jc w:val="right"/>
      <w:rPr>
        <w:rFonts w:ascii="Times New Roman" w:hAnsi="Times New Roman"/>
        <w:sz w:val="16"/>
        <w:szCs w:val="16"/>
      </w:rPr>
    </w:pPr>
    <w:r w:rsidRPr="00073A9A">
      <w:rPr>
        <w:rFonts w:ascii="Times New Roman" w:hAnsi="Times New Roman"/>
        <w:sz w:val="16"/>
        <w:szCs w:val="16"/>
      </w:rPr>
      <w:fldChar w:fldCharType="begin"/>
    </w:r>
    <w:r w:rsidRPr="00073A9A">
      <w:rPr>
        <w:rFonts w:ascii="Times New Roman" w:hAnsi="Times New Roman"/>
        <w:sz w:val="16"/>
        <w:szCs w:val="16"/>
      </w:rPr>
      <w:instrText xml:space="preserve"> PAGE   \* MERGEFORMAT </w:instrText>
    </w:r>
    <w:r w:rsidRPr="00073A9A">
      <w:rPr>
        <w:rFonts w:ascii="Times New Roman" w:hAnsi="Times New Roman"/>
        <w:sz w:val="16"/>
        <w:szCs w:val="16"/>
      </w:rPr>
      <w:fldChar w:fldCharType="separate"/>
    </w:r>
    <w:r w:rsidR="00974709">
      <w:rPr>
        <w:rFonts w:ascii="Times New Roman" w:hAnsi="Times New Roman"/>
        <w:noProof/>
        <w:sz w:val="16"/>
        <w:szCs w:val="16"/>
      </w:rPr>
      <w:t>2</w:t>
    </w:r>
    <w:r w:rsidRPr="00073A9A">
      <w:rPr>
        <w:rFonts w:ascii="Times New Roman" w:hAnsi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52" w:rsidRDefault="007F0A52">
      <w:r>
        <w:separator/>
      </w:r>
    </w:p>
  </w:footnote>
  <w:footnote w:type="continuationSeparator" w:id="0">
    <w:p w:rsidR="007F0A52" w:rsidRDefault="007F0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FE" w:rsidRDefault="008712FE" w:rsidP="00D96D3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712FE" w:rsidRDefault="008712FE" w:rsidP="00D96D3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8B8461"/>
    <w:multiLevelType w:val="hybridMultilevel"/>
    <w:tmpl w:val="7941D0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B0A09F"/>
    <w:multiLevelType w:val="hybridMultilevel"/>
    <w:tmpl w:val="8482E6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E3DA4A"/>
    <w:multiLevelType w:val="hybridMultilevel"/>
    <w:tmpl w:val="F790EF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200368"/>
    <w:multiLevelType w:val="hybridMultilevel"/>
    <w:tmpl w:val="7610DEAA"/>
    <w:lvl w:ilvl="0" w:tplc="AF88A0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D8F9"/>
    <w:multiLevelType w:val="hybridMultilevel"/>
    <w:tmpl w:val="CEED3A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77C2ED5"/>
    <w:multiLevelType w:val="hybridMultilevel"/>
    <w:tmpl w:val="FC423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DB612"/>
    <w:multiLevelType w:val="hybridMultilevel"/>
    <w:tmpl w:val="237B8D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F69434F"/>
    <w:multiLevelType w:val="hybridMultilevel"/>
    <w:tmpl w:val="9AB6DE8C"/>
    <w:lvl w:ilvl="0" w:tplc="55BED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A769F"/>
    <w:multiLevelType w:val="hybridMultilevel"/>
    <w:tmpl w:val="4C5027DE"/>
    <w:lvl w:ilvl="0" w:tplc="EA600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863B6"/>
    <w:multiLevelType w:val="hybridMultilevel"/>
    <w:tmpl w:val="EAF8CD9C"/>
    <w:lvl w:ilvl="0" w:tplc="90521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50D4"/>
    <w:multiLevelType w:val="hybridMultilevel"/>
    <w:tmpl w:val="B4A83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735C3"/>
    <w:multiLevelType w:val="hybridMultilevel"/>
    <w:tmpl w:val="7E106A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212641"/>
    <w:multiLevelType w:val="hybridMultilevel"/>
    <w:tmpl w:val="E4761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A176C"/>
    <w:multiLevelType w:val="hybridMultilevel"/>
    <w:tmpl w:val="A1A376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6B865AE"/>
    <w:multiLevelType w:val="hybridMultilevel"/>
    <w:tmpl w:val="93F0EEC6"/>
    <w:lvl w:ilvl="0" w:tplc="B3368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D75C5"/>
    <w:multiLevelType w:val="hybridMultilevel"/>
    <w:tmpl w:val="AF1658E2"/>
    <w:lvl w:ilvl="0" w:tplc="43A8D920">
      <w:start w:val="4"/>
      <w:numFmt w:val="decimal"/>
      <w:lvlText w:val="%1."/>
      <w:lvlJc w:val="left"/>
      <w:pPr>
        <w:ind w:left="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DC2E41A">
      <w:start w:val="1"/>
      <w:numFmt w:val="lowerLetter"/>
      <w:lvlText w:val="%2"/>
      <w:lvlJc w:val="left"/>
      <w:pPr>
        <w:ind w:left="1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54F0FDC6">
      <w:start w:val="1"/>
      <w:numFmt w:val="lowerRoman"/>
      <w:lvlText w:val="%3"/>
      <w:lvlJc w:val="left"/>
      <w:pPr>
        <w:ind w:left="2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1FCDEF8">
      <w:start w:val="1"/>
      <w:numFmt w:val="decimal"/>
      <w:lvlText w:val="%4"/>
      <w:lvlJc w:val="left"/>
      <w:pPr>
        <w:ind w:left="2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B1A83DA">
      <w:start w:val="1"/>
      <w:numFmt w:val="lowerLetter"/>
      <w:lvlText w:val="%5"/>
      <w:lvlJc w:val="left"/>
      <w:pPr>
        <w:ind w:left="3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DA01018">
      <w:start w:val="1"/>
      <w:numFmt w:val="lowerRoman"/>
      <w:lvlText w:val="%6"/>
      <w:lvlJc w:val="left"/>
      <w:pPr>
        <w:ind w:left="4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6B63DAC">
      <w:start w:val="1"/>
      <w:numFmt w:val="decimal"/>
      <w:lvlText w:val="%7"/>
      <w:lvlJc w:val="left"/>
      <w:pPr>
        <w:ind w:left="4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65444BC">
      <w:start w:val="1"/>
      <w:numFmt w:val="lowerLetter"/>
      <w:lvlText w:val="%8"/>
      <w:lvlJc w:val="left"/>
      <w:pPr>
        <w:ind w:left="5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8964EC2">
      <w:start w:val="1"/>
      <w:numFmt w:val="lowerRoman"/>
      <w:lvlText w:val="%9"/>
      <w:lvlJc w:val="left"/>
      <w:pPr>
        <w:ind w:left="6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C2F1D24"/>
    <w:multiLevelType w:val="hybridMultilevel"/>
    <w:tmpl w:val="9CCE0FBE"/>
    <w:lvl w:ilvl="0" w:tplc="55400296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F9F6740"/>
    <w:multiLevelType w:val="hybridMultilevel"/>
    <w:tmpl w:val="DDAA3F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F5A35"/>
    <w:multiLevelType w:val="hybridMultilevel"/>
    <w:tmpl w:val="A07A1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92124"/>
    <w:multiLevelType w:val="hybridMultilevel"/>
    <w:tmpl w:val="B4A83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46D27"/>
    <w:multiLevelType w:val="hybridMultilevel"/>
    <w:tmpl w:val="6310FAC0"/>
    <w:lvl w:ilvl="0" w:tplc="0402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1" w15:restartNumberingAfterBreak="0">
    <w:nsid w:val="501035A2"/>
    <w:multiLevelType w:val="hybridMultilevel"/>
    <w:tmpl w:val="DE70133E"/>
    <w:lvl w:ilvl="0" w:tplc="0E4CD50C">
      <w:start w:val="1"/>
      <w:numFmt w:val="bullet"/>
      <w:lvlText w:val="-"/>
      <w:lvlJc w:val="left"/>
      <w:pPr>
        <w:ind w:left="698" w:hanging="49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22" w15:restartNumberingAfterBreak="0">
    <w:nsid w:val="566A62A9"/>
    <w:multiLevelType w:val="hybridMultilevel"/>
    <w:tmpl w:val="06BA6254"/>
    <w:lvl w:ilvl="0" w:tplc="CE10E374">
      <w:start w:val="1"/>
      <w:numFmt w:val="decimal"/>
      <w:lvlText w:val="%1."/>
      <w:lvlJc w:val="left"/>
      <w:pPr>
        <w:ind w:left="542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8B21308">
      <w:start w:val="1"/>
      <w:numFmt w:val="lowerLetter"/>
      <w:lvlText w:val="%2"/>
      <w:lvlJc w:val="left"/>
      <w:pPr>
        <w:ind w:left="1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F7A77A6">
      <w:start w:val="1"/>
      <w:numFmt w:val="lowerRoman"/>
      <w:lvlText w:val="%3"/>
      <w:lvlJc w:val="left"/>
      <w:pPr>
        <w:ind w:left="2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69EBA56">
      <w:start w:val="1"/>
      <w:numFmt w:val="decimal"/>
      <w:lvlText w:val="%4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9DE8D5C">
      <w:start w:val="1"/>
      <w:numFmt w:val="lowerLetter"/>
      <w:lvlText w:val="%5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8FA9FCA">
      <w:start w:val="1"/>
      <w:numFmt w:val="lowerRoman"/>
      <w:lvlText w:val="%6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05672E6">
      <w:start w:val="1"/>
      <w:numFmt w:val="decimal"/>
      <w:lvlText w:val="%7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5C44D06">
      <w:start w:val="1"/>
      <w:numFmt w:val="lowerLetter"/>
      <w:lvlText w:val="%8"/>
      <w:lvlJc w:val="left"/>
      <w:pPr>
        <w:ind w:left="5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2109F64">
      <w:start w:val="1"/>
      <w:numFmt w:val="lowerRoman"/>
      <w:lvlText w:val="%9"/>
      <w:lvlJc w:val="left"/>
      <w:pPr>
        <w:ind w:left="6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6E7082D"/>
    <w:multiLevelType w:val="hybridMultilevel"/>
    <w:tmpl w:val="80DC06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70EDC"/>
    <w:multiLevelType w:val="hybridMultilevel"/>
    <w:tmpl w:val="C59211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D1512"/>
    <w:multiLevelType w:val="hybridMultilevel"/>
    <w:tmpl w:val="3DF8D954"/>
    <w:lvl w:ilvl="0" w:tplc="0402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6" w15:restartNumberingAfterBreak="0">
    <w:nsid w:val="718B242F"/>
    <w:multiLevelType w:val="hybridMultilevel"/>
    <w:tmpl w:val="CCDA75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C5164C"/>
    <w:multiLevelType w:val="hybridMultilevel"/>
    <w:tmpl w:val="AC62A226"/>
    <w:lvl w:ilvl="0" w:tplc="FB7C6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D351F"/>
    <w:multiLevelType w:val="hybridMultilevel"/>
    <w:tmpl w:val="37148BAA"/>
    <w:lvl w:ilvl="0" w:tplc="E7C65154">
      <w:start w:val="1"/>
      <w:numFmt w:val="bullet"/>
      <w:lvlText w:val="-"/>
      <w:lvlJc w:val="left"/>
      <w:pPr>
        <w:ind w:left="923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9" w15:restartNumberingAfterBreak="0">
    <w:nsid w:val="790B7397"/>
    <w:multiLevelType w:val="hybridMultilevel"/>
    <w:tmpl w:val="9CCE0FBE"/>
    <w:lvl w:ilvl="0" w:tplc="55400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9"/>
  </w:num>
  <w:num w:numId="4">
    <w:abstractNumId w:val="17"/>
  </w:num>
  <w:num w:numId="5">
    <w:abstractNumId w:val="12"/>
  </w:num>
  <w:num w:numId="6">
    <w:abstractNumId w:val="29"/>
  </w:num>
  <w:num w:numId="7">
    <w:abstractNumId w:val="19"/>
  </w:num>
  <w:num w:numId="8">
    <w:abstractNumId w:val="10"/>
  </w:num>
  <w:num w:numId="9">
    <w:abstractNumId w:val="27"/>
  </w:num>
  <w:num w:numId="10">
    <w:abstractNumId w:val="7"/>
  </w:num>
  <w:num w:numId="11">
    <w:abstractNumId w:val="3"/>
  </w:num>
  <w:num w:numId="12">
    <w:abstractNumId w:val="14"/>
  </w:num>
  <w:num w:numId="13">
    <w:abstractNumId w:val="24"/>
  </w:num>
  <w:num w:numId="14">
    <w:abstractNumId w:val="16"/>
  </w:num>
  <w:num w:numId="15">
    <w:abstractNumId w:val="26"/>
  </w:num>
  <w:num w:numId="16">
    <w:abstractNumId w:val="20"/>
  </w:num>
  <w:num w:numId="17">
    <w:abstractNumId w:val="25"/>
  </w:num>
  <w:num w:numId="18">
    <w:abstractNumId w:val="28"/>
  </w:num>
  <w:num w:numId="19">
    <w:abstractNumId w:val="2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1"/>
  </w:num>
  <w:num w:numId="24">
    <w:abstractNumId w:val="6"/>
  </w:num>
  <w:num w:numId="25">
    <w:abstractNumId w:val="13"/>
  </w:num>
  <w:num w:numId="26">
    <w:abstractNumId w:val="1"/>
  </w:num>
  <w:num w:numId="27">
    <w:abstractNumId w:val="0"/>
  </w:num>
  <w:num w:numId="28">
    <w:abstractNumId w:val="4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B3"/>
    <w:rsid w:val="0000237B"/>
    <w:rsid w:val="00002B8C"/>
    <w:rsid w:val="00011E98"/>
    <w:rsid w:val="00013F44"/>
    <w:rsid w:val="00017B0B"/>
    <w:rsid w:val="00026A9B"/>
    <w:rsid w:val="000273B9"/>
    <w:rsid w:val="00027E13"/>
    <w:rsid w:val="00033850"/>
    <w:rsid w:val="00034E86"/>
    <w:rsid w:val="00036561"/>
    <w:rsid w:val="00044DBD"/>
    <w:rsid w:val="00051253"/>
    <w:rsid w:val="000516EB"/>
    <w:rsid w:val="00056B23"/>
    <w:rsid w:val="00056F3B"/>
    <w:rsid w:val="0005729D"/>
    <w:rsid w:val="000578E1"/>
    <w:rsid w:val="00061346"/>
    <w:rsid w:val="00062AAD"/>
    <w:rsid w:val="00067D0D"/>
    <w:rsid w:val="00073A9A"/>
    <w:rsid w:val="0007718B"/>
    <w:rsid w:val="0008027E"/>
    <w:rsid w:val="00080328"/>
    <w:rsid w:val="00081724"/>
    <w:rsid w:val="0008547E"/>
    <w:rsid w:val="000873D0"/>
    <w:rsid w:val="00092508"/>
    <w:rsid w:val="00093B93"/>
    <w:rsid w:val="00094C7E"/>
    <w:rsid w:val="000A03F4"/>
    <w:rsid w:val="000A2B6D"/>
    <w:rsid w:val="000A3C10"/>
    <w:rsid w:val="000B28B6"/>
    <w:rsid w:val="000B39C5"/>
    <w:rsid w:val="000B430F"/>
    <w:rsid w:val="000B483D"/>
    <w:rsid w:val="000B666C"/>
    <w:rsid w:val="000B691A"/>
    <w:rsid w:val="000B694F"/>
    <w:rsid w:val="000C1089"/>
    <w:rsid w:val="000C2CC6"/>
    <w:rsid w:val="000C2CFF"/>
    <w:rsid w:val="000C2EB3"/>
    <w:rsid w:val="000C54BE"/>
    <w:rsid w:val="000D040A"/>
    <w:rsid w:val="000D07BD"/>
    <w:rsid w:val="000D2965"/>
    <w:rsid w:val="000D3E4E"/>
    <w:rsid w:val="000D5292"/>
    <w:rsid w:val="000D6F85"/>
    <w:rsid w:val="000E2460"/>
    <w:rsid w:val="000E2D6F"/>
    <w:rsid w:val="000E4F55"/>
    <w:rsid w:val="000E50C2"/>
    <w:rsid w:val="000E7063"/>
    <w:rsid w:val="000F1BB9"/>
    <w:rsid w:val="000F3393"/>
    <w:rsid w:val="000F38AE"/>
    <w:rsid w:val="000F4380"/>
    <w:rsid w:val="000F4AFD"/>
    <w:rsid w:val="000F4BCD"/>
    <w:rsid w:val="000F5829"/>
    <w:rsid w:val="000F6BFC"/>
    <w:rsid w:val="000F6E47"/>
    <w:rsid w:val="00102996"/>
    <w:rsid w:val="00105BD0"/>
    <w:rsid w:val="001061B3"/>
    <w:rsid w:val="00106BE3"/>
    <w:rsid w:val="001076D6"/>
    <w:rsid w:val="001134D7"/>
    <w:rsid w:val="00114DFA"/>
    <w:rsid w:val="001152BF"/>
    <w:rsid w:val="001210B5"/>
    <w:rsid w:val="00123C7C"/>
    <w:rsid w:val="00124A2C"/>
    <w:rsid w:val="00126050"/>
    <w:rsid w:val="00127E69"/>
    <w:rsid w:val="001318CA"/>
    <w:rsid w:val="0013206A"/>
    <w:rsid w:val="001336AC"/>
    <w:rsid w:val="00134469"/>
    <w:rsid w:val="00135C40"/>
    <w:rsid w:val="00136AF2"/>
    <w:rsid w:val="0014086F"/>
    <w:rsid w:val="0014113F"/>
    <w:rsid w:val="001416EA"/>
    <w:rsid w:val="001420A2"/>
    <w:rsid w:val="00142A40"/>
    <w:rsid w:val="00143D6F"/>
    <w:rsid w:val="00144A52"/>
    <w:rsid w:val="001455E7"/>
    <w:rsid w:val="0014560E"/>
    <w:rsid w:val="00146ECC"/>
    <w:rsid w:val="00147467"/>
    <w:rsid w:val="00150E6E"/>
    <w:rsid w:val="00151C9A"/>
    <w:rsid w:val="00152FB2"/>
    <w:rsid w:val="001536AD"/>
    <w:rsid w:val="00154DAC"/>
    <w:rsid w:val="00155073"/>
    <w:rsid w:val="0016401D"/>
    <w:rsid w:val="00170274"/>
    <w:rsid w:val="00171B11"/>
    <w:rsid w:val="00173651"/>
    <w:rsid w:val="0017525A"/>
    <w:rsid w:val="00181AC9"/>
    <w:rsid w:val="001824E8"/>
    <w:rsid w:val="00183C60"/>
    <w:rsid w:val="00186314"/>
    <w:rsid w:val="001865B7"/>
    <w:rsid w:val="00194BE1"/>
    <w:rsid w:val="001A0476"/>
    <w:rsid w:val="001A0688"/>
    <w:rsid w:val="001A2677"/>
    <w:rsid w:val="001A2869"/>
    <w:rsid w:val="001A2F34"/>
    <w:rsid w:val="001A3789"/>
    <w:rsid w:val="001A6C59"/>
    <w:rsid w:val="001B161F"/>
    <w:rsid w:val="001B3ADE"/>
    <w:rsid w:val="001C234D"/>
    <w:rsid w:val="001C7249"/>
    <w:rsid w:val="001D11B3"/>
    <w:rsid w:val="001D29D9"/>
    <w:rsid w:val="001E4FBA"/>
    <w:rsid w:val="001E6B0A"/>
    <w:rsid w:val="001F1A30"/>
    <w:rsid w:val="001F34F4"/>
    <w:rsid w:val="001F5399"/>
    <w:rsid w:val="002000B9"/>
    <w:rsid w:val="0020030B"/>
    <w:rsid w:val="0020090A"/>
    <w:rsid w:val="00201933"/>
    <w:rsid w:val="0020194E"/>
    <w:rsid w:val="002029C9"/>
    <w:rsid w:val="00203103"/>
    <w:rsid w:val="00204A0D"/>
    <w:rsid w:val="00210D3F"/>
    <w:rsid w:val="00211044"/>
    <w:rsid w:val="002112DD"/>
    <w:rsid w:val="00211308"/>
    <w:rsid w:val="00214FC1"/>
    <w:rsid w:val="0021591F"/>
    <w:rsid w:val="002162BC"/>
    <w:rsid w:val="002206DA"/>
    <w:rsid w:val="00224BFD"/>
    <w:rsid w:val="0022598C"/>
    <w:rsid w:val="0022634A"/>
    <w:rsid w:val="00226E5D"/>
    <w:rsid w:val="002300CF"/>
    <w:rsid w:val="00234D15"/>
    <w:rsid w:val="00235C46"/>
    <w:rsid w:val="00236960"/>
    <w:rsid w:val="002410EC"/>
    <w:rsid w:val="00242A3F"/>
    <w:rsid w:val="00243699"/>
    <w:rsid w:val="00243D68"/>
    <w:rsid w:val="00244E79"/>
    <w:rsid w:val="00245C38"/>
    <w:rsid w:val="00251D12"/>
    <w:rsid w:val="00252CED"/>
    <w:rsid w:val="00254844"/>
    <w:rsid w:val="00254A8D"/>
    <w:rsid w:val="0026499A"/>
    <w:rsid w:val="002653A5"/>
    <w:rsid w:val="00266590"/>
    <w:rsid w:val="002706F0"/>
    <w:rsid w:val="00272DEC"/>
    <w:rsid w:val="002802E9"/>
    <w:rsid w:val="00282580"/>
    <w:rsid w:val="002855B2"/>
    <w:rsid w:val="002867E4"/>
    <w:rsid w:val="00290935"/>
    <w:rsid w:val="00294DB2"/>
    <w:rsid w:val="00297121"/>
    <w:rsid w:val="002A0AC9"/>
    <w:rsid w:val="002A21A6"/>
    <w:rsid w:val="002A3DE4"/>
    <w:rsid w:val="002A5C32"/>
    <w:rsid w:val="002A70F3"/>
    <w:rsid w:val="002A7A36"/>
    <w:rsid w:val="002B161C"/>
    <w:rsid w:val="002B1D0B"/>
    <w:rsid w:val="002B2226"/>
    <w:rsid w:val="002B2F11"/>
    <w:rsid w:val="002B37E7"/>
    <w:rsid w:val="002B702C"/>
    <w:rsid w:val="002C0186"/>
    <w:rsid w:val="002C1B87"/>
    <w:rsid w:val="002C3926"/>
    <w:rsid w:val="002C5CA5"/>
    <w:rsid w:val="002C69B7"/>
    <w:rsid w:val="002C6DF2"/>
    <w:rsid w:val="002C76A4"/>
    <w:rsid w:val="002D2DD4"/>
    <w:rsid w:val="002D592D"/>
    <w:rsid w:val="002E015C"/>
    <w:rsid w:val="002E069A"/>
    <w:rsid w:val="002E2FC0"/>
    <w:rsid w:val="002E3D3E"/>
    <w:rsid w:val="002E3D6C"/>
    <w:rsid w:val="002E6BFB"/>
    <w:rsid w:val="002F25E0"/>
    <w:rsid w:val="002F3089"/>
    <w:rsid w:val="002F5526"/>
    <w:rsid w:val="002F6408"/>
    <w:rsid w:val="00301529"/>
    <w:rsid w:val="00301EB1"/>
    <w:rsid w:val="00302FAF"/>
    <w:rsid w:val="00304300"/>
    <w:rsid w:val="0030654B"/>
    <w:rsid w:val="00310768"/>
    <w:rsid w:val="00317873"/>
    <w:rsid w:val="0032140F"/>
    <w:rsid w:val="003226DD"/>
    <w:rsid w:val="003268A6"/>
    <w:rsid w:val="00326F4F"/>
    <w:rsid w:val="003304DE"/>
    <w:rsid w:val="00330598"/>
    <w:rsid w:val="003326A4"/>
    <w:rsid w:val="003338FE"/>
    <w:rsid w:val="00333C66"/>
    <w:rsid w:val="00335C3A"/>
    <w:rsid w:val="00342E7F"/>
    <w:rsid w:val="00344109"/>
    <w:rsid w:val="00345AB3"/>
    <w:rsid w:val="00362F28"/>
    <w:rsid w:val="003673BF"/>
    <w:rsid w:val="00367BE8"/>
    <w:rsid w:val="00370A58"/>
    <w:rsid w:val="00374FE2"/>
    <w:rsid w:val="003759C7"/>
    <w:rsid w:val="003802E4"/>
    <w:rsid w:val="003819BA"/>
    <w:rsid w:val="00384542"/>
    <w:rsid w:val="00395689"/>
    <w:rsid w:val="00396601"/>
    <w:rsid w:val="00397BEB"/>
    <w:rsid w:val="003A0D64"/>
    <w:rsid w:val="003A19CC"/>
    <w:rsid w:val="003A254C"/>
    <w:rsid w:val="003A778D"/>
    <w:rsid w:val="003A7E26"/>
    <w:rsid w:val="003B2FD2"/>
    <w:rsid w:val="003C3C76"/>
    <w:rsid w:val="003D14F9"/>
    <w:rsid w:val="003D78A4"/>
    <w:rsid w:val="003E113A"/>
    <w:rsid w:val="003E1F0E"/>
    <w:rsid w:val="003E4F94"/>
    <w:rsid w:val="003E550B"/>
    <w:rsid w:val="003F0AE4"/>
    <w:rsid w:val="003F0F26"/>
    <w:rsid w:val="003F14FA"/>
    <w:rsid w:val="003F2C3E"/>
    <w:rsid w:val="003F42E4"/>
    <w:rsid w:val="003F61C0"/>
    <w:rsid w:val="004018A3"/>
    <w:rsid w:val="00410499"/>
    <w:rsid w:val="00410ECB"/>
    <w:rsid w:val="00411179"/>
    <w:rsid w:val="00411C77"/>
    <w:rsid w:val="004123EA"/>
    <w:rsid w:val="004149BC"/>
    <w:rsid w:val="004152CA"/>
    <w:rsid w:val="0041780B"/>
    <w:rsid w:val="0042016B"/>
    <w:rsid w:val="00420E9A"/>
    <w:rsid w:val="004242A3"/>
    <w:rsid w:val="004266DF"/>
    <w:rsid w:val="00435CA8"/>
    <w:rsid w:val="00442F84"/>
    <w:rsid w:val="004431F8"/>
    <w:rsid w:val="00444AC6"/>
    <w:rsid w:val="00444BBC"/>
    <w:rsid w:val="00450B92"/>
    <w:rsid w:val="004541A9"/>
    <w:rsid w:val="00461605"/>
    <w:rsid w:val="00463BB5"/>
    <w:rsid w:val="00465364"/>
    <w:rsid w:val="00467DE1"/>
    <w:rsid w:val="00467EEF"/>
    <w:rsid w:val="004716F3"/>
    <w:rsid w:val="00472C15"/>
    <w:rsid w:val="00472CDC"/>
    <w:rsid w:val="00475A21"/>
    <w:rsid w:val="00477993"/>
    <w:rsid w:val="00481937"/>
    <w:rsid w:val="004833DE"/>
    <w:rsid w:val="0048613D"/>
    <w:rsid w:val="00494601"/>
    <w:rsid w:val="004A1167"/>
    <w:rsid w:val="004A11B1"/>
    <w:rsid w:val="004A1478"/>
    <w:rsid w:val="004A2EC0"/>
    <w:rsid w:val="004A3E42"/>
    <w:rsid w:val="004A495D"/>
    <w:rsid w:val="004A5737"/>
    <w:rsid w:val="004A5E53"/>
    <w:rsid w:val="004B0285"/>
    <w:rsid w:val="004B118A"/>
    <w:rsid w:val="004B344D"/>
    <w:rsid w:val="004B4177"/>
    <w:rsid w:val="004B7626"/>
    <w:rsid w:val="004C0871"/>
    <w:rsid w:val="004C2533"/>
    <w:rsid w:val="004C33D3"/>
    <w:rsid w:val="004C489B"/>
    <w:rsid w:val="004D1FFF"/>
    <w:rsid w:val="004D2C47"/>
    <w:rsid w:val="004D4AF6"/>
    <w:rsid w:val="004E1985"/>
    <w:rsid w:val="004E325D"/>
    <w:rsid w:val="004E5D20"/>
    <w:rsid w:val="004F3B42"/>
    <w:rsid w:val="004F463B"/>
    <w:rsid w:val="004F6CD4"/>
    <w:rsid w:val="005013FF"/>
    <w:rsid w:val="005070E3"/>
    <w:rsid w:val="00507214"/>
    <w:rsid w:val="00510ADA"/>
    <w:rsid w:val="00510FBB"/>
    <w:rsid w:val="00511742"/>
    <w:rsid w:val="005151FD"/>
    <w:rsid w:val="005153C6"/>
    <w:rsid w:val="00515B60"/>
    <w:rsid w:val="00521452"/>
    <w:rsid w:val="00523335"/>
    <w:rsid w:val="00524423"/>
    <w:rsid w:val="0053035E"/>
    <w:rsid w:val="00532087"/>
    <w:rsid w:val="00535A5E"/>
    <w:rsid w:val="0054190A"/>
    <w:rsid w:val="0054328B"/>
    <w:rsid w:val="00543CD0"/>
    <w:rsid w:val="00545473"/>
    <w:rsid w:val="005458DB"/>
    <w:rsid w:val="00550F34"/>
    <w:rsid w:val="005515C2"/>
    <w:rsid w:val="005527BE"/>
    <w:rsid w:val="0055427A"/>
    <w:rsid w:val="00555229"/>
    <w:rsid w:val="00556186"/>
    <w:rsid w:val="0055749F"/>
    <w:rsid w:val="00570155"/>
    <w:rsid w:val="005719B8"/>
    <w:rsid w:val="0057351D"/>
    <w:rsid w:val="00575B89"/>
    <w:rsid w:val="005774D9"/>
    <w:rsid w:val="00582804"/>
    <w:rsid w:val="00583AFC"/>
    <w:rsid w:val="005842D1"/>
    <w:rsid w:val="00586E4B"/>
    <w:rsid w:val="00586EB7"/>
    <w:rsid w:val="00591453"/>
    <w:rsid w:val="005914F4"/>
    <w:rsid w:val="00596FFC"/>
    <w:rsid w:val="005A1E0C"/>
    <w:rsid w:val="005A7A05"/>
    <w:rsid w:val="005A7F4D"/>
    <w:rsid w:val="005B6B68"/>
    <w:rsid w:val="005B6BDE"/>
    <w:rsid w:val="005B772D"/>
    <w:rsid w:val="005C02A2"/>
    <w:rsid w:val="005C0FF5"/>
    <w:rsid w:val="005C7D4D"/>
    <w:rsid w:val="005D23BB"/>
    <w:rsid w:val="005D57D0"/>
    <w:rsid w:val="005D5A30"/>
    <w:rsid w:val="005D699B"/>
    <w:rsid w:val="005E008E"/>
    <w:rsid w:val="005E2942"/>
    <w:rsid w:val="005E3C14"/>
    <w:rsid w:val="005E6229"/>
    <w:rsid w:val="005F0D32"/>
    <w:rsid w:val="005F5AE9"/>
    <w:rsid w:val="005F5BE9"/>
    <w:rsid w:val="005F7454"/>
    <w:rsid w:val="00601ABF"/>
    <w:rsid w:val="006028D7"/>
    <w:rsid w:val="00602B04"/>
    <w:rsid w:val="00602C02"/>
    <w:rsid w:val="006051DD"/>
    <w:rsid w:val="00606E14"/>
    <w:rsid w:val="00613467"/>
    <w:rsid w:val="00615D28"/>
    <w:rsid w:val="0061616C"/>
    <w:rsid w:val="00617D90"/>
    <w:rsid w:val="0062228D"/>
    <w:rsid w:val="00624C96"/>
    <w:rsid w:val="006357F9"/>
    <w:rsid w:val="00640767"/>
    <w:rsid w:val="00641700"/>
    <w:rsid w:val="00645D85"/>
    <w:rsid w:val="00653D54"/>
    <w:rsid w:val="00654602"/>
    <w:rsid w:val="00655BBA"/>
    <w:rsid w:val="0065673D"/>
    <w:rsid w:val="00661042"/>
    <w:rsid w:val="006650F0"/>
    <w:rsid w:val="00667C46"/>
    <w:rsid w:val="006732B5"/>
    <w:rsid w:val="00674CDD"/>
    <w:rsid w:val="00675698"/>
    <w:rsid w:val="00680F0B"/>
    <w:rsid w:val="00682B90"/>
    <w:rsid w:val="0068678A"/>
    <w:rsid w:val="00692532"/>
    <w:rsid w:val="00697984"/>
    <w:rsid w:val="006A2E47"/>
    <w:rsid w:val="006A3033"/>
    <w:rsid w:val="006A69F9"/>
    <w:rsid w:val="006A7F1A"/>
    <w:rsid w:val="006B4823"/>
    <w:rsid w:val="006C24A1"/>
    <w:rsid w:val="006C5093"/>
    <w:rsid w:val="006C6614"/>
    <w:rsid w:val="006D0365"/>
    <w:rsid w:val="006E0726"/>
    <w:rsid w:val="006E43C5"/>
    <w:rsid w:val="006E5602"/>
    <w:rsid w:val="006F3B76"/>
    <w:rsid w:val="006F6784"/>
    <w:rsid w:val="00700D95"/>
    <w:rsid w:val="00703607"/>
    <w:rsid w:val="00706065"/>
    <w:rsid w:val="007116FE"/>
    <w:rsid w:val="00711F88"/>
    <w:rsid w:val="00714A6C"/>
    <w:rsid w:val="00714D82"/>
    <w:rsid w:val="0072180E"/>
    <w:rsid w:val="00727ACF"/>
    <w:rsid w:val="00732AA1"/>
    <w:rsid w:val="00735E19"/>
    <w:rsid w:val="00740C5A"/>
    <w:rsid w:val="00744989"/>
    <w:rsid w:val="00751416"/>
    <w:rsid w:val="0075321A"/>
    <w:rsid w:val="00754A85"/>
    <w:rsid w:val="00755A34"/>
    <w:rsid w:val="007757D7"/>
    <w:rsid w:val="00786135"/>
    <w:rsid w:val="007949DD"/>
    <w:rsid w:val="007969A9"/>
    <w:rsid w:val="00796D88"/>
    <w:rsid w:val="007A2D96"/>
    <w:rsid w:val="007A3992"/>
    <w:rsid w:val="007B0199"/>
    <w:rsid w:val="007B0541"/>
    <w:rsid w:val="007B0FA1"/>
    <w:rsid w:val="007B18D7"/>
    <w:rsid w:val="007B2188"/>
    <w:rsid w:val="007B4657"/>
    <w:rsid w:val="007C0EE2"/>
    <w:rsid w:val="007C1621"/>
    <w:rsid w:val="007C2257"/>
    <w:rsid w:val="007C27DB"/>
    <w:rsid w:val="007C285F"/>
    <w:rsid w:val="007C28CA"/>
    <w:rsid w:val="007C3BB7"/>
    <w:rsid w:val="007C492E"/>
    <w:rsid w:val="007C56DD"/>
    <w:rsid w:val="007C6271"/>
    <w:rsid w:val="007D276B"/>
    <w:rsid w:val="007D286D"/>
    <w:rsid w:val="007D5088"/>
    <w:rsid w:val="007E0026"/>
    <w:rsid w:val="007E1F51"/>
    <w:rsid w:val="007E5116"/>
    <w:rsid w:val="007F0A52"/>
    <w:rsid w:val="007F13A7"/>
    <w:rsid w:val="0080216A"/>
    <w:rsid w:val="00802C54"/>
    <w:rsid w:val="0080324D"/>
    <w:rsid w:val="00803AE8"/>
    <w:rsid w:val="00804534"/>
    <w:rsid w:val="00812863"/>
    <w:rsid w:val="00817A9D"/>
    <w:rsid w:val="00817D3C"/>
    <w:rsid w:val="00820387"/>
    <w:rsid w:val="008203E3"/>
    <w:rsid w:val="008230B2"/>
    <w:rsid w:val="0082482E"/>
    <w:rsid w:val="008248EB"/>
    <w:rsid w:val="008250CD"/>
    <w:rsid w:val="00827C4C"/>
    <w:rsid w:val="008454E8"/>
    <w:rsid w:val="00847994"/>
    <w:rsid w:val="00850E72"/>
    <w:rsid w:val="00852A7E"/>
    <w:rsid w:val="00854338"/>
    <w:rsid w:val="0085460C"/>
    <w:rsid w:val="00857C71"/>
    <w:rsid w:val="00860A42"/>
    <w:rsid w:val="008618CB"/>
    <w:rsid w:val="008631D3"/>
    <w:rsid w:val="0086327D"/>
    <w:rsid w:val="00870B37"/>
    <w:rsid w:val="00870CE7"/>
    <w:rsid w:val="008712FE"/>
    <w:rsid w:val="0087185A"/>
    <w:rsid w:val="0087238C"/>
    <w:rsid w:val="00872516"/>
    <w:rsid w:val="00875585"/>
    <w:rsid w:val="008772E4"/>
    <w:rsid w:val="00877331"/>
    <w:rsid w:val="00880475"/>
    <w:rsid w:val="00880AC1"/>
    <w:rsid w:val="008823E6"/>
    <w:rsid w:val="00884212"/>
    <w:rsid w:val="00891437"/>
    <w:rsid w:val="008A2670"/>
    <w:rsid w:val="008A542C"/>
    <w:rsid w:val="008A6DE1"/>
    <w:rsid w:val="008A7012"/>
    <w:rsid w:val="008A707F"/>
    <w:rsid w:val="008B4500"/>
    <w:rsid w:val="008B6A24"/>
    <w:rsid w:val="008B6D60"/>
    <w:rsid w:val="008C26B9"/>
    <w:rsid w:val="008C3707"/>
    <w:rsid w:val="008C7623"/>
    <w:rsid w:val="008D177E"/>
    <w:rsid w:val="008D1AF4"/>
    <w:rsid w:val="008D1C98"/>
    <w:rsid w:val="008D2C8C"/>
    <w:rsid w:val="008E0D82"/>
    <w:rsid w:val="008E154A"/>
    <w:rsid w:val="008F4A94"/>
    <w:rsid w:val="008F4D84"/>
    <w:rsid w:val="008F65FE"/>
    <w:rsid w:val="008F7851"/>
    <w:rsid w:val="00900CC7"/>
    <w:rsid w:val="00903543"/>
    <w:rsid w:val="009103ED"/>
    <w:rsid w:val="009147F5"/>
    <w:rsid w:val="0091508D"/>
    <w:rsid w:val="0091665D"/>
    <w:rsid w:val="009203F3"/>
    <w:rsid w:val="00920734"/>
    <w:rsid w:val="00937F17"/>
    <w:rsid w:val="0094123E"/>
    <w:rsid w:val="009425B0"/>
    <w:rsid w:val="00945ABD"/>
    <w:rsid w:val="00947E7A"/>
    <w:rsid w:val="009522D3"/>
    <w:rsid w:val="00964FBD"/>
    <w:rsid w:val="00967C07"/>
    <w:rsid w:val="00967D2D"/>
    <w:rsid w:val="00970999"/>
    <w:rsid w:val="009717E2"/>
    <w:rsid w:val="00971D42"/>
    <w:rsid w:val="009738E0"/>
    <w:rsid w:val="00973938"/>
    <w:rsid w:val="00974709"/>
    <w:rsid w:val="009758D3"/>
    <w:rsid w:val="00975DE7"/>
    <w:rsid w:val="009815B8"/>
    <w:rsid w:val="00981E06"/>
    <w:rsid w:val="00982A23"/>
    <w:rsid w:val="009856C2"/>
    <w:rsid w:val="00990B6F"/>
    <w:rsid w:val="009924BA"/>
    <w:rsid w:val="009966A7"/>
    <w:rsid w:val="00997024"/>
    <w:rsid w:val="009A2069"/>
    <w:rsid w:val="009A2259"/>
    <w:rsid w:val="009A5945"/>
    <w:rsid w:val="009B07C0"/>
    <w:rsid w:val="009B144C"/>
    <w:rsid w:val="009B23A9"/>
    <w:rsid w:val="009C08B0"/>
    <w:rsid w:val="009C08C9"/>
    <w:rsid w:val="009C1DB8"/>
    <w:rsid w:val="009C5F0E"/>
    <w:rsid w:val="009C77D8"/>
    <w:rsid w:val="009D1AE3"/>
    <w:rsid w:val="009D455D"/>
    <w:rsid w:val="009D52F9"/>
    <w:rsid w:val="009D5AB0"/>
    <w:rsid w:val="009E045B"/>
    <w:rsid w:val="009E06F0"/>
    <w:rsid w:val="009E23AF"/>
    <w:rsid w:val="009E3A5B"/>
    <w:rsid w:val="009E6BF0"/>
    <w:rsid w:val="009E7B37"/>
    <w:rsid w:val="009F46BC"/>
    <w:rsid w:val="009F6D5C"/>
    <w:rsid w:val="009F798D"/>
    <w:rsid w:val="009F7F10"/>
    <w:rsid w:val="009F7FFA"/>
    <w:rsid w:val="00A0220D"/>
    <w:rsid w:val="00A03C83"/>
    <w:rsid w:val="00A07318"/>
    <w:rsid w:val="00A106A9"/>
    <w:rsid w:val="00A1269C"/>
    <w:rsid w:val="00A15CCA"/>
    <w:rsid w:val="00A22D84"/>
    <w:rsid w:val="00A26906"/>
    <w:rsid w:val="00A270B7"/>
    <w:rsid w:val="00A31563"/>
    <w:rsid w:val="00A34D2D"/>
    <w:rsid w:val="00A35C82"/>
    <w:rsid w:val="00A36F29"/>
    <w:rsid w:val="00A51CE7"/>
    <w:rsid w:val="00A55393"/>
    <w:rsid w:val="00A55B12"/>
    <w:rsid w:val="00A55D0C"/>
    <w:rsid w:val="00A56FEC"/>
    <w:rsid w:val="00A573D0"/>
    <w:rsid w:val="00A60D9F"/>
    <w:rsid w:val="00A61B9E"/>
    <w:rsid w:val="00A63FD9"/>
    <w:rsid w:val="00A640BB"/>
    <w:rsid w:val="00A671FD"/>
    <w:rsid w:val="00A67F31"/>
    <w:rsid w:val="00A729FA"/>
    <w:rsid w:val="00A74F1D"/>
    <w:rsid w:val="00A7583A"/>
    <w:rsid w:val="00A82A2E"/>
    <w:rsid w:val="00A86829"/>
    <w:rsid w:val="00A9103E"/>
    <w:rsid w:val="00A92CCE"/>
    <w:rsid w:val="00A97013"/>
    <w:rsid w:val="00A97795"/>
    <w:rsid w:val="00AB1BE6"/>
    <w:rsid w:val="00AC3CC3"/>
    <w:rsid w:val="00AD7358"/>
    <w:rsid w:val="00AE0CF2"/>
    <w:rsid w:val="00AE3772"/>
    <w:rsid w:val="00AF09E3"/>
    <w:rsid w:val="00AF78CF"/>
    <w:rsid w:val="00B0004A"/>
    <w:rsid w:val="00B0244F"/>
    <w:rsid w:val="00B0432B"/>
    <w:rsid w:val="00B067C0"/>
    <w:rsid w:val="00B07E23"/>
    <w:rsid w:val="00B13819"/>
    <w:rsid w:val="00B167E4"/>
    <w:rsid w:val="00B168C6"/>
    <w:rsid w:val="00B22A0C"/>
    <w:rsid w:val="00B24A85"/>
    <w:rsid w:val="00B271A8"/>
    <w:rsid w:val="00B27690"/>
    <w:rsid w:val="00B32E08"/>
    <w:rsid w:val="00B337E8"/>
    <w:rsid w:val="00B4519C"/>
    <w:rsid w:val="00B509BD"/>
    <w:rsid w:val="00B649E1"/>
    <w:rsid w:val="00B6608E"/>
    <w:rsid w:val="00B70327"/>
    <w:rsid w:val="00B7214D"/>
    <w:rsid w:val="00B72D6A"/>
    <w:rsid w:val="00B74498"/>
    <w:rsid w:val="00B74E54"/>
    <w:rsid w:val="00B77373"/>
    <w:rsid w:val="00B77620"/>
    <w:rsid w:val="00B81E0C"/>
    <w:rsid w:val="00B83E68"/>
    <w:rsid w:val="00B85998"/>
    <w:rsid w:val="00B861CB"/>
    <w:rsid w:val="00B92238"/>
    <w:rsid w:val="00B923EC"/>
    <w:rsid w:val="00B93667"/>
    <w:rsid w:val="00B96985"/>
    <w:rsid w:val="00BA16F5"/>
    <w:rsid w:val="00BA17B6"/>
    <w:rsid w:val="00BA2ABB"/>
    <w:rsid w:val="00BA3D93"/>
    <w:rsid w:val="00BB217E"/>
    <w:rsid w:val="00BB46DC"/>
    <w:rsid w:val="00BC161C"/>
    <w:rsid w:val="00BC4A8E"/>
    <w:rsid w:val="00BC7144"/>
    <w:rsid w:val="00BC71CD"/>
    <w:rsid w:val="00BC77AC"/>
    <w:rsid w:val="00BD2D84"/>
    <w:rsid w:val="00BE1589"/>
    <w:rsid w:val="00BE5940"/>
    <w:rsid w:val="00BE7B3A"/>
    <w:rsid w:val="00BF2BBA"/>
    <w:rsid w:val="00BF3362"/>
    <w:rsid w:val="00BF46FD"/>
    <w:rsid w:val="00BF6331"/>
    <w:rsid w:val="00BF7ECF"/>
    <w:rsid w:val="00C0073C"/>
    <w:rsid w:val="00C06F46"/>
    <w:rsid w:val="00C07A3F"/>
    <w:rsid w:val="00C11422"/>
    <w:rsid w:val="00C11BF2"/>
    <w:rsid w:val="00C12B03"/>
    <w:rsid w:val="00C2044E"/>
    <w:rsid w:val="00C22000"/>
    <w:rsid w:val="00C23165"/>
    <w:rsid w:val="00C2795F"/>
    <w:rsid w:val="00C32F74"/>
    <w:rsid w:val="00C33C29"/>
    <w:rsid w:val="00C36D1F"/>
    <w:rsid w:val="00C416D8"/>
    <w:rsid w:val="00C4386B"/>
    <w:rsid w:val="00C44038"/>
    <w:rsid w:val="00C44BB8"/>
    <w:rsid w:val="00C46CBA"/>
    <w:rsid w:val="00C51167"/>
    <w:rsid w:val="00C56D29"/>
    <w:rsid w:val="00C5744D"/>
    <w:rsid w:val="00C639DE"/>
    <w:rsid w:val="00C70608"/>
    <w:rsid w:val="00C72FF3"/>
    <w:rsid w:val="00C81054"/>
    <w:rsid w:val="00C82396"/>
    <w:rsid w:val="00C84B2D"/>
    <w:rsid w:val="00C85638"/>
    <w:rsid w:val="00C94237"/>
    <w:rsid w:val="00C97778"/>
    <w:rsid w:val="00CA0292"/>
    <w:rsid w:val="00CA1514"/>
    <w:rsid w:val="00CA18E9"/>
    <w:rsid w:val="00CA1AFC"/>
    <w:rsid w:val="00CA4AC7"/>
    <w:rsid w:val="00CA6763"/>
    <w:rsid w:val="00CA6F0A"/>
    <w:rsid w:val="00CB356A"/>
    <w:rsid w:val="00CB41CA"/>
    <w:rsid w:val="00CB5222"/>
    <w:rsid w:val="00CB5647"/>
    <w:rsid w:val="00CB5CD0"/>
    <w:rsid w:val="00CB6BF8"/>
    <w:rsid w:val="00CB72D6"/>
    <w:rsid w:val="00CC06CB"/>
    <w:rsid w:val="00CC2F22"/>
    <w:rsid w:val="00CD017D"/>
    <w:rsid w:val="00CD213F"/>
    <w:rsid w:val="00CD5AED"/>
    <w:rsid w:val="00CD5C3C"/>
    <w:rsid w:val="00CE0E03"/>
    <w:rsid w:val="00CE182C"/>
    <w:rsid w:val="00CE3B87"/>
    <w:rsid w:val="00CE50BB"/>
    <w:rsid w:val="00CE5113"/>
    <w:rsid w:val="00CF0EA2"/>
    <w:rsid w:val="00CF161A"/>
    <w:rsid w:val="00CF1642"/>
    <w:rsid w:val="00CF58FC"/>
    <w:rsid w:val="00D02911"/>
    <w:rsid w:val="00D03773"/>
    <w:rsid w:val="00D03A3B"/>
    <w:rsid w:val="00D03E43"/>
    <w:rsid w:val="00D056E6"/>
    <w:rsid w:val="00D05779"/>
    <w:rsid w:val="00D10A3B"/>
    <w:rsid w:val="00D110F4"/>
    <w:rsid w:val="00D11AD6"/>
    <w:rsid w:val="00D14C86"/>
    <w:rsid w:val="00D17A0F"/>
    <w:rsid w:val="00D21261"/>
    <w:rsid w:val="00D24509"/>
    <w:rsid w:val="00D24EF6"/>
    <w:rsid w:val="00D262BB"/>
    <w:rsid w:val="00D311CE"/>
    <w:rsid w:val="00D33111"/>
    <w:rsid w:val="00D45533"/>
    <w:rsid w:val="00D512C9"/>
    <w:rsid w:val="00D52693"/>
    <w:rsid w:val="00D535FA"/>
    <w:rsid w:val="00D54F5C"/>
    <w:rsid w:val="00D56DE2"/>
    <w:rsid w:val="00D57E7E"/>
    <w:rsid w:val="00D62582"/>
    <w:rsid w:val="00D673C3"/>
    <w:rsid w:val="00D70CE9"/>
    <w:rsid w:val="00D800F5"/>
    <w:rsid w:val="00D80ADE"/>
    <w:rsid w:val="00D84F4D"/>
    <w:rsid w:val="00D8502B"/>
    <w:rsid w:val="00D87A8E"/>
    <w:rsid w:val="00D90894"/>
    <w:rsid w:val="00D91393"/>
    <w:rsid w:val="00D936DD"/>
    <w:rsid w:val="00D9627E"/>
    <w:rsid w:val="00D96D39"/>
    <w:rsid w:val="00DA229C"/>
    <w:rsid w:val="00DA327A"/>
    <w:rsid w:val="00DA3ED7"/>
    <w:rsid w:val="00DA4D37"/>
    <w:rsid w:val="00DB6DEB"/>
    <w:rsid w:val="00DB713E"/>
    <w:rsid w:val="00DC5975"/>
    <w:rsid w:val="00DC7FA9"/>
    <w:rsid w:val="00DD00AC"/>
    <w:rsid w:val="00DD668C"/>
    <w:rsid w:val="00DE0846"/>
    <w:rsid w:val="00DE16BC"/>
    <w:rsid w:val="00DF031F"/>
    <w:rsid w:val="00DF3157"/>
    <w:rsid w:val="00E01899"/>
    <w:rsid w:val="00E026FD"/>
    <w:rsid w:val="00E05B12"/>
    <w:rsid w:val="00E129FC"/>
    <w:rsid w:val="00E12EEF"/>
    <w:rsid w:val="00E13149"/>
    <w:rsid w:val="00E16A9C"/>
    <w:rsid w:val="00E16FA2"/>
    <w:rsid w:val="00E26A5E"/>
    <w:rsid w:val="00E300DA"/>
    <w:rsid w:val="00E30862"/>
    <w:rsid w:val="00E3195F"/>
    <w:rsid w:val="00E3311A"/>
    <w:rsid w:val="00E345D5"/>
    <w:rsid w:val="00E34EEA"/>
    <w:rsid w:val="00E36DFB"/>
    <w:rsid w:val="00E372D8"/>
    <w:rsid w:val="00E44D75"/>
    <w:rsid w:val="00E457AD"/>
    <w:rsid w:val="00E46D2F"/>
    <w:rsid w:val="00E535CC"/>
    <w:rsid w:val="00E624F6"/>
    <w:rsid w:val="00E70FE4"/>
    <w:rsid w:val="00E73DE0"/>
    <w:rsid w:val="00E7570B"/>
    <w:rsid w:val="00E77E0C"/>
    <w:rsid w:val="00E803AC"/>
    <w:rsid w:val="00E87A94"/>
    <w:rsid w:val="00E9162D"/>
    <w:rsid w:val="00E95D2B"/>
    <w:rsid w:val="00EA3FAA"/>
    <w:rsid w:val="00EA44C4"/>
    <w:rsid w:val="00EA5234"/>
    <w:rsid w:val="00EA6191"/>
    <w:rsid w:val="00EB0D1A"/>
    <w:rsid w:val="00EB2924"/>
    <w:rsid w:val="00EB5AE2"/>
    <w:rsid w:val="00EC2AC5"/>
    <w:rsid w:val="00EC34A8"/>
    <w:rsid w:val="00EC504B"/>
    <w:rsid w:val="00EC64F9"/>
    <w:rsid w:val="00EC7583"/>
    <w:rsid w:val="00EC7726"/>
    <w:rsid w:val="00ED11E8"/>
    <w:rsid w:val="00ED2391"/>
    <w:rsid w:val="00EF0B97"/>
    <w:rsid w:val="00EF0E65"/>
    <w:rsid w:val="00EF14FC"/>
    <w:rsid w:val="00EF2FE4"/>
    <w:rsid w:val="00EF3A53"/>
    <w:rsid w:val="00EF3C9E"/>
    <w:rsid w:val="00EF4B58"/>
    <w:rsid w:val="00EF6A93"/>
    <w:rsid w:val="00EF6EBD"/>
    <w:rsid w:val="00F0322C"/>
    <w:rsid w:val="00F03E4A"/>
    <w:rsid w:val="00F10057"/>
    <w:rsid w:val="00F112CF"/>
    <w:rsid w:val="00F15608"/>
    <w:rsid w:val="00F26D7A"/>
    <w:rsid w:val="00F34F16"/>
    <w:rsid w:val="00F367C6"/>
    <w:rsid w:val="00F426FB"/>
    <w:rsid w:val="00F517EE"/>
    <w:rsid w:val="00F52B4A"/>
    <w:rsid w:val="00F538E9"/>
    <w:rsid w:val="00F53C6E"/>
    <w:rsid w:val="00F56444"/>
    <w:rsid w:val="00F60709"/>
    <w:rsid w:val="00F61EF2"/>
    <w:rsid w:val="00F631E3"/>
    <w:rsid w:val="00F64F37"/>
    <w:rsid w:val="00F6514C"/>
    <w:rsid w:val="00F65CC3"/>
    <w:rsid w:val="00F660C4"/>
    <w:rsid w:val="00F70A54"/>
    <w:rsid w:val="00F74D5E"/>
    <w:rsid w:val="00F8440E"/>
    <w:rsid w:val="00F86217"/>
    <w:rsid w:val="00F87846"/>
    <w:rsid w:val="00F921A4"/>
    <w:rsid w:val="00F947E1"/>
    <w:rsid w:val="00F94918"/>
    <w:rsid w:val="00FA1833"/>
    <w:rsid w:val="00FA1EA3"/>
    <w:rsid w:val="00FA3DEE"/>
    <w:rsid w:val="00FA4557"/>
    <w:rsid w:val="00FB03CE"/>
    <w:rsid w:val="00FB097C"/>
    <w:rsid w:val="00FB1657"/>
    <w:rsid w:val="00FB2C1F"/>
    <w:rsid w:val="00FB4ABC"/>
    <w:rsid w:val="00FB58B3"/>
    <w:rsid w:val="00FC077E"/>
    <w:rsid w:val="00FC61C6"/>
    <w:rsid w:val="00FC6B1F"/>
    <w:rsid w:val="00FC7CAB"/>
    <w:rsid w:val="00FC7CE9"/>
    <w:rsid w:val="00FD02CE"/>
    <w:rsid w:val="00FD286E"/>
    <w:rsid w:val="00FD6140"/>
    <w:rsid w:val="00FD7D11"/>
    <w:rsid w:val="00FE31A6"/>
    <w:rsid w:val="00FE5C49"/>
    <w:rsid w:val="00FE683D"/>
    <w:rsid w:val="00FF2B7F"/>
    <w:rsid w:val="00FF56A1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3835"/>
  <w15:docId w15:val="{9544E109-F3BF-4C21-B469-F7E69F17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bg-BG" w:eastAsia="en-US"/>
    </w:rPr>
  </w:style>
  <w:style w:type="paragraph" w:styleId="Heading1">
    <w:name w:val="heading 1"/>
    <w:next w:val="Normal"/>
    <w:link w:val="Heading1Char"/>
    <w:uiPriority w:val="9"/>
    <w:qFormat/>
    <w:rsid w:val="007C2257"/>
    <w:pPr>
      <w:keepNext/>
      <w:keepLines/>
      <w:spacing w:line="256" w:lineRule="auto"/>
      <w:ind w:right="10"/>
      <w:outlineLvl w:val="0"/>
    </w:pPr>
    <w:rPr>
      <w:rFonts w:ascii="Times New Roman" w:eastAsia="Times New Roman" w:hAnsi="Times New Roman"/>
      <w:color w:val="000000"/>
      <w:sz w:val="24"/>
      <w:szCs w:val="22"/>
      <w:lang w:val="bg-BG" w:eastAsia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6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E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EB3"/>
  </w:style>
  <w:style w:type="character" w:styleId="PageNumber">
    <w:name w:val="page number"/>
    <w:basedOn w:val="DefaultParagraphFont"/>
    <w:rsid w:val="000C2EB3"/>
  </w:style>
  <w:style w:type="paragraph" w:styleId="ListParagraph">
    <w:name w:val="List Paragraph"/>
    <w:basedOn w:val="Normal"/>
    <w:uiPriority w:val="34"/>
    <w:qFormat/>
    <w:rsid w:val="00FB5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3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3A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6B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B1F"/>
  </w:style>
  <w:style w:type="character" w:styleId="Hyperlink">
    <w:name w:val="Hyperlink"/>
    <w:uiPriority w:val="99"/>
    <w:unhideWhenUsed/>
    <w:rsid w:val="00442F84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42F84"/>
    <w:pPr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442F84"/>
    <w:pPr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character" w:styleId="CommentReference">
    <w:name w:val="annotation reference"/>
    <w:uiPriority w:val="99"/>
    <w:semiHidden/>
    <w:unhideWhenUsed/>
    <w:rsid w:val="0020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9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29C9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9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29C9"/>
    <w:rPr>
      <w:b/>
      <w:bCs/>
      <w:lang w:val="bg-BG"/>
    </w:rPr>
  </w:style>
  <w:style w:type="character" w:customStyle="1" w:styleId="Heading1Char">
    <w:name w:val="Heading 1 Char"/>
    <w:link w:val="Heading1"/>
    <w:uiPriority w:val="9"/>
    <w:rsid w:val="007C2257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Default">
    <w:name w:val="Default"/>
    <w:rsid w:val="00147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61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4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00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3uQqXKryTu5zvBIFB2YphpnCdYdfyvW3PqvwJDjpew8=</DigestValue>
    </Reference>
    <Reference Type="http://www.w3.org/2000/09/xmldsig#Object" URI="#idOfficeObject">
      <DigestMethod Algorithm="http://www.w3.org/2001/04/xmlenc#sha256"/>
      <DigestValue>goTw+WKmR9GUNn9E5gg6AT3dbwYKmhV1eIQsWqBNEjY=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4p9XMegUujBkxAl1hP/+vjwv+CmzdKy8h1uWjnY3PQ8=</DigestValue>
    </Reference>
    <Reference Type="http://www.w3.org/2000/09/xmldsig#Object" URI="#idValidSigLnImg">
      <DigestMethod Algorithm="http://www.w3.org/2001/04/xmlenc#sha256"/>
      <DigestValue>PoVEL3j1XLNujnrhFnfxqbl8dqr34Q7vtfyp6n0oN4A=</DigestValue>
    </Reference>
    <Reference Type="http://www.w3.org/2000/09/xmldsig#Object" URI="#idInvalidSigLnImg">
      <DigestMethod Algorithm="http://www.w3.org/2001/04/xmlenc#sha256"/>
      <DigestValue>+FZd1IR5OZp605oxSd5UlSbtVVVKDphKdrDgzl2vJa0=</DigestValue>
    </Reference>
  </SignedInfo>
  <SignatureValue>LKp8cUlHdGRcSOQ/XMbk9cXAI3A5LN6Wzj46y9NxoYpPc7kZxgPdMinNafmAFY13oh9f/KQcsUpY
KNBbcxVO7n0+Mu+19rUdRUua6Yc7sEw7UxMbsLiRN6tW0aRrhQbrBhc0dr10APxFSkWjYTMUrNPZ
XkZheaIeSHRV4JRMsPQJkBgV84zAaU6vn33YhwMu8goiq+bewRkNQcbwfnh67c8HSkcDFOcZE92o
u1owWXYx+5MunM4Xecb/0EsC31Eaq8zyy/AFAuxj2FM4MKoWnpO9voCo8lH07ASBLMZb54CLcY1N
l0nEa8CKRDqUvqNbCWu1CqoqX12sY4TQvj8dcQ==</SignatureValue>
  <KeyInfo>
    <X509Data>
      <X509Certificate>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document.xml?ContentType=application/vnd.openxmlformats-officedocument.wordprocessingml.document.main+xml">
        <DigestMethod Algorithm="http://www.w3.org/2001/04/xmlenc#sha256"/>
        <DigestValue>/OtIVOjlf8lNgVfoRyxNQkEi4rYM6r8MSX4dCA/0x4Q=</DigestValue>
      </Reference>
      <Reference URI="/word/endnotes.xml?ContentType=application/vnd.openxmlformats-officedocument.wordprocessingml.endnotes+xml">
        <DigestMethod Algorithm="http://www.w3.org/2001/04/xmlenc#sha256"/>
        <DigestValue>3CuNbOOs7LCXAk5p45nu+onG22izCHRtsiLoS+PLfx4=</DigestValue>
      </Reference>
      <Reference URI="/word/fontTable.xml?ContentType=application/vnd.openxmlformats-officedocument.wordprocessingml.fontTable+xml">
        <DigestMethod Algorithm="http://www.w3.org/2001/04/xmlenc#sha256"/>
        <DigestValue>lZ8npaAin6BtihQdvMwUWQXUVmCRox92ctPVH735rSM=</DigestValue>
      </Reference>
      <Reference URI="/word/footer1.xml?ContentType=application/vnd.openxmlformats-officedocument.wordprocessingml.footer+xml">
        <DigestMethod Algorithm="http://www.w3.org/2001/04/xmlenc#sha256"/>
        <DigestValue>/JiBFSb6CH+GSi8immpUavN2EbBY0V8Nc/Z1NGTiKSU=</DigestValue>
      </Reference>
      <Reference URI="/word/footnotes.xml?ContentType=application/vnd.openxmlformats-officedocument.wordprocessingml.footnotes+xml">
        <DigestMethod Algorithm="http://www.w3.org/2001/04/xmlenc#sha256"/>
        <DigestValue>RXCA7imKSbREW6fHw1jX4/s7ZM8o5puq8YjOe7QPxQ0=</DigestValue>
      </Reference>
      <Reference URI="/word/header1.xml?ContentType=application/vnd.openxmlformats-officedocument.wordprocessingml.header+xml">
        <DigestMethod Algorithm="http://www.w3.org/2001/04/xmlenc#sha256"/>
        <DigestValue>Gi5/zI2I/XWet3lIUdbT94MPyD1kGRV1fUPLhkx6voc=</DigestValue>
      </Reference>
      <Reference URI="/word/media/image1.emf?ContentType=image/x-emf">
        <DigestMethod Algorithm="http://www.w3.org/2001/04/xmlenc#sha256"/>
        <DigestValue>y2D0Olbi6IJDqlw53n1S1VlUs/qM3AA0h5EBE0Ric9o=</DigestValue>
      </Reference>
      <Reference URI="/word/numbering.xml?ContentType=application/vnd.openxmlformats-officedocument.wordprocessingml.numbering+xml">
        <DigestMethod Algorithm="http://www.w3.org/2001/04/xmlenc#sha256"/>
        <DigestValue>/WShWw4wB3lN5GqPEde7terbeyA/C9L7FMy/h99FIS8=</DigestValue>
      </Reference>
      <Reference URI="/word/settings.xml?ContentType=application/vnd.openxmlformats-officedocument.wordprocessingml.settings+xml">
        <DigestMethod Algorithm="http://www.w3.org/2001/04/xmlenc#sha256"/>
        <DigestValue>q1PDhw8EQNajyuX9OdxNs+pY7ZliAcqlNOy1FffFfn4=</DigestValue>
      </Reference>
      <Reference URI="/word/styles.xml?ContentType=application/vnd.openxmlformats-officedocument.wordprocessingml.styles+xml">
        <DigestMethod Algorithm="http://www.w3.org/2001/04/xmlenc#sha256"/>
        <DigestValue>DmgH5oRVPtGEXj5kv7TVWCnf03/+3+Rop2N0JhWe+ZE=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531jnuUqPVEUc5dqRY5d0/zkcORE9/v6loBCBMaC8c8=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2025-11-06T14:01:29Z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{26146F70-5EDF-4F15-AAAB-65FF262945B6}</SetupID>
          <SignatureText/>
          <SignatureImage>AQAAAGwAAAAAAAAAAAAAAHoAAAAXAAAAAAAAAAAAAAAvDQAAkQIAACBFTUYAAAEAVEEAAAwAAAABAAAAAAAAAAAAAAAAAAAAgAcAADgEAAAPAgAAKAEAAAAAAAAAAAAAAAAAAJgKCABAhAQARgAAACwAAAAgAAAARU1GKwFAAQAcAAAAEAAAAAIQwNsBAAAAYAAAAGAAAABGAAAAmAkAAIwJAABFTUYrIkAEAAwAAAAAAAAAHkAJAAwAAAAAAAAAJEABAAwAAAAAAAAAMEACABAAAAAEAAAAAACAPyFABwAMAAAAAAAAAAhAAAXkCAAA2AgAAAIQwNsBAAAAAAAAAAAAAAAAAAAAAAAAAAEAAAD/2P/gABBKRklGAAEBAQDIAMgAAP/bAEMACgcHCQcGCgkICQsLCgwPGRAPDg4PHhYXEhkkICYlIyAjIigtOTAoKjYrIiMyRDI2Oz1AQEAmMEZLRT5KOT9APf/AAAsIADI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CCAESCgoBBQoCAQEBAQENDAEBFgEBCQsBBAEBAw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HAQUBAQEIAgoCAgICAgICAQUECAFvDAELAwECDAkBB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sBAQ4EAQUBAQIKCgoCAgoFAQcBVFA1AQ4BAQoDAQs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OAQEDAQEXAQEKBQUFCgIBCAEFMjWcQAUKEAEBA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XAQIXAQwQAQIKCgUFBQoKBwEKAQgBoCw2ATIBAwEF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SsBEZhPMgEMBwUKAgIKBRgBAQEBEidlGjIBARABAQ0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ABDsNj7YaRBAMFAQEBCgUBAZEPAQQBtpDQAQEDAQ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BAsBnRuAaRIGBwEBAQIHAQ0BAQsLFhOLdhgHAQIX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2025-11-06T14:01:29Z</xd:SigningTime>
          <xd:SigningCertificate>
            <xd:Cert>
              <xd:CertDigest>
                <DigestMethod Algorithm="http://www.w3.org/2001/04/xmlenc#sha256"/>
                <DigestValue>Kcs8iJtJOWQeOL6CSFbzAdsi19w5YovQ0XusoNs6UlM=</DigestValue>
              </xd:CertDigest>
              <xd:IssuerSerial>
                <X509IssuerName>C=BG, L=Sofia, O=Information Services JSC, OID.2.5.4.97=NTRBG-831641791, CN=StampIT Global Qualified CA</X509IssuerName>
                <X509SerialNumber>781486690125381171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sE8A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NgAuADEAMQ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wECCAESCgoBBQoCAQEBAQENDAEBFgEBCQsBBAEBAw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8HAQUBAQEIAgoCAgICAgICAQUECAFvDAELAwECDAkBB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AQsBAQ4EAQUBAQIKCgoCAgoFAQcBVFA1AQ4BAQoDAQs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wEOAQEDAQEXAQEKBQUFCgIBCAEFMjWcQAUKEAEBA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XAQIXAQwQAQIKCgUFBQoKBwEKAQgBoCw2ATIBAwEF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SsBEZhPMgEMBwUKAgIKBRgBAQEBEidlGjIBARABAQ0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BABDsNj7YaRBAMFAQEBCgUBAZEPAQQBtpDQAQEDAQ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BBAsBnRuAaRIGBwEBAQIHAQ0BAQsLFhOLdhgHAQIX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BEAQAACgAAAHAAAADhAAAAfAAAAAEAAABVldtBX0LbQQoAAABwAAAAKQAAAEwAAAAEAAAACQAAAHAAAADjAAAAfQAAAKAAAABTAGkAZwBuAGUAZAAgAGIAeQA6ACAARABlAHMAaQBzAGwAYQB2AGEAIABTAHYAZQB0AGwAbwB6AGEAcgBvAHYAYQAgAFAAYQBuAGMAbwB2AGEAAAAGAAAAAwAAAAcAAAAHAAAABgAAAAcAAAADAAAABwAAAAUAAAADAAAAAwAAAAgAAAAGAAAABQAAAAMAAAAFAAAAAwAAAAYAAAAFAAAABgAAAAMAAAAGAAAABQAAAAYAAAAEAAAAAwAAAAcAAAAFAAAABgAAAAQAAAAHAAAABQAAAAYAAAADAAAABgAAAAYAAAAHAAAABQAAAAcAAAAFAAAABgAAABYAAAAMAAAAAAAAACUAAAAMAAAAAgAAAA4AAAAUAAAAAAAAABAAAAAUAAAA</Object>
  <Object Id="idInvalidSigLnImg">AQAAAGwAAAAAAAAAAAAAAP8AAAB/AAAAAAAAAAAAAABzGwAAtQ0AACBFTUYAAAEATFMAAME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wECCAESCgoBBQoCAQEBAQENDAEBFgEBCQsBBAEBAw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8HAQUBAQEIAgoCAgICAgICAQUECAFvDAELAwECDAkBB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AQsBAQ4EAQUBAQIKCgoCAgoFAQcBVFA1AQ4BAQoDAQs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wEOAQEDAQEXAQEKBQUFCgIBCAEFMjWcQAUKEAEBA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XAQIXAQwQAQIKCgUFBQoKBwEKAQgBoCw2ATIBAwEF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SsBEZhPMgEMBwUKAgIKBRgBAQEBEidlGjIBARABAQ0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BABDsNj7YaRBAMFAQEBCgUBAZEPAQQBtpDQAQEDAQ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BBAsBnRuAaRIGBwEBAQIHAQ0BAQsLFhOLdhgHAQIX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BEAQAACgAAAHAAAADhAAAAfAAAAAEAAABVldtBX0LbQQoAAABwAAAAKQAAAEwAAAAEAAAACQAAAHAAAADjAAAAfQAAAKAAAABTAGkAZwBuAGUAZAAgAGIAeQA6ACAARABlAHMAaQBzAGwAYQB2AGEAIABTAHYAZQB0AGwAbwB6AGEAcgBvAHYAYQAgAFAAYQBuAGMAbwB2AGEAAAAGAAAAAwAAAAcAAAAHAAAABgAAAAcAAAADAAAABwAAAAUAAAADAAAAAwAAAAgAAAAGAAAABQAAAAMAAAAFAAAAAwAAAAYAAAAFAAAABgAAAAMAAAAGAAAABQAAAAYAAAAEAAAAAwAAAAcAAAAFAAAABgAAAAQAAAAHAAAABQAAAAYAAAADAAAABgAAAAYAAAAHAAAABQ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3192-D0D5-4397-BA74-0ED4E1D7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Georgieva</dc:creator>
  <cp:keywords/>
  <dc:description/>
  <cp:lastModifiedBy>Yuliya Velichkova</cp:lastModifiedBy>
  <cp:revision>11</cp:revision>
  <cp:lastPrinted>2024-11-05T08:27:00Z</cp:lastPrinted>
  <dcterms:created xsi:type="dcterms:W3CDTF">2024-12-18T14:23:00Z</dcterms:created>
  <dcterms:modified xsi:type="dcterms:W3CDTF">2025-11-05T08:30:00Z</dcterms:modified>
</cp:coreProperties>
</file>