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A7327" w:rsidRDefault="00C42B83" w:rsidP="00353147">
      <w:pPr>
        <w:pStyle w:val="Heading1"/>
        <w:tabs>
          <w:tab w:val="left" w:pos="1276"/>
        </w:tabs>
        <w:spacing w:line="360" w:lineRule="auto"/>
        <w:ind w:firstLine="540"/>
        <w:jc w:val="left"/>
        <w:rPr>
          <w:rFonts w:ascii="Verdana" w:hAnsi="Verdana"/>
          <w:spacing w:val="40"/>
          <w:sz w:val="20"/>
          <w:szCs w:val="20"/>
          <w:lang w:val="ru-RU"/>
        </w:rPr>
      </w:pPr>
      <w:r>
        <w:rPr>
          <w:rFonts w:ascii="Verdana" w:hAnsi="Verdana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155575</wp:posOffset>
                </wp:positionV>
                <wp:extent cx="0" cy="612140"/>
                <wp:effectExtent l="8890" t="10160" r="1016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EAF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8.4pt;margin-top:12.25pt;width:0;height:4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P0HA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"/>
            </w:pict>
          </mc:Fallback>
        </mc:AlternateContent>
      </w: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600710" cy="832485"/>
            <wp:effectExtent l="0" t="0" r="8890" b="5715"/>
            <wp:wrapSquare wrapText="bothSides"/>
            <wp:docPr id="3" name="Picture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147" w:rsidRPr="00074D8D" w:rsidRDefault="00C42B83" w:rsidP="00C42B83">
      <w:pPr>
        <w:pStyle w:val="Heading1"/>
        <w:tabs>
          <w:tab w:val="left" w:pos="1276"/>
        </w:tabs>
        <w:spacing w:line="360" w:lineRule="auto"/>
        <w:jc w:val="left"/>
        <w:rPr>
          <w:rFonts w:ascii="Verdana" w:hAnsi="Verdana"/>
          <w:spacing w:val="40"/>
          <w:sz w:val="20"/>
          <w:szCs w:val="20"/>
          <w:lang w:val="ru-RU"/>
        </w:rPr>
      </w:pPr>
      <w:r>
        <w:rPr>
          <w:rFonts w:ascii="Verdana" w:hAnsi="Verdana"/>
          <w:spacing w:val="40"/>
          <w:sz w:val="20"/>
          <w:szCs w:val="20"/>
          <w:lang w:val="ru-RU"/>
        </w:rPr>
        <w:t xml:space="preserve">   </w:t>
      </w:r>
      <w:r w:rsidR="00353147" w:rsidRPr="00074D8D">
        <w:rPr>
          <w:rFonts w:ascii="Verdana" w:hAnsi="Verdana"/>
          <w:spacing w:val="40"/>
          <w:sz w:val="20"/>
          <w:szCs w:val="20"/>
          <w:lang w:val="ru-RU"/>
        </w:rPr>
        <w:t>РЕПУБЛИКА БЪЛГАРИЯ</w:t>
      </w:r>
    </w:p>
    <w:p w:rsidR="00353147" w:rsidRPr="00074D8D" w:rsidRDefault="00353147" w:rsidP="00353147">
      <w:pPr>
        <w:pStyle w:val="Heading1"/>
        <w:tabs>
          <w:tab w:val="left" w:pos="540"/>
        </w:tabs>
        <w:spacing w:line="360" w:lineRule="auto"/>
        <w:jc w:val="left"/>
        <w:rPr>
          <w:rFonts w:ascii="Verdana" w:hAnsi="Verdana"/>
          <w:b w:val="0"/>
          <w:spacing w:val="40"/>
          <w:sz w:val="20"/>
          <w:szCs w:val="20"/>
          <w:lang w:val="ru-RU"/>
        </w:rPr>
      </w:pPr>
      <w:r w:rsidRPr="00074D8D">
        <w:rPr>
          <w:rFonts w:ascii="Verdana" w:hAnsi="Verdana"/>
          <w:sz w:val="20"/>
          <w:szCs w:val="20"/>
          <w:lang w:val="ru-RU"/>
        </w:rPr>
        <w:tab/>
      </w:r>
      <w:r w:rsidR="00C42B83">
        <w:rPr>
          <w:rFonts w:ascii="Verdana" w:hAnsi="Verdana"/>
          <w:sz w:val="20"/>
          <w:szCs w:val="20"/>
          <w:lang w:val="ru-RU"/>
        </w:rPr>
        <w:t xml:space="preserve"> </w:t>
      </w:r>
      <w:r w:rsidR="006920B9">
        <w:rPr>
          <w:rFonts w:ascii="Verdana" w:hAnsi="Verdana"/>
          <w:b w:val="0"/>
          <w:spacing w:val="40"/>
          <w:sz w:val="20"/>
          <w:szCs w:val="20"/>
          <w:lang w:val="ru-RU"/>
        </w:rPr>
        <w:t>Министерство на земеделието</w:t>
      </w:r>
      <w:r w:rsidR="00EC0594">
        <w:rPr>
          <w:rFonts w:ascii="Verdana" w:hAnsi="Verdana"/>
          <w:b w:val="0"/>
          <w:spacing w:val="40"/>
          <w:sz w:val="20"/>
          <w:szCs w:val="20"/>
          <w:lang w:val="ru-RU"/>
        </w:rPr>
        <w:t xml:space="preserve"> и</w:t>
      </w:r>
      <w:r w:rsidR="00EC0594" w:rsidRPr="00074D8D">
        <w:rPr>
          <w:rFonts w:ascii="Verdana" w:hAnsi="Verdana"/>
          <w:b w:val="0"/>
          <w:spacing w:val="40"/>
          <w:sz w:val="20"/>
          <w:szCs w:val="20"/>
          <w:lang w:val="ru-RU"/>
        </w:rPr>
        <w:t xml:space="preserve"> </w:t>
      </w:r>
      <w:r w:rsidRPr="00074D8D">
        <w:rPr>
          <w:rFonts w:ascii="Verdana" w:hAnsi="Verdana"/>
          <w:b w:val="0"/>
          <w:spacing w:val="40"/>
          <w:sz w:val="20"/>
          <w:szCs w:val="20"/>
          <w:lang w:val="ru-RU"/>
        </w:rPr>
        <w:t>храните</w:t>
      </w:r>
    </w:p>
    <w:p w:rsidR="00D17F16" w:rsidRDefault="00D17F16" w:rsidP="00D17F16">
      <w:pPr>
        <w:pStyle w:val="Heading1"/>
        <w:spacing w:line="360" w:lineRule="auto"/>
        <w:jc w:val="left"/>
        <w:rPr>
          <w:rFonts w:ascii="Verdana" w:hAnsi="Verdana" w:cs="Hebar"/>
          <w:b w:val="0"/>
          <w:bCs w:val="0"/>
          <w:sz w:val="20"/>
          <w:szCs w:val="20"/>
        </w:rPr>
      </w:pPr>
    </w:p>
    <w:p w:rsidR="00E04F6F" w:rsidRDefault="00E04F6F" w:rsidP="00D17F16">
      <w:pPr>
        <w:pStyle w:val="Heading1"/>
        <w:spacing w:line="360" w:lineRule="auto"/>
        <w:jc w:val="left"/>
        <w:rPr>
          <w:rFonts w:ascii="Verdana" w:hAnsi="Verdana"/>
          <w:sz w:val="20"/>
          <w:szCs w:val="20"/>
          <w:lang w:val="ru-RU"/>
        </w:rPr>
      </w:pPr>
    </w:p>
    <w:p w:rsidR="000238A8" w:rsidRDefault="000238A8" w:rsidP="000238A8">
      <w:pPr>
        <w:rPr>
          <w:rFonts w:asciiTheme="minorHAnsi" w:hAnsiTheme="minorHAnsi"/>
          <w:lang w:val="ru-RU"/>
        </w:rPr>
      </w:pPr>
    </w:p>
    <w:p w:rsidR="00E94136" w:rsidRPr="00E94136" w:rsidRDefault="00E94136" w:rsidP="000238A8">
      <w:pPr>
        <w:rPr>
          <w:rFonts w:asciiTheme="minorHAnsi" w:hAnsiTheme="minorHAnsi"/>
          <w:lang w:val="ru-RU"/>
        </w:rPr>
      </w:pPr>
    </w:p>
    <w:p w:rsidR="000238A8" w:rsidRDefault="000238A8" w:rsidP="000238A8">
      <w:pPr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0238A8">
        <w:rPr>
          <w:rFonts w:ascii="Verdana" w:hAnsi="Verdana"/>
          <w:b/>
          <w:sz w:val="20"/>
          <w:szCs w:val="20"/>
          <w:lang w:val="bg-BG"/>
        </w:rPr>
        <w:t xml:space="preserve">КЛАСИРАНЕ </w:t>
      </w:r>
    </w:p>
    <w:p w:rsidR="000238A8" w:rsidRDefault="000238A8" w:rsidP="004472C2">
      <w:pPr>
        <w:spacing w:line="360" w:lineRule="auto"/>
        <w:jc w:val="center"/>
        <w:rPr>
          <w:rFonts w:ascii="Verdana" w:hAnsi="Verdana"/>
          <w:sz w:val="20"/>
          <w:szCs w:val="20"/>
          <w:lang w:val="bg-BG"/>
        </w:rPr>
      </w:pPr>
      <w:r w:rsidRPr="000238A8">
        <w:rPr>
          <w:rFonts w:ascii="Verdana" w:hAnsi="Verdana"/>
          <w:b/>
          <w:sz w:val="20"/>
          <w:szCs w:val="20"/>
          <w:lang w:val="bg-BG"/>
        </w:rPr>
        <w:t>на</w:t>
      </w:r>
      <w:r w:rsidR="00274CEA" w:rsidRPr="000238A8">
        <w:rPr>
          <w:rFonts w:ascii="Verdana" w:hAnsi="Verdana"/>
          <w:b/>
          <w:sz w:val="20"/>
          <w:szCs w:val="20"/>
          <w:lang w:val="bg-BG"/>
        </w:rPr>
        <w:t xml:space="preserve"> кандидатите</w:t>
      </w:r>
      <w:r w:rsidR="001E70C2">
        <w:rPr>
          <w:rFonts w:ascii="Verdana" w:hAnsi="Verdana"/>
          <w:b/>
          <w:sz w:val="20"/>
          <w:szCs w:val="20"/>
          <w:lang w:val="bg-BG"/>
        </w:rPr>
        <w:t xml:space="preserve"> от конкурса за </w:t>
      </w:r>
      <w:r w:rsidR="001F0A91" w:rsidRPr="001F0A91">
        <w:rPr>
          <w:rFonts w:ascii="Verdana" w:hAnsi="Verdana"/>
          <w:b/>
          <w:sz w:val="20"/>
          <w:szCs w:val="20"/>
          <w:lang w:val="bg-BG"/>
        </w:rPr>
        <w:t>длъжността „главен експерт“ в отдел „Европейска координация“, дирекция „Европейска координация и международни отношения“</w:t>
      </w:r>
    </w:p>
    <w:p w:rsidR="008B3A03" w:rsidRDefault="008B3A03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E94136" w:rsidRDefault="00E94136" w:rsidP="00274CEA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4472C2" w:rsidRDefault="008B3A03" w:rsidP="002873D3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П</w:t>
      </w:r>
      <w:r w:rsidRPr="00C03C1C">
        <w:rPr>
          <w:rFonts w:ascii="Verdana" w:hAnsi="Verdana"/>
          <w:b/>
          <w:sz w:val="20"/>
          <w:szCs w:val="20"/>
          <w:lang w:val="bg-BG"/>
        </w:rPr>
        <w:t>ърво място</w:t>
      </w:r>
      <w:r w:rsidRPr="00C03C1C">
        <w:rPr>
          <w:rFonts w:ascii="Verdana" w:hAnsi="Verdana"/>
          <w:sz w:val="20"/>
          <w:szCs w:val="20"/>
          <w:lang w:val="bg-BG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–</w:t>
      </w:r>
      <w:r w:rsidRPr="00C03C1C">
        <w:rPr>
          <w:rFonts w:ascii="Verdana" w:hAnsi="Verdana"/>
          <w:sz w:val="20"/>
          <w:szCs w:val="20"/>
          <w:lang w:val="bg-BG"/>
        </w:rPr>
        <w:t xml:space="preserve"> </w:t>
      </w:r>
      <w:r w:rsidR="001F0A91" w:rsidRPr="00237971">
        <w:rPr>
          <w:rFonts w:ascii="Verdana" w:hAnsi="Verdana"/>
          <w:sz w:val="20"/>
          <w:szCs w:val="20"/>
        </w:rPr>
        <w:t>П</w:t>
      </w:r>
      <w:r w:rsidR="00685E2F">
        <w:rPr>
          <w:rFonts w:ascii="Verdana" w:hAnsi="Verdana"/>
          <w:sz w:val="20"/>
          <w:szCs w:val="20"/>
          <w:lang w:val="bg-BG"/>
        </w:rPr>
        <w:t>.</w:t>
      </w:r>
      <w:r w:rsidR="001F0A91" w:rsidRPr="00237971">
        <w:rPr>
          <w:rFonts w:ascii="Verdana" w:hAnsi="Verdana"/>
          <w:sz w:val="20"/>
          <w:szCs w:val="20"/>
        </w:rPr>
        <w:t xml:space="preserve"> С</w:t>
      </w:r>
      <w:r w:rsidR="00685E2F">
        <w:rPr>
          <w:rFonts w:ascii="Verdana" w:hAnsi="Verdana"/>
          <w:sz w:val="20"/>
          <w:szCs w:val="20"/>
          <w:lang w:val="bg-BG"/>
        </w:rPr>
        <w:t>.</w:t>
      </w:r>
      <w:r w:rsidR="001F0A91" w:rsidRPr="00237971">
        <w:rPr>
          <w:rFonts w:ascii="Verdana" w:hAnsi="Verdana"/>
          <w:sz w:val="20"/>
          <w:szCs w:val="20"/>
        </w:rPr>
        <w:t xml:space="preserve"> Димитров</w:t>
      </w:r>
    </w:p>
    <w:p w:rsidR="000238A8" w:rsidRDefault="000238A8" w:rsidP="002873D3">
      <w:pPr>
        <w:spacing w:line="360" w:lineRule="auto"/>
        <w:ind w:firstLine="706"/>
        <w:jc w:val="both"/>
        <w:rPr>
          <w:rFonts w:ascii="Verdana" w:hAnsi="Verdana"/>
          <w:sz w:val="20"/>
          <w:szCs w:val="20"/>
          <w:lang w:val="bg-BG"/>
        </w:rPr>
      </w:pPr>
    </w:p>
    <w:p w:rsidR="008B3A03" w:rsidRDefault="008B3A03" w:rsidP="000238A8">
      <w:p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F404E6" w:rsidRDefault="00F404E6" w:rsidP="000238A8">
      <w:p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8B3A03" w:rsidRDefault="00EC0594" w:rsidP="000238A8">
      <w:p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………………</w:t>
      </w:r>
      <w:r w:rsidR="00685E2F">
        <w:rPr>
          <w:rFonts w:ascii="Verdana" w:hAnsi="Verdana"/>
          <w:b/>
          <w:sz w:val="20"/>
          <w:szCs w:val="20"/>
          <w:lang w:val="bg-BG"/>
        </w:rPr>
        <w:t>/П/</w:t>
      </w:r>
      <w:r>
        <w:rPr>
          <w:rFonts w:ascii="Verdana" w:hAnsi="Verdana"/>
          <w:b/>
          <w:sz w:val="20"/>
          <w:szCs w:val="20"/>
          <w:lang w:val="bg-BG"/>
        </w:rPr>
        <w:t>……</w:t>
      </w:r>
      <w:r w:rsidR="008B3A03">
        <w:rPr>
          <w:rFonts w:ascii="Verdana" w:hAnsi="Verdana"/>
          <w:b/>
          <w:sz w:val="20"/>
          <w:szCs w:val="20"/>
          <w:lang w:val="bg-BG"/>
        </w:rPr>
        <w:t>……………………..</w:t>
      </w:r>
    </w:p>
    <w:p w:rsidR="000238A8" w:rsidRPr="000238A8" w:rsidRDefault="001F0A91" w:rsidP="000238A8">
      <w:p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>
        <w:rPr>
          <w:rFonts w:ascii="Verdana" w:hAnsi="Verdana"/>
          <w:b/>
          <w:sz w:val="20"/>
          <w:szCs w:val="20"/>
          <w:lang w:val="bg-BG"/>
        </w:rPr>
        <w:t>ИСКРА ВЪЛЧЕВА</w:t>
      </w:r>
    </w:p>
    <w:p w:rsidR="000238A8" w:rsidRPr="000238A8" w:rsidRDefault="000238A8" w:rsidP="000238A8">
      <w:pPr>
        <w:spacing w:line="360" w:lineRule="auto"/>
        <w:jc w:val="both"/>
        <w:rPr>
          <w:rFonts w:ascii="Verdana" w:hAnsi="Verdana"/>
          <w:b/>
          <w:sz w:val="20"/>
          <w:szCs w:val="20"/>
          <w:lang w:val="bg-BG"/>
        </w:rPr>
      </w:pPr>
      <w:r w:rsidRPr="000238A8">
        <w:rPr>
          <w:rFonts w:ascii="Verdana" w:hAnsi="Verdana"/>
          <w:b/>
          <w:sz w:val="20"/>
          <w:szCs w:val="20"/>
          <w:lang w:val="bg-BG"/>
        </w:rPr>
        <w:t>ПРЕДСЕДАТЕЛ НА КОНКУРСНАТА КОМИСИЯ</w:t>
      </w:r>
    </w:p>
    <w:p w:rsidR="000238A8" w:rsidRPr="000238A8" w:rsidRDefault="000238A8" w:rsidP="00274CEA">
      <w:pPr>
        <w:spacing w:line="360" w:lineRule="auto"/>
        <w:ind w:firstLine="706"/>
        <w:jc w:val="both"/>
        <w:rPr>
          <w:rFonts w:ascii="Verdana" w:hAnsi="Verdana"/>
          <w:b/>
          <w:sz w:val="20"/>
          <w:szCs w:val="20"/>
          <w:lang w:val="bg-BG"/>
        </w:rPr>
      </w:pPr>
    </w:p>
    <w:sectPr w:rsidR="000238A8" w:rsidRPr="000238A8" w:rsidSect="00E04F6F">
      <w:pgSz w:w="11906" w:h="16838" w:code="9"/>
      <w:pgMar w:top="851" w:right="926" w:bottom="426" w:left="1440" w:header="850" w:footer="7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026" w:rsidRDefault="00FE0026">
      <w:r>
        <w:separator/>
      </w:r>
    </w:p>
  </w:endnote>
  <w:endnote w:type="continuationSeparator" w:id="0">
    <w:p w:rsidR="00FE0026" w:rsidRDefault="00FE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026" w:rsidRDefault="00FE0026">
      <w:r>
        <w:separator/>
      </w:r>
    </w:p>
  </w:footnote>
  <w:footnote w:type="continuationSeparator" w:id="0">
    <w:p w:rsidR="00FE0026" w:rsidRDefault="00FE0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B6A"/>
    <w:multiLevelType w:val="hybridMultilevel"/>
    <w:tmpl w:val="EAA41DE4"/>
    <w:lvl w:ilvl="0" w:tplc="7430C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E32D5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F5FDD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249C2F5A"/>
    <w:multiLevelType w:val="hybridMultilevel"/>
    <w:tmpl w:val="743817A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2E38BA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7462E"/>
    <w:multiLevelType w:val="hybridMultilevel"/>
    <w:tmpl w:val="6200039E"/>
    <w:lvl w:ilvl="0" w:tplc="C4B27C1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326E6BF6"/>
    <w:multiLevelType w:val="hybridMultilevel"/>
    <w:tmpl w:val="0D0E4F2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3C217B4F"/>
    <w:multiLevelType w:val="multilevel"/>
    <w:tmpl w:val="D624C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94496"/>
    <w:multiLevelType w:val="hybridMultilevel"/>
    <w:tmpl w:val="E3EA4C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36C0"/>
    <w:multiLevelType w:val="hybridMultilevel"/>
    <w:tmpl w:val="B59EE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469B1"/>
    <w:multiLevelType w:val="hybridMultilevel"/>
    <w:tmpl w:val="4724ACA4"/>
    <w:lvl w:ilvl="0" w:tplc="AE36F17C">
      <w:start w:val="8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F66AF8"/>
    <w:multiLevelType w:val="hybridMultilevel"/>
    <w:tmpl w:val="F3F807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58116F"/>
    <w:multiLevelType w:val="hybridMultilevel"/>
    <w:tmpl w:val="1CE254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B6042A"/>
    <w:multiLevelType w:val="hybridMultilevel"/>
    <w:tmpl w:val="D624C31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FF688D"/>
    <w:multiLevelType w:val="multilevel"/>
    <w:tmpl w:val="B9D47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05C1E"/>
    <w:multiLevelType w:val="hybridMultilevel"/>
    <w:tmpl w:val="51EA0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B30C6"/>
    <w:multiLevelType w:val="hybridMultilevel"/>
    <w:tmpl w:val="98683B1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8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3"/>
  </w:num>
  <w:num w:numId="8">
    <w:abstractNumId w:val="7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47"/>
    <w:rsid w:val="000238A8"/>
    <w:rsid w:val="000319B4"/>
    <w:rsid w:val="00052DEA"/>
    <w:rsid w:val="000B1859"/>
    <w:rsid w:val="000E2B54"/>
    <w:rsid w:val="0015725D"/>
    <w:rsid w:val="0016281A"/>
    <w:rsid w:val="00181971"/>
    <w:rsid w:val="001E70C2"/>
    <w:rsid w:val="001F0A91"/>
    <w:rsid w:val="001F3613"/>
    <w:rsid w:val="00215BB0"/>
    <w:rsid w:val="00223339"/>
    <w:rsid w:val="00236B00"/>
    <w:rsid w:val="00247AED"/>
    <w:rsid w:val="002667D1"/>
    <w:rsid w:val="00274CEA"/>
    <w:rsid w:val="002873D3"/>
    <w:rsid w:val="002B632B"/>
    <w:rsid w:val="002B6420"/>
    <w:rsid w:val="002C2666"/>
    <w:rsid w:val="002E04D0"/>
    <w:rsid w:val="003425D3"/>
    <w:rsid w:val="00353147"/>
    <w:rsid w:val="00380132"/>
    <w:rsid w:val="003916F7"/>
    <w:rsid w:val="003C300F"/>
    <w:rsid w:val="00407401"/>
    <w:rsid w:val="00414C37"/>
    <w:rsid w:val="00430068"/>
    <w:rsid w:val="004472C2"/>
    <w:rsid w:val="004B5094"/>
    <w:rsid w:val="004C7DE0"/>
    <w:rsid w:val="004D4CDB"/>
    <w:rsid w:val="004E4E5D"/>
    <w:rsid w:val="004E5AA2"/>
    <w:rsid w:val="0052663A"/>
    <w:rsid w:val="00566E81"/>
    <w:rsid w:val="00585121"/>
    <w:rsid w:val="005A37C8"/>
    <w:rsid w:val="005A3B66"/>
    <w:rsid w:val="005A7327"/>
    <w:rsid w:val="005F3E74"/>
    <w:rsid w:val="00614E92"/>
    <w:rsid w:val="00615984"/>
    <w:rsid w:val="00623767"/>
    <w:rsid w:val="00661EC4"/>
    <w:rsid w:val="006841BB"/>
    <w:rsid w:val="00685E2F"/>
    <w:rsid w:val="00690CA4"/>
    <w:rsid w:val="006920B9"/>
    <w:rsid w:val="006F0154"/>
    <w:rsid w:val="00702EE5"/>
    <w:rsid w:val="007140DA"/>
    <w:rsid w:val="0072235E"/>
    <w:rsid w:val="00747CD2"/>
    <w:rsid w:val="00751DA3"/>
    <w:rsid w:val="00776C1C"/>
    <w:rsid w:val="007C1743"/>
    <w:rsid w:val="008438AF"/>
    <w:rsid w:val="00844B44"/>
    <w:rsid w:val="008613D0"/>
    <w:rsid w:val="0087737D"/>
    <w:rsid w:val="00881377"/>
    <w:rsid w:val="008B3938"/>
    <w:rsid w:val="008B3A03"/>
    <w:rsid w:val="008F4E3C"/>
    <w:rsid w:val="008F7111"/>
    <w:rsid w:val="00907FB8"/>
    <w:rsid w:val="00956EF9"/>
    <w:rsid w:val="00990338"/>
    <w:rsid w:val="00A5422A"/>
    <w:rsid w:val="00A67602"/>
    <w:rsid w:val="00A72817"/>
    <w:rsid w:val="00AE4F5B"/>
    <w:rsid w:val="00AF7113"/>
    <w:rsid w:val="00B16B53"/>
    <w:rsid w:val="00B54127"/>
    <w:rsid w:val="00B70A5E"/>
    <w:rsid w:val="00B9679F"/>
    <w:rsid w:val="00BA70B5"/>
    <w:rsid w:val="00C01249"/>
    <w:rsid w:val="00C03C1C"/>
    <w:rsid w:val="00C26B6C"/>
    <w:rsid w:val="00C42B83"/>
    <w:rsid w:val="00C60D85"/>
    <w:rsid w:val="00C82085"/>
    <w:rsid w:val="00CB1E28"/>
    <w:rsid w:val="00CB2355"/>
    <w:rsid w:val="00CC4587"/>
    <w:rsid w:val="00CE1022"/>
    <w:rsid w:val="00D05B28"/>
    <w:rsid w:val="00D17F16"/>
    <w:rsid w:val="00D46044"/>
    <w:rsid w:val="00D557C9"/>
    <w:rsid w:val="00D64C31"/>
    <w:rsid w:val="00D72768"/>
    <w:rsid w:val="00D8539F"/>
    <w:rsid w:val="00DC693B"/>
    <w:rsid w:val="00DC74EE"/>
    <w:rsid w:val="00E04823"/>
    <w:rsid w:val="00E04F6F"/>
    <w:rsid w:val="00E15724"/>
    <w:rsid w:val="00E273DB"/>
    <w:rsid w:val="00E94136"/>
    <w:rsid w:val="00EA1AE2"/>
    <w:rsid w:val="00EA2B19"/>
    <w:rsid w:val="00EA6E32"/>
    <w:rsid w:val="00EC0594"/>
    <w:rsid w:val="00F35A5B"/>
    <w:rsid w:val="00F404E6"/>
    <w:rsid w:val="00F43CC2"/>
    <w:rsid w:val="00F715D4"/>
    <w:rsid w:val="00F80DE2"/>
    <w:rsid w:val="00F966B7"/>
    <w:rsid w:val="00F97935"/>
    <w:rsid w:val="00FA5059"/>
    <w:rsid w:val="00FB3CAD"/>
    <w:rsid w:val="00FB775E"/>
    <w:rsid w:val="00FC619F"/>
    <w:rsid w:val="00FE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3F2B2E-2614-47BF-A7F5-9A13BABB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47"/>
    <w:rPr>
      <w:rFonts w:ascii="Hebar" w:hAnsi="Hebar" w:cs="Hebar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3147"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7">
    <w:name w:val="heading 7"/>
    <w:basedOn w:val="Normal"/>
    <w:next w:val="Normal"/>
    <w:qFormat/>
    <w:rsid w:val="00F715D4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53147"/>
    <w:pPr>
      <w:keepLines/>
      <w:ind w:left="57" w:right="57"/>
    </w:pPr>
    <w:rPr>
      <w:lang w:val="bg-BG"/>
    </w:rPr>
  </w:style>
  <w:style w:type="character" w:styleId="Emphasis">
    <w:name w:val="Emphasis"/>
    <w:qFormat/>
    <w:rsid w:val="00353147"/>
    <w:rPr>
      <w:i/>
      <w:iCs/>
    </w:rPr>
  </w:style>
  <w:style w:type="paragraph" w:customStyle="1" w:styleId="CharCharCharCharCharCharCharChar">
    <w:name w:val="Char Char Char Char Знак Знак Char Char Char Char"/>
    <w:basedOn w:val="Normal"/>
    <w:rsid w:val="00353147"/>
    <w:pPr>
      <w:tabs>
        <w:tab w:val="left" w:pos="709"/>
      </w:tabs>
    </w:pPr>
    <w:rPr>
      <w:rFonts w:ascii="Arial Narrow" w:hAnsi="Arial Narrow" w:cs="Times New Roman"/>
      <w:b/>
      <w:sz w:val="26"/>
      <w:szCs w:val="20"/>
      <w:lang w:val="pl-PL" w:eastAsia="pl-PL"/>
    </w:rPr>
  </w:style>
  <w:style w:type="paragraph" w:customStyle="1" w:styleId="StyleHeading7HebarU12ptNotItalic">
    <w:name w:val="Style Heading 7 + HebarU 12 pt Not Italic"/>
    <w:basedOn w:val="Heading7"/>
    <w:rsid w:val="00F715D4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table" w:styleId="TableGrid">
    <w:name w:val="Table Grid"/>
    <w:basedOn w:val="TableNormal"/>
    <w:rsid w:val="002E04D0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C7D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CC4587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rsid w:val="00CC4587"/>
    <w:rPr>
      <w:rFonts w:ascii="Hebar" w:hAnsi="Hebar"/>
      <w:sz w:val="24"/>
      <w:szCs w:val="24"/>
      <w:lang w:val="en-GB"/>
    </w:rPr>
  </w:style>
  <w:style w:type="character" w:customStyle="1" w:styleId="Heading1Char">
    <w:name w:val="Heading 1 Char"/>
    <w:link w:val="Heading1"/>
    <w:rsid w:val="00C60D8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mzh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VIlieva</dc:creator>
  <cp:lastModifiedBy>Slavina I. Popova</cp:lastModifiedBy>
  <cp:revision>2</cp:revision>
  <cp:lastPrinted>2025-11-05T08:05:00Z</cp:lastPrinted>
  <dcterms:created xsi:type="dcterms:W3CDTF">2025-11-05T13:01:00Z</dcterms:created>
  <dcterms:modified xsi:type="dcterms:W3CDTF">2025-11-05T13:01:00Z</dcterms:modified>
</cp:coreProperties>
</file>