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8F" w:rsidRPr="008C348F" w:rsidRDefault="008C348F" w:rsidP="003B0EE8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af-ZA" w:eastAsia="bg-BG"/>
        </w:rPr>
      </w:pPr>
      <w:r w:rsidRPr="008C348F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af-ZA" w:eastAsia="zh-CN"/>
        </w:rPr>
        <w:t>РЕПУБЛИКА БЪЛГАРИЯ</w:t>
      </w:r>
    </w:p>
    <w:p w:rsidR="008C348F" w:rsidRPr="008C348F" w:rsidRDefault="008C348F" w:rsidP="003B0EE8">
      <w:pPr>
        <w:tabs>
          <w:tab w:val="left" w:pos="720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af-ZA" w:eastAsia="zh-CN"/>
        </w:rPr>
        <w:t xml:space="preserve">МИНИСТЕРСТВО НА ЗЕМЕДЕЛИЕТО </w:t>
      </w:r>
      <w:r w:rsidRPr="008C348F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bg-BG" w:eastAsia="zh-CN"/>
        </w:rPr>
        <w:t>И</w:t>
      </w:r>
      <w:r w:rsidRPr="008C348F">
        <w:rPr>
          <w:rFonts w:ascii="Times New Roman" w:eastAsia="SimSun" w:hAnsi="Times New Roman" w:cs="Times New Roman"/>
          <w:sz w:val="24"/>
          <w:szCs w:val="24"/>
          <w:shd w:val="clear" w:color="auto" w:fill="FEFEFE"/>
          <w:lang w:val="af-ZA" w:eastAsia="zh-CN"/>
        </w:rPr>
        <w:t xml:space="preserve"> ХРАНИТЕ</w:t>
      </w:r>
    </w:p>
    <w:p w:rsidR="008C348F" w:rsidRPr="008C348F" w:rsidRDefault="008C348F" w:rsidP="003B0EE8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af-ZA" w:eastAsia="bg-BG"/>
        </w:rPr>
      </w:pPr>
    </w:p>
    <w:p w:rsidR="008C348F" w:rsidRPr="008C348F" w:rsidRDefault="008C348F" w:rsidP="003B0E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 xml:space="preserve">Заявление-спецификация за вписване на 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храна с традиционно специфичен характер в Регистъра на Съюза на храните с традиционно специфичен характер</w:t>
      </w:r>
    </w:p>
    <w:p w:rsidR="008C348F" w:rsidRPr="008C348F" w:rsidRDefault="008C348F" w:rsidP="008C348F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C348F" w:rsidRPr="008C348F" w:rsidRDefault="008C348F" w:rsidP="008C348F">
      <w:pPr>
        <w:shd w:val="clear" w:color="auto" w:fill="FFFFFF"/>
        <w:spacing w:before="120" w:after="0" w:line="31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348F" w:rsidRPr="008C348F" w:rsidRDefault="008C348F" w:rsidP="003B0EE8">
      <w:pPr>
        <w:widowControl w:val="0"/>
        <w:numPr>
          <w:ilvl w:val="1"/>
          <w:numId w:val="1"/>
        </w:numPr>
        <w:tabs>
          <w:tab w:val="left" w:pos="450"/>
        </w:tabs>
        <w:autoSpaceDE w:val="0"/>
        <w:autoSpaceDN w:val="0"/>
        <w:adjustRightInd w:val="0"/>
        <w:spacing w:before="120" w:after="0" w:line="360" w:lineRule="auto"/>
        <w:ind w:left="450" w:hanging="450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>Данни за заявителя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Име на представителя на групата от производители: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Наименование на групата от производители: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Седалище и адрес на управление на групата от производители или адрес на представителя в случай на гражданско дружество: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 xml:space="preserve">Пощенски код: 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Телефон: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 xml:space="preserve">Електронен адрес: </w:t>
      </w:r>
    </w:p>
    <w:p w:rsidR="008C348F" w:rsidRPr="008C348F" w:rsidRDefault="008C348F" w:rsidP="003B0EE8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>1.2.</w:t>
      </w: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ab/>
        <w:t>Данни за заявителя, когато е единствен производител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Име на производителя: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Седалище и адрес на управление/местожителство и постоянен адрес: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Пощенски код: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Телефон: факс:</w:t>
      </w:r>
    </w:p>
    <w:p w:rsidR="008C348F" w:rsidRPr="008C348F" w:rsidRDefault="008C348F" w:rsidP="003B0EE8">
      <w:pPr>
        <w:widowControl w:val="0"/>
        <w:autoSpaceDE w:val="0"/>
        <w:autoSpaceDN w:val="0"/>
        <w:adjustRightInd w:val="0"/>
        <w:spacing w:after="0" w:line="360" w:lineRule="auto"/>
        <w:ind w:left="45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Електронен адрес:</w:t>
      </w:r>
    </w:p>
    <w:p w:rsidR="008C348F" w:rsidRPr="008C348F" w:rsidRDefault="008C348F" w:rsidP="003B0EE8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Наименование/наименования за регистрация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0" w:line="360" w:lineRule="auto"/>
        <w:ind w:left="450" w:hanging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Клас на продукта съгласно приложение 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XVIII 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към Регламент за изпълнение (ЕС) 2025/26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>Основания за регистрация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4.1.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ab/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>Продуктът: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id w:val="966163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48F">
            <w:rPr>
              <w:rFonts w:ascii="Segoe UI Symbol" w:eastAsia="Times New Roman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резултат от начин на производство, преработка или състав, които съответстват на традиционна практика за този продукт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или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id w:val="-274707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48F">
            <w:rPr>
              <w:rFonts w:ascii="Segoe UI Symbol" w:eastAsia="Times New Roman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произведен от суровини или съставки, които традиционно се използват за него.</w:t>
      </w:r>
    </w:p>
    <w:p w:rsidR="008C348F" w:rsidRPr="008C348F" w:rsidRDefault="008C348F" w:rsidP="003B0EE8">
      <w:pPr>
        <w:shd w:val="clear" w:color="auto" w:fill="FFFFFF"/>
        <w:spacing w:before="120"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>[Представете обяснение]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.2.</w:t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ab/>
        <w:t>Наименованието: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id w:val="674925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48F">
            <w:rPr>
              <w:rFonts w:ascii="Segoe UI Symbol" w:eastAsia="Times New Roman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означение за традиционния характер на продукта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или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id w:val="130936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348F">
            <w:rPr>
              <w:rFonts w:ascii="Segoe UI Symbol" w:eastAsia="Times New Roman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 било използвано традиционно за този продукт</w:t>
      </w:r>
    </w:p>
    <w:p w:rsidR="008C348F" w:rsidRPr="008C348F" w:rsidRDefault="008C348F" w:rsidP="003B0EE8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Представете обяснение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</w:t>
      </w:r>
      <w:r w:rsidRPr="008C348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>Описание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ind w:left="450" w:hanging="4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.1.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ab/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 xml:space="preserve">Описание на продукта, за който се отнася наименованието по точка </w:t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</w:t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>, включително неговите основни физични, химични, микробиологични или органолептични характеристики (член 54, параграф 1, първа алинея, буква б) от Регламент (ЕС) 2024/1143 и член 24 от Регламент за изпълнение (ЕС) 2025/26)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ind w:left="450" w:hanging="4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5.2.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ab/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>Описание на метода на производство, който трябва да спазват производителите, включително, при необходимост, естеството и характеристиките на използваните суровини или съставки, ако е уместно, включително търговското наименование на съответния вид и неговото научно наименование, както и метода, по който е приготвен продуктът (член 54, параграф 1, първа алинея, буква в) от Регламент (ЕС) 2024/1143 и член 24 от Регламент за изпълнение (ЕС) 2025/26)</w:t>
      </w:r>
    </w:p>
    <w:p w:rsidR="008C348F" w:rsidRPr="008C348F" w:rsidRDefault="008C348F" w:rsidP="003B0EE8">
      <w:pPr>
        <w:shd w:val="clear" w:color="auto" w:fill="FFFFFF"/>
        <w:tabs>
          <w:tab w:val="left" w:pos="450"/>
        </w:tabs>
        <w:spacing w:before="120" w:after="120" w:line="360" w:lineRule="auto"/>
        <w:ind w:left="450" w:hanging="45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/>
        </w:rPr>
      </w:pP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.3.</w:t>
      </w:r>
      <w:r w:rsidRPr="008C348F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ab/>
      </w:r>
      <w:r w:rsidRPr="008C348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/>
        </w:rPr>
        <w:t>Описание на основните елементи, които определят традиционния характер на продукта (член 54, параграф 1, първа алинея, буква г) от Регламент (ЕС) 2024/1143 и член 24 от Регламент за изпълнение (ЕС) 2025/26)</w:t>
      </w:r>
    </w:p>
    <w:p w:rsidR="008C348F" w:rsidRPr="008C348F" w:rsidRDefault="008C348F" w:rsidP="003B0EE8">
      <w:pPr>
        <w:tabs>
          <w:tab w:val="left" w:pos="450"/>
        </w:tabs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8C348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6. </w:t>
      </w:r>
      <w:r w:rsidRPr="008C348F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Изисквания за етикетиране</w:t>
      </w:r>
    </w:p>
    <w:p w:rsidR="008C348F" w:rsidRPr="008C348F" w:rsidRDefault="008C348F" w:rsidP="003B0EE8">
      <w:pPr>
        <w:spacing w:line="360" w:lineRule="auto"/>
        <w:ind w:left="45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C348F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се посочат само правила, които са специфични за продукта, а не общоприложими. Ако няма такива, се оставя празно.</w:t>
      </w:r>
    </w:p>
    <w:p w:rsidR="008C348F" w:rsidRPr="008C348F" w:rsidRDefault="008C348F" w:rsidP="003B0EE8">
      <w:pPr>
        <w:widowControl w:val="0"/>
        <w:tabs>
          <w:tab w:val="left" w:pos="450"/>
        </w:tabs>
        <w:autoSpaceDE w:val="0"/>
        <w:autoSpaceDN w:val="0"/>
        <w:adjustRightInd w:val="0"/>
        <w:spacing w:before="120" w:after="0" w:line="360" w:lineRule="auto"/>
        <w:ind w:left="630" w:hanging="630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  <w:r w:rsidRPr="008C348F">
        <w:rPr>
          <w:rFonts w:ascii="Times New Roman" w:eastAsia="SimSun" w:hAnsi="Times New Roman" w:cs="Times New Roman"/>
          <w:b/>
          <w:sz w:val="24"/>
          <w:szCs w:val="24"/>
          <w:lang w:val="bg-BG" w:eastAsia="zh-CN"/>
        </w:rPr>
        <w:t>7</w:t>
      </w: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>.</w:t>
      </w:r>
      <w:r w:rsidRPr="008C348F">
        <w:rPr>
          <w:rFonts w:ascii="Times New Roman" w:eastAsia="SimSun" w:hAnsi="Times New Roman" w:cs="Times New Roman"/>
          <w:b/>
          <w:sz w:val="24"/>
          <w:szCs w:val="24"/>
          <w:lang w:val="af-ZA" w:eastAsia="zh-CN"/>
        </w:rPr>
        <w:tab/>
        <w:t>Контролиращо лице</w:t>
      </w:r>
      <w:r w:rsidRPr="008C348F">
        <w:rPr>
          <w:rFonts w:ascii="Times New Roman" w:eastAsia="SimSun" w:hAnsi="Times New Roman" w:cs="Times New Roman"/>
          <w:sz w:val="24"/>
          <w:szCs w:val="24"/>
          <w:lang w:val="af-ZA" w:eastAsia="zh-CN"/>
        </w:rPr>
        <w:t xml:space="preserve"> – име, адрес, тел., факс, ел. адрес:</w:t>
      </w:r>
    </w:p>
    <w:p w:rsidR="008C348F" w:rsidRPr="008C348F" w:rsidRDefault="008C348F" w:rsidP="008C348F">
      <w:pPr>
        <w:ind w:left="45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C348F" w:rsidRPr="008C348F" w:rsidRDefault="008C348F" w:rsidP="008C348F">
      <w:pPr>
        <w:ind w:left="45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692099" w:rsidRPr="00A530CD" w:rsidRDefault="008C348F" w:rsidP="003B0EE8">
      <w:pPr>
        <w:ind w:left="450"/>
        <w:rPr>
          <w:lang w:val="bg-BG"/>
        </w:rPr>
      </w:pP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>Дата:</w:t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</w:r>
      <w:r w:rsidRPr="008C348F">
        <w:rPr>
          <w:rFonts w:ascii="Times New Roman" w:eastAsia="Calibri" w:hAnsi="Times New Roman" w:cs="Times New Roman"/>
          <w:sz w:val="24"/>
          <w:szCs w:val="24"/>
          <w:lang w:val="af-ZA"/>
        </w:rPr>
        <w:tab/>
        <w:t>Подпис:</w:t>
      </w:r>
      <w:bookmarkStart w:id="0" w:name="_GoBack"/>
      <w:bookmarkEnd w:id="0"/>
    </w:p>
    <w:sectPr w:rsidR="00692099" w:rsidRPr="00A53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77BB1"/>
    <w:multiLevelType w:val="multilevel"/>
    <w:tmpl w:val="F0AA6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8F"/>
    <w:rsid w:val="003B0EE8"/>
    <w:rsid w:val="00692099"/>
    <w:rsid w:val="007E7157"/>
    <w:rsid w:val="008C348F"/>
    <w:rsid w:val="00A5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837D"/>
  <w15:chartTrackingRefBased/>
  <w15:docId w15:val="{843E5728-AD2B-41F0-885D-F03669A2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2</cp:revision>
  <dcterms:created xsi:type="dcterms:W3CDTF">2025-07-29T10:15:00Z</dcterms:created>
  <dcterms:modified xsi:type="dcterms:W3CDTF">2025-07-29T10:45:00Z</dcterms:modified>
</cp:coreProperties>
</file>