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6D22C5" w:rsidRPr="006D22C5">
        <w:rPr>
          <w:rFonts w:ascii="Times New Roman" w:hAnsi="Times New Roman" w:cs="Times New Roman"/>
          <w:b/>
          <w:sz w:val="24"/>
          <w:szCs w:val="24"/>
        </w:rPr>
        <w:t>№ BG06RDNP001-4.01</w:t>
      </w:r>
      <w:r w:rsidR="00204114">
        <w:rPr>
          <w:rFonts w:ascii="Times New Roman" w:hAnsi="Times New Roman" w:cs="Times New Roman"/>
          <w:b/>
          <w:sz w:val="24"/>
          <w:szCs w:val="24"/>
        </w:rPr>
        <w:t>8-</w:t>
      </w:r>
      <w:r w:rsidR="00A30E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4114" w:rsidRPr="00204114">
        <w:rPr>
          <w:rFonts w:ascii="Times New Roman" w:hAnsi="Times New Roman" w:cs="Times New Roman"/>
          <w:b/>
          <w:sz w:val="24"/>
          <w:szCs w:val="24"/>
        </w:rPr>
        <w:t>„Целеви прием за инвестиции и дейности, осигуряващи опазване на компонентите на околната среда, включително ВЕИ“</w:t>
      </w:r>
      <w:r w:rsidR="006D22C5" w:rsidRPr="006D22C5">
        <w:rPr>
          <w:rFonts w:ascii="Times New Roman" w:hAnsi="Times New Roman" w:cs="Times New Roman"/>
          <w:b/>
          <w:sz w:val="24"/>
          <w:szCs w:val="24"/>
        </w:rPr>
        <w:t xml:space="preserve"> 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6D22C5" w:rsidRPr="006D22C5">
        <w:rPr>
          <w:rFonts w:ascii="Times New Roman" w:hAnsi="Times New Roman" w:cs="Times New Roman"/>
          <w:sz w:val="24"/>
          <w:szCs w:val="24"/>
        </w:rPr>
        <w:t>№ BG06RDNP001-4.01</w:t>
      </w:r>
      <w:r w:rsidR="00204114">
        <w:rPr>
          <w:rFonts w:ascii="Times New Roman" w:hAnsi="Times New Roman" w:cs="Times New Roman"/>
          <w:sz w:val="24"/>
          <w:szCs w:val="24"/>
        </w:rPr>
        <w:t>8</w:t>
      </w:r>
      <w:r w:rsidR="006D22C5" w:rsidRPr="006D22C5">
        <w:rPr>
          <w:rFonts w:ascii="Times New Roman" w:hAnsi="Times New Roman" w:cs="Times New Roman"/>
          <w:sz w:val="24"/>
          <w:szCs w:val="24"/>
        </w:rPr>
        <w:t xml:space="preserve"> </w:t>
      </w:r>
      <w:r w:rsidR="00204114" w:rsidRPr="00204114">
        <w:rPr>
          <w:rFonts w:ascii="Times New Roman" w:hAnsi="Times New Roman" w:cs="Times New Roman"/>
          <w:sz w:val="24"/>
          <w:szCs w:val="24"/>
        </w:rPr>
        <w:t>- „Целеви прием за инвестиции и дейности, осигуряващи опазване на компонентите на околната среда, включително ВЕИ“</w:t>
      </w:r>
      <w:r w:rsidR="00A30EE4">
        <w:rPr>
          <w:rFonts w:ascii="Times New Roman" w:hAnsi="Times New Roman" w:cs="Times New Roman"/>
          <w:sz w:val="24"/>
          <w:szCs w:val="24"/>
        </w:rPr>
        <w:t xml:space="preserve"> </w:t>
      </w:r>
      <w:r w:rsidR="006D22C5" w:rsidRPr="006D22C5">
        <w:rPr>
          <w:rFonts w:ascii="Times New Roman" w:hAnsi="Times New Roman" w:cs="Times New Roman"/>
          <w:sz w:val="24"/>
          <w:szCs w:val="24"/>
        </w:rPr>
        <w:t>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3D4F" w:rsidRPr="002A3D4F">
        <w:rPr>
          <w:rFonts w:ascii="Times New Roman" w:hAnsi="Times New Roman" w:cs="Times New Roman"/>
          <w:sz w:val="24"/>
          <w:szCs w:val="24"/>
        </w:rPr>
        <w:t xml:space="preserve">с която да бъде </w:t>
      </w:r>
      <w:r w:rsidR="00630410">
        <w:rPr>
          <w:rFonts w:ascii="Times New Roman" w:hAnsi="Times New Roman" w:cs="Times New Roman"/>
          <w:sz w:val="24"/>
          <w:szCs w:val="24"/>
        </w:rPr>
        <w:t>удължена</w:t>
      </w:r>
      <w:r w:rsidR="002A3D4F" w:rsidRPr="002A3D4F">
        <w:rPr>
          <w:rFonts w:ascii="Times New Roman" w:hAnsi="Times New Roman" w:cs="Times New Roman"/>
          <w:sz w:val="24"/>
          <w:szCs w:val="24"/>
        </w:rPr>
        <w:t xml:space="preserve"> крайната дата за изпълнение на одобрените проектни предложения до </w:t>
      </w:r>
      <w:r w:rsidR="002A3D4F">
        <w:rPr>
          <w:rFonts w:ascii="Times New Roman" w:hAnsi="Times New Roman" w:cs="Times New Roman"/>
          <w:sz w:val="24"/>
          <w:szCs w:val="24"/>
        </w:rPr>
        <w:t>30</w:t>
      </w:r>
      <w:r w:rsidR="002A3D4F" w:rsidRPr="002A3D4F">
        <w:rPr>
          <w:rFonts w:ascii="Times New Roman" w:hAnsi="Times New Roman" w:cs="Times New Roman"/>
          <w:sz w:val="24"/>
          <w:szCs w:val="24"/>
        </w:rPr>
        <w:t xml:space="preserve"> септември 2025 г</w:t>
      </w:r>
      <w:r w:rsidR="00BC507E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9219A0">
        <w:rPr>
          <w:rFonts w:ascii="Times New Roman" w:hAnsi="Times New Roman" w:cs="Times New Roman"/>
          <w:sz w:val="24"/>
          <w:szCs w:val="24"/>
        </w:rPr>
        <w:t>З</w:t>
      </w:r>
      <w:r w:rsidR="009219A0" w:rsidRPr="009219A0">
        <w:rPr>
          <w:rFonts w:ascii="Times New Roman" w:hAnsi="Times New Roman" w:cs="Times New Roman"/>
          <w:sz w:val="24"/>
          <w:szCs w:val="24"/>
        </w:rPr>
        <w:t>акон</w:t>
      </w:r>
      <w:r w:rsidR="009219A0">
        <w:rPr>
          <w:rFonts w:ascii="Times New Roman" w:hAnsi="Times New Roman" w:cs="Times New Roman"/>
          <w:sz w:val="24"/>
          <w:szCs w:val="24"/>
        </w:rPr>
        <w:t>а</w:t>
      </w:r>
      <w:r w:rsidR="009219A0" w:rsidRPr="009219A0">
        <w:rPr>
          <w:rFonts w:ascii="Times New Roman" w:hAnsi="Times New Roman" w:cs="Times New Roman"/>
          <w:sz w:val="24"/>
          <w:szCs w:val="24"/>
        </w:rPr>
        <w:t xml:space="preserve"> за управление на средствата от </w:t>
      </w:r>
      <w:r w:rsidR="009219A0">
        <w:rPr>
          <w:rFonts w:ascii="Times New Roman" w:hAnsi="Times New Roman" w:cs="Times New Roman"/>
          <w:sz w:val="24"/>
          <w:szCs w:val="24"/>
        </w:rPr>
        <w:t>Е</w:t>
      </w:r>
      <w:r w:rsidR="009219A0" w:rsidRPr="009219A0">
        <w:rPr>
          <w:rFonts w:ascii="Times New Roman" w:hAnsi="Times New Roman" w:cs="Times New Roman"/>
          <w:sz w:val="24"/>
          <w:szCs w:val="24"/>
        </w:rPr>
        <w:t>вропейските фондове при споделено управление</w:t>
      </w:r>
      <w:r w:rsidR="009219A0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</w:t>
      </w:r>
      <w:r w:rsidRPr="00164E29">
        <w:rPr>
          <w:rFonts w:ascii="Times New Roman" w:hAnsi="Times New Roman" w:cs="Times New Roman"/>
          <w:sz w:val="24"/>
          <w:szCs w:val="24"/>
        </w:rPr>
        <w:t xml:space="preserve">предложения и коментари по горепосочените документи могат да се изпращат в срок до </w:t>
      </w:r>
      <w:r w:rsidR="006A0D2A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="00D718CE" w:rsidRPr="00164E29">
        <w:rPr>
          <w:rFonts w:ascii="Times New Roman" w:hAnsi="Times New Roman" w:cs="Times New Roman"/>
          <w:sz w:val="24"/>
          <w:szCs w:val="24"/>
        </w:rPr>
        <w:t>.0</w:t>
      </w:r>
      <w:r w:rsidR="002A3D4F">
        <w:rPr>
          <w:rFonts w:ascii="Times New Roman" w:hAnsi="Times New Roman" w:cs="Times New Roman"/>
          <w:sz w:val="24"/>
          <w:szCs w:val="24"/>
        </w:rPr>
        <w:t>7</w:t>
      </w:r>
      <w:r w:rsidR="00D718CE" w:rsidRPr="00164E29">
        <w:rPr>
          <w:rFonts w:ascii="Times New Roman" w:hAnsi="Times New Roman" w:cs="Times New Roman"/>
          <w:sz w:val="24"/>
          <w:szCs w:val="24"/>
        </w:rPr>
        <w:t>.</w:t>
      </w:r>
      <w:r w:rsidRPr="00164E29">
        <w:rPr>
          <w:rFonts w:ascii="Times New Roman" w:hAnsi="Times New Roman" w:cs="Times New Roman"/>
          <w:sz w:val="24"/>
          <w:szCs w:val="24"/>
        </w:rPr>
        <w:t>202</w:t>
      </w:r>
      <w:r w:rsidR="00204114" w:rsidRPr="00164E29">
        <w:rPr>
          <w:rFonts w:ascii="Times New Roman" w:hAnsi="Times New Roman" w:cs="Times New Roman"/>
          <w:sz w:val="24"/>
          <w:szCs w:val="24"/>
        </w:rPr>
        <w:t>5</w:t>
      </w:r>
      <w:r w:rsidRPr="00164E29">
        <w:rPr>
          <w:rFonts w:ascii="Times New Roman" w:hAnsi="Times New Roman" w:cs="Times New Roman"/>
          <w:sz w:val="24"/>
          <w:szCs w:val="24"/>
        </w:rPr>
        <w:t xml:space="preserve"> г. (</w:t>
      </w:r>
      <w:r>
        <w:rPr>
          <w:rFonts w:ascii="Times New Roman" w:hAnsi="Times New Roman" w:cs="Times New Roman"/>
          <w:sz w:val="24"/>
          <w:szCs w:val="24"/>
        </w:rPr>
        <w:t xml:space="preserve">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41194" w:rsidRPr="00141194">
        <w:t xml:space="preserve"> </w:t>
      </w:r>
      <w:r w:rsidR="00141194" w:rsidRPr="00141194">
        <w:rPr>
          <w:rFonts w:ascii="Times New Roman" w:hAnsi="Times New Roman" w:cs="Times New Roman"/>
          <w:sz w:val="24"/>
          <w:szCs w:val="24"/>
        </w:rPr>
        <w:t>и в ИСУН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100729"/>
    <w:rsid w:val="00141194"/>
    <w:rsid w:val="00164E29"/>
    <w:rsid w:val="00204114"/>
    <w:rsid w:val="002A3D4F"/>
    <w:rsid w:val="003F5D90"/>
    <w:rsid w:val="00626FCF"/>
    <w:rsid w:val="00630410"/>
    <w:rsid w:val="00637F1F"/>
    <w:rsid w:val="006638C4"/>
    <w:rsid w:val="006A0D2A"/>
    <w:rsid w:val="006D22C5"/>
    <w:rsid w:val="008540FC"/>
    <w:rsid w:val="009219A0"/>
    <w:rsid w:val="00982F70"/>
    <w:rsid w:val="009D6EAE"/>
    <w:rsid w:val="009E0D15"/>
    <w:rsid w:val="00A30EE4"/>
    <w:rsid w:val="00AA338C"/>
    <w:rsid w:val="00BA1688"/>
    <w:rsid w:val="00BC507E"/>
    <w:rsid w:val="00D718CE"/>
    <w:rsid w:val="00E1781F"/>
    <w:rsid w:val="00EA5342"/>
    <w:rsid w:val="00F7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FE39"/>
  <w15:docId w15:val="{6C128F65-F5FB-4238-8DC8-954A4EC4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</cp:lastModifiedBy>
  <cp:revision>18</cp:revision>
  <dcterms:created xsi:type="dcterms:W3CDTF">2022-02-10T08:34:00Z</dcterms:created>
  <dcterms:modified xsi:type="dcterms:W3CDTF">2025-07-11T07:00:00Z</dcterms:modified>
</cp:coreProperties>
</file>