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BA" w:rsidRDefault="00F72F6F" w:rsidP="00FF6961">
      <w:pPr>
        <w:jc w:val="center"/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- за</w:t>
      </w:r>
      <w:r w:rsidR="004044BA">
        <w:t xml:space="preserve"> </w:t>
      </w:r>
      <w:r w:rsidR="004044BA" w:rsidRPr="004044BA">
        <w:rPr>
          <w:b/>
        </w:rPr>
        <w:t>контрол на съответствие на ХТСХ</w:t>
      </w:r>
    </w:p>
    <w:p w:rsidR="002A5B9F" w:rsidRPr="00A47263" w:rsidRDefault="004044BA" w:rsidP="00FF6961">
      <w:pPr>
        <w:jc w:val="center"/>
        <w:rPr>
          <w:b/>
        </w:rPr>
      </w:pPr>
      <w:r w:rsidRPr="002A7EA2">
        <w:rPr>
          <w:b/>
          <w:color w:val="000000"/>
          <w:lang w:val="ru-RU"/>
        </w:rPr>
        <w:t xml:space="preserve">„Луканка </w:t>
      </w:r>
      <w:r w:rsidR="00D421FA">
        <w:rPr>
          <w:b/>
          <w:color w:val="000000"/>
        </w:rPr>
        <w:t>Троянска</w:t>
      </w:r>
      <w:r w:rsidR="00A47263">
        <w:rPr>
          <w:b/>
          <w:color w:val="000000"/>
        </w:rPr>
        <w:t>“</w:t>
      </w:r>
      <w:r w:rsidR="00D421FA">
        <w:rPr>
          <w:b/>
          <w:color w:val="000000"/>
        </w:rPr>
        <w:t xml:space="preserve"> / „Троянска луканка“</w:t>
      </w: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113255" w:rsidRDefault="00113255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№</w:t>
            </w:r>
          </w:p>
        </w:tc>
        <w:tc>
          <w:tcPr>
            <w:tcW w:w="2005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Номер и дата на разрешението за осъществяване на контрол</w:t>
            </w:r>
          </w:p>
        </w:tc>
        <w:tc>
          <w:tcPr>
            <w:tcW w:w="2080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Наименование на контролиращото лице</w:t>
            </w:r>
          </w:p>
        </w:tc>
        <w:tc>
          <w:tcPr>
            <w:tcW w:w="2785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С</w:t>
            </w:r>
            <w:r w:rsidR="002348FA" w:rsidRPr="00113255">
              <w:rPr>
                <w:b/>
              </w:rPr>
              <w:t>едалище, адрес</w:t>
            </w:r>
            <w:r w:rsidRPr="00113255">
              <w:rPr>
                <w:b/>
              </w:rPr>
              <w:t xml:space="preserve"> на управление</w:t>
            </w:r>
            <w:r w:rsidR="002348FA" w:rsidRPr="00113255">
              <w:rPr>
                <w:b/>
              </w:rPr>
              <w:t>, ЕИК</w:t>
            </w:r>
          </w:p>
        </w:tc>
        <w:tc>
          <w:tcPr>
            <w:tcW w:w="3960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Производители, които контролира</w:t>
            </w:r>
          </w:p>
        </w:tc>
        <w:tc>
          <w:tcPr>
            <w:tcW w:w="2250" w:type="dxa"/>
          </w:tcPr>
          <w:p w:rsidR="002A5B9F" w:rsidRPr="00113255" w:rsidRDefault="002A5B9F" w:rsidP="00113255">
            <w:pPr>
              <w:jc w:val="center"/>
              <w:rPr>
                <w:b/>
              </w:rPr>
            </w:pPr>
            <w:r w:rsidRPr="00113255">
              <w:rPr>
                <w:b/>
              </w:rPr>
              <w:t>Промени във вписаните обстоятелства</w:t>
            </w:r>
          </w:p>
        </w:tc>
      </w:tr>
      <w:tr w:rsidR="004B5B34" w:rsidTr="00335888">
        <w:trPr>
          <w:trHeight w:val="1000"/>
        </w:trPr>
        <w:tc>
          <w:tcPr>
            <w:tcW w:w="888" w:type="dxa"/>
          </w:tcPr>
          <w:p w:rsidR="004B5B34" w:rsidRDefault="00C33283" w:rsidP="004B5B34">
            <w:r>
              <w:t>1.</w:t>
            </w:r>
          </w:p>
        </w:tc>
        <w:tc>
          <w:tcPr>
            <w:tcW w:w="2005" w:type="dxa"/>
          </w:tcPr>
          <w:p w:rsidR="004B5B34" w:rsidRPr="00064A4A" w:rsidRDefault="004B5B34" w:rsidP="004B5B34">
            <w:pPr>
              <w:rPr>
                <w:color w:val="000000"/>
                <w:lang w:val="en-US"/>
              </w:rPr>
            </w:pPr>
            <w:r w:rsidRPr="0084501F">
              <w:t>Заповед РД 09-</w:t>
            </w:r>
            <w:r w:rsidRPr="0084501F">
              <w:rPr>
                <w:lang w:val="en-US"/>
              </w:rPr>
              <w:t>230</w:t>
            </w:r>
            <w:r w:rsidRPr="0084501F">
              <w:t>/</w:t>
            </w:r>
            <w:r w:rsidRPr="0084501F">
              <w:rPr>
                <w:lang w:val="en-US"/>
              </w:rPr>
              <w:t>8</w:t>
            </w:r>
            <w:r w:rsidRPr="0084501F">
              <w:t>.</w:t>
            </w:r>
            <w:r w:rsidRPr="0084501F">
              <w:rPr>
                <w:lang w:val="en-US"/>
              </w:rPr>
              <w:t>03</w:t>
            </w:r>
            <w:r w:rsidRPr="0084501F">
              <w:t>.20</w:t>
            </w:r>
            <w:r w:rsidRPr="0084501F">
              <w:rPr>
                <w:lang w:val="en-US"/>
              </w:rPr>
              <w:t>23</w:t>
            </w:r>
            <w:r w:rsidRPr="0084501F">
              <w:t xml:space="preserve"> г. на министъра на земеделието за контрол</w:t>
            </w:r>
            <w:r w:rsidRPr="00904D90">
              <w:t xml:space="preserve"> на съответствие  </w:t>
            </w:r>
            <w:r>
              <w:t xml:space="preserve">на </w:t>
            </w:r>
            <w:r w:rsidRPr="004B5B34">
              <w:rPr>
                <w:b/>
              </w:rPr>
              <w:t>ХТСХ</w:t>
            </w:r>
            <w:r>
              <w:t xml:space="preserve"> </w:t>
            </w:r>
            <w:r w:rsidRPr="002A7EA2">
              <w:rPr>
                <w:b/>
                <w:color w:val="000000"/>
                <w:lang w:val="ru-RU"/>
              </w:rPr>
              <w:t xml:space="preserve">„Луканка </w:t>
            </w:r>
            <w:r>
              <w:rPr>
                <w:b/>
                <w:color w:val="000000"/>
              </w:rPr>
              <w:t>Троянска“ / „Троянска луканка“</w:t>
            </w:r>
          </w:p>
        </w:tc>
        <w:tc>
          <w:tcPr>
            <w:tcW w:w="2080" w:type="dxa"/>
          </w:tcPr>
          <w:p w:rsidR="004B5B34" w:rsidRPr="000A1177" w:rsidRDefault="004B5B34" w:rsidP="004B5B34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4B5B34" w:rsidRPr="001827BD" w:rsidRDefault="004B5B34" w:rsidP="004B5B3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4B5B34" w:rsidRPr="001827BD" w:rsidRDefault="004B5B34" w:rsidP="004B5B3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4B5B34" w:rsidRPr="001827BD" w:rsidRDefault="004B5B34" w:rsidP="004B5B34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4B5B34" w:rsidRPr="00F1419D" w:rsidRDefault="004B5B34" w:rsidP="004B5B34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тел. 0877404317</w:t>
            </w:r>
          </w:p>
          <w:p w:rsidR="004B5B34" w:rsidRDefault="004B5B34" w:rsidP="004B5B34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032214242</w:t>
            </w:r>
          </w:p>
          <w:p w:rsidR="004B5B34" w:rsidRPr="000A1177" w:rsidRDefault="004B5B34" w:rsidP="004B5B34">
            <w:pPr>
              <w:rPr>
                <w:bCs/>
                <w:snapToGrid w:val="0"/>
              </w:rPr>
            </w:pPr>
          </w:p>
          <w:p w:rsidR="004B5B34" w:rsidRDefault="004B5B34" w:rsidP="004B5B3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4B5B34" w:rsidRPr="0057282F" w:rsidRDefault="004B5B34" w:rsidP="004B5B34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4B5B34" w:rsidRPr="000A1177" w:rsidRDefault="004B5B34" w:rsidP="004B5B34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4B5B34" w:rsidRDefault="004B5B34" w:rsidP="004B5B3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4B5B34" w:rsidRPr="00782FE4" w:rsidRDefault="004B5B34" w:rsidP="004B5B34"/>
        </w:tc>
      </w:tr>
      <w:tr w:rsidR="004B5B34" w:rsidTr="00335888">
        <w:trPr>
          <w:trHeight w:val="1000"/>
        </w:trPr>
        <w:tc>
          <w:tcPr>
            <w:tcW w:w="888" w:type="dxa"/>
          </w:tcPr>
          <w:p w:rsidR="004B5B34" w:rsidRDefault="00C33283" w:rsidP="004B5B34">
            <w:r>
              <w:t>2.</w:t>
            </w:r>
          </w:p>
        </w:tc>
        <w:tc>
          <w:tcPr>
            <w:tcW w:w="2005" w:type="dxa"/>
          </w:tcPr>
          <w:p w:rsidR="004B5B34" w:rsidRPr="00F2302A" w:rsidRDefault="004B5B34" w:rsidP="00F2302A">
            <w:pPr>
              <w:rPr>
                <w:b/>
              </w:rPr>
            </w:pPr>
            <w:r w:rsidRPr="0084501F">
              <w:t>Заповед РД 09-</w:t>
            </w:r>
            <w:r>
              <w:t>391</w:t>
            </w:r>
            <w:r w:rsidRPr="0084501F">
              <w:t>/</w:t>
            </w:r>
            <w:r>
              <w:t>2</w:t>
            </w:r>
            <w:r w:rsidRPr="0084501F">
              <w:rPr>
                <w:lang w:val="en-US"/>
              </w:rPr>
              <w:t>8</w:t>
            </w:r>
            <w:r w:rsidRPr="0084501F">
              <w:t>.</w:t>
            </w:r>
            <w:r w:rsidRPr="0084501F">
              <w:rPr>
                <w:lang w:val="en-US"/>
              </w:rPr>
              <w:t>03</w:t>
            </w:r>
            <w:r w:rsidRPr="0084501F">
              <w:t>.20</w:t>
            </w:r>
            <w:r w:rsidRPr="0084501F">
              <w:rPr>
                <w:lang w:val="en-US"/>
              </w:rPr>
              <w:t>23</w:t>
            </w:r>
            <w:r w:rsidRPr="0084501F">
              <w:t xml:space="preserve"> г. на министъра на земеделието за контрол</w:t>
            </w:r>
            <w:r w:rsidRPr="00904D90">
              <w:t xml:space="preserve"> на съответствие  </w:t>
            </w:r>
            <w:r>
              <w:t xml:space="preserve">на </w:t>
            </w:r>
            <w:r w:rsidRPr="004B5B34">
              <w:rPr>
                <w:b/>
              </w:rPr>
              <w:t xml:space="preserve">ХТСХ </w:t>
            </w:r>
            <w:r w:rsidRPr="004B5B34">
              <w:rPr>
                <w:b/>
                <w:color w:val="000000"/>
                <w:lang w:val="ru-RU"/>
              </w:rPr>
              <w:t>„</w:t>
            </w:r>
            <w:r w:rsidRPr="002A7EA2">
              <w:rPr>
                <w:b/>
                <w:color w:val="000000"/>
                <w:lang w:val="ru-RU"/>
              </w:rPr>
              <w:t xml:space="preserve">Луканка </w:t>
            </w:r>
            <w:r>
              <w:rPr>
                <w:b/>
                <w:color w:val="000000"/>
              </w:rPr>
              <w:t xml:space="preserve">Троянска“ / </w:t>
            </w:r>
            <w:r>
              <w:rPr>
                <w:b/>
                <w:color w:val="000000"/>
              </w:rPr>
              <w:lastRenderedPageBreak/>
              <w:t>„Троянска луканка“</w:t>
            </w:r>
          </w:p>
        </w:tc>
        <w:tc>
          <w:tcPr>
            <w:tcW w:w="2080" w:type="dxa"/>
          </w:tcPr>
          <w:p w:rsidR="004B5B34" w:rsidRPr="00464AE3" w:rsidRDefault="004B5B34" w:rsidP="004B5B34">
            <w:r w:rsidRPr="00464AE3">
              <w:lastRenderedPageBreak/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85" w:type="dxa"/>
          </w:tcPr>
          <w:p w:rsidR="004B5B34" w:rsidRDefault="004B5B34" w:rsidP="004B5B34">
            <w:r w:rsidRPr="00464AE3">
              <w:t>гр. Пловдив,</w:t>
            </w:r>
          </w:p>
          <w:p w:rsidR="004B5B34" w:rsidRDefault="004B5B34" w:rsidP="004B5B34">
            <w:r>
              <w:t xml:space="preserve">ул. „Сливница“ № 6а, </w:t>
            </w:r>
          </w:p>
          <w:p w:rsidR="004B5B34" w:rsidRDefault="004B5B34" w:rsidP="004B5B34">
            <w:r>
              <w:t xml:space="preserve">ет. 6, офис 12, </w:t>
            </w:r>
          </w:p>
          <w:p w:rsidR="004B5B34" w:rsidRDefault="004B5B34" w:rsidP="004B5B34">
            <w:r>
              <w:t>тел. 0895663740</w:t>
            </w:r>
          </w:p>
          <w:p w:rsidR="004B5B34" w:rsidRDefault="004B5B34" w:rsidP="004B5B34"/>
          <w:p w:rsidR="004B5B34" w:rsidRDefault="004B5B34" w:rsidP="004B5B34">
            <w:r>
              <w:t>Лице за контакт: Светозар Василев</w:t>
            </w:r>
          </w:p>
          <w:p w:rsidR="004B5B34" w:rsidRPr="00464AE3" w:rsidRDefault="004B5B34" w:rsidP="004B5B34">
            <w:r>
              <w:t>ЕИК 201694362</w:t>
            </w:r>
          </w:p>
        </w:tc>
        <w:tc>
          <w:tcPr>
            <w:tcW w:w="3960" w:type="dxa"/>
          </w:tcPr>
          <w:p w:rsidR="004B5B34" w:rsidRDefault="004B5B34" w:rsidP="004B5B34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4B5B34" w:rsidRPr="00782FE4" w:rsidRDefault="004B5B34" w:rsidP="004B5B34"/>
        </w:tc>
      </w:tr>
      <w:tr w:rsidR="00335888" w:rsidTr="00335888">
        <w:trPr>
          <w:trHeight w:val="1000"/>
        </w:trPr>
        <w:tc>
          <w:tcPr>
            <w:tcW w:w="888" w:type="dxa"/>
          </w:tcPr>
          <w:p w:rsidR="00335888" w:rsidRPr="00782FE4" w:rsidRDefault="00C33283" w:rsidP="0085779C">
            <w:r>
              <w:t>3.</w:t>
            </w:r>
          </w:p>
        </w:tc>
        <w:tc>
          <w:tcPr>
            <w:tcW w:w="2005" w:type="dxa"/>
          </w:tcPr>
          <w:p w:rsidR="00335888" w:rsidRPr="00C33283" w:rsidRDefault="004B5B34" w:rsidP="00C71F7B">
            <w:pPr>
              <w:rPr>
                <w:color w:val="000000"/>
              </w:rPr>
            </w:pPr>
            <w:r w:rsidRPr="004B5B34">
              <w:t xml:space="preserve">Заповед РД 09-1228/29.11.2024 г. на министъра на земеделието и храните за контрол на съответствие на </w:t>
            </w:r>
            <w:r w:rsidR="00335888" w:rsidRPr="004B5B34">
              <w:rPr>
                <w:b/>
              </w:rPr>
              <w:t xml:space="preserve">ХТСХ </w:t>
            </w:r>
            <w:r w:rsidR="00335888" w:rsidRPr="002A7EA2">
              <w:rPr>
                <w:b/>
                <w:color w:val="000000"/>
                <w:lang w:val="ru-RU"/>
              </w:rPr>
              <w:t xml:space="preserve">„Луканка </w:t>
            </w:r>
            <w:r w:rsidR="00335888">
              <w:rPr>
                <w:b/>
                <w:color w:val="000000"/>
              </w:rPr>
              <w:t>Троянска“ / „Троянска луканка“</w:t>
            </w:r>
            <w:r w:rsidRPr="004B5B34">
              <w:t xml:space="preserve"> </w:t>
            </w:r>
            <w:r w:rsidRPr="004B5B34">
              <w:rPr>
                <w:color w:val="000000"/>
              </w:rPr>
              <w:t>/</w:t>
            </w:r>
            <w:proofErr w:type="spellStart"/>
            <w:r w:rsidRPr="004B5B34">
              <w:rPr>
                <w:color w:val="000000"/>
              </w:rPr>
              <w:t>публ</w:t>
            </w:r>
            <w:proofErr w:type="spellEnd"/>
            <w:r w:rsidRPr="004B5B34">
              <w:rPr>
                <w:color w:val="000000"/>
              </w:rPr>
              <w:t>. в ДВ, бр. 108 от 2024 г./</w:t>
            </w:r>
          </w:p>
        </w:tc>
        <w:tc>
          <w:tcPr>
            <w:tcW w:w="2080" w:type="dxa"/>
          </w:tcPr>
          <w:p w:rsidR="00335888" w:rsidRPr="000A1177" w:rsidRDefault="00335888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335888" w:rsidRPr="001827BD" w:rsidRDefault="00335888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335888" w:rsidRPr="001827BD" w:rsidRDefault="00335888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335888" w:rsidRPr="001827BD" w:rsidRDefault="00335888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F1419D" w:rsidRPr="00F1419D" w:rsidRDefault="00F1419D" w:rsidP="00F1419D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тел. 0877404317</w:t>
            </w:r>
          </w:p>
          <w:p w:rsidR="00335888" w:rsidRDefault="00F1419D" w:rsidP="00F1419D">
            <w:pPr>
              <w:rPr>
                <w:bCs/>
                <w:snapToGrid w:val="0"/>
              </w:rPr>
            </w:pPr>
            <w:r w:rsidRPr="00F1419D">
              <w:rPr>
                <w:bCs/>
                <w:snapToGrid w:val="0"/>
              </w:rPr>
              <w:t>032214242</w:t>
            </w:r>
          </w:p>
          <w:p w:rsidR="00F1419D" w:rsidRPr="000A1177" w:rsidRDefault="00F1419D" w:rsidP="00F1419D">
            <w:pPr>
              <w:rPr>
                <w:bCs/>
                <w:snapToGrid w:val="0"/>
              </w:rPr>
            </w:pPr>
          </w:p>
          <w:p w:rsidR="00335888" w:rsidRDefault="00335888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335888" w:rsidRPr="0057282F" w:rsidRDefault="00335888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335888" w:rsidRPr="000A1177" w:rsidRDefault="00335888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335888" w:rsidRPr="000A1177" w:rsidRDefault="00335888" w:rsidP="0085779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КАРОЛ ФЕРНАНДЕС МИЙТ</w:t>
            </w:r>
            <w:r>
              <w:rPr>
                <w:color w:val="000000"/>
              </w:rPr>
              <w:t>“</w:t>
            </w:r>
            <w:r w:rsidRPr="00FF6891">
              <w:rPr>
                <w:color w:val="000000"/>
                <w:lang w:val="en-US"/>
              </w:rPr>
              <w:t xml:space="preserve"> ООД</w:t>
            </w:r>
          </w:p>
          <w:p w:rsidR="00335888" w:rsidRPr="000A1177" w:rsidRDefault="00335888" w:rsidP="0085779C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</w:tcPr>
          <w:p w:rsidR="00335888" w:rsidRPr="00782FE4" w:rsidRDefault="00335888" w:rsidP="0085779C"/>
        </w:tc>
      </w:tr>
      <w:tr w:rsidR="009327B6" w:rsidTr="0084501F">
        <w:trPr>
          <w:trHeight w:val="2998"/>
        </w:trPr>
        <w:tc>
          <w:tcPr>
            <w:tcW w:w="888" w:type="dxa"/>
          </w:tcPr>
          <w:p w:rsidR="009327B6" w:rsidRDefault="00C33283" w:rsidP="009327B6">
            <w:r>
              <w:t>4.</w:t>
            </w:r>
          </w:p>
        </w:tc>
        <w:tc>
          <w:tcPr>
            <w:tcW w:w="2005" w:type="dxa"/>
          </w:tcPr>
          <w:p w:rsidR="009327B6" w:rsidRPr="00A47263" w:rsidRDefault="00FB5D59" w:rsidP="009327B6">
            <w:pPr>
              <w:rPr>
                <w:b/>
              </w:rPr>
            </w:pPr>
            <w:r w:rsidRPr="00FB5D59">
              <w:t xml:space="preserve">Заповед РД 09-588/19.06.2025 г. на министъра на земеделието и храните за контрол на съответствие на </w:t>
            </w:r>
            <w:bookmarkStart w:id="0" w:name="_GoBack"/>
            <w:bookmarkEnd w:id="0"/>
            <w:r w:rsidR="009327B6" w:rsidRPr="004B5B34">
              <w:rPr>
                <w:b/>
              </w:rPr>
              <w:t xml:space="preserve">ХТСХ </w:t>
            </w:r>
            <w:r w:rsidR="009327B6" w:rsidRPr="004B5B34">
              <w:rPr>
                <w:b/>
                <w:color w:val="000000"/>
                <w:lang w:val="ru-RU"/>
              </w:rPr>
              <w:t>„</w:t>
            </w:r>
            <w:r w:rsidR="009327B6" w:rsidRPr="002A7EA2">
              <w:rPr>
                <w:b/>
                <w:color w:val="000000"/>
                <w:lang w:val="ru-RU"/>
              </w:rPr>
              <w:t xml:space="preserve">Луканка </w:t>
            </w:r>
            <w:r w:rsidR="009327B6">
              <w:rPr>
                <w:b/>
                <w:color w:val="000000"/>
              </w:rPr>
              <w:t xml:space="preserve">Троянска“ / </w:t>
            </w:r>
            <w:r w:rsidR="009327B6">
              <w:rPr>
                <w:b/>
                <w:color w:val="000000"/>
              </w:rPr>
              <w:lastRenderedPageBreak/>
              <w:t>„Троянска луканка“</w:t>
            </w:r>
          </w:p>
          <w:p w:rsidR="009327B6" w:rsidRPr="0084501F" w:rsidRDefault="009327B6" w:rsidP="009327B6"/>
        </w:tc>
        <w:tc>
          <w:tcPr>
            <w:tcW w:w="2080" w:type="dxa"/>
          </w:tcPr>
          <w:p w:rsidR="009327B6" w:rsidRPr="00464AE3" w:rsidRDefault="009327B6" w:rsidP="009327B6">
            <w:r w:rsidRPr="00464AE3">
              <w:lastRenderedPageBreak/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85" w:type="dxa"/>
          </w:tcPr>
          <w:p w:rsidR="009327B6" w:rsidRDefault="009327B6" w:rsidP="009327B6">
            <w:r w:rsidRPr="00464AE3">
              <w:t>гр. Пловдив,</w:t>
            </w:r>
          </w:p>
          <w:p w:rsidR="009327B6" w:rsidRDefault="009327B6" w:rsidP="009327B6">
            <w:r>
              <w:t xml:space="preserve">ул. „Сливница“ № 6а, </w:t>
            </w:r>
          </w:p>
          <w:p w:rsidR="009327B6" w:rsidRDefault="009327B6" w:rsidP="009327B6">
            <w:r>
              <w:t xml:space="preserve">ет. 6, офис 12, </w:t>
            </w:r>
          </w:p>
          <w:p w:rsidR="009327B6" w:rsidRDefault="009327B6" w:rsidP="009327B6">
            <w:r>
              <w:t>тел. 0895663740</w:t>
            </w:r>
          </w:p>
          <w:p w:rsidR="009327B6" w:rsidRDefault="009327B6" w:rsidP="009327B6"/>
          <w:p w:rsidR="009327B6" w:rsidRDefault="009327B6" w:rsidP="009327B6">
            <w:r>
              <w:t>Лице за контакт: Светозар Василев</w:t>
            </w:r>
          </w:p>
          <w:p w:rsidR="009327B6" w:rsidRPr="00464AE3" w:rsidRDefault="009327B6" w:rsidP="009327B6">
            <w:r>
              <w:t>ЕИК 201694362</w:t>
            </w:r>
          </w:p>
        </w:tc>
        <w:tc>
          <w:tcPr>
            <w:tcW w:w="3960" w:type="dxa"/>
          </w:tcPr>
          <w:p w:rsidR="009327B6" w:rsidRPr="00C100EC" w:rsidRDefault="0036176D" w:rsidP="009327B6">
            <w:pPr>
              <w:rPr>
                <w:color w:val="000000"/>
              </w:rPr>
            </w:pPr>
            <w:r>
              <w:t>„РОДОПА ТРОЯН</w:t>
            </w:r>
            <w:r w:rsidR="00C100EC" w:rsidRPr="00C100EC">
              <w:t>“ ООД</w:t>
            </w:r>
          </w:p>
        </w:tc>
        <w:tc>
          <w:tcPr>
            <w:tcW w:w="2250" w:type="dxa"/>
          </w:tcPr>
          <w:p w:rsidR="009327B6" w:rsidRPr="00782FE4" w:rsidRDefault="009327B6" w:rsidP="009327B6"/>
        </w:tc>
      </w:tr>
    </w:tbl>
    <w:p w:rsidR="00C62D91" w:rsidRDefault="00C62D91" w:rsidP="00A60352"/>
    <w:sectPr w:rsidR="00C62D91" w:rsidSect="00C71F7B">
      <w:pgSz w:w="16838" w:h="11906" w:orient="landscape"/>
      <w:pgMar w:top="1260" w:right="1411" w:bottom="261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3255"/>
    <w:rsid w:val="00114965"/>
    <w:rsid w:val="0011721C"/>
    <w:rsid w:val="001216BA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B50"/>
    <w:rsid w:val="001D7018"/>
    <w:rsid w:val="001D7543"/>
    <w:rsid w:val="001D7E2A"/>
    <w:rsid w:val="001E31A5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5AF6"/>
    <w:rsid w:val="0026625A"/>
    <w:rsid w:val="00272488"/>
    <w:rsid w:val="00272D94"/>
    <w:rsid w:val="00275787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2200"/>
    <w:rsid w:val="003053D8"/>
    <w:rsid w:val="0031185C"/>
    <w:rsid w:val="00312EFC"/>
    <w:rsid w:val="00313696"/>
    <w:rsid w:val="00325EAE"/>
    <w:rsid w:val="00331274"/>
    <w:rsid w:val="00335888"/>
    <w:rsid w:val="00335E90"/>
    <w:rsid w:val="003365BC"/>
    <w:rsid w:val="00336E5A"/>
    <w:rsid w:val="0034023C"/>
    <w:rsid w:val="003434A6"/>
    <w:rsid w:val="003440C1"/>
    <w:rsid w:val="003460B8"/>
    <w:rsid w:val="003470B1"/>
    <w:rsid w:val="00361658"/>
    <w:rsid w:val="0036176D"/>
    <w:rsid w:val="00364FC9"/>
    <w:rsid w:val="00367CF1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B5B34"/>
    <w:rsid w:val="004C1D22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501D80"/>
    <w:rsid w:val="00507A1B"/>
    <w:rsid w:val="0051321C"/>
    <w:rsid w:val="0052417D"/>
    <w:rsid w:val="0052435A"/>
    <w:rsid w:val="00527E8D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710E6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B7290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501F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27B6"/>
    <w:rsid w:val="009355C3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95DCA"/>
    <w:rsid w:val="009A13AB"/>
    <w:rsid w:val="009A22D7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352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7F9B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A81"/>
    <w:rsid w:val="00BE128E"/>
    <w:rsid w:val="00BE1C12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283"/>
    <w:rsid w:val="00C33968"/>
    <w:rsid w:val="00C360F1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1F7B"/>
    <w:rsid w:val="00C75FFA"/>
    <w:rsid w:val="00C77DFE"/>
    <w:rsid w:val="00C80BB6"/>
    <w:rsid w:val="00C80D3C"/>
    <w:rsid w:val="00C8126B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21FA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F66"/>
    <w:rsid w:val="00E10D2D"/>
    <w:rsid w:val="00E14307"/>
    <w:rsid w:val="00E17828"/>
    <w:rsid w:val="00E26005"/>
    <w:rsid w:val="00E26F3B"/>
    <w:rsid w:val="00E321AB"/>
    <w:rsid w:val="00E33027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97E7D"/>
    <w:rsid w:val="00EA0FB8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419D"/>
    <w:rsid w:val="00F15DE5"/>
    <w:rsid w:val="00F2302A"/>
    <w:rsid w:val="00F31532"/>
    <w:rsid w:val="00F31A17"/>
    <w:rsid w:val="00F35648"/>
    <w:rsid w:val="00F41575"/>
    <w:rsid w:val="00F43A68"/>
    <w:rsid w:val="00F44A51"/>
    <w:rsid w:val="00F503A0"/>
    <w:rsid w:val="00F6102E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B5D59"/>
    <w:rsid w:val="00FB6140"/>
    <w:rsid w:val="00FC1D90"/>
    <w:rsid w:val="00FC270E"/>
    <w:rsid w:val="00FD2E40"/>
    <w:rsid w:val="00FD5FEF"/>
    <w:rsid w:val="00FD7E91"/>
    <w:rsid w:val="00FE3281"/>
    <w:rsid w:val="00FE3CAF"/>
    <w:rsid w:val="00FE4247"/>
    <w:rsid w:val="00FE799E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DD965-D46A-418B-A480-A7213CD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4</cp:revision>
  <cp:lastPrinted>2000-01-01T13:39:00Z</cp:lastPrinted>
  <dcterms:created xsi:type="dcterms:W3CDTF">2025-06-26T07:59:00Z</dcterms:created>
  <dcterms:modified xsi:type="dcterms:W3CDTF">2025-06-26T08:14:00Z</dcterms:modified>
</cp:coreProperties>
</file>