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458" w:tblpY="-336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3403"/>
        <w:gridCol w:w="2126"/>
        <w:gridCol w:w="3119"/>
      </w:tblGrid>
      <w:tr w:rsidR="000909A3" w:rsidRPr="00AE4869" w:rsidTr="00E8367F">
        <w:tc>
          <w:tcPr>
            <w:tcW w:w="10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E8367F">
            <w:pPr>
              <w:spacing w:line="24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E8367F">
            <w:pPr>
              <w:spacing w:after="240" w:line="24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E8367F">
            <w:pPr>
              <w:spacing w:line="24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E8367F">
        <w:trPr>
          <w:trHeight w:val="620"/>
        </w:trPr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A0017A">
              <w:rPr>
                <w:rFonts w:cs="Times New Roman"/>
                <w:szCs w:val="24"/>
                <w:shd w:val="clear" w:color="auto" w:fill="FFFFFF" w:themeFill="background1"/>
              </w:rPr>
            </w:r>
            <w:r w:rsidR="00A0017A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E8367F">
        <w:trPr>
          <w:trHeight w:val="975"/>
        </w:trPr>
        <w:tc>
          <w:tcPr>
            <w:tcW w:w="5095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A61CB7" w:rsidRPr="00976716" w:rsidRDefault="009D4E26" w:rsidP="00544DD7">
            <w:r w:rsidRPr="009D4E26">
              <w:t xml:space="preserve">Постановление на Министерския съвет за </w:t>
            </w:r>
            <w:r w:rsidR="00E8367F">
              <w:t xml:space="preserve"> </w:t>
            </w:r>
            <w:r w:rsidR="00E8367F" w:rsidRPr="00E8367F">
              <w:t>назначаване на допълнителен персонал за нуждите и в срока на прилагане на Стратегическия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средства от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  <w:r w:rsid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8E2971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cs="Times New Roman"/>
                <w:szCs w:val="24"/>
              </w:rPr>
              <w:instrText xml:space="preserve"> FORMDROPDOWN </w:instrText>
            </w:r>
            <w:r w:rsidR="00A0017A">
              <w:rPr>
                <w:rFonts w:cs="Times New Roman"/>
                <w:szCs w:val="24"/>
              </w:rPr>
            </w:r>
            <w:r w:rsidR="00A0017A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E8367F">
        <w:trPr>
          <w:trHeight w:val="1113"/>
        </w:trPr>
        <w:tc>
          <w:tcPr>
            <w:tcW w:w="50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A6633B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alt="Microsoft Office Signature Line..." style="width:131.05pt;height:26.7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E8367F">
        <w:trPr>
          <w:trHeight w:val="1123"/>
        </w:trPr>
        <w:tc>
          <w:tcPr>
            <w:tcW w:w="50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E8367F" w:rsidP="00E8367F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03-2</w:t>
            </w:r>
            <w:r w:rsidR="00544DD7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3</w:t>
            </w:r>
            <w:r w:rsidR="009D4E26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17</w:t>
            </w:r>
            <w:r w:rsidR="00544DD7">
              <w:rPr>
                <w:rFonts w:cs="Times New Roman"/>
                <w:szCs w:val="24"/>
              </w:rPr>
              <w:t>.04</w:t>
            </w:r>
            <w:r w:rsidR="009D4E26">
              <w:rPr>
                <w:rFonts w:cs="Times New Roman"/>
                <w:szCs w:val="24"/>
              </w:rPr>
              <w:t>.2025 г.</w:t>
            </w:r>
          </w:p>
        </w:tc>
      </w:tr>
      <w:tr w:rsidR="000909A3" w:rsidRPr="00AE4869" w:rsidTr="00E8367F">
        <w:trPr>
          <w:trHeight w:val="694"/>
        </w:trPr>
        <w:tc>
          <w:tcPr>
            <w:tcW w:w="50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A0017A" w:rsidP="00544DD7">
            <w:pPr>
              <w:spacing w:before="0" w:after="0"/>
              <w:jc w:val="left"/>
            </w:pPr>
            <w:sdt>
              <w:sdtPr>
                <w:id w:val="-390038682"/>
                <w:placeholder>
                  <w:docPart w:val="3D0D38E5DEF14812A6DEF4319F03A264"/>
                </w:placeholder>
              </w:sdtPr>
              <w:sdtEndPr/>
              <w:sdtContent>
                <w:r w:rsidR="00264A83">
                  <w:t xml:space="preserve">Министерство на </w:t>
                </w:r>
                <w:r w:rsidR="00544DD7">
                  <w:t>земеделието и храните</w:t>
                </w:r>
              </w:sdtContent>
            </w:sdt>
          </w:p>
        </w:tc>
      </w:tr>
      <w:tr w:rsidR="000909A3" w:rsidRPr="00AE4869" w:rsidTr="00E8367F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6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E8367F">
        <w:trPr>
          <w:trHeight w:val="128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34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24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2F3F" w:rsidRPr="00AE4869" w:rsidTr="00EE4D80"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</w:t>
            </w:r>
            <w:bookmarkStart w:id="2" w:name="_GoBack"/>
            <w:bookmarkEnd w:id="2"/>
            <w:r w:rsidRPr="00976716">
              <w:t>вата администрация.</w:t>
            </w:r>
          </w:p>
          <w:p w:rsidR="006D08FD" w:rsidRDefault="006D08FD" w:rsidP="00297ACA"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EE4D80">
        <w:tc>
          <w:tcPr>
            <w:tcW w:w="1020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0B" w:rsidRPr="00AE4869" w:rsidRDefault="00107336" w:rsidP="00F4520B">
            <w:pPr>
              <w:pStyle w:val="a0"/>
              <w:spacing w:before="120"/>
              <w:ind w:right="310"/>
            </w:pPr>
            <w:r>
              <w:t xml:space="preserve">И. Д. </w:t>
            </w:r>
            <w:r w:rsidR="00F4520B" w:rsidRPr="00AE4869">
              <w:t xml:space="preserve">ДИРЕКТОР НА ДИРЕКЦИЯ </w:t>
            </w:r>
          </w:p>
          <w:p w:rsidR="00F4520B" w:rsidRPr="00DE350F" w:rsidRDefault="00F4520B" w:rsidP="00F4520B">
            <w:pPr>
              <w:pStyle w:val="a0"/>
              <w:rPr>
                <w:lang w:val="ru-RU"/>
              </w:rPr>
            </w:pPr>
            <w:r w:rsidRPr="00AE4869">
              <w:t>„</w:t>
            </w:r>
            <w:r w:rsidR="009D4E26">
              <w:t xml:space="preserve">КООРДИНАЦИЯ И </w:t>
            </w:r>
            <w:r w:rsidRPr="00AE4869">
              <w:t xml:space="preserve">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</w:t>
            </w:r>
            <w:r w:rsidRPr="00DE350F">
              <w:rPr>
                <w:lang w:val="ru-RU"/>
              </w:rPr>
              <w:t>В</w:t>
            </w:r>
          </w:p>
          <w:p w:rsidR="00F4520B" w:rsidRPr="00AE4869" w:rsidRDefault="00F4520B" w:rsidP="00F4520B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</w:p>
          <w:p w:rsidR="00F4520B" w:rsidRPr="00AE4869" w:rsidRDefault="00E8367F" w:rsidP="00F4520B">
            <w:pPr>
              <w:pStyle w:val="a0"/>
              <w:ind w:firstLine="6128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pict>
                <v:shape id="_x0000_i1026" type="#_x0000_t75" alt="Microsoft Office Signature Line..." style="width:117.3pt;height:44.5pt">
                  <v:imagedata r:id="rId15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F4520B" w:rsidRDefault="009E6193" w:rsidP="00F4520B">
            <w:pPr>
              <w:spacing w:before="20" w:after="20"/>
              <w:ind w:right="-646" w:firstLine="6096"/>
              <w:jc w:val="left"/>
              <w:rPr>
                <w:sz w:val="16"/>
                <w:szCs w:val="16"/>
              </w:rPr>
            </w:pPr>
            <w:r>
              <w:rPr>
                <w:b/>
                <w:szCs w:val="20"/>
                <w:lang w:eastAsia="bg-BG"/>
              </w:rP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7A" w:rsidRDefault="00A0017A" w:rsidP="004568A7">
      <w:pPr>
        <w:spacing w:after="0" w:line="240" w:lineRule="auto"/>
      </w:pPr>
      <w:r>
        <w:separator/>
      </w:r>
    </w:p>
  </w:endnote>
  <w:endnote w:type="continuationSeparator" w:id="0">
    <w:p w:rsidR="00A0017A" w:rsidRDefault="00A0017A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7A" w:rsidRDefault="00A0017A" w:rsidP="004568A7">
      <w:pPr>
        <w:spacing w:after="0" w:line="240" w:lineRule="auto"/>
      </w:pPr>
      <w:r>
        <w:separator/>
      </w:r>
    </w:p>
  </w:footnote>
  <w:footnote w:type="continuationSeparator" w:id="0">
    <w:p w:rsidR="00A0017A" w:rsidRDefault="00A0017A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2B"/>
    <w:multiLevelType w:val="hybridMultilevel"/>
    <w:tmpl w:val="809203D8"/>
    <w:lvl w:ilvl="0" w:tplc="43A0C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A6F"/>
    <w:multiLevelType w:val="hybridMultilevel"/>
    <w:tmpl w:val="DD76A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699F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B3F59"/>
    <w:rsid w:val="000C3DF0"/>
    <w:rsid w:val="000D4C9D"/>
    <w:rsid w:val="000E4EED"/>
    <w:rsid w:val="000E5494"/>
    <w:rsid w:val="00103A48"/>
    <w:rsid w:val="001043BF"/>
    <w:rsid w:val="00107336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0E0E"/>
    <w:rsid w:val="0019704B"/>
    <w:rsid w:val="001A08D6"/>
    <w:rsid w:val="001A620A"/>
    <w:rsid w:val="001B002C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4A8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2E0CFA"/>
    <w:rsid w:val="00301F69"/>
    <w:rsid w:val="00303DD9"/>
    <w:rsid w:val="00304685"/>
    <w:rsid w:val="00314B6A"/>
    <w:rsid w:val="00324E9F"/>
    <w:rsid w:val="00351063"/>
    <w:rsid w:val="00355CCA"/>
    <w:rsid w:val="00372C00"/>
    <w:rsid w:val="003802CC"/>
    <w:rsid w:val="00380C9B"/>
    <w:rsid w:val="0038398A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3F5BE9"/>
    <w:rsid w:val="003F6A78"/>
    <w:rsid w:val="00406782"/>
    <w:rsid w:val="004067B0"/>
    <w:rsid w:val="00421A3A"/>
    <w:rsid w:val="00422C83"/>
    <w:rsid w:val="00426C44"/>
    <w:rsid w:val="00431CC4"/>
    <w:rsid w:val="004568A7"/>
    <w:rsid w:val="004D5FCB"/>
    <w:rsid w:val="00501695"/>
    <w:rsid w:val="0050294F"/>
    <w:rsid w:val="00532FEA"/>
    <w:rsid w:val="00544DD7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3E37"/>
    <w:rsid w:val="005860E2"/>
    <w:rsid w:val="005B3CDC"/>
    <w:rsid w:val="005B5E34"/>
    <w:rsid w:val="005D3149"/>
    <w:rsid w:val="005D479D"/>
    <w:rsid w:val="005D5C5F"/>
    <w:rsid w:val="005F1939"/>
    <w:rsid w:val="005F1DD4"/>
    <w:rsid w:val="005F2242"/>
    <w:rsid w:val="005F5C33"/>
    <w:rsid w:val="005F6E1C"/>
    <w:rsid w:val="00602DA4"/>
    <w:rsid w:val="00611CA4"/>
    <w:rsid w:val="006128C7"/>
    <w:rsid w:val="00614FBA"/>
    <w:rsid w:val="0063469F"/>
    <w:rsid w:val="00647C6C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6F4DDB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77D9D"/>
    <w:rsid w:val="007B5A51"/>
    <w:rsid w:val="007C039F"/>
    <w:rsid w:val="007D0247"/>
    <w:rsid w:val="007D5CC8"/>
    <w:rsid w:val="007E1DE5"/>
    <w:rsid w:val="008004E3"/>
    <w:rsid w:val="00803241"/>
    <w:rsid w:val="00845BCB"/>
    <w:rsid w:val="00852EF9"/>
    <w:rsid w:val="008569ED"/>
    <w:rsid w:val="008576B2"/>
    <w:rsid w:val="00872C21"/>
    <w:rsid w:val="00873C30"/>
    <w:rsid w:val="0089733E"/>
    <w:rsid w:val="008C1B23"/>
    <w:rsid w:val="008D474E"/>
    <w:rsid w:val="008E2971"/>
    <w:rsid w:val="0090266B"/>
    <w:rsid w:val="00903D68"/>
    <w:rsid w:val="00903FB2"/>
    <w:rsid w:val="00904E59"/>
    <w:rsid w:val="00905F33"/>
    <w:rsid w:val="00921E45"/>
    <w:rsid w:val="00956ED2"/>
    <w:rsid w:val="009619D3"/>
    <w:rsid w:val="00965819"/>
    <w:rsid w:val="00971A2F"/>
    <w:rsid w:val="0097406F"/>
    <w:rsid w:val="00976716"/>
    <w:rsid w:val="00976D2E"/>
    <w:rsid w:val="00981CBD"/>
    <w:rsid w:val="00983731"/>
    <w:rsid w:val="00991705"/>
    <w:rsid w:val="009A3050"/>
    <w:rsid w:val="009A6190"/>
    <w:rsid w:val="009B1CDA"/>
    <w:rsid w:val="009B3D7E"/>
    <w:rsid w:val="009B6F55"/>
    <w:rsid w:val="009B7DFE"/>
    <w:rsid w:val="009C314F"/>
    <w:rsid w:val="009C71A1"/>
    <w:rsid w:val="009D1A1B"/>
    <w:rsid w:val="009D4E26"/>
    <w:rsid w:val="009E3DA0"/>
    <w:rsid w:val="009E5132"/>
    <w:rsid w:val="009E6193"/>
    <w:rsid w:val="009E6699"/>
    <w:rsid w:val="009E6F52"/>
    <w:rsid w:val="009E7162"/>
    <w:rsid w:val="009E73F3"/>
    <w:rsid w:val="00A0017A"/>
    <w:rsid w:val="00A0621F"/>
    <w:rsid w:val="00A06AC2"/>
    <w:rsid w:val="00A07BE3"/>
    <w:rsid w:val="00A11132"/>
    <w:rsid w:val="00A11777"/>
    <w:rsid w:val="00A13651"/>
    <w:rsid w:val="00A25806"/>
    <w:rsid w:val="00A31344"/>
    <w:rsid w:val="00A348BF"/>
    <w:rsid w:val="00A46D3F"/>
    <w:rsid w:val="00A4789E"/>
    <w:rsid w:val="00A56F0B"/>
    <w:rsid w:val="00A60221"/>
    <w:rsid w:val="00A61CB7"/>
    <w:rsid w:val="00A64CE4"/>
    <w:rsid w:val="00A6633B"/>
    <w:rsid w:val="00A6789C"/>
    <w:rsid w:val="00A75F5C"/>
    <w:rsid w:val="00A8338D"/>
    <w:rsid w:val="00A86130"/>
    <w:rsid w:val="00AB1205"/>
    <w:rsid w:val="00AC40F3"/>
    <w:rsid w:val="00AC6248"/>
    <w:rsid w:val="00AD5F60"/>
    <w:rsid w:val="00AE4024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E3A7F"/>
    <w:rsid w:val="00BE564F"/>
    <w:rsid w:val="00BF6FA0"/>
    <w:rsid w:val="00C23C56"/>
    <w:rsid w:val="00C23DDB"/>
    <w:rsid w:val="00C307F0"/>
    <w:rsid w:val="00C31FFF"/>
    <w:rsid w:val="00C333F8"/>
    <w:rsid w:val="00C411BB"/>
    <w:rsid w:val="00C45E18"/>
    <w:rsid w:val="00C471F1"/>
    <w:rsid w:val="00C50551"/>
    <w:rsid w:val="00C5482E"/>
    <w:rsid w:val="00C57EDA"/>
    <w:rsid w:val="00C948A8"/>
    <w:rsid w:val="00CA3925"/>
    <w:rsid w:val="00CD0FE3"/>
    <w:rsid w:val="00CD1444"/>
    <w:rsid w:val="00D04285"/>
    <w:rsid w:val="00D05C67"/>
    <w:rsid w:val="00D06404"/>
    <w:rsid w:val="00D21B39"/>
    <w:rsid w:val="00D24D8C"/>
    <w:rsid w:val="00D30598"/>
    <w:rsid w:val="00D34E9D"/>
    <w:rsid w:val="00D40DF2"/>
    <w:rsid w:val="00D4506B"/>
    <w:rsid w:val="00D45162"/>
    <w:rsid w:val="00D50DE1"/>
    <w:rsid w:val="00D63233"/>
    <w:rsid w:val="00D71609"/>
    <w:rsid w:val="00D86B21"/>
    <w:rsid w:val="00D95B28"/>
    <w:rsid w:val="00DA4D42"/>
    <w:rsid w:val="00DA5512"/>
    <w:rsid w:val="00DA56F1"/>
    <w:rsid w:val="00DB0697"/>
    <w:rsid w:val="00DD1538"/>
    <w:rsid w:val="00DD336F"/>
    <w:rsid w:val="00DE33AD"/>
    <w:rsid w:val="00DE350F"/>
    <w:rsid w:val="00DF5AD6"/>
    <w:rsid w:val="00E00EDA"/>
    <w:rsid w:val="00E05D74"/>
    <w:rsid w:val="00E14879"/>
    <w:rsid w:val="00E15A8D"/>
    <w:rsid w:val="00E24B74"/>
    <w:rsid w:val="00E50697"/>
    <w:rsid w:val="00E53004"/>
    <w:rsid w:val="00E535F1"/>
    <w:rsid w:val="00E57CBF"/>
    <w:rsid w:val="00E641E8"/>
    <w:rsid w:val="00E71788"/>
    <w:rsid w:val="00E8367F"/>
    <w:rsid w:val="00E84EED"/>
    <w:rsid w:val="00E94A73"/>
    <w:rsid w:val="00E96CC7"/>
    <w:rsid w:val="00EB25A0"/>
    <w:rsid w:val="00EE4D80"/>
    <w:rsid w:val="00EF4E7A"/>
    <w:rsid w:val="00F1178C"/>
    <w:rsid w:val="00F16814"/>
    <w:rsid w:val="00F2332D"/>
    <w:rsid w:val="00F3067F"/>
    <w:rsid w:val="00F33383"/>
    <w:rsid w:val="00F44D5E"/>
    <w:rsid w:val="00F4520B"/>
    <w:rsid w:val="00F50D7D"/>
    <w:rsid w:val="00F562B4"/>
    <w:rsid w:val="00F75D00"/>
    <w:rsid w:val="00F8315B"/>
    <w:rsid w:val="00F85F09"/>
    <w:rsid w:val="00FB0AC7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E2A7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1718E0"/>
    <w:rsid w:val="0019661B"/>
    <w:rsid w:val="00213A38"/>
    <w:rsid w:val="00217012"/>
    <w:rsid w:val="00251D73"/>
    <w:rsid w:val="0025337B"/>
    <w:rsid w:val="00255886"/>
    <w:rsid w:val="002646CF"/>
    <w:rsid w:val="002B6C5A"/>
    <w:rsid w:val="002F2554"/>
    <w:rsid w:val="00306563"/>
    <w:rsid w:val="00321B20"/>
    <w:rsid w:val="0034115A"/>
    <w:rsid w:val="0035473A"/>
    <w:rsid w:val="0036329E"/>
    <w:rsid w:val="003A6AB6"/>
    <w:rsid w:val="003A7CC0"/>
    <w:rsid w:val="003F0F37"/>
    <w:rsid w:val="003F4474"/>
    <w:rsid w:val="00401BEB"/>
    <w:rsid w:val="004077C4"/>
    <w:rsid w:val="00462E91"/>
    <w:rsid w:val="00490423"/>
    <w:rsid w:val="00562318"/>
    <w:rsid w:val="005972A6"/>
    <w:rsid w:val="005A27AB"/>
    <w:rsid w:val="005D1D88"/>
    <w:rsid w:val="005E5097"/>
    <w:rsid w:val="00672054"/>
    <w:rsid w:val="00681084"/>
    <w:rsid w:val="0068394A"/>
    <w:rsid w:val="00683963"/>
    <w:rsid w:val="00685C57"/>
    <w:rsid w:val="00693C0B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974AD9"/>
    <w:rsid w:val="00996EA5"/>
    <w:rsid w:val="00A15891"/>
    <w:rsid w:val="00A56698"/>
    <w:rsid w:val="00AB45D9"/>
    <w:rsid w:val="00AC04E0"/>
    <w:rsid w:val="00AD27BC"/>
    <w:rsid w:val="00AE392C"/>
    <w:rsid w:val="00B01D8A"/>
    <w:rsid w:val="00B05251"/>
    <w:rsid w:val="00B8080C"/>
    <w:rsid w:val="00BE0D90"/>
    <w:rsid w:val="00BE1DC1"/>
    <w:rsid w:val="00C769A9"/>
    <w:rsid w:val="00CC0F6D"/>
    <w:rsid w:val="00D21E74"/>
    <w:rsid w:val="00D23D82"/>
    <w:rsid w:val="00D2781A"/>
    <w:rsid w:val="00D4417C"/>
    <w:rsid w:val="00D47448"/>
    <w:rsid w:val="00D83BEC"/>
    <w:rsid w:val="00DA6EDF"/>
    <w:rsid w:val="00E573F2"/>
    <w:rsid w:val="00E84714"/>
    <w:rsid w:val="00ED6597"/>
    <w:rsid w:val="00EE4BFD"/>
    <w:rsid w:val="00F0172C"/>
    <w:rsid w:val="00F04032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BGPdI0skreFvrxdIt+DcOYEKHpmI4XveNrWL0+0Txpc=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LQSr5lyZhBlyVRRlL323G+MKtynorRAzfitHNSFb6jY=</DigestValue>
    </Reference>
    <Reference Type="http://www.w3.org/2000/09/xmldsig#Object" URI="#idValidSigLnImg">
      <DigestMethod Algorithm="http://www.w3.org/2001/04/xmlenc#sha256"/>
      <DigestValue>Vq5fnFHT2H0DbGnIab73iAu2pBc84BJzNxBSdFc5ApI=</DigestValue>
    </Reference>
    <Reference Type="http://www.w3.org/2000/09/xmldsig#Object" URI="#idInvalidSigLnImg">
      <DigestMethod Algorithm="http://www.w3.org/2001/04/xmlenc#sha256"/>
      <DigestValue>8JRI2Ktwo3+Lzyg6+BBv4qUwrKKJ4iklJSYz+0aQzwM=</DigestValue>
    </Reference>
  </SignedInfo>
  <SignatureValue>OJn4Jwwr21aS/L+379f42fBuQFKybIiHVxwTGHeuv2r+p6YXKA/F+nhGJbJo/Xh5hlE7T7T+cfjK
G2cPEB6KNvoZbQDodKT4J6or2bVodrc4JWd1OB5w0bTF5o4a4jvldDJwKqvq6QnqBVSl6SUsv+/B
MfoYmWzJrlgH8ZVnmBdNVLvz2OCnO0HcQGfXo6LbEf88+RoLW5CvMQzheYyV8yA1Dpv5aUmXQFv0
UF66P0lo7Tof7epudLUi+rzAjXv3LjFbQjkt0s0zRQ8/MVbg7bM25LkE/nkLM8B5rS6iGqO+7ZFI
TCNucGM2jP3xhakwSfvHt+l+M6fbzj7BtwxZyQ==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EgX8UXgbpcl2Dd8Tv5P0y0FluX1o5JwDkeTlWrCQr3E=</DigestValue>
      </Reference>
      <Reference URI="/word/document.xml?ContentType=application/vnd.openxmlformats-officedocument.wordprocessingml.document.main+xml">
        <DigestMethod Algorithm="http://www.w3.org/2001/04/xmlenc#sha256"/>
        <DigestValue>nmV+otolXzuNgVjF+EbD4azESZJgg1sR03uDVIqnEL8=</DigestValue>
      </Reference>
      <Reference URI="/word/endnotes.xml?ContentType=application/vnd.openxmlformats-officedocument.wordprocessingml.endnotes+xml">
        <DigestMethod Algorithm="http://www.w3.org/2001/04/xmlenc#sha256"/>
        <DigestValue>b2K6IPJyYw5MJ4e99+3xnSM0Es6SLGVCmQ7+BDodAZc=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+l+2fudF88EGISfurMksAA4z2cZn1oyOSLoOkQBY6Lc=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yI1OUNg/5gUl4yGTvvVPmhEUFCIZmbIw9YVLtWUcjUo=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Cgx0fFA8a07cphG6zxn+sbuHgnvHqwxjRCwVrooHHfA=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84RdmnG7BamWGnIcFA2E63Pwwxc7caA43UnKkdh0Lp0=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j/zrV1GqNdVRmLOSv7kRYrZp99dtpEoAPMfOtVakARA=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/uVRtaVuSCcus7BJDxAtM1AliBTelkwmG+66u5dkhCk=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2025-04-23T06:19:55Z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2025-04-23T06:19:55Z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rxpfAAAAsD8IePp/AAAJAAAAAQAAAMhe3Hb6fwAAAAAAAAAAAAD3hOIQ+n8AAJAzavyhAQAAAAAAAAAAAAAAAAAAAAAAAAAAAAAAAAAAg3wLaOf5AAAAAAAAAAAAAP////+hAQAAAAAAAAAAAABA23P/oQEAACDnrxoAAAAAIOEyi6EBAAAHAAAAAAAAAODhgv+hAQAAXOavGl8AAACw5q8aXwAAAMEfs3b6fwAAHgAAAAAAAADyvhFiAAAAAB4AAAAAAAAAYDGT/6EBAABA23P/oQEAANvXtnb6fwAAAOavGl8AAACw5q8a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D4Vi6EBAAAk4k8Q+n8AAHBCgP+hAQAAyF7cdvp/AAAAAAAAAAAAAAFPhxD6fwAAAgAAAAAAAAACAAAAAAAAAAAAAAAAAAAAAAAAAAAAAABT5wto5/kAAECgef+hAQAAoJ8olKEBAAAAAAAAAAAAAEDbc/+hAQAAaHyvGgAAAADg////AAAAAAYAAAAAAAAAAwAAAAAAAACMe68aXwAAAOB7rxpfAAAAwR+zdvp/AAAAAAAAAAAAAKDnn3YAAAAAAAAAAAAAAABzjVcQ+n8AAEDbc/+hAQAA29e2dvp/AAAwe68aXwAAAOB7rxpf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j/KEBAADIXtx2+n8AAAAAAAAAAAAAx7MVefp/AAAAAF/8oQEAAAIAAAD6fwAAAAAAAAAAAAAAAAAAAAAAADPoC2jn+QAAAQAAAAAAAABAiiCNAgAAAAAAAAAAAAAAQNtz/6EBAADIe68aAAAAAPD///8AAAAACQAAAAAAAAAEAAAAAAAAAOx6rxpfAAAAQHuvGl8AAADBH7N2+n8AAAAAAAAAAAAAoOefdgAAAAAAAAAAAAAAAMB6rxpfAAAAQNtz/6EBAADb17Z2+n8AAJB6rxpfAAAAQHuvGl8AAABgUi2No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94TiEPp/AAAKAAsAAAAAAMhe3Hb6fwAAAAAAAAAAAAAcheIQ+n8AAAAAAAAAAAAA4HEZePp/AAAAAAAAAAAAAAAAAAAAAAAAUz0LaOf5AAACAAAAAAAAAEgAAAAAAAAAAAAAAAAAAABA23P/oQEAAGimrxoAAAAA9f///wAAAAAJAAAAAAAAAAAAAAAAAAAAjKWvGl8AAADgpa8aXwAAAMEfs3b6fwAAAAAAAAAAAAAAAAAAAAAAAEDbc/+hAQAAaKavGl8AAABA23P/oQEAANvXtnb6fwAAMKWvGl8AAADgpa8aX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rxpfAAAAsD8IePp/AAAJAAAAAQAAAMhe3Hb6fwAAAAAAAAAAAAD3hOIQ+n8AAJAzavyhAQAAAAAAAAAAAAAAAAAAAAAAAAAAAAAAAAAAg3wLaOf5AAAAAAAAAAAAAP////+hAQAAAAAAAAAAAABA23P/oQEAACDnrxoAAAAAIOEyi6EBAAAHAAAAAAAAAODhgv+hAQAAXOavGl8AAACw5q8aXwAAAMEfs3b6fwAAHgAAAAAAAADyvhFiAAAAAB4AAAAAAAAAYDGT/6EBAABA23P/oQEAANvXtnb6fwAAAOavGl8AAACw5q8a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D4Vi6EBAAAk4k8Q+n8AAHBCgP+hAQAAyF7cdvp/AAAAAAAAAAAAAAFPhxD6fwAAAgAAAAAAAAACAAAAAAAAAAAAAAAAAAAAAAAAAAAAAABT5wto5/kAAECgef+hAQAAoJ8olKEBAAAAAAAAAAAAAEDbc/+hAQAAaHyvGgAAAADg////AAAAAAYAAAAAAAAAAwAAAAAAAACMe68aXwAAAOB7rxpfAAAAwR+zdvp/AAAAAAAAAAAAAKDnn3YAAAAAAAAAAAAAAABzjVcQ+n8AAEDbc/+hAQAA29e2dvp/AAAwe68aXwAAAOB7rxpf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j/KEBAADIXtx2+n8AAAAAAAAAAAAAx7MVefp/AAAAAF/8oQEAAAIAAAD6fwAAAAAAAAAAAAAAAAAAAAAAADPoC2jn+QAAAQAAAAAAAABAiiCNAgAAAAAAAAAAAAAAQNtz/6EBAADIe68aAAAAAPD///8AAAAACQAAAAAAAAAEAAAAAAAAAOx6rxpfAAAAQHuvGl8AAADBH7N2+n8AAAAAAAAAAAAAoOefdgAAAAAAAAAAAAAAAMB6rxpfAAAAQNtz/6EBAADb17Z2+n8AAJB6rxpfAAAAQHuvGl8AAABgUi2NoQE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OFbx9DjOvm9fD3TUKfps0SimcpyXuNJxy+Gvp5Uq+qQ=</DigestValue>
    </Reference>
    <Reference Type="http://www.w3.org/2000/09/xmldsig#Object" URI="#idOfficeObject">
      <DigestMethod Algorithm="http://www.w3.org/2001/04/xmlenc#sha256"/>
      <DigestValue>cLblYKPoUtzRsBYjZjKkQKJf4G3L/s5WELEyw45AbA8=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kIo9oNAVxiWOjDeMyfGyo0T3SZulQ5/9vNwIIQ7ajI8=</DigestValue>
    </Reference>
    <Reference Type="http://www.w3.org/2000/09/xmldsig#Object" URI="#idValidSigLnImg">
      <DigestMethod Algorithm="http://www.w3.org/2001/04/xmlenc#sha256"/>
      <DigestValue>/zxGH0MN15As1cqqxOEtd7aX5YltW4JYM/H6V51sq2Q=</DigestValue>
    </Reference>
    <Reference Type="http://www.w3.org/2000/09/xmldsig#Object" URI="#idInvalidSigLnImg">
      <DigestMethod Algorithm="http://www.w3.org/2001/04/xmlenc#sha256"/>
      <DigestValue>JyoS21bFVsFcXd+ussbL3PL4MsowgWFDNRu1vDxi4t4=</DigestValue>
    </Reference>
  </SignedInfo>
  <SignatureValue>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</SignatureValue>
  <KeyInfo>
    <X509Data>
      <X509Certificate>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EgX8UXgbpcl2Dd8Tv5P0y0FluX1o5JwDkeTlWrCQr3E=</DigestValue>
      </Reference>
      <Reference URI="/word/document.xml?ContentType=application/vnd.openxmlformats-officedocument.wordprocessingml.document.main+xml">
        <DigestMethod Algorithm="http://www.w3.org/2001/04/xmlenc#sha256"/>
        <DigestValue>nmV+otolXzuNgVjF+EbD4azESZJgg1sR03uDVIqnEL8=</DigestValue>
      </Reference>
      <Reference URI="/word/endnotes.xml?ContentType=application/vnd.openxmlformats-officedocument.wordprocessingml.endnotes+xml">
        <DigestMethod Algorithm="http://www.w3.org/2001/04/xmlenc#sha256"/>
        <DigestValue>b2K6IPJyYw5MJ4e99+3xnSM0Es6SLGVCmQ7+BDodAZc=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+l+2fudF88EGISfurMksAA4z2cZn1oyOSLoOkQBY6Lc=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yI1OUNg/5gUl4yGTvvVPmhEUFCIZmbIw9YVLtWUcjUo=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Cgx0fFA8a07cphG6zxn+sbuHgnvHqwxjRCwVrooHHfA=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84RdmnG7BamWGnIcFA2E63Pwwxc7caA43UnKkdh0Lp0=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j/zrV1GqNdVRmLOSv7kRYrZp99dtpEoAPMfOtVakARA=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/uVRtaVuSCcus7BJDxAtM1AliBTelkwmG+66u5dkhCk=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2025-04-23T06:21:32Z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04.08-63/23.04.2025г.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2025-04-23T06:21:32Z</xd:SigningTime>
          <xd:SigningCertificate>
            <xd:Cert>
              <xd:CertDigest>
                <DigestMethod Algorithm="http://www.w3.org/2001/04/xmlenc#sha256"/>
                <DigestValue>/z4geJpWypMEn/4aNX+Nsbiarh9rDtjw7JdFPwjkRUk=</DigestValue>
              </xd:CertDigest>
              <xd:IssuerSerial>
                <X509IssuerName>C=BG, L=Sofia, O=Information Services JSC, OID.2.5.4.97=NTRBG-831641791, CN=StampIT Global Qualified CA</X509IssuerName>
                <X509SerialNumber>5653767306794752331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Q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pbxehAAAAsD9dDvp/AAAJAAAAAQAAANBucw36fwAAAAAAAAAAAAD3hB+t+X8AAMBcWqUkAgAAAAAAAAAAAAAAAAAAAAAAAAAAAAAAAAAAenP2yJY1AAAAAAAAAAAAAP////8kAgAAAAAAAAAAAADQZIGvJAIAAFDpbxcAAAAAMKosuCQCAAAHAAAAAAAAAGDT2LMkAgAAjOhvF6EAAADg6G8XoQAAAAGqSQ36fwAAHgAAAAAAAADyvhnxAAAAAB4AAAAAAAAAUM2MryQCAADQZIGvJAIAACvUTQ36fwAAMOhvF6EAAADg6G8Xo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IGIKtCQCAAAk4hus+X8AAACk1rMkAgAA0G5zDfp/AAAAAAAAAAAAAAFPU6z5fwAAAgAAAAAAAAACAAAAAAAAAAAAAAAAAAAAAAAAAAAAAABK7PbIljUAAKB22LMkAgAAoDYlvSQCAAAAAAAAAAAAANBkga8kAgAAmH5vFwAAAADg////AAAAAAYAAAAAAAAAAgAAAAAAAAC8fW8XoQAAABB+bxehAAAAAapJDfp/AAAAAAAAAAAAAMDnfQ0AAAAAAAAAAAAAAABzjSOs+X8AANBkga8kAgAAK9RNDfp/AABgfW8XoQAAABB+bxeh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d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p/AAD3hB+t+X8AAAoACwAAAAAA0G5zDfp/AAAAAAAAAAAAAByFH635fwAAAAAAAAAAAABQd1kP+n8AAAAAAAAAAAAAAAAAAAAAAABKMvbIljUAAGNYKKz5fwAASAAAACQCAAAAAAAAAAAAANBkga8kAgAAmKhvFwAAAADz////AAAAAAkAAAAAAAAAAAAAAAAAAAC8p28XoQAAABCobxehAAAAAapJDfp/AAAAAAAAAAAAAAAAAAAAAAAA0GSBryQCAACYqG8XoQAAANBkga8kAgAAK9RNDfp/AABgp28XoQAAABCobxeh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lvF6EAAACwP10O+n8AAAkAAAABAAAA0G5zDfp/AAAAAAAAAAAAAPeEH635fwAAwFxapSQCAAAAAAAAAAAAAAAAAAAAAAAAAAAAAAAAAAB6c/bIljUAAAAAAAAAAAAA/////yQCAAAAAAAAAAAAANBkga8kAgAAUOlvFwAAAAAwqiy4JAIAAAcAAAAAAAAAYNPYsyQCAACM6G8XoQAAAODobxehAAAAAapJDfp/AAAeAAAAAAAAAPK+GfEAAAAAHgAAAAAAAABQzYyvJAIAANBkga8kAgAAK9RNDfp/AAAw6G8XoQAAAODobxe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gYgq0JAIAACTiG6z5fwAAAKTWsyQCAADQbnMN+n8AAAAAAAAAAAAAAU9TrPl/AAACAAAAAAAAAAIAAAAAAAAAAAAAAAAAAAAAAAAAAAAAAErs9siWNQAAoHbYsyQCAACgNiW9JAIAAAAAAAAAAAAA0GSBryQCAACYfm8XAAAAAOD///8AAAAABgAAAAAAAAACAAAAAAAAALx9bxehAAAAEH5vF6EAAAABqkkN+n8AAAAAAAAAAAAAwOd9DQAAAAAAAAAAAAAAAHONI6z5fwAA0GSBryQCAAAr1E0N+n8AAGB9bxehAAAAEH5vF6E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/AAAAAwAAACLAAAAyAAAAJsAAAABAAAAVVXGQRzHxUEMAAAAiwAAAB0AAABMAAAABAAAAAsAAACLAAAAygAAAJwAAACIAAAAUwBpAGcAbgBlAGQAIABiAHkAOgAgAEUAbQBhACAATQBpAHQAbwB2AGEAIABCAG8AZwBvAGUAdgBhAAAABwAAAAMAAAAIAAAABwAAAAcAAAAIAAAABAAAAAgAAAAGAAAAAwAAAAQAAAAHAAAACwAAAAcAAAAEAAAADAAAAAMAAAAEAAAACAAAAAYAAAAHAAAABAAAAAcAAAAIAAAACAAAAAg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EA88-A5F6-4759-A0AC-D3D550A2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2025-04-22T14:54:00Z</dcterms:created>
  <dcterms:modified xsi:type="dcterms:W3CDTF">2025-04-22T14:56:00Z</dcterms:modified>
</cp:coreProperties>
</file>