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39816" w14:textId="557181E7" w:rsidR="001233DB" w:rsidRPr="006D7496" w:rsidRDefault="001233DB" w:rsidP="006D7496">
      <w:pPr>
        <w:spacing w:after="0" w:line="276" w:lineRule="auto"/>
        <w:jc w:val="right"/>
        <w:rPr>
          <w:rFonts w:eastAsiaTheme="majorEastAsia" w:cstheme="majorBidi"/>
          <w:b/>
          <w:bCs/>
          <w:sz w:val="20"/>
          <w:szCs w:val="20"/>
        </w:rPr>
      </w:pPr>
      <w:bookmarkStart w:id="0" w:name="_Toc218246111"/>
      <w:bookmarkStart w:id="1" w:name="_Toc387997538"/>
      <w:r w:rsidRPr="006D7496">
        <w:rPr>
          <w:rFonts w:eastAsiaTheme="majorEastAsia" w:cstheme="majorBidi"/>
          <w:b/>
          <w:bCs/>
          <w:sz w:val="20"/>
          <w:szCs w:val="20"/>
        </w:rPr>
        <w:t>Приложение № 6</w:t>
      </w:r>
    </w:p>
    <w:p w14:paraId="4C8E2CD4" w14:textId="77777777" w:rsidR="001233DB" w:rsidRPr="006D7496" w:rsidRDefault="001233DB" w:rsidP="006D7496">
      <w:pPr>
        <w:spacing w:after="0" w:line="276" w:lineRule="auto"/>
        <w:jc w:val="right"/>
        <w:rPr>
          <w:rFonts w:eastAsiaTheme="majorEastAsia" w:cstheme="majorBidi"/>
          <w:b/>
          <w:bCs/>
          <w:sz w:val="20"/>
          <w:szCs w:val="20"/>
        </w:rPr>
      </w:pPr>
      <w:r w:rsidRPr="006D7496">
        <w:rPr>
          <w:rFonts w:eastAsiaTheme="majorEastAsia" w:cstheme="majorBidi"/>
          <w:b/>
          <w:bCs/>
          <w:sz w:val="20"/>
          <w:szCs w:val="20"/>
        </w:rPr>
        <w:t>Към условия за изпълнение</w:t>
      </w:r>
    </w:p>
    <w:p w14:paraId="19FC91D2" w14:textId="1C85246B" w:rsidR="001233DB" w:rsidRPr="006D7496" w:rsidRDefault="001233DB" w:rsidP="006D7496">
      <w:pPr>
        <w:spacing w:after="0" w:line="276" w:lineRule="auto"/>
        <w:jc w:val="right"/>
        <w:rPr>
          <w:rFonts w:eastAsiaTheme="majorEastAsia" w:cstheme="majorBidi"/>
          <w:b/>
          <w:bCs/>
          <w:sz w:val="20"/>
          <w:szCs w:val="20"/>
        </w:rPr>
      </w:pPr>
      <w:r w:rsidRPr="006D7496">
        <w:rPr>
          <w:rFonts w:eastAsiaTheme="majorEastAsia" w:cstheme="majorBidi"/>
          <w:b/>
          <w:bCs/>
          <w:sz w:val="20"/>
          <w:szCs w:val="20"/>
        </w:rPr>
        <w:t>Изм</w:t>
      </w:r>
      <w:r w:rsidR="00394A5C">
        <w:rPr>
          <w:rFonts w:eastAsiaTheme="majorEastAsia" w:cstheme="majorBidi"/>
          <w:b/>
          <w:bCs/>
          <w:sz w:val="20"/>
          <w:szCs w:val="20"/>
        </w:rPr>
        <w:t>.</w:t>
      </w:r>
      <w:bookmarkStart w:id="2" w:name="_GoBack"/>
      <w:bookmarkEnd w:id="2"/>
      <w:r w:rsidRPr="006D7496">
        <w:rPr>
          <w:rFonts w:eastAsiaTheme="majorEastAsia" w:cstheme="majorBidi"/>
          <w:b/>
          <w:bCs/>
          <w:sz w:val="20"/>
          <w:szCs w:val="20"/>
        </w:rPr>
        <w:t xml:space="preserve"> </w:t>
      </w:r>
      <w:r w:rsidR="001A0E27" w:rsidRPr="006D7496">
        <w:rPr>
          <w:rFonts w:eastAsiaTheme="majorEastAsia" w:cstheme="majorBidi"/>
          <w:b/>
          <w:bCs/>
          <w:sz w:val="20"/>
          <w:szCs w:val="20"/>
        </w:rPr>
        <w:t xml:space="preserve">със Заповед № РД09-467 </w:t>
      </w:r>
      <w:r w:rsidRPr="006D7496">
        <w:rPr>
          <w:rFonts w:eastAsiaTheme="majorEastAsia" w:cstheme="majorBidi"/>
          <w:b/>
          <w:bCs/>
          <w:sz w:val="20"/>
          <w:szCs w:val="20"/>
        </w:rPr>
        <w:t>от 02.05.2025 г.</w:t>
      </w:r>
    </w:p>
    <w:p w14:paraId="1439FF41" w14:textId="6BCC5C44" w:rsidR="00A4201E" w:rsidRPr="0087275E" w:rsidRDefault="00A4201E" w:rsidP="00CD0AD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CD0AD3">
      <w:pPr>
        <w:spacing w:after="120" w:line="276" w:lineRule="auto"/>
        <w:jc w:val="center"/>
        <w:rPr>
          <w:snapToGrid w:val="0"/>
        </w:rPr>
      </w:pPr>
    </w:p>
    <w:p w14:paraId="3E58BF08" w14:textId="41E20F73" w:rsidR="00A4201E" w:rsidRPr="0087275E" w:rsidRDefault="00A4201E" w:rsidP="00CD0AD3">
      <w:pPr>
        <w:spacing w:after="120" w:line="276" w:lineRule="auto"/>
        <w:jc w:val="center"/>
        <w:rPr>
          <w:b/>
          <w:bCs/>
          <w:snapToGrid w:val="0"/>
        </w:rPr>
      </w:pPr>
      <w:r w:rsidRPr="0087275E">
        <w:rPr>
          <w:b/>
          <w:bCs/>
          <w:snapToGrid w:val="0"/>
        </w:rPr>
        <w:t xml:space="preserve">№ ....................................................................... </w:t>
      </w:r>
    </w:p>
    <w:p w14:paraId="6DA56D45" w14:textId="77777777" w:rsidR="00A4201E" w:rsidRPr="0087275E" w:rsidRDefault="00A4201E" w:rsidP="00CD0AD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CD0AD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CD0AD3">
      <w:pPr>
        <w:spacing w:after="120" w:line="276" w:lineRule="auto"/>
        <w:jc w:val="center"/>
        <w:rPr>
          <w:snapToGrid w:val="0"/>
        </w:rPr>
      </w:pPr>
      <w:r w:rsidRPr="0087275E">
        <w:rPr>
          <w:rFonts w:eastAsiaTheme="majorEastAsia" w:cstheme="majorBidi"/>
          <w:b/>
          <w:bCs/>
        </w:rPr>
        <w:t>2020</w:t>
      </w:r>
    </w:p>
    <w:p w14:paraId="25364E11" w14:textId="77777777" w:rsidR="00A37820" w:rsidRPr="00A37820" w:rsidRDefault="008C1826" w:rsidP="00CD0AD3">
      <w:pPr>
        <w:spacing w:after="120" w:line="276" w:lineRule="auto"/>
        <w:jc w:val="center"/>
        <w:rPr>
          <w:b/>
          <w:bCs/>
        </w:rPr>
      </w:pPr>
      <w:r w:rsidRPr="0087275E">
        <w:rPr>
          <w:rFonts w:eastAsiaTheme="majorEastAsia" w:cstheme="majorBidi"/>
          <w:b/>
          <w:bCs/>
          <w:szCs w:val="28"/>
        </w:rPr>
        <w:t xml:space="preserve">По Процедура чрез подбор на проектни предложения </w:t>
      </w:r>
    </w:p>
    <w:p w14:paraId="0747E94B" w14:textId="601E4C92" w:rsidR="008C1826" w:rsidRPr="0087275E" w:rsidRDefault="00A37820" w:rsidP="00CD0AD3">
      <w:pPr>
        <w:spacing w:after="120" w:line="276" w:lineRule="auto"/>
        <w:jc w:val="center"/>
        <w:rPr>
          <w:rFonts w:eastAsiaTheme="majorEastAsia" w:cstheme="majorBidi"/>
          <w:b/>
          <w:bCs/>
          <w:szCs w:val="28"/>
        </w:rPr>
      </w:pPr>
      <w:r w:rsidRPr="00A37820">
        <w:rPr>
          <w:b/>
          <w:bCs/>
        </w:rPr>
        <w:t xml:space="preserve">№ BG06RDNP001-4.018 -  </w:t>
      </w:r>
      <w:r w:rsidR="00E001F4">
        <w:rPr>
          <w:b/>
          <w:bCs/>
        </w:rPr>
        <w:t>„Целеви прием за и</w:t>
      </w:r>
      <w:r w:rsidRPr="00A37820">
        <w:rPr>
          <w:b/>
          <w:bCs/>
        </w:rPr>
        <w:t xml:space="preserve">нвестиции и дейности, осигуряващи опазване на компонентите на околната среда, включително ВЕИ“ по </w:t>
      </w:r>
      <w:proofErr w:type="spellStart"/>
      <w:r w:rsidRPr="00A37820">
        <w:rPr>
          <w:b/>
          <w:bCs/>
        </w:rPr>
        <w:t>подмярка</w:t>
      </w:r>
      <w:proofErr w:type="spellEnd"/>
      <w:r w:rsidRPr="00A37820">
        <w:rPr>
          <w:b/>
          <w:bCs/>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E21BDE" w:rsidRPr="0087275E" w14:paraId="2A224F51" w14:textId="77777777">
        <w:trPr>
          <w:trHeight w:val="826"/>
        </w:trPr>
        <w:tc>
          <w:tcPr>
            <w:tcW w:w="3521" w:type="dxa"/>
            <w:shd w:val="clear" w:color="auto" w:fill="C5E0B3"/>
            <w:vAlign w:val="center"/>
          </w:tcPr>
          <w:p w14:paraId="37DE4111" w14:textId="685664A2" w:rsidR="00E21BDE" w:rsidRPr="0087275E" w:rsidDel="002220DA" w:rsidRDefault="00E21BDE" w:rsidP="00D672E3">
            <w:pPr>
              <w:spacing w:after="120" w:line="276" w:lineRule="auto"/>
              <w:rPr>
                <w:b/>
                <w:bCs/>
                <w:snapToGrid w:val="0"/>
              </w:rPr>
            </w:pPr>
            <w:r>
              <w:rPr>
                <w:b/>
                <w:bCs/>
                <w:snapToGrid w:val="0"/>
              </w:rPr>
              <w:t>Р</w:t>
            </w:r>
            <w:r w:rsidRPr="00E21BDE">
              <w:rPr>
                <w:b/>
                <w:bCs/>
                <w:snapToGrid w:val="0"/>
              </w:rPr>
              <w:t>ежим „минимална помощ” (</w:t>
            </w:r>
            <w:proofErr w:type="spellStart"/>
            <w:r w:rsidRPr="00E21BDE">
              <w:rPr>
                <w:b/>
                <w:bCs/>
                <w:snapToGrid w:val="0"/>
              </w:rPr>
              <w:t>de</w:t>
            </w:r>
            <w:proofErr w:type="spellEnd"/>
            <w:r w:rsidRPr="00E21BDE">
              <w:rPr>
                <w:b/>
                <w:bCs/>
                <w:snapToGrid w:val="0"/>
              </w:rPr>
              <w:t xml:space="preserve"> </w:t>
            </w:r>
            <w:proofErr w:type="spellStart"/>
            <w:r w:rsidRPr="00E21BDE">
              <w:rPr>
                <w:b/>
                <w:bCs/>
                <w:snapToGrid w:val="0"/>
              </w:rPr>
              <w:t>minimis</w:t>
            </w:r>
            <w:proofErr w:type="spellEnd"/>
            <w:r w:rsidRPr="00E21BDE">
              <w:rPr>
                <w:b/>
                <w:bCs/>
                <w:snapToGrid w:val="0"/>
              </w:rPr>
              <w:t>) съгласно Регламент (ЕС) № 2023/2831 на Комисията от 13 декември 2023 г.</w:t>
            </w:r>
          </w:p>
        </w:tc>
        <w:tc>
          <w:tcPr>
            <w:tcW w:w="5551" w:type="dxa"/>
            <w:shd w:val="clear" w:color="auto" w:fill="C5E0B3"/>
            <w:vAlign w:val="center"/>
          </w:tcPr>
          <w:p w14:paraId="6472FB5F" w14:textId="17B8EC69" w:rsidR="00E21BDE" w:rsidRPr="0087275E" w:rsidRDefault="00E21BDE" w:rsidP="009973A8">
            <w:pPr>
              <w:spacing w:after="120" w:line="276" w:lineRule="auto"/>
              <w:jc w:val="center"/>
              <w:rPr>
                <w:b/>
                <w:bCs/>
                <w:snapToGrid w:val="0"/>
              </w:rPr>
            </w:pPr>
            <w:r>
              <w:rPr>
                <w:b/>
                <w:bCs/>
                <w:snapToGrid w:val="0"/>
              </w:rPr>
              <w:t>ДА/НЕ (ненужното се изтрива)</w:t>
            </w: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w:t>
            </w:r>
            <w:proofErr w:type="spellStart"/>
            <w:r w:rsidRPr="00526EF5">
              <w:rPr>
                <w:rFonts w:eastAsiaTheme="majorEastAsia"/>
                <w:bCs/>
              </w:rPr>
              <w:t>нисковъглеродна</w:t>
            </w:r>
            <w:proofErr w:type="spellEnd"/>
            <w:r w:rsidRPr="00526EF5">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27FBBA5A" w:rsidR="00A4201E" w:rsidRPr="0087275E" w:rsidRDefault="002220DA" w:rsidP="00D672E3">
            <w:pPr>
              <w:spacing w:after="120" w:line="276" w:lineRule="auto"/>
              <w:rPr>
                <w:b/>
                <w:bCs/>
                <w:snapToGrid w:val="0"/>
              </w:rPr>
            </w:pPr>
            <w:r w:rsidRPr="002220DA">
              <w:rPr>
                <w:b/>
                <w:bCs/>
                <w:snapToGrid w:val="0"/>
              </w:rPr>
              <w:t>10 месеца, но не по-късно от 01.09.2025 г</w:t>
            </w:r>
          </w:p>
        </w:tc>
      </w:tr>
    </w:tbl>
    <w:p w14:paraId="2C15D26D" w14:textId="5E6AF895" w:rsidR="003A05D4" w:rsidRPr="00477B78" w:rsidRDefault="00A4201E" w:rsidP="008E5411">
      <w:pPr>
        <w:spacing w:after="0" w:line="276" w:lineRule="auto"/>
        <w:ind w:firstLine="720"/>
        <w:jc w:val="both"/>
        <w:rPr>
          <w:snapToGrid w:val="0"/>
        </w:rPr>
      </w:pPr>
      <w:r w:rsidRPr="0087275E">
        <w:rPr>
          <w:snapToGrid w:val="0"/>
        </w:rPr>
        <w:br w:type="page"/>
      </w:r>
      <w:r w:rsidR="00A149F8" w:rsidRPr="00477B78">
        <w:rPr>
          <w:snapToGrid w:val="0"/>
        </w:rPr>
        <w:lastRenderedPageBreak/>
        <w:t xml:space="preserve">На </w:t>
      </w:r>
      <w:r w:rsidR="00036242" w:rsidRPr="00477B78">
        <w:rPr>
          <w:snapToGrid w:val="0"/>
        </w:rPr>
        <w:t xml:space="preserve">основание чл. 24, ал. 1 и чл. </w:t>
      </w:r>
      <w:r w:rsidR="00B46D7B" w:rsidRPr="00477B78">
        <w:rPr>
          <w:snapToGrid w:val="0"/>
        </w:rPr>
        <w:t>37, ал. 3</w:t>
      </w:r>
      <w:r w:rsidR="00A149F8" w:rsidRPr="00477B78">
        <w:rPr>
          <w:snapToGrid w:val="0"/>
        </w:rPr>
        <w:t xml:space="preserve"> от </w:t>
      </w:r>
      <w:r w:rsidR="002220DA" w:rsidRPr="002220DA">
        <w:rPr>
          <w:snapToGrid w:val="0"/>
        </w:rPr>
        <w:t>Закона за управление на средствата от Европейските фондове при споделено управление</w:t>
      </w:r>
      <w:r w:rsidR="00A149F8" w:rsidRPr="00477B78">
        <w:rPr>
          <w:snapToGrid w:val="0"/>
        </w:rPr>
        <w:t xml:space="preserve"> (</w:t>
      </w:r>
      <w:r w:rsidR="00D446BB">
        <w:rPr>
          <w:snapToGrid w:val="0"/>
        </w:rPr>
        <w:t>ЗУСЕФСУ</w:t>
      </w:r>
      <w:r w:rsidR="00A149F8" w:rsidRPr="00477B78">
        <w:rPr>
          <w:snapToGrid w:val="0"/>
        </w:rPr>
        <w:t xml:space="preserve">) и във връзка с </w:t>
      </w:r>
      <w:r w:rsidR="00865334" w:rsidRPr="00477B78">
        <w:rPr>
          <w:snapToGrid w:val="0"/>
        </w:rPr>
        <w:t>о</w:t>
      </w:r>
      <w:r w:rsidR="00A149F8" w:rsidRPr="00477B78">
        <w:rPr>
          <w:snapToGrid w:val="0"/>
        </w:rPr>
        <w:t>ценителен доклад от …………… г. по Процедура</w:t>
      </w:r>
      <w:r w:rsidR="00912874" w:rsidRPr="00477B78">
        <w:rPr>
          <w:snapToGrid w:val="0"/>
        </w:rPr>
        <w:t xml:space="preserve"> </w:t>
      </w:r>
      <w:r w:rsidR="00B46D7B" w:rsidRPr="00477B78">
        <w:rPr>
          <w:b/>
        </w:rPr>
        <w:t>.......................................</w:t>
      </w:r>
      <w:r w:rsidRPr="00477B78">
        <w:rPr>
          <w:snapToGrid w:val="0"/>
        </w:rPr>
        <w:t xml:space="preserve">, одобрен на ………………г. от </w:t>
      </w:r>
      <w:r w:rsidR="003A05D4" w:rsidRPr="00477B78">
        <w:t xml:space="preserve">Изпълнителния директор на </w:t>
      </w:r>
      <w:r w:rsidR="003A05D4" w:rsidRPr="00477B78">
        <w:rPr>
          <w:b/>
        </w:rPr>
        <w:t>Държавен фонд „ЗЕМЕДЕЛИЕ”</w:t>
      </w:r>
      <w:r w:rsidR="00B46D7B" w:rsidRPr="00477B78">
        <w:rPr>
          <w:b/>
        </w:rPr>
        <w:t xml:space="preserve"> – Разплащателна агенция</w:t>
      </w:r>
    </w:p>
    <w:p w14:paraId="5C3667D4" w14:textId="77777777" w:rsidR="00A4201E" w:rsidRPr="00477B78" w:rsidRDefault="00A4201E" w:rsidP="00477B78">
      <w:pPr>
        <w:spacing w:after="0" w:line="276" w:lineRule="auto"/>
        <w:ind w:firstLine="720"/>
        <w:jc w:val="both"/>
        <w:rPr>
          <w:snapToGrid w:val="0"/>
        </w:rPr>
      </w:pPr>
      <w:r w:rsidRPr="00477B78">
        <w:rPr>
          <w:snapToGrid w:val="0"/>
        </w:rPr>
        <w:t xml:space="preserve">между: </w:t>
      </w:r>
    </w:p>
    <w:p w14:paraId="2E3A0DC1" w14:textId="201F2484" w:rsidR="000F1F6E" w:rsidRPr="00477B78" w:rsidRDefault="000F1F6E" w:rsidP="00477B78">
      <w:pPr>
        <w:tabs>
          <w:tab w:val="left" w:pos="-1701"/>
          <w:tab w:val="left" w:pos="-1560"/>
          <w:tab w:val="left" w:pos="-1440"/>
        </w:tabs>
        <w:spacing w:after="0" w:line="276" w:lineRule="auto"/>
        <w:ind w:firstLine="720"/>
        <w:jc w:val="both"/>
      </w:pPr>
      <w:r w:rsidRPr="00477B78">
        <w:rPr>
          <w:b/>
        </w:rPr>
        <w:t>Държавен фонд “ЗЕМЕДЕЛИЕ”</w:t>
      </w:r>
      <w:r w:rsidRPr="00477B78">
        <w:t xml:space="preserve">, със седалище и адрес на управление гр. София, бул. “Цар Борис III” № 136, ЕИК по БУЛСТАТ 121100421, представляван от </w:t>
      </w:r>
      <w:r w:rsidR="00B46D7B" w:rsidRPr="00477B78">
        <w:rPr>
          <w:b/>
        </w:rPr>
        <w:t>......................................................</w:t>
      </w:r>
      <w:r w:rsidRPr="00477B78">
        <w:t xml:space="preserve">, в качеството </w:t>
      </w:r>
      <w:r w:rsidR="00E6724A">
        <w:t>ѝ/</w:t>
      </w:r>
      <w:r w:rsidRPr="00477B78">
        <w:t>му на Изпълнителен директор, наричан за краткост “</w:t>
      </w:r>
      <w:r w:rsidR="0004772F" w:rsidRPr="00477B78">
        <w:rPr>
          <w:b/>
        </w:rPr>
        <w:t>Фондът</w:t>
      </w:r>
      <w:r w:rsidRPr="00477B78">
        <w:t xml:space="preserve">”, от една страна </w:t>
      </w:r>
    </w:p>
    <w:p w14:paraId="042E6182" w14:textId="77777777" w:rsidR="00A4201E" w:rsidRPr="00477B78" w:rsidRDefault="00A4201E" w:rsidP="00477B78">
      <w:pPr>
        <w:tabs>
          <w:tab w:val="left" w:pos="-1701"/>
          <w:tab w:val="left" w:pos="-1560"/>
          <w:tab w:val="left" w:pos="-1440"/>
        </w:tabs>
        <w:spacing w:after="0" w:line="276" w:lineRule="auto"/>
        <w:ind w:firstLine="720"/>
        <w:rPr>
          <w:snapToGrid w:val="0"/>
        </w:rPr>
      </w:pPr>
      <w:r w:rsidRPr="00477B78">
        <w:rPr>
          <w:snapToGrid w:val="0"/>
        </w:rPr>
        <w:t xml:space="preserve">и </w:t>
      </w:r>
    </w:p>
    <w:p w14:paraId="025F7B24" w14:textId="77777777" w:rsidR="003A05D4" w:rsidRPr="00477B78" w:rsidRDefault="003A05D4" w:rsidP="00477B78">
      <w:pPr>
        <w:spacing w:after="0" w:line="276" w:lineRule="auto"/>
        <w:jc w:val="both"/>
      </w:pPr>
      <w:r w:rsidRPr="00477B78">
        <w:rPr>
          <w:b/>
        </w:rPr>
        <w:t>……………………………….</w:t>
      </w:r>
    </w:p>
    <w:p w14:paraId="2403CF6C" w14:textId="77777777" w:rsidR="003A05D4" w:rsidRPr="00477B78" w:rsidRDefault="003A05D4" w:rsidP="00477B78">
      <w:pPr>
        <w:spacing w:after="0" w:line="276" w:lineRule="auto"/>
        <w:jc w:val="both"/>
      </w:pPr>
      <w:r w:rsidRPr="00477B78">
        <w:t>/</w:t>
      </w:r>
      <w:r w:rsidRPr="00477B78">
        <w:rPr>
          <w:i/>
        </w:rPr>
        <w:t>наименование/</w:t>
      </w:r>
      <w:r w:rsidRPr="00477B78">
        <w:t>, ЕИК от търговския регистър към Агенцията по вписванията ………………., представляван/о от  ……………………….., с ЕГН ……………………… в качеството му на …………………… /</w:t>
      </w:r>
      <w:r w:rsidRPr="00477B78">
        <w:rPr>
          <w:i/>
        </w:rPr>
        <w:t>законен представител или упълномощено лице</w:t>
      </w:r>
      <w:r w:rsidRPr="00477B78">
        <w:t xml:space="preserve">, </w:t>
      </w:r>
      <w:r w:rsidRPr="00477B78">
        <w:rPr>
          <w:i/>
        </w:rPr>
        <w:t>при пълномощник се посочват и данните за упълномощеното лице и издаденото пълномощно</w:t>
      </w:r>
      <w:r w:rsidRPr="00477B78">
        <w:t>/</w:t>
      </w:r>
    </w:p>
    <w:p w14:paraId="413936AE" w14:textId="77777777" w:rsidR="00AB74F7" w:rsidRPr="00477B78" w:rsidRDefault="003A05D4" w:rsidP="00477B78">
      <w:pPr>
        <w:spacing w:after="0" w:line="276" w:lineRule="auto"/>
        <w:jc w:val="both"/>
        <w:rPr>
          <w:snapToGrid w:val="0"/>
        </w:rPr>
      </w:pPr>
      <w:r w:rsidRPr="00477B78">
        <w:rPr>
          <w:lang w:val="ru-RU"/>
        </w:rPr>
        <w:t xml:space="preserve">Адрес:..................................................., </w:t>
      </w:r>
      <w:r w:rsidR="00AB74F7" w:rsidRPr="00477B78">
        <w:rPr>
          <w:snapToGrid w:val="0"/>
        </w:rPr>
        <w:t xml:space="preserve">наричан </w:t>
      </w:r>
      <w:r w:rsidR="00AB74F7" w:rsidRPr="00477B78">
        <w:t>за целите на този договор</w:t>
      </w:r>
      <w:r w:rsidR="00AB74F7" w:rsidRPr="00477B78">
        <w:rPr>
          <w:snapToGrid w:val="0"/>
        </w:rPr>
        <w:t xml:space="preserve"> „</w:t>
      </w:r>
      <w:r w:rsidR="00AB74F7" w:rsidRPr="00477B78">
        <w:rPr>
          <w:b/>
          <w:snapToGrid w:val="0"/>
        </w:rPr>
        <w:t>Бенефициент</w:t>
      </w:r>
      <w:r w:rsidR="00AB74F7" w:rsidRPr="00477B78">
        <w:rPr>
          <w:snapToGrid w:val="0"/>
        </w:rPr>
        <w:t>”, от друга страна,</w:t>
      </w:r>
    </w:p>
    <w:p w14:paraId="4AF396E3" w14:textId="77777777" w:rsidR="00A4201E" w:rsidRPr="00477B78" w:rsidRDefault="00A4201E" w:rsidP="00477B78">
      <w:pPr>
        <w:spacing w:after="0" w:line="276" w:lineRule="auto"/>
        <w:ind w:firstLine="709"/>
        <w:jc w:val="both"/>
        <w:rPr>
          <w:snapToGrid w:val="0"/>
        </w:rPr>
      </w:pPr>
      <w:r w:rsidRPr="00477B78">
        <w:rPr>
          <w:snapToGrid w:val="0"/>
        </w:rPr>
        <w:t>се сключи този договор за следното:</w:t>
      </w:r>
    </w:p>
    <w:p w14:paraId="7DF06EF5" w14:textId="77777777" w:rsidR="009010E0" w:rsidRPr="00477B78" w:rsidRDefault="009010E0" w:rsidP="00477B78">
      <w:pPr>
        <w:spacing w:after="0" w:line="276" w:lineRule="auto"/>
        <w:ind w:firstLine="709"/>
        <w:jc w:val="both"/>
        <w:rPr>
          <w:snapToGrid w:val="0"/>
        </w:rPr>
      </w:pPr>
    </w:p>
    <w:p w14:paraId="0BDDADCF" w14:textId="77777777" w:rsidR="009010E0" w:rsidRPr="00477B78" w:rsidRDefault="009010E0" w:rsidP="00477B78">
      <w:pPr>
        <w:pStyle w:val="Heading3"/>
        <w:tabs>
          <w:tab w:val="left" w:pos="0"/>
        </w:tabs>
        <w:spacing w:line="276" w:lineRule="auto"/>
        <w:ind w:firstLine="709"/>
        <w:rPr>
          <w:rFonts w:cs="Times New Roman"/>
          <w:szCs w:val="24"/>
          <w:lang w:val="bg-BG"/>
        </w:rPr>
      </w:pPr>
      <w:r w:rsidRPr="00477B78">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477B78" w:rsidRDefault="00A4201E" w:rsidP="00477B78">
      <w:pPr>
        <w:shd w:val="clear" w:color="auto" w:fill="FFFFFF"/>
        <w:autoSpaceDE w:val="0"/>
        <w:autoSpaceDN w:val="0"/>
        <w:adjustRightInd w:val="0"/>
        <w:spacing w:after="0" w:line="276" w:lineRule="auto"/>
        <w:ind w:firstLine="180"/>
        <w:rPr>
          <w:b/>
          <w:bCs/>
          <w:snapToGrid w:val="0"/>
        </w:rPr>
      </w:pPr>
    </w:p>
    <w:p w14:paraId="0582DB7D" w14:textId="2A7D7592" w:rsidR="00EA0422" w:rsidRPr="00477B78" w:rsidRDefault="00EA0422" w:rsidP="00477B78">
      <w:pPr>
        <w:spacing w:after="0" w:line="276" w:lineRule="auto"/>
        <w:ind w:firstLine="709"/>
        <w:jc w:val="both"/>
        <w:rPr>
          <w:snapToGrid w:val="0"/>
        </w:rPr>
      </w:pPr>
      <w:r w:rsidRPr="00477B78">
        <w:rPr>
          <w:b/>
        </w:rPr>
        <w:t>Чл. 1.</w:t>
      </w:r>
      <w:r w:rsidR="00B46D7B" w:rsidRPr="00477B78">
        <w:rPr>
          <w:b/>
        </w:rPr>
        <w:t xml:space="preserve"> </w:t>
      </w:r>
      <w:r w:rsidR="003A04ED" w:rsidRPr="00477B78">
        <w:t>Изпълнителния</w:t>
      </w:r>
      <w:r w:rsidR="00B46D7B" w:rsidRPr="00477B78">
        <w:t>т</w:t>
      </w:r>
      <w:r w:rsidR="003A04ED" w:rsidRPr="00477B78">
        <w:t xml:space="preserve"> директор на </w:t>
      </w:r>
      <w:r w:rsidR="0004772F" w:rsidRPr="00477B78">
        <w:rPr>
          <w:b/>
        </w:rPr>
        <w:t>Фонда</w:t>
      </w:r>
      <w:r w:rsidR="00B46D7B" w:rsidRPr="00477B78">
        <w:rPr>
          <w:b/>
        </w:rPr>
        <w:t xml:space="preserve"> </w:t>
      </w:r>
      <w:r w:rsidR="00A4201E" w:rsidRPr="00477B78">
        <w:rPr>
          <w:snapToGrid w:val="0"/>
        </w:rPr>
        <w:t xml:space="preserve">предоставя на </w:t>
      </w:r>
      <w:r w:rsidR="00A4201E" w:rsidRPr="00477B78">
        <w:rPr>
          <w:b/>
          <w:snapToGrid w:val="0"/>
        </w:rPr>
        <w:t>Бенефициента</w:t>
      </w:r>
      <w:r w:rsidR="00A4201E" w:rsidRPr="00477B78">
        <w:rPr>
          <w:snapToGrid w:val="0"/>
        </w:rPr>
        <w:t xml:space="preserve"> безвъзмездна финансова помощ (БФП) по </w:t>
      </w:r>
      <w:proofErr w:type="spellStart"/>
      <w:r w:rsidR="003A04ED" w:rsidRPr="00477B78">
        <w:rPr>
          <w:shd w:val="clear" w:color="auto" w:fill="FEFEFE"/>
        </w:rPr>
        <w:t>подмярка</w:t>
      </w:r>
      <w:proofErr w:type="spellEnd"/>
      <w:r w:rsidR="003A04ED" w:rsidRPr="00477B78">
        <w:rPr>
          <w:shd w:val="clear" w:color="auto" w:fill="FEFEFE"/>
        </w:rPr>
        <w:t xml:space="preserve"> 4.2 „</w:t>
      </w:r>
      <w:r w:rsidR="003A04ED" w:rsidRPr="00477B78">
        <w:t>Инвестиции в преработка/маркетинг на селскостопански продукти</w:t>
      </w:r>
      <w:r w:rsidR="003A04ED" w:rsidRPr="00477B78">
        <w:rPr>
          <w:shd w:val="clear" w:color="auto" w:fill="FEFEFE"/>
        </w:rPr>
        <w:t>" от Програмата за развитие на селските райони за периода 2014 - 2020 г.</w:t>
      </w:r>
      <w:r w:rsidR="00A4201E" w:rsidRPr="00477B78">
        <w:rPr>
          <w:snapToGrid w:val="0"/>
        </w:rPr>
        <w:t xml:space="preserve"> за изпълнението на проект № ……………………………….., с наименование „…………………………………………..“ (наричан по-нататък </w:t>
      </w:r>
      <w:r w:rsidR="00D649A5" w:rsidRPr="00477B78">
        <w:rPr>
          <w:snapToGrid w:val="0"/>
        </w:rPr>
        <w:t>„</w:t>
      </w:r>
      <w:r w:rsidR="00A4201E" w:rsidRPr="00477B78">
        <w:rPr>
          <w:snapToGrid w:val="0"/>
        </w:rPr>
        <w:t>проекта</w:t>
      </w:r>
      <w:r w:rsidR="00D649A5" w:rsidRPr="00477B78">
        <w:rPr>
          <w:snapToGrid w:val="0"/>
        </w:rPr>
        <w:t>“</w:t>
      </w:r>
      <w:r w:rsidR="00A4201E" w:rsidRPr="00477B78">
        <w:rPr>
          <w:snapToGrid w:val="0"/>
        </w:rPr>
        <w:t xml:space="preserve">), а </w:t>
      </w:r>
      <w:r w:rsidR="00A4201E" w:rsidRPr="00477B78">
        <w:rPr>
          <w:b/>
          <w:snapToGrid w:val="0"/>
        </w:rPr>
        <w:t>Бенефициентът</w:t>
      </w:r>
      <w:r w:rsidR="00A4201E" w:rsidRPr="00477B78">
        <w:rPr>
          <w:snapToGrid w:val="0"/>
        </w:rPr>
        <w:t xml:space="preserve"> приема БФП и </w:t>
      </w:r>
      <w:r w:rsidR="0004772F" w:rsidRPr="00477B78">
        <w:rPr>
          <w:snapToGrid w:val="0"/>
        </w:rPr>
        <w:t>с</w:t>
      </w:r>
      <w:r w:rsidR="00A14346" w:rsidRPr="00477B78">
        <w:rPr>
          <w:snapToGrid w:val="0"/>
        </w:rPr>
        <w:t xml:space="preserve">е </w:t>
      </w:r>
      <w:r w:rsidR="00A4201E" w:rsidRPr="00477B78">
        <w:rPr>
          <w:snapToGrid w:val="0"/>
        </w:rPr>
        <w:t>задължава да изпълни проекта, съгласно Формуляра за кандидатстване</w:t>
      </w:r>
      <w:r w:rsidR="00A14346" w:rsidRPr="00477B78">
        <w:rPr>
          <w:snapToGrid w:val="0"/>
        </w:rPr>
        <w:t xml:space="preserve"> (Приложение №</w:t>
      </w:r>
      <w:r w:rsidR="00B46D7B" w:rsidRPr="00477B78">
        <w:rPr>
          <w:snapToGrid w:val="0"/>
        </w:rPr>
        <w:t xml:space="preserve"> </w:t>
      </w:r>
      <w:r w:rsidR="00A14346" w:rsidRPr="00477B78">
        <w:rPr>
          <w:snapToGrid w:val="0"/>
        </w:rPr>
        <w:t>1)</w:t>
      </w:r>
      <w:r w:rsidR="00A4201E" w:rsidRPr="00477B78">
        <w:rPr>
          <w:snapToGrid w:val="0"/>
        </w:rPr>
        <w:t xml:space="preserve">, при спазване на </w:t>
      </w:r>
      <w:r w:rsidR="00A14346" w:rsidRPr="00477B78">
        <w:rPr>
          <w:snapToGrid w:val="0"/>
        </w:rPr>
        <w:t xml:space="preserve">този договор, условията и </w:t>
      </w:r>
      <w:r w:rsidR="00A4201E" w:rsidRPr="00477B78">
        <w:rPr>
          <w:snapToGrid w:val="0"/>
        </w:rPr>
        <w:t xml:space="preserve">изискванията на Условията за кандидатстване </w:t>
      </w:r>
      <w:r w:rsidR="00A14346" w:rsidRPr="00477B78">
        <w:rPr>
          <w:snapToGrid w:val="0"/>
        </w:rPr>
        <w:t xml:space="preserve"> и Условията за изпълнение</w:t>
      </w:r>
      <w:r w:rsidR="00A91A24">
        <w:rPr>
          <w:snapToGrid w:val="0"/>
        </w:rPr>
        <w:t xml:space="preserve"> </w:t>
      </w:r>
      <w:r w:rsidR="00B23871" w:rsidRPr="00477B78">
        <w:rPr>
          <w:snapToGrid w:val="0"/>
        </w:rPr>
        <w:t>по процедурата, правото на Европейския съюз и националното законодателство.</w:t>
      </w:r>
    </w:p>
    <w:p w14:paraId="082AF127" w14:textId="48CF4777" w:rsidR="00EA0422" w:rsidRPr="00477B78" w:rsidRDefault="00EA0422" w:rsidP="00477B78">
      <w:pPr>
        <w:pStyle w:val="ListParagraph"/>
        <w:spacing w:after="0" w:line="276" w:lineRule="auto"/>
        <w:ind w:left="0" w:firstLine="709"/>
        <w:jc w:val="both"/>
        <w:rPr>
          <w:lang w:eastAsia="fr-FR"/>
        </w:rPr>
      </w:pPr>
      <w:r w:rsidRPr="00477B78">
        <w:rPr>
          <w:b/>
          <w:lang w:eastAsia="fr-FR"/>
        </w:rPr>
        <w:t>Чл. 2.</w:t>
      </w:r>
      <w:r w:rsidR="00B46D7B" w:rsidRPr="00477B78">
        <w:rPr>
          <w:b/>
          <w:lang w:eastAsia="fr-FR"/>
        </w:rPr>
        <w:t xml:space="preserve"> </w:t>
      </w:r>
      <w:r w:rsidRPr="00477B78">
        <w:rPr>
          <w:lang w:eastAsia="fr-FR"/>
        </w:rPr>
        <w:t>(1)</w:t>
      </w:r>
      <w:r w:rsidR="00B46D7B" w:rsidRPr="00477B78">
        <w:rPr>
          <w:lang w:eastAsia="fr-FR"/>
        </w:rPr>
        <w:t xml:space="preserve"> </w:t>
      </w:r>
      <w:r w:rsidR="00A14346" w:rsidRPr="00477B78">
        <w:rPr>
          <w:lang w:eastAsia="fr-FR"/>
        </w:rPr>
        <w:t>О</w:t>
      </w:r>
      <w:r w:rsidRPr="00477B78">
        <w:rPr>
          <w:lang w:eastAsia="fr-FR"/>
        </w:rPr>
        <w:t>добрената</w:t>
      </w:r>
      <w:r w:rsidR="00B46D7B" w:rsidRPr="00477B78">
        <w:rPr>
          <w:lang w:eastAsia="fr-FR"/>
        </w:rPr>
        <w:t xml:space="preserve"> </w:t>
      </w:r>
      <w:r w:rsidR="00B80CAD" w:rsidRPr="00477B78">
        <w:rPr>
          <w:lang w:eastAsia="fr-FR"/>
        </w:rPr>
        <w:t xml:space="preserve">обща </w:t>
      </w:r>
      <w:r w:rsidRPr="00477B78">
        <w:rPr>
          <w:lang w:eastAsia="fr-FR"/>
        </w:rPr>
        <w:t>стойност на допустимите за финансиране разходи за изпълнение на прое</w:t>
      </w:r>
      <w:r w:rsidR="00B46D7B" w:rsidRPr="00477B78">
        <w:rPr>
          <w:lang w:eastAsia="fr-FR"/>
        </w:rPr>
        <w:t xml:space="preserve">кта въз основа на представените </w:t>
      </w:r>
      <w:r w:rsidRPr="00477B78">
        <w:rPr>
          <w:lang w:eastAsia="fr-FR"/>
        </w:rPr>
        <w:t xml:space="preserve">от </w:t>
      </w:r>
      <w:r w:rsidRPr="00477B78">
        <w:rPr>
          <w:b/>
          <w:lang w:eastAsia="fr-FR"/>
        </w:rPr>
        <w:t>Бенефициента</w:t>
      </w:r>
      <w:r w:rsidRPr="00477B78">
        <w:rPr>
          <w:lang w:eastAsia="fr-FR"/>
        </w:rPr>
        <w:t xml:space="preserve"> на етапа на кандидатстването по </w:t>
      </w:r>
      <w:proofErr w:type="spellStart"/>
      <w:r w:rsidRPr="00477B78">
        <w:rPr>
          <w:lang w:eastAsia="fr-FR"/>
        </w:rPr>
        <w:t>подмярка</w:t>
      </w:r>
      <w:proofErr w:type="spellEnd"/>
      <w:r w:rsidRPr="00477B78">
        <w:rPr>
          <w:lang w:eastAsia="fr-FR"/>
        </w:rPr>
        <w:t xml:space="preserve"> 4.2 документи </w:t>
      </w:r>
      <w:r w:rsidR="009010E0" w:rsidRPr="00477B78">
        <w:rPr>
          <w:lang w:eastAsia="fr-FR"/>
        </w:rPr>
        <w:t xml:space="preserve">и извършени проверки по чл. 29, ал. 2 от </w:t>
      </w:r>
      <w:r w:rsidR="00D446BB">
        <w:rPr>
          <w:lang w:eastAsia="fr-FR"/>
        </w:rPr>
        <w:t>ЗУСЕФСУ</w:t>
      </w:r>
      <w:r w:rsidR="0004772F" w:rsidRPr="00477B78">
        <w:rPr>
          <w:lang w:eastAsia="fr-FR"/>
        </w:rPr>
        <w:t>,</w:t>
      </w:r>
      <w:r w:rsidR="00B46D7B" w:rsidRPr="00477B78">
        <w:rPr>
          <w:lang w:eastAsia="fr-FR"/>
        </w:rPr>
        <w:t xml:space="preserve"> </w:t>
      </w:r>
      <w:r w:rsidRPr="00477B78">
        <w:rPr>
          <w:lang w:eastAsia="fr-FR"/>
        </w:rPr>
        <w:t>е в размер на  ………...…… (словом …………</w:t>
      </w:r>
      <w:r w:rsidR="0004772F" w:rsidRPr="00477B78">
        <w:rPr>
          <w:lang w:eastAsia="fr-FR"/>
        </w:rPr>
        <w:t>…………..</w:t>
      </w:r>
      <w:r w:rsidRPr="00477B78">
        <w:rPr>
          <w:lang w:eastAsia="fr-FR"/>
        </w:rPr>
        <w:t xml:space="preserve">…………..) </w:t>
      </w:r>
      <w:r w:rsidR="0004772F" w:rsidRPr="00477B78">
        <w:rPr>
          <w:lang w:eastAsia="fr-FR"/>
        </w:rPr>
        <w:t xml:space="preserve">лева </w:t>
      </w:r>
      <w:r w:rsidRPr="00477B78">
        <w:rPr>
          <w:lang w:eastAsia="fr-FR"/>
        </w:rPr>
        <w:t xml:space="preserve">и включва одобрените инвестиционни разходи по позиции, съгласно </w:t>
      </w:r>
      <w:r w:rsidRPr="00477B78">
        <w:rPr>
          <w:shd w:val="clear" w:color="auto" w:fill="FEFEFE"/>
        </w:rPr>
        <w:t xml:space="preserve">Приложение № </w:t>
      </w:r>
      <w:r w:rsidR="0033134D" w:rsidRPr="00477B78">
        <w:rPr>
          <w:shd w:val="clear" w:color="auto" w:fill="FEFEFE"/>
        </w:rPr>
        <w:t>2</w:t>
      </w:r>
      <w:r w:rsidRPr="00477B78">
        <w:rPr>
          <w:shd w:val="clear" w:color="auto" w:fill="FEFEFE"/>
        </w:rPr>
        <w:t>.</w:t>
      </w:r>
    </w:p>
    <w:p w14:paraId="7272151F" w14:textId="13B37C60" w:rsidR="00EA0422" w:rsidRPr="00477B78" w:rsidRDefault="00EA0422" w:rsidP="00477B78">
      <w:pPr>
        <w:pStyle w:val="ListParagraph"/>
        <w:spacing w:after="0" w:line="276" w:lineRule="auto"/>
        <w:ind w:left="0" w:firstLine="709"/>
        <w:jc w:val="both"/>
        <w:rPr>
          <w:lang w:eastAsia="fr-FR"/>
        </w:rPr>
      </w:pPr>
      <w:r w:rsidRPr="00477B78">
        <w:rPr>
          <w:lang w:eastAsia="fr-FR"/>
        </w:rPr>
        <w:t>(</w:t>
      </w:r>
      <w:r w:rsidR="00CD3682" w:rsidRPr="00477B78">
        <w:rPr>
          <w:lang w:eastAsia="fr-FR"/>
        </w:rPr>
        <w:t>2</w:t>
      </w:r>
      <w:r w:rsidRPr="00477B78">
        <w:rPr>
          <w:lang w:eastAsia="fr-FR"/>
        </w:rPr>
        <w:t>)</w:t>
      </w:r>
      <w:r w:rsidR="00647310">
        <w:rPr>
          <w:lang w:eastAsia="fr-FR"/>
        </w:rPr>
        <w:t xml:space="preserve"> </w:t>
      </w:r>
      <w:r w:rsidRPr="00477B78">
        <w:rPr>
          <w:lang w:eastAsia="fr-FR"/>
        </w:rPr>
        <w:t xml:space="preserve">Безвъзмездната финансова помощ е в максимален размер </w:t>
      </w:r>
      <w:r w:rsidR="0004772F" w:rsidRPr="00477B78">
        <w:rPr>
          <w:lang w:eastAsia="fr-FR"/>
        </w:rPr>
        <w:t xml:space="preserve">на </w:t>
      </w:r>
      <w:r w:rsidRPr="00477B78">
        <w:rPr>
          <w:lang w:eastAsia="fr-FR"/>
        </w:rPr>
        <w:t xml:space="preserve">…................................(словом </w:t>
      </w:r>
      <w:r w:rsidR="0004772F" w:rsidRPr="00477B78">
        <w:rPr>
          <w:lang w:eastAsia="fr-FR"/>
        </w:rPr>
        <w:t>……………………………………………………….</w:t>
      </w:r>
      <w:r w:rsidRPr="00477B78">
        <w:rPr>
          <w:lang w:eastAsia="fr-FR"/>
        </w:rPr>
        <w:t>)</w:t>
      </w:r>
      <w:r w:rsidR="00B46D7B" w:rsidRPr="00477B78">
        <w:rPr>
          <w:lang w:eastAsia="fr-FR"/>
        </w:rPr>
        <w:t xml:space="preserve"> </w:t>
      </w:r>
      <w:r w:rsidR="0004772F" w:rsidRPr="00477B78">
        <w:rPr>
          <w:lang w:eastAsia="fr-FR"/>
        </w:rPr>
        <w:t>лева</w:t>
      </w:r>
      <w:r w:rsidR="00861263" w:rsidRPr="00477B78">
        <w:rPr>
          <w:lang w:eastAsia="fr-FR"/>
        </w:rPr>
        <w:t xml:space="preserve"> и</w:t>
      </w:r>
      <w:r w:rsidR="00B46D7B" w:rsidRPr="00477B78">
        <w:rPr>
          <w:lang w:eastAsia="fr-FR"/>
        </w:rPr>
        <w:t xml:space="preserve"> </w:t>
      </w:r>
      <w:r w:rsidRPr="00477B78">
        <w:rPr>
          <w:lang w:eastAsia="fr-FR"/>
        </w:rPr>
        <w:t xml:space="preserve">представлява ...............% </w:t>
      </w:r>
      <w:r w:rsidR="009C31F9" w:rsidRPr="00477B78">
        <w:rPr>
          <w:lang w:eastAsia="fr-FR"/>
        </w:rPr>
        <w:t xml:space="preserve">от </w:t>
      </w:r>
      <w:r w:rsidR="00AA467C" w:rsidRPr="00477B78">
        <w:rPr>
          <w:lang w:eastAsia="fr-FR"/>
        </w:rPr>
        <w:t xml:space="preserve">стойността </w:t>
      </w:r>
      <w:r w:rsidR="009C31F9" w:rsidRPr="00477B78">
        <w:rPr>
          <w:lang w:eastAsia="fr-FR"/>
        </w:rPr>
        <w:t>на</w:t>
      </w:r>
      <w:r w:rsidR="00AA467C" w:rsidRPr="00477B78">
        <w:t xml:space="preserve"> одобрените и реално извършени от бенефициента разходи за осъществяването на проектното предложение</w:t>
      </w:r>
      <w:r w:rsidR="00AA467C" w:rsidRPr="00477B78">
        <w:rPr>
          <w:shd w:val="clear" w:color="auto" w:fill="FEFEFE"/>
        </w:rPr>
        <w:t>.</w:t>
      </w:r>
    </w:p>
    <w:p w14:paraId="1DA129B2" w14:textId="47A5DB8F" w:rsidR="00B5374D" w:rsidRPr="00477B78" w:rsidRDefault="00EA0422" w:rsidP="00477B78">
      <w:pPr>
        <w:pStyle w:val="BodyTextIndent"/>
        <w:spacing w:after="0" w:line="276" w:lineRule="auto"/>
        <w:ind w:left="0" w:firstLine="720"/>
        <w:jc w:val="both"/>
      </w:pPr>
      <w:r w:rsidRPr="00477B78">
        <w:rPr>
          <w:lang w:eastAsia="fr-FR"/>
        </w:rPr>
        <w:t>(</w:t>
      </w:r>
      <w:r w:rsidR="00CD3682" w:rsidRPr="00477B78">
        <w:rPr>
          <w:lang w:eastAsia="fr-FR"/>
        </w:rPr>
        <w:t>3</w:t>
      </w:r>
      <w:r w:rsidRPr="00477B78">
        <w:rPr>
          <w:lang w:eastAsia="fr-FR"/>
        </w:rPr>
        <w:t>)</w:t>
      </w:r>
      <w:r w:rsidR="00647310">
        <w:rPr>
          <w:lang w:val="en-US" w:eastAsia="fr-FR"/>
        </w:rPr>
        <w:t xml:space="preserve"> </w:t>
      </w:r>
      <w:r w:rsidRPr="00477B78">
        <w:rPr>
          <w:b/>
        </w:rPr>
        <w:t>Фондът</w:t>
      </w:r>
      <w:r w:rsidRPr="00477B78">
        <w:t xml:space="preserve"> изплаща помощта </w:t>
      </w:r>
      <w:r w:rsidR="00F17841" w:rsidRPr="00477B78">
        <w:t xml:space="preserve">в </w:t>
      </w:r>
      <w:r w:rsidRPr="00477B78">
        <w:t>максималния размер по ал. 2</w:t>
      </w:r>
      <w:r w:rsidR="009C31F9" w:rsidRPr="00477B78">
        <w:t>,</w:t>
      </w:r>
      <w:r w:rsidRPr="00477B78">
        <w:t xml:space="preserve"> при условие че</w:t>
      </w:r>
      <w:r w:rsidR="00B5374D" w:rsidRPr="00477B78">
        <w:t>:</w:t>
      </w:r>
    </w:p>
    <w:p w14:paraId="4AC946A3" w14:textId="77777777"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 xml:space="preserve">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w:t>
      </w:r>
      <w:proofErr w:type="spellStart"/>
      <w:r w:rsidRPr="00477B78">
        <w:rPr>
          <w:rFonts w:eastAsia="Calibri" w:cs="Times New Roman"/>
          <w:szCs w:val="24"/>
          <w:lang w:val="bg-BG" w:eastAsia="en-US"/>
        </w:rPr>
        <w:t>относимите</w:t>
      </w:r>
      <w:proofErr w:type="spellEnd"/>
      <w:r w:rsidRPr="00477B78">
        <w:rPr>
          <w:rFonts w:eastAsia="Calibri" w:cs="Times New Roman"/>
          <w:szCs w:val="24"/>
          <w:lang w:val="bg-BG" w:eastAsia="en-US"/>
        </w:rPr>
        <w:t xml:space="preserve"> нормативни актове и актове на правото на Европейския съюз;</w:t>
      </w:r>
    </w:p>
    <w:p w14:paraId="26A7C52A" w14:textId="5310BEA8"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 xml:space="preserve">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w:t>
      </w:r>
      <w:r w:rsidRPr="00477B78">
        <w:rPr>
          <w:rFonts w:eastAsia="Calibri" w:cs="Times New Roman"/>
          <w:szCs w:val="24"/>
          <w:lang w:val="bg-BG" w:eastAsia="en-US"/>
        </w:rPr>
        <w:lastRenderedPageBreak/>
        <w:t xml:space="preserve">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77B78">
        <w:rPr>
          <w:rFonts w:eastAsia="Calibri" w:cs="Times New Roman"/>
          <w:szCs w:val="24"/>
          <w:lang w:val="bg-BG" w:eastAsia="en-US"/>
        </w:rPr>
        <w:t>подмерките</w:t>
      </w:r>
      <w:proofErr w:type="spellEnd"/>
      <w:r w:rsidRPr="00477B78">
        <w:rPr>
          <w:rFonts w:eastAsia="Calibri" w:cs="Times New Roman"/>
          <w:szCs w:val="24"/>
          <w:lang w:val="bg-BG" w:eastAsia="en-US"/>
        </w:rPr>
        <w:t xml:space="preserve"> по чл. 9б, т. 2 от Закона за подпомагане на земеделските производители.</w:t>
      </w:r>
    </w:p>
    <w:p w14:paraId="0D43AFF5" w14:textId="52F58A2E" w:rsidR="00D941CA" w:rsidRPr="00477B78" w:rsidRDefault="00D941CA" w:rsidP="00477B78">
      <w:pPr>
        <w:pStyle w:val="BodyText"/>
        <w:tabs>
          <w:tab w:val="left" w:pos="709"/>
          <w:tab w:val="left" w:pos="1276"/>
          <w:tab w:val="left" w:pos="1843"/>
          <w:tab w:val="left" w:pos="2552"/>
        </w:tabs>
        <w:spacing w:line="276" w:lineRule="auto"/>
        <w:ind w:firstLine="709"/>
        <w:rPr>
          <w:rFonts w:cs="Times New Roman"/>
          <w:iCs/>
          <w:szCs w:val="24"/>
          <w:lang w:val="bg-BG"/>
        </w:rPr>
      </w:pPr>
      <w:r w:rsidRPr="00477B78">
        <w:rPr>
          <w:rFonts w:cs="Times New Roman"/>
          <w:iCs/>
          <w:szCs w:val="24"/>
          <w:lang w:val="bg-BG"/>
        </w:rPr>
        <w:t xml:space="preserve">3. Бенефициентът е възложил изпълнението на одобрените за финансиране дейности при спазване на условията на Глава четвърта „Специални правила за определяне на изпълнител от бенефициенти на безвъзмездна финансова помощ” от </w:t>
      </w:r>
      <w:r w:rsidR="00D446BB">
        <w:rPr>
          <w:rFonts w:cs="Times New Roman"/>
          <w:iCs/>
          <w:szCs w:val="24"/>
          <w:lang w:val="bg-BG"/>
        </w:rPr>
        <w:t>ЗУСЕФСУ</w:t>
      </w:r>
      <w:r w:rsidRPr="00477B78">
        <w:rPr>
          <w:rFonts w:cs="Times New Roman"/>
          <w:iCs/>
          <w:szCs w:val="24"/>
          <w:lang w:val="bg-BG"/>
        </w:rPr>
        <w:t xml:space="preserve"> и свързаните с него подзаконови нормативни актове и процедурата/процедурите за избор на изпълнител са съгласувани от Фонда при спазване на изискванията, посочени в Условията за изпълнение.</w:t>
      </w:r>
    </w:p>
    <w:p w14:paraId="78C1F95B" w14:textId="47837474" w:rsidR="00AA467C" w:rsidRPr="00477B78" w:rsidRDefault="00D941CA"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4. Одобреният проект е изпълнен съгласно условията и сроковете, предвидени в този договор, договора/</w:t>
      </w:r>
      <w:proofErr w:type="spellStart"/>
      <w:r w:rsidRPr="00477B78">
        <w:rPr>
          <w:rFonts w:eastAsia="Calibri" w:cs="Times New Roman"/>
          <w:szCs w:val="24"/>
          <w:lang w:val="bg-BG" w:eastAsia="en-US"/>
        </w:rPr>
        <w:t>ите</w:t>
      </w:r>
      <w:proofErr w:type="spellEnd"/>
      <w:r w:rsidRPr="00477B78">
        <w:rPr>
          <w:rFonts w:eastAsia="Calibri" w:cs="Times New Roman"/>
          <w:szCs w:val="24"/>
          <w:lang w:val="bg-BG" w:eastAsia="en-US"/>
        </w:rPr>
        <w:t xml:space="preserve"> за избор на изпълнител на дейностите по одобрения проект и одобрените количествено-стойностни сметки (</w:t>
      </w:r>
      <w:r w:rsidRPr="00C50410">
        <w:rPr>
          <w:rFonts w:eastAsia="Calibri" w:cs="Times New Roman"/>
          <w:szCs w:val="24"/>
          <w:lang w:val="bg-BG" w:eastAsia="en-US"/>
        </w:rPr>
        <w:t>Приложение № 6</w:t>
      </w:r>
      <w:r w:rsidR="002574FE">
        <w:rPr>
          <w:rFonts w:eastAsia="Calibri" w:cs="Times New Roman"/>
          <w:szCs w:val="24"/>
          <w:lang w:val="bg-BG" w:eastAsia="en-US"/>
        </w:rPr>
        <w:t>А</w:t>
      </w:r>
      <w:r w:rsidRPr="00C50410">
        <w:rPr>
          <w:rFonts w:eastAsia="Calibri" w:cs="Times New Roman"/>
          <w:szCs w:val="24"/>
          <w:lang w:val="bg-BG" w:eastAsia="en-US"/>
        </w:rPr>
        <w:t xml:space="preserve"> - в случай</w:t>
      </w:r>
      <w:r w:rsidRPr="00477B78">
        <w:rPr>
          <w:rFonts w:eastAsia="Calibri" w:cs="Times New Roman"/>
          <w:szCs w:val="24"/>
          <w:lang w:val="bg-BG" w:eastAsia="en-US"/>
        </w:rPr>
        <w:t>, че проектът включва строително-монтажни работи).</w:t>
      </w:r>
    </w:p>
    <w:p w14:paraId="44881078" w14:textId="62DD15DF" w:rsidR="00D941CA" w:rsidRPr="00477B78" w:rsidRDefault="00D941CA" w:rsidP="00477B78">
      <w:pPr>
        <w:pStyle w:val="ListParagraph"/>
        <w:spacing w:after="0" w:line="276" w:lineRule="auto"/>
        <w:ind w:left="0" w:firstLine="709"/>
        <w:jc w:val="both"/>
      </w:pPr>
      <w:r w:rsidRPr="00477B78">
        <w:rPr>
          <w:snapToGrid w:val="0"/>
        </w:rPr>
        <w:t xml:space="preserve">(4) </w:t>
      </w:r>
      <w:r w:rsidRPr="00477B78">
        <w:t xml:space="preserve">Плащанията </w:t>
      </w:r>
      <w:r w:rsidRPr="002A7D8F">
        <w:t xml:space="preserve">по договора се извършват по банков път по банкова сметка на </w:t>
      </w:r>
      <w:r w:rsidRPr="002A7D8F">
        <w:rPr>
          <w:b/>
        </w:rPr>
        <w:t>Бенефициента</w:t>
      </w:r>
      <w:r w:rsidRPr="002A7D8F">
        <w:t xml:space="preserve">, посочена в </w:t>
      </w:r>
      <w:r w:rsidR="00641C07" w:rsidRPr="002A7D8F">
        <w:t>чл. 22</w:t>
      </w:r>
      <w:r w:rsidRPr="002A7D8F">
        <w:t>.</w:t>
      </w:r>
    </w:p>
    <w:p w14:paraId="3AFDEBB9" w14:textId="48396F74" w:rsidR="00380326" w:rsidRPr="00477B78" w:rsidRDefault="00EA0422" w:rsidP="00477B78">
      <w:pPr>
        <w:spacing w:after="0" w:line="276" w:lineRule="auto"/>
        <w:ind w:firstLine="720"/>
        <w:jc w:val="both"/>
      </w:pPr>
      <w:r w:rsidRPr="00477B78">
        <w:rPr>
          <w:b/>
          <w:lang w:eastAsia="fr-FR"/>
        </w:rPr>
        <w:t>Чл. 3.</w:t>
      </w:r>
      <w:r w:rsidR="0058570F">
        <w:rPr>
          <w:b/>
          <w:lang w:eastAsia="fr-FR"/>
        </w:rPr>
        <w:t xml:space="preserve"> </w:t>
      </w:r>
      <w:r w:rsidRPr="00477B78">
        <w:rPr>
          <w:lang w:eastAsia="fr-FR"/>
        </w:rPr>
        <w:t>(1)</w:t>
      </w:r>
      <w:r w:rsidR="00647310">
        <w:rPr>
          <w:lang w:val="en-US" w:eastAsia="fr-FR"/>
        </w:rPr>
        <w:t xml:space="preserve"> </w:t>
      </w:r>
      <w:r w:rsidRPr="00477B78">
        <w:rPr>
          <w:b/>
        </w:rPr>
        <w:t>Бенефициентът</w:t>
      </w:r>
      <w:r w:rsidRPr="00477B78">
        <w:t xml:space="preserve"> може да получи авансово плащане</w:t>
      </w:r>
      <w:r w:rsidR="009010E0" w:rsidRPr="00477B78">
        <w:t xml:space="preserve"> в</w:t>
      </w:r>
      <w:r w:rsidR="00F116D8" w:rsidRPr="00477B78">
        <w:t xml:space="preserve"> размер до …….</w:t>
      </w:r>
      <w:r w:rsidR="00537D7F" w:rsidRPr="00477B78">
        <w:t xml:space="preserve">...... </w:t>
      </w:r>
      <w:r w:rsidR="00537D7F" w:rsidRPr="00477B78">
        <w:rPr>
          <w:i/>
        </w:rPr>
        <w:t>(посочва се сума, равна на 50% от размера одобрената финансова помощ по чл. 2, ал. 2)</w:t>
      </w:r>
      <w:r w:rsidR="00F116D8" w:rsidRPr="00477B78">
        <w:t>, в</w:t>
      </w:r>
      <w:r w:rsidR="009010E0" w:rsidRPr="00477B78">
        <w:t xml:space="preserve"> срок</w:t>
      </w:r>
      <w:r w:rsidR="00537D7F" w:rsidRPr="00477B78">
        <w:t xml:space="preserve"> не  по-късно от </w:t>
      </w:r>
      <w:r w:rsidR="00BD08AE">
        <w:t>четири</w:t>
      </w:r>
      <w:r w:rsidR="00BD08AE" w:rsidRPr="008606A2">
        <w:t xml:space="preserve"> </w:t>
      </w:r>
      <w:r w:rsidR="00537D7F" w:rsidRPr="008606A2">
        <w:t xml:space="preserve">месеца преди изтичане на срока по чл. </w:t>
      </w:r>
      <w:proofErr w:type="gramStart"/>
      <w:r w:rsidR="00647310" w:rsidRPr="008606A2">
        <w:rPr>
          <w:lang w:val="en-US"/>
        </w:rPr>
        <w:t>5</w:t>
      </w:r>
      <w:proofErr w:type="gramEnd"/>
      <w:r w:rsidR="00537D7F" w:rsidRPr="008606A2">
        <w:t>, ал. 1 от договора</w:t>
      </w:r>
      <w:r w:rsidR="009C31F9" w:rsidRPr="00477B78">
        <w:t>,</w:t>
      </w:r>
      <w:r w:rsidR="00AB2D5C" w:rsidRPr="00477B78">
        <w:t xml:space="preserve"> </w:t>
      </w:r>
      <w:r w:rsidR="00E33838" w:rsidRPr="00477B78">
        <w:t xml:space="preserve">ако </w:t>
      </w:r>
      <w:r w:rsidR="009010E0" w:rsidRPr="00477B78">
        <w:t xml:space="preserve">подаде пред Фонда </w:t>
      </w:r>
      <w:r w:rsidR="0087275E" w:rsidRPr="00477B78">
        <w:t xml:space="preserve">искане </w:t>
      </w:r>
      <w:r w:rsidR="009010E0" w:rsidRPr="00477B78">
        <w:t xml:space="preserve">за авансово плащане, </w:t>
      </w:r>
      <w:r w:rsidR="00F116D8" w:rsidRPr="00477B78">
        <w:t>окомплектовано</w:t>
      </w:r>
      <w:r w:rsidR="00AB2D5C" w:rsidRPr="00477B78">
        <w:t xml:space="preserve"> </w:t>
      </w:r>
      <w:r w:rsidR="009010E0" w:rsidRPr="00477B78">
        <w:t xml:space="preserve">с всички документи и представи обезпечение, </w:t>
      </w:r>
      <w:r w:rsidR="00122BC9" w:rsidRPr="00477B78">
        <w:t xml:space="preserve">които </w:t>
      </w:r>
      <w:r w:rsidR="00F116D8" w:rsidRPr="00477B78">
        <w:t>отговаря</w:t>
      </w:r>
      <w:r w:rsidR="00AB2D5C" w:rsidRPr="00477B78">
        <w:t xml:space="preserve"> </w:t>
      </w:r>
      <w:r w:rsidR="009010E0" w:rsidRPr="00477B78">
        <w:t>на изискванията, посочени в Условията за изпълнение</w:t>
      </w:r>
      <w:r w:rsidR="00AB2D5C" w:rsidRPr="00477B78">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B2D5C" w:rsidRPr="00477B78">
        <w:t>подмерките</w:t>
      </w:r>
      <w:proofErr w:type="spellEnd"/>
      <w:r w:rsidR="00AB2D5C" w:rsidRPr="00477B78">
        <w:t xml:space="preserve"> по чл. 9б, т. 2 от Закона за подпомагане на земеделските производители.   </w:t>
      </w:r>
    </w:p>
    <w:p w14:paraId="3A48E1B6" w14:textId="77777777" w:rsidR="00380326" w:rsidRPr="00477B78" w:rsidRDefault="00380326" w:rsidP="00477B78">
      <w:pPr>
        <w:spacing w:after="0" w:line="276" w:lineRule="auto"/>
        <w:ind w:firstLine="720"/>
        <w:jc w:val="both"/>
      </w:pPr>
      <w:r w:rsidRPr="00477B78">
        <w:t xml:space="preserve">(2) Авансово плащане е допустимо не повече от един път за периода на изпълнение на проекта. </w:t>
      </w:r>
    </w:p>
    <w:p w14:paraId="1907E43A" w14:textId="63BC9FFA" w:rsidR="009010E0" w:rsidRPr="00477B78" w:rsidRDefault="00380326" w:rsidP="00477B78">
      <w:pPr>
        <w:spacing w:after="0" w:line="276" w:lineRule="auto"/>
        <w:ind w:firstLine="720"/>
        <w:jc w:val="both"/>
      </w:pPr>
      <w:r w:rsidRPr="00477B78">
        <w:t xml:space="preserve">(3) За бенефициенти, които провеждат процедура за избор на изпълнител по реда на глава четвърта от </w:t>
      </w:r>
      <w:r w:rsidR="00D446BB">
        <w:t>ЗУСЕФСУ</w:t>
      </w:r>
      <w:r w:rsidR="00CD0AD3">
        <w:t xml:space="preserve"> </w:t>
      </w:r>
      <w:r w:rsidRPr="00477B78">
        <w:t>авансово плащане се подава след съгласуване на процедурата от ДФЗ - РА и подписване на допълнително споразумение към административния договор за вписване на избрания изпълнител.</w:t>
      </w:r>
      <w:r w:rsidR="009010E0" w:rsidRPr="00477B78">
        <w:t xml:space="preserve">  </w:t>
      </w:r>
    </w:p>
    <w:p w14:paraId="5ECB4821"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380326" w:rsidRPr="00477B78">
        <w:rPr>
          <w:rFonts w:cs="Times New Roman"/>
          <w:szCs w:val="24"/>
          <w:shd w:val="clear" w:color="auto" w:fill="FEFEFE"/>
          <w:lang w:val="bg-BG"/>
        </w:rPr>
        <w:t>4</w:t>
      </w:r>
      <w:r w:rsidRPr="00477B78">
        <w:rPr>
          <w:rFonts w:cs="Times New Roman"/>
          <w:szCs w:val="24"/>
          <w:shd w:val="clear" w:color="auto" w:fill="FEFEFE"/>
          <w:lang w:val="bg-BG"/>
        </w:rPr>
        <w:t xml:space="preserve">) Авансовото </w:t>
      </w:r>
      <w:r w:rsidR="00B23871" w:rsidRPr="00477B78">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477B78">
        <w:rPr>
          <w:rFonts w:cs="Times New Roman"/>
          <w:b/>
          <w:szCs w:val="24"/>
          <w:shd w:val="clear" w:color="auto" w:fill="FEFEFE"/>
          <w:lang w:val="bg-BG"/>
        </w:rPr>
        <w:t xml:space="preserve">Бенефициента </w:t>
      </w:r>
      <w:r w:rsidR="00B23871" w:rsidRPr="00477B78">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477B78">
        <w:rPr>
          <w:rFonts w:cs="Times New Roman"/>
          <w:szCs w:val="24"/>
          <w:shd w:val="clear" w:color="auto" w:fill="FEFEFE"/>
          <w:lang w:val="bg-BG"/>
        </w:rPr>
        <w:t>размера на това плащане, като</w:t>
      </w:r>
      <w:r w:rsidR="00B23871" w:rsidRPr="00477B78">
        <w:rPr>
          <w:rFonts w:cs="Times New Roman"/>
          <w:szCs w:val="24"/>
          <w:shd w:val="clear" w:color="auto" w:fill="FEFEFE"/>
          <w:lang w:val="bg-BG"/>
        </w:rPr>
        <w:t xml:space="preserve"> разликата остава дължима от </w:t>
      </w:r>
      <w:r w:rsidR="00B23871" w:rsidRPr="00477B78">
        <w:rPr>
          <w:rFonts w:cs="Times New Roman"/>
          <w:b/>
          <w:szCs w:val="24"/>
          <w:shd w:val="clear" w:color="auto" w:fill="FEFEFE"/>
          <w:lang w:val="bg-BG"/>
        </w:rPr>
        <w:t>Бенефициента</w:t>
      </w:r>
      <w:r w:rsidRPr="00477B78">
        <w:rPr>
          <w:rFonts w:cs="Times New Roman"/>
          <w:szCs w:val="24"/>
          <w:shd w:val="clear" w:color="auto" w:fill="FEFEFE"/>
          <w:lang w:val="bg-BG"/>
        </w:rPr>
        <w:t>.</w:t>
      </w:r>
    </w:p>
    <w:p w14:paraId="379B09A2"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AC09D7" w:rsidRPr="00477B78">
        <w:rPr>
          <w:rFonts w:cs="Times New Roman"/>
          <w:szCs w:val="24"/>
          <w:shd w:val="clear" w:color="auto" w:fill="FEFEFE"/>
          <w:lang w:val="bg-BG"/>
        </w:rPr>
        <w:t>5</w:t>
      </w:r>
      <w:r w:rsidRPr="00477B78">
        <w:rPr>
          <w:rFonts w:cs="Times New Roman"/>
          <w:szCs w:val="24"/>
          <w:shd w:val="clear" w:color="auto" w:fill="FEFEFE"/>
          <w:lang w:val="bg-BG"/>
        </w:rPr>
        <w:t>)</w:t>
      </w:r>
      <w:r w:rsidR="00AC09D7" w:rsidRPr="00477B78">
        <w:rPr>
          <w:rFonts w:cs="Times New Roman"/>
          <w:szCs w:val="24"/>
          <w:shd w:val="clear" w:color="auto" w:fill="FEFEFE"/>
          <w:lang w:val="bg-BG"/>
        </w:rPr>
        <w:t xml:space="preserve"> </w:t>
      </w:r>
      <w:r w:rsidRPr="00477B78">
        <w:rPr>
          <w:rFonts w:cs="Times New Roman"/>
          <w:b/>
          <w:szCs w:val="24"/>
          <w:shd w:val="clear" w:color="auto" w:fill="FEFEFE"/>
          <w:lang w:val="bg-BG"/>
        </w:rPr>
        <w:t>Фондът</w:t>
      </w:r>
      <w:r w:rsidRPr="00477B78">
        <w:rPr>
          <w:rFonts w:cs="Times New Roman"/>
          <w:szCs w:val="24"/>
          <w:shd w:val="clear" w:color="auto" w:fill="FEFEFE"/>
          <w:lang w:val="bg-BG"/>
        </w:rPr>
        <w:t xml:space="preserve"> изплаща финансовата помощ по </w:t>
      </w:r>
      <w:r w:rsidR="00F116D8" w:rsidRPr="00477B78">
        <w:rPr>
          <w:rFonts w:cs="Times New Roman"/>
          <w:szCs w:val="24"/>
          <w:shd w:val="clear" w:color="auto" w:fill="FEFEFE"/>
          <w:lang w:val="bg-BG"/>
        </w:rPr>
        <w:t xml:space="preserve">подаденото </w:t>
      </w:r>
      <w:r w:rsidRPr="00477B78">
        <w:rPr>
          <w:rFonts w:cs="Times New Roman"/>
          <w:szCs w:val="24"/>
          <w:shd w:val="clear" w:color="auto" w:fill="FEFEFE"/>
          <w:lang w:val="bg-BG"/>
        </w:rPr>
        <w:t>искане за авансово плащане или отказва изплащането на аванс</w:t>
      </w:r>
      <w:r w:rsidR="00AC09D7" w:rsidRPr="00477B78">
        <w:rPr>
          <w:rFonts w:cs="Times New Roman"/>
          <w:szCs w:val="24"/>
          <w:shd w:val="clear" w:color="auto" w:fill="FEFEFE"/>
          <w:lang w:val="bg-BG"/>
        </w:rPr>
        <w:t>овото плащане</w:t>
      </w:r>
      <w:r w:rsidRPr="00477B78">
        <w:rPr>
          <w:rFonts w:cs="Times New Roman"/>
          <w:szCs w:val="24"/>
          <w:shd w:val="clear" w:color="auto" w:fill="FEFEFE"/>
          <w:lang w:val="bg-BG"/>
        </w:rPr>
        <w:t xml:space="preserve">, като писмено уведомява </w:t>
      </w:r>
      <w:r w:rsidRPr="00477B78">
        <w:rPr>
          <w:rFonts w:cs="Times New Roman"/>
          <w:b/>
          <w:szCs w:val="24"/>
          <w:shd w:val="clear" w:color="auto" w:fill="FEFEFE"/>
          <w:lang w:val="bg-BG"/>
        </w:rPr>
        <w:t xml:space="preserve">Бенефициента </w:t>
      </w:r>
      <w:r w:rsidRPr="00477B78">
        <w:rPr>
          <w:rFonts w:cs="Times New Roman"/>
          <w:szCs w:val="24"/>
          <w:shd w:val="clear" w:color="auto" w:fill="FEFEFE"/>
          <w:lang w:val="bg-BG"/>
        </w:rPr>
        <w:t>за причините за това.</w:t>
      </w:r>
    </w:p>
    <w:p w14:paraId="05CB84E6" w14:textId="1D7083F6" w:rsidR="009010E0" w:rsidRPr="00477B78" w:rsidRDefault="00022DFA" w:rsidP="00477B78">
      <w:pPr>
        <w:autoSpaceDE w:val="0"/>
        <w:spacing w:after="0" w:line="276" w:lineRule="auto"/>
        <w:ind w:right="-1" w:firstLine="720"/>
        <w:jc w:val="both"/>
      </w:pPr>
      <w:r w:rsidRPr="00477B78" w:rsidDel="00022DFA">
        <w:rPr>
          <w:lang w:eastAsia="fr-FR"/>
        </w:rPr>
        <w:t xml:space="preserve"> </w:t>
      </w:r>
      <w:r w:rsidR="00D64AA0" w:rsidRPr="00477B78">
        <w:rPr>
          <w:b/>
          <w:lang w:eastAsia="fr-FR"/>
        </w:rPr>
        <w:t>Чл. 4.</w:t>
      </w:r>
      <w:r w:rsidR="00EA0422" w:rsidRPr="00477B78">
        <w:t xml:space="preserve"> </w:t>
      </w:r>
      <w:r w:rsidR="00EA0422" w:rsidRPr="00477B78">
        <w:rPr>
          <w:shd w:val="clear" w:color="auto" w:fill="FEFEFE"/>
        </w:rPr>
        <w:t>(1)</w:t>
      </w:r>
      <w:r w:rsidR="00DF0C1E" w:rsidRPr="00477B78">
        <w:rPr>
          <w:shd w:val="clear" w:color="auto" w:fill="FEFEFE"/>
        </w:rPr>
        <w:t xml:space="preserve"> </w:t>
      </w:r>
      <w:r w:rsidR="009010E0" w:rsidRPr="00477B78">
        <w:rPr>
          <w:shd w:val="clear" w:color="auto" w:fill="FEFEFE"/>
        </w:rPr>
        <w:t xml:space="preserve">За получаване на финансовата помощ в </w:t>
      </w:r>
      <w:r w:rsidR="00F17841" w:rsidRPr="00477B78">
        <w:rPr>
          <w:shd w:val="clear" w:color="auto" w:fill="FEFEFE"/>
        </w:rPr>
        <w:t xml:space="preserve">посочения в чл. 2, ал. 2 </w:t>
      </w:r>
      <w:r w:rsidR="00B23871" w:rsidRPr="00477B78">
        <w:rPr>
          <w:shd w:val="clear" w:color="auto" w:fill="FEFEFE"/>
        </w:rPr>
        <w:t>максимален размер</w:t>
      </w:r>
      <w:r w:rsidR="00F17841" w:rsidRPr="00477B78">
        <w:rPr>
          <w:shd w:val="clear" w:color="auto" w:fill="FEFEFE"/>
        </w:rPr>
        <w:t>,</w:t>
      </w:r>
      <w:r w:rsidR="00913F50" w:rsidRPr="00477B78">
        <w:rPr>
          <w:shd w:val="clear" w:color="auto" w:fill="FEFEFE"/>
        </w:rPr>
        <w:t xml:space="preserve"> </w:t>
      </w:r>
      <w:r w:rsidR="009010E0" w:rsidRPr="00477B78">
        <w:rPr>
          <w:b/>
          <w:shd w:val="clear" w:color="auto" w:fill="FEFEFE"/>
        </w:rPr>
        <w:t>Бенефициентът</w:t>
      </w:r>
      <w:r w:rsidR="00913F50" w:rsidRPr="00477B78">
        <w:rPr>
          <w:b/>
          <w:shd w:val="clear" w:color="auto" w:fill="FEFEFE"/>
        </w:rPr>
        <w:t xml:space="preserve"> </w:t>
      </w:r>
      <w:r w:rsidR="009010E0" w:rsidRPr="00477B78">
        <w:t xml:space="preserve">е длъжен да подаде пред </w:t>
      </w:r>
      <w:r w:rsidR="009010E0" w:rsidRPr="00477B78">
        <w:rPr>
          <w:b/>
        </w:rPr>
        <w:t>Фонда</w:t>
      </w:r>
      <w:r w:rsidR="00913F50" w:rsidRPr="00477B78">
        <w:rPr>
          <w:b/>
        </w:rPr>
        <w:t xml:space="preserve"> </w:t>
      </w:r>
      <w:r w:rsidR="009010E0" w:rsidRPr="00477B78">
        <w:t>искане</w:t>
      </w:r>
      <w:r w:rsidR="00EA0422" w:rsidRPr="00477B78">
        <w:t xml:space="preserve"> за окончателно плащане</w:t>
      </w:r>
      <w:r w:rsidR="009010E0" w:rsidRPr="00477B78">
        <w:t xml:space="preserve"> в сроковете, условията и </w:t>
      </w:r>
      <w:r w:rsidR="00913F50" w:rsidRPr="00477B78">
        <w:t xml:space="preserve">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13F50" w:rsidRPr="00477B78">
        <w:t>подмерките</w:t>
      </w:r>
      <w:proofErr w:type="spellEnd"/>
      <w:r w:rsidR="00913F50" w:rsidRPr="00477B78">
        <w:t xml:space="preserve"> по чл. 9б, т. 2 от Закона за подпомагане на земеделските производители.</w:t>
      </w:r>
    </w:p>
    <w:p w14:paraId="6BB62A6B" w14:textId="15C3025A" w:rsidR="00EA0422" w:rsidRPr="00477B78" w:rsidRDefault="009010E0" w:rsidP="00477B78">
      <w:pPr>
        <w:autoSpaceDE w:val="0"/>
        <w:spacing w:after="0" w:line="276" w:lineRule="auto"/>
        <w:ind w:right="-1" w:firstLine="720"/>
        <w:jc w:val="both"/>
      </w:pPr>
      <w:r w:rsidRPr="00477B78">
        <w:rPr>
          <w:shd w:val="clear" w:color="auto" w:fill="FEFEFE"/>
        </w:rPr>
        <w:t>(2)</w:t>
      </w:r>
      <w:r w:rsidRPr="00477B78">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477B78">
        <w:t xml:space="preserve">ед извършване от страна на </w:t>
      </w:r>
      <w:r w:rsidRPr="00477B78">
        <w:rPr>
          <w:b/>
        </w:rPr>
        <w:t>Фонда</w:t>
      </w:r>
      <w:r w:rsidR="00A91A24">
        <w:rPr>
          <w:b/>
        </w:rPr>
        <w:t xml:space="preserve"> </w:t>
      </w:r>
      <w:r w:rsidR="00EA0422" w:rsidRPr="00477B78">
        <w:t>на проверки</w:t>
      </w:r>
      <w:r w:rsidR="00F17841" w:rsidRPr="00477B78">
        <w:t>те</w:t>
      </w:r>
      <w:r w:rsidR="00EA0422" w:rsidRPr="00477B78">
        <w:t xml:space="preserve">, въз основа на </w:t>
      </w:r>
      <w:r w:rsidR="00173D66" w:rsidRPr="00477B78">
        <w:t>които</w:t>
      </w:r>
      <w:r w:rsidR="00913F50" w:rsidRPr="00477B78">
        <w:t xml:space="preserve"> </w:t>
      </w:r>
      <w:r w:rsidR="00F116D8" w:rsidRPr="00477B78">
        <w:t>е</w:t>
      </w:r>
      <w:r w:rsidR="00EA0422" w:rsidRPr="00477B78">
        <w:t xml:space="preserve"> установено:</w:t>
      </w:r>
    </w:p>
    <w:p w14:paraId="468633EC" w14:textId="77777777" w:rsidR="00EA0422" w:rsidRPr="00477B78" w:rsidRDefault="00EA0422" w:rsidP="00477B78">
      <w:pPr>
        <w:autoSpaceDE w:val="0"/>
        <w:spacing w:after="0" w:line="276" w:lineRule="auto"/>
        <w:ind w:right="-1" w:firstLine="720"/>
        <w:jc w:val="both"/>
        <w:rPr>
          <w:shd w:val="clear" w:color="auto" w:fill="FEFEFE"/>
        </w:rPr>
      </w:pPr>
      <w:r w:rsidRPr="00477B78">
        <w:t xml:space="preserve">1. </w:t>
      </w:r>
      <w:r w:rsidRPr="00477B78">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61F41591" w:rsidR="00EA0422" w:rsidRPr="00477B78" w:rsidRDefault="00EA0422" w:rsidP="00477B78">
      <w:pPr>
        <w:autoSpaceDE w:val="0"/>
        <w:spacing w:after="0" w:line="276" w:lineRule="auto"/>
        <w:ind w:right="-1" w:firstLine="720"/>
        <w:jc w:val="both"/>
      </w:pPr>
      <w:r w:rsidRPr="00477B78">
        <w:lastRenderedPageBreak/>
        <w:t xml:space="preserve">2. спазването </w:t>
      </w:r>
      <w:r w:rsidR="009010E0" w:rsidRPr="00477B78">
        <w:t xml:space="preserve">от </w:t>
      </w:r>
      <w:r w:rsidR="009010E0" w:rsidRPr="00477B78">
        <w:rPr>
          <w:b/>
        </w:rPr>
        <w:t>Бенефициента</w:t>
      </w:r>
      <w:r w:rsidR="00647310">
        <w:rPr>
          <w:b/>
          <w:lang w:val="en-US"/>
        </w:rPr>
        <w:t xml:space="preserve"> </w:t>
      </w:r>
      <w:r w:rsidRPr="00477B78">
        <w:t xml:space="preserve">на всички </w:t>
      </w:r>
      <w:r w:rsidR="009010E0" w:rsidRPr="00477B78">
        <w:t xml:space="preserve">критерии за допустимост, </w:t>
      </w:r>
      <w:r w:rsidR="00913F50" w:rsidRPr="00477B78">
        <w:t xml:space="preserve">критерии за оценка, </w:t>
      </w:r>
      <w:r w:rsidR="009010E0" w:rsidRPr="00477B78">
        <w:t>ангажименти и други задължения</w:t>
      </w:r>
      <w:r w:rsidRPr="00477B78">
        <w:t xml:space="preserve"> за изплащане на помощта</w:t>
      </w:r>
      <w:r w:rsidR="002A42F5" w:rsidRPr="00477B78">
        <w:rPr>
          <w:shd w:val="clear" w:color="auto" w:fill="FEFEFE"/>
        </w:rPr>
        <w:t>.</w:t>
      </w:r>
    </w:p>
    <w:p w14:paraId="21E77552"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EA0422" w:rsidRPr="00477B78">
        <w:rPr>
          <w:rFonts w:cs="Times New Roman"/>
          <w:szCs w:val="24"/>
          <w:lang w:val="bg-BG"/>
        </w:rPr>
        <w:t>(</w:t>
      </w:r>
      <w:r w:rsidR="002A42F5" w:rsidRPr="00477B78">
        <w:rPr>
          <w:rFonts w:cs="Times New Roman"/>
          <w:szCs w:val="24"/>
          <w:lang w:val="bg-BG"/>
        </w:rPr>
        <w:t>3</w:t>
      </w:r>
      <w:r w:rsidR="00EA0422" w:rsidRPr="00477B78">
        <w:rPr>
          <w:rFonts w:cs="Times New Roman"/>
          <w:szCs w:val="24"/>
          <w:lang w:val="bg-BG"/>
        </w:rPr>
        <w:t xml:space="preserve">) </w:t>
      </w:r>
      <w:r w:rsidRPr="00477B78">
        <w:rPr>
          <w:rFonts w:cs="Times New Roman"/>
          <w:b/>
          <w:szCs w:val="24"/>
          <w:lang w:val="bg-BG"/>
        </w:rPr>
        <w:t>Фондът</w:t>
      </w:r>
      <w:r w:rsidR="00913F50" w:rsidRPr="00477B78">
        <w:rPr>
          <w:rFonts w:cs="Times New Roman"/>
          <w:b/>
          <w:szCs w:val="24"/>
          <w:lang w:val="bg-BG"/>
        </w:rPr>
        <w:t xml:space="preserve"> </w:t>
      </w:r>
      <w:r w:rsidR="00EA0422" w:rsidRPr="00477B78">
        <w:rPr>
          <w:rFonts w:cs="Times New Roman"/>
          <w:szCs w:val="24"/>
          <w:lang w:val="bg-BG"/>
        </w:rPr>
        <w:t xml:space="preserve">изплаща определения при условията на този договор размер </w:t>
      </w:r>
      <w:r w:rsidR="00913F50" w:rsidRPr="00477B78">
        <w:rPr>
          <w:rFonts w:cs="Times New Roman"/>
          <w:szCs w:val="24"/>
          <w:lang w:val="bg-BG"/>
        </w:rPr>
        <w:t>на финансовата помощ в срок до 90</w:t>
      </w:r>
      <w:r w:rsidR="00EA0422" w:rsidRPr="00477B78">
        <w:rPr>
          <w:rFonts w:cs="Times New Roman"/>
          <w:szCs w:val="24"/>
          <w:lang w:val="bg-BG"/>
        </w:rPr>
        <w:t xml:space="preserve"> (</w:t>
      </w:r>
      <w:r w:rsidR="00913F50" w:rsidRPr="00477B78">
        <w:rPr>
          <w:rFonts w:cs="Times New Roman"/>
          <w:szCs w:val="24"/>
          <w:lang w:val="bg-BG"/>
        </w:rPr>
        <w:t>деветдесет</w:t>
      </w:r>
      <w:r w:rsidR="00EA0422" w:rsidRPr="00477B78">
        <w:rPr>
          <w:rFonts w:cs="Times New Roman"/>
          <w:szCs w:val="24"/>
          <w:lang w:val="bg-BG"/>
        </w:rPr>
        <w:t>)</w:t>
      </w:r>
      <w:r w:rsidR="00913F50" w:rsidRPr="00477B78">
        <w:rPr>
          <w:rFonts w:cs="Times New Roman"/>
          <w:szCs w:val="24"/>
          <w:lang w:val="bg-BG"/>
        </w:rPr>
        <w:t xml:space="preserve"> дни</w:t>
      </w:r>
      <w:r w:rsidR="00EA0422" w:rsidRPr="00477B78">
        <w:rPr>
          <w:rFonts w:cs="Times New Roman"/>
          <w:szCs w:val="24"/>
          <w:lang w:val="bg-BG"/>
        </w:rPr>
        <w:t xml:space="preserve"> от подаване на </w:t>
      </w:r>
      <w:r w:rsidR="00F83DD2" w:rsidRPr="00477B78">
        <w:rPr>
          <w:rFonts w:cs="Times New Roman"/>
          <w:szCs w:val="24"/>
          <w:lang w:val="bg-BG"/>
        </w:rPr>
        <w:t xml:space="preserve">окомплектованото </w:t>
      </w:r>
      <w:r w:rsidRPr="00477B78">
        <w:rPr>
          <w:rFonts w:cs="Times New Roman"/>
          <w:szCs w:val="24"/>
          <w:lang w:val="bg-BG"/>
        </w:rPr>
        <w:t>с всички изискуеми документи искане</w:t>
      </w:r>
      <w:r w:rsidR="00EA0422" w:rsidRPr="00477B78">
        <w:rPr>
          <w:rFonts w:cs="Times New Roman"/>
          <w:szCs w:val="24"/>
          <w:lang w:val="bg-BG"/>
        </w:rPr>
        <w:t xml:space="preserve"> за окончателно плащане. Този срок може да се удължава при наличие на основание </w:t>
      </w:r>
      <w:r w:rsidRPr="00477B78">
        <w:rPr>
          <w:rFonts w:cs="Times New Roman"/>
          <w:szCs w:val="24"/>
          <w:lang w:val="bg-BG"/>
        </w:rPr>
        <w:t>за това, посочено в Условията за изпълнение или в приложим норм</w:t>
      </w:r>
      <w:r w:rsidR="00F83DD2" w:rsidRPr="00477B78">
        <w:rPr>
          <w:rFonts w:cs="Times New Roman"/>
          <w:szCs w:val="24"/>
          <w:lang w:val="bg-BG"/>
        </w:rPr>
        <w:t>а</w:t>
      </w:r>
      <w:r w:rsidRPr="00477B78">
        <w:rPr>
          <w:rFonts w:cs="Times New Roman"/>
          <w:szCs w:val="24"/>
          <w:lang w:val="bg-BG"/>
        </w:rPr>
        <w:t>тивен акт.</w:t>
      </w:r>
    </w:p>
    <w:p w14:paraId="6A91A60E" w14:textId="1365E7C7" w:rsidR="0054150C" w:rsidRPr="0054150C" w:rsidRDefault="009010E0" w:rsidP="0054150C">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54150C" w:rsidRPr="0054150C">
        <w:rPr>
          <w:rFonts w:cs="Times New Roman"/>
          <w:szCs w:val="24"/>
          <w:lang w:val="bg-BG"/>
        </w:rPr>
        <w:t xml:space="preserve">(4) За проектни предложения, получили от 10 до 40 точки включително, съгласно Приложение № 3 „Списък на критериите за оценка, по които проектното предложение е получило приоритет“, финансовата помощ ще бъде изплатена под условие, че бъдат осигурени финансови средства за изплащане на помощта по договора чрез извършване на преразпределение на средства между мерки и </w:t>
      </w:r>
      <w:proofErr w:type="spellStart"/>
      <w:r w:rsidR="0054150C" w:rsidRPr="0054150C">
        <w:rPr>
          <w:rFonts w:cs="Times New Roman"/>
          <w:szCs w:val="24"/>
          <w:lang w:val="bg-BG"/>
        </w:rPr>
        <w:t>подмерки</w:t>
      </w:r>
      <w:proofErr w:type="spellEnd"/>
      <w:r w:rsidR="0054150C" w:rsidRPr="0054150C">
        <w:rPr>
          <w:rFonts w:cs="Times New Roman"/>
          <w:szCs w:val="24"/>
          <w:lang w:val="bg-BG"/>
        </w:rPr>
        <w:t xml:space="preserve"> от Програмата за развитие на селските райони 2014 – 2020 г. със следващо изменение на ПРСР 2014 – 2020 г.</w:t>
      </w:r>
    </w:p>
    <w:p w14:paraId="478C9019" w14:textId="243C3AD9" w:rsidR="00EA0422" w:rsidRDefault="0054150C" w:rsidP="0054150C">
      <w:pPr>
        <w:pStyle w:val="BodyText"/>
        <w:shd w:val="clear" w:color="auto" w:fill="FFFFFF" w:themeFill="background1"/>
        <w:tabs>
          <w:tab w:val="center" w:pos="0"/>
        </w:tabs>
        <w:spacing w:line="276" w:lineRule="auto"/>
        <w:rPr>
          <w:rFonts w:cs="Times New Roman"/>
          <w:szCs w:val="24"/>
          <w:lang w:val="bg-BG"/>
        </w:rPr>
      </w:pPr>
      <w:r>
        <w:rPr>
          <w:rFonts w:cs="Times New Roman"/>
          <w:szCs w:val="24"/>
          <w:lang w:val="bg-BG"/>
        </w:rPr>
        <w:tab/>
      </w:r>
      <w:r w:rsidRPr="0054150C">
        <w:rPr>
          <w:rFonts w:cs="Times New Roman"/>
          <w:szCs w:val="24"/>
          <w:lang w:val="bg-BG"/>
        </w:rPr>
        <w:t>(5) В случаите по ал. 4, Фондът информира ползвателя за осигурения финансов ресурс и отпадане на условието.</w:t>
      </w:r>
    </w:p>
    <w:p w14:paraId="35AA5579" w14:textId="77777777" w:rsidR="0054150C" w:rsidRPr="00477B78" w:rsidRDefault="0054150C" w:rsidP="0054150C">
      <w:pPr>
        <w:pStyle w:val="BodyText"/>
        <w:shd w:val="clear" w:color="auto" w:fill="FFFFFF" w:themeFill="background1"/>
        <w:tabs>
          <w:tab w:val="center" w:pos="0"/>
        </w:tabs>
        <w:spacing w:line="276" w:lineRule="auto"/>
        <w:rPr>
          <w:rFonts w:cs="Times New Roman"/>
          <w:szCs w:val="24"/>
          <w:lang w:val="bg-BG"/>
        </w:rPr>
      </w:pPr>
    </w:p>
    <w:p w14:paraId="7680E998" w14:textId="77777777" w:rsidR="009010E0" w:rsidRPr="00477B78" w:rsidRDefault="009010E0" w:rsidP="00477B78">
      <w:pPr>
        <w:pStyle w:val="BodyText"/>
        <w:spacing w:line="276" w:lineRule="auto"/>
        <w:ind w:left="851"/>
        <w:jc w:val="center"/>
        <w:rPr>
          <w:rFonts w:cs="Times New Roman"/>
          <w:b/>
          <w:szCs w:val="24"/>
          <w:lang w:val="bg-BG"/>
        </w:rPr>
      </w:pPr>
      <w:r w:rsidRPr="00477B78">
        <w:rPr>
          <w:rFonts w:cs="Times New Roman"/>
          <w:b/>
          <w:szCs w:val="24"/>
          <w:lang w:val="bg-BG"/>
        </w:rPr>
        <w:t xml:space="preserve">ІІ. СРОКОВЕ ЗА ИЗПЪЛНЕНИЕ НА ОДОБРЕНИЯ ПРОЕКТ </w:t>
      </w:r>
    </w:p>
    <w:p w14:paraId="4A8E563E" w14:textId="77777777" w:rsidR="009010E0" w:rsidRPr="00477B78" w:rsidRDefault="009010E0" w:rsidP="00477B78">
      <w:pPr>
        <w:pStyle w:val="BodyText"/>
        <w:spacing w:line="276" w:lineRule="auto"/>
        <w:ind w:left="851"/>
        <w:jc w:val="center"/>
        <w:rPr>
          <w:rFonts w:cs="Times New Roman"/>
          <w:b/>
          <w:szCs w:val="24"/>
          <w:lang w:val="bg-BG"/>
        </w:rPr>
      </w:pPr>
    </w:p>
    <w:p w14:paraId="518F6343" w14:textId="5E3EF548" w:rsidR="00834702" w:rsidRPr="00A264E0" w:rsidRDefault="00DF0C1E" w:rsidP="00477B78">
      <w:pPr>
        <w:spacing w:after="0" w:line="276" w:lineRule="auto"/>
        <w:ind w:firstLine="720"/>
        <w:jc w:val="both"/>
        <w:rPr>
          <w:rFonts w:eastAsia="Times New Roman"/>
          <w:shd w:val="clear" w:color="auto" w:fill="FEFEFE"/>
        </w:rPr>
      </w:pPr>
      <w:r w:rsidRPr="00477B78">
        <w:rPr>
          <w:b/>
        </w:rPr>
        <w:t>Чл. 5</w:t>
      </w:r>
      <w:r w:rsidRPr="00477B78">
        <w:t xml:space="preserve">. </w:t>
      </w:r>
      <w:r w:rsidR="009010E0" w:rsidRPr="00477B78">
        <w:rPr>
          <w:shd w:val="clear" w:color="auto" w:fill="FEFEFE"/>
        </w:rPr>
        <w:t>(1)</w:t>
      </w:r>
      <w:r w:rsidR="00834702" w:rsidRPr="00477B78">
        <w:rPr>
          <w:shd w:val="clear" w:color="auto" w:fill="FEFEFE"/>
        </w:rPr>
        <w:t xml:space="preserve"> </w:t>
      </w:r>
      <w:r w:rsidR="00834702" w:rsidRPr="00477B78">
        <w:rPr>
          <w:b/>
        </w:rPr>
        <w:t>Бенефициентът</w:t>
      </w:r>
      <w:r w:rsidR="00834702" w:rsidRPr="00477B78">
        <w:t xml:space="preserve"> се задължава да изпълни изцяло одобрения проект </w:t>
      </w:r>
      <w:r w:rsidR="00834702" w:rsidRPr="00477B78">
        <w:rPr>
          <w:rFonts w:eastAsia="Times New Roman"/>
          <w:highlight w:val="white"/>
          <w:shd w:val="clear" w:color="auto" w:fill="FEFEFE"/>
        </w:rPr>
        <w:t xml:space="preserve">в срок до </w:t>
      </w:r>
      <w:r w:rsidR="00022DFA">
        <w:rPr>
          <w:rFonts w:eastAsia="Times New Roman"/>
          <w:highlight w:val="white"/>
          <w:shd w:val="clear" w:color="auto" w:fill="FEFEFE"/>
        </w:rPr>
        <w:t>10</w:t>
      </w:r>
      <w:r w:rsidR="00022DFA" w:rsidRPr="00477B78">
        <w:rPr>
          <w:rFonts w:eastAsia="Times New Roman"/>
          <w:highlight w:val="white"/>
          <w:shd w:val="clear" w:color="auto" w:fill="FEFEFE"/>
        </w:rPr>
        <w:t xml:space="preserve"> </w:t>
      </w:r>
      <w:r w:rsidR="00834702" w:rsidRPr="00477B78">
        <w:rPr>
          <w:rFonts w:eastAsia="Times New Roman"/>
          <w:highlight w:val="white"/>
          <w:shd w:val="clear" w:color="auto" w:fill="FEFEFE"/>
        </w:rPr>
        <w:t xml:space="preserve">месеца, </w:t>
      </w:r>
      <w:r w:rsidR="00834702" w:rsidRPr="00A264E0">
        <w:rPr>
          <w:rFonts w:eastAsia="Times New Roman"/>
          <w:shd w:val="clear" w:color="auto" w:fill="FEFEFE"/>
        </w:rPr>
        <w:t xml:space="preserve">но не по-късно от </w:t>
      </w:r>
      <w:r w:rsidR="00022DFA">
        <w:rPr>
          <w:rFonts w:eastAsia="Times New Roman"/>
          <w:shd w:val="clear" w:color="auto" w:fill="FEFEFE"/>
        </w:rPr>
        <w:t>01</w:t>
      </w:r>
      <w:r w:rsidR="00834702" w:rsidRPr="00A264E0">
        <w:rPr>
          <w:rFonts w:eastAsia="Times New Roman"/>
          <w:shd w:val="clear" w:color="auto" w:fill="FEFEFE"/>
        </w:rPr>
        <w:t xml:space="preserve"> </w:t>
      </w:r>
      <w:r w:rsidR="00022DFA">
        <w:rPr>
          <w:rFonts w:eastAsia="Times New Roman"/>
          <w:shd w:val="clear" w:color="auto" w:fill="FEFEFE"/>
        </w:rPr>
        <w:t>септември</w:t>
      </w:r>
      <w:r w:rsidR="00834702" w:rsidRPr="00A264E0">
        <w:rPr>
          <w:rFonts w:eastAsia="Times New Roman"/>
          <w:shd w:val="clear" w:color="auto" w:fill="FEFEFE"/>
        </w:rPr>
        <w:t xml:space="preserve"> 2025 г. </w:t>
      </w:r>
    </w:p>
    <w:p w14:paraId="04DFD9E9" w14:textId="3054BC4D" w:rsidR="009C769C" w:rsidRPr="00A264E0" w:rsidRDefault="008F17BA" w:rsidP="00477B78">
      <w:pPr>
        <w:spacing w:after="0" w:line="276" w:lineRule="auto"/>
        <w:ind w:firstLine="720"/>
        <w:jc w:val="both"/>
      </w:pPr>
      <w:r w:rsidRPr="00A264E0">
        <w:t xml:space="preserve">(2) </w:t>
      </w:r>
      <w:r w:rsidR="009C769C" w:rsidRPr="00A264E0">
        <w:t xml:space="preserve">В срок до </w:t>
      </w:r>
      <w:r w:rsidR="00022DFA">
        <w:t>60</w:t>
      </w:r>
      <w:r w:rsidR="00022DFA" w:rsidRPr="00A264E0">
        <w:t xml:space="preserve"> </w:t>
      </w:r>
      <w:r w:rsidR="009C769C" w:rsidRPr="00A264E0">
        <w:t xml:space="preserve">календарни дни от сключване на настоящия договор </w:t>
      </w:r>
      <w:r w:rsidR="009C769C" w:rsidRPr="00A264E0">
        <w:rPr>
          <w:b/>
        </w:rPr>
        <w:t>БЕНЕФИЦИЕНТЪТ</w:t>
      </w:r>
      <w:r w:rsidR="009C769C" w:rsidRPr="00A264E0">
        <w:t xml:space="preserve"> следва да избере изпълнител за разходите по проекта, за които се налага провеждане на процедура по реда на </w:t>
      </w:r>
      <w:r w:rsidR="002F4AFD">
        <w:t xml:space="preserve"> ЗОП </w:t>
      </w:r>
      <w:r w:rsidR="009C769C" w:rsidRPr="00A264E0">
        <w:t>и да уведоми Фонда, съгласно Условията за изпълнение.</w:t>
      </w:r>
    </w:p>
    <w:p w14:paraId="1AB76795" w14:textId="77777777" w:rsidR="009C769C" w:rsidRPr="00A264E0" w:rsidRDefault="009C769C" w:rsidP="00477B78">
      <w:pPr>
        <w:spacing w:after="0" w:line="276" w:lineRule="auto"/>
        <w:ind w:firstLine="720"/>
        <w:jc w:val="both"/>
        <w:rPr>
          <w:rStyle w:val="subpardislink"/>
          <w:i/>
          <w:iCs/>
        </w:rPr>
      </w:pPr>
      <w:r w:rsidRPr="00A264E0">
        <w:rPr>
          <w:rStyle w:val="ala2"/>
          <w:specVanish w:val="0"/>
        </w:rPr>
        <w:t xml:space="preserve">(3) Случаи, при които срокът по </w:t>
      </w:r>
      <w:hyperlink r:id="rId8" w:history="1">
        <w:r w:rsidRPr="00A264E0">
          <w:rPr>
            <w:rStyle w:val="Hyperlink"/>
          </w:rPr>
          <w:t xml:space="preserve"> ал. </w:t>
        </w:r>
      </w:hyperlink>
      <w:r w:rsidRPr="00A264E0">
        <w:rPr>
          <w:rStyle w:val="ala2"/>
          <w:specVanish w:val="0"/>
        </w:rPr>
        <w:t xml:space="preserve">2 спира да тече: </w:t>
      </w:r>
      <w:r w:rsidRPr="00A264E0">
        <w:rPr>
          <w:rStyle w:val="subpardislink"/>
          <w:i/>
          <w:iCs/>
        </w:rPr>
        <w:t> </w:t>
      </w:r>
    </w:p>
    <w:p w14:paraId="090D91DA"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1</w:t>
      </w:r>
      <w:r w:rsidRPr="00A264E0">
        <w:rPr>
          <w:rStyle w:val="alcapt2"/>
          <w:specVanish w:val="0"/>
        </w:rPr>
        <w:t>.</w:t>
      </w:r>
      <w:r w:rsidRPr="00A264E0">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A264E0">
        <w:rPr>
          <w:rStyle w:val="subpardislink"/>
          <w:i/>
          <w:iCs/>
        </w:rPr>
        <w:t> </w:t>
      </w:r>
    </w:p>
    <w:p w14:paraId="68A1200D"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2.</w:t>
      </w:r>
      <w:r w:rsidRPr="00A264E0">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A264E0">
        <w:rPr>
          <w:rStyle w:val="subpardislink"/>
          <w:i/>
          <w:iCs/>
        </w:rPr>
        <w:t> </w:t>
      </w:r>
    </w:p>
    <w:p w14:paraId="085773FC" w14:textId="77777777" w:rsidR="009C769C" w:rsidRPr="00A264E0" w:rsidRDefault="009C769C" w:rsidP="00477B78">
      <w:pPr>
        <w:spacing w:after="0" w:line="276" w:lineRule="auto"/>
        <w:ind w:firstLine="720"/>
        <w:jc w:val="both"/>
      </w:pPr>
      <w:r w:rsidRPr="00A264E0">
        <w:rPr>
          <w:rStyle w:val="alcapt2"/>
          <w:i w:val="0"/>
          <w:specVanish w:val="0"/>
        </w:rPr>
        <w:t>3.</w:t>
      </w:r>
      <w:r w:rsidRPr="00A264E0">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1E09352F" w14:textId="77777777" w:rsidR="009C769C" w:rsidRPr="00A264E0" w:rsidRDefault="009C769C" w:rsidP="00477B78">
      <w:pPr>
        <w:spacing w:after="0" w:line="276" w:lineRule="auto"/>
        <w:ind w:firstLine="720"/>
        <w:jc w:val="both"/>
      </w:pPr>
      <w:r w:rsidRPr="00A264E0">
        <w:t xml:space="preserve">(4)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възникване на обстоятелство по ал. 3 като представи доказателства за наличието му.</w:t>
      </w:r>
    </w:p>
    <w:p w14:paraId="624A0D1C" w14:textId="77777777" w:rsidR="009C769C" w:rsidRPr="00A264E0" w:rsidRDefault="009C769C" w:rsidP="00477B78">
      <w:pPr>
        <w:spacing w:after="0" w:line="276" w:lineRule="auto"/>
        <w:ind w:firstLine="720"/>
        <w:jc w:val="both"/>
      </w:pPr>
      <w:r w:rsidRPr="00A264E0">
        <w:t xml:space="preserve">(5)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отпадане на обстоятелството по ал. 3 като представи доказателства за това.</w:t>
      </w:r>
    </w:p>
    <w:p w14:paraId="4DE5DE7C" w14:textId="3DC8AB17" w:rsidR="009C769C" w:rsidRPr="00477B78" w:rsidRDefault="009C769C" w:rsidP="00477B78">
      <w:pPr>
        <w:spacing w:after="0" w:line="276" w:lineRule="auto"/>
        <w:ind w:firstLine="720"/>
        <w:jc w:val="both"/>
        <w:rPr>
          <w:shd w:val="clear" w:color="auto" w:fill="FEFEFE"/>
        </w:rPr>
      </w:pPr>
      <w:r w:rsidRPr="00A264E0">
        <w:rPr>
          <w:shd w:val="clear" w:color="auto" w:fill="FEFEFE"/>
        </w:rPr>
        <w:t xml:space="preserve"> (6)  Изпълнението на инвестицията по одобрения проект трябва да започне</w:t>
      </w:r>
      <w:r w:rsidRPr="00477B78">
        <w:rPr>
          <w:shd w:val="clear" w:color="auto" w:fill="FEFEFE"/>
        </w:rPr>
        <w:t xml:space="preserve"> в срок до </w:t>
      </w:r>
      <w:r w:rsidR="00022DFA">
        <w:rPr>
          <w:shd w:val="clear" w:color="auto" w:fill="FEFEFE"/>
        </w:rPr>
        <w:t>два</w:t>
      </w:r>
      <w:r w:rsidR="00022DFA" w:rsidRPr="00477B78">
        <w:rPr>
          <w:shd w:val="clear" w:color="auto" w:fill="FEFEFE"/>
        </w:rPr>
        <w:t xml:space="preserve"> </w:t>
      </w:r>
      <w:r w:rsidRPr="00477B78">
        <w:rPr>
          <w:shd w:val="clear" w:color="auto" w:fill="FEFEFE"/>
        </w:rPr>
        <w:t xml:space="preserve">месеца от сключването на допълнително споразумение с </w:t>
      </w:r>
      <w:r w:rsidRPr="00477B78">
        <w:rPr>
          <w:b/>
        </w:rPr>
        <w:t>Фонда</w:t>
      </w:r>
      <w:r w:rsidRPr="00477B78">
        <w:t xml:space="preserve"> </w:t>
      </w:r>
      <w:r w:rsidRPr="00477B78">
        <w:rPr>
          <w:shd w:val="clear" w:color="auto" w:fill="FEFEFE"/>
        </w:rPr>
        <w:t xml:space="preserve">към този договор за вписване на всички </w:t>
      </w:r>
      <w:r w:rsidRPr="008F17BA">
        <w:rPr>
          <w:shd w:val="clear" w:color="auto" w:fill="FEFEFE"/>
        </w:rPr>
        <w:t xml:space="preserve">избрани изпълнители </w:t>
      </w:r>
      <w:r w:rsidRPr="008F17BA">
        <w:t xml:space="preserve">за разходите по одобрения проект, за което да уведоми </w:t>
      </w:r>
      <w:r w:rsidRPr="008F17BA">
        <w:rPr>
          <w:b/>
        </w:rPr>
        <w:t>Фонда</w:t>
      </w:r>
      <w:r w:rsidRPr="008F17BA">
        <w:t>, като представи надлежни доказателства за това в същия срок</w:t>
      </w:r>
      <w:r w:rsidRPr="008F17BA">
        <w:rPr>
          <w:shd w:val="clear" w:color="auto" w:fill="FEFEFE"/>
        </w:rPr>
        <w:t xml:space="preserve">. </w:t>
      </w:r>
      <w:r w:rsidR="00647310" w:rsidRPr="008F17BA">
        <w:rPr>
          <w:shd w:val="clear" w:color="auto" w:fill="FEFEFE"/>
        </w:rPr>
        <w:t xml:space="preserve">Когато до изтичането на срока по изр. първо </w:t>
      </w:r>
      <w:r w:rsidR="00647310" w:rsidRPr="008F17BA">
        <w:rPr>
          <w:b/>
          <w:shd w:val="clear" w:color="auto" w:fill="FEFEFE"/>
        </w:rPr>
        <w:t>Бенефициентът</w:t>
      </w:r>
      <w:r w:rsidR="00647310" w:rsidRPr="008F17BA">
        <w:rPr>
          <w:shd w:val="clear" w:color="auto" w:fill="FEFEFE"/>
        </w:rPr>
        <w:t xml:space="preserve"> представи на </w:t>
      </w:r>
      <w:r w:rsidR="00647310" w:rsidRPr="008F17BA">
        <w:rPr>
          <w:b/>
          <w:shd w:val="clear" w:color="auto" w:fill="FEFEFE"/>
        </w:rPr>
        <w:t>Фонда</w:t>
      </w:r>
      <w:r w:rsidR="00647310" w:rsidRPr="008F17BA">
        <w:rPr>
          <w:shd w:val="clear" w:color="auto" w:fill="FEFEFE"/>
        </w:rPr>
        <w:t xml:space="preserve">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69529CB" w14:textId="77777777" w:rsidR="009C769C" w:rsidRPr="00477B78" w:rsidRDefault="009C769C" w:rsidP="00477B78">
      <w:pPr>
        <w:pStyle w:val="BodyText"/>
        <w:spacing w:line="276" w:lineRule="auto"/>
        <w:ind w:firstLine="720"/>
        <w:rPr>
          <w:rFonts w:cs="Times New Roman"/>
          <w:szCs w:val="24"/>
          <w:lang w:val="bg-BG"/>
        </w:rPr>
      </w:pPr>
      <w:r w:rsidRPr="00477B78" w:rsidDel="00B44115">
        <w:rPr>
          <w:rFonts w:cs="Times New Roman"/>
          <w:szCs w:val="24"/>
          <w:shd w:val="clear" w:color="auto" w:fill="FEFEFE"/>
          <w:lang w:val="bg-BG"/>
        </w:rPr>
        <w:lastRenderedPageBreak/>
        <w:t xml:space="preserve"> </w:t>
      </w:r>
      <w:r w:rsidRPr="00477B78">
        <w:rPr>
          <w:rFonts w:cs="Times New Roman"/>
          <w:szCs w:val="24"/>
          <w:lang w:val="bg-BG"/>
        </w:rPr>
        <w:t xml:space="preserve">(7) В срока по ал. 1 </w:t>
      </w:r>
      <w:r w:rsidRPr="00477B78">
        <w:rPr>
          <w:rFonts w:cs="Times New Roman"/>
          <w:b/>
          <w:szCs w:val="24"/>
          <w:lang w:val="bg-BG"/>
        </w:rPr>
        <w:t>Бенефициентът</w:t>
      </w:r>
      <w:r w:rsidRPr="00477B78">
        <w:rPr>
          <w:rFonts w:cs="Times New Roman"/>
          <w:szCs w:val="24"/>
          <w:lang w:val="bg-BG"/>
        </w:rPr>
        <w:t xml:space="preserve"> се задължава да:</w:t>
      </w:r>
    </w:p>
    <w:p w14:paraId="2371160F"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477B78" w:rsidRDefault="009C769C"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2. </w:t>
      </w:r>
      <w:r w:rsidRPr="00477B78">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477B78" w:rsidRDefault="009C769C" w:rsidP="00477B78">
      <w:pPr>
        <w:spacing w:after="0" w:line="276" w:lineRule="auto"/>
        <w:ind w:firstLine="720"/>
        <w:jc w:val="both"/>
      </w:pPr>
      <w:r w:rsidRPr="00477B78">
        <w:rPr>
          <w:b/>
          <w:shd w:val="clear" w:color="auto" w:fill="FEFEFE"/>
        </w:rPr>
        <w:t>Чл. 6</w:t>
      </w:r>
      <w:r w:rsidRPr="00477B78">
        <w:rPr>
          <w:shd w:val="clear" w:color="auto" w:fill="FEFEFE"/>
        </w:rPr>
        <w:t xml:space="preserve">. </w:t>
      </w:r>
      <w:r w:rsidRPr="00477B78">
        <w:rPr>
          <w:b/>
        </w:rPr>
        <w:t xml:space="preserve">Бенефициентът </w:t>
      </w:r>
      <w:r w:rsidRPr="00477B78">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477B78">
        <w:t xml:space="preserve">както следва: </w:t>
      </w:r>
    </w:p>
    <w:p w14:paraId="2D73EA0E" w14:textId="77777777" w:rsidR="009C769C" w:rsidRPr="00477B78" w:rsidRDefault="009C769C" w:rsidP="00477B78">
      <w:pPr>
        <w:spacing w:after="0" w:line="276" w:lineRule="auto"/>
        <w:jc w:val="both"/>
      </w:pPr>
      <w:r w:rsidRPr="00477B78">
        <w:rPr>
          <w:b/>
        </w:rPr>
        <w:t xml:space="preserve">     </w:t>
      </w:r>
      <w:r w:rsidRPr="00477B78">
        <w:rPr>
          <w:b/>
        </w:rPr>
        <w:tab/>
        <w:t>1.</w:t>
      </w:r>
      <w:r w:rsidRPr="00477B78">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477B78">
        <w:t>микро</w:t>
      </w:r>
      <w:proofErr w:type="spellEnd"/>
      <w:r w:rsidRPr="00477B78">
        <w:t xml:space="preserve">-, малко или средно предприятие по смисъла на Закона за малките и средните предприятия (ЗМСП) или </w:t>
      </w:r>
    </w:p>
    <w:p w14:paraId="52E6ED82" w14:textId="3FAF9D8C" w:rsidR="009C769C" w:rsidRPr="00477B78" w:rsidRDefault="009C769C" w:rsidP="00477B78">
      <w:pPr>
        <w:spacing w:after="0" w:line="276" w:lineRule="auto"/>
        <w:jc w:val="both"/>
      </w:pPr>
      <w:r w:rsidRPr="00477B78">
        <w:rPr>
          <w:b/>
        </w:rPr>
        <w:t xml:space="preserve">     </w:t>
      </w:r>
      <w:r w:rsidRPr="00477B78">
        <w:rPr>
          <w:b/>
        </w:rPr>
        <w:tab/>
        <w:t>2.</w:t>
      </w:r>
      <w:r w:rsidRPr="00477B78">
        <w:t xml:space="preserve"> пет години, считано от датата на изплащане на окончателно плащане по административния договор – за </w:t>
      </w:r>
      <w:r w:rsidR="00175E0C">
        <w:t>големи предприятия</w:t>
      </w:r>
      <w:r w:rsidRPr="00477B78">
        <w:t>.</w:t>
      </w:r>
    </w:p>
    <w:p w14:paraId="00326694" w14:textId="77777777" w:rsidR="003640BD" w:rsidRPr="00477B78" w:rsidRDefault="003640BD" w:rsidP="00477B78">
      <w:pPr>
        <w:pStyle w:val="BodyText"/>
        <w:spacing w:line="276" w:lineRule="auto"/>
        <w:ind w:firstLine="720"/>
        <w:rPr>
          <w:rFonts w:cs="Times New Roman"/>
          <w:szCs w:val="24"/>
          <w:lang w:val="bg-BG"/>
        </w:rPr>
      </w:pPr>
    </w:p>
    <w:p w14:paraId="2895E0C8" w14:textId="77777777" w:rsidR="00FD1ECA" w:rsidRPr="00477B78" w:rsidRDefault="00FD1ECA" w:rsidP="00477B78">
      <w:pPr>
        <w:pStyle w:val="BodyText"/>
        <w:spacing w:line="276" w:lineRule="auto"/>
        <w:jc w:val="center"/>
        <w:rPr>
          <w:rFonts w:cs="Times New Roman"/>
          <w:b/>
          <w:szCs w:val="24"/>
          <w:lang w:val="bg-BG"/>
        </w:rPr>
      </w:pPr>
      <w:r w:rsidRPr="00477B78">
        <w:rPr>
          <w:rFonts w:cs="Times New Roman"/>
          <w:b/>
          <w:szCs w:val="24"/>
          <w:lang w:val="bg-BG"/>
        </w:rPr>
        <w:t>І</w:t>
      </w:r>
      <w:r w:rsidR="00B80CAD" w:rsidRPr="00477B78">
        <w:rPr>
          <w:rFonts w:cs="Times New Roman"/>
          <w:b/>
          <w:szCs w:val="24"/>
        </w:rPr>
        <w:t>II</w:t>
      </w:r>
      <w:r w:rsidRPr="00477B78">
        <w:rPr>
          <w:rFonts w:cs="Times New Roman"/>
          <w:b/>
          <w:szCs w:val="24"/>
          <w:lang w:val="bg-BG"/>
        </w:rPr>
        <w:t xml:space="preserve">. ПРАВА И ЗАДЪЛЖЕНИЯ НА </w:t>
      </w:r>
      <w:r w:rsidR="00CA1694" w:rsidRPr="00477B78">
        <w:rPr>
          <w:rFonts w:cs="Times New Roman"/>
          <w:b/>
          <w:szCs w:val="24"/>
          <w:lang w:val="bg-BG"/>
        </w:rPr>
        <w:t>ФОНДА.</w:t>
      </w:r>
      <w:r w:rsidRPr="00477B78">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B2770" w:rsidRDefault="00FD1ECA" w:rsidP="00477B78">
      <w:pPr>
        <w:pStyle w:val="BodyText"/>
        <w:spacing w:line="276" w:lineRule="auto"/>
        <w:rPr>
          <w:rFonts w:cs="Times New Roman"/>
          <w:szCs w:val="24"/>
          <w:lang w:val="bg-BG"/>
        </w:rPr>
      </w:pPr>
    </w:p>
    <w:p w14:paraId="42E6E8EB" w14:textId="1750D13F" w:rsidR="00F71AAB" w:rsidRPr="000B2770" w:rsidRDefault="00F71AAB" w:rsidP="00F71AAB">
      <w:pPr>
        <w:pStyle w:val="BodyText"/>
        <w:tabs>
          <w:tab w:val="center" w:pos="0"/>
        </w:tabs>
        <w:spacing w:line="276" w:lineRule="auto"/>
        <w:rPr>
          <w:szCs w:val="24"/>
          <w:shd w:val="clear" w:color="auto" w:fill="FEFEFE"/>
          <w:lang w:val="bg-BG"/>
        </w:rPr>
      </w:pPr>
      <w:r w:rsidRPr="009973A8">
        <w:rPr>
          <w:b/>
          <w:lang w:val="bg-BG"/>
        </w:rPr>
        <w:tab/>
      </w:r>
      <w:r w:rsidR="00FD1ECA" w:rsidRPr="009973A8">
        <w:rPr>
          <w:b/>
          <w:lang w:val="bg-BG"/>
        </w:rPr>
        <w:t xml:space="preserve">Чл. </w:t>
      </w:r>
      <w:r w:rsidR="00C11114" w:rsidRPr="009973A8">
        <w:rPr>
          <w:b/>
          <w:lang w:val="bg-BG"/>
        </w:rPr>
        <w:t>7</w:t>
      </w:r>
      <w:r w:rsidR="00FD1ECA" w:rsidRPr="009973A8">
        <w:rPr>
          <w:b/>
          <w:lang w:val="bg-BG"/>
        </w:rPr>
        <w:t>.</w:t>
      </w:r>
      <w:r w:rsidR="00C11114" w:rsidRPr="009973A8">
        <w:rPr>
          <w:b/>
          <w:lang w:val="bg-BG"/>
        </w:rPr>
        <w:t xml:space="preserve"> </w:t>
      </w:r>
      <w:r w:rsidR="00FD1ECA" w:rsidRPr="009973A8">
        <w:rPr>
          <w:shd w:val="clear" w:color="auto" w:fill="FEFEFE"/>
          <w:lang w:val="bg-BG"/>
        </w:rPr>
        <w:t>(1)</w:t>
      </w:r>
      <w:r w:rsidR="00FD1ECA" w:rsidRPr="009973A8">
        <w:rPr>
          <w:lang w:val="bg-BG"/>
        </w:rPr>
        <w:t xml:space="preserve"> </w:t>
      </w:r>
      <w:r w:rsidRPr="009973A8">
        <w:rPr>
          <w:lang w:val="bg-BG"/>
        </w:rPr>
        <w:t xml:space="preserve">За период от сключване на договора до шест месеца от изтичане на периода по чл. 6 </w:t>
      </w:r>
      <w:r w:rsidRPr="009973A8">
        <w:rPr>
          <w:b/>
          <w:lang w:val="bg-BG"/>
        </w:rPr>
        <w:t xml:space="preserve">Фондът </w:t>
      </w:r>
      <w:r w:rsidRPr="009973A8">
        <w:rPr>
          <w:lang w:val="bg-BG"/>
        </w:rPr>
        <w:t xml:space="preserve">има право да </w:t>
      </w:r>
      <w:r w:rsidRPr="000B2770">
        <w:rPr>
          <w:lang w:val="bg-BG"/>
        </w:rPr>
        <w:t xml:space="preserve">изисква </w:t>
      </w:r>
      <w:r w:rsidRPr="000B2770">
        <w:rPr>
          <w:szCs w:val="24"/>
          <w:shd w:val="clear" w:color="auto" w:fill="FEFEFE"/>
          <w:lang w:val="bg-BG"/>
        </w:rPr>
        <w:t xml:space="preserve">данни, документи и/или информация, необходими за преценка относно спазването на критериите за </w:t>
      </w:r>
      <w:r w:rsidRPr="003A714B">
        <w:rPr>
          <w:szCs w:val="24"/>
          <w:shd w:val="clear" w:color="auto" w:fill="FEFEFE"/>
          <w:lang w:val="bg-BG"/>
        </w:rPr>
        <w:t xml:space="preserve">допустимост, критерии за </w:t>
      </w:r>
      <w:r w:rsidR="00D758BE" w:rsidRPr="003D1589">
        <w:rPr>
          <w:szCs w:val="24"/>
          <w:shd w:val="clear" w:color="auto" w:fill="FEFEFE"/>
          <w:lang w:val="bg-BG"/>
        </w:rPr>
        <w:t>подбор</w:t>
      </w:r>
      <w:r w:rsidRPr="003D1589">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w:t>
      </w:r>
      <w:proofErr w:type="spellStart"/>
      <w:r w:rsidRPr="003D1589">
        <w:rPr>
          <w:szCs w:val="24"/>
          <w:shd w:val="clear" w:color="auto" w:fill="FEFEFE"/>
          <w:lang w:val="bg-BG"/>
        </w:rPr>
        <w:t>мониторинговия</w:t>
      </w:r>
      <w:proofErr w:type="spellEnd"/>
      <w:r w:rsidRPr="003D1589">
        <w:rPr>
          <w:szCs w:val="24"/>
          <w:shd w:val="clear" w:color="auto" w:fill="FEFEFE"/>
          <w:lang w:val="bg-BG"/>
        </w:rPr>
        <w:t xml:space="preserve"> период.</w:t>
      </w:r>
    </w:p>
    <w:p w14:paraId="4452D83A" w14:textId="2F8247D4" w:rsidR="00FD1ECA" w:rsidRPr="00477B78" w:rsidRDefault="00F71AAB" w:rsidP="00F71AAB">
      <w:pPr>
        <w:tabs>
          <w:tab w:val="left" w:pos="2520"/>
        </w:tabs>
        <w:autoSpaceDE w:val="0"/>
        <w:spacing w:after="0" w:line="276" w:lineRule="auto"/>
        <w:ind w:firstLine="720"/>
        <w:jc w:val="both"/>
        <w:rPr>
          <w:shd w:val="clear" w:color="auto" w:fill="FEFEFE"/>
        </w:rPr>
      </w:pPr>
      <w:r w:rsidRPr="000B2770">
        <w:rPr>
          <w:shd w:val="clear" w:color="auto" w:fill="FEFEFE"/>
        </w:rPr>
        <w:t xml:space="preserve"> </w:t>
      </w:r>
      <w:r w:rsidR="00FD1ECA" w:rsidRPr="000B2770">
        <w:rPr>
          <w:shd w:val="clear" w:color="auto" w:fill="FEFEFE"/>
        </w:rPr>
        <w:t xml:space="preserve">(2) </w:t>
      </w:r>
      <w:r w:rsidR="00B0732F" w:rsidRPr="000B2770">
        <w:rPr>
          <w:shd w:val="clear" w:color="auto" w:fill="FEFEFE"/>
        </w:rPr>
        <w:t xml:space="preserve">При </w:t>
      </w:r>
      <w:proofErr w:type="spellStart"/>
      <w:r w:rsidR="00B0732F" w:rsidRPr="000B2770">
        <w:rPr>
          <w:shd w:val="clear" w:color="auto" w:fill="FEFEFE"/>
        </w:rPr>
        <w:t>непредставяне</w:t>
      </w:r>
      <w:proofErr w:type="spellEnd"/>
      <w:r w:rsidR="00B0732F" w:rsidRPr="00477B78">
        <w:rPr>
          <w:shd w:val="clear" w:color="auto" w:fill="FEFEFE"/>
        </w:rPr>
        <w:t xml:space="preserve"> на документи, непълнота, </w:t>
      </w:r>
      <w:r w:rsidR="009924BD" w:rsidRPr="00477B78">
        <w:rPr>
          <w:shd w:val="clear" w:color="auto" w:fill="FEFEFE"/>
        </w:rPr>
        <w:t xml:space="preserve">несъответствие, </w:t>
      </w:r>
      <w:r w:rsidR="00B4205B" w:rsidRPr="00477B78">
        <w:rPr>
          <w:shd w:val="clear" w:color="auto" w:fill="FEFEFE"/>
        </w:rPr>
        <w:t>неточност</w:t>
      </w:r>
      <w:r w:rsidR="00B0732F" w:rsidRPr="00477B78">
        <w:rPr>
          <w:shd w:val="clear" w:color="auto" w:fill="FEFEFE"/>
        </w:rPr>
        <w:t xml:space="preserve"> или неяснота в представени от бенефициента документи или </w:t>
      </w:r>
      <w:r w:rsidR="00FD1ECA" w:rsidRPr="00477B78">
        <w:rPr>
          <w:shd w:val="clear" w:color="auto" w:fill="FEFEFE"/>
        </w:rPr>
        <w:t>заявени данни</w:t>
      </w:r>
      <w:r w:rsidR="00B0732F" w:rsidRPr="00477B78">
        <w:rPr>
          <w:shd w:val="clear" w:color="auto" w:fill="FEFEFE"/>
        </w:rPr>
        <w:t>,</w:t>
      </w:r>
      <w:r w:rsidR="00FD1ECA" w:rsidRPr="00477B78">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477B78">
        <w:rPr>
          <w:b/>
        </w:rPr>
        <w:t>Бенефициента</w:t>
      </w:r>
      <w:r w:rsidR="00FD1ECA" w:rsidRPr="00477B78">
        <w:rPr>
          <w:shd w:val="clear" w:color="auto" w:fill="FEFEFE"/>
        </w:rPr>
        <w:t xml:space="preserve">, </w:t>
      </w:r>
      <w:r w:rsidR="00FD1ECA" w:rsidRPr="00477B78">
        <w:rPr>
          <w:b/>
          <w:shd w:val="clear" w:color="auto" w:fill="FEFEFE"/>
        </w:rPr>
        <w:t>Фондът</w:t>
      </w:r>
      <w:r w:rsidR="00FD1ECA" w:rsidRPr="00477B78">
        <w:rPr>
          <w:shd w:val="clear" w:color="auto" w:fill="FEFEFE"/>
        </w:rPr>
        <w:t xml:space="preserve"> има право да изисква от </w:t>
      </w:r>
      <w:r w:rsidR="00FD1ECA" w:rsidRPr="00477B78">
        <w:rPr>
          <w:b/>
        </w:rPr>
        <w:t>Бенефициента</w:t>
      </w:r>
      <w:r w:rsidR="008E4929" w:rsidRPr="00477B78">
        <w:rPr>
          <w:b/>
        </w:rPr>
        <w:t xml:space="preserve"> </w:t>
      </w:r>
      <w:r w:rsidR="00FD1ECA" w:rsidRPr="00477B78">
        <w:rPr>
          <w:shd w:val="clear" w:color="auto" w:fill="FEFEFE"/>
        </w:rPr>
        <w:t>представянето на допълнителни данни и документи</w:t>
      </w:r>
      <w:r w:rsidR="00705DC7" w:rsidRPr="00477B78">
        <w:rPr>
          <w:shd w:val="clear" w:color="auto" w:fill="FEFEFE"/>
        </w:rPr>
        <w:t xml:space="preserve">, както и </w:t>
      </w:r>
      <w:r w:rsidR="00FD1ECA" w:rsidRPr="00477B78">
        <w:rPr>
          <w:shd w:val="clear" w:color="auto" w:fill="FEFEFE"/>
        </w:rPr>
        <w:t>отстраняване</w:t>
      </w:r>
      <w:r w:rsidR="00705DC7" w:rsidRPr="00477B78">
        <w:rPr>
          <w:shd w:val="clear" w:color="auto" w:fill="FEFEFE"/>
        </w:rPr>
        <w:t>то</w:t>
      </w:r>
      <w:r w:rsidR="00FD1ECA" w:rsidRPr="00477B78">
        <w:rPr>
          <w:shd w:val="clear" w:color="auto" w:fill="FEFEFE"/>
        </w:rPr>
        <w:t xml:space="preserve"> на </w:t>
      </w:r>
      <w:proofErr w:type="spellStart"/>
      <w:r w:rsidR="00B4205B" w:rsidRPr="00477B78">
        <w:rPr>
          <w:shd w:val="clear" w:color="auto" w:fill="FEFEFE"/>
        </w:rPr>
        <w:t>непълноти</w:t>
      </w:r>
      <w:proofErr w:type="spellEnd"/>
      <w:r w:rsidR="00B4205B" w:rsidRPr="00477B78">
        <w:rPr>
          <w:shd w:val="clear" w:color="auto" w:fill="FEFEFE"/>
        </w:rPr>
        <w:t>, неточности или неясноти</w:t>
      </w:r>
      <w:r w:rsidR="008E4929" w:rsidRPr="00477B78">
        <w:rPr>
          <w:shd w:val="clear" w:color="auto" w:fill="FEFEFE"/>
        </w:rPr>
        <w:t xml:space="preserve"> </w:t>
      </w:r>
      <w:r w:rsidR="00FD1ECA" w:rsidRPr="00477B78">
        <w:rPr>
          <w:shd w:val="clear" w:color="auto" w:fill="FEFEFE"/>
        </w:rPr>
        <w:t xml:space="preserve">в </w:t>
      </w:r>
      <w:r w:rsidR="00705DC7" w:rsidRPr="00477B78">
        <w:rPr>
          <w:shd w:val="clear" w:color="auto" w:fill="FEFEFE"/>
        </w:rPr>
        <w:t xml:space="preserve">указан от </w:t>
      </w:r>
      <w:r w:rsidR="00705DC7" w:rsidRPr="00477B78">
        <w:rPr>
          <w:b/>
          <w:shd w:val="clear" w:color="auto" w:fill="FEFEFE"/>
        </w:rPr>
        <w:t>Фонда</w:t>
      </w:r>
      <w:r w:rsidR="008E4929" w:rsidRPr="00477B78">
        <w:rPr>
          <w:b/>
          <w:shd w:val="clear" w:color="auto" w:fill="FEFEFE"/>
        </w:rPr>
        <w:t xml:space="preserve"> </w:t>
      </w:r>
      <w:r w:rsidR="00FD1ECA" w:rsidRPr="00477B78">
        <w:rPr>
          <w:shd w:val="clear" w:color="auto" w:fill="FEFEFE"/>
        </w:rPr>
        <w:t>срок, както и да извършва проверки</w:t>
      </w:r>
      <w:r w:rsidR="00705DC7" w:rsidRPr="00477B78">
        <w:rPr>
          <w:shd w:val="clear" w:color="auto" w:fill="FEFEFE"/>
        </w:rPr>
        <w:t xml:space="preserve"> във връзка с това</w:t>
      </w:r>
      <w:r w:rsidR="00FD1ECA" w:rsidRPr="00477B78">
        <w:rPr>
          <w:shd w:val="clear" w:color="auto" w:fill="FEFEFE"/>
        </w:rPr>
        <w:t>.</w:t>
      </w:r>
    </w:p>
    <w:p w14:paraId="393E0F93" w14:textId="0F54DFD0" w:rsidR="00506734" w:rsidRPr="00477B78" w:rsidRDefault="00FD1ECA" w:rsidP="00477B78">
      <w:pPr>
        <w:pStyle w:val="BodyTextIndent"/>
        <w:spacing w:after="0" w:line="276" w:lineRule="auto"/>
        <w:ind w:left="0" w:firstLine="708"/>
        <w:jc w:val="both"/>
      </w:pPr>
      <w:r w:rsidRPr="00477B78">
        <w:rPr>
          <w:shd w:val="clear" w:color="auto" w:fill="FEFEFE"/>
        </w:rPr>
        <w:t xml:space="preserve">(3) </w:t>
      </w:r>
      <w:r w:rsidRPr="00477B78">
        <w:rPr>
          <w:b/>
          <w:shd w:val="clear" w:color="auto" w:fill="FEFEFE"/>
        </w:rPr>
        <w:t xml:space="preserve">Фондът </w:t>
      </w:r>
      <w:r w:rsidRPr="00477B78">
        <w:rPr>
          <w:shd w:val="clear" w:color="auto" w:fill="FEFEFE"/>
        </w:rPr>
        <w:t xml:space="preserve">има право да публикува информация за </w:t>
      </w:r>
      <w:r w:rsidRPr="00477B78">
        <w:rPr>
          <w:b/>
        </w:rPr>
        <w:t>Бенефициента</w:t>
      </w:r>
      <w:r w:rsidR="005A13C7">
        <w:rPr>
          <w:b/>
          <w:lang w:val="en-US"/>
        </w:rPr>
        <w:t xml:space="preserve"> </w:t>
      </w:r>
      <w:r w:rsidRPr="00477B78">
        <w:rPr>
          <w:shd w:val="clear" w:color="auto" w:fill="FEFEFE"/>
        </w:rPr>
        <w:t>с цел осигуряване на публичност и прозрачност при предоставяне на помощта</w:t>
      </w:r>
      <w:r w:rsidR="00CA1694" w:rsidRPr="00477B78">
        <w:rPr>
          <w:shd w:val="clear" w:color="auto" w:fill="FEFEFE"/>
        </w:rPr>
        <w:t>, когато това е предвидено в</w:t>
      </w:r>
      <w:r w:rsidRPr="00477B78">
        <w:rPr>
          <w:shd w:val="clear" w:color="auto" w:fill="FEFEFE"/>
        </w:rPr>
        <w:t xml:space="preserve"> нормативен акт</w:t>
      </w:r>
      <w:r w:rsidR="00CA1694" w:rsidRPr="00477B78">
        <w:rPr>
          <w:shd w:val="clear" w:color="auto" w:fill="FEFEFE"/>
        </w:rPr>
        <w:t xml:space="preserve"> и при спазване на предвидените за това изисквания</w:t>
      </w:r>
      <w:r w:rsidRPr="00477B78">
        <w:rPr>
          <w:shd w:val="clear" w:color="auto" w:fill="FEFEFE"/>
        </w:rPr>
        <w:t>.</w:t>
      </w:r>
      <w:r w:rsidR="00506734" w:rsidRPr="00477B78">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sidR="001B329C">
        <w:rPr>
          <w:shd w:val="clear" w:color="auto" w:fill="FEFEFE"/>
        </w:rPr>
        <w:t xml:space="preserve"> </w:t>
      </w:r>
      <w:r w:rsidR="001B329C" w:rsidRPr="006A4FFB">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00506734" w:rsidRPr="00477B78">
        <w:rPr>
          <w:shd w:val="clear" w:color="auto" w:fill="FEFEFE"/>
        </w:rPr>
        <w:t>.</w:t>
      </w:r>
    </w:p>
    <w:p w14:paraId="14FDC257" w14:textId="77777777" w:rsidR="002A42F5" w:rsidRPr="00477B78" w:rsidRDefault="00506734" w:rsidP="00477B78">
      <w:pPr>
        <w:spacing w:after="0" w:line="276" w:lineRule="auto"/>
        <w:ind w:firstLine="708"/>
        <w:jc w:val="both"/>
        <w:rPr>
          <w:rFonts w:eastAsia="Times New Roman"/>
          <w:lang w:eastAsia="bg-BG"/>
        </w:rPr>
      </w:pPr>
      <w:r w:rsidRPr="00477B78">
        <w:rPr>
          <w:b/>
          <w:shd w:val="clear" w:color="auto" w:fill="FEFEFE"/>
        </w:rPr>
        <w:t>Чл. 8</w:t>
      </w:r>
      <w:r w:rsidR="00FD1ECA" w:rsidRPr="00477B78">
        <w:rPr>
          <w:b/>
          <w:shd w:val="clear" w:color="auto" w:fill="FEFEFE"/>
        </w:rPr>
        <w:t>.</w:t>
      </w:r>
      <w:r w:rsidR="00FD1ECA" w:rsidRPr="00477B78">
        <w:rPr>
          <w:shd w:val="clear" w:color="auto" w:fill="FEFEFE"/>
        </w:rPr>
        <w:t xml:space="preserve"> (1) </w:t>
      </w:r>
      <w:r w:rsidR="002A42F5" w:rsidRPr="00477B78">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w:t>
      </w:r>
      <w:r w:rsidR="002A42F5" w:rsidRPr="00477B78">
        <w:rPr>
          <w:rFonts w:eastAsia="Times New Roman"/>
          <w:lang w:eastAsia="bg-BG"/>
        </w:rPr>
        <w:lastRenderedPageBreak/>
        <w:t xml:space="preserve">страна на </w:t>
      </w:r>
      <w:r w:rsidR="002A42F5" w:rsidRPr="00477B78">
        <w:rPr>
          <w:rFonts w:eastAsia="Times New Roman"/>
          <w:b/>
          <w:lang w:eastAsia="bg-BG"/>
        </w:rPr>
        <w:t>Бенефициента</w:t>
      </w:r>
      <w:r w:rsidR="002A42F5" w:rsidRPr="00477B78">
        <w:rPr>
          <w:rFonts w:eastAsia="Times New Roman"/>
          <w:lang w:eastAsia="bg-BG"/>
        </w:rPr>
        <w:t xml:space="preserve">, за който </w:t>
      </w:r>
      <w:r w:rsidR="00094DF0" w:rsidRPr="00477B78">
        <w:rPr>
          <w:rFonts w:eastAsia="Times New Roman"/>
          <w:lang w:eastAsia="bg-BG"/>
        </w:rPr>
        <w:t>се докаже,</w:t>
      </w:r>
      <w:r w:rsidR="002A42F5" w:rsidRPr="00477B78">
        <w:rPr>
          <w:rFonts w:eastAsia="Times New Roman"/>
          <w:lang w:eastAsia="bg-BG"/>
        </w:rPr>
        <w:t xml:space="preserve"> че е неправомерен поради нередност или </w:t>
      </w:r>
      <w:r w:rsidR="00094DF0" w:rsidRPr="00477B78">
        <w:rPr>
          <w:rFonts w:eastAsia="Times New Roman"/>
          <w:lang w:eastAsia="bg-BG"/>
        </w:rPr>
        <w:t xml:space="preserve">се установи, </w:t>
      </w:r>
      <w:r w:rsidR="002A42F5" w:rsidRPr="00477B78">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477B78" w:rsidRDefault="002A42F5" w:rsidP="00477B78">
      <w:pPr>
        <w:spacing w:after="0" w:line="276" w:lineRule="auto"/>
        <w:ind w:firstLine="708"/>
        <w:jc w:val="both"/>
      </w:pPr>
      <w:r w:rsidRPr="00477B78">
        <w:rPr>
          <w:rFonts w:eastAsia="Times New Roman"/>
          <w:lang w:eastAsia="bg-BG"/>
        </w:rPr>
        <w:t>(2)</w:t>
      </w:r>
      <w:r w:rsidR="00506734" w:rsidRPr="00477B78">
        <w:rPr>
          <w:rFonts w:eastAsia="Times New Roman"/>
          <w:lang w:eastAsia="bg-BG"/>
        </w:rPr>
        <w:t xml:space="preserve"> </w:t>
      </w:r>
      <w:r w:rsidR="00FD1ECA" w:rsidRPr="00477B78">
        <w:rPr>
          <w:b/>
        </w:rPr>
        <w:t>Фондът</w:t>
      </w:r>
      <w:r w:rsidR="00FD1ECA" w:rsidRPr="00477B78">
        <w:t xml:space="preserve"> има право да откаже пълно или частично изплащане на финансовата помощ по чл. 2, ал. 2, </w:t>
      </w:r>
      <w:r w:rsidR="00FD1ECA" w:rsidRPr="00477B78">
        <w:rPr>
          <w:shd w:val="clear" w:color="auto" w:fill="FEFEFE"/>
        </w:rPr>
        <w:t>както и да изиска възстановяване на част или цялата помощ (</w:t>
      </w:r>
      <w:r w:rsidR="00FD1ECA" w:rsidRPr="00477B78">
        <w:rPr>
          <w:i/>
          <w:shd w:val="clear" w:color="auto" w:fill="FEFEFE"/>
        </w:rPr>
        <w:t>ако такава е изплатена</w:t>
      </w:r>
      <w:r w:rsidR="00FD1ECA" w:rsidRPr="00477B78">
        <w:rPr>
          <w:shd w:val="clear" w:color="auto" w:fill="FEFEFE"/>
        </w:rPr>
        <w:t>)</w:t>
      </w:r>
      <w:r w:rsidR="00FD1ECA" w:rsidRPr="00477B78">
        <w:t>, при наличие на някое от следните обстоятелства:</w:t>
      </w:r>
    </w:p>
    <w:p w14:paraId="58EE9B48" w14:textId="1B0F1814" w:rsidR="00FD1ECA" w:rsidRPr="00477B78" w:rsidRDefault="00FD1ECA" w:rsidP="00477B78">
      <w:pPr>
        <w:spacing w:after="0" w:line="276" w:lineRule="auto"/>
        <w:ind w:firstLine="708"/>
        <w:jc w:val="both"/>
        <w:rPr>
          <w:shd w:val="clear" w:color="auto" w:fill="FEFEFE"/>
        </w:rPr>
      </w:pPr>
      <w:r w:rsidRPr="00477B78">
        <w:rPr>
          <w:shd w:val="clear" w:color="auto" w:fill="FEFEFE"/>
        </w:rPr>
        <w:t xml:space="preserve">1. при извършване на административни и проверки на място </w:t>
      </w:r>
      <w:r w:rsidRPr="00477B78">
        <w:t xml:space="preserve">по подадено от </w:t>
      </w:r>
      <w:r w:rsidRPr="00477B78">
        <w:rPr>
          <w:b/>
        </w:rPr>
        <w:t>Бенефициента</w:t>
      </w:r>
      <w:r w:rsidRPr="00477B78">
        <w:t xml:space="preserve"> искане за окончателно плащане, бъде </w:t>
      </w:r>
      <w:r w:rsidRPr="00477B78">
        <w:rPr>
          <w:shd w:val="clear" w:color="auto" w:fill="FEFEFE"/>
        </w:rPr>
        <w:t xml:space="preserve">установена </w:t>
      </w:r>
      <w:r w:rsidR="009924BD" w:rsidRPr="00477B78">
        <w:rPr>
          <w:shd w:val="clear" w:color="auto" w:fill="FEFEFE"/>
        </w:rPr>
        <w:t>непълнота, несъответствие, неточност или неяснота</w:t>
      </w:r>
      <w:r w:rsidRPr="00477B78">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477B78" w:rsidRDefault="00FD1ECA" w:rsidP="00477B78">
      <w:pPr>
        <w:spacing w:after="0" w:line="276" w:lineRule="auto"/>
        <w:ind w:firstLine="708"/>
        <w:jc w:val="both"/>
      </w:pPr>
      <w:r w:rsidRPr="00477B78">
        <w:rPr>
          <w:shd w:val="clear" w:color="auto" w:fill="FEFEFE"/>
        </w:rPr>
        <w:t xml:space="preserve">2. одобреният проект е изпълнен неточно, включително когато </w:t>
      </w:r>
      <w:r w:rsidRPr="00477B78">
        <w:rPr>
          <w:b/>
          <w:shd w:val="clear" w:color="auto" w:fill="FEFEFE"/>
        </w:rPr>
        <w:t xml:space="preserve">Бенефициента </w:t>
      </w:r>
      <w:r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477B78">
        <w:rPr>
          <w:b/>
          <w:shd w:val="clear" w:color="auto" w:fill="FEFEFE"/>
        </w:rPr>
        <w:t>Фонда</w:t>
      </w:r>
      <w:r w:rsidRPr="00477B78">
        <w:rPr>
          <w:shd w:val="clear" w:color="auto" w:fill="FEFEFE"/>
        </w:rPr>
        <w:t xml:space="preserve"> или в отклонение от </w:t>
      </w:r>
      <w:r w:rsidR="002A42F5" w:rsidRPr="00477B78">
        <w:rPr>
          <w:shd w:val="clear" w:color="auto" w:fill="FEFEFE"/>
        </w:rPr>
        <w:t xml:space="preserve">одобрената </w:t>
      </w:r>
      <w:r w:rsidRPr="00477B78">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477B78">
        <w:rPr>
          <w:shd w:val="clear" w:color="auto" w:fill="FEFEFE"/>
        </w:rPr>
        <w:t xml:space="preserve"> на</w:t>
      </w:r>
      <w:r w:rsidRPr="00477B78">
        <w:rPr>
          <w:shd w:val="clear" w:color="auto" w:fill="FEFEFE"/>
        </w:rPr>
        <w:t xml:space="preserve"> одобрения проект, или водят до несъответствие с целите, дейностите, изискванията и критериите за </w:t>
      </w:r>
      <w:r w:rsidR="00506734" w:rsidRPr="00477B78">
        <w:rPr>
          <w:shd w:val="clear" w:color="auto" w:fill="FEFEFE"/>
        </w:rPr>
        <w:t>оценка</w:t>
      </w:r>
      <w:r w:rsidRPr="00477B78">
        <w:rPr>
          <w:shd w:val="clear" w:color="auto" w:fill="FEFEFE"/>
        </w:rPr>
        <w:t>, посочени в</w:t>
      </w:r>
      <w:r w:rsidR="00533A90" w:rsidRPr="00477B78">
        <w:rPr>
          <w:shd w:val="clear" w:color="auto" w:fill="FEFEFE"/>
        </w:rPr>
        <w:t xml:space="preserve"> У</w:t>
      </w:r>
      <w:r w:rsidR="00C6692C" w:rsidRPr="00477B78">
        <w:rPr>
          <w:shd w:val="clear" w:color="auto" w:fill="FEFEFE"/>
        </w:rPr>
        <w:t>словията</w:t>
      </w:r>
      <w:r w:rsidR="00506734" w:rsidRPr="00477B78">
        <w:rPr>
          <w:shd w:val="clear" w:color="auto" w:fill="FEFEFE"/>
        </w:rPr>
        <w:t xml:space="preserve"> </w:t>
      </w:r>
      <w:r w:rsidRPr="00477B78">
        <w:rPr>
          <w:shd w:val="clear" w:color="auto" w:fill="FEFEFE"/>
        </w:rPr>
        <w:t xml:space="preserve">за кандидатстване по </w:t>
      </w:r>
      <w:r w:rsidR="00506734" w:rsidRPr="00477B78">
        <w:rPr>
          <w:shd w:val="clear" w:color="auto" w:fill="FEFEFE"/>
        </w:rPr>
        <w:t xml:space="preserve">процедурата </w:t>
      </w:r>
      <w:r w:rsidRPr="00477B78">
        <w:rPr>
          <w:shd w:val="clear" w:color="auto" w:fill="FEFEFE"/>
        </w:rPr>
        <w:t>и/или в Условията за изпълнение или в този договор;</w:t>
      </w:r>
    </w:p>
    <w:p w14:paraId="14FE7B1B" w14:textId="66A28D54" w:rsidR="002A42F5" w:rsidRDefault="00FD1ECA"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3. одобреният проект не </w:t>
      </w:r>
      <w:r w:rsidR="002A42F5" w:rsidRPr="00477B78">
        <w:rPr>
          <w:rFonts w:cs="Times New Roman"/>
          <w:szCs w:val="24"/>
          <w:shd w:val="clear" w:color="auto" w:fill="FEFEFE"/>
          <w:lang w:val="bg-BG"/>
        </w:rPr>
        <w:t xml:space="preserve">е </w:t>
      </w:r>
      <w:r w:rsidRPr="00477B78">
        <w:rPr>
          <w:rFonts w:cs="Times New Roman"/>
          <w:szCs w:val="24"/>
          <w:shd w:val="clear" w:color="auto" w:fill="FEFEFE"/>
          <w:lang w:val="bg-BG"/>
        </w:rPr>
        <w:t xml:space="preserve">изпълнен изцяло в срока </w:t>
      </w:r>
      <w:r w:rsidR="004B3722" w:rsidRPr="00477B78">
        <w:rPr>
          <w:rFonts w:cs="Times New Roman"/>
          <w:szCs w:val="24"/>
          <w:shd w:val="clear" w:color="auto" w:fill="FEFEFE"/>
          <w:lang w:val="bg-BG"/>
        </w:rPr>
        <w:t>по чл. 5</w:t>
      </w:r>
      <w:r w:rsidRPr="00477B78">
        <w:rPr>
          <w:rFonts w:cs="Times New Roman"/>
          <w:szCs w:val="24"/>
          <w:shd w:val="clear" w:color="auto" w:fill="FEFEFE"/>
          <w:lang w:val="bg-BG"/>
        </w:rPr>
        <w:t>, ал. 1</w:t>
      </w:r>
      <w:r w:rsidR="002A42F5" w:rsidRPr="00477B78">
        <w:rPr>
          <w:rFonts w:cs="Times New Roman"/>
          <w:szCs w:val="24"/>
          <w:shd w:val="clear" w:color="auto" w:fill="FEFEFE"/>
          <w:lang w:val="bg-BG"/>
        </w:rPr>
        <w:t xml:space="preserve"> или </w:t>
      </w:r>
      <w:r w:rsidR="002A42F5" w:rsidRPr="00477B78">
        <w:rPr>
          <w:rFonts w:cs="Times New Roman"/>
          <w:szCs w:val="24"/>
          <w:lang w:val="bg-BG"/>
        </w:rPr>
        <w:t>не са изпълнени инвестициите/дейности, посочени в Приложение № 2а</w:t>
      </w:r>
      <w:r w:rsidR="002A42F5" w:rsidRPr="00477B78">
        <w:rPr>
          <w:rFonts w:cs="Times New Roman"/>
          <w:szCs w:val="24"/>
          <w:shd w:val="clear" w:color="auto" w:fill="FEFEFE"/>
          <w:lang w:val="bg-BG"/>
        </w:rPr>
        <w:t>;</w:t>
      </w:r>
    </w:p>
    <w:p w14:paraId="6E67AB33" w14:textId="1096B748" w:rsidR="005A13C7" w:rsidRPr="0087275E" w:rsidRDefault="005A13C7" w:rsidP="005A13C7">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32562C2" w:rsidR="00FD1ECA" w:rsidRPr="0053395A" w:rsidRDefault="005A13C7" w:rsidP="00477B78">
      <w:pPr>
        <w:spacing w:after="0" w:line="276" w:lineRule="auto"/>
        <w:ind w:firstLine="708"/>
        <w:jc w:val="both"/>
        <w:rPr>
          <w:shd w:val="clear" w:color="auto" w:fill="FEFEFE"/>
        </w:rPr>
      </w:pPr>
      <w:r w:rsidRPr="009973A8">
        <w:rPr>
          <w:shd w:val="clear" w:color="auto" w:fill="FEFEFE"/>
        </w:rPr>
        <w:t>5</w:t>
      </w:r>
      <w:r w:rsidR="00FD1ECA" w:rsidRPr="0053395A">
        <w:rPr>
          <w:shd w:val="clear" w:color="auto" w:fill="FEFEFE"/>
        </w:rPr>
        <w:t xml:space="preserve">. </w:t>
      </w:r>
      <w:r w:rsidR="00FD1ECA" w:rsidRPr="0053395A">
        <w:t xml:space="preserve">към датата на подаване на искането за окончателно плащане </w:t>
      </w:r>
      <w:r w:rsidR="00FD1ECA" w:rsidRPr="0053395A">
        <w:rPr>
          <w:b/>
        </w:rPr>
        <w:t>Бенефициентът</w:t>
      </w:r>
      <w:r w:rsidR="00FD1ECA" w:rsidRPr="0053395A">
        <w:t xml:space="preserve"> не е удостоверил с приложен към искането сертификат постигането на съответния стандарт на Общността </w:t>
      </w:r>
      <w:r w:rsidR="00FD1ECA" w:rsidRPr="0053395A">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53395A">
        <w:rPr>
          <w:i/>
        </w:rPr>
        <w:t>У</w:t>
      </w:r>
      <w:r w:rsidR="00C6692C" w:rsidRPr="0053395A">
        <w:rPr>
          <w:i/>
        </w:rPr>
        <w:t>словията</w:t>
      </w:r>
      <w:r w:rsidRPr="009973A8">
        <w:rPr>
          <w:i/>
        </w:rPr>
        <w:t xml:space="preserve"> </w:t>
      </w:r>
      <w:r w:rsidR="00FD1ECA" w:rsidRPr="0053395A">
        <w:rPr>
          <w:i/>
        </w:rPr>
        <w:t xml:space="preserve">за кандидатстване по </w:t>
      </w:r>
      <w:proofErr w:type="spellStart"/>
      <w:r w:rsidR="00FD1ECA" w:rsidRPr="0053395A">
        <w:rPr>
          <w:i/>
        </w:rPr>
        <w:t>подмярка</w:t>
      </w:r>
      <w:proofErr w:type="spellEnd"/>
      <w:r w:rsidR="00FD1ECA" w:rsidRPr="0053395A">
        <w:rPr>
          <w:i/>
        </w:rPr>
        <w:t xml:space="preserve"> 4.2</w:t>
      </w:r>
      <w:r w:rsidR="00FD1ECA" w:rsidRPr="0053395A">
        <w:t>)</w:t>
      </w:r>
      <w:r w:rsidR="00131A70" w:rsidRPr="0053395A">
        <w:t xml:space="preserve"> или не е представил лиценз, разрешение и/или регистрация за извършване на подпомаганата дейност/инвестиция (когато се изискват такива съгласно действащото законодателство)</w:t>
      </w:r>
      <w:r w:rsidR="00FD1ECA" w:rsidRPr="0053395A">
        <w:t>;</w:t>
      </w:r>
    </w:p>
    <w:p w14:paraId="4EFD14CB" w14:textId="15084742" w:rsidR="00FD1ECA" w:rsidRPr="00477B78" w:rsidRDefault="005A13C7" w:rsidP="00477B78">
      <w:pPr>
        <w:spacing w:after="0" w:line="276" w:lineRule="auto"/>
        <w:ind w:firstLine="708"/>
        <w:jc w:val="both"/>
        <w:rPr>
          <w:shd w:val="clear" w:color="auto" w:fill="FEFEFE"/>
        </w:rPr>
      </w:pPr>
      <w:r>
        <w:rPr>
          <w:shd w:val="clear" w:color="auto" w:fill="FEFEFE"/>
        </w:rPr>
        <w:t>6</w:t>
      </w:r>
      <w:r w:rsidR="00FD1ECA" w:rsidRPr="00477B78">
        <w:rPr>
          <w:shd w:val="clear" w:color="auto" w:fill="FEFEFE"/>
        </w:rPr>
        <w:t xml:space="preserve">. </w:t>
      </w:r>
      <w:r w:rsidR="00FD1ECA" w:rsidRPr="00477B78">
        <w:rPr>
          <w:b/>
        </w:rPr>
        <w:t>Бенефициентът</w:t>
      </w:r>
      <w:r w:rsidR="004B3722" w:rsidRPr="00477B78">
        <w:rPr>
          <w:b/>
        </w:rPr>
        <w:t xml:space="preserve"> </w:t>
      </w:r>
      <w:r w:rsidR="00FD1ECA" w:rsidRPr="00477B78">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477B78">
        <w:rPr>
          <w:b/>
        </w:rPr>
        <w:t>Фонда</w:t>
      </w:r>
      <w:r w:rsidR="004B3722" w:rsidRPr="00477B78">
        <w:rPr>
          <w:b/>
        </w:rPr>
        <w:t xml:space="preserve"> </w:t>
      </w:r>
      <w:r w:rsidR="00FD1ECA" w:rsidRPr="00477B78">
        <w:rPr>
          <w:shd w:val="clear" w:color="auto" w:fill="FEFEFE"/>
        </w:rPr>
        <w:t>и/или други оправомощени за това органи;</w:t>
      </w:r>
    </w:p>
    <w:p w14:paraId="5E138071" w14:textId="37A33A56" w:rsidR="004B3722" w:rsidRPr="00477B78" w:rsidRDefault="005A13C7" w:rsidP="00477B78">
      <w:pPr>
        <w:spacing w:after="0" w:line="276" w:lineRule="auto"/>
        <w:ind w:firstLine="708"/>
        <w:jc w:val="both"/>
      </w:pPr>
      <w:r>
        <w:rPr>
          <w:shd w:val="clear" w:color="auto" w:fill="FEFEFE"/>
        </w:rPr>
        <w:t>7</w:t>
      </w:r>
      <w:r w:rsidR="00FD1ECA" w:rsidRPr="00477B78">
        <w:rPr>
          <w:shd w:val="clear" w:color="auto" w:fill="FEFEFE"/>
        </w:rPr>
        <w:t xml:space="preserve">. </w:t>
      </w:r>
      <w:r w:rsidR="004B3722" w:rsidRPr="00477B78">
        <w:rPr>
          <w:shd w:val="clear" w:color="auto" w:fill="FEFEFE"/>
        </w:rPr>
        <w:t xml:space="preserve">по повод сключването или изпълнението на този договор, пред </w:t>
      </w:r>
      <w:r w:rsidR="004B3722" w:rsidRPr="00477B78">
        <w:rPr>
          <w:b/>
        </w:rPr>
        <w:t>ФОНДА</w:t>
      </w:r>
      <w:r w:rsidR="004B3722" w:rsidRPr="00477B78">
        <w:t xml:space="preserve"> </w:t>
      </w:r>
      <w:r w:rsidR="004B3722" w:rsidRPr="00477B78">
        <w:rPr>
          <w:shd w:val="clear" w:color="auto" w:fill="FEFEFE"/>
        </w:rPr>
        <w:t xml:space="preserve">са представени </w:t>
      </w:r>
      <w:r w:rsidR="004B3722" w:rsidRPr="00477B78">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477B78">
        <w:rPr>
          <w:shd w:val="clear" w:color="auto" w:fill="FEFEFE"/>
        </w:rPr>
        <w:t xml:space="preserve"> или е пропуснато да се предостави необходимата информация</w:t>
      </w:r>
      <w:r w:rsidR="004B3722" w:rsidRPr="00477B78">
        <w:t xml:space="preserve"> </w:t>
      </w:r>
      <w:r w:rsidR="004B3722" w:rsidRPr="00477B78">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477B78">
        <w:t>;</w:t>
      </w:r>
    </w:p>
    <w:p w14:paraId="2D3360F1" w14:textId="6B0744D7" w:rsidR="00FD1ECA" w:rsidRPr="00477B78" w:rsidRDefault="005A13C7" w:rsidP="00477B78">
      <w:pPr>
        <w:spacing w:after="0" w:line="276" w:lineRule="auto"/>
        <w:ind w:firstLine="708"/>
        <w:jc w:val="both"/>
      </w:pPr>
      <w:r>
        <w:rPr>
          <w:lang w:val="en-US"/>
        </w:rPr>
        <w:t>8</w:t>
      </w:r>
      <w:r w:rsidR="00FD1ECA" w:rsidRPr="00477B78">
        <w:t>.</w:t>
      </w:r>
      <w:r w:rsidR="00FD1ECA" w:rsidRPr="00477B78">
        <w:rPr>
          <w:b/>
        </w:rPr>
        <w:t xml:space="preserve"> Бенефициентът</w:t>
      </w:r>
      <w:r w:rsidR="00FD1ECA" w:rsidRPr="00477B78">
        <w:t xml:space="preserve"> не е уведомил </w:t>
      </w:r>
      <w:r w:rsidR="00FD1ECA" w:rsidRPr="00477B78">
        <w:rPr>
          <w:b/>
        </w:rPr>
        <w:t>Фонда</w:t>
      </w:r>
      <w:r w:rsidR="00FD1ECA" w:rsidRPr="00477B78">
        <w:t xml:space="preserve"> за настъпването на факти и обстоятелства от значение за изпълнението на одобрения проект и за преценката на </w:t>
      </w:r>
      <w:r w:rsidR="00FD1ECA" w:rsidRPr="00477B78">
        <w:rPr>
          <w:b/>
        </w:rPr>
        <w:t>Фонда</w:t>
      </w:r>
      <w:r w:rsidR="00FD1ECA" w:rsidRPr="00477B78">
        <w:t xml:space="preserve"> относно точното му изпълнение;</w:t>
      </w:r>
    </w:p>
    <w:p w14:paraId="271ADAFD" w14:textId="282A5256" w:rsidR="00FD1ECA" w:rsidRPr="00477B78" w:rsidRDefault="005A13C7" w:rsidP="005A13C7">
      <w:pPr>
        <w:spacing w:after="0" w:line="276" w:lineRule="auto"/>
        <w:ind w:firstLine="708"/>
        <w:jc w:val="both"/>
        <w:rPr>
          <w:shd w:val="clear" w:color="auto" w:fill="FEFEFE"/>
        </w:rPr>
      </w:pPr>
      <w:r w:rsidRPr="009973A8">
        <w:rPr>
          <w:shd w:val="clear" w:color="auto" w:fill="FEFEFE"/>
        </w:rPr>
        <w:lastRenderedPageBreak/>
        <w:t>9</w:t>
      </w:r>
      <w:r w:rsidR="00AA467C" w:rsidRPr="0053395A">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3395A">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502C8D" w:rsidRPr="0053395A">
        <w:rPr>
          <w:shd w:val="clear" w:color="auto" w:fill="FEFEFE"/>
        </w:rPr>
        <w:t>обезпеченията</w:t>
      </w:r>
      <w:proofErr w:type="spellEnd"/>
      <w:r w:rsidR="00502C8D" w:rsidRPr="0053395A">
        <w:rPr>
          <w:shd w:val="clear" w:color="auto" w:fill="FEFEFE"/>
        </w:rPr>
        <w:t xml:space="preserve"> и използването на еврото (OB, L 255 от 28.8.2014г.)</w:t>
      </w:r>
      <w:r w:rsidR="0030208F">
        <w:rPr>
          <w:shd w:val="clear" w:color="auto" w:fill="FEFEFE"/>
        </w:rPr>
        <w:t xml:space="preserve"> </w:t>
      </w:r>
      <w:r w:rsidR="00AA467C" w:rsidRPr="00477B78">
        <w:rPr>
          <w:shd w:val="clear" w:color="auto" w:fill="FEFEFE"/>
        </w:rPr>
        <w:t xml:space="preserve">във връзка с чл. 48, параграф 2 от Регламент за изпълнение (ЕС) № 809/2014 </w:t>
      </w:r>
      <w:r w:rsidR="00502C8D" w:rsidRPr="00477B78">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477B78">
        <w:rPr>
          <w:shd w:val="clear" w:color="auto" w:fill="FEFEFE"/>
        </w:rPr>
        <w:t xml:space="preserve"> </w:t>
      </w:r>
      <w:r w:rsidR="00AA467C" w:rsidRPr="00477B78">
        <w:rPr>
          <w:b/>
        </w:rPr>
        <w:t>Фондът</w:t>
      </w:r>
      <w:r w:rsidR="002B601C" w:rsidRPr="00477B78">
        <w:rPr>
          <w:b/>
        </w:rPr>
        <w:t xml:space="preserve"> </w:t>
      </w:r>
      <w:r w:rsidR="00AA467C" w:rsidRPr="00477B78">
        <w:rPr>
          <w:shd w:val="clear" w:color="auto" w:fill="FEFEFE"/>
        </w:rPr>
        <w:t xml:space="preserve">установи, че </w:t>
      </w:r>
      <w:r w:rsidR="00AA467C" w:rsidRPr="00477B78">
        <w:rPr>
          <w:b/>
          <w:shd w:val="clear" w:color="auto" w:fill="FEFEFE"/>
        </w:rPr>
        <w:t>Бенефициента</w:t>
      </w:r>
      <w:r w:rsidR="00AA467C" w:rsidRPr="00477B78">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2D1B6DE4" w:rsidR="002A42F5" w:rsidRPr="00477B78" w:rsidRDefault="00C40219" w:rsidP="00477B78">
      <w:pPr>
        <w:spacing w:after="0" w:line="276" w:lineRule="auto"/>
        <w:ind w:firstLine="708"/>
        <w:jc w:val="both"/>
      </w:pPr>
      <w:r>
        <w:t>1</w:t>
      </w:r>
      <w:r w:rsidR="004E3952">
        <w:t>0</w:t>
      </w:r>
      <w:r w:rsidR="002A42F5" w:rsidRPr="00477B78">
        <w:t xml:space="preserve">. е наложена финансова корекция </w:t>
      </w:r>
      <w:r w:rsidR="00E54F50" w:rsidRPr="00477B78">
        <w:t>по чл. 7</w:t>
      </w:r>
      <w:r w:rsidR="00E54F50">
        <w:t xml:space="preserve">0 и следващите </w:t>
      </w:r>
      <w:r w:rsidR="00E54F50" w:rsidRPr="00477B78">
        <w:t xml:space="preserve">от </w:t>
      </w:r>
      <w:r w:rsidR="00D446BB">
        <w:t>ЗУСЕФСУ</w:t>
      </w:r>
      <w:r w:rsidR="00E54F50" w:rsidRPr="00477B78">
        <w:t xml:space="preserve"> </w:t>
      </w:r>
      <w:r w:rsidR="002A42F5" w:rsidRPr="00477B78">
        <w:t>върху заявените за възстановяване разходи;</w:t>
      </w:r>
    </w:p>
    <w:p w14:paraId="67B49A49" w14:textId="10538744" w:rsidR="00B5374D" w:rsidRPr="00477B78" w:rsidRDefault="00C40219" w:rsidP="00477B78">
      <w:pPr>
        <w:pStyle w:val="BodyText"/>
        <w:tabs>
          <w:tab w:val="center" w:pos="0"/>
        </w:tabs>
        <w:spacing w:line="276" w:lineRule="auto"/>
        <w:ind w:firstLine="709"/>
        <w:rPr>
          <w:rFonts w:cs="Times New Roman"/>
          <w:szCs w:val="24"/>
          <w:lang w:val="bg-BG"/>
        </w:rPr>
      </w:pPr>
      <w:r>
        <w:rPr>
          <w:rFonts w:cs="Times New Roman"/>
          <w:szCs w:val="24"/>
          <w:lang w:val="bg-BG"/>
        </w:rPr>
        <w:t>1</w:t>
      </w:r>
      <w:r w:rsidR="004E3952">
        <w:rPr>
          <w:rFonts w:cs="Times New Roman"/>
          <w:szCs w:val="24"/>
          <w:lang w:val="bg-BG"/>
        </w:rPr>
        <w:t>1</w:t>
      </w:r>
      <w:r w:rsidR="00B5374D" w:rsidRPr="00477B78">
        <w:rPr>
          <w:rFonts w:cs="Times New Roman"/>
          <w:szCs w:val="24"/>
          <w:lang w:val="bg-BG"/>
        </w:rPr>
        <w:t xml:space="preserve">. </w:t>
      </w:r>
      <w:r w:rsidR="00B5374D" w:rsidRPr="00477B78">
        <w:rPr>
          <w:rFonts w:cs="Times New Roman"/>
          <w:b/>
          <w:szCs w:val="24"/>
          <w:lang w:val="bg-BG"/>
        </w:rPr>
        <w:t>Бенефициентът</w:t>
      </w:r>
      <w:r w:rsidR="00C867FE" w:rsidRPr="00477B78">
        <w:rPr>
          <w:rFonts w:cs="Times New Roman"/>
          <w:b/>
          <w:szCs w:val="24"/>
          <w:lang w:val="bg-BG"/>
        </w:rPr>
        <w:t xml:space="preserve"> </w:t>
      </w:r>
      <w:r w:rsidR="00B5374D" w:rsidRPr="00477B78">
        <w:rPr>
          <w:rFonts w:cs="Times New Roman"/>
          <w:szCs w:val="24"/>
          <w:lang w:val="bg-BG"/>
        </w:rPr>
        <w:t>не е провел</w:t>
      </w:r>
      <w:r w:rsidR="00C867FE" w:rsidRPr="00477B78">
        <w:rPr>
          <w:rFonts w:cs="Times New Roman"/>
          <w:szCs w:val="24"/>
          <w:lang w:val="bg-BG"/>
        </w:rPr>
        <w:t xml:space="preserve"> </w:t>
      </w:r>
      <w:proofErr w:type="spellStart"/>
      <w:r w:rsidR="00B5374D" w:rsidRPr="00477B78">
        <w:rPr>
          <w:rFonts w:cs="Times New Roman"/>
          <w:iCs/>
          <w:szCs w:val="24"/>
          <w:lang w:val="bg-BG"/>
        </w:rPr>
        <w:t>относимата</w:t>
      </w:r>
      <w:proofErr w:type="spellEnd"/>
      <w:r w:rsidR="00B5374D" w:rsidRPr="00477B78">
        <w:rPr>
          <w:rFonts w:cs="Times New Roman"/>
          <w:iCs/>
          <w:szCs w:val="24"/>
          <w:lang w:val="bg-BG"/>
        </w:rPr>
        <w:t xml:space="preserve"> </w:t>
      </w:r>
      <w:r w:rsidR="00502C8D" w:rsidRPr="00477B78">
        <w:rPr>
          <w:rFonts w:cs="Times New Roman"/>
          <w:iCs/>
          <w:szCs w:val="24"/>
          <w:lang w:val="bg-BG"/>
        </w:rPr>
        <w:t xml:space="preserve">процедура </w:t>
      </w:r>
      <w:r w:rsidR="00B5374D" w:rsidRPr="00477B78">
        <w:rPr>
          <w:rFonts w:cs="Times New Roman"/>
          <w:iCs/>
          <w:szCs w:val="24"/>
          <w:lang w:val="bg-BG"/>
        </w:rPr>
        <w:t xml:space="preserve">към възлаганата услуга, доставка и/или строителство или не е спазил законовия ред за възлагане на обществена поръчка за изпълнение на дейностите –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 констатирано от </w:t>
      </w:r>
      <w:r w:rsidR="00AA467C" w:rsidRPr="00477B78">
        <w:rPr>
          <w:rFonts w:cs="Times New Roman"/>
          <w:b/>
          <w:iCs/>
          <w:szCs w:val="24"/>
          <w:lang w:val="bg-BG"/>
        </w:rPr>
        <w:t>Фонда</w:t>
      </w:r>
      <w:r w:rsidR="00B5374D" w:rsidRPr="00477B78">
        <w:rPr>
          <w:rFonts w:cs="Times New Roman"/>
          <w:iCs/>
          <w:szCs w:val="24"/>
          <w:lang w:val="bg-BG"/>
        </w:rPr>
        <w:t>, оправомощен контролен орган, одитни или сертифициращи органи</w:t>
      </w:r>
      <w:r w:rsidR="00B5374D" w:rsidRPr="00477B78">
        <w:rPr>
          <w:rFonts w:cs="Times New Roman"/>
          <w:iCs/>
          <w:szCs w:val="24"/>
          <w:lang w:val="ru-RU"/>
        </w:rPr>
        <w:t xml:space="preserve">. </w:t>
      </w:r>
      <w:r w:rsidR="00B5374D" w:rsidRPr="00477B78">
        <w:rPr>
          <w:rFonts w:cs="Times New Roman"/>
          <w:szCs w:val="24"/>
          <w:shd w:val="clear" w:color="auto" w:fill="FEFEFE"/>
          <w:lang w:val="bg-BG"/>
        </w:rPr>
        <w:t xml:space="preserve">В тези случаи </w:t>
      </w:r>
      <w:r w:rsidR="00AA467C" w:rsidRPr="00477B78">
        <w:rPr>
          <w:rFonts w:cs="Times New Roman"/>
          <w:b/>
          <w:szCs w:val="24"/>
          <w:shd w:val="clear" w:color="auto" w:fill="FEFEFE"/>
          <w:lang w:val="bg-BG"/>
        </w:rPr>
        <w:t>Фондът</w:t>
      </w:r>
      <w:r w:rsidR="00B5374D" w:rsidRPr="00477B78">
        <w:rPr>
          <w:rFonts w:cs="Times New Roman"/>
          <w:szCs w:val="24"/>
          <w:shd w:val="clear" w:color="auto" w:fill="FEFEFE"/>
          <w:lang w:val="ru-RU"/>
        </w:rPr>
        <w:t xml:space="preserve"> налага финансов</w:t>
      </w:r>
      <w:r w:rsidR="00B5374D" w:rsidRPr="00477B78">
        <w:rPr>
          <w:rFonts w:cs="Times New Roman"/>
          <w:szCs w:val="24"/>
          <w:shd w:val="clear" w:color="auto" w:fill="FEFEFE"/>
          <w:lang w:val="bg-BG"/>
        </w:rPr>
        <w:t>и</w:t>
      </w:r>
      <w:r w:rsidR="00B5374D" w:rsidRPr="00477B78">
        <w:rPr>
          <w:rFonts w:cs="Times New Roman"/>
          <w:szCs w:val="24"/>
          <w:shd w:val="clear" w:color="auto" w:fill="FEFEFE"/>
          <w:lang w:val="ru-RU"/>
        </w:rPr>
        <w:t xml:space="preserve"> корекции </w:t>
      </w:r>
      <w:r w:rsidR="00B5374D" w:rsidRPr="00477B78">
        <w:rPr>
          <w:rFonts w:cs="Times New Roman"/>
          <w:szCs w:val="24"/>
          <w:shd w:val="clear" w:color="auto" w:fill="FEFEFE"/>
          <w:lang w:val="bg-BG"/>
        </w:rPr>
        <w:t xml:space="preserve">върху засегнатите от неспазването разходи за установените нарушения </w:t>
      </w:r>
      <w:r w:rsidR="00B5374D" w:rsidRPr="00477B78">
        <w:rPr>
          <w:rFonts w:cs="Times New Roman"/>
          <w:szCs w:val="24"/>
          <w:shd w:val="clear" w:color="auto" w:fill="FEFEFE"/>
          <w:lang w:val="ru-RU"/>
        </w:rPr>
        <w:t>по реда</w:t>
      </w:r>
      <w:r w:rsidR="00B5374D" w:rsidRPr="00477B78">
        <w:rPr>
          <w:rFonts w:cs="Times New Roman"/>
          <w:szCs w:val="24"/>
          <w:shd w:val="clear" w:color="auto" w:fill="FEFEFE"/>
          <w:lang w:val="bg-BG"/>
        </w:rPr>
        <w:t xml:space="preserve"> и условията</w:t>
      </w:r>
      <w:r w:rsidR="00B5374D" w:rsidRPr="00477B78">
        <w:rPr>
          <w:rFonts w:cs="Times New Roman"/>
          <w:szCs w:val="24"/>
          <w:shd w:val="clear" w:color="auto" w:fill="FEFEFE"/>
          <w:lang w:val="ru-RU"/>
        </w:rPr>
        <w:t xml:space="preserve"> на</w:t>
      </w:r>
      <w:r w:rsidR="00B5374D" w:rsidRPr="00477B78">
        <w:rPr>
          <w:rFonts w:cs="Times New Roman"/>
          <w:szCs w:val="24"/>
          <w:shd w:val="clear" w:color="auto" w:fill="FEFEFE"/>
          <w:lang w:val="bg-BG"/>
        </w:rPr>
        <w:t xml:space="preserve"> чл. 70 и следващите от</w:t>
      </w:r>
      <w:r w:rsidR="00C867FE" w:rsidRPr="00477B78">
        <w:rPr>
          <w:rFonts w:cs="Times New Roman"/>
          <w:szCs w:val="24"/>
          <w:shd w:val="clear" w:color="auto" w:fill="FEFEFE"/>
          <w:lang w:val="bg-BG"/>
        </w:rPr>
        <w:t xml:space="preserve"> </w:t>
      </w:r>
      <w:r w:rsidR="00D446BB">
        <w:rPr>
          <w:rFonts w:cs="Times New Roman"/>
          <w:szCs w:val="24"/>
          <w:shd w:val="clear" w:color="auto" w:fill="FEFEFE"/>
          <w:lang w:val="bg-BG"/>
        </w:rPr>
        <w:t>ЗУСЕФСУ</w:t>
      </w:r>
      <w:r w:rsidR="00B5374D" w:rsidRPr="00477B78">
        <w:rPr>
          <w:rFonts w:cs="Times New Roman"/>
          <w:szCs w:val="24"/>
          <w:shd w:val="clear" w:color="auto" w:fill="FEFEFE"/>
          <w:lang w:val="bg-BG"/>
        </w:rPr>
        <w:t xml:space="preserve"> като размерът на пълния или частичен отказ от изплащане на финансовата помощ е равен на размера на наложената финансова корекция. </w:t>
      </w:r>
    </w:p>
    <w:p w14:paraId="168FC50E" w14:textId="2AD0E34A" w:rsidR="00B5374D" w:rsidRPr="00477B78" w:rsidRDefault="00C40219" w:rsidP="00477B78">
      <w:pPr>
        <w:pStyle w:val="BodyText"/>
        <w:tabs>
          <w:tab w:val="center" w:pos="0"/>
          <w:tab w:val="left" w:pos="1134"/>
        </w:tabs>
        <w:spacing w:line="276" w:lineRule="auto"/>
        <w:ind w:firstLine="720"/>
        <w:rPr>
          <w:rFonts w:cs="Times New Roman"/>
          <w:iCs/>
          <w:szCs w:val="24"/>
          <w:lang w:val="ru-RU"/>
        </w:rPr>
      </w:pPr>
      <w:r>
        <w:rPr>
          <w:rFonts w:cs="Times New Roman"/>
          <w:iCs/>
          <w:szCs w:val="24"/>
          <w:lang w:val="bg-BG"/>
        </w:rPr>
        <w:t>1</w:t>
      </w:r>
      <w:r w:rsidR="004E3952">
        <w:rPr>
          <w:rFonts w:cs="Times New Roman"/>
          <w:iCs/>
          <w:szCs w:val="24"/>
          <w:lang w:val="bg-BG"/>
        </w:rPr>
        <w:t>2</w:t>
      </w:r>
      <w:r w:rsidR="00B5374D" w:rsidRPr="00477B78">
        <w:rPr>
          <w:rFonts w:cs="Times New Roman"/>
          <w:iCs/>
          <w:szCs w:val="24"/>
          <w:lang w:val="bg-BG"/>
        </w:rPr>
        <w:t xml:space="preserve">. </w:t>
      </w:r>
      <w:r w:rsidR="00B5374D" w:rsidRPr="00477B78">
        <w:rPr>
          <w:rFonts w:cs="Times New Roman"/>
          <w:b/>
          <w:szCs w:val="24"/>
          <w:lang w:val="bg-BG"/>
        </w:rPr>
        <w:t>Бенефициентът</w:t>
      </w:r>
      <w:r w:rsidR="00B5374D" w:rsidRPr="00477B78">
        <w:rPr>
          <w:rFonts w:cs="Times New Roman"/>
          <w:szCs w:val="24"/>
          <w:lang w:val="bg-BG"/>
        </w:rPr>
        <w:t xml:space="preserve"> не е спазил изискванията на посочената в Условията за изпълнение </w:t>
      </w:r>
      <w:r w:rsidR="00D86BED" w:rsidRPr="00D86BED">
        <w:rPr>
          <w:rFonts w:cs="Times New Roman"/>
          <w:iCs/>
          <w:szCs w:val="24"/>
          <w:lang w:val="ru-RU"/>
        </w:rPr>
        <w:t xml:space="preserve">Процедура за осъществяване на предварителна проверка и последващ контрол върху </w:t>
      </w:r>
      <w:r w:rsidR="00E54F50">
        <w:rPr>
          <w:rFonts w:cs="Times New Roman"/>
          <w:iCs/>
          <w:szCs w:val="24"/>
          <w:lang w:val="ru-RU"/>
        </w:rPr>
        <w:t xml:space="preserve">процедури по  ЗОП и </w:t>
      </w:r>
      <w:r w:rsidR="00D86BED" w:rsidRPr="00D86BED">
        <w:rPr>
          <w:rFonts w:cs="Times New Roman"/>
          <w:iCs/>
          <w:szCs w:val="24"/>
          <w:lang w:val="ru-RU"/>
        </w:rPr>
        <w:t xml:space="preserve">обществени поръчки </w:t>
      </w:r>
      <w:r w:rsidR="002A5AE8">
        <w:rPr>
          <w:rFonts w:cs="Times New Roman"/>
          <w:iCs/>
          <w:szCs w:val="24"/>
          <w:lang w:val="ru-RU"/>
        </w:rPr>
        <w:t xml:space="preserve">за </w:t>
      </w:r>
      <w:r w:rsidR="00D86BED" w:rsidRPr="00D86BED">
        <w:rPr>
          <w:rFonts w:cs="Times New Roman"/>
          <w:iCs/>
          <w:szCs w:val="24"/>
          <w:lang w:val="ru-RU"/>
        </w:rPr>
        <w:t>избор</w:t>
      </w:r>
      <w:r w:rsidR="00E54F50">
        <w:rPr>
          <w:rFonts w:cs="Times New Roman"/>
          <w:iCs/>
          <w:szCs w:val="24"/>
          <w:lang w:val="ru-RU"/>
        </w:rPr>
        <w:t xml:space="preserve"> на изпълнител</w:t>
      </w:r>
      <w:r w:rsidR="00D86BED" w:rsidRPr="00D86BED">
        <w:rPr>
          <w:rFonts w:cs="Times New Roman"/>
          <w:iCs/>
          <w:szCs w:val="24"/>
          <w:lang w:val="ru-RU"/>
        </w:rPr>
        <w:t xml:space="preserve"> с публична покана за разходи, финансирани изцяло или частично със средства </w:t>
      </w:r>
      <w:r w:rsidR="00375B38" w:rsidRPr="00477B78">
        <w:rPr>
          <w:rFonts w:cs="Times New Roman"/>
          <w:szCs w:val="24"/>
          <w:lang w:val="bg-BG"/>
        </w:rPr>
        <w:t>от Европейския земеделски фонд за развитие на селските райони</w:t>
      </w:r>
      <w:r w:rsidR="00B5374D" w:rsidRPr="00477B78">
        <w:rPr>
          <w:rFonts w:cs="Times New Roman"/>
          <w:szCs w:val="24"/>
          <w:lang w:val="bg-BG" w:eastAsia="bg-BG"/>
        </w:rPr>
        <w:t xml:space="preserve">, </w:t>
      </w:r>
      <w:r w:rsidR="00375B38" w:rsidRPr="00477B78">
        <w:rPr>
          <w:rFonts w:cs="Times New Roman"/>
          <w:szCs w:val="24"/>
          <w:lang w:val="bg-BG" w:eastAsia="bg-BG"/>
        </w:rPr>
        <w:t xml:space="preserve">което е </w:t>
      </w:r>
      <w:r w:rsidR="00B5374D" w:rsidRPr="00477B78">
        <w:rPr>
          <w:rFonts w:cs="Times New Roman"/>
          <w:iCs/>
          <w:szCs w:val="24"/>
          <w:lang w:val="bg-BG"/>
        </w:rPr>
        <w:t xml:space="preserve">констатирано от </w:t>
      </w:r>
      <w:r w:rsidR="00B5374D" w:rsidRPr="00477B78">
        <w:rPr>
          <w:rFonts w:cs="Times New Roman"/>
          <w:b/>
          <w:szCs w:val="24"/>
          <w:lang w:val="bg-BG"/>
        </w:rPr>
        <w:t>Фонда</w:t>
      </w:r>
      <w:r w:rsidR="00481663" w:rsidRPr="00477B78">
        <w:rPr>
          <w:rFonts w:cs="Times New Roman"/>
          <w:b/>
          <w:szCs w:val="24"/>
          <w:lang w:val="bg-BG"/>
        </w:rPr>
        <w:t xml:space="preserve"> </w:t>
      </w:r>
      <w:r w:rsidR="00B5374D" w:rsidRPr="00477B78">
        <w:rPr>
          <w:rFonts w:cs="Times New Roman"/>
          <w:iCs/>
          <w:szCs w:val="24"/>
          <w:lang w:val="bg-BG"/>
        </w:rPr>
        <w:t xml:space="preserve">или друг </w:t>
      </w:r>
      <w:r w:rsidR="00502C8D" w:rsidRPr="00477B78">
        <w:rPr>
          <w:rFonts w:cs="Times New Roman"/>
          <w:iCs/>
          <w:szCs w:val="24"/>
          <w:lang w:val="bg-BG"/>
        </w:rPr>
        <w:t>компетентен</w:t>
      </w:r>
      <w:r w:rsidR="006E4026">
        <w:rPr>
          <w:rFonts w:cs="Times New Roman"/>
          <w:iCs/>
          <w:szCs w:val="24"/>
        </w:rPr>
        <w:t xml:space="preserve"> </w:t>
      </w:r>
      <w:r w:rsidR="00B5374D" w:rsidRPr="00477B78">
        <w:rPr>
          <w:rFonts w:cs="Times New Roman"/>
          <w:iCs/>
          <w:szCs w:val="24"/>
          <w:lang w:val="bg-BG"/>
        </w:rPr>
        <w:t>орган – сертифициращ, одитиращ или контролиращ</w:t>
      </w:r>
      <w:r w:rsidR="00B5374D" w:rsidRPr="00477B78">
        <w:rPr>
          <w:rFonts w:cs="Times New Roman"/>
          <w:iCs/>
          <w:szCs w:val="24"/>
          <w:lang w:val="ru-RU"/>
        </w:rPr>
        <w:t>.</w:t>
      </w:r>
      <w:r w:rsidR="00D86BED">
        <w:rPr>
          <w:rFonts w:cs="Times New Roman"/>
          <w:iCs/>
          <w:szCs w:val="24"/>
          <w:lang w:val="ru-RU"/>
        </w:rPr>
        <w:t xml:space="preserve"> </w:t>
      </w:r>
    </w:p>
    <w:p w14:paraId="43559B79" w14:textId="0AD34FF2" w:rsidR="00BF1487" w:rsidRDefault="00C40219" w:rsidP="00477B78">
      <w:pPr>
        <w:spacing w:after="0" w:line="276" w:lineRule="auto"/>
        <w:ind w:firstLine="708"/>
        <w:jc w:val="both"/>
      </w:pPr>
      <w:r>
        <w:rPr>
          <w:iCs/>
          <w:lang w:val="ru-RU"/>
        </w:rPr>
        <w:t>1</w:t>
      </w:r>
      <w:r w:rsidR="004E3952">
        <w:rPr>
          <w:iCs/>
          <w:lang w:val="ru-RU"/>
        </w:rPr>
        <w:t>3</w:t>
      </w:r>
      <w:r w:rsidR="00B5374D" w:rsidRPr="00477B78">
        <w:rPr>
          <w:iCs/>
          <w:lang w:val="ru-RU"/>
        </w:rPr>
        <w:t xml:space="preserve">. </w:t>
      </w:r>
      <w:r w:rsidR="00B5374D" w:rsidRPr="00477B78">
        <w:rPr>
          <w:b/>
        </w:rPr>
        <w:t>Бенефициентът</w:t>
      </w:r>
      <w:r w:rsidR="00B5374D" w:rsidRPr="00477B78">
        <w:t xml:space="preserve"> не изпълни дадените му указания от </w:t>
      </w:r>
      <w:r w:rsidR="00B5374D" w:rsidRPr="00477B78">
        <w:rPr>
          <w:b/>
        </w:rPr>
        <w:t>Фонда</w:t>
      </w:r>
      <w:r w:rsidR="00B5374D" w:rsidRPr="00477B78">
        <w:t xml:space="preserve"> или оправомощен контролен орган при осъществяване на предварителна проверка относно законосъ</w:t>
      </w:r>
      <w:r w:rsidR="00BF1487">
        <w:t>о</w:t>
      </w:r>
      <w:r w:rsidR="00B5374D" w:rsidRPr="00477B78">
        <w:t>бразността на планираните обществени поръчки за възлагане на дейностите по одобрения проект.</w:t>
      </w:r>
      <w:r w:rsidR="00FD1ECA" w:rsidRPr="00477B78">
        <w:tab/>
      </w:r>
    </w:p>
    <w:p w14:paraId="24875818" w14:textId="2D2A2022" w:rsidR="00FD1ECA" w:rsidRPr="00477B78" w:rsidRDefault="00C40219" w:rsidP="00477B78">
      <w:pPr>
        <w:spacing w:after="0" w:line="276" w:lineRule="auto"/>
        <w:ind w:firstLine="708"/>
        <w:jc w:val="both"/>
      </w:pPr>
      <w:r>
        <w:t>1</w:t>
      </w:r>
      <w:r w:rsidR="004E3952">
        <w:t>4</w:t>
      </w:r>
      <w:r w:rsidR="00FD1ECA" w:rsidRPr="00477B78">
        <w:t xml:space="preserve">. </w:t>
      </w:r>
      <w:r w:rsidR="00FD1ECA" w:rsidRPr="00477B78">
        <w:rPr>
          <w:b/>
          <w:shd w:val="clear" w:color="auto" w:fill="FEFEFE"/>
        </w:rPr>
        <w:t>Бенефициентът</w:t>
      </w:r>
      <w:r w:rsidR="00481663" w:rsidRPr="00477B78">
        <w:rPr>
          <w:b/>
          <w:shd w:val="clear" w:color="auto" w:fill="FEFEFE"/>
        </w:rPr>
        <w:t xml:space="preserve"> </w:t>
      </w:r>
      <w:r w:rsidR="002A42F5" w:rsidRPr="00477B78">
        <w:t xml:space="preserve">не </w:t>
      </w:r>
      <w:r w:rsidR="00375B38" w:rsidRPr="00477B78">
        <w:t>спази</w:t>
      </w:r>
      <w:r w:rsidR="00481663" w:rsidRPr="00477B78">
        <w:t xml:space="preserve"> </w:t>
      </w:r>
      <w:r w:rsidR="002A42F5" w:rsidRPr="00477B78">
        <w:t xml:space="preserve">друго задължение, </w:t>
      </w:r>
      <w:r w:rsidR="00FD1ECA" w:rsidRPr="00477B78">
        <w:t>посочено в този договор</w:t>
      </w:r>
      <w:r w:rsidR="00375B38" w:rsidRPr="00477B78">
        <w:t xml:space="preserve"> и </w:t>
      </w:r>
      <w:r w:rsidR="00FD1ECA" w:rsidRPr="00477B78">
        <w:t>в Условията за изпълнение</w:t>
      </w:r>
      <w:r w:rsidR="00A26949" w:rsidRPr="00477B78">
        <w:rPr>
          <w:shd w:val="clear" w:color="auto" w:fill="FEFEFE"/>
        </w:rPr>
        <w:t>.</w:t>
      </w:r>
    </w:p>
    <w:p w14:paraId="774B586C" w14:textId="3A467366" w:rsidR="00FD1ECA" w:rsidRPr="00477B78" w:rsidRDefault="002A42F5" w:rsidP="00477B78">
      <w:pPr>
        <w:pStyle w:val="BodyText"/>
        <w:tabs>
          <w:tab w:val="center" w:pos="0"/>
        </w:tabs>
        <w:spacing w:line="276" w:lineRule="auto"/>
        <w:rPr>
          <w:rFonts w:cs="Times New Roman"/>
          <w:szCs w:val="24"/>
          <w:lang w:val="bg-BG"/>
        </w:rPr>
      </w:pPr>
      <w:r w:rsidRPr="00477B78">
        <w:rPr>
          <w:rFonts w:cs="Times New Roman"/>
          <w:szCs w:val="24"/>
          <w:shd w:val="clear" w:color="auto" w:fill="FEFEFE"/>
          <w:lang w:val="bg-BG"/>
        </w:rPr>
        <w:tab/>
        <w:t>(3</w:t>
      </w:r>
      <w:r w:rsidR="00FD1ECA" w:rsidRPr="00477B78">
        <w:rPr>
          <w:rFonts w:cs="Times New Roman"/>
          <w:szCs w:val="24"/>
          <w:shd w:val="clear" w:color="auto" w:fill="FEFEFE"/>
          <w:lang w:val="bg-BG"/>
        </w:rPr>
        <w:t xml:space="preserve">) </w:t>
      </w:r>
      <w:r w:rsidR="00FD1ECA" w:rsidRPr="00477B78">
        <w:rPr>
          <w:rFonts w:cs="Times New Roman"/>
          <w:b/>
          <w:szCs w:val="24"/>
          <w:lang w:val="bg-BG"/>
        </w:rPr>
        <w:t>Ф</w:t>
      </w:r>
      <w:r w:rsidR="00A26949" w:rsidRPr="00477B78">
        <w:rPr>
          <w:rFonts w:cs="Times New Roman"/>
          <w:b/>
          <w:szCs w:val="24"/>
          <w:lang w:val="bg-BG"/>
        </w:rPr>
        <w:t>ондът</w:t>
      </w:r>
      <w:r w:rsidR="00FD1ECA" w:rsidRPr="00477B78">
        <w:rPr>
          <w:rFonts w:cs="Times New Roman"/>
          <w:szCs w:val="24"/>
          <w:lang w:val="bg-BG"/>
        </w:rPr>
        <w:t xml:space="preserve"> отказва пълно или частично изплащане на помощта, </w:t>
      </w:r>
      <w:r w:rsidR="00FD1ECA" w:rsidRPr="00477B78">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477B78">
        <w:rPr>
          <w:rFonts w:cs="Times New Roman"/>
          <w:szCs w:val="24"/>
          <w:lang w:val="bg-BG"/>
        </w:rPr>
        <w:t xml:space="preserve"> при</w:t>
      </w:r>
      <w:r w:rsidR="00C074BB" w:rsidRPr="00477B78">
        <w:rPr>
          <w:rFonts w:cs="Times New Roman"/>
          <w:szCs w:val="24"/>
          <w:lang w:val="bg-BG"/>
        </w:rPr>
        <w:t xml:space="preserve"> </w:t>
      </w:r>
      <w:r w:rsidR="00FD1ECA" w:rsidRPr="00477B78">
        <w:rPr>
          <w:rFonts w:cs="Times New Roman"/>
          <w:szCs w:val="24"/>
          <w:lang w:val="bg-BG"/>
        </w:rPr>
        <w:t>някое от следните обстоятелства:</w:t>
      </w:r>
    </w:p>
    <w:p w14:paraId="208C20EC" w14:textId="502A90D5" w:rsidR="00FD1ECA" w:rsidRPr="00477B78" w:rsidRDefault="00FD1ECA" w:rsidP="00477B78">
      <w:pPr>
        <w:spacing w:after="0" w:line="276" w:lineRule="auto"/>
        <w:ind w:firstLine="708"/>
        <w:jc w:val="both"/>
      </w:pPr>
      <w:r w:rsidRPr="00477B78">
        <w:rPr>
          <w:shd w:val="clear" w:color="auto" w:fill="FEFEFE"/>
        </w:rPr>
        <w:t xml:space="preserve">1. </w:t>
      </w:r>
      <w:r w:rsidRPr="00477B78">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477B78">
        <w:t>проектното предложение</w:t>
      </w:r>
      <w:r w:rsidR="00B12C34" w:rsidRPr="00477B78">
        <w:t xml:space="preserve"> или</w:t>
      </w:r>
      <w:r w:rsidR="00B12C34" w:rsidRPr="00477B78">
        <w:rPr>
          <w:rFonts w:eastAsiaTheme="minorEastAsia"/>
        </w:rPr>
        <w:t xml:space="preserve"> са свързани със строително-монтажни работи</w:t>
      </w:r>
      <w:r w:rsidR="00490D93">
        <w:rPr>
          <w:rFonts w:eastAsiaTheme="minorEastAsia"/>
        </w:rPr>
        <w:t xml:space="preserve"> и разходи по т. 1.1.4.1 от раздел 14.1 „Допустими разходи“ на Условията за кандидатстване</w:t>
      </w:r>
      <w:r w:rsidR="00B12C34" w:rsidRPr="00477B78">
        <w:rPr>
          <w:rFonts w:eastAsiaTheme="minorEastAsia"/>
        </w:rPr>
        <w:t>, извършени пр</w:t>
      </w:r>
      <w:r w:rsidR="0030364E" w:rsidRPr="00477B78">
        <w:rPr>
          <w:rFonts w:eastAsiaTheme="minorEastAsia"/>
        </w:rPr>
        <w:t xml:space="preserve">еди посещението на място по т. </w:t>
      </w:r>
      <w:r w:rsidR="00165128">
        <w:rPr>
          <w:rFonts w:eastAsiaTheme="minorEastAsia"/>
        </w:rPr>
        <w:t>23</w:t>
      </w:r>
      <w:r w:rsidR="00165128" w:rsidRPr="00477B78">
        <w:rPr>
          <w:rFonts w:eastAsiaTheme="minorEastAsia"/>
        </w:rPr>
        <w:t xml:space="preserve"> </w:t>
      </w:r>
      <w:r w:rsidR="00B12C34" w:rsidRPr="00477B78">
        <w:rPr>
          <w:rFonts w:eastAsiaTheme="minorEastAsia"/>
        </w:rPr>
        <w:t>от Раздел 21.</w:t>
      </w:r>
      <w:r w:rsidR="00165128">
        <w:rPr>
          <w:rFonts w:eastAsiaTheme="minorEastAsia"/>
        </w:rPr>
        <w:t>2</w:t>
      </w:r>
      <w:r w:rsidR="00165128" w:rsidRPr="00477B78">
        <w:rPr>
          <w:rFonts w:eastAsiaTheme="minorEastAsia"/>
        </w:rPr>
        <w:t xml:space="preserve"> </w:t>
      </w:r>
      <w:r w:rsidR="00B12C34" w:rsidRPr="00477B78">
        <w:rPr>
          <w:rFonts w:eastAsiaTheme="minorEastAsia"/>
        </w:rPr>
        <w:t>„</w:t>
      </w:r>
      <w:r w:rsidR="004F2A37" w:rsidRPr="004F2A37">
        <w:rPr>
          <w:rFonts w:eastAsiaTheme="minorEastAsia"/>
        </w:rPr>
        <w:t>Оценка на административно съответствие и допустимост</w:t>
      </w:r>
      <w:r w:rsidR="004F2A37" w:rsidRPr="004F2A37" w:rsidDel="004F2A37">
        <w:rPr>
          <w:rFonts w:eastAsiaTheme="minorEastAsia"/>
        </w:rPr>
        <w:t xml:space="preserve"> </w:t>
      </w:r>
      <w:r w:rsidR="00B12C34" w:rsidRPr="00477B78">
        <w:rPr>
          <w:rFonts w:eastAsiaTheme="minorEastAsia"/>
        </w:rPr>
        <w:t>” на</w:t>
      </w:r>
      <w:r w:rsidR="00B12C34" w:rsidRPr="00477B78">
        <w:t xml:space="preserve"> Условията за кандидатстване,</w:t>
      </w:r>
      <w:r w:rsidR="00BF1487">
        <w:t xml:space="preserve"> </w:t>
      </w:r>
      <w:r w:rsidRPr="00477B78">
        <w:t xml:space="preserve">с изключение на </w:t>
      </w:r>
      <w:r w:rsidR="00A26949" w:rsidRPr="00477B78">
        <w:t xml:space="preserve">тези разходи, за които в </w:t>
      </w:r>
      <w:r w:rsidR="00533A90" w:rsidRPr="00477B78">
        <w:t xml:space="preserve">Указанията </w:t>
      </w:r>
      <w:r w:rsidR="00A26949" w:rsidRPr="00477B78">
        <w:t>за кандидатстване е посочено, че е допустимо да бъдат извършени преди това</w:t>
      </w:r>
      <w:r w:rsidRPr="00477B78">
        <w:t xml:space="preserve">; </w:t>
      </w:r>
    </w:p>
    <w:p w14:paraId="55E30FE3" w14:textId="77777777" w:rsidR="00100942" w:rsidRPr="00065C74" w:rsidRDefault="00FD1ECA" w:rsidP="00100942">
      <w:pPr>
        <w:spacing w:after="0" w:line="276" w:lineRule="auto"/>
        <w:ind w:firstLine="708"/>
        <w:jc w:val="both"/>
      </w:pPr>
      <w:r w:rsidRPr="00477B78">
        <w:lastRenderedPageBreak/>
        <w:t xml:space="preserve">2. заявените за възстановяване разходи не отговарят </w:t>
      </w:r>
      <w:r w:rsidR="00100942" w:rsidRPr="00674F69">
        <w:t>на което и да е от следните условия:</w:t>
      </w:r>
    </w:p>
    <w:p w14:paraId="7F9F3752" w14:textId="7078CC17" w:rsidR="00FD1ECA" w:rsidRPr="00477B78" w:rsidRDefault="00FD1ECA" w:rsidP="00477B78">
      <w:pPr>
        <w:spacing w:after="0" w:line="276" w:lineRule="auto"/>
        <w:ind w:firstLine="708"/>
        <w:jc w:val="both"/>
      </w:pPr>
      <w:r w:rsidRPr="00477B78">
        <w:t xml:space="preserve">а) да са извършени срещу съответните </w:t>
      </w:r>
      <w:proofErr w:type="spellStart"/>
      <w:r w:rsidRPr="00477B78">
        <w:t>разхо</w:t>
      </w:r>
      <w:r w:rsidR="00107862">
        <w:t>д</w:t>
      </w:r>
      <w:r w:rsidRPr="00477B78">
        <w:t>о</w:t>
      </w:r>
      <w:r w:rsidR="00107862">
        <w:t>о</w:t>
      </w:r>
      <w:r w:rsidRPr="00477B78">
        <w:t>правдателни</w:t>
      </w:r>
      <w:proofErr w:type="spellEnd"/>
      <w:r w:rsidRPr="00477B78">
        <w:t xml:space="preserve"> документи – фактури и/или други документи с еквивалентна доказателствена стойност; </w:t>
      </w:r>
    </w:p>
    <w:p w14:paraId="1A1A3F26" w14:textId="69D39F2D" w:rsidR="00FD1ECA" w:rsidRPr="00477B78" w:rsidRDefault="00FD1ECA" w:rsidP="00477B78">
      <w:pPr>
        <w:spacing w:after="0" w:line="276" w:lineRule="auto"/>
        <w:ind w:firstLine="708"/>
        <w:jc w:val="both"/>
      </w:pPr>
      <w:r w:rsidRPr="00477B78">
        <w:t xml:space="preserve">б) да са действително извършени и платени на избрания от </w:t>
      </w:r>
      <w:r w:rsidR="00A26949" w:rsidRPr="00477B78">
        <w:rPr>
          <w:b/>
        </w:rPr>
        <w:t>Бенефициента</w:t>
      </w:r>
      <w:r w:rsidR="0030364E" w:rsidRPr="00477B78">
        <w:rPr>
          <w:b/>
        </w:rPr>
        <w:t xml:space="preserve"> </w:t>
      </w:r>
      <w:r w:rsidRPr="00477B78">
        <w:t xml:space="preserve">и одобрен от </w:t>
      </w:r>
      <w:r w:rsidRPr="00477B78">
        <w:rPr>
          <w:b/>
        </w:rPr>
        <w:t>Ф</w:t>
      </w:r>
      <w:r w:rsidR="00A26949" w:rsidRPr="00477B78">
        <w:rPr>
          <w:b/>
        </w:rPr>
        <w:t>онда</w:t>
      </w:r>
      <w:r w:rsidRPr="00477B78">
        <w:t xml:space="preserve"> изпълнител/доставчик, </w:t>
      </w:r>
      <w:r w:rsidR="0030364E" w:rsidRPr="00477B78">
        <w:t>съответно</w:t>
      </w:r>
      <w:r w:rsidRPr="00477B78">
        <w:t xml:space="preserve"> на лице, което се явява оправомощено да получи плащането по силата на договор или нормативен акт</w:t>
      </w:r>
      <w:r w:rsidR="0030364E" w:rsidRPr="00477B78">
        <w:t xml:space="preserve"> </w:t>
      </w:r>
      <w:r w:rsidR="00A26949" w:rsidRPr="00477B78">
        <w:t>(</w:t>
      </w:r>
      <w:r w:rsidR="00A26949" w:rsidRPr="00477B78">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477B78" w:rsidRDefault="00FD1ECA" w:rsidP="00477B78">
      <w:pPr>
        <w:spacing w:after="0" w:line="276" w:lineRule="auto"/>
        <w:ind w:firstLine="708"/>
        <w:jc w:val="both"/>
      </w:pPr>
      <w:r w:rsidRPr="00477B78">
        <w:t>в) да са извършени в парична форма и платени по банков път</w:t>
      </w:r>
      <w:r w:rsidR="00CA339C" w:rsidRPr="00477B78">
        <w:t>;</w:t>
      </w:r>
    </w:p>
    <w:p w14:paraId="0F74DAB5" w14:textId="77777777" w:rsidR="00FD1ECA" w:rsidRPr="00477B78" w:rsidRDefault="00FD1ECA" w:rsidP="00477B78">
      <w:pPr>
        <w:spacing w:after="0" w:line="276" w:lineRule="auto"/>
        <w:ind w:firstLine="708"/>
        <w:jc w:val="both"/>
      </w:pPr>
      <w:r w:rsidRPr="00477B78">
        <w:t xml:space="preserve">г) да са отразени в счетоводната и данъчната документация на </w:t>
      </w:r>
      <w:r w:rsidR="00A26949" w:rsidRPr="00477B78">
        <w:rPr>
          <w:b/>
        </w:rPr>
        <w:t>Бенефициента</w:t>
      </w:r>
      <w:r w:rsidRPr="00477B78">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477B78" w:rsidRDefault="00FD1ECA" w:rsidP="00477B78">
      <w:pPr>
        <w:spacing w:after="0" w:line="276" w:lineRule="auto"/>
        <w:ind w:firstLine="708"/>
        <w:jc w:val="both"/>
      </w:pPr>
      <w:r w:rsidRPr="00477B78">
        <w:t>д) да не са финансирани по друг проект, програма или друга схема, финансирана от публични средства</w:t>
      </w:r>
      <w:r w:rsidR="00D10A48" w:rsidRPr="00477B78">
        <w:t xml:space="preserve"> -</w:t>
      </w:r>
      <w:r w:rsidR="0030364E" w:rsidRPr="00477B78">
        <w:t xml:space="preserve"> </w:t>
      </w:r>
      <w:r w:rsidRPr="00477B78">
        <w:t>средства от националния бюджет и/или бюджета на Общността, включително чрез скрити форми на държавно подпомагане;</w:t>
      </w:r>
    </w:p>
    <w:p w14:paraId="6E93857C" w14:textId="51DC4CC1" w:rsidR="00FD1ECA" w:rsidRPr="00477B78" w:rsidRDefault="00FD1ECA" w:rsidP="00477B78">
      <w:pPr>
        <w:spacing w:after="0" w:line="276" w:lineRule="auto"/>
        <w:ind w:firstLine="708"/>
        <w:jc w:val="both"/>
      </w:pPr>
      <w:r w:rsidRPr="00477B78">
        <w:t xml:space="preserve">е) да са извършени в съответствие с принципите за добро финансово управление, съгласно </w:t>
      </w:r>
      <w:r w:rsidR="000B1958" w:rsidRPr="00477B78">
        <w:t xml:space="preserve">Регламент (ЕС, </w:t>
      </w:r>
      <w:proofErr w:type="spellStart"/>
      <w:r w:rsidR="000B1958" w:rsidRPr="00477B78">
        <w:t>Евратом</w:t>
      </w:r>
      <w:proofErr w:type="spellEnd"/>
      <w:r w:rsidR="000B1958" w:rsidRPr="00477B78">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0B1958" w:rsidRPr="00477B78">
        <w:t>Евратом</w:t>
      </w:r>
      <w:proofErr w:type="spellEnd"/>
      <w:r w:rsidR="000B1958" w:rsidRPr="00477B78">
        <w:t>) № 966/2012</w:t>
      </w:r>
      <w:r w:rsidRPr="00477B78">
        <w:t>;</w:t>
      </w:r>
    </w:p>
    <w:p w14:paraId="2C74D0D2" w14:textId="1739B4BE" w:rsidR="00FD1ECA" w:rsidRPr="00477B78" w:rsidRDefault="00FD1ECA" w:rsidP="00477B78">
      <w:pPr>
        <w:spacing w:after="0" w:line="276" w:lineRule="auto"/>
        <w:ind w:firstLine="708"/>
        <w:jc w:val="both"/>
        <w:rPr>
          <w:shd w:val="clear" w:color="auto" w:fill="FEFEFE"/>
        </w:rPr>
      </w:pPr>
      <w:r w:rsidRPr="00477B78">
        <w:t xml:space="preserve">3. </w:t>
      </w:r>
      <w:r w:rsidR="00A26949" w:rsidRPr="00477B78">
        <w:rPr>
          <w:b/>
          <w:shd w:val="clear" w:color="auto" w:fill="FEFEFE"/>
        </w:rPr>
        <w:t>Бенефициентът</w:t>
      </w:r>
      <w:r w:rsidR="00B10969">
        <w:rPr>
          <w:b/>
          <w:shd w:val="clear" w:color="auto" w:fill="FEFEFE"/>
          <w:lang w:val="en-US"/>
        </w:rPr>
        <w:t xml:space="preserve"> </w:t>
      </w:r>
      <w:r w:rsidRPr="00477B78">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477B78">
        <w:rPr>
          <w:shd w:val="clear" w:color="auto" w:fill="FEFEFE"/>
        </w:rPr>
        <w:t xml:space="preserve"> или документи, когато е разполагал с тях,</w:t>
      </w:r>
      <w:r w:rsidRPr="00477B78">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477B78" w:rsidRDefault="00FD1ECA" w:rsidP="00477B78">
      <w:pPr>
        <w:spacing w:after="0" w:line="276" w:lineRule="auto"/>
        <w:ind w:firstLine="708"/>
        <w:jc w:val="both"/>
      </w:pPr>
      <w:r w:rsidRPr="00477B78">
        <w:t xml:space="preserve">4. </w:t>
      </w:r>
      <w:r w:rsidR="00A26949" w:rsidRPr="00477B78">
        <w:t>искането</w:t>
      </w:r>
      <w:r w:rsidRPr="00477B78">
        <w:t xml:space="preserve"> за окончателно плащане не е подаден</w:t>
      </w:r>
      <w:r w:rsidR="00CA339C" w:rsidRPr="00477B78">
        <w:t>о</w:t>
      </w:r>
      <w:r w:rsidRPr="00477B78">
        <w:t xml:space="preserve"> в срока по чл. </w:t>
      </w:r>
      <w:r w:rsidR="000B1958" w:rsidRPr="00477B78">
        <w:t>5</w:t>
      </w:r>
      <w:r w:rsidRPr="00477B78">
        <w:t xml:space="preserve">, ал. </w:t>
      </w:r>
      <w:r w:rsidR="00A26949" w:rsidRPr="00477B78">
        <w:t>1</w:t>
      </w:r>
      <w:r w:rsidRPr="00477B78">
        <w:t xml:space="preserve">, ведно с всички изискуеми съгласно </w:t>
      </w:r>
      <w:r w:rsidR="00A26949" w:rsidRPr="00477B78">
        <w:t>Условията за изпълнение</w:t>
      </w:r>
      <w:r w:rsidRPr="00477B78">
        <w:t xml:space="preserve"> документи;</w:t>
      </w:r>
    </w:p>
    <w:p w14:paraId="62B32843" w14:textId="4F0FF982" w:rsidR="00FD1ECA" w:rsidRPr="00477B78" w:rsidRDefault="00FD1ECA" w:rsidP="00477B78">
      <w:pPr>
        <w:spacing w:after="0" w:line="276" w:lineRule="auto"/>
        <w:ind w:firstLine="708"/>
        <w:jc w:val="both"/>
        <w:rPr>
          <w:shd w:val="clear" w:color="auto" w:fill="FEFEFE"/>
        </w:rPr>
      </w:pPr>
      <w:r w:rsidRPr="00477B78">
        <w:t xml:space="preserve">5. </w:t>
      </w:r>
      <w:r w:rsidRPr="00477B78">
        <w:rPr>
          <w:shd w:val="clear" w:color="auto" w:fill="FEFEFE"/>
        </w:rPr>
        <w:t xml:space="preserve">когато </w:t>
      </w:r>
      <w:r w:rsidR="00A26949" w:rsidRPr="00477B78">
        <w:rPr>
          <w:shd w:val="clear" w:color="auto" w:fill="FEFEFE"/>
        </w:rPr>
        <w:t>по отношение на</w:t>
      </w:r>
      <w:r w:rsidR="000B1958" w:rsidRPr="00477B78">
        <w:rPr>
          <w:shd w:val="clear" w:color="auto" w:fill="FEFEFE"/>
        </w:rPr>
        <w:t xml:space="preserve"> </w:t>
      </w:r>
      <w:r w:rsidR="00A26949" w:rsidRPr="00477B78">
        <w:rPr>
          <w:b/>
          <w:shd w:val="clear" w:color="auto" w:fill="FEFEFE"/>
        </w:rPr>
        <w:t xml:space="preserve">Бенефициента </w:t>
      </w:r>
      <w:r w:rsidR="00A26949" w:rsidRPr="00477B78">
        <w:rPr>
          <w:shd w:val="clear" w:color="auto" w:fill="FEFEFE"/>
        </w:rPr>
        <w:t xml:space="preserve">или друго задължено лице е налице </w:t>
      </w:r>
      <w:r w:rsidR="00236FD3" w:rsidRPr="00477B78">
        <w:t xml:space="preserve">обстоятелство, посочено в раздел 11.2 </w:t>
      </w:r>
      <w:r w:rsidR="000B1958" w:rsidRPr="00477B78">
        <w:t xml:space="preserve">„Критерии за недопустимост на кандидатите“ </w:t>
      </w:r>
      <w:r w:rsidR="00236FD3" w:rsidRPr="00477B78">
        <w:t>към Условията за кандидатстване.</w:t>
      </w:r>
    </w:p>
    <w:p w14:paraId="41AE3435" w14:textId="274B903F" w:rsidR="000B1958" w:rsidRPr="00B2498C" w:rsidRDefault="00FD1ECA"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6</w:t>
      </w:r>
      <w:r w:rsidRPr="00B2498C">
        <w:rPr>
          <w:rFonts w:cs="Times New Roman"/>
          <w:szCs w:val="24"/>
          <w:lang w:val="bg-BG"/>
        </w:rPr>
        <w:t xml:space="preserve">. </w:t>
      </w:r>
      <w:r w:rsidR="00B124F8" w:rsidRPr="00B2498C">
        <w:rPr>
          <w:rFonts w:cs="Times New Roman"/>
          <w:b/>
          <w:szCs w:val="24"/>
          <w:lang w:val="bg-BG"/>
        </w:rPr>
        <w:t>Бенефициентът</w:t>
      </w:r>
      <w:r w:rsidR="00B124F8" w:rsidRPr="00B2498C">
        <w:rPr>
          <w:rFonts w:cs="Times New Roman"/>
          <w:szCs w:val="24"/>
          <w:lang w:val="bg-BG"/>
        </w:rPr>
        <w:t xml:space="preserve"> не изпълни задължението си да поддържа съответствие с критериите за </w:t>
      </w:r>
      <w:r w:rsidR="002A5AE8">
        <w:rPr>
          <w:rFonts w:cs="Times New Roman"/>
          <w:szCs w:val="24"/>
          <w:lang w:val="bg-BG"/>
        </w:rPr>
        <w:t>подбор</w:t>
      </w:r>
      <w:r w:rsidR="00B124F8" w:rsidRPr="00B2498C">
        <w:rPr>
          <w:rFonts w:cs="Times New Roman"/>
          <w:szCs w:val="24"/>
          <w:lang w:val="bg-BG"/>
        </w:rPr>
        <w:t>, по които проектното му предложение е било оценено, с изключение на критерии 2.</w:t>
      </w:r>
      <w:r w:rsidR="00022DFA">
        <w:rPr>
          <w:rFonts w:cs="Times New Roman"/>
          <w:szCs w:val="24"/>
          <w:lang w:val="bg-BG"/>
        </w:rPr>
        <w:t>1</w:t>
      </w:r>
      <w:r w:rsidR="00B124F8" w:rsidRPr="00B2498C">
        <w:rPr>
          <w:rFonts w:cs="Times New Roman"/>
          <w:szCs w:val="24"/>
          <w:lang w:val="bg-BG"/>
        </w:rPr>
        <w:t>и 2.</w:t>
      </w:r>
      <w:r w:rsidR="00022DFA">
        <w:rPr>
          <w:rFonts w:cs="Times New Roman"/>
          <w:szCs w:val="24"/>
          <w:lang w:val="bg-BG"/>
        </w:rPr>
        <w:t>2</w:t>
      </w:r>
      <w:r w:rsidR="00B124F8" w:rsidRPr="00B2498C">
        <w:rPr>
          <w:rFonts w:cs="Times New Roman"/>
          <w:szCs w:val="24"/>
          <w:lang w:val="bg-BG"/>
        </w:rPr>
        <w:t xml:space="preserve">,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w:t>
      </w:r>
      <w:r w:rsidR="00022DFA" w:rsidRPr="00B2498C">
        <w:rPr>
          <w:rFonts w:cs="Times New Roman"/>
          <w:szCs w:val="24"/>
          <w:lang w:val="bg-BG"/>
        </w:rPr>
        <w:t>1</w:t>
      </w:r>
      <w:r w:rsidR="00022DFA">
        <w:rPr>
          <w:rFonts w:cs="Times New Roman"/>
          <w:szCs w:val="24"/>
          <w:lang w:val="bg-BG"/>
        </w:rPr>
        <w:t>0</w:t>
      </w:r>
      <w:r w:rsidR="00022DFA" w:rsidRPr="00B2498C">
        <w:rPr>
          <w:rFonts w:cs="Times New Roman"/>
          <w:szCs w:val="24"/>
          <w:lang w:val="bg-BG"/>
        </w:rPr>
        <w:t xml:space="preserve"> </w:t>
      </w:r>
      <w:r w:rsidR="00B124F8" w:rsidRPr="00B2498C">
        <w:rPr>
          <w:rFonts w:cs="Times New Roman"/>
          <w:szCs w:val="24"/>
          <w:lang w:val="bg-BG"/>
        </w:rPr>
        <w:t xml:space="preserve">или по-малък от минималния брой на точките, присъдени на проектните предложения, за които е бил наличен бюджет, определен за приема по </w:t>
      </w:r>
      <w:proofErr w:type="spellStart"/>
      <w:r w:rsidR="00B124F8" w:rsidRPr="00B2498C">
        <w:rPr>
          <w:rFonts w:cs="Times New Roman"/>
          <w:szCs w:val="24"/>
          <w:lang w:val="bg-BG"/>
        </w:rPr>
        <w:t>подмярката</w:t>
      </w:r>
      <w:proofErr w:type="spellEnd"/>
      <w:r w:rsidR="00B124F8" w:rsidRPr="00B2498C">
        <w:rPr>
          <w:rFonts w:cs="Times New Roman"/>
          <w:szCs w:val="24"/>
          <w:lang w:val="bg-BG"/>
        </w:rPr>
        <w:t>, в рамките на който е било подадено и проектното предложение на Бенефициента</w:t>
      </w:r>
      <w:r w:rsidR="000B1958" w:rsidRPr="00B2498C">
        <w:rPr>
          <w:rFonts w:cs="Times New Roman"/>
          <w:szCs w:val="24"/>
          <w:lang w:val="bg-BG"/>
        </w:rPr>
        <w:t>;</w:t>
      </w:r>
    </w:p>
    <w:p w14:paraId="7803BD9D" w14:textId="4C56E286" w:rsidR="00FD1ECA" w:rsidRPr="00477B78" w:rsidRDefault="00FD1ECA" w:rsidP="00477B78">
      <w:pPr>
        <w:pStyle w:val="BodyText"/>
        <w:tabs>
          <w:tab w:val="center" w:pos="0"/>
        </w:tabs>
        <w:spacing w:line="276" w:lineRule="auto"/>
        <w:ind w:firstLine="720"/>
        <w:rPr>
          <w:rFonts w:cs="Times New Roman"/>
          <w:i/>
          <w:szCs w:val="24"/>
          <w:lang w:val="bg-BG"/>
        </w:rPr>
      </w:pPr>
      <w:r w:rsidRPr="00477B78">
        <w:rPr>
          <w:rFonts w:cs="Times New Roman"/>
          <w:szCs w:val="24"/>
          <w:lang w:val="bg-BG"/>
        </w:rPr>
        <w:t xml:space="preserve">7. </w:t>
      </w:r>
      <w:r w:rsidR="00520109" w:rsidRPr="00477B78">
        <w:rPr>
          <w:rFonts w:cs="Times New Roman"/>
          <w:b/>
          <w:szCs w:val="24"/>
          <w:lang w:val="bg-BG"/>
        </w:rPr>
        <w:t>Бенефициентът</w:t>
      </w:r>
      <w:r w:rsidR="00E05F60" w:rsidRPr="00477B78">
        <w:rPr>
          <w:rFonts w:cs="Times New Roman"/>
          <w:b/>
          <w:szCs w:val="24"/>
          <w:lang w:val="bg-BG"/>
        </w:rPr>
        <w:t xml:space="preserve"> </w:t>
      </w:r>
      <w:r w:rsidRPr="00477B78">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477B78">
        <w:rPr>
          <w:rFonts w:cs="Times New Roman"/>
          <w:szCs w:val="24"/>
          <w:lang w:val="bg-BG"/>
        </w:rPr>
        <w:t xml:space="preserve"> допустим сектор </w:t>
      </w:r>
      <w:r w:rsidRPr="00477B78">
        <w:rPr>
          <w:rFonts w:cs="Times New Roman"/>
          <w:szCs w:val="24"/>
          <w:lang w:val="bg-BG"/>
        </w:rPr>
        <w:t>и при спазване на изискванията</w:t>
      </w:r>
      <w:r w:rsidR="00520109" w:rsidRPr="00477B78">
        <w:rPr>
          <w:rFonts w:cs="Times New Roman"/>
          <w:szCs w:val="24"/>
          <w:lang w:val="bg-BG"/>
        </w:rPr>
        <w:t xml:space="preserve">, касаещи този вид подпомагана дейност, посочени в </w:t>
      </w:r>
      <w:r w:rsidR="00533A90" w:rsidRPr="00477B78">
        <w:rPr>
          <w:rFonts w:cs="Times New Roman"/>
          <w:szCs w:val="24"/>
          <w:lang w:val="bg-BG"/>
        </w:rPr>
        <w:t>У</w:t>
      </w:r>
      <w:r w:rsidR="0028043E" w:rsidRPr="00477B78">
        <w:rPr>
          <w:rFonts w:cs="Times New Roman"/>
          <w:szCs w:val="24"/>
          <w:lang w:val="bg-BG"/>
        </w:rPr>
        <w:t>словията</w:t>
      </w:r>
      <w:r w:rsidR="00B10969">
        <w:rPr>
          <w:rFonts w:cs="Times New Roman"/>
          <w:szCs w:val="24"/>
        </w:rPr>
        <w:t xml:space="preserve"> </w:t>
      </w:r>
      <w:r w:rsidR="00520109" w:rsidRPr="00477B78">
        <w:rPr>
          <w:rFonts w:cs="Times New Roman"/>
          <w:szCs w:val="24"/>
          <w:lang w:val="bg-BG"/>
        </w:rPr>
        <w:t xml:space="preserve">за кандидатстване </w:t>
      </w:r>
      <w:r w:rsidR="00520109" w:rsidRPr="00477B78">
        <w:rPr>
          <w:rFonts w:cs="Times New Roman"/>
          <w:i/>
          <w:szCs w:val="24"/>
          <w:lang w:val="bg-BG"/>
        </w:rPr>
        <w:t xml:space="preserve">(важи </w:t>
      </w:r>
      <w:r w:rsidRPr="00477B78">
        <w:rPr>
          <w:rFonts w:cs="Times New Roman"/>
          <w:i/>
          <w:szCs w:val="24"/>
          <w:lang w:val="bg-BG"/>
        </w:rPr>
        <w:t xml:space="preserve">когато предметът на договора </w:t>
      </w:r>
      <w:r w:rsidRPr="00477B78">
        <w:rPr>
          <w:rFonts w:cs="Times New Roman"/>
          <w:i/>
          <w:szCs w:val="24"/>
          <w:lang w:val="bg-BG"/>
        </w:rPr>
        <w:lastRenderedPageBreak/>
        <w:t>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w:t>
      </w:r>
      <w:r w:rsidR="00493A68">
        <w:rPr>
          <w:rFonts w:cs="Times New Roman"/>
          <w:i/>
          <w:szCs w:val="24"/>
          <w:lang w:val="bg-BG"/>
        </w:rPr>
        <w:t xml:space="preserve"> и/или течни, твърди или газообразни горива от биомаса</w:t>
      </w:r>
      <w:r w:rsidR="00520109" w:rsidRPr="00477B78">
        <w:rPr>
          <w:rFonts w:cs="Times New Roman"/>
          <w:i/>
          <w:szCs w:val="24"/>
          <w:lang w:val="bg-BG"/>
        </w:rPr>
        <w:t>)</w:t>
      </w:r>
      <w:r w:rsidRPr="00477B78">
        <w:rPr>
          <w:rFonts w:cs="Times New Roman"/>
          <w:i/>
          <w:szCs w:val="24"/>
          <w:lang w:val="bg-BG"/>
        </w:rPr>
        <w:t>;</w:t>
      </w:r>
    </w:p>
    <w:p w14:paraId="428E3662" w14:textId="3FEBFA89" w:rsidR="004F1F56" w:rsidRPr="00477B78" w:rsidRDefault="004F1F56" w:rsidP="00477B78">
      <w:pPr>
        <w:spacing w:after="0" w:line="276" w:lineRule="auto"/>
        <w:ind w:firstLine="708"/>
        <w:jc w:val="both"/>
      </w:pPr>
      <w:r w:rsidRPr="00477B78">
        <w:rPr>
          <w:shd w:val="clear" w:color="auto" w:fill="FEFEFE"/>
        </w:rPr>
        <w:t>8.</w:t>
      </w:r>
      <w:r w:rsidRPr="00477B78">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5976E4C8" w:rsidR="00561845" w:rsidRPr="00477B78" w:rsidRDefault="00B10969" w:rsidP="00B10969">
      <w:pPr>
        <w:spacing w:after="0" w:line="276" w:lineRule="auto"/>
        <w:ind w:firstLine="708"/>
        <w:jc w:val="both"/>
        <w:rPr>
          <w:shd w:val="clear" w:color="auto" w:fill="FEFEFE"/>
        </w:rPr>
      </w:pPr>
      <w:r>
        <w:rPr>
          <w:lang w:val="en-US"/>
        </w:rPr>
        <w:t>9</w:t>
      </w:r>
      <w:r w:rsidR="00561845" w:rsidRPr="00477B78">
        <w:t>. Бенефициентът не спазва критерий за допустимост</w:t>
      </w:r>
      <w:r w:rsidR="00D10A48" w:rsidRPr="00477B78">
        <w:t xml:space="preserve"> или друго изискване</w:t>
      </w:r>
      <w:r w:rsidR="00561845" w:rsidRPr="00477B78">
        <w:t>, посочен</w:t>
      </w:r>
      <w:r w:rsidR="00D10A48" w:rsidRPr="00477B78">
        <w:t>о</w:t>
      </w:r>
      <w:r w:rsidR="00E05F60" w:rsidRPr="00477B78">
        <w:t xml:space="preserve"> </w:t>
      </w:r>
      <w:r w:rsidR="00861263" w:rsidRPr="00477B78">
        <w:t xml:space="preserve">в </w:t>
      </w:r>
      <w:r w:rsidR="00561845" w:rsidRPr="00477B78">
        <w:t>Условията за изпълнение или приложим нормативен акт</w:t>
      </w:r>
      <w:r w:rsidR="00275AC3" w:rsidRPr="00477B78">
        <w:t>.</w:t>
      </w:r>
    </w:p>
    <w:p w14:paraId="2CC387F6" w14:textId="49C8C273" w:rsidR="00700170" w:rsidRPr="00477B78" w:rsidRDefault="00700170" w:rsidP="00477B78">
      <w:pPr>
        <w:pStyle w:val="BodyText"/>
        <w:spacing w:line="276" w:lineRule="auto"/>
        <w:ind w:firstLine="720"/>
        <w:rPr>
          <w:rFonts w:cs="Times New Roman"/>
          <w:szCs w:val="24"/>
          <w:lang w:val="bg-BG"/>
        </w:rPr>
      </w:pPr>
      <w:r w:rsidRPr="00477B78">
        <w:rPr>
          <w:rFonts w:cs="Times New Roman"/>
          <w:b/>
          <w:szCs w:val="24"/>
          <w:lang w:val="bg-BG"/>
        </w:rPr>
        <w:t xml:space="preserve">Чл. </w:t>
      </w:r>
      <w:r w:rsidR="00001F74" w:rsidRPr="00477B78">
        <w:rPr>
          <w:rFonts w:cs="Times New Roman"/>
          <w:b/>
          <w:szCs w:val="24"/>
          <w:lang w:val="bg-BG"/>
        </w:rPr>
        <w:t>9.</w:t>
      </w:r>
      <w:r w:rsidRPr="00477B78">
        <w:rPr>
          <w:rFonts w:cs="Times New Roman"/>
          <w:szCs w:val="24"/>
          <w:lang w:val="bg-BG"/>
        </w:rPr>
        <w:t xml:space="preserve"> </w:t>
      </w:r>
      <w:r w:rsidRPr="00477B78">
        <w:rPr>
          <w:rFonts w:cs="Times New Roman"/>
          <w:iCs/>
          <w:szCs w:val="24"/>
          <w:lang w:val="bg-BG"/>
        </w:rPr>
        <w:t xml:space="preserve">(1) </w:t>
      </w:r>
      <w:r w:rsidRPr="00477B78">
        <w:rPr>
          <w:rFonts w:cs="Times New Roman"/>
          <w:b/>
          <w:szCs w:val="24"/>
          <w:lang w:val="bg-BG"/>
        </w:rPr>
        <w:t>Фондът</w:t>
      </w:r>
      <w:r w:rsidRPr="00477B78">
        <w:rPr>
          <w:rFonts w:cs="Times New Roman"/>
          <w:szCs w:val="24"/>
          <w:lang w:val="bg-BG"/>
        </w:rPr>
        <w:t xml:space="preserve"> е длъжен да уведоми писмено </w:t>
      </w:r>
      <w:r w:rsidRPr="00477B78">
        <w:rPr>
          <w:rFonts w:cs="Times New Roman"/>
          <w:b/>
          <w:szCs w:val="24"/>
          <w:lang w:val="bg-BG"/>
        </w:rPr>
        <w:t>Бенефициента</w:t>
      </w:r>
      <w:r w:rsidRPr="00477B78">
        <w:rPr>
          <w:rFonts w:cs="Times New Roman"/>
          <w:szCs w:val="24"/>
          <w:lang w:val="bg-BG"/>
        </w:rPr>
        <w:t xml:space="preserve"> за окончателния размер на финансовата помощ за направените и платени от </w:t>
      </w:r>
      <w:r w:rsidRPr="00477B78">
        <w:rPr>
          <w:rFonts w:cs="Times New Roman"/>
          <w:b/>
          <w:szCs w:val="24"/>
          <w:lang w:val="bg-BG"/>
        </w:rPr>
        <w:t xml:space="preserve">Бенефициента </w:t>
      </w:r>
      <w:r w:rsidRPr="00477B78">
        <w:rPr>
          <w:rFonts w:cs="Times New Roman"/>
          <w:szCs w:val="24"/>
          <w:lang w:val="bg-BG"/>
        </w:rPr>
        <w:t>и</w:t>
      </w:r>
      <w:r w:rsidR="00001F74" w:rsidRPr="00477B78">
        <w:rPr>
          <w:rFonts w:cs="Times New Roman"/>
          <w:szCs w:val="24"/>
          <w:lang w:val="bg-BG"/>
        </w:rPr>
        <w:t xml:space="preserve"> </w:t>
      </w:r>
      <w:r w:rsidRPr="00477B78">
        <w:rPr>
          <w:rFonts w:cs="Times New Roman"/>
          <w:szCs w:val="24"/>
          <w:lang w:val="bg-BG"/>
        </w:rPr>
        <w:t xml:space="preserve">приети </w:t>
      </w:r>
      <w:r w:rsidR="002A42F5" w:rsidRPr="00477B78">
        <w:rPr>
          <w:rFonts w:cs="Times New Roman"/>
          <w:szCs w:val="24"/>
          <w:lang w:val="bg-BG"/>
        </w:rPr>
        <w:t xml:space="preserve">от </w:t>
      </w:r>
      <w:r w:rsidR="002A42F5" w:rsidRPr="00477B78">
        <w:rPr>
          <w:rFonts w:cs="Times New Roman"/>
          <w:b/>
          <w:szCs w:val="24"/>
          <w:lang w:val="bg-BG"/>
        </w:rPr>
        <w:t>Фонда</w:t>
      </w:r>
      <w:r w:rsidR="00001F74" w:rsidRPr="00477B78">
        <w:rPr>
          <w:rFonts w:cs="Times New Roman"/>
          <w:b/>
          <w:szCs w:val="24"/>
          <w:lang w:val="bg-BG"/>
        </w:rPr>
        <w:t xml:space="preserve"> </w:t>
      </w:r>
      <w:r w:rsidRPr="00477B78">
        <w:rPr>
          <w:rFonts w:cs="Times New Roman"/>
          <w:szCs w:val="24"/>
          <w:lang w:val="bg-BG"/>
        </w:rPr>
        <w:t>като допустими разходи</w:t>
      </w:r>
      <w:r w:rsidR="002A42F5" w:rsidRPr="00477B78">
        <w:rPr>
          <w:rFonts w:cs="Times New Roman"/>
          <w:szCs w:val="24"/>
          <w:lang w:val="bg-BG"/>
        </w:rPr>
        <w:t>. В с</w:t>
      </w:r>
      <w:r w:rsidRPr="00477B78">
        <w:rPr>
          <w:rFonts w:cs="Times New Roman"/>
          <w:szCs w:val="24"/>
          <w:lang w:val="bg-BG"/>
        </w:rPr>
        <w:t>лучай на отказ да бъде изплатена заявена финансова помощ</w:t>
      </w:r>
      <w:r w:rsidR="002A42F5" w:rsidRPr="00477B78">
        <w:rPr>
          <w:rFonts w:cs="Times New Roman"/>
          <w:szCs w:val="24"/>
          <w:lang w:val="bg-BG"/>
        </w:rPr>
        <w:t xml:space="preserve">, </w:t>
      </w:r>
      <w:r w:rsidR="002A42F5" w:rsidRPr="00477B78">
        <w:rPr>
          <w:rFonts w:cs="Times New Roman"/>
          <w:b/>
          <w:szCs w:val="24"/>
          <w:lang w:val="bg-BG"/>
        </w:rPr>
        <w:t>Фондът</w:t>
      </w:r>
      <w:r w:rsidR="002A42F5" w:rsidRPr="00477B78">
        <w:rPr>
          <w:rFonts w:cs="Times New Roman"/>
          <w:szCs w:val="24"/>
          <w:lang w:val="bg-BG"/>
        </w:rPr>
        <w:t xml:space="preserve"> е длъжен да </w:t>
      </w:r>
      <w:r w:rsidRPr="00477B78">
        <w:rPr>
          <w:rFonts w:cs="Times New Roman"/>
          <w:szCs w:val="24"/>
          <w:lang w:val="bg-BG"/>
        </w:rPr>
        <w:t xml:space="preserve">посочи мотивите за това. </w:t>
      </w:r>
    </w:p>
    <w:p w14:paraId="6443AF2C" w14:textId="77777777" w:rsidR="00700170" w:rsidRPr="00477B78" w:rsidRDefault="00700170" w:rsidP="00477B78">
      <w:pPr>
        <w:pStyle w:val="BodyText"/>
        <w:spacing w:line="276" w:lineRule="auto"/>
        <w:ind w:firstLine="708"/>
        <w:rPr>
          <w:rFonts w:cs="Times New Roman"/>
          <w:szCs w:val="24"/>
          <w:lang w:val="bg-BG"/>
        </w:rPr>
      </w:pPr>
      <w:r w:rsidRPr="00477B78">
        <w:rPr>
          <w:rFonts w:cs="Times New Roman"/>
          <w:iCs/>
          <w:szCs w:val="24"/>
          <w:lang w:val="bg-BG"/>
        </w:rPr>
        <w:t xml:space="preserve">(2) </w:t>
      </w:r>
      <w:r w:rsidRPr="00477B78">
        <w:rPr>
          <w:rFonts w:cs="Times New Roman"/>
          <w:b/>
          <w:szCs w:val="24"/>
          <w:lang w:val="bg-BG"/>
        </w:rPr>
        <w:t>Фондът</w:t>
      </w:r>
      <w:r w:rsidRPr="00477B78">
        <w:rPr>
          <w:rFonts w:cs="Times New Roman"/>
          <w:szCs w:val="24"/>
          <w:lang w:val="bg-BG"/>
        </w:rPr>
        <w:t xml:space="preserve"> се задължава да изплати на </w:t>
      </w:r>
      <w:r w:rsidRPr="00477B78">
        <w:rPr>
          <w:rFonts w:cs="Times New Roman"/>
          <w:b/>
          <w:szCs w:val="24"/>
          <w:lang w:val="bg-BG"/>
        </w:rPr>
        <w:t>Бенефициента</w:t>
      </w:r>
      <w:r w:rsidRPr="00477B78">
        <w:rPr>
          <w:rFonts w:cs="Times New Roman"/>
          <w:szCs w:val="24"/>
          <w:lang w:val="bg-BG"/>
        </w:rPr>
        <w:t xml:space="preserve"> помощта до одобрения размер  след изпълнение на одобрения проект от </w:t>
      </w:r>
      <w:r w:rsidRPr="00477B78">
        <w:rPr>
          <w:rFonts w:cs="Times New Roman"/>
          <w:b/>
          <w:szCs w:val="24"/>
          <w:lang w:val="bg-BG"/>
        </w:rPr>
        <w:t>Бенефициента</w:t>
      </w:r>
      <w:r w:rsidRPr="00477B78">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3E5B2834" w:rsidR="00700170" w:rsidRPr="00477B78" w:rsidRDefault="00001F74" w:rsidP="00477B78">
      <w:pPr>
        <w:pStyle w:val="BodyText"/>
        <w:spacing w:line="276" w:lineRule="auto"/>
        <w:ind w:firstLine="708"/>
        <w:rPr>
          <w:rFonts w:cs="Times New Roman"/>
          <w:szCs w:val="24"/>
          <w:lang w:val="bg-BG"/>
        </w:rPr>
      </w:pPr>
      <w:r w:rsidRPr="00477B78">
        <w:rPr>
          <w:rFonts w:cs="Times New Roman"/>
          <w:b/>
          <w:szCs w:val="24"/>
          <w:lang w:val="bg-BG"/>
        </w:rPr>
        <w:t>Чл. 10</w:t>
      </w:r>
      <w:r w:rsidR="00171034" w:rsidRPr="00477B78">
        <w:rPr>
          <w:rFonts w:cs="Times New Roman"/>
          <w:iCs/>
          <w:szCs w:val="24"/>
          <w:lang w:val="bg-BG"/>
        </w:rPr>
        <w:t>.</w:t>
      </w:r>
      <w:r w:rsidRPr="00477B78">
        <w:rPr>
          <w:rFonts w:cs="Times New Roman"/>
          <w:iCs/>
          <w:szCs w:val="24"/>
          <w:lang w:val="bg-BG"/>
        </w:rPr>
        <w:t xml:space="preserve"> </w:t>
      </w:r>
      <w:r w:rsidR="00700170" w:rsidRPr="00477B78">
        <w:rPr>
          <w:rFonts w:cs="Times New Roman"/>
          <w:b/>
          <w:szCs w:val="24"/>
          <w:lang w:val="bg-BG"/>
        </w:rPr>
        <w:t>Фондът</w:t>
      </w:r>
      <w:r w:rsidR="00700170" w:rsidRPr="00477B78">
        <w:rPr>
          <w:rFonts w:cs="Times New Roman"/>
          <w:szCs w:val="24"/>
          <w:lang w:val="bg-BG"/>
        </w:rPr>
        <w:t xml:space="preserve"> се задължава да оказва съдействие на </w:t>
      </w:r>
      <w:r w:rsidR="00700170" w:rsidRPr="00477B78">
        <w:rPr>
          <w:rFonts w:cs="Times New Roman"/>
          <w:b/>
          <w:szCs w:val="24"/>
          <w:lang w:val="bg-BG"/>
        </w:rPr>
        <w:t>Бенефициента</w:t>
      </w:r>
      <w:r w:rsidR="00700170" w:rsidRPr="00477B78">
        <w:rPr>
          <w:rFonts w:cs="Times New Roman"/>
          <w:szCs w:val="24"/>
          <w:lang w:val="bg-BG"/>
        </w:rPr>
        <w:t xml:space="preserve"> и да го уведомява писмено </w:t>
      </w:r>
      <w:r w:rsidR="00171034" w:rsidRPr="00477B78">
        <w:rPr>
          <w:rFonts w:cs="Times New Roman"/>
          <w:szCs w:val="24"/>
          <w:lang w:val="bg-BG"/>
        </w:rPr>
        <w:t>за своето становище или решения в нормативно установените</w:t>
      </w:r>
      <w:r w:rsidR="00700170" w:rsidRPr="00477B78">
        <w:rPr>
          <w:rFonts w:cs="Times New Roman"/>
          <w:szCs w:val="24"/>
          <w:lang w:val="bg-BG"/>
        </w:rPr>
        <w:t xml:space="preserve"> срокове. При установяване на пропуски или други </w:t>
      </w:r>
      <w:proofErr w:type="spellStart"/>
      <w:r w:rsidR="00700170" w:rsidRPr="00477B78">
        <w:rPr>
          <w:rFonts w:cs="Times New Roman"/>
          <w:szCs w:val="24"/>
          <w:lang w:val="bg-BG"/>
        </w:rPr>
        <w:t>нередовности</w:t>
      </w:r>
      <w:proofErr w:type="spellEnd"/>
      <w:r w:rsidR="00700170" w:rsidRPr="00477B78">
        <w:rPr>
          <w:rFonts w:cs="Times New Roman"/>
          <w:szCs w:val="24"/>
          <w:lang w:val="bg-BG"/>
        </w:rPr>
        <w:t xml:space="preserve"> в представени от </w:t>
      </w:r>
      <w:r w:rsidR="00700170" w:rsidRPr="00477B78">
        <w:rPr>
          <w:rFonts w:cs="Times New Roman"/>
          <w:b/>
          <w:szCs w:val="24"/>
          <w:lang w:val="bg-BG"/>
        </w:rPr>
        <w:t>Бенефициента</w:t>
      </w:r>
      <w:r w:rsidR="00700170" w:rsidRPr="00477B78">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477B78">
        <w:rPr>
          <w:rFonts w:cs="Times New Roman"/>
          <w:b/>
          <w:szCs w:val="24"/>
          <w:lang w:val="bg-BG"/>
        </w:rPr>
        <w:t xml:space="preserve">Фондът </w:t>
      </w:r>
      <w:r w:rsidR="00700170" w:rsidRPr="00477B78">
        <w:rPr>
          <w:rFonts w:cs="Times New Roman"/>
          <w:szCs w:val="24"/>
          <w:lang w:val="bg-BG"/>
        </w:rPr>
        <w:t>изпраща уведомление до</w:t>
      </w:r>
      <w:r w:rsidR="00700170" w:rsidRPr="00477B78">
        <w:rPr>
          <w:rFonts w:cs="Times New Roman"/>
          <w:b/>
          <w:szCs w:val="24"/>
          <w:lang w:val="bg-BG"/>
        </w:rPr>
        <w:t xml:space="preserve"> Бенефициента</w:t>
      </w:r>
      <w:r w:rsidR="00700170" w:rsidRPr="00477B78">
        <w:rPr>
          <w:rFonts w:cs="Times New Roman"/>
          <w:szCs w:val="24"/>
          <w:lang w:val="bg-BG"/>
        </w:rPr>
        <w:t xml:space="preserve"> и му определя срок за </w:t>
      </w:r>
      <w:r w:rsidR="00A72FE2">
        <w:rPr>
          <w:rFonts w:cs="Times New Roman"/>
          <w:szCs w:val="24"/>
          <w:lang w:val="bg-BG"/>
        </w:rPr>
        <w:t>отстраняване</w:t>
      </w:r>
      <w:r w:rsidR="00E54F50" w:rsidRPr="00477B78">
        <w:rPr>
          <w:rFonts w:cs="Times New Roman"/>
          <w:szCs w:val="24"/>
          <w:lang w:val="bg-BG"/>
        </w:rPr>
        <w:t xml:space="preserve"> </w:t>
      </w:r>
      <w:r w:rsidR="00700170" w:rsidRPr="00477B78">
        <w:rPr>
          <w:rFonts w:cs="Times New Roman"/>
          <w:szCs w:val="24"/>
          <w:lang w:val="bg-BG"/>
        </w:rPr>
        <w:t xml:space="preserve">на </w:t>
      </w:r>
      <w:proofErr w:type="spellStart"/>
      <w:r w:rsidR="00700170" w:rsidRPr="00477B78">
        <w:rPr>
          <w:rFonts w:cs="Times New Roman"/>
          <w:szCs w:val="24"/>
          <w:lang w:val="bg-BG"/>
        </w:rPr>
        <w:t>нередовностите</w:t>
      </w:r>
      <w:proofErr w:type="spellEnd"/>
      <w:r w:rsidR="00700170" w:rsidRPr="00477B78">
        <w:rPr>
          <w:rFonts w:cs="Times New Roman"/>
          <w:szCs w:val="24"/>
          <w:lang w:val="bg-BG"/>
        </w:rPr>
        <w:t xml:space="preserve">, както и за представяне допълнително изискани документи, </w:t>
      </w:r>
      <w:proofErr w:type="spellStart"/>
      <w:r w:rsidR="00700170" w:rsidRPr="00477B78">
        <w:rPr>
          <w:rFonts w:cs="Times New Roman"/>
          <w:szCs w:val="24"/>
          <w:lang w:val="bg-BG"/>
        </w:rPr>
        <w:t>относими</w:t>
      </w:r>
      <w:proofErr w:type="spellEnd"/>
      <w:r w:rsidR="00700170" w:rsidRPr="00477B78">
        <w:rPr>
          <w:rFonts w:cs="Times New Roman"/>
          <w:szCs w:val="24"/>
          <w:lang w:val="bg-BG"/>
        </w:rPr>
        <w:t xml:space="preserve"> към преценката на </w:t>
      </w:r>
      <w:r w:rsidR="00D10A48" w:rsidRPr="00477B78">
        <w:rPr>
          <w:rFonts w:cs="Times New Roman"/>
          <w:b/>
          <w:szCs w:val="24"/>
          <w:lang w:val="bg-BG"/>
        </w:rPr>
        <w:t>Фонда</w:t>
      </w:r>
      <w:r w:rsidR="00947F19">
        <w:rPr>
          <w:rFonts w:cs="Times New Roman"/>
          <w:b/>
          <w:szCs w:val="24"/>
          <w:lang w:val="bg-BG"/>
        </w:rPr>
        <w:t xml:space="preserve"> </w:t>
      </w:r>
      <w:r w:rsidR="00700170" w:rsidRPr="00477B78">
        <w:rPr>
          <w:rFonts w:cs="Times New Roman"/>
          <w:szCs w:val="24"/>
          <w:lang w:val="bg-BG"/>
        </w:rPr>
        <w:t xml:space="preserve">за точното изпълнение на което и да е от задълженията на </w:t>
      </w:r>
      <w:r w:rsidR="00700170" w:rsidRPr="00477B78">
        <w:rPr>
          <w:rFonts w:cs="Times New Roman"/>
          <w:b/>
          <w:szCs w:val="24"/>
          <w:lang w:val="bg-BG"/>
        </w:rPr>
        <w:t>Бенефициента</w:t>
      </w:r>
      <w:r w:rsidR="00700170" w:rsidRPr="00477B78">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477B78" w:rsidRDefault="009E005F" w:rsidP="00477B78">
      <w:pPr>
        <w:pStyle w:val="BodyText"/>
        <w:tabs>
          <w:tab w:val="left" w:pos="3022"/>
        </w:tabs>
        <w:spacing w:line="276" w:lineRule="auto"/>
        <w:ind w:firstLine="708"/>
        <w:rPr>
          <w:rFonts w:cs="Times New Roman"/>
          <w:szCs w:val="24"/>
          <w:lang w:val="bg-BG"/>
        </w:rPr>
      </w:pPr>
      <w:r w:rsidRPr="00477B78">
        <w:rPr>
          <w:rFonts w:cs="Times New Roman"/>
          <w:szCs w:val="24"/>
          <w:lang w:val="bg-BG"/>
        </w:rPr>
        <w:tab/>
      </w:r>
    </w:p>
    <w:p w14:paraId="0330DB23" w14:textId="77777777" w:rsidR="00CA1694" w:rsidRPr="00477B78" w:rsidRDefault="00CA1694"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lang w:val="bg-BG"/>
        </w:rPr>
        <w:t>І</w:t>
      </w:r>
      <w:r w:rsidRPr="00477B78">
        <w:rPr>
          <w:rFonts w:cs="Times New Roman"/>
          <w:b/>
          <w:szCs w:val="24"/>
        </w:rPr>
        <w:t>V</w:t>
      </w:r>
      <w:r w:rsidRPr="00477B78">
        <w:rPr>
          <w:rFonts w:cs="Times New Roman"/>
          <w:b/>
          <w:szCs w:val="24"/>
          <w:lang w:val="bg-BG"/>
        </w:rPr>
        <w:t>. ПРАВА И ЗАДЪЛЖЕНИЯ НА БЕНЕФИЦИЕНТА</w:t>
      </w:r>
    </w:p>
    <w:p w14:paraId="04537F3F" w14:textId="77777777" w:rsidR="00D10A48" w:rsidRPr="00477B78" w:rsidRDefault="00D10A48" w:rsidP="00477B78">
      <w:pPr>
        <w:pStyle w:val="BodyText"/>
        <w:tabs>
          <w:tab w:val="center" w:pos="0"/>
        </w:tabs>
        <w:spacing w:line="276" w:lineRule="auto"/>
        <w:ind w:firstLine="720"/>
        <w:jc w:val="center"/>
        <w:rPr>
          <w:rFonts w:cs="Times New Roman"/>
          <w:b/>
          <w:szCs w:val="24"/>
          <w:lang w:val="bg-BG"/>
        </w:rPr>
      </w:pPr>
    </w:p>
    <w:p w14:paraId="124549D7" w14:textId="1BA6F2C8" w:rsidR="00700170" w:rsidRPr="00477B78" w:rsidRDefault="00001F74" w:rsidP="00477B78">
      <w:pPr>
        <w:pStyle w:val="BodyText"/>
        <w:tabs>
          <w:tab w:val="center" w:pos="0"/>
        </w:tabs>
        <w:spacing w:line="276" w:lineRule="auto"/>
        <w:ind w:firstLine="720"/>
        <w:rPr>
          <w:rFonts w:cs="Times New Roman"/>
          <w:i/>
          <w:szCs w:val="24"/>
          <w:lang w:val="bg-BG"/>
        </w:rPr>
      </w:pPr>
      <w:r w:rsidRPr="00477B78">
        <w:rPr>
          <w:rFonts w:cs="Times New Roman"/>
          <w:b/>
          <w:szCs w:val="24"/>
          <w:lang w:val="bg-BG"/>
        </w:rPr>
        <w:t>Чл. 11</w:t>
      </w:r>
      <w:r w:rsidR="00700170" w:rsidRPr="00477B78">
        <w:rPr>
          <w:rFonts w:cs="Times New Roman"/>
          <w:b/>
          <w:szCs w:val="24"/>
          <w:lang w:val="bg-BG"/>
        </w:rPr>
        <w:t>.</w:t>
      </w:r>
      <w:r w:rsidRPr="00477B78">
        <w:rPr>
          <w:rFonts w:cs="Times New Roman"/>
          <w:b/>
          <w:szCs w:val="24"/>
          <w:lang w:val="bg-BG"/>
        </w:rPr>
        <w:t xml:space="preserve"> </w:t>
      </w:r>
      <w:r w:rsidR="00700170" w:rsidRPr="00477B78">
        <w:rPr>
          <w:rFonts w:cs="Times New Roman"/>
          <w:iCs/>
          <w:szCs w:val="24"/>
          <w:lang w:val="bg-BG"/>
        </w:rPr>
        <w:t>(1)</w:t>
      </w:r>
      <w:r w:rsidR="0058570F">
        <w:rPr>
          <w:rFonts w:cs="Times New Roman"/>
          <w:iCs/>
          <w:szCs w:val="24"/>
          <w:lang w:val="bg-BG"/>
        </w:rPr>
        <w:t xml:space="preserve"> </w:t>
      </w:r>
      <w:r w:rsidR="00700170" w:rsidRPr="00477B78">
        <w:rPr>
          <w:rFonts w:cs="Times New Roman"/>
          <w:b/>
          <w:szCs w:val="24"/>
          <w:lang w:val="bg-BG"/>
        </w:rPr>
        <w:t xml:space="preserve">Бенефициентът </w:t>
      </w:r>
      <w:r w:rsidR="00700170" w:rsidRPr="00477B78">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477B78">
        <w:rPr>
          <w:rFonts w:cs="Times New Roman"/>
          <w:szCs w:val="24"/>
          <w:lang w:val="bg-BG"/>
        </w:rPr>
        <w:t xml:space="preserve">под формата на </w:t>
      </w:r>
      <w:r w:rsidR="00700170" w:rsidRPr="00477B78">
        <w:rPr>
          <w:rFonts w:cs="Times New Roman"/>
          <w:szCs w:val="24"/>
          <w:lang w:val="bg-BG"/>
        </w:rPr>
        <w:t>авансово и окончателно плащане при спазване на всички условия, предвидени в този договор</w:t>
      </w:r>
      <w:r w:rsidR="006F2F34" w:rsidRPr="00477B78">
        <w:rPr>
          <w:rFonts w:cs="Times New Roman"/>
          <w:szCs w:val="24"/>
          <w:lang w:val="bg-BG"/>
        </w:rPr>
        <w:t xml:space="preserve">,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F2F34" w:rsidRPr="00477B78">
        <w:rPr>
          <w:rFonts w:cs="Times New Roman"/>
          <w:szCs w:val="24"/>
          <w:lang w:val="bg-BG"/>
        </w:rPr>
        <w:t>подмерките</w:t>
      </w:r>
      <w:proofErr w:type="spellEnd"/>
      <w:r w:rsidR="006F2F34" w:rsidRPr="00477B78">
        <w:rPr>
          <w:rFonts w:cs="Times New Roman"/>
          <w:szCs w:val="24"/>
          <w:lang w:val="bg-BG"/>
        </w:rPr>
        <w:t xml:space="preserve"> по чл. 9б, т. 2 от Закона за подпомагане на земеделските производители</w:t>
      </w:r>
      <w:r w:rsidR="00700170" w:rsidRPr="00477B78">
        <w:rPr>
          <w:rFonts w:cs="Times New Roman"/>
          <w:i/>
          <w:szCs w:val="24"/>
          <w:lang w:val="bg-BG"/>
        </w:rPr>
        <w:t>.</w:t>
      </w:r>
    </w:p>
    <w:p w14:paraId="072E7F30" w14:textId="1AF2F34B" w:rsidR="00700170" w:rsidRPr="00477B78" w:rsidRDefault="00700170" w:rsidP="00477B78">
      <w:pPr>
        <w:pStyle w:val="BodyText"/>
        <w:spacing w:line="276" w:lineRule="auto"/>
        <w:ind w:firstLine="720"/>
        <w:rPr>
          <w:rFonts w:cs="Times New Roman"/>
          <w:szCs w:val="24"/>
          <w:lang w:val="bg-BG"/>
        </w:rPr>
      </w:pPr>
      <w:r w:rsidRPr="00477B78">
        <w:rPr>
          <w:rFonts w:cs="Times New Roman"/>
          <w:iCs/>
          <w:szCs w:val="24"/>
          <w:lang w:val="bg-BG"/>
        </w:rPr>
        <w:t>(2)</w:t>
      </w:r>
      <w:r w:rsidR="006F2F34" w:rsidRPr="00477B78">
        <w:rPr>
          <w:rFonts w:cs="Times New Roman"/>
          <w:iCs/>
          <w:szCs w:val="24"/>
          <w:lang w:val="bg-BG"/>
        </w:rPr>
        <w:t xml:space="preserve"> </w:t>
      </w:r>
      <w:r w:rsidRPr="00477B78">
        <w:rPr>
          <w:rFonts w:cs="Times New Roman"/>
          <w:b/>
          <w:szCs w:val="24"/>
          <w:lang w:val="bg-BG"/>
        </w:rPr>
        <w:t xml:space="preserve">Бенефициентът </w:t>
      </w:r>
      <w:r w:rsidRPr="00477B78">
        <w:rPr>
          <w:rFonts w:cs="Times New Roman"/>
          <w:szCs w:val="24"/>
          <w:lang w:val="bg-BG"/>
        </w:rPr>
        <w:t>има право</w:t>
      </w:r>
      <w:r w:rsidR="00900542" w:rsidRPr="00477B78">
        <w:rPr>
          <w:rFonts w:cs="Times New Roman"/>
          <w:szCs w:val="24"/>
          <w:lang w:val="bg-BG"/>
        </w:rPr>
        <w:t xml:space="preserve"> да</w:t>
      </w:r>
      <w:r w:rsidRPr="00477B78">
        <w:rPr>
          <w:rFonts w:cs="Times New Roman"/>
          <w:szCs w:val="24"/>
          <w:lang w:val="bg-BG"/>
        </w:rPr>
        <w:t>:</w:t>
      </w:r>
    </w:p>
    <w:p w14:paraId="1DD2009C" w14:textId="0D550FCE"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1. </w:t>
      </w:r>
      <w:r w:rsidR="00700170" w:rsidRPr="00477B78">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56BB26C9"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2. </w:t>
      </w:r>
      <w:r w:rsidR="00700170" w:rsidRPr="00477B78">
        <w:rPr>
          <w:rFonts w:cs="Times New Roman"/>
          <w:szCs w:val="24"/>
          <w:lang w:val="bg-BG"/>
        </w:rPr>
        <w:t>получи авансово плащане при изпълнение на условията за това;</w:t>
      </w:r>
    </w:p>
    <w:p w14:paraId="1E56D741" w14:textId="64CBD58B" w:rsidR="00900542" w:rsidRPr="00477B78" w:rsidRDefault="00900542" w:rsidP="00477B78">
      <w:pPr>
        <w:pStyle w:val="BodyText"/>
        <w:spacing w:line="276" w:lineRule="auto"/>
        <w:ind w:firstLine="720"/>
        <w:rPr>
          <w:rFonts w:cs="Times New Roman"/>
          <w:szCs w:val="24"/>
          <w:shd w:val="clear" w:color="auto" w:fill="FEFEFE"/>
          <w:lang w:val="bg-BG"/>
        </w:rPr>
      </w:pPr>
      <w:r w:rsidRPr="00477B78">
        <w:rPr>
          <w:rFonts w:cs="Times New Roman"/>
          <w:szCs w:val="24"/>
          <w:lang w:val="bg-BG"/>
        </w:rPr>
        <w:t xml:space="preserve">3. </w:t>
      </w:r>
      <w:r w:rsidR="00700170" w:rsidRPr="00477B78">
        <w:rPr>
          <w:rFonts w:cs="Times New Roman"/>
          <w:szCs w:val="24"/>
          <w:lang w:val="bg-BG"/>
        </w:rPr>
        <w:t xml:space="preserve">присъства лично или </w:t>
      </w:r>
      <w:r w:rsidR="00E54F50">
        <w:rPr>
          <w:rFonts w:cs="Times New Roman"/>
          <w:szCs w:val="24"/>
          <w:lang w:val="bg-BG"/>
        </w:rPr>
        <w:t xml:space="preserve">чрез </w:t>
      </w:r>
      <w:r w:rsidR="00700170" w:rsidRPr="00477B78">
        <w:rPr>
          <w:rFonts w:cs="Times New Roman"/>
          <w:szCs w:val="24"/>
          <w:lang w:val="bg-BG"/>
        </w:rPr>
        <w:t xml:space="preserve">негов упълномощен представител при извършването на проверка от служители на </w:t>
      </w:r>
      <w:r w:rsidR="00700170" w:rsidRPr="00477B78">
        <w:rPr>
          <w:rFonts w:cs="Times New Roman"/>
          <w:b/>
          <w:szCs w:val="24"/>
          <w:lang w:val="bg-BG"/>
        </w:rPr>
        <w:t>Фонда</w:t>
      </w:r>
      <w:r w:rsidR="00700170" w:rsidRPr="00477B78">
        <w:rPr>
          <w:rFonts w:cs="Times New Roman"/>
          <w:szCs w:val="24"/>
          <w:lang w:val="bg-BG"/>
        </w:rPr>
        <w:t xml:space="preserve"> след подаване на искане за окончателно плащане, да му бъде представен протоколът с резултатите от проверката за подпис и да </w:t>
      </w:r>
      <w:r w:rsidR="00700170" w:rsidRPr="00477B78">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shd w:val="clear" w:color="auto" w:fill="FEFEFE"/>
          <w:lang w:val="bg-BG"/>
        </w:rPr>
        <w:lastRenderedPageBreak/>
        <w:t>4. в срок до 15</w:t>
      </w:r>
      <w:r w:rsidR="00700170" w:rsidRPr="00477B78">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477B78">
        <w:rPr>
          <w:rFonts w:cs="Times New Roman"/>
          <w:b/>
          <w:szCs w:val="24"/>
          <w:shd w:val="clear" w:color="auto" w:fill="FEFEFE"/>
          <w:lang w:val="bg-BG"/>
        </w:rPr>
        <w:t>Фонда</w:t>
      </w:r>
      <w:r w:rsidR="00700170" w:rsidRPr="00477B78">
        <w:rPr>
          <w:rFonts w:cs="Times New Roman"/>
          <w:szCs w:val="24"/>
          <w:shd w:val="clear" w:color="auto" w:fill="FEFEFE"/>
          <w:lang w:val="bg-BG"/>
        </w:rPr>
        <w:t>;</w:t>
      </w:r>
    </w:p>
    <w:p w14:paraId="7DC3A766" w14:textId="1B999E07" w:rsidR="00700170" w:rsidRPr="00477B78" w:rsidRDefault="00700170" w:rsidP="00477B78">
      <w:pPr>
        <w:pStyle w:val="BodyText"/>
        <w:spacing w:line="276" w:lineRule="auto"/>
        <w:ind w:right="-1" w:firstLine="708"/>
        <w:rPr>
          <w:rFonts w:cs="Times New Roman"/>
          <w:iCs/>
          <w:szCs w:val="24"/>
          <w:lang w:val="bg-BG"/>
        </w:rPr>
      </w:pPr>
      <w:r w:rsidRPr="00477B78">
        <w:rPr>
          <w:rFonts w:cs="Times New Roman"/>
          <w:szCs w:val="24"/>
          <w:shd w:val="clear" w:color="auto" w:fill="FEFEFE"/>
          <w:lang w:val="bg-BG"/>
        </w:rPr>
        <w:t xml:space="preserve">5. </w:t>
      </w:r>
      <w:r w:rsidRPr="00477B78">
        <w:rPr>
          <w:rFonts w:cs="Times New Roman"/>
          <w:iCs/>
          <w:szCs w:val="24"/>
          <w:lang w:val="bg-BG"/>
        </w:rPr>
        <w:t xml:space="preserve">оттегля по всяко време с писмено уведомление до </w:t>
      </w:r>
      <w:r w:rsidR="00D10A48" w:rsidRPr="00477B78">
        <w:rPr>
          <w:rFonts w:cs="Times New Roman"/>
          <w:b/>
          <w:szCs w:val="24"/>
          <w:shd w:val="clear" w:color="auto" w:fill="FEFEFE"/>
          <w:lang w:val="bg-BG"/>
        </w:rPr>
        <w:t>Фонда</w:t>
      </w:r>
      <w:r w:rsidR="00900542" w:rsidRPr="00477B78">
        <w:rPr>
          <w:rFonts w:cs="Times New Roman"/>
          <w:b/>
          <w:szCs w:val="24"/>
          <w:shd w:val="clear" w:color="auto" w:fill="FEFEFE"/>
          <w:lang w:val="bg-BG"/>
        </w:rPr>
        <w:t xml:space="preserve"> </w:t>
      </w:r>
      <w:r w:rsidRPr="00477B78">
        <w:rPr>
          <w:rFonts w:cs="Times New Roman"/>
          <w:iCs/>
          <w:szCs w:val="24"/>
          <w:lang w:val="bg-BG"/>
        </w:rPr>
        <w:t>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w:t>
      </w:r>
      <w:r w:rsidR="00A93916">
        <w:rPr>
          <w:rFonts w:cs="Times New Roman"/>
          <w:iCs/>
          <w:szCs w:val="24"/>
          <w:lang w:val="bg-BG"/>
        </w:rPr>
        <w:t xml:space="preserve"> на очевидна грешка, посочени в</w:t>
      </w:r>
      <w:r w:rsidR="008E5E94" w:rsidRPr="00477B78">
        <w:rPr>
          <w:rFonts w:cs="Times New Roman"/>
          <w:iCs/>
          <w:szCs w:val="24"/>
          <w:lang w:val="bg-BG"/>
        </w:rPr>
        <w:t xml:space="preserve">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8E5E94" w:rsidRPr="00477B78">
        <w:rPr>
          <w:rFonts w:cs="Times New Roman"/>
          <w:iCs/>
          <w:szCs w:val="24"/>
          <w:lang w:val="bg-BG"/>
        </w:rPr>
        <w:t>подмерките</w:t>
      </w:r>
      <w:proofErr w:type="spellEnd"/>
      <w:r w:rsidR="008E5E94" w:rsidRPr="00477B78">
        <w:rPr>
          <w:rFonts w:cs="Times New Roman"/>
          <w:iCs/>
          <w:szCs w:val="24"/>
          <w:lang w:val="bg-BG"/>
        </w:rPr>
        <w:t xml:space="preserve"> по чл. 9б, т. 2 от закона за подпомагане на земеделските производители.  </w:t>
      </w:r>
    </w:p>
    <w:p w14:paraId="55F9E44C" w14:textId="41DCE170" w:rsidR="00700170" w:rsidRPr="00477B78" w:rsidRDefault="00BC42D1"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12</w:t>
      </w:r>
      <w:r w:rsidR="00700170" w:rsidRPr="00477B78">
        <w:rPr>
          <w:rFonts w:cs="Times New Roman"/>
          <w:b/>
          <w:szCs w:val="24"/>
          <w:shd w:val="clear" w:color="auto" w:fill="FEFEFE"/>
          <w:lang w:val="bg-BG"/>
        </w:rPr>
        <w:t>.</w:t>
      </w:r>
      <w:r w:rsidR="00700170" w:rsidRPr="00477B78">
        <w:rPr>
          <w:rFonts w:cs="Times New Roman"/>
          <w:b/>
          <w:szCs w:val="24"/>
          <w:lang w:val="bg-BG"/>
        </w:rPr>
        <w:t xml:space="preserve"> Бенефициентът </w:t>
      </w:r>
      <w:r w:rsidR="00700170" w:rsidRPr="00477B78">
        <w:rPr>
          <w:rFonts w:cs="Times New Roman"/>
          <w:szCs w:val="24"/>
          <w:lang w:val="bg-BG"/>
        </w:rPr>
        <w:t>е длъжен за периода от сключване на този договор</w:t>
      </w:r>
      <w:r w:rsidR="002A42F5" w:rsidRPr="00477B78">
        <w:rPr>
          <w:rFonts w:cs="Times New Roman"/>
          <w:szCs w:val="24"/>
          <w:lang w:val="bg-BG"/>
        </w:rPr>
        <w:t xml:space="preserve">, а когато това е неприложимо </w:t>
      </w:r>
      <w:r w:rsidRPr="00477B78">
        <w:rPr>
          <w:rFonts w:cs="Times New Roman"/>
          <w:szCs w:val="24"/>
          <w:lang w:val="bg-BG"/>
        </w:rPr>
        <w:t>–</w:t>
      </w:r>
      <w:r w:rsidR="002A42F5" w:rsidRPr="00477B78">
        <w:rPr>
          <w:rFonts w:cs="Times New Roman"/>
          <w:szCs w:val="24"/>
          <w:lang w:val="bg-BG"/>
        </w:rPr>
        <w:t xml:space="preserve"> </w:t>
      </w:r>
      <w:r w:rsidR="00E54F50">
        <w:rPr>
          <w:rFonts w:cs="Times New Roman"/>
          <w:szCs w:val="24"/>
          <w:lang w:val="bg-BG"/>
        </w:rPr>
        <w:t xml:space="preserve">от </w:t>
      </w:r>
      <w:r w:rsidRPr="00477B78">
        <w:rPr>
          <w:rFonts w:cs="Times New Roman"/>
          <w:szCs w:val="24"/>
          <w:lang w:val="bg-BG"/>
        </w:rPr>
        <w:t>въвеждане на инвестицията в експлоатация</w:t>
      </w:r>
      <w:r w:rsidR="002A42F5" w:rsidRPr="00477B78">
        <w:rPr>
          <w:rFonts w:cs="Times New Roman"/>
          <w:szCs w:val="24"/>
          <w:lang w:val="bg-BG"/>
        </w:rPr>
        <w:t xml:space="preserve">, </w:t>
      </w:r>
      <w:r w:rsidR="00700170" w:rsidRPr="00477B78">
        <w:rPr>
          <w:rFonts w:cs="Times New Roman"/>
          <w:szCs w:val="24"/>
          <w:lang w:val="bg-BG"/>
        </w:rPr>
        <w:t xml:space="preserve">до изтичане на </w:t>
      </w:r>
      <w:r w:rsidR="00D10A48" w:rsidRPr="00477B78">
        <w:rPr>
          <w:rFonts w:cs="Times New Roman"/>
          <w:szCs w:val="24"/>
          <w:lang w:val="bg-BG"/>
        </w:rPr>
        <w:t>периода</w:t>
      </w:r>
      <w:r w:rsidRPr="00477B78">
        <w:rPr>
          <w:rFonts w:cs="Times New Roman"/>
          <w:szCs w:val="24"/>
          <w:lang w:val="bg-BG"/>
        </w:rPr>
        <w:t xml:space="preserve"> </w:t>
      </w:r>
      <w:r w:rsidR="00700170" w:rsidRPr="00477B78">
        <w:rPr>
          <w:rFonts w:cs="Times New Roman"/>
          <w:szCs w:val="24"/>
          <w:lang w:val="bg-BG"/>
        </w:rPr>
        <w:t xml:space="preserve">по чл. </w:t>
      </w:r>
      <w:r w:rsidRPr="00477B78">
        <w:rPr>
          <w:rFonts w:cs="Times New Roman"/>
          <w:szCs w:val="24"/>
          <w:lang w:val="bg-BG"/>
        </w:rPr>
        <w:t xml:space="preserve">6 </w:t>
      </w:r>
      <w:r w:rsidR="00700170" w:rsidRPr="00477B78">
        <w:rPr>
          <w:rFonts w:cs="Times New Roman"/>
          <w:szCs w:val="24"/>
          <w:lang w:val="bg-BG"/>
        </w:rPr>
        <w:t>да спазва всички критерии за допустимост</w:t>
      </w:r>
      <w:r w:rsidRPr="00477B78">
        <w:rPr>
          <w:rFonts w:cs="Times New Roman"/>
          <w:szCs w:val="24"/>
          <w:lang w:val="bg-BG"/>
        </w:rPr>
        <w:t>, критерии за оценка</w:t>
      </w:r>
      <w:r w:rsidR="00700170" w:rsidRPr="00477B78">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1A6D1FA" w:rsidR="00700170" w:rsidRPr="00477B78" w:rsidRDefault="002C317F"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13</w:t>
      </w:r>
      <w:r w:rsidR="00700170" w:rsidRPr="00477B78">
        <w:rPr>
          <w:rFonts w:cs="Times New Roman"/>
          <w:b/>
          <w:szCs w:val="24"/>
          <w:shd w:val="clear" w:color="auto" w:fill="FEFEFE"/>
          <w:lang w:val="bg-BG"/>
        </w:rPr>
        <w:t>.</w:t>
      </w:r>
      <w:r w:rsidR="00884D96" w:rsidRPr="00477B78">
        <w:rPr>
          <w:rFonts w:cs="Times New Roman"/>
          <w:b/>
          <w:szCs w:val="24"/>
          <w:shd w:val="clear" w:color="auto" w:fill="FEFEFE"/>
          <w:lang w:val="bg-BG"/>
        </w:rPr>
        <w:t xml:space="preserve"> </w:t>
      </w:r>
      <w:r w:rsidR="00700170" w:rsidRPr="00477B78">
        <w:rPr>
          <w:rFonts w:cs="Times New Roman"/>
          <w:szCs w:val="24"/>
          <w:shd w:val="clear" w:color="auto" w:fill="FEFEFE"/>
          <w:lang w:val="bg-BG"/>
        </w:rPr>
        <w:t>(1)</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т </w:t>
      </w:r>
      <w:r w:rsidR="00884D96" w:rsidRPr="00477B78">
        <w:rPr>
          <w:rFonts w:cs="Times New Roman"/>
          <w:szCs w:val="24"/>
          <w:shd w:val="clear" w:color="auto" w:fill="FEFEFE"/>
          <w:lang w:val="bg-BG"/>
        </w:rPr>
        <w:t xml:space="preserve">датата на </w:t>
      </w:r>
      <w:r w:rsidR="00A93916" w:rsidRPr="00477B78">
        <w:rPr>
          <w:rFonts w:cs="Times New Roman"/>
          <w:szCs w:val="24"/>
          <w:lang w:val="bg-BG"/>
        </w:rPr>
        <w:t xml:space="preserve">сключване </w:t>
      </w:r>
      <w:r w:rsidR="00700170" w:rsidRPr="00477B78">
        <w:rPr>
          <w:rFonts w:cs="Times New Roman"/>
          <w:szCs w:val="24"/>
          <w:shd w:val="clear" w:color="auto" w:fill="FEFEFE"/>
          <w:lang w:val="bg-BG"/>
        </w:rPr>
        <w:t xml:space="preserve">на договора, а когато това е неприложимо – от </w:t>
      </w:r>
      <w:r w:rsidR="00884D96" w:rsidRPr="00477B78">
        <w:rPr>
          <w:rFonts w:cs="Times New Roman"/>
          <w:szCs w:val="24"/>
          <w:shd w:val="clear" w:color="auto" w:fill="FEFEFE"/>
          <w:lang w:val="bg-BG"/>
        </w:rPr>
        <w:t>въвеждане на инвестицията в експлоатация</w:t>
      </w:r>
      <w:r w:rsidR="00700170" w:rsidRPr="00477B78">
        <w:rPr>
          <w:rFonts w:cs="Times New Roman"/>
          <w:szCs w:val="24"/>
          <w:shd w:val="clear" w:color="auto" w:fill="FEFEFE"/>
          <w:lang w:val="bg-BG"/>
        </w:rPr>
        <w:t xml:space="preserve">, до изтичане на </w:t>
      </w:r>
      <w:r w:rsidR="00C412AF" w:rsidRPr="00477B78">
        <w:rPr>
          <w:rFonts w:cs="Times New Roman"/>
          <w:szCs w:val="24"/>
          <w:shd w:val="clear" w:color="auto" w:fill="FEFEFE"/>
          <w:lang w:val="bg-BG"/>
        </w:rPr>
        <w:t>периода</w:t>
      </w:r>
      <w:r w:rsidR="00A93916">
        <w:rPr>
          <w:rFonts w:cs="Times New Roman"/>
          <w:szCs w:val="24"/>
          <w:shd w:val="clear" w:color="auto" w:fill="FEFEFE"/>
        </w:rPr>
        <w:t xml:space="preserve"> </w:t>
      </w:r>
      <w:r w:rsidR="00700170" w:rsidRPr="00477B78">
        <w:rPr>
          <w:rFonts w:cs="Times New Roman"/>
          <w:szCs w:val="24"/>
          <w:shd w:val="clear" w:color="auto" w:fill="FEFEFE"/>
          <w:lang w:val="bg-BG"/>
        </w:rPr>
        <w:t xml:space="preserve">по чл. </w:t>
      </w:r>
      <w:r w:rsidR="00884D96" w:rsidRPr="00477B78">
        <w:rPr>
          <w:rFonts w:cs="Times New Roman"/>
          <w:szCs w:val="24"/>
          <w:shd w:val="clear" w:color="auto" w:fill="FEFEFE"/>
          <w:lang w:val="bg-BG"/>
        </w:rPr>
        <w:t xml:space="preserve">6 </w:t>
      </w:r>
      <w:r w:rsidR="00700170" w:rsidRPr="00477B78">
        <w:rPr>
          <w:rFonts w:cs="Times New Roman"/>
          <w:b/>
          <w:szCs w:val="24"/>
          <w:lang w:val="bg-BG"/>
        </w:rPr>
        <w:t xml:space="preserve">Бенефициентът </w:t>
      </w:r>
      <w:r w:rsidR="00700170" w:rsidRPr="00477B78">
        <w:rPr>
          <w:rFonts w:cs="Times New Roman"/>
          <w:szCs w:val="24"/>
          <w:shd w:val="clear" w:color="auto" w:fill="FEFEFE"/>
          <w:lang w:val="bg-BG"/>
        </w:rPr>
        <w:t xml:space="preserve">се задължава да поддържа съответствие с критериите за </w:t>
      </w:r>
      <w:r w:rsidR="005C2073">
        <w:rPr>
          <w:rFonts w:cs="Times New Roman"/>
          <w:szCs w:val="24"/>
          <w:shd w:val="clear" w:color="auto" w:fill="FEFEFE"/>
          <w:lang w:val="bg-BG"/>
        </w:rPr>
        <w:t>подбор</w:t>
      </w:r>
      <w:r w:rsidR="00700170" w:rsidRPr="00477B78">
        <w:rPr>
          <w:rFonts w:cs="Times New Roman"/>
          <w:szCs w:val="24"/>
          <w:shd w:val="clear" w:color="auto" w:fill="FEFEFE"/>
          <w:lang w:val="bg-BG"/>
        </w:rPr>
        <w:t>, по които проектното му предложение е било оценено, съгласно</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 xml:space="preserve">Приложение № 3 - </w:t>
      </w:r>
      <w:r w:rsidR="00700170" w:rsidRPr="00477B78">
        <w:rPr>
          <w:rFonts w:cs="Times New Roman"/>
          <w:szCs w:val="24"/>
          <w:shd w:val="clear" w:color="auto" w:fill="FEFEFE"/>
          <w:lang w:val="bg-BG"/>
        </w:rPr>
        <w:t xml:space="preserve">„Списък на критериите за подбор, по които </w:t>
      </w:r>
      <w:r w:rsidR="00CE708F" w:rsidRPr="00477B78">
        <w:rPr>
          <w:rFonts w:cs="Times New Roman"/>
          <w:szCs w:val="24"/>
          <w:shd w:val="clear" w:color="auto" w:fill="FEFEFE"/>
          <w:lang w:val="bg-BG"/>
        </w:rPr>
        <w:t>проектното предложение</w:t>
      </w:r>
      <w:r w:rsidR="00700170" w:rsidRPr="00477B78">
        <w:rPr>
          <w:rFonts w:cs="Times New Roman"/>
          <w:szCs w:val="24"/>
          <w:shd w:val="clear" w:color="auto" w:fill="FEFEFE"/>
          <w:lang w:val="bg-BG"/>
        </w:rPr>
        <w:t xml:space="preserve"> е получил</w:t>
      </w:r>
      <w:r w:rsidR="00CE708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 приоритет“. </w:t>
      </w:r>
    </w:p>
    <w:p w14:paraId="7C53088D" w14:textId="77777777" w:rsidR="007B389D" w:rsidRDefault="007B389D" w:rsidP="007B389D">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1. „</w:t>
      </w:r>
      <w:r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изпълнение на одобрения проект. </w:t>
      </w:r>
    </w:p>
    <w:p w14:paraId="187BF592" w14:textId="03B12E2F" w:rsidR="007B389D" w:rsidRPr="00065C74" w:rsidRDefault="007B389D" w:rsidP="007B389D">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Pr>
          <w:shd w:val="clear" w:color="auto" w:fill="FEFEFE"/>
        </w:rPr>
        <w:t>нено по критерия за оценка № 2.</w:t>
      </w:r>
      <w:r w:rsidR="00022DFA">
        <w:rPr>
          <w:shd w:val="clear" w:color="auto" w:fill="FEFEFE"/>
        </w:rPr>
        <w:t>3</w:t>
      </w:r>
      <w:r w:rsidR="00022DFA" w:rsidRPr="00065C74">
        <w:rPr>
          <w:shd w:val="clear" w:color="auto" w:fill="FEFEFE"/>
        </w:rPr>
        <w:t xml:space="preserve"> </w:t>
      </w:r>
      <w:r w:rsidRPr="00065C74">
        <w:rPr>
          <w:shd w:val="clear" w:color="auto" w:fill="FEFEFE"/>
        </w:rPr>
        <w:t>„</w:t>
      </w:r>
      <w:r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когато груп</w:t>
      </w:r>
      <w:r>
        <w:rPr>
          <w:shd w:val="clear" w:color="auto" w:fill="FEFEFE"/>
        </w:rPr>
        <w:t>ата/организацията</w:t>
      </w:r>
      <w:r w:rsidRPr="001B20F1">
        <w:rPr>
          <w:shd w:val="clear" w:color="auto" w:fill="FEFEFE"/>
        </w:rPr>
        <w:t xml:space="preserve"> на производители продължава да е призната съгласно изискванията на законодателството. </w:t>
      </w:r>
    </w:p>
    <w:p w14:paraId="0B5B60C8" w14:textId="140B5E4E" w:rsidR="007B389D" w:rsidRPr="00065C74" w:rsidRDefault="007B389D" w:rsidP="009973A8">
      <w:pPr>
        <w:spacing w:after="0" w:line="276" w:lineRule="auto"/>
        <w:ind w:firstLine="709"/>
        <w:jc w:val="both"/>
      </w:pPr>
      <w:r>
        <w:rPr>
          <w:shd w:val="clear" w:color="auto" w:fill="FEFEFE"/>
        </w:rPr>
        <w:t>(</w:t>
      </w:r>
      <w:r w:rsidR="00022DFA">
        <w:rPr>
          <w:shd w:val="clear" w:color="auto" w:fill="FEFEFE"/>
        </w:rPr>
        <w:t>4</w:t>
      </w:r>
      <w:r w:rsidR="000B2770">
        <w:rPr>
          <w:shd w:val="clear" w:color="auto" w:fill="FEFEFE"/>
        </w:rPr>
        <w:t>)</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w:t>
      </w:r>
      <w:r w:rsidR="00022DFA">
        <w:rPr>
          <w:shd w:val="clear" w:color="auto" w:fill="FEFEFE"/>
        </w:rPr>
        <w:t>3</w:t>
      </w:r>
      <w:r w:rsidRPr="00065C74">
        <w:rPr>
          <w:shd w:val="clear" w:color="auto" w:fill="FEFEFE"/>
        </w:rPr>
        <w:t>.1 „</w:t>
      </w:r>
      <w:r w:rsidR="00022DFA" w:rsidRPr="00022DFA">
        <w:rPr>
          <w:bCs/>
          <w:i/>
          <w:shd w:val="clear" w:color="auto" w:fill="FEFEFE"/>
        </w:rPr>
        <w:t>Кандидатът притежава сертификат за производство на биологични продукти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022DFA" w:rsidRPr="00022DFA">
        <w:rPr>
          <w:bCs/>
          <w:shd w:val="clear" w:color="auto" w:fill="FEFEFE"/>
        </w:rPr>
        <w:t>Бенефициентът е сертифициран за прилагане на методите за биологично производство на посочените в бизнес плана крайни продукти</w:t>
      </w:r>
      <w:r w:rsidRPr="00065C74">
        <w:t xml:space="preserve">. </w:t>
      </w:r>
      <w:r w:rsidR="00022DFA" w:rsidRPr="00022DFA">
        <w:t xml:space="preserve">Изпълнението на това изискване се доказва от </w:t>
      </w:r>
      <w:r w:rsidR="00022DFA" w:rsidRPr="00022DFA">
        <w:rPr>
          <w:b/>
        </w:rPr>
        <w:t>Бенефициента</w:t>
      </w:r>
      <w:r w:rsidR="00022DFA" w:rsidRPr="00022DFA">
        <w:t xml:space="preserve"> чрез представяне към искан</w:t>
      </w:r>
      <w:r w:rsidR="003A714B">
        <w:t xml:space="preserve">ето за плащане на сертификат, </w:t>
      </w:r>
      <w:r w:rsidR="00022DFA" w:rsidRPr="00022DFA">
        <w:t xml:space="preserve">издаден от контролиращото лице на името на </w:t>
      </w:r>
      <w:r w:rsidR="00022DFA" w:rsidRPr="00022DFA">
        <w:rPr>
          <w:b/>
        </w:rPr>
        <w:t>Бенефициента</w:t>
      </w:r>
      <w:r w:rsidR="00022DFA" w:rsidRPr="00022DFA">
        <w:t>, удостоверяващ, че произведената продукция е биологична</w:t>
      </w:r>
      <w:r w:rsidRPr="00065C74">
        <w:t>.</w:t>
      </w:r>
    </w:p>
    <w:p w14:paraId="4F992772" w14:textId="210F1FD6" w:rsidR="007B389D" w:rsidRDefault="007B389D" w:rsidP="009973A8">
      <w:pPr>
        <w:pStyle w:val="BodyText"/>
        <w:tabs>
          <w:tab w:val="center" w:pos="0"/>
        </w:tabs>
        <w:spacing w:line="276" w:lineRule="auto"/>
        <w:rPr>
          <w:b/>
          <w:shd w:val="clear" w:color="auto" w:fill="FEFEFE"/>
        </w:rPr>
      </w:pPr>
      <w:r>
        <w:rPr>
          <w:rFonts w:cs="Times New Roman"/>
          <w:szCs w:val="24"/>
          <w:shd w:val="clear" w:color="auto" w:fill="FEFEFE"/>
          <w:lang w:val="bg-BG"/>
        </w:rPr>
        <w:tab/>
      </w:r>
    </w:p>
    <w:p w14:paraId="28F32FAB" w14:textId="77777777" w:rsidR="008A51C1" w:rsidRPr="00065C74" w:rsidRDefault="008A51C1" w:rsidP="007B389D">
      <w:pPr>
        <w:spacing w:after="0" w:line="276" w:lineRule="auto"/>
        <w:ind w:firstLine="850"/>
        <w:jc w:val="both"/>
        <w:rPr>
          <w:b/>
          <w:shd w:val="clear" w:color="auto" w:fill="FEFEFE"/>
        </w:rPr>
      </w:pPr>
    </w:p>
    <w:p w14:paraId="447CFEED" w14:textId="70988169" w:rsidR="009B292E" w:rsidRDefault="009B292E" w:rsidP="00477B78">
      <w:pPr>
        <w:pStyle w:val="BodyText"/>
        <w:tabs>
          <w:tab w:val="center" w:pos="0"/>
        </w:tabs>
        <w:spacing w:line="276" w:lineRule="auto"/>
        <w:ind w:firstLine="720"/>
        <w:rPr>
          <w:rFonts w:cs="Times New Roman"/>
          <w:szCs w:val="24"/>
          <w:shd w:val="clear" w:color="auto" w:fill="FEFEFE"/>
          <w:lang w:val="bg-BG"/>
        </w:rPr>
      </w:pPr>
    </w:p>
    <w:p w14:paraId="039C9DE5" w14:textId="77777777" w:rsidR="007B389D" w:rsidRPr="00477B78" w:rsidRDefault="007B389D" w:rsidP="00477B78">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lastRenderedPageBreak/>
        <w:t>V</w:t>
      </w:r>
      <w:r w:rsidRPr="00477B78">
        <w:rPr>
          <w:rFonts w:cs="Times New Roman"/>
          <w:b/>
          <w:szCs w:val="24"/>
          <w:lang w:val="bg-BG"/>
        </w:rPr>
        <w:t xml:space="preserve">. </w:t>
      </w:r>
      <w:r w:rsidR="00ED2A5A" w:rsidRPr="00477B78">
        <w:rPr>
          <w:rFonts w:cs="Times New Roman"/>
          <w:b/>
          <w:szCs w:val="24"/>
          <w:lang w:val="bg-BG"/>
        </w:rPr>
        <w:t>ИЗМЕНЕНИЕ</w:t>
      </w:r>
      <w:r w:rsidR="00583B66" w:rsidRPr="00477B78">
        <w:rPr>
          <w:rFonts w:cs="Times New Roman"/>
          <w:b/>
          <w:szCs w:val="24"/>
          <w:lang w:val="bg-BG"/>
        </w:rPr>
        <w:t xml:space="preserve"> </w:t>
      </w:r>
      <w:r w:rsidRPr="00477B78">
        <w:rPr>
          <w:rFonts w:cs="Times New Roman"/>
          <w:b/>
          <w:szCs w:val="24"/>
          <w:lang w:val="bg-BG"/>
        </w:rPr>
        <w:t>И ПРЕКРАТЯВАНЕ НА ДОГОВОРА</w:t>
      </w:r>
    </w:p>
    <w:p w14:paraId="3409BCB1"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
    <w:p w14:paraId="74989D01" w14:textId="5C4520A5" w:rsidR="006A4D7C" w:rsidRPr="00477B78" w:rsidRDefault="00C50410" w:rsidP="00477B78">
      <w:pPr>
        <w:spacing w:after="0" w:line="276" w:lineRule="auto"/>
        <w:ind w:firstLine="708"/>
        <w:jc w:val="both"/>
        <w:rPr>
          <w:shd w:val="clear" w:color="auto" w:fill="FEFEFE"/>
        </w:rPr>
      </w:pPr>
      <w:r>
        <w:rPr>
          <w:b/>
          <w:shd w:val="clear" w:color="auto" w:fill="FEFEFE"/>
        </w:rPr>
        <w:t>Чл. 14</w:t>
      </w:r>
      <w:r w:rsidR="00CE708F" w:rsidRPr="00477B78">
        <w:rPr>
          <w:shd w:val="clear" w:color="auto" w:fill="FEFEFE"/>
        </w:rPr>
        <w:t xml:space="preserve">. </w:t>
      </w:r>
      <w:r w:rsidR="00DA2E2C">
        <w:rPr>
          <w:shd w:val="clear" w:color="auto" w:fill="FEFEFE"/>
        </w:rPr>
        <w:t>(1</w:t>
      </w:r>
      <w:r w:rsidR="00DA2E2C" w:rsidRPr="00477B78">
        <w:rPr>
          <w:shd w:val="clear" w:color="auto" w:fill="FEFEFE"/>
        </w:rPr>
        <w:t xml:space="preserve">) </w:t>
      </w:r>
      <w:r w:rsidR="006A4D7C" w:rsidRPr="00477B78">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477B78">
        <w:rPr>
          <w:shd w:val="clear" w:color="auto" w:fill="FEFEFE"/>
        </w:rPr>
        <w:t>.</w:t>
      </w:r>
      <w:r w:rsidR="002A42F5" w:rsidRPr="00477B78">
        <w:rPr>
          <w:shd w:val="clear" w:color="auto" w:fill="FEFEFE"/>
        </w:rPr>
        <w:t xml:space="preserve"> 39, ал. 1</w:t>
      </w:r>
      <w:r w:rsidR="006A4D7C" w:rsidRPr="00477B78">
        <w:rPr>
          <w:shd w:val="clear" w:color="auto" w:fill="FEFEFE"/>
        </w:rPr>
        <w:t xml:space="preserve"> от </w:t>
      </w:r>
      <w:r w:rsidR="00D446BB">
        <w:rPr>
          <w:shd w:val="clear" w:color="auto" w:fill="FEFEFE"/>
        </w:rPr>
        <w:t>ЗУСЕФСУ</w:t>
      </w:r>
      <w:r w:rsidR="006A4D7C" w:rsidRPr="00477B78">
        <w:rPr>
          <w:shd w:val="clear" w:color="auto" w:fill="FEFEFE"/>
        </w:rPr>
        <w:t>.</w:t>
      </w:r>
    </w:p>
    <w:p w14:paraId="1DCC23E1" w14:textId="1A411050" w:rsidR="00CE708F" w:rsidRPr="00477B78" w:rsidRDefault="006A4D7C" w:rsidP="00477B78">
      <w:pPr>
        <w:spacing w:after="0" w:line="276" w:lineRule="auto"/>
        <w:ind w:firstLine="708"/>
        <w:jc w:val="both"/>
        <w:rPr>
          <w:shd w:val="clear" w:color="auto" w:fill="FEFEFE"/>
        </w:rPr>
      </w:pPr>
      <w:r w:rsidRPr="00477B78">
        <w:rPr>
          <w:shd w:val="clear" w:color="auto" w:fill="FEFEFE"/>
        </w:rPr>
        <w:t xml:space="preserve">(2) </w:t>
      </w:r>
      <w:r w:rsidR="00CE708F" w:rsidRPr="00477B78">
        <w:rPr>
          <w:shd w:val="clear" w:color="auto" w:fill="FEFEFE"/>
        </w:rPr>
        <w:t>Изменение и/или допълнение на договора</w:t>
      </w:r>
      <w:r w:rsidRPr="00477B78">
        <w:rPr>
          <w:shd w:val="clear" w:color="auto" w:fill="FEFEFE"/>
        </w:rPr>
        <w:t xml:space="preserve"> извън случаите по ал. 1</w:t>
      </w:r>
      <w:r w:rsidR="00005EBC" w:rsidRPr="00477B78">
        <w:rPr>
          <w:shd w:val="clear" w:color="auto" w:fill="FEFEFE"/>
        </w:rPr>
        <w:t>, в т. ч. и за включване на нови членове в групата/организация на производител,</w:t>
      </w:r>
      <w:r w:rsidR="00CE708F" w:rsidRPr="00477B78">
        <w:rPr>
          <w:shd w:val="clear" w:color="auto" w:fill="FEFEFE"/>
        </w:rPr>
        <w:t xml:space="preserve"> може да се извърши по </w:t>
      </w:r>
      <w:r w:rsidR="00E54F50">
        <w:rPr>
          <w:shd w:val="clear" w:color="auto" w:fill="FEFEFE"/>
        </w:rPr>
        <w:t xml:space="preserve">мотивирано </w:t>
      </w:r>
      <w:r w:rsidR="00CE708F" w:rsidRPr="00477B78">
        <w:rPr>
          <w:shd w:val="clear" w:color="auto" w:fill="FEFEFE"/>
        </w:rPr>
        <w:t xml:space="preserve">искане на </w:t>
      </w:r>
      <w:r w:rsidRPr="00477B78">
        <w:rPr>
          <w:b/>
          <w:shd w:val="clear" w:color="auto" w:fill="FEFEFE"/>
        </w:rPr>
        <w:t>Бенефициента</w:t>
      </w:r>
      <w:r w:rsidR="00CE708F" w:rsidRPr="00477B78">
        <w:rPr>
          <w:shd w:val="clear" w:color="auto" w:fill="FEFEFE"/>
        </w:rPr>
        <w:t>,</w:t>
      </w:r>
      <w:r w:rsidR="002A42F5" w:rsidRPr="00477B78">
        <w:rPr>
          <w:shd w:val="clear" w:color="auto" w:fill="FEFEFE"/>
        </w:rPr>
        <w:t xml:space="preserve"> което е</w:t>
      </w:r>
      <w:r w:rsidR="00CE708F" w:rsidRPr="00477B78">
        <w:rPr>
          <w:shd w:val="clear" w:color="auto" w:fill="FEFEFE"/>
        </w:rPr>
        <w:t xml:space="preserve"> прието за основателно и допустимо от</w:t>
      </w:r>
      <w:r w:rsidR="00CE708F" w:rsidRPr="00477B78">
        <w:rPr>
          <w:b/>
          <w:shd w:val="clear" w:color="auto" w:fill="FEFEFE"/>
        </w:rPr>
        <w:t xml:space="preserve"> Ф</w:t>
      </w:r>
      <w:r w:rsidRPr="00477B78">
        <w:rPr>
          <w:b/>
          <w:shd w:val="clear" w:color="auto" w:fill="FEFEFE"/>
        </w:rPr>
        <w:t>онда</w:t>
      </w:r>
      <w:r w:rsidR="00CE708F" w:rsidRPr="00477B78">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477B78" w:rsidRDefault="00CE708F" w:rsidP="00477B78">
      <w:pPr>
        <w:spacing w:after="0" w:line="276" w:lineRule="auto"/>
        <w:ind w:firstLine="708"/>
        <w:jc w:val="both"/>
        <w:rPr>
          <w:shd w:val="clear" w:color="auto" w:fill="FEFEFE"/>
        </w:rPr>
      </w:pPr>
      <w:r w:rsidRPr="00477B78">
        <w:rPr>
          <w:shd w:val="clear" w:color="auto" w:fill="FEFEFE"/>
        </w:rPr>
        <w:t>(</w:t>
      </w:r>
      <w:r w:rsidR="00761376" w:rsidRPr="00477B78">
        <w:rPr>
          <w:shd w:val="clear" w:color="auto" w:fill="FEFEFE"/>
        </w:rPr>
        <w:t>3</w:t>
      </w:r>
      <w:r w:rsidRPr="00477B78">
        <w:rPr>
          <w:shd w:val="clear" w:color="auto" w:fill="FEFEFE"/>
        </w:rPr>
        <w:t>) Не се допуска изменение и/или допълнение на договора, което:</w:t>
      </w:r>
    </w:p>
    <w:p w14:paraId="198D4BA7" w14:textId="71C0804B" w:rsidR="006A4D7C" w:rsidRPr="00477B78" w:rsidRDefault="00CE708F" w:rsidP="00477B78">
      <w:pPr>
        <w:spacing w:after="0" w:line="276" w:lineRule="auto"/>
        <w:ind w:firstLine="708"/>
        <w:jc w:val="both"/>
        <w:rPr>
          <w:shd w:val="clear" w:color="auto" w:fill="FEFEFE"/>
        </w:rPr>
      </w:pPr>
      <w:r w:rsidRPr="00477B78">
        <w:rPr>
          <w:shd w:val="clear" w:color="auto" w:fill="FEFEFE"/>
        </w:rPr>
        <w:t xml:space="preserve">1. засяга основната цел на </w:t>
      </w:r>
      <w:r w:rsidR="006A4D7C" w:rsidRPr="00477B78">
        <w:rPr>
          <w:shd w:val="clear" w:color="auto" w:fill="FEFEFE"/>
        </w:rPr>
        <w:t>одобрения</w:t>
      </w:r>
      <w:r w:rsidR="00005EBC" w:rsidRPr="00477B78">
        <w:rPr>
          <w:shd w:val="clear" w:color="auto" w:fill="FEFEFE"/>
        </w:rPr>
        <w:t xml:space="preserve"> </w:t>
      </w:r>
      <w:r w:rsidR="002A42F5" w:rsidRPr="00477B78">
        <w:rPr>
          <w:shd w:val="clear" w:color="auto" w:fill="FEFEFE"/>
        </w:rPr>
        <w:t xml:space="preserve">проект </w:t>
      </w:r>
      <w:r w:rsidRPr="00477B78">
        <w:rPr>
          <w:shd w:val="clear" w:color="auto" w:fill="FEFEFE"/>
        </w:rPr>
        <w:t xml:space="preserve">или променя предназначението на </w:t>
      </w:r>
      <w:r w:rsidR="006A4D7C" w:rsidRPr="00477B78">
        <w:rPr>
          <w:shd w:val="clear" w:color="auto" w:fill="FEFEFE"/>
        </w:rPr>
        <w:t>подпомаганите активи, посочено в одобрения проект; или</w:t>
      </w:r>
    </w:p>
    <w:p w14:paraId="5C9BFBB1" w14:textId="77777777" w:rsidR="00B12C34" w:rsidRPr="00477B78" w:rsidRDefault="00CE708F" w:rsidP="00477B78">
      <w:pPr>
        <w:spacing w:after="0" w:line="276" w:lineRule="auto"/>
        <w:ind w:firstLine="708"/>
        <w:jc w:val="both"/>
        <w:rPr>
          <w:shd w:val="clear" w:color="auto" w:fill="FEFEFE"/>
        </w:rPr>
      </w:pPr>
      <w:r w:rsidRPr="00477B78">
        <w:rPr>
          <w:shd w:val="clear" w:color="auto" w:fill="FEFEFE"/>
        </w:rPr>
        <w:t>2. води до несъответствие с целите, дейностите, изискванията</w:t>
      </w:r>
      <w:r w:rsidR="006A4D7C" w:rsidRPr="00477B78">
        <w:rPr>
          <w:shd w:val="clear" w:color="auto" w:fill="FEFEFE"/>
        </w:rPr>
        <w:t xml:space="preserve">, посочени в Условията за кандидатстване или в Условията за изпълнение; </w:t>
      </w:r>
    </w:p>
    <w:p w14:paraId="67138DB7" w14:textId="7FD1599A" w:rsidR="006A4D7C" w:rsidRPr="00477B78" w:rsidRDefault="00B12C34" w:rsidP="00477B78">
      <w:pPr>
        <w:spacing w:after="0" w:line="276" w:lineRule="auto"/>
        <w:ind w:firstLine="708"/>
        <w:jc w:val="both"/>
        <w:rPr>
          <w:shd w:val="clear" w:color="auto" w:fill="FEFEFE"/>
        </w:rPr>
      </w:pPr>
      <w:r w:rsidRPr="00477B78">
        <w:rPr>
          <w:shd w:val="clear" w:color="auto" w:fill="FEFEFE"/>
        </w:rPr>
        <w:t xml:space="preserve">3. </w:t>
      </w:r>
      <w:r w:rsidR="006A4D7C" w:rsidRPr="00477B78">
        <w:rPr>
          <w:shd w:val="clear" w:color="auto" w:fill="FEFEFE"/>
        </w:rPr>
        <w:t>би поставило по</w:t>
      </w:r>
      <w:r w:rsidR="00F53B87" w:rsidRPr="00477B78">
        <w:rPr>
          <w:shd w:val="clear" w:color="auto" w:fill="FEFEFE"/>
        </w:rPr>
        <w:t>д</w:t>
      </w:r>
      <w:r w:rsidR="006A4D7C" w:rsidRPr="00477B78">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477B78">
        <w:rPr>
          <w:shd w:val="clear" w:color="auto" w:fill="FEFEFE"/>
        </w:rPr>
        <w:t>ц</w:t>
      </w:r>
      <w:r w:rsidR="0056238A">
        <w:rPr>
          <w:shd w:val="clear" w:color="auto" w:fill="FEFEFE"/>
        </w:rPr>
        <w:t>и</w:t>
      </w:r>
      <w:r w:rsidR="006A4D7C" w:rsidRPr="00477B78">
        <w:rPr>
          <w:shd w:val="clear" w:color="auto" w:fill="FEFEFE"/>
        </w:rPr>
        <w:t>ентите; или</w:t>
      </w:r>
    </w:p>
    <w:p w14:paraId="74308C34" w14:textId="4892AB24" w:rsidR="006A4D7C" w:rsidRPr="00477B78" w:rsidRDefault="00B12C34" w:rsidP="00477B78">
      <w:pPr>
        <w:spacing w:after="0" w:line="276" w:lineRule="auto"/>
        <w:ind w:firstLine="708"/>
        <w:jc w:val="both"/>
        <w:rPr>
          <w:shd w:val="clear" w:color="auto" w:fill="FEFEFE"/>
        </w:rPr>
      </w:pPr>
      <w:r w:rsidRPr="00477B78">
        <w:rPr>
          <w:shd w:val="clear" w:color="auto" w:fill="FEFEFE"/>
        </w:rPr>
        <w:t>4</w:t>
      </w:r>
      <w:r w:rsidR="006A4D7C" w:rsidRPr="00477B78">
        <w:rPr>
          <w:shd w:val="clear" w:color="auto" w:fill="FEFEFE"/>
        </w:rPr>
        <w:t>. води до несъответствие с</w:t>
      </w:r>
      <w:r w:rsidR="00CE708F" w:rsidRPr="00477B78">
        <w:rPr>
          <w:shd w:val="clear" w:color="auto" w:fill="FEFEFE"/>
        </w:rPr>
        <w:t xml:space="preserve"> критериите за </w:t>
      </w:r>
      <w:r w:rsidR="00005EBC" w:rsidRPr="00477B78">
        <w:rPr>
          <w:shd w:val="clear" w:color="auto" w:fill="FEFEFE"/>
        </w:rPr>
        <w:t>оценка</w:t>
      </w:r>
      <w:r w:rsidR="006A4D7C" w:rsidRPr="00477B78">
        <w:rPr>
          <w:shd w:val="clear" w:color="auto" w:fill="FEFEFE"/>
        </w:rPr>
        <w:t>, по които проектното предложение на бенефициента е било о</w:t>
      </w:r>
      <w:r w:rsidR="00005EBC" w:rsidRPr="00477B78">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477B78">
        <w:rPr>
          <w:shd w:val="clear" w:color="auto" w:fill="FEFEFE"/>
        </w:rPr>
        <w:t>или</w:t>
      </w:r>
    </w:p>
    <w:p w14:paraId="057FA839" w14:textId="709D7373" w:rsidR="00533A90" w:rsidRPr="00477B78" w:rsidRDefault="00761376" w:rsidP="00477B78">
      <w:pPr>
        <w:spacing w:after="0" w:line="276" w:lineRule="auto"/>
        <w:ind w:firstLine="708"/>
        <w:jc w:val="both"/>
        <w:rPr>
          <w:shd w:val="clear" w:color="auto" w:fill="FEFEFE"/>
        </w:rPr>
      </w:pPr>
      <w:r w:rsidRPr="00477B78">
        <w:rPr>
          <w:shd w:val="clear" w:color="auto" w:fill="FEFEFE"/>
        </w:rPr>
        <w:t>5</w:t>
      </w:r>
      <w:r w:rsidR="002A42F5" w:rsidRPr="00477B78">
        <w:rPr>
          <w:shd w:val="clear" w:color="auto" w:fill="FEFEFE"/>
        </w:rPr>
        <w:t xml:space="preserve">. </w:t>
      </w:r>
      <w:r w:rsidR="00B12C34" w:rsidRPr="00477B78">
        <w:rPr>
          <w:shd w:val="clear" w:color="auto" w:fill="FEFEFE"/>
        </w:rPr>
        <w:t xml:space="preserve">не се основава на </w:t>
      </w:r>
      <w:r w:rsidR="00900ACE" w:rsidRPr="00477B78">
        <w:rPr>
          <w:shd w:val="clear" w:color="auto" w:fill="FEFEFE"/>
        </w:rPr>
        <w:t>мотивирано</w:t>
      </w:r>
      <w:r w:rsidR="00B12C34" w:rsidRPr="00477B78">
        <w:rPr>
          <w:shd w:val="clear" w:color="auto" w:fill="FEFEFE"/>
        </w:rPr>
        <w:t xml:space="preserve"> искане;</w:t>
      </w:r>
    </w:p>
    <w:p w14:paraId="0D65339B" w14:textId="4799EEDD" w:rsidR="002A42F5" w:rsidRPr="00477B78" w:rsidRDefault="00B12C34" w:rsidP="00477B78">
      <w:pPr>
        <w:spacing w:after="0" w:line="276" w:lineRule="auto"/>
        <w:ind w:firstLine="708"/>
        <w:jc w:val="both"/>
        <w:rPr>
          <w:shd w:val="clear" w:color="auto" w:fill="FEFEFE"/>
        </w:rPr>
      </w:pPr>
      <w:r w:rsidRPr="00477B78">
        <w:rPr>
          <w:shd w:val="clear" w:color="auto" w:fill="FEFEFE"/>
        </w:rPr>
        <w:t>6</w:t>
      </w:r>
      <w:r w:rsidR="002A42F5" w:rsidRPr="00477B78">
        <w:rPr>
          <w:shd w:val="clear" w:color="auto" w:fill="FEFEFE"/>
        </w:rPr>
        <w:t>.</w:t>
      </w:r>
      <w:r w:rsidR="00900ACE" w:rsidRPr="00477B78">
        <w:rPr>
          <w:shd w:val="clear" w:color="auto" w:fill="FEFEFE"/>
        </w:rPr>
        <w:t xml:space="preserve"> </w:t>
      </w:r>
      <w:r w:rsidR="00B5374D" w:rsidRPr="00477B78">
        <w:rPr>
          <w:shd w:val="clear" w:color="auto" w:fill="FEFEFE"/>
        </w:rPr>
        <w:t xml:space="preserve">се основава на </w:t>
      </w:r>
      <w:r w:rsidR="00533A90" w:rsidRPr="00477B78">
        <w:rPr>
          <w:shd w:val="clear" w:color="auto" w:fill="FEFEFE"/>
        </w:rPr>
        <w:t xml:space="preserve">изменение на договор за възлагане на обществена поръчка за </w:t>
      </w:r>
      <w:r w:rsidR="00B5374D" w:rsidRPr="00477B78">
        <w:rPr>
          <w:shd w:val="clear" w:color="auto" w:fill="FEFEFE"/>
        </w:rPr>
        <w:t>изпълнение</w:t>
      </w:r>
      <w:r w:rsidR="00533A90" w:rsidRPr="00477B78">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900ACE" w:rsidRPr="00477B78">
        <w:rPr>
          <w:shd w:val="clear" w:color="auto" w:fill="FEFEFE"/>
        </w:rPr>
        <w:t xml:space="preserve">чл. 116 от </w:t>
      </w:r>
      <w:r w:rsidR="00ED2A5A" w:rsidRPr="00477B78">
        <w:rPr>
          <w:shd w:val="clear" w:color="auto" w:fill="FEFEFE"/>
        </w:rPr>
        <w:t>ЗОП</w:t>
      </w:r>
      <w:r w:rsidR="00900ACE" w:rsidRPr="00477B78">
        <w:rPr>
          <w:shd w:val="clear" w:color="auto" w:fill="FEFEFE"/>
        </w:rPr>
        <w:t>;</w:t>
      </w:r>
    </w:p>
    <w:p w14:paraId="2320BF93" w14:textId="4A223A11" w:rsidR="00900ACE" w:rsidRPr="00477B78" w:rsidRDefault="00900ACE" w:rsidP="00477B78">
      <w:pPr>
        <w:spacing w:after="0" w:line="276" w:lineRule="auto"/>
        <w:ind w:firstLine="708"/>
        <w:jc w:val="both"/>
        <w:rPr>
          <w:bCs/>
          <w:shd w:val="clear" w:color="auto" w:fill="FEFEFE"/>
        </w:rPr>
      </w:pPr>
      <w:r w:rsidRPr="00477B78">
        <w:rPr>
          <w:shd w:val="clear" w:color="auto" w:fill="FEFEFE"/>
        </w:rPr>
        <w:t xml:space="preserve">7. </w:t>
      </w:r>
      <w:r w:rsidR="0092308B" w:rsidRPr="0092308B">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14:paraId="27F93269" w14:textId="60D265B8" w:rsidR="003C7E9C" w:rsidRPr="00477B78" w:rsidRDefault="00324F50" w:rsidP="00477B78">
      <w:pPr>
        <w:pStyle w:val="BodyText"/>
        <w:tabs>
          <w:tab w:val="center" w:pos="0"/>
        </w:tabs>
        <w:spacing w:line="276" w:lineRule="auto"/>
        <w:ind w:firstLine="720"/>
        <w:rPr>
          <w:rFonts w:eastAsia="SimSun" w:cs="Times New Roman"/>
          <w:szCs w:val="24"/>
          <w:shd w:val="clear" w:color="auto" w:fill="FEFEFE"/>
          <w:lang w:val="bg-BG" w:eastAsia="en-US"/>
        </w:rPr>
      </w:pPr>
      <w:r>
        <w:rPr>
          <w:rFonts w:eastAsia="SimSun" w:cs="Times New Roman"/>
          <w:szCs w:val="24"/>
          <w:shd w:val="clear" w:color="auto" w:fill="FEFEFE"/>
          <w:lang w:val="bg-BG" w:eastAsia="en-US"/>
        </w:rPr>
        <w:t xml:space="preserve">(4) </w:t>
      </w:r>
      <w:r w:rsidR="003C7E9C" w:rsidRPr="00477B78">
        <w:rPr>
          <w:rFonts w:eastAsia="SimSun" w:cs="Times New Roman"/>
          <w:szCs w:val="24"/>
          <w:shd w:val="clear" w:color="auto" w:fill="FEFEFE"/>
          <w:lang w:val="bg-BG" w:eastAsia="en-US"/>
        </w:rPr>
        <w:t xml:space="preserve">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w:t>
      </w:r>
      <w:proofErr w:type="spellStart"/>
      <w:r w:rsidR="003C7E9C" w:rsidRPr="00477B78">
        <w:rPr>
          <w:rFonts w:eastAsia="SimSun" w:cs="Times New Roman"/>
          <w:szCs w:val="24"/>
          <w:shd w:val="clear" w:color="auto" w:fill="FEFEFE"/>
          <w:lang w:val="bg-BG" w:eastAsia="en-US"/>
        </w:rPr>
        <w:t>непълноти</w:t>
      </w:r>
      <w:proofErr w:type="spellEnd"/>
      <w:r w:rsidR="003C7E9C" w:rsidRPr="00477B78">
        <w:rPr>
          <w:rFonts w:eastAsia="SimSun" w:cs="Times New Roman"/>
          <w:szCs w:val="24"/>
          <w:shd w:val="clear" w:color="auto" w:fill="FEFEFE"/>
          <w:lang w:val="bg-BG" w:eastAsia="en-US"/>
        </w:rPr>
        <w:t>, несъответствия, неточности или неясноти.</w:t>
      </w:r>
    </w:p>
    <w:p w14:paraId="1E0F9B9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w:t>
      </w:r>
      <w:r w:rsidRPr="00477B78">
        <w:rPr>
          <w:rFonts w:eastAsia="SimSun" w:cs="Times New Roman"/>
          <w:szCs w:val="24"/>
          <w:shd w:val="clear" w:color="auto" w:fill="FEFEFE"/>
          <w:lang w:val="bg-BG" w:eastAsia="en-US"/>
        </w:rPr>
        <w:lastRenderedPageBreak/>
        <w:t xml:space="preserve">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7FD5A95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shd w:val="clear" w:color="auto" w:fill="FEFEFE"/>
          <w:lang w:val="bg-BG"/>
        </w:rPr>
        <w:t xml:space="preserve">Чл. </w:t>
      </w:r>
      <w:r w:rsidR="002A42F5" w:rsidRPr="00477B78">
        <w:rPr>
          <w:rFonts w:cs="Times New Roman"/>
          <w:b/>
          <w:szCs w:val="24"/>
          <w:shd w:val="clear" w:color="auto" w:fill="FEFEFE"/>
          <w:lang w:val="bg-BG"/>
        </w:rPr>
        <w:t>1</w:t>
      </w:r>
      <w:r w:rsidR="00C50410">
        <w:rPr>
          <w:rFonts w:cs="Times New Roman"/>
          <w:b/>
          <w:szCs w:val="24"/>
          <w:shd w:val="clear" w:color="auto" w:fill="FEFEFE"/>
        </w:rPr>
        <w:t>5</w:t>
      </w:r>
      <w:r w:rsidRPr="00477B78">
        <w:rPr>
          <w:rFonts w:cs="Times New Roman"/>
          <w:szCs w:val="24"/>
          <w:shd w:val="clear" w:color="auto" w:fill="FEFEFE"/>
          <w:lang w:val="bg-BG"/>
        </w:rPr>
        <w:t>. (1)</w:t>
      </w:r>
      <w:r w:rsidRPr="00477B78">
        <w:rPr>
          <w:rFonts w:cs="Times New Roman"/>
          <w:szCs w:val="24"/>
          <w:lang w:val="bg-BG"/>
        </w:rPr>
        <w:t xml:space="preserve"> Този договор се прекратява:</w:t>
      </w:r>
    </w:p>
    <w:p w14:paraId="014B8E69"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по взаимно съгласие между страните, изразено писмено</w:t>
      </w:r>
      <w:r w:rsidR="00220EC5" w:rsidRPr="00477B78">
        <w:rPr>
          <w:rFonts w:cs="Times New Roman"/>
          <w:szCs w:val="24"/>
          <w:lang w:val="bg-BG"/>
        </w:rPr>
        <w:t xml:space="preserve"> и след като </w:t>
      </w:r>
      <w:r w:rsidR="00220EC5" w:rsidRPr="00477B78">
        <w:rPr>
          <w:rFonts w:cs="Times New Roman"/>
          <w:b/>
          <w:szCs w:val="24"/>
          <w:lang w:val="bg-BG"/>
        </w:rPr>
        <w:t>Бенефициентът</w:t>
      </w:r>
      <w:r w:rsidR="00220EC5" w:rsidRPr="00477B78">
        <w:rPr>
          <w:rFonts w:cs="Times New Roman"/>
          <w:szCs w:val="24"/>
          <w:lang w:val="bg-BG"/>
        </w:rPr>
        <w:t xml:space="preserve"> възстанови на </w:t>
      </w:r>
      <w:r w:rsidR="00220EC5" w:rsidRPr="00477B78">
        <w:rPr>
          <w:rFonts w:cs="Times New Roman"/>
          <w:b/>
          <w:szCs w:val="24"/>
          <w:lang w:val="bg-BG"/>
        </w:rPr>
        <w:t>Фонда</w:t>
      </w:r>
      <w:r w:rsidR="00220EC5" w:rsidRPr="00477B78">
        <w:rPr>
          <w:rFonts w:cs="Times New Roman"/>
          <w:szCs w:val="24"/>
          <w:lang w:val="bg-BG"/>
        </w:rPr>
        <w:t xml:space="preserve"> всички получени по договора плащания</w:t>
      </w:r>
      <w:r w:rsidRPr="00477B78">
        <w:rPr>
          <w:rFonts w:cs="Times New Roman"/>
          <w:szCs w:val="24"/>
          <w:lang w:val="bg-BG"/>
        </w:rPr>
        <w:t>;</w:t>
      </w:r>
    </w:p>
    <w:p w14:paraId="6889340C"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при изрично искане от </w:t>
      </w:r>
      <w:r w:rsidR="002A42F5" w:rsidRPr="00477B78">
        <w:rPr>
          <w:rFonts w:cs="Times New Roman"/>
          <w:b/>
          <w:szCs w:val="24"/>
          <w:lang w:val="bg-BG"/>
        </w:rPr>
        <w:t>Бенефициента</w:t>
      </w:r>
      <w:r w:rsidRPr="00477B78">
        <w:rPr>
          <w:rFonts w:cs="Times New Roman"/>
          <w:szCs w:val="24"/>
          <w:lang w:val="bg-BG"/>
        </w:rPr>
        <w:t>, че се отказва</w:t>
      </w:r>
      <w:r w:rsidR="002A42F5" w:rsidRPr="00477B78">
        <w:rPr>
          <w:rFonts w:cs="Times New Roman"/>
          <w:szCs w:val="24"/>
          <w:lang w:val="bg-BG"/>
        </w:rPr>
        <w:t xml:space="preserve"> от пом</w:t>
      </w:r>
      <w:r w:rsidR="001D0E4A" w:rsidRPr="00477B78">
        <w:rPr>
          <w:rFonts w:cs="Times New Roman"/>
          <w:szCs w:val="24"/>
          <w:lang w:val="bg-BG"/>
        </w:rPr>
        <w:t xml:space="preserve">ощта, направено в срока по чл. 5, ал. 1 </w:t>
      </w:r>
      <w:r w:rsidR="002A42F5" w:rsidRPr="00477B78">
        <w:rPr>
          <w:rFonts w:cs="Times New Roman"/>
          <w:szCs w:val="24"/>
          <w:lang w:val="bg-BG"/>
        </w:rPr>
        <w:t>от договора и след като възстанови авансовото  плащане (ако такова има изплатено)</w:t>
      </w:r>
      <w:r w:rsidRPr="00477B78">
        <w:rPr>
          <w:rFonts w:cs="Times New Roman"/>
          <w:szCs w:val="24"/>
          <w:lang w:val="bg-BG"/>
        </w:rPr>
        <w:t>.</w:t>
      </w:r>
    </w:p>
    <w:p w14:paraId="4C419D7C" w14:textId="1DACCC49" w:rsidR="00CE708F" w:rsidRPr="00477B78" w:rsidRDefault="00CE708F" w:rsidP="00477B78">
      <w:pPr>
        <w:pStyle w:val="BodyText"/>
        <w:tabs>
          <w:tab w:val="center" w:pos="0"/>
          <w:tab w:val="left" w:pos="993"/>
        </w:tabs>
        <w:spacing w:line="276" w:lineRule="auto"/>
        <w:ind w:firstLine="709"/>
        <w:rPr>
          <w:rFonts w:cs="Times New Roman"/>
          <w:szCs w:val="24"/>
          <w:shd w:val="clear" w:color="auto" w:fill="FEFEFE"/>
          <w:lang w:val="bg-BG"/>
        </w:rPr>
      </w:pPr>
      <w:r w:rsidRPr="00477B78">
        <w:rPr>
          <w:rFonts w:cs="Times New Roman"/>
          <w:szCs w:val="24"/>
          <w:shd w:val="clear" w:color="auto" w:fill="FEFEFE"/>
          <w:lang w:val="bg-BG"/>
        </w:rPr>
        <w:t xml:space="preserve">(2) Договорът може да бъде </w:t>
      </w:r>
      <w:r w:rsidR="002A42F5" w:rsidRPr="00477B78">
        <w:rPr>
          <w:rFonts w:cs="Times New Roman"/>
          <w:szCs w:val="24"/>
          <w:shd w:val="clear" w:color="auto" w:fill="FEFEFE"/>
          <w:lang w:val="bg-BG"/>
        </w:rPr>
        <w:t>прекратен</w:t>
      </w:r>
      <w:r w:rsidRPr="00477B78">
        <w:rPr>
          <w:rFonts w:cs="Times New Roman"/>
          <w:szCs w:val="24"/>
          <w:shd w:val="clear" w:color="auto" w:fill="FEFEFE"/>
          <w:lang w:val="bg-BG"/>
        </w:rPr>
        <w:t xml:space="preserve"> едностранно от </w:t>
      </w:r>
      <w:r w:rsidRPr="00477B78">
        <w:rPr>
          <w:rFonts w:cs="Times New Roman"/>
          <w:b/>
          <w:szCs w:val="24"/>
          <w:shd w:val="clear" w:color="auto" w:fill="FEFEFE"/>
          <w:lang w:val="bg-BG"/>
        </w:rPr>
        <w:t>ФОНДА</w:t>
      </w:r>
      <w:r w:rsidR="006F7E4E" w:rsidRPr="00477B78">
        <w:rPr>
          <w:rFonts w:cs="Times New Roman"/>
          <w:b/>
          <w:szCs w:val="24"/>
          <w:shd w:val="clear" w:color="auto" w:fill="FEFEFE"/>
          <w:lang w:val="bg-BG"/>
        </w:rPr>
        <w:t xml:space="preserve"> </w:t>
      </w:r>
      <w:r w:rsidR="00386B8A" w:rsidRPr="00477B78">
        <w:rPr>
          <w:rFonts w:cs="Times New Roman"/>
          <w:szCs w:val="24"/>
          <w:shd w:val="clear" w:color="auto" w:fill="FEFEFE"/>
          <w:lang w:val="bg-BG"/>
        </w:rPr>
        <w:t>и</w:t>
      </w:r>
      <w:r w:rsidR="006F7E4E" w:rsidRPr="00477B78">
        <w:rPr>
          <w:rFonts w:cs="Times New Roman"/>
          <w:szCs w:val="24"/>
          <w:shd w:val="clear" w:color="auto" w:fill="FEFEFE"/>
          <w:lang w:val="bg-BG"/>
        </w:rPr>
        <w:t xml:space="preserve"> </w:t>
      </w:r>
      <w:r w:rsidR="00386B8A" w:rsidRPr="00477B78">
        <w:rPr>
          <w:rFonts w:cs="Times New Roman"/>
          <w:szCs w:val="24"/>
          <w:shd w:val="clear" w:color="auto" w:fill="FEFEFE"/>
          <w:lang w:val="bg-BG"/>
        </w:rPr>
        <w:t>при наличие на някое от следните обстоятелства</w:t>
      </w:r>
      <w:r w:rsidRPr="00477B78">
        <w:rPr>
          <w:rFonts w:cs="Times New Roman"/>
          <w:szCs w:val="24"/>
          <w:shd w:val="clear" w:color="auto" w:fill="FEFEFE"/>
          <w:lang w:val="bg-BG"/>
        </w:rPr>
        <w:t xml:space="preserve">: </w:t>
      </w:r>
    </w:p>
    <w:p w14:paraId="0C438048" w14:textId="6DB5EA3D"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1. </w:t>
      </w:r>
      <w:r w:rsidR="00386B8A" w:rsidRPr="00477B78">
        <w:rPr>
          <w:rFonts w:cs="Times New Roman"/>
          <w:szCs w:val="24"/>
          <w:lang w:val="bg-BG"/>
        </w:rPr>
        <w:t xml:space="preserve">при </w:t>
      </w:r>
      <w:r w:rsidRPr="00477B78">
        <w:rPr>
          <w:rFonts w:cs="Times New Roman"/>
          <w:szCs w:val="24"/>
          <w:lang w:val="bg-BG"/>
        </w:rPr>
        <w:t xml:space="preserve">неизпълнение от </w:t>
      </w:r>
      <w:r w:rsidR="002A42F5" w:rsidRPr="00477B78">
        <w:rPr>
          <w:rFonts w:cs="Times New Roman"/>
          <w:b/>
          <w:szCs w:val="24"/>
          <w:lang w:val="bg-BG"/>
        </w:rPr>
        <w:t>Бенефициента</w:t>
      </w:r>
      <w:r w:rsidRPr="00477B78">
        <w:rPr>
          <w:rFonts w:cs="Times New Roman"/>
          <w:szCs w:val="24"/>
          <w:lang w:val="bg-BG"/>
        </w:rPr>
        <w:t xml:space="preserve"> на което и да е от задълженията му по този договор, </w:t>
      </w:r>
      <w:r w:rsidR="002A42F5" w:rsidRPr="00477B78">
        <w:rPr>
          <w:rFonts w:cs="Times New Roman"/>
          <w:szCs w:val="24"/>
          <w:lang w:val="bg-BG"/>
        </w:rPr>
        <w:t>Условията по изпълнение</w:t>
      </w:r>
      <w:r w:rsidRPr="00477B78">
        <w:rPr>
          <w:rFonts w:cs="Times New Roman"/>
          <w:szCs w:val="24"/>
          <w:lang w:val="bg-BG"/>
        </w:rPr>
        <w:t xml:space="preserve"> или по </w:t>
      </w:r>
      <w:proofErr w:type="spellStart"/>
      <w:r w:rsidRPr="00477B78">
        <w:rPr>
          <w:rFonts w:cs="Times New Roman"/>
          <w:szCs w:val="24"/>
          <w:lang w:val="bg-BG"/>
        </w:rPr>
        <w:t>относим</w:t>
      </w:r>
      <w:proofErr w:type="spellEnd"/>
      <w:r w:rsidRPr="00477B78">
        <w:rPr>
          <w:rFonts w:cs="Times New Roman"/>
          <w:szCs w:val="24"/>
          <w:lang w:val="bg-BG"/>
        </w:rPr>
        <w:t xml:space="preserve"> към предоставянето на </w:t>
      </w:r>
      <w:r w:rsidR="002A42F5" w:rsidRPr="00477B78">
        <w:rPr>
          <w:rFonts w:cs="Times New Roman"/>
          <w:szCs w:val="24"/>
          <w:lang w:val="bg-BG"/>
        </w:rPr>
        <w:t>помощта нормативен акт</w:t>
      </w:r>
      <w:r w:rsidR="00386B8A" w:rsidRPr="00477B78">
        <w:rPr>
          <w:rFonts w:cs="Times New Roman"/>
          <w:szCs w:val="24"/>
          <w:lang w:val="bg-BG"/>
        </w:rPr>
        <w:t>, като договорът се прекратява без предизвестие</w:t>
      </w:r>
      <w:r w:rsidR="006F7E4E" w:rsidRPr="00477B78">
        <w:rPr>
          <w:rFonts w:cs="Times New Roman"/>
          <w:szCs w:val="24"/>
          <w:lang w:val="bg-BG"/>
        </w:rPr>
        <w:t xml:space="preserve">, като в този случай </w:t>
      </w:r>
      <w:r w:rsidR="006F7E4E" w:rsidRPr="00477B78">
        <w:rPr>
          <w:rFonts w:cs="Times New Roman"/>
          <w:b/>
          <w:szCs w:val="24"/>
          <w:lang w:val="bg-BG"/>
        </w:rPr>
        <w:t>Бенефициентът</w:t>
      </w:r>
      <w:r w:rsidR="006F7E4E" w:rsidRPr="00477B78">
        <w:rPr>
          <w:rFonts w:cs="Times New Roman"/>
          <w:szCs w:val="24"/>
          <w:lang w:val="bg-BG"/>
        </w:rPr>
        <w:t xml:space="preserve"> дължи връщане на получената до момента финансова помощ по проекта;</w:t>
      </w:r>
    </w:p>
    <w:p w14:paraId="149D02A8" w14:textId="1128281D" w:rsidR="00CE708F" w:rsidRDefault="00CE708F" w:rsidP="00477B78">
      <w:pPr>
        <w:pStyle w:val="BodyText"/>
        <w:tabs>
          <w:tab w:val="center" w:pos="0"/>
        </w:tabs>
        <w:spacing w:line="276" w:lineRule="auto"/>
        <w:rPr>
          <w:rFonts w:cs="Times New Roman"/>
          <w:szCs w:val="24"/>
          <w:lang w:val="bg-BG"/>
        </w:rPr>
      </w:pPr>
      <w:r w:rsidRPr="00477B78">
        <w:rPr>
          <w:rFonts w:cs="Times New Roman"/>
          <w:b/>
          <w:szCs w:val="24"/>
          <w:lang w:val="bg-BG"/>
        </w:rPr>
        <w:tab/>
      </w:r>
      <w:r w:rsidRPr="00477B78">
        <w:rPr>
          <w:rFonts w:cs="Times New Roman"/>
          <w:szCs w:val="24"/>
          <w:lang w:val="bg-BG"/>
        </w:rPr>
        <w:t xml:space="preserve">2. </w:t>
      </w:r>
      <w:r w:rsidR="00386B8A" w:rsidRPr="00477B78">
        <w:rPr>
          <w:rFonts w:cs="Times New Roman"/>
          <w:szCs w:val="24"/>
          <w:lang w:val="bg-BG"/>
        </w:rPr>
        <w:t xml:space="preserve">при </w:t>
      </w:r>
      <w:proofErr w:type="spellStart"/>
      <w:r w:rsidRPr="00477B78">
        <w:rPr>
          <w:rFonts w:cs="Times New Roman"/>
          <w:szCs w:val="24"/>
          <w:lang w:val="bg-BG"/>
        </w:rPr>
        <w:t>незапочване</w:t>
      </w:r>
      <w:proofErr w:type="spellEnd"/>
      <w:r w:rsidRPr="00477B78">
        <w:rPr>
          <w:rFonts w:cs="Times New Roman"/>
          <w:szCs w:val="24"/>
          <w:lang w:val="bg-BG"/>
        </w:rPr>
        <w:t xml:space="preserve"> </w:t>
      </w:r>
      <w:r w:rsidR="005F7C4F" w:rsidRPr="00477B78">
        <w:rPr>
          <w:rFonts w:cs="Times New Roman"/>
          <w:szCs w:val="24"/>
          <w:lang w:val="bg-BG"/>
        </w:rPr>
        <w:t>на изпълнението в срока по чл. 5</w:t>
      </w:r>
      <w:r w:rsidRPr="00477B78">
        <w:rPr>
          <w:rFonts w:cs="Times New Roman"/>
          <w:szCs w:val="24"/>
          <w:lang w:val="bg-BG"/>
        </w:rPr>
        <w:t xml:space="preserve">, ал. </w:t>
      </w:r>
      <w:r w:rsidR="005F7C4F" w:rsidRPr="00477B78">
        <w:rPr>
          <w:rFonts w:cs="Times New Roman"/>
          <w:szCs w:val="24"/>
          <w:lang w:val="bg-BG"/>
        </w:rPr>
        <w:t xml:space="preserve">6 </w:t>
      </w:r>
      <w:r w:rsidRPr="00477B78">
        <w:rPr>
          <w:rFonts w:cs="Times New Roman"/>
          <w:szCs w:val="24"/>
          <w:lang w:val="bg-BG"/>
        </w:rPr>
        <w:t xml:space="preserve">– с едноседмично предизвестие и ако в този срок </w:t>
      </w:r>
      <w:r w:rsidR="00861263" w:rsidRPr="00477B78">
        <w:rPr>
          <w:rFonts w:cs="Times New Roman"/>
          <w:b/>
          <w:szCs w:val="24"/>
          <w:lang w:val="bg-BG"/>
        </w:rPr>
        <w:t>Бенефициентът</w:t>
      </w:r>
      <w:r w:rsidR="00914F36">
        <w:rPr>
          <w:rFonts w:cs="Times New Roman"/>
          <w:b/>
          <w:szCs w:val="24"/>
          <w:lang w:val="bg-BG"/>
        </w:rPr>
        <w:t xml:space="preserve"> </w:t>
      </w:r>
      <w:r w:rsidR="00861263" w:rsidRPr="00477B78">
        <w:rPr>
          <w:rFonts w:cs="Times New Roman"/>
          <w:szCs w:val="24"/>
          <w:lang w:val="bg-BG"/>
        </w:rPr>
        <w:t xml:space="preserve">не </w:t>
      </w:r>
      <w:r w:rsidRPr="00477B78">
        <w:rPr>
          <w:rFonts w:cs="Times New Roman"/>
          <w:szCs w:val="24"/>
          <w:lang w:val="bg-BG"/>
        </w:rPr>
        <w:t xml:space="preserve">представи </w:t>
      </w:r>
      <w:r w:rsidR="002A42F5" w:rsidRPr="00477B78">
        <w:rPr>
          <w:rFonts w:cs="Times New Roman"/>
          <w:szCs w:val="24"/>
          <w:lang w:val="bg-BG"/>
        </w:rPr>
        <w:t xml:space="preserve">надлежни </w:t>
      </w:r>
      <w:r w:rsidRPr="00477B78">
        <w:rPr>
          <w:rFonts w:cs="Times New Roman"/>
          <w:szCs w:val="24"/>
          <w:lang w:val="bg-BG"/>
        </w:rPr>
        <w:t xml:space="preserve">доказателства, че изпълнението е започнало в </w:t>
      </w:r>
      <w:r w:rsidR="002A42F5" w:rsidRPr="00477B78">
        <w:rPr>
          <w:rFonts w:cs="Times New Roman"/>
          <w:szCs w:val="24"/>
          <w:lang w:val="bg-BG"/>
        </w:rPr>
        <w:t xml:space="preserve">срока по чл. </w:t>
      </w:r>
      <w:r w:rsidR="005F7C4F" w:rsidRPr="00477B78">
        <w:rPr>
          <w:rFonts w:cs="Times New Roman"/>
          <w:szCs w:val="24"/>
          <w:lang w:val="bg-BG"/>
        </w:rPr>
        <w:t>5, ал. 6</w:t>
      </w:r>
      <w:r w:rsidRPr="00477B78">
        <w:rPr>
          <w:rFonts w:cs="Times New Roman"/>
          <w:szCs w:val="24"/>
          <w:lang w:val="bg-BG"/>
        </w:rPr>
        <w:t xml:space="preserve">. В този случай </w:t>
      </w:r>
      <w:r w:rsidR="00861263" w:rsidRPr="00477B78">
        <w:rPr>
          <w:rFonts w:cs="Times New Roman"/>
          <w:b/>
          <w:szCs w:val="24"/>
          <w:lang w:val="bg-BG"/>
        </w:rPr>
        <w:t>Бенефициентът</w:t>
      </w:r>
      <w:r w:rsidRPr="00477B78">
        <w:rPr>
          <w:rFonts w:cs="Times New Roman"/>
          <w:szCs w:val="24"/>
          <w:lang w:val="bg-BG"/>
        </w:rPr>
        <w:t xml:space="preserve"> дължи връщане на полученото авансово плащане (ако такова е изплатено)</w:t>
      </w:r>
      <w:r w:rsidR="002A42F5" w:rsidRPr="00477B78">
        <w:rPr>
          <w:rFonts w:cs="Times New Roman"/>
          <w:szCs w:val="24"/>
          <w:lang w:val="bg-BG"/>
        </w:rPr>
        <w:t>, ведно със законната лихва върху него от датата на получаването му.</w:t>
      </w:r>
    </w:p>
    <w:p w14:paraId="6210489E" w14:textId="630233DB" w:rsidR="00B02B1A" w:rsidRPr="00B02B1A" w:rsidRDefault="00B02B1A" w:rsidP="00B02B1A">
      <w:pPr>
        <w:pStyle w:val="BodyText"/>
        <w:tabs>
          <w:tab w:val="center" w:pos="0"/>
        </w:tabs>
        <w:spacing w:line="276" w:lineRule="auto"/>
        <w:rPr>
          <w:rFonts w:cs="Times New Roman"/>
          <w:szCs w:val="24"/>
          <w:lang w:val="bg-BG"/>
        </w:rPr>
      </w:pPr>
      <w:r>
        <w:rPr>
          <w:rFonts w:cs="Times New Roman"/>
          <w:szCs w:val="24"/>
          <w:lang w:val="bg-BG"/>
        </w:rPr>
        <w:tab/>
      </w:r>
      <w:r w:rsidRPr="00B02B1A">
        <w:rPr>
          <w:rFonts w:cs="Times New Roman"/>
          <w:szCs w:val="24"/>
          <w:lang w:val="bg-BG"/>
        </w:rPr>
        <w:t xml:space="preserve">3. в случаите на чл. 39, ал. 4 и ал. 5 от </w:t>
      </w:r>
      <w:r w:rsidR="00D446BB">
        <w:rPr>
          <w:rFonts w:cs="Times New Roman"/>
          <w:szCs w:val="24"/>
          <w:lang w:val="bg-BG"/>
        </w:rPr>
        <w:t>ЗУСЕФСУ</w:t>
      </w:r>
      <w:r w:rsidRPr="00B02B1A">
        <w:rPr>
          <w:rFonts w:cs="Times New Roman"/>
          <w:szCs w:val="24"/>
          <w:lang w:val="bg-BG"/>
        </w:rPr>
        <w:t>.</w:t>
      </w:r>
    </w:p>
    <w:p w14:paraId="4E70EC2D" w14:textId="25BEC425" w:rsidR="00B02B1A" w:rsidRPr="00477B78" w:rsidRDefault="00B02B1A" w:rsidP="00B02B1A">
      <w:pPr>
        <w:pStyle w:val="BodyText"/>
        <w:tabs>
          <w:tab w:val="center" w:pos="0"/>
        </w:tabs>
        <w:spacing w:line="276" w:lineRule="auto"/>
        <w:rPr>
          <w:rFonts w:cs="Times New Roman"/>
          <w:szCs w:val="24"/>
          <w:lang w:val="bg-BG"/>
        </w:rPr>
      </w:pPr>
      <w:r w:rsidRPr="00B02B1A">
        <w:rPr>
          <w:rFonts w:cs="Times New Roman"/>
          <w:szCs w:val="24"/>
          <w:lang w:val="bg-BG"/>
        </w:rPr>
        <w:tab/>
        <w:t>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й.</w:t>
      </w:r>
    </w:p>
    <w:p w14:paraId="667B98DB" w14:textId="77777777" w:rsidR="00CE708F" w:rsidRPr="00477B78" w:rsidRDefault="00386B8A" w:rsidP="00477B78">
      <w:pPr>
        <w:pStyle w:val="BodyText"/>
        <w:tabs>
          <w:tab w:val="center" w:pos="0"/>
        </w:tabs>
        <w:spacing w:line="276" w:lineRule="auto"/>
        <w:rPr>
          <w:rFonts w:cs="Times New Roman"/>
          <w:szCs w:val="24"/>
          <w:lang w:val="bg-BG"/>
        </w:rPr>
      </w:pPr>
      <w:r w:rsidRPr="00477B78">
        <w:rPr>
          <w:rFonts w:cs="Times New Roman"/>
          <w:szCs w:val="24"/>
          <w:lang w:val="bg-BG"/>
        </w:rPr>
        <w:tab/>
      </w:r>
    </w:p>
    <w:p w14:paraId="2EA401BF" w14:textId="77777777" w:rsidR="00CE708F" w:rsidRPr="00477B78" w:rsidRDefault="00CE708F" w:rsidP="00477B78">
      <w:pPr>
        <w:pStyle w:val="BodyText"/>
        <w:tabs>
          <w:tab w:val="center" w:pos="0"/>
        </w:tabs>
        <w:spacing w:line="276" w:lineRule="auto"/>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 xml:space="preserve">. </w:t>
      </w:r>
      <w:r w:rsidR="002A42F5" w:rsidRPr="00477B78">
        <w:rPr>
          <w:rFonts w:cs="Times New Roman"/>
          <w:b/>
          <w:szCs w:val="24"/>
          <w:lang w:val="bg-BG"/>
        </w:rPr>
        <w:t>ОТГОВОРНОСТ ПРИ НЕИЗПЪЛНЕНИЕ. УСЛОВИЯ ЗА ВЪЗСТАНОВЯВАНЕ НА ПОЛУЧЕНАТА</w:t>
      </w:r>
      <w:r w:rsidRPr="00477B78">
        <w:rPr>
          <w:rFonts w:cs="Times New Roman"/>
          <w:b/>
          <w:szCs w:val="24"/>
          <w:lang w:val="bg-BG"/>
        </w:rPr>
        <w:t xml:space="preserve"> ФИНАНСОВА ПОМОЩ</w:t>
      </w:r>
    </w:p>
    <w:p w14:paraId="64E3BD59" w14:textId="77777777" w:rsidR="00CE708F" w:rsidRPr="00477B78" w:rsidRDefault="00CE708F" w:rsidP="00477B78">
      <w:pPr>
        <w:pStyle w:val="BodyText"/>
        <w:tabs>
          <w:tab w:val="center" w:pos="0"/>
        </w:tabs>
        <w:spacing w:line="276" w:lineRule="auto"/>
        <w:rPr>
          <w:rFonts w:cs="Times New Roman"/>
          <w:szCs w:val="24"/>
          <w:lang w:val="bg-BG"/>
        </w:rPr>
      </w:pPr>
    </w:p>
    <w:p w14:paraId="0FE3EBAE" w14:textId="1CD2B682" w:rsidR="002A42F5" w:rsidRPr="00477B78" w:rsidRDefault="00CE708F" w:rsidP="00477B78">
      <w:pPr>
        <w:pStyle w:val="NoSpacing"/>
        <w:spacing w:line="276" w:lineRule="auto"/>
        <w:ind w:firstLine="708"/>
        <w:jc w:val="both"/>
        <w:rPr>
          <w:rFonts w:cs="Times New Roman"/>
          <w:iCs/>
          <w:sz w:val="24"/>
          <w:szCs w:val="24"/>
          <w:lang w:val="bg-BG"/>
        </w:rPr>
      </w:pPr>
      <w:r w:rsidRPr="00477B78">
        <w:rPr>
          <w:rFonts w:cs="Times New Roman"/>
          <w:b/>
          <w:sz w:val="24"/>
          <w:szCs w:val="24"/>
          <w:lang w:val="bg-BG"/>
        </w:rPr>
        <w:lastRenderedPageBreak/>
        <w:t xml:space="preserve">Чл. </w:t>
      </w:r>
      <w:r w:rsidR="00C50410">
        <w:rPr>
          <w:rFonts w:cs="Times New Roman"/>
          <w:b/>
          <w:sz w:val="24"/>
          <w:szCs w:val="24"/>
        </w:rPr>
        <w:t>16</w:t>
      </w:r>
      <w:r w:rsidRPr="00477B78">
        <w:rPr>
          <w:rFonts w:cs="Times New Roman"/>
          <w:sz w:val="24"/>
          <w:szCs w:val="24"/>
          <w:lang w:val="bg-BG"/>
        </w:rPr>
        <w:t xml:space="preserve">. </w:t>
      </w:r>
      <w:r w:rsidRPr="00477B78">
        <w:rPr>
          <w:rFonts w:cs="Times New Roman"/>
          <w:iCs/>
          <w:sz w:val="24"/>
          <w:szCs w:val="24"/>
          <w:lang w:val="bg-BG"/>
        </w:rPr>
        <w:t xml:space="preserve">(1) В случай, че преди изплащането на помощта </w:t>
      </w:r>
      <w:r w:rsidR="002A42F5" w:rsidRPr="00477B78">
        <w:rPr>
          <w:rFonts w:cs="Times New Roman"/>
          <w:b/>
          <w:iCs/>
          <w:sz w:val="24"/>
          <w:szCs w:val="24"/>
          <w:lang w:val="bg-BG"/>
        </w:rPr>
        <w:t>Бенефициентът</w:t>
      </w:r>
      <w:r w:rsidRPr="00477B78">
        <w:rPr>
          <w:rFonts w:cs="Times New Roman"/>
          <w:iCs/>
          <w:sz w:val="24"/>
          <w:szCs w:val="24"/>
          <w:lang w:val="bg-BG"/>
        </w:rPr>
        <w:t xml:space="preserve"> наруши някое от задълженията си по този договор</w:t>
      </w:r>
      <w:r w:rsidR="002A42F5" w:rsidRPr="00477B78">
        <w:rPr>
          <w:rFonts w:cs="Times New Roman"/>
          <w:iCs/>
          <w:sz w:val="24"/>
          <w:szCs w:val="24"/>
          <w:lang w:val="bg-BG"/>
        </w:rPr>
        <w:t xml:space="preserve">, Условията за изпълнение или в приложим нормативен акт, </w:t>
      </w:r>
      <w:r w:rsidRPr="00477B78">
        <w:rPr>
          <w:rFonts w:cs="Times New Roman"/>
          <w:iCs/>
          <w:sz w:val="24"/>
          <w:szCs w:val="24"/>
          <w:lang w:val="bg-BG"/>
        </w:rPr>
        <w:t xml:space="preserve">Фондът </w:t>
      </w:r>
      <w:r w:rsidR="002A42F5" w:rsidRPr="00477B78">
        <w:rPr>
          <w:rFonts w:cs="Times New Roman"/>
          <w:iCs/>
          <w:sz w:val="24"/>
          <w:szCs w:val="24"/>
          <w:lang w:val="bg-BG"/>
        </w:rPr>
        <w:t xml:space="preserve">намалява или отказва изцяло заявената </w:t>
      </w:r>
      <w:r w:rsidR="005C38FD" w:rsidRPr="00477B78">
        <w:rPr>
          <w:rFonts w:cs="Times New Roman"/>
          <w:iCs/>
          <w:sz w:val="24"/>
          <w:szCs w:val="24"/>
          <w:lang w:val="bg-BG"/>
        </w:rPr>
        <w:t xml:space="preserve">безвъзмездна </w:t>
      </w:r>
      <w:r w:rsidR="002A42F5" w:rsidRPr="00477B78">
        <w:rPr>
          <w:rFonts w:cs="Times New Roman"/>
          <w:iCs/>
          <w:sz w:val="24"/>
          <w:szCs w:val="24"/>
          <w:lang w:val="bg-BG"/>
        </w:rPr>
        <w:t xml:space="preserve">финансова помощ. </w:t>
      </w:r>
    </w:p>
    <w:p w14:paraId="4C3CAD08" w14:textId="77777777"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(2) При установяване на хипотеза по чл. 8, ал. 2 </w:t>
      </w:r>
      <w:r w:rsidRPr="00477B78">
        <w:rPr>
          <w:rFonts w:cs="Times New Roman"/>
          <w:b/>
          <w:iCs/>
          <w:sz w:val="24"/>
          <w:szCs w:val="24"/>
          <w:lang w:val="bg-BG"/>
        </w:rPr>
        <w:t xml:space="preserve">Фондът </w:t>
      </w:r>
      <w:r w:rsidRPr="00477B78">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(3) При установяване на хипотеза по чл. 8, ал. 3, т. 3-</w:t>
      </w:r>
      <w:r w:rsidR="00B860C8" w:rsidRPr="00477B78">
        <w:rPr>
          <w:rFonts w:cs="Times New Roman"/>
          <w:iCs/>
          <w:sz w:val="24"/>
          <w:szCs w:val="24"/>
          <w:lang w:val="bg-BG"/>
        </w:rPr>
        <w:t>8</w:t>
      </w:r>
      <w:r w:rsidRPr="00477B78">
        <w:rPr>
          <w:rFonts w:cs="Times New Roman"/>
          <w:iCs/>
          <w:sz w:val="24"/>
          <w:szCs w:val="24"/>
          <w:lang w:val="bg-BG"/>
        </w:rPr>
        <w:t xml:space="preserve"> </w:t>
      </w:r>
      <w:r w:rsidRPr="00477B78">
        <w:rPr>
          <w:rFonts w:cs="Times New Roman"/>
          <w:b/>
          <w:iCs/>
          <w:sz w:val="24"/>
          <w:szCs w:val="24"/>
          <w:lang w:val="bg-BG"/>
        </w:rPr>
        <w:t>Фондът</w:t>
      </w:r>
      <w:r w:rsidRPr="00477B78">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2B4846CC" w:rsidR="005C38FD" w:rsidRPr="00477B78" w:rsidRDefault="0058269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w:t>
      </w:r>
      <w:r w:rsidR="005C38FD" w:rsidRPr="00477B78">
        <w:rPr>
          <w:rFonts w:cs="Times New Roman"/>
          <w:iCs/>
          <w:sz w:val="24"/>
          <w:szCs w:val="24"/>
          <w:lang w:val="bg-BG"/>
        </w:rPr>
        <w:t>(</w:t>
      </w:r>
      <w:r>
        <w:rPr>
          <w:rFonts w:cs="Times New Roman"/>
          <w:iCs/>
          <w:sz w:val="24"/>
          <w:szCs w:val="24"/>
        </w:rPr>
        <w:t>4</w:t>
      </w:r>
      <w:r w:rsidR="005C38FD" w:rsidRPr="00477B78">
        <w:rPr>
          <w:rFonts w:cs="Times New Roman"/>
          <w:iCs/>
          <w:sz w:val="24"/>
          <w:szCs w:val="24"/>
          <w:lang w:val="bg-BG"/>
        </w:rPr>
        <w:t xml:space="preserve">) </w:t>
      </w:r>
      <w:r w:rsidR="005C38FD" w:rsidRPr="00477B78">
        <w:rPr>
          <w:rFonts w:cs="Times New Roman"/>
          <w:b/>
          <w:iCs/>
          <w:sz w:val="24"/>
          <w:szCs w:val="24"/>
          <w:lang w:val="bg-BG"/>
        </w:rPr>
        <w:t>Фондът</w:t>
      </w:r>
      <w:r w:rsidR="005C38FD" w:rsidRPr="00477B78">
        <w:rPr>
          <w:rFonts w:cs="Times New Roman"/>
          <w:iCs/>
          <w:sz w:val="24"/>
          <w:szCs w:val="24"/>
          <w:lang w:val="bg-BG"/>
        </w:rPr>
        <w:t xml:space="preserve"> отказва изцяло изплащането на финансовата помощ и в случаите, посочени в чл. 8, ал. 3, т. </w:t>
      </w:r>
      <w:r w:rsidR="00164296">
        <w:rPr>
          <w:rFonts w:cs="Times New Roman"/>
          <w:iCs/>
          <w:sz w:val="24"/>
          <w:szCs w:val="24"/>
          <w:lang w:val="bg-BG"/>
        </w:rPr>
        <w:t>9</w:t>
      </w:r>
      <w:r w:rsidR="005C38FD" w:rsidRPr="00477B78">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477B78">
        <w:rPr>
          <w:rFonts w:cs="Times New Roman"/>
          <w:b/>
          <w:iCs/>
          <w:sz w:val="24"/>
          <w:szCs w:val="24"/>
          <w:lang w:val="bg-BG"/>
        </w:rPr>
        <w:t>Бенефициентът</w:t>
      </w:r>
      <w:r w:rsidR="005C38FD" w:rsidRPr="00477B78">
        <w:rPr>
          <w:rFonts w:cs="Times New Roman"/>
          <w:iCs/>
          <w:sz w:val="24"/>
          <w:szCs w:val="24"/>
          <w:lang w:val="bg-BG"/>
        </w:rPr>
        <w:t xml:space="preserve"> дължи връщане на полученото по договора авансово плащане (ако има </w:t>
      </w:r>
      <w:proofErr w:type="spellStart"/>
      <w:r w:rsidR="0053395A" w:rsidRPr="00477B78">
        <w:rPr>
          <w:rFonts w:cs="Times New Roman"/>
          <w:iCs/>
          <w:sz w:val="24"/>
          <w:szCs w:val="24"/>
          <w:lang w:val="bg-BG"/>
        </w:rPr>
        <w:t>так</w:t>
      </w:r>
      <w:proofErr w:type="spellEnd"/>
      <w:r w:rsidR="0053395A">
        <w:rPr>
          <w:rFonts w:cs="Times New Roman"/>
          <w:iCs/>
          <w:sz w:val="24"/>
          <w:szCs w:val="24"/>
        </w:rPr>
        <w:t>o</w:t>
      </w:r>
      <w:r w:rsidR="0053395A" w:rsidRPr="00477B78">
        <w:rPr>
          <w:rFonts w:cs="Times New Roman"/>
          <w:iCs/>
          <w:sz w:val="24"/>
          <w:szCs w:val="24"/>
          <w:lang w:val="bg-BG"/>
        </w:rPr>
        <w:t>ва</w:t>
      </w:r>
      <w:r w:rsidR="005C38FD" w:rsidRPr="00477B78">
        <w:rPr>
          <w:rFonts w:cs="Times New Roman"/>
          <w:iCs/>
          <w:sz w:val="24"/>
          <w:szCs w:val="24"/>
          <w:lang w:val="bg-BG"/>
        </w:rPr>
        <w:t>).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2B76C208"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iCs/>
          <w:szCs w:val="24"/>
          <w:lang w:val="bg-BG"/>
        </w:rPr>
        <w:t>(</w:t>
      </w:r>
      <w:r w:rsidR="0058269D">
        <w:rPr>
          <w:rFonts w:cs="Times New Roman"/>
          <w:iCs/>
          <w:szCs w:val="24"/>
        </w:rPr>
        <w:t>5</w:t>
      </w:r>
      <w:r w:rsidRPr="00477B78">
        <w:rPr>
          <w:rFonts w:cs="Times New Roman"/>
          <w:iCs/>
          <w:szCs w:val="24"/>
          <w:lang w:val="bg-BG"/>
        </w:rPr>
        <w:t xml:space="preserve">) </w:t>
      </w:r>
      <w:r w:rsidRPr="00477B78">
        <w:rPr>
          <w:rFonts w:cs="Times New Roman"/>
          <w:szCs w:val="24"/>
          <w:lang w:val="bg-BG"/>
        </w:rPr>
        <w:t xml:space="preserve">Когато </w:t>
      </w:r>
      <w:r w:rsidRPr="00477B78">
        <w:rPr>
          <w:rFonts w:cs="Times New Roman"/>
          <w:b/>
          <w:szCs w:val="24"/>
          <w:lang w:val="bg-BG"/>
        </w:rPr>
        <w:t xml:space="preserve">Бенефициентът </w:t>
      </w:r>
      <w:r w:rsidRPr="00477B78">
        <w:rPr>
          <w:rFonts w:cs="Times New Roman"/>
          <w:szCs w:val="24"/>
          <w:lang w:val="bg-BG"/>
        </w:rPr>
        <w:t xml:space="preserve">не изпълни задължението си да започне изпълнението на одобрената инвестиция в съответния срок по чл. 5, ал. 6, както и когато след изрично поискване не представи в указания му срок надлежни доказателства за започване на изпълнението на </w:t>
      </w:r>
      <w:r w:rsidRPr="008F17BA">
        <w:rPr>
          <w:rFonts w:cs="Times New Roman"/>
          <w:szCs w:val="24"/>
          <w:lang w:val="bg-BG"/>
        </w:rPr>
        <w:t>одобрената инвестиция в срока по чл. 5, ал. 6,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r w:rsidRPr="00477B78">
        <w:rPr>
          <w:rFonts w:cs="Times New Roman"/>
          <w:szCs w:val="24"/>
          <w:lang w:val="bg-BG"/>
        </w:rPr>
        <w:t xml:space="preserve"> </w:t>
      </w:r>
    </w:p>
    <w:p w14:paraId="2E0D430D" w14:textId="62BBD37D"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w:t>
      </w:r>
      <w:r w:rsidR="0058269D">
        <w:rPr>
          <w:rFonts w:cs="Times New Roman"/>
          <w:szCs w:val="24"/>
        </w:rPr>
        <w:t>6</w:t>
      </w:r>
      <w:r w:rsidRPr="00477B78">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477B78">
        <w:rPr>
          <w:rFonts w:cs="Times New Roman"/>
          <w:iCs/>
          <w:szCs w:val="24"/>
          <w:lang w:val="bg-BG"/>
        </w:rPr>
        <w:t xml:space="preserve">безвъзмездна </w:t>
      </w:r>
      <w:r w:rsidRPr="00477B78">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1CA45F92" w14:textId="7445903D" w:rsidR="00D62684" w:rsidRDefault="00D62684" w:rsidP="00477B78">
      <w:pPr>
        <w:pStyle w:val="BodyText"/>
        <w:tabs>
          <w:tab w:val="center" w:pos="0"/>
        </w:tabs>
        <w:spacing w:line="276" w:lineRule="auto"/>
        <w:ind w:firstLine="720"/>
        <w:rPr>
          <w:rFonts w:cs="Times New Roman"/>
          <w:iCs/>
          <w:szCs w:val="24"/>
          <w:lang w:val="bg-BG"/>
        </w:rPr>
      </w:pPr>
    </w:p>
    <w:p w14:paraId="7B34B0B2" w14:textId="2BBB7B7B" w:rsidR="008B4241" w:rsidRPr="0087275E" w:rsidRDefault="008B4241" w:rsidP="008B4241">
      <w:pPr>
        <w:pStyle w:val="BodyText"/>
        <w:tabs>
          <w:tab w:val="center" w:pos="0"/>
        </w:tabs>
        <w:spacing w:line="276" w:lineRule="auto"/>
        <w:ind w:firstLine="720"/>
        <w:rPr>
          <w:lang w:val="bg-BG"/>
        </w:rPr>
      </w:pPr>
      <w:r w:rsidRPr="0087275E">
        <w:rPr>
          <w:iCs/>
          <w:szCs w:val="24"/>
        </w:rPr>
        <w:t>(</w:t>
      </w:r>
      <w:r w:rsidR="0053395A">
        <w:rPr>
          <w:iCs/>
          <w:szCs w:val="24"/>
        </w:rPr>
        <w:t>7</w:t>
      </w:r>
      <w:r w:rsidRPr="0087275E">
        <w:rPr>
          <w:iCs/>
          <w:szCs w:val="24"/>
        </w:rPr>
        <w:t>)</w:t>
      </w:r>
      <w:r>
        <w:rPr>
          <w:iCs/>
          <w:szCs w:val="24"/>
          <w:lang w:val="bg-BG"/>
        </w:rPr>
        <w:t xml:space="preserve"> </w:t>
      </w:r>
      <w:r w:rsidRPr="0087275E">
        <w:rPr>
          <w:lang w:val="bg-BG"/>
        </w:rPr>
        <w:t xml:space="preserve">В случай на пълен отказ от изплащане на финансовата помощ, </w:t>
      </w:r>
      <w:r w:rsidRPr="0087275E">
        <w:rPr>
          <w:b/>
          <w:lang w:val="bg-BG"/>
        </w:rPr>
        <w:t>Бенефициентът</w:t>
      </w:r>
      <w:r w:rsidRPr="0087275E">
        <w:rPr>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66F00A80" w:rsidR="005C38FD" w:rsidRPr="00477B78" w:rsidRDefault="005C38FD" w:rsidP="00477B78">
      <w:pPr>
        <w:spacing w:after="0" w:line="276" w:lineRule="auto"/>
        <w:ind w:firstLine="720"/>
        <w:jc w:val="both"/>
        <w:rPr>
          <w:iCs/>
        </w:rPr>
      </w:pPr>
      <w:r w:rsidRPr="00477B78">
        <w:rPr>
          <w:b/>
        </w:rPr>
        <w:t xml:space="preserve">Чл. </w:t>
      </w:r>
      <w:r w:rsidR="00C50410">
        <w:rPr>
          <w:b/>
          <w:lang w:val="en-US"/>
        </w:rPr>
        <w:t>17</w:t>
      </w:r>
      <w:r w:rsidRPr="00477B78">
        <w:t xml:space="preserve">. </w:t>
      </w:r>
      <w:r w:rsidRPr="00477B78">
        <w:rPr>
          <w:iCs/>
        </w:rPr>
        <w:t xml:space="preserve">Когато след изплащане на помощта, </w:t>
      </w:r>
      <w:r w:rsidRPr="00477B78">
        <w:rPr>
          <w:b/>
          <w:iCs/>
        </w:rPr>
        <w:t xml:space="preserve">Бенефициентът </w:t>
      </w:r>
      <w:r w:rsidRPr="00477B78">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3F6FEE30" w:rsidR="005C38FD" w:rsidRPr="00477B78" w:rsidRDefault="005C38FD" w:rsidP="00477B78">
      <w:pPr>
        <w:spacing w:after="0" w:line="276" w:lineRule="auto"/>
        <w:ind w:firstLine="720"/>
        <w:jc w:val="both"/>
      </w:pPr>
      <w:r w:rsidRPr="00477B78">
        <w:rPr>
          <w:b/>
        </w:rPr>
        <w:lastRenderedPageBreak/>
        <w:t xml:space="preserve">Чл. </w:t>
      </w:r>
      <w:r w:rsidR="00C50410">
        <w:rPr>
          <w:b/>
          <w:lang w:val="en-US"/>
        </w:rPr>
        <w:t>18</w:t>
      </w:r>
      <w:r w:rsidRPr="00477B78">
        <w:rPr>
          <w:b/>
        </w:rPr>
        <w:t xml:space="preserve">. </w:t>
      </w:r>
      <w:r w:rsidRPr="00477B78">
        <w:t>(1)</w:t>
      </w:r>
      <w:r w:rsidRPr="00477B78">
        <w:rPr>
          <w:b/>
        </w:rPr>
        <w:t xml:space="preserve"> Бенефициентът</w:t>
      </w:r>
      <w:r w:rsidRPr="00477B78">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477B78">
        <w:rPr>
          <w:b/>
        </w:rPr>
        <w:t>Фонда</w:t>
      </w:r>
      <w:r w:rsidRPr="00477B78">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24F4B">
        <w:t>,</w:t>
      </w:r>
      <w:r w:rsidRPr="00477B78">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(2) В случай</w:t>
      </w:r>
      <w:r w:rsidRPr="00477B78">
        <w:rPr>
          <w:rFonts w:eastAsia="Times New Roman"/>
          <w:lang w:eastAsia="bg-BG"/>
        </w:rPr>
        <w:t xml:space="preserve">, че </w:t>
      </w:r>
      <w:r w:rsidRPr="00477B78">
        <w:rPr>
          <w:b/>
        </w:rPr>
        <w:t xml:space="preserve">Фондът </w:t>
      </w:r>
      <w:r w:rsidRPr="00477B78">
        <w:rPr>
          <w:rFonts w:eastAsia="Times New Roman"/>
          <w:lang w:eastAsia="bg-BG"/>
        </w:rPr>
        <w:t>не удовлетвори вземането си във връзка с дължимите му суми по реда на ал. 1 (</w:t>
      </w:r>
      <w:r w:rsidRPr="00477B78">
        <w:rPr>
          <w:rFonts w:eastAsia="Times New Roman"/>
          <w:i/>
          <w:lang w:eastAsia="bg-BG"/>
        </w:rPr>
        <w:t>доброволно възстановяване</w:t>
      </w:r>
      <w:r w:rsidRPr="00477B78">
        <w:rPr>
          <w:rFonts w:eastAsia="Times New Roman"/>
          <w:lang w:eastAsia="bg-BG"/>
        </w:rPr>
        <w:t xml:space="preserve">), той има право да го прихване от всяко следващо плащане по одобрения проект. </w:t>
      </w:r>
      <w:r w:rsidRPr="00477B78">
        <w:rPr>
          <w:b/>
        </w:rPr>
        <w:t xml:space="preserve">Фондът </w:t>
      </w:r>
      <w:r w:rsidRPr="00477B78">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477B78">
        <w:rPr>
          <w:b/>
        </w:rPr>
        <w:t>Бенефициента,</w:t>
      </w:r>
      <w:r w:rsidRPr="00477B78">
        <w:t xml:space="preserve"> включително от други действащи договори, сключени между страните или произтичащи от заявено финансово подпомагане от </w:t>
      </w:r>
      <w:r w:rsidRPr="00477B78">
        <w:rPr>
          <w:b/>
        </w:rPr>
        <w:t>Бенефициента</w:t>
      </w:r>
      <w:r w:rsidRPr="00477B78">
        <w:t xml:space="preserve"> по други схеми, мерки или програми, администрирани от </w:t>
      </w:r>
      <w:r w:rsidRPr="00477B78">
        <w:rPr>
          <w:b/>
        </w:rPr>
        <w:t>Фонда</w:t>
      </w:r>
      <w:r w:rsidRPr="00477B78">
        <w:t xml:space="preserve">.  </w:t>
      </w:r>
    </w:p>
    <w:p w14:paraId="1838CA7E"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(3) Във всички</w:t>
      </w:r>
      <w:r w:rsidRPr="00477B78">
        <w:t xml:space="preserve"> случаи, когато е налице валидно обезпечение на подлежащото на възстановяване авансово плащане, </w:t>
      </w:r>
      <w:r w:rsidRPr="00477B78">
        <w:rPr>
          <w:b/>
        </w:rPr>
        <w:t>Фондът</w:t>
      </w:r>
      <w:r w:rsidRPr="00477B78">
        <w:t xml:space="preserve"> има право да пристъпи незабавно към  упражняване на права по учредените в негова полза обезпечения.</w:t>
      </w:r>
    </w:p>
    <w:p w14:paraId="55BD09AE" w14:textId="77777777" w:rsidR="005C38FD" w:rsidRPr="00477B78" w:rsidRDefault="005C38FD" w:rsidP="00477B78">
      <w:pPr>
        <w:tabs>
          <w:tab w:val="left" w:pos="567"/>
        </w:tabs>
        <w:spacing w:after="0" w:line="276" w:lineRule="auto"/>
        <w:jc w:val="both"/>
        <w:rPr>
          <w:b/>
        </w:rPr>
      </w:pPr>
      <w:r w:rsidRPr="00477B78">
        <w:rPr>
          <w:b/>
        </w:rPr>
        <w:tab/>
      </w:r>
      <w:r w:rsidRPr="00477B78">
        <w:t>(4)</w:t>
      </w:r>
      <w:r w:rsidRPr="00477B78">
        <w:rPr>
          <w:b/>
        </w:rPr>
        <w:t xml:space="preserve"> </w:t>
      </w:r>
      <w:r w:rsidRPr="00477B78">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1E1A7C96" w:rsidR="005C38FD" w:rsidRPr="00477B78" w:rsidRDefault="005C38FD" w:rsidP="00477B78">
      <w:pPr>
        <w:tabs>
          <w:tab w:val="left" w:pos="567"/>
        </w:tabs>
        <w:spacing w:after="0" w:line="276" w:lineRule="auto"/>
        <w:jc w:val="both"/>
      </w:pPr>
      <w:r w:rsidRPr="00477B78">
        <w:rPr>
          <w:b/>
        </w:rPr>
        <w:tab/>
        <w:t xml:space="preserve">Чл. </w:t>
      </w:r>
      <w:r w:rsidR="00C50410">
        <w:rPr>
          <w:b/>
          <w:lang w:val="en-US"/>
        </w:rPr>
        <w:t>19</w:t>
      </w:r>
      <w:r w:rsidRPr="00477B78">
        <w:rPr>
          <w:b/>
        </w:rPr>
        <w:t xml:space="preserve">. </w:t>
      </w:r>
      <w:r w:rsidRPr="00477B78">
        <w:rPr>
          <w:iCs/>
        </w:rPr>
        <w:t xml:space="preserve">(1) </w:t>
      </w:r>
      <w:r w:rsidRPr="00477B78">
        <w:rPr>
          <w:b/>
        </w:rPr>
        <w:t>Бенефициентът</w:t>
      </w:r>
      <w:r w:rsidRPr="00477B78">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r w:rsidR="003D33F6">
        <w:t xml:space="preserve"> </w:t>
      </w:r>
    </w:p>
    <w:p w14:paraId="5A26AF3A" w14:textId="77777777" w:rsidR="005C38FD" w:rsidRPr="00477B78" w:rsidRDefault="005C38FD" w:rsidP="00477B78">
      <w:pPr>
        <w:pStyle w:val="NoSpacing"/>
        <w:spacing w:line="276" w:lineRule="auto"/>
        <w:ind w:firstLine="709"/>
        <w:jc w:val="both"/>
        <w:rPr>
          <w:rFonts w:cs="Times New Roman"/>
          <w:iCs/>
          <w:sz w:val="24"/>
          <w:szCs w:val="24"/>
          <w:lang w:val="bg-BG"/>
        </w:rPr>
      </w:pPr>
      <w:r w:rsidRPr="00477B78">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а) смърт на бенефициента; </w:t>
      </w:r>
    </w:p>
    <w:p w14:paraId="0DA3DEB9"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477B78" w:rsidRDefault="005C38FD" w:rsidP="00477B78">
      <w:pPr>
        <w:pStyle w:val="NoSpacing"/>
        <w:spacing w:line="276" w:lineRule="auto"/>
        <w:jc w:val="both"/>
        <w:rPr>
          <w:rFonts w:cs="Times New Roman"/>
          <w:sz w:val="24"/>
          <w:szCs w:val="24"/>
          <w:lang w:val="bg-BG"/>
        </w:rPr>
      </w:pPr>
      <w:r w:rsidRPr="00477B7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477B78" w:rsidRDefault="005C38FD" w:rsidP="00477B78">
      <w:pPr>
        <w:pStyle w:val="NoSpacing"/>
        <w:spacing w:line="276" w:lineRule="auto"/>
        <w:ind w:firstLine="708"/>
        <w:jc w:val="both"/>
        <w:rPr>
          <w:rFonts w:cs="Times New Roman"/>
          <w:sz w:val="24"/>
          <w:szCs w:val="24"/>
          <w:lang w:val="bg-BG"/>
        </w:rPr>
      </w:pPr>
      <w:r w:rsidRPr="00477B78">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r>
      <w:r w:rsidRPr="00477B78">
        <w:rPr>
          <w:iCs/>
        </w:rPr>
        <w:t xml:space="preserve">(3) </w:t>
      </w:r>
      <w:r w:rsidRPr="00477B78">
        <w:t xml:space="preserve">За настъпването на което и да е обстоятелство по ал. 2 </w:t>
      </w:r>
      <w:r w:rsidRPr="00477B78">
        <w:rPr>
          <w:b/>
        </w:rPr>
        <w:t xml:space="preserve">Бенефициентът </w:t>
      </w:r>
      <w:r w:rsidRPr="00477B78">
        <w:t>или упълномощено от него лице е длъжен да уведоми писмено</w:t>
      </w:r>
      <w:r w:rsidRPr="00477B78">
        <w:rPr>
          <w:b/>
        </w:rPr>
        <w:t xml:space="preserve"> Фонда</w:t>
      </w:r>
      <w:r w:rsidRPr="00477B78">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t xml:space="preserve">(4) При неизпълнение на задължението по ал. 3 </w:t>
      </w:r>
      <w:r w:rsidRPr="00477B78">
        <w:rPr>
          <w:b/>
        </w:rPr>
        <w:t xml:space="preserve">Бенефициентът </w:t>
      </w:r>
      <w:r w:rsidRPr="00477B78">
        <w:t>не може да се позовава на непреодолима сила.</w:t>
      </w:r>
    </w:p>
    <w:p w14:paraId="43AD98BD" w14:textId="77777777" w:rsidR="005C38FD" w:rsidRPr="00477B78" w:rsidRDefault="005C38FD" w:rsidP="00477B78">
      <w:pPr>
        <w:pStyle w:val="NoSpacing"/>
        <w:spacing w:line="276" w:lineRule="auto"/>
        <w:ind w:firstLine="708"/>
        <w:jc w:val="both"/>
        <w:rPr>
          <w:rFonts w:cs="Times New Roman"/>
          <w:iCs/>
          <w:sz w:val="24"/>
          <w:szCs w:val="24"/>
          <w:lang w:val="bg-BG"/>
        </w:rPr>
      </w:pPr>
    </w:p>
    <w:p w14:paraId="4FB0EB0F"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І. ДРУГИ УСЛОВИЯ</w:t>
      </w:r>
    </w:p>
    <w:p w14:paraId="51366F39" w14:textId="77777777" w:rsidR="00CE708F" w:rsidRPr="00477B78" w:rsidRDefault="00CE708F" w:rsidP="00477B78">
      <w:pPr>
        <w:pStyle w:val="BodyText"/>
        <w:tabs>
          <w:tab w:val="center" w:pos="0"/>
        </w:tabs>
        <w:spacing w:line="276" w:lineRule="auto"/>
        <w:ind w:firstLine="720"/>
        <w:rPr>
          <w:rFonts w:cs="Times New Roman"/>
          <w:szCs w:val="24"/>
          <w:lang w:val="bg-BG"/>
        </w:rPr>
      </w:pPr>
    </w:p>
    <w:p w14:paraId="3055B034" w14:textId="37F00F8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lang w:val="bg-BG"/>
        </w:rPr>
        <w:t xml:space="preserve">Чл. </w:t>
      </w:r>
      <w:r w:rsidR="00C50410">
        <w:rPr>
          <w:rFonts w:cs="Times New Roman"/>
          <w:b/>
          <w:szCs w:val="24"/>
        </w:rPr>
        <w:t>20</w:t>
      </w:r>
      <w:r w:rsidRPr="00477B78">
        <w:rPr>
          <w:rFonts w:cs="Times New Roman"/>
          <w:szCs w:val="24"/>
          <w:lang w:val="bg-BG"/>
        </w:rPr>
        <w:t>. По смисъла на този договор:</w:t>
      </w:r>
    </w:p>
    <w:p w14:paraId="037AE1E7" w14:textId="13F1DFCB"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а/ „</w:t>
      </w:r>
      <w:r w:rsidR="00A479BF" w:rsidRPr="00477B78">
        <w:rPr>
          <w:rFonts w:cs="Times New Roman"/>
          <w:szCs w:val="24"/>
          <w:lang w:val="bg-BG"/>
        </w:rPr>
        <w:t>А</w:t>
      </w:r>
      <w:r w:rsidRPr="00477B78">
        <w:rPr>
          <w:rFonts w:cs="Times New Roman"/>
          <w:szCs w:val="24"/>
          <w:lang w:val="bg-BG"/>
        </w:rPr>
        <w:t>ктив” е всяко движимо или недвижимо имущество или право, оценимо в пари;</w:t>
      </w:r>
    </w:p>
    <w:p w14:paraId="1C38FAEA" w14:textId="145DA838" w:rsidR="00F33596" w:rsidRPr="00477B78" w:rsidRDefault="00A479B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б/ „Ф</w:t>
      </w:r>
      <w:r w:rsidR="00F33596" w:rsidRPr="00477B78">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477B78" w:rsidRDefault="00F33596"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в/ "Одобрен п</w:t>
      </w:r>
      <w:r w:rsidRPr="00477B78">
        <w:rPr>
          <w:rStyle w:val="legaldocreference"/>
          <w:rFonts w:cs="Times New Roman"/>
          <w:szCs w:val="24"/>
          <w:shd w:val="clear" w:color="auto" w:fill="FEFEFE"/>
          <w:lang w:val="bg-BG"/>
        </w:rPr>
        <w:t>роект</w:t>
      </w:r>
      <w:r w:rsidRPr="00477B78">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527CF952"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г/ „Надлежни доказателства“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477B78">
        <w:rPr>
          <w:rFonts w:cs="Times New Roman"/>
          <w:b/>
          <w:szCs w:val="24"/>
          <w:lang w:val="bg-BG"/>
        </w:rPr>
        <w:t>Бенефициентът</w:t>
      </w:r>
      <w:r w:rsidRPr="00477B78">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53395A">
        <w:rPr>
          <w:rFonts w:cs="Times New Roman"/>
          <w:szCs w:val="24"/>
        </w:rPr>
        <w:t>.</w:t>
      </w:r>
      <w:r w:rsidRPr="00477B78">
        <w:rPr>
          <w:rFonts w:cs="Times New Roman"/>
          <w:szCs w:val="24"/>
          <w:lang w:val="bg-BG"/>
        </w:rPr>
        <w:t xml:space="preserve">, включително подадено от </w:t>
      </w:r>
      <w:r w:rsidRPr="00477B78">
        <w:rPr>
          <w:rFonts w:cs="Times New Roman"/>
          <w:b/>
          <w:szCs w:val="24"/>
          <w:lang w:val="bg-BG"/>
        </w:rPr>
        <w:t xml:space="preserve">Бенефициента </w:t>
      </w:r>
      <w:r w:rsidRPr="00477B78">
        <w:rPr>
          <w:rFonts w:cs="Times New Roman"/>
          <w:szCs w:val="24"/>
          <w:lang w:val="bg-BG"/>
        </w:rPr>
        <w:t xml:space="preserve">и прието от </w:t>
      </w:r>
      <w:r w:rsidRPr="00477B78">
        <w:rPr>
          <w:rFonts w:cs="Times New Roman"/>
          <w:b/>
          <w:szCs w:val="24"/>
          <w:lang w:val="bg-BG"/>
        </w:rPr>
        <w:t xml:space="preserve">Фонда </w:t>
      </w:r>
      <w:r w:rsidRPr="00477B78">
        <w:rPr>
          <w:rFonts w:cs="Times New Roman"/>
          <w:szCs w:val="24"/>
          <w:lang w:val="bg-BG"/>
        </w:rPr>
        <w:t xml:space="preserve">искане за </w:t>
      </w:r>
      <w:r w:rsidR="003A714B">
        <w:rPr>
          <w:rFonts w:cs="Times New Roman"/>
          <w:szCs w:val="24"/>
          <w:lang w:val="bg-BG"/>
        </w:rPr>
        <w:t>окончателно</w:t>
      </w:r>
      <w:r w:rsidR="003A714B" w:rsidRPr="00477B78">
        <w:rPr>
          <w:rFonts w:cs="Times New Roman"/>
          <w:szCs w:val="24"/>
          <w:lang w:val="bg-BG"/>
        </w:rPr>
        <w:t xml:space="preserve"> </w:t>
      </w:r>
      <w:r w:rsidRPr="00477B78">
        <w:rPr>
          <w:rFonts w:cs="Times New Roman"/>
          <w:szCs w:val="24"/>
          <w:lang w:val="bg-BG"/>
        </w:rPr>
        <w:t xml:space="preserve">плащане по този договор, независимо от стойността на заявените за плащане разходи.   </w:t>
      </w:r>
    </w:p>
    <w:p w14:paraId="3646F6DB" w14:textId="22C57DF4" w:rsidR="00F33596" w:rsidRPr="00477B78" w:rsidRDefault="00F33596" w:rsidP="00477B78">
      <w:pPr>
        <w:tabs>
          <w:tab w:val="left" w:pos="-180"/>
        </w:tabs>
        <w:spacing w:after="0" w:line="276" w:lineRule="auto"/>
        <w:jc w:val="both"/>
        <w:rPr>
          <w:rFonts w:eastAsia="Times New Roman"/>
          <w:bCs/>
        </w:rPr>
      </w:pPr>
      <w:r w:rsidRPr="00477B78">
        <w:tab/>
        <w:t>д/ „</w:t>
      </w:r>
      <w:r w:rsidRPr="00477B78">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477B78">
        <w:rPr>
          <w:rFonts w:eastAsia="Times New Roman"/>
          <w:bCs/>
          <w:color w:val="000000" w:themeColor="text1"/>
        </w:rPr>
        <w:t xml:space="preserve">процедура </w:t>
      </w:r>
      <w:r w:rsidRPr="00477B78">
        <w:rPr>
          <w:rFonts w:eastAsiaTheme="majorEastAsia"/>
          <w:b/>
          <w:bCs/>
        </w:rPr>
        <w:t>BG06RDNP001-4.</w:t>
      </w:r>
      <w:r w:rsidR="0053395A" w:rsidRPr="00477B78">
        <w:rPr>
          <w:rFonts w:eastAsiaTheme="majorEastAsia"/>
          <w:b/>
          <w:bCs/>
        </w:rPr>
        <w:t>0</w:t>
      </w:r>
      <w:r w:rsidR="0053395A">
        <w:rPr>
          <w:rFonts w:eastAsiaTheme="majorEastAsia"/>
          <w:b/>
          <w:bCs/>
        </w:rPr>
        <w:t>1</w:t>
      </w:r>
      <w:r w:rsidR="0053395A">
        <w:rPr>
          <w:rFonts w:eastAsiaTheme="majorEastAsia"/>
          <w:b/>
          <w:bCs/>
          <w:lang w:val="en-US"/>
        </w:rPr>
        <w:t>8</w:t>
      </w:r>
      <w:r w:rsidR="0053395A" w:rsidRPr="00477B78">
        <w:rPr>
          <w:rFonts w:eastAsiaTheme="majorEastAsia"/>
          <w:b/>
          <w:bCs/>
        </w:rPr>
        <w:t xml:space="preserve"> </w:t>
      </w:r>
      <w:r w:rsidRPr="00477B78">
        <w:rPr>
          <w:rFonts w:eastAsia="Times New Roman"/>
          <w:bCs/>
          <w:color w:val="000000" w:themeColor="text1"/>
        </w:rPr>
        <w:t xml:space="preserve">– </w:t>
      </w:r>
      <w:r w:rsidRPr="00477B78">
        <w:rPr>
          <w:rFonts w:eastAsia="Times New Roman"/>
          <w:bCs/>
        </w:rPr>
        <w:t>Приложение № ....................... към Заповед № .................. (</w:t>
      </w:r>
      <w:r w:rsidRPr="00477B78">
        <w:rPr>
          <w:rFonts w:eastAsia="Times New Roman"/>
          <w:bCs/>
          <w:i/>
        </w:rPr>
        <w:t xml:space="preserve">посочва се заповедта за обявяване на съответния прием по </w:t>
      </w:r>
      <w:proofErr w:type="spellStart"/>
      <w:r w:rsidRPr="00477B78">
        <w:rPr>
          <w:rFonts w:eastAsia="Times New Roman"/>
          <w:bCs/>
          <w:i/>
        </w:rPr>
        <w:t>подмярката</w:t>
      </w:r>
      <w:proofErr w:type="spellEnd"/>
      <w:r w:rsidRPr="00477B78">
        <w:rPr>
          <w:rFonts w:eastAsia="Times New Roman"/>
          <w:bCs/>
          <w:i/>
        </w:rPr>
        <w:t xml:space="preserve"> и утвърждаване на документите по чл. 26 от </w:t>
      </w:r>
      <w:r w:rsidR="00D446BB">
        <w:rPr>
          <w:rFonts w:eastAsia="Times New Roman"/>
          <w:bCs/>
          <w:i/>
        </w:rPr>
        <w:t>ЗУСЕФСУ</w:t>
      </w:r>
      <w:r w:rsidRPr="00477B78">
        <w:rPr>
          <w:rFonts w:eastAsia="Times New Roman"/>
          <w:bCs/>
        </w:rPr>
        <w:t>);</w:t>
      </w:r>
    </w:p>
    <w:p w14:paraId="5B78F637" w14:textId="22323F8F"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ab/>
        <w:t>е</w:t>
      </w:r>
      <w:r w:rsidR="00A479BF" w:rsidRPr="00477B78">
        <w:rPr>
          <w:rFonts w:eastAsia="Times New Roman"/>
          <w:bCs/>
        </w:rPr>
        <w:t>/ „В</w:t>
      </w:r>
      <w:r w:rsidRPr="00477B78">
        <w:rPr>
          <w:rFonts w:eastAsia="Times New Roman"/>
          <w:bCs/>
        </w:rPr>
        <w:t xml:space="preserve">ъвеждане на инвестицията в експлоатация” е месеца, в който подпомаганият актив, за който е заявено изплащане на финансовата помощ, е </w:t>
      </w:r>
      <w:proofErr w:type="spellStart"/>
      <w:r w:rsidRPr="00477B78">
        <w:rPr>
          <w:rFonts w:eastAsia="Times New Roman"/>
          <w:bCs/>
        </w:rPr>
        <w:t>заприходен</w:t>
      </w:r>
      <w:proofErr w:type="spellEnd"/>
      <w:r w:rsidRPr="00477B78">
        <w:rPr>
          <w:rFonts w:eastAsia="Times New Roman"/>
          <w:bCs/>
        </w:rPr>
        <w:t xml:space="preserve"> в счетоводната система на Бенефициента, но не по-рано от:</w:t>
      </w:r>
    </w:p>
    <w:p w14:paraId="4A8A80D5"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477B78">
        <w:rPr>
          <w:rFonts w:eastAsia="Times New Roman"/>
          <w:bCs/>
        </w:rPr>
        <w:tab/>
      </w:r>
    </w:p>
    <w:p w14:paraId="258414C9" w14:textId="0D7DC9D1" w:rsidR="002A42F5" w:rsidRPr="00477B78" w:rsidRDefault="00CE708F" w:rsidP="00477B78">
      <w:pPr>
        <w:spacing w:after="0" w:line="276" w:lineRule="auto"/>
        <w:ind w:firstLine="720"/>
        <w:jc w:val="both"/>
        <w:rPr>
          <w:snapToGrid w:val="0"/>
        </w:rPr>
      </w:pPr>
      <w:r w:rsidRPr="00477B78">
        <w:rPr>
          <w:b/>
        </w:rPr>
        <w:t>Чл. 2</w:t>
      </w:r>
      <w:r w:rsidR="00C50410">
        <w:rPr>
          <w:b/>
        </w:rPr>
        <w:t>1</w:t>
      </w:r>
      <w:r w:rsidRPr="00477B78">
        <w:t xml:space="preserve">. </w:t>
      </w:r>
      <w:r w:rsidR="002A42F5" w:rsidRPr="00477B78">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477B78">
        <w:rPr>
          <w:b/>
        </w:rPr>
        <w:t>Бенефициента</w:t>
      </w:r>
      <w:r w:rsidR="002A42F5" w:rsidRPr="00477B78">
        <w:rPr>
          <w:snapToGrid w:val="0"/>
        </w:rPr>
        <w:t xml:space="preserve"> при спазване на изискванията на </w:t>
      </w:r>
      <w:r w:rsidR="00D446BB">
        <w:rPr>
          <w:snapToGrid w:val="0"/>
        </w:rPr>
        <w:t>ЗУСЕФСУ</w:t>
      </w:r>
      <w:r w:rsidR="002A42F5" w:rsidRPr="00477B78">
        <w:rPr>
          <w:snapToGrid w:val="0"/>
        </w:rPr>
        <w:t xml:space="preserve"> и актовете по неговото прилагане, както и Условията за изпълнение.</w:t>
      </w:r>
    </w:p>
    <w:p w14:paraId="571E25C8" w14:textId="792A5B3C" w:rsidR="002A42F5" w:rsidRPr="00477B78" w:rsidRDefault="002A42F5" w:rsidP="00477B78">
      <w:pPr>
        <w:tabs>
          <w:tab w:val="left" w:pos="-180"/>
        </w:tabs>
        <w:spacing w:after="0" w:line="276" w:lineRule="auto"/>
        <w:jc w:val="both"/>
      </w:pPr>
      <w:r w:rsidRPr="00477B78">
        <w:lastRenderedPageBreak/>
        <w:tab/>
        <w:t xml:space="preserve">(2) За дата на получаване на уведомлението се счита датата, на която същото е изпратено през </w:t>
      </w:r>
      <w:r w:rsidR="003D33F6">
        <w:t>ИСУН.</w:t>
      </w:r>
      <w:r w:rsidRPr="00477B78">
        <w:t xml:space="preserve">  </w:t>
      </w:r>
    </w:p>
    <w:p w14:paraId="3A9C3D6D" w14:textId="0103972D" w:rsidR="00A83B51" w:rsidRPr="00477B78" w:rsidRDefault="00A83B51" w:rsidP="00477B78">
      <w:pPr>
        <w:spacing w:after="0" w:line="276" w:lineRule="auto"/>
        <w:ind w:firstLine="720"/>
        <w:jc w:val="both"/>
      </w:pPr>
      <w:r w:rsidRPr="00477B78">
        <w:rPr>
          <w:b/>
        </w:rPr>
        <w:t>Чл. 2</w:t>
      </w:r>
      <w:r w:rsidR="00C50410">
        <w:rPr>
          <w:b/>
        </w:rPr>
        <w:t>2</w:t>
      </w:r>
      <w:r w:rsidRPr="00477B78">
        <w:t>. Бенефициентът посочва следната банкова сметка за извършване на плащанията по този договор:</w:t>
      </w:r>
    </w:p>
    <w:p w14:paraId="16ED5B49" w14:textId="77777777" w:rsidR="00A83B51" w:rsidRPr="00477B78" w:rsidRDefault="00A83B51" w:rsidP="00477B78">
      <w:pPr>
        <w:spacing w:after="0" w:line="276" w:lineRule="auto"/>
        <w:ind w:firstLine="720"/>
        <w:jc w:val="both"/>
      </w:pPr>
      <w:r w:rsidRPr="00477B78">
        <w:t>..................................................... (посочва се банката на Бенефициента)</w:t>
      </w:r>
    </w:p>
    <w:p w14:paraId="2AD3CD72" w14:textId="77777777" w:rsidR="00A83B51" w:rsidRPr="00477B78" w:rsidRDefault="00A83B51" w:rsidP="00477B78">
      <w:pPr>
        <w:spacing w:after="0" w:line="276" w:lineRule="auto"/>
        <w:ind w:firstLine="720"/>
        <w:jc w:val="both"/>
      </w:pPr>
      <w:r w:rsidRPr="00477B78">
        <w:t>………………………………… (посочва се BIC КОД)</w:t>
      </w:r>
    </w:p>
    <w:p w14:paraId="1A7D64A9" w14:textId="77777777" w:rsidR="00A83B51" w:rsidRPr="00477B78" w:rsidRDefault="00A83B51" w:rsidP="00477B78">
      <w:pPr>
        <w:spacing w:after="0" w:line="276" w:lineRule="auto"/>
        <w:ind w:left="709" w:firstLine="11"/>
        <w:jc w:val="both"/>
      </w:pPr>
      <w:r w:rsidRPr="00477B78">
        <w:t>………………………………… (посочва се банковата сметка в левове - IBAN)</w:t>
      </w:r>
    </w:p>
    <w:p w14:paraId="578B5D7E" w14:textId="0436C1B2" w:rsidR="00A83B51" w:rsidRPr="00477B78" w:rsidRDefault="00D97C71" w:rsidP="00477B78">
      <w:pPr>
        <w:tabs>
          <w:tab w:val="left" w:pos="-180"/>
        </w:tabs>
        <w:spacing w:after="0" w:line="276" w:lineRule="auto"/>
        <w:jc w:val="both"/>
      </w:pPr>
      <w:r w:rsidRPr="00477B78">
        <w:tab/>
      </w:r>
      <w:r w:rsidR="00997F88" w:rsidRPr="00477B78">
        <w:rPr>
          <w:b/>
        </w:rPr>
        <w:t xml:space="preserve">Чл. </w:t>
      </w:r>
      <w:r w:rsidR="00C50410">
        <w:rPr>
          <w:b/>
        </w:rPr>
        <w:t>23</w:t>
      </w:r>
      <w:r w:rsidR="00220EC5" w:rsidRPr="00477B78">
        <w:t xml:space="preserve">. </w:t>
      </w:r>
      <w:r w:rsidRPr="00477B78">
        <w:t xml:space="preserve">Когато </w:t>
      </w:r>
      <w:r w:rsidR="00220EC5" w:rsidRPr="00477B78">
        <w:t xml:space="preserve">по повод изпълнението на настоящия договор </w:t>
      </w:r>
      <w:r w:rsidR="00220EC5" w:rsidRPr="00477B78">
        <w:rPr>
          <w:b/>
        </w:rPr>
        <w:t>Бенефициентът</w:t>
      </w:r>
      <w:r w:rsidR="00220EC5" w:rsidRPr="00477B78">
        <w:t xml:space="preserve"> се пр</w:t>
      </w:r>
      <w:r w:rsidRPr="00477B78">
        <w:t xml:space="preserve">едставлява от упълномощено лице, упълномощаването следва да е въз основа на изрично нотариално заверено пълномощно. </w:t>
      </w:r>
    </w:p>
    <w:p w14:paraId="188E8A29" w14:textId="3AF86A73" w:rsidR="00A4201E" w:rsidRPr="00477B78" w:rsidRDefault="002A42F5" w:rsidP="00477B78">
      <w:pPr>
        <w:tabs>
          <w:tab w:val="left" w:pos="-180"/>
        </w:tabs>
        <w:spacing w:after="0" w:line="276" w:lineRule="auto"/>
        <w:jc w:val="both"/>
        <w:rPr>
          <w:snapToGrid w:val="0"/>
        </w:rPr>
      </w:pPr>
      <w:r w:rsidRPr="00477B78">
        <w:rPr>
          <w:b/>
        </w:rPr>
        <w:tab/>
        <w:t xml:space="preserve">Чл. </w:t>
      </w:r>
      <w:r w:rsidR="00C50410">
        <w:rPr>
          <w:b/>
        </w:rPr>
        <w:t>24</w:t>
      </w:r>
      <w:r w:rsidRPr="00477B78">
        <w:rPr>
          <w:b/>
        </w:rPr>
        <w:t xml:space="preserve">. </w:t>
      </w:r>
      <w:r w:rsidR="00A4201E" w:rsidRPr="00477B78">
        <w:rPr>
          <w:snapToGrid w:val="0"/>
        </w:rPr>
        <w:t>Следните документи представляват приложения към този договор и са неразделна част от него:</w:t>
      </w:r>
    </w:p>
    <w:p w14:paraId="2F570323" w14:textId="00EACA03" w:rsidR="00A4201E" w:rsidRPr="00477B78" w:rsidRDefault="00335D03" w:rsidP="00477B78">
      <w:pPr>
        <w:spacing w:after="0" w:line="276" w:lineRule="auto"/>
        <w:ind w:firstLine="720"/>
        <w:jc w:val="both"/>
        <w:rPr>
          <w:snapToGrid w:val="0"/>
        </w:rPr>
      </w:pPr>
      <w:r w:rsidRPr="00477B78">
        <w:rPr>
          <w:snapToGrid w:val="0"/>
        </w:rPr>
        <w:t xml:space="preserve">1. </w:t>
      </w:r>
      <w:r w:rsidR="00826B09" w:rsidRPr="00477B78">
        <w:rPr>
          <w:snapToGrid w:val="0"/>
        </w:rPr>
        <w:t xml:space="preserve">Приложение № 1 - </w:t>
      </w:r>
      <w:r w:rsidR="0001142A" w:rsidRPr="0001142A">
        <w:rPr>
          <w:snapToGrid w:val="0"/>
        </w:rPr>
        <w:t>Формуляр за кандидатстване и приложените към него документи  в ИСУН, достъпни на електронната страница на ИСУН</w:t>
      </w:r>
      <w:r w:rsidR="00B23871" w:rsidRPr="00477B78">
        <w:rPr>
          <w:snapToGrid w:val="0"/>
        </w:rPr>
        <w:t>;</w:t>
      </w:r>
    </w:p>
    <w:p w14:paraId="3820310E" w14:textId="77777777" w:rsidR="00E375A3" w:rsidRPr="00477B78" w:rsidRDefault="00335D03" w:rsidP="00477B78">
      <w:pPr>
        <w:spacing w:after="0" w:line="276" w:lineRule="auto"/>
        <w:ind w:firstLine="720"/>
        <w:jc w:val="both"/>
        <w:rPr>
          <w:snapToGrid w:val="0"/>
        </w:rPr>
      </w:pPr>
      <w:r w:rsidRPr="00477B78">
        <w:rPr>
          <w:snapToGrid w:val="0"/>
        </w:rPr>
        <w:t xml:space="preserve">2. </w:t>
      </w:r>
      <w:r w:rsidR="00E375A3" w:rsidRPr="00477B78">
        <w:rPr>
          <w:shd w:val="clear" w:color="auto" w:fill="FEFEFE"/>
        </w:rPr>
        <w:t xml:space="preserve">Приложение № 2 – Таблица с одобрените </w:t>
      </w:r>
      <w:r w:rsidR="00E375A3" w:rsidRPr="00477B78">
        <w:rPr>
          <w:lang w:eastAsia="fr-FR"/>
        </w:rPr>
        <w:t xml:space="preserve">допустими разходи за изпълнение на проекта и максимален размер на </w:t>
      </w:r>
      <w:r w:rsidR="002A42F5" w:rsidRPr="00477B78">
        <w:rPr>
          <w:lang w:eastAsia="fr-FR"/>
        </w:rPr>
        <w:t>б</w:t>
      </w:r>
      <w:r w:rsidR="00E375A3" w:rsidRPr="00477B78">
        <w:rPr>
          <w:lang w:eastAsia="fr-FR"/>
        </w:rPr>
        <w:t>езвъзмездната финансова помощ (одобрен бюджет на проекта)</w:t>
      </w:r>
      <w:r w:rsidR="00CF7120" w:rsidRPr="00477B78">
        <w:rPr>
          <w:lang w:eastAsia="fr-FR"/>
        </w:rPr>
        <w:t xml:space="preserve"> и </w:t>
      </w:r>
      <w:r w:rsidR="00CF7120" w:rsidRPr="00477B78">
        <w:rPr>
          <w:shd w:val="clear" w:color="auto" w:fill="FEFEFE"/>
        </w:rPr>
        <w:t>Приложение № 2а</w:t>
      </w:r>
      <w:r w:rsidR="00CF7120" w:rsidRPr="00477B78">
        <w:t xml:space="preserve"> Таблица за инвестиционните разходи, за които не се кандидатства.</w:t>
      </w:r>
    </w:p>
    <w:p w14:paraId="4606A9AC" w14:textId="49A65601" w:rsidR="00CE708F" w:rsidRPr="00477B78" w:rsidRDefault="00335D03" w:rsidP="00477B78">
      <w:pPr>
        <w:pStyle w:val="BodyText"/>
        <w:tabs>
          <w:tab w:val="center" w:pos="993"/>
        </w:tabs>
        <w:spacing w:line="276" w:lineRule="auto"/>
        <w:ind w:firstLine="709"/>
        <w:rPr>
          <w:rFonts w:eastAsia="Calibri" w:cs="Times New Roman"/>
          <w:snapToGrid w:val="0"/>
          <w:szCs w:val="24"/>
          <w:lang w:val="bg-BG" w:eastAsia="en-US"/>
        </w:rPr>
      </w:pPr>
      <w:r w:rsidRPr="00477B78">
        <w:rPr>
          <w:rFonts w:eastAsia="Calibri" w:cs="Times New Roman"/>
          <w:snapToGrid w:val="0"/>
          <w:szCs w:val="24"/>
          <w:lang w:val="bg-BG" w:eastAsia="en-US"/>
        </w:rPr>
        <w:t>3.</w:t>
      </w:r>
      <w:r w:rsidR="00C50410">
        <w:rPr>
          <w:rFonts w:eastAsia="Calibri" w:cs="Times New Roman"/>
          <w:snapToGrid w:val="0"/>
          <w:szCs w:val="24"/>
          <w:lang w:eastAsia="en-US"/>
        </w:rPr>
        <w:t xml:space="preserve"> </w:t>
      </w:r>
      <w:r w:rsidR="00CE708F" w:rsidRPr="00477B78">
        <w:rPr>
          <w:rFonts w:eastAsia="Calibri" w:cs="Times New Roman"/>
          <w:snapToGrid w:val="0"/>
          <w:szCs w:val="24"/>
          <w:lang w:val="bg-BG" w:eastAsia="en-US"/>
        </w:rPr>
        <w:t xml:space="preserve">Приложение № 3 - „Списък на критериите за </w:t>
      </w:r>
      <w:r w:rsidR="00572706">
        <w:rPr>
          <w:rFonts w:eastAsia="Calibri" w:cs="Times New Roman"/>
          <w:snapToGrid w:val="0"/>
          <w:szCs w:val="24"/>
          <w:lang w:val="bg-BG" w:eastAsia="en-US"/>
        </w:rPr>
        <w:t>оценка</w:t>
      </w:r>
      <w:r w:rsidR="00CE708F" w:rsidRPr="00477B78">
        <w:rPr>
          <w:rFonts w:eastAsia="Calibri" w:cs="Times New Roman"/>
          <w:snapToGrid w:val="0"/>
          <w:szCs w:val="24"/>
          <w:lang w:val="bg-BG" w:eastAsia="en-US"/>
        </w:rPr>
        <w:t xml:space="preserve">, по </w:t>
      </w:r>
      <w:r w:rsidR="00473FAE" w:rsidRPr="00477B78">
        <w:rPr>
          <w:rFonts w:eastAsia="Calibri" w:cs="Times New Roman"/>
          <w:snapToGrid w:val="0"/>
          <w:szCs w:val="24"/>
          <w:lang w:val="bg-BG" w:eastAsia="en-US"/>
        </w:rPr>
        <w:t xml:space="preserve">които </w:t>
      </w:r>
      <w:r w:rsidR="00CE708F" w:rsidRPr="00477B78">
        <w:rPr>
          <w:rFonts w:cs="Times New Roman"/>
          <w:szCs w:val="24"/>
          <w:lang w:val="bg-BG"/>
        </w:rPr>
        <w:t>проектното предложение е получило</w:t>
      </w:r>
      <w:r w:rsidR="00845ACD">
        <w:rPr>
          <w:rFonts w:cs="Times New Roman"/>
          <w:szCs w:val="24"/>
        </w:rPr>
        <w:t xml:space="preserve"> </w:t>
      </w:r>
      <w:r w:rsidR="00CE708F" w:rsidRPr="00477B78">
        <w:rPr>
          <w:rFonts w:eastAsia="Calibri" w:cs="Times New Roman"/>
          <w:snapToGrid w:val="0"/>
          <w:szCs w:val="24"/>
          <w:lang w:val="bg-BG" w:eastAsia="en-US"/>
        </w:rPr>
        <w:t>приоритет“.</w:t>
      </w:r>
    </w:p>
    <w:p w14:paraId="08A7FF2F" w14:textId="3FB79158" w:rsidR="002A42F5" w:rsidRPr="00477B78" w:rsidRDefault="00335D03" w:rsidP="00477B78">
      <w:pPr>
        <w:spacing w:after="0" w:line="276" w:lineRule="auto"/>
        <w:ind w:firstLine="720"/>
        <w:jc w:val="both"/>
      </w:pPr>
      <w:r w:rsidRPr="00477B78">
        <w:t>4.</w:t>
      </w:r>
      <w:r w:rsidR="00C50410">
        <w:rPr>
          <w:lang w:val="en-US"/>
        </w:rPr>
        <w:t xml:space="preserve"> </w:t>
      </w:r>
      <w:r w:rsidR="00CE708F" w:rsidRPr="00477B78">
        <w:t>Приложение № 4</w:t>
      </w:r>
      <w:r w:rsidR="00845ACD">
        <w:rPr>
          <w:lang w:val="en-US"/>
        </w:rPr>
        <w:t xml:space="preserve"> </w:t>
      </w:r>
      <w:r w:rsidR="00CE708F" w:rsidRPr="00477B78">
        <w:t>- „Застрахователни рискове“.</w:t>
      </w:r>
    </w:p>
    <w:p w14:paraId="730E1701" w14:textId="289A8DC1" w:rsidR="00CE708F" w:rsidRPr="00477B78" w:rsidRDefault="008162E6" w:rsidP="00477B78">
      <w:pPr>
        <w:pStyle w:val="BodyText"/>
        <w:tabs>
          <w:tab w:val="center" w:pos="993"/>
        </w:tabs>
        <w:spacing w:line="276" w:lineRule="auto"/>
        <w:ind w:firstLine="709"/>
        <w:rPr>
          <w:rFonts w:cs="Times New Roman"/>
          <w:snapToGrid w:val="0"/>
          <w:szCs w:val="24"/>
          <w:lang w:val="bg-BG"/>
        </w:rPr>
      </w:pPr>
      <w:r w:rsidRPr="00477B78">
        <w:rPr>
          <w:rFonts w:cs="Times New Roman"/>
          <w:szCs w:val="24"/>
          <w:lang w:val="bg-BG"/>
        </w:rPr>
        <w:t>5</w:t>
      </w:r>
      <w:r w:rsidR="00335D03" w:rsidRPr="00477B78">
        <w:rPr>
          <w:rFonts w:cs="Times New Roman"/>
          <w:szCs w:val="24"/>
          <w:lang w:val="bg-BG"/>
        </w:rPr>
        <w:t>.</w:t>
      </w:r>
      <w:r w:rsidR="00C50410">
        <w:rPr>
          <w:rFonts w:cs="Times New Roman"/>
          <w:szCs w:val="24"/>
        </w:rPr>
        <w:t xml:space="preserve"> </w:t>
      </w:r>
      <w:r w:rsidRPr="00477B78">
        <w:rPr>
          <w:rFonts w:cs="Times New Roman"/>
          <w:snapToGrid w:val="0"/>
          <w:szCs w:val="24"/>
          <w:lang w:val="bg-BG"/>
        </w:rPr>
        <w:t>Приложение № 5</w:t>
      </w:r>
      <w:r w:rsidR="00CE708F" w:rsidRPr="00477B78">
        <w:rPr>
          <w:rFonts w:cs="Times New Roman"/>
          <w:snapToGrid w:val="0"/>
          <w:szCs w:val="24"/>
          <w:lang w:val="bg-BG"/>
        </w:rPr>
        <w:t xml:space="preserve"> </w:t>
      </w:r>
      <w:r w:rsidR="00845ACD">
        <w:rPr>
          <w:rFonts w:cs="Times New Roman"/>
          <w:snapToGrid w:val="0"/>
          <w:szCs w:val="24"/>
        </w:rPr>
        <w:t xml:space="preserve">- </w:t>
      </w:r>
      <w:r w:rsidR="00307E01" w:rsidRPr="00307E01">
        <w:rPr>
          <w:rFonts w:cs="Times New Roman"/>
          <w:snapToGrid w:val="0"/>
          <w:szCs w:val="24"/>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CE708F" w:rsidRPr="00477B78">
        <w:rPr>
          <w:rFonts w:cs="Times New Roman"/>
          <w:snapToGrid w:val="0"/>
          <w:szCs w:val="24"/>
          <w:lang w:val="bg-BG"/>
        </w:rPr>
        <w:t xml:space="preserve">. </w:t>
      </w:r>
    </w:p>
    <w:p w14:paraId="68556CDA" w14:textId="3D44818F" w:rsidR="00175E0C" w:rsidRPr="00041E76" w:rsidRDefault="00175E0C" w:rsidP="00175E0C">
      <w:pPr>
        <w:pStyle w:val="BodyText"/>
        <w:tabs>
          <w:tab w:val="center" w:pos="993"/>
        </w:tabs>
        <w:spacing w:line="276" w:lineRule="auto"/>
        <w:ind w:firstLine="709"/>
        <w:rPr>
          <w:lang w:val="bg-BG"/>
        </w:rPr>
      </w:pPr>
      <w:r w:rsidRPr="00175E0C">
        <w:t xml:space="preserve">6. </w:t>
      </w:r>
      <w:r w:rsidRPr="00041E76">
        <w:rPr>
          <w:lang w:val="bg-BG"/>
        </w:rPr>
        <w:t>Приложение № 6 - Количествена сметка и/или технически спецификации за съответните машини, съоръжения, оборудване и обзавеждане (</w:t>
      </w:r>
      <w:r w:rsidR="00BC1A0A">
        <w:rPr>
          <w:lang w:val="bg-BG"/>
        </w:rPr>
        <w:t>в</w:t>
      </w:r>
      <w:r w:rsidRPr="00041E76">
        <w:rPr>
          <w:lang w:val="bg-BG"/>
        </w:rPr>
        <w:t xml:space="preserve"> електронен </w:t>
      </w:r>
      <w:r w:rsidR="00BC1A0A">
        <w:rPr>
          <w:lang w:val="bg-BG"/>
        </w:rPr>
        <w:t>вариант</w:t>
      </w:r>
      <w:r w:rsidRPr="00041E76">
        <w:rPr>
          <w:lang w:val="bg-BG"/>
        </w:rPr>
        <w:t>).</w:t>
      </w:r>
    </w:p>
    <w:p w14:paraId="303DCC20" w14:textId="11624FFC" w:rsidR="00175E0C" w:rsidRPr="00041E76" w:rsidRDefault="00175E0C" w:rsidP="00175E0C">
      <w:pPr>
        <w:pStyle w:val="BodyText"/>
        <w:tabs>
          <w:tab w:val="center" w:pos="993"/>
        </w:tabs>
        <w:spacing w:line="276" w:lineRule="auto"/>
        <w:ind w:firstLine="709"/>
        <w:rPr>
          <w:lang w:val="bg-BG"/>
        </w:rPr>
      </w:pPr>
      <w:r w:rsidRPr="00041E76">
        <w:rPr>
          <w:lang w:val="bg-BG"/>
        </w:rPr>
        <w:t xml:space="preserve">7. Приложение № </w:t>
      </w:r>
      <w:r w:rsidR="003D1589" w:rsidRPr="00041E76">
        <w:rPr>
          <w:lang w:val="bg-BG"/>
        </w:rPr>
        <w:t xml:space="preserve">6А </w:t>
      </w:r>
      <w:r w:rsidRPr="00041E76">
        <w:rPr>
          <w:lang w:val="bg-BG"/>
        </w:rPr>
        <w:t>-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p>
    <w:p w14:paraId="5BAC0B75" w14:textId="284D5A4C" w:rsidR="00221986" w:rsidRPr="00041E76" w:rsidRDefault="00221986" w:rsidP="00175E0C">
      <w:pPr>
        <w:pStyle w:val="BodyText"/>
        <w:tabs>
          <w:tab w:val="center" w:pos="993"/>
        </w:tabs>
        <w:spacing w:line="276" w:lineRule="auto"/>
        <w:ind w:firstLine="709"/>
        <w:rPr>
          <w:lang w:val="bg-BG"/>
        </w:rPr>
      </w:pPr>
      <w:r w:rsidRPr="00041E76">
        <w:rPr>
          <w:lang w:val="bg-BG"/>
        </w:rPr>
        <w:t xml:space="preserve">8. Приложение № </w:t>
      </w:r>
      <w:r w:rsidR="003D1589" w:rsidRPr="00041E76">
        <w:rPr>
          <w:lang w:val="bg-BG"/>
        </w:rPr>
        <w:t xml:space="preserve">7 </w:t>
      </w:r>
      <w:r w:rsidRPr="00041E76">
        <w:rPr>
          <w:lang w:val="bg-BG"/>
        </w:rPr>
        <w:t xml:space="preserve">- </w:t>
      </w:r>
      <w:r w:rsidR="009B06E8" w:rsidRPr="00041E76">
        <w:rPr>
          <w:iCs/>
          <w:lang w:val="bg-BG"/>
        </w:rPr>
        <w:t xml:space="preserve">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sidR="009B06E8" w:rsidRPr="00041E76">
        <w:rPr>
          <w:iCs/>
          <w:lang w:val="bg-BG"/>
        </w:rPr>
        <w:t>подмерките</w:t>
      </w:r>
      <w:proofErr w:type="spellEnd"/>
      <w:r w:rsidR="009B06E8" w:rsidRPr="00041E76">
        <w:rPr>
          <w:iCs/>
          <w:lang w:val="bg-BG"/>
        </w:rPr>
        <w:t xml:space="preserve"> от ПРСР 2014-2020</w:t>
      </w:r>
      <w:r w:rsidR="00A1262C" w:rsidRPr="00041E76">
        <w:rPr>
          <w:iCs/>
          <w:lang w:val="bg-BG"/>
        </w:rPr>
        <w:t>“</w:t>
      </w:r>
      <w:r w:rsidRPr="00041E76">
        <w:rPr>
          <w:bCs/>
          <w:iCs/>
          <w:lang w:val="bg-BG"/>
        </w:rPr>
        <w:t>.</w:t>
      </w:r>
    </w:p>
    <w:p w14:paraId="7E957D97" w14:textId="1D67E43C" w:rsidR="00CE708F" w:rsidRPr="00041E76" w:rsidRDefault="00BC1A0A" w:rsidP="00477B78">
      <w:pPr>
        <w:pStyle w:val="BodyText"/>
        <w:tabs>
          <w:tab w:val="center" w:pos="993"/>
        </w:tabs>
        <w:spacing w:line="276" w:lineRule="auto"/>
        <w:ind w:firstLine="709"/>
        <w:rPr>
          <w:rFonts w:cs="Times New Roman"/>
          <w:szCs w:val="24"/>
          <w:lang w:val="bg-BG"/>
        </w:rPr>
      </w:pPr>
      <w:r w:rsidRPr="00BC1A0A">
        <w:rPr>
          <w:rFonts w:cs="Times New Roman"/>
          <w:szCs w:val="24"/>
          <w:lang w:val="bg-BG"/>
        </w:rPr>
        <w:t>Настоящият договор е съставен като електронен документ и подписан с електронни подпис и в съответствие със Закона за електронния документ и електронните удостоверителни услуги.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w:t>
      </w:r>
      <w:r>
        <w:rPr>
          <w:rFonts w:cs="Times New Roman"/>
          <w:szCs w:val="24"/>
          <w:lang w:val="bg-BG"/>
        </w:rPr>
        <w:t>.</w:t>
      </w:r>
    </w:p>
    <w:p w14:paraId="4A258FA1" w14:textId="5112F736" w:rsidR="00E54F50" w:rsidRPr="00041E76" w:rsidRDefault="002A42F5" w:rsidP="00477B78">
      <w:pPr>
        <w:pStyle w:val="BodyText"/>
        <w:tabs>
          <w:tab w:val="left" w:pos="709"/>
          <w:tab w:val="center" w:pos="993"/>
        </w:tabs>
        <w:spacing w:line="276" w:lineRule="auto"/>
        <w:rPr>
          <w:rFonts w:cs="Times New Roman"/>
          <w:szCs w:val="24"/>
          <w:lang w:val="bg-BG"/>
        </w:rPr>
      </w:pPr>
      <w:r w:rsidRPr="00041E76">
        <w:rPr>
          <w:rFonts w:eastAsia="Calibri" w:cs="Times New Roman"/>
          <w:snapToGrid w:val="0"/>
          <w:szCs w:val="24"/>
          <w:lang w:val="bg-BG" w:eastAsia="en-US"/>
        </w:rPr>
        <w:tab/>
      </w:r>
      <w:r w:rsidR="008162E6" w:rsidRPr="00041E76">
        <w:rPr>
          <w:rFonts w:eastAsia="Calibri" w:cs="Times New Roman"/>
          <w:snapToGrid w:val="0"/>
          <w:szCs w:val="24"/>
          <w:lang w:val="bg-BG" w:eastAsia="en-US"/>
        </w:rPr>
        <w:tab/>
      </w:r>
      <w:r w:rsidR="008159F4" w:rsidRPr="00041E76">
        <w:rPr>
          <w:rFonts w:cs="Times New Roman"/>
          <w:szCs w:val="24"/>
          <w:lang w:val="bg-BG"/>
        </w:rPr>
        <w:t>Договорът се счита за сключен от датата на подписването му от страна на Държавен фонд „Земеделие“.</w:t>
      </w:r>
    </w:p>
    <w:p w14:paraId="4CB6F8F9" w14:textId="77777777" w:rsidR="00E54F50" w:rsidRPr="00477B78" w:rsidRDefault="00E54F50" w:rsidP="00477B78">
      <w:pPr>
        <w:pStyle w:val="BodyText"/>
        <w:tabs>
          <w:tab w:val="left" w:pos="709"/>
          <w:tab w:val="center" w:pos="993"/>
        </w:tabs>
        <w:spacing w:line="276" w:lineRule="auto"/>
        <w:rPr>
          <w:rFonts w:cs="Times New Roman"/>
          <w:szCs w:val="24"/>
          <w:lang w:val="bg-BG"/>
        </w:rPr>
      </w:pPr>
    </w:p>
    <w:p w14:paraId="4F4545A8" w14:textId="77777777" w:rsidR="00A4201E" w:rsidRPr="00477B78" w:rsidRDefault="00A4201E" w:rsidP="00477B78">
      <w:pPr>
        <w:spacing w:after="0" w:line="276" w:lineRule="auto"/>
        <w:jc w:val="both"/>
        <w:rPr>
          <w:i/>
          <w:iCs/>
          <w:snapToGrid w:val="0"/>
        </w:rPr>
      </w:pPr>
    </w:p>
    <w:p w14:paraId="502F48D8" w14:textId="77777777" w:rsidR="000B4FCE" w:rsidRPr="00477B78" w:rsidRDefault="00EA0422" w:rsidP="00477B78">
      <w:pPr>
        <w:tabs>
          <w:tab w:val="left" w:pos="567"/>
        </w:tabs>
        <w:spacing w:after="0" w:line="276" w:lineRule="auto"/>
        <w:jc w:val="both"/>
      </w:pPr>
      <w:r w:rsidRPr="00477B78">
        <w:rPr>
          <w:rFonts w:eastAsia="Times New Roman"/>
          <w:lang w:eastAsia="bg-BG"/>
        </w:rPr>
        <w:tab/>
      </w:r>
    </w:p>
    <w:tbl>
      <w:tblPr>
        <w:tblW w:w="0" w:type="auto"/>
        <w:tblInd w:w="-106" w:type="dxa"/>
        <w:tblLook w:val="0000" w:firstRow="0" w:lastRow="0" w:firstColumn="0" w:lastColumn="0" w:noHBand="0" w:noVBand="0"/>
      </w:tblPr>
      <w:tblGrid>
        <w:gridCol w:w="5034"/>
        <w:gridCol w:w="4498"/>
      </w:tblGrid>
      <w:tr w:rsidR="000B4FCE" w:rsidRPr="00477B78" w14:paraId="4EF8B96E" w14:textId="77777777" w:rsidTr="00D446C5">
        <w:trPr>
          <w:trHeight w:val="2473"/>
        </w:trPr>
        <w:tc>
          <w:tcPr>
            <w:tcW w:w="5034" w:type="dxa"/>
          </w:tcPr>
          <w:p w14:paraId="569E5406" w14:textId="77777777" w:rsidR="000B4FCE" w:rsidRPr="00477B78" w:rsidRDefault="000B4FCE" w:rsidP="00D446C5">
            <w:pPr>
              <w:spacing w:after="0" w:line="276" w:lineRule="auto"/>
              <w:jc w:val="both"/>
              <w:rPr>
                <w:b/>
                <w:bCs/>
                <w:snapToGrid w:val="0"/>
              </w:rPr>
            </w:pPr>
            <w:r w:rsidRPr="00477B78">
              <w:rPr>
                <w:b/>
                <w:bCs/>
                <w:snapToGrid w:val="0"/>
              </w:rPr>
              <w:lastRenderedPageBreak/>
              <w:t xml:space="preserve">ИЗПЪЛНИТЕЛЕН ДИРЕКТОР НА </w:t>
            </w:r>
          </w:p>
          <w:p w14:paraId="130A49CB" w14:textId="77777777" w:rsidR="000B4FCE" w:rsidRPr="00477B78" w:rsidRDefault="000B4FCE" w:rsidP="00D446C5">
            <w:pPr>
              <w:spacing w:after="0" w:line="276" w:lineRule="auto"/>
              <w:jc w:val="both"/>
              <w:rPr>
                <w:b/>
                <w:bCs/>
                <w:snapToGrid w:val="0"/>
              </w:rPr>
            </w:pPr>
            <w:r w:rsidRPr="00477B78">
              <w:rPr>
                <w:b/>
              </w:rPr>
              <w:t>ДЪРЖАВЕН ФОНД „ЗЕМЕДЕЛИЕ”</w:t>
            </w:r>
            <w:r w:rsidRPr="00477B78">
              <w:rPr>
                <w:b/>
                <w:bCs/>
                <w:snapToGrid w:val="0"/>
              </w:rPr>
              <w:t>:</w:t>
            </w:r>
          </w:p>
          <w:p w14:paraId="0CBD9B89" w14:textId="77777777" w:rsidR="000B4FCE" w:rsidRPr="00477B78" w:rsidRDefault="00394A5C" w:rsidP="00D446C5">
            <w:pPr>
              <w:spacing w:after="0" w:line="276" w:lineRule="auto"/>
              <w:jc w:val="both"/>
              <w:rPr>
                <w:i/>
                <w:iCs/>
                <w:snapToGrid w:val="0"/>
              </w:rPr>
            </w:pPr>
            <w:r>
              <w:rPr>
                <w:i/>
                <w:iCs/>
                <w:snapToGrid w:val="0"/>
              </w:rPr>
              <w:pict w14:anchorId="410A5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pt;height:95.1pt">
                  <v:imagedata r:id="rId9" o:title=""/>
                  <o:lock v:ext="edit" ungrouping="t" rotation="t" cropping="t" verticies="t" text="t" grouping="t"/>
                  <o:signatureline v:ext="edit" id="{E4644A5E-B2A7-4A71-A2E8-0EFCB202A74B}" provid="{00000000-0000-0000-0000-000000000000}" issignatureline="t"/>
                </v:shape>
              </w:pict>
            </w:r>
          </w:p>
        </w:tc>
        <w:tc>
          <w:tcPr>
            <w:tcW w:w="4498" w:type="dxa"/>
          </w:tcPr>
          <w:p w14:paraId="61047F61" w14:textId="77777777" w:rsidR="000B4FCE" w:rsidRPr="004C4261" w:rsidRDefault="000B4FCE" w:rsidP="00D446C5">
            <w:pPr>
              <w:spacing w:after="0" w:line="276" w:lineRule="auto"/>
              <w:jc w:val="both"/>
              <w:rPr>
                <w:b/>
                <w:bCs/>
                <w:snapToGrid w:val="0"/>
              </w:rPr>
            </w:pPr>
            <w:r w:rsidRPr="004C4261">
              <w:rPr>
                <w:b/>
                <w:bCs/>
                <w:snapToGrid w:val="0"/>
              </w:rPr>
              <w:t>ЗА БЕНЕФИЦИЕНТА:</w:t>
            </w:r>
          </w:p>
          <w:p w14:paraId="04979751" w14:textId="77777777" w:rsidR="000B4FCE" w:rsidRPr="007477C9" w:rsidRDefault="000B4FCE" w:rsidP="00D446C5">
            <w:pPr>
              <w:spacing w:after="0" w:line="276" w:lineRule="auto"/>
              <w:jc w:val="both"/>
              <w:rPr>
                <w:b/>
                <w:bCs/>
                <w:i/>
                <w:snapToGrid w:val="0"/>
              </w:rPr>
            </w:pPr>
          </w:p>
          <w:p w14:paraId="4694A131" w14:textId="77777777" w:rsidR="000B4FCE" w:rsidRPr="007477C9" w:rsidRDefault="00394A5C" w:rsidP="00D446C5">
            <w:pPr>
              <w:spacing w:after="0" w:line="276" w:lineRule="auto"/>
              <w:jc w:val="both"/>
              <w:rPr>
                <w:i/>
                <w:iCs/>
                <w:snapToGrid w:val="0"/>
              </w:rPr>
            </w:pPr>
            <w:r>
              <w:rPr>
                <w:i/>
                <w:iCs/>
                <w:snapToGrid w:val="0"/>
              </w:rPr>
              <w:pict w14:anchorId="457C8F9D">
                <v:shape id="_x0000_i1026" type="#_x0000_t75" alt="Microsoft Office Signature Line..." style="width:192.9pt;height:95.1pt">
                  <v:imagedata r:id="rId9" o:title=""/>
                  <o:lock v:ext="edit" ungrouping="t" rotation="t" cropping="t" verticies="t" text="t" grouping="t"/>
                  <o:signatureline v:ext="edit" id="{2D39F809-1638-40C8-80DE-7FD9AA37E34E}" provid="{00000000-0000-0000-0000-000000000000}" issignatureline="t"/>
                </v:shape>
              </w:pict>
            </w:r>
          </w:p>
        </w:tc>
      </w:tr>
    </w:tbl>
    <w:p w14:paraId="2F8E0CC8" w14:textId="78041890" w:rsidR="00AA467C" w:rsidRPr="00477B78" w:rsidRDefault="00AA467C" w:rsidP="00477B78">
      <w:pPr>
        <w:tabs>
          <w:tab w:val="left" w:pos="567"/>
        </w:tabs>
        <w:spacing w:after="0" w:line="276" w:lineRule="auto"/>
        <w:jc w:val="both"/>
      </w:pPr>
    </w:p>
    <w:sectPr w:rsidR="00AA467C" w:rsidRPr="00477B78" w:rsidSect="00CF7120">
      <w:footerReference w:type="default" r:id="rId10"/>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BFF5F" w14:textId="77777777" w:rsidR="00440B86" w:rsidRDefault="00440B86" w:rsidP="004B466E">
      <w:pPr>
        <w:spacing w:after="0" w:line="240" w:lineRule="auto"/>
      </w:pPr>
      <w:r>
        <w:separator/>
      </w:r>
    </w:p>
  </w:endnote>
  <w:endnote w:type="continuationSeparator" w:id="0">
    <w:p w14:paraId="026ABE66" w14:textId="77777777" w:rsidR="00440B86" w:rsidRDefault="00440B86"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rPr>
        <w:sz w:val="22"/>
        <w:szCs w:val="22"/>
      </w:rPr>
    </w:sdtEndPr>
    <w:sdtContent>
      <w:p w14:paraId="42FC0F51" w14:textId="2322A10B" w:rsidR="003640BD" w:rsidRPr="00A53BBC" w:rsidRDefault="00C2518B">
        <w:pPr>
          <w:pStyle w:val="Footer"/>
          <w:jc w:val="right"/>
          <w:rPr>
            <w:sz w:val="22"/>
            <w:szCs w:val="22"/>
          </w:rPr>
        </w:pPr>
        <w:r w:rsidRPr="00A53BBC">
          <w:rPr>
            <w:sz w:val="22"/>
            <w:szCs w:val="22"/>
          </w:rPr>
          <w:fldChar w:fldCharType="begin"/>
        </w:r>
        <w:r w:rsidR="003640BD" w:rsidRPr="00A53BBC">
          <w:rPr>
            <w:sz w:val="22"/>
            <w:szCs w:val="22"/>
          </w:rPr>
          <w:instrText xml:space="preserve"> PAGE   \* MERGEFORMAT </w:instrText>
        </w:r>
        <w:r w:rsidRPr="00A53BBC">
          <w:rPr>
            <w:sz w:val="22"/>
            <w:szCs w:val="22"/>
          </w:rPr>
          <w:fldChar w:fldCharType="separate"/>
        </w:r>
        <w:r w:rsidR="00394A5C">
          <w:rPr>
            <w:noProof/>
            <w:sz w:val="22"/>
            <w:szCs w:val="22"/>
          </w:rPr>
          <w:t>17</w:t>
        </w:r>
        <w:r w:rsidRPr="00A53BBC">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7151D" w14:textId="77777777" w:rsidR="00440B86" w:rsidRDefault="00440B86" w:rsidP="004B466E">
      <w:pPr>
        <w:spacing w:after="0" w:line="240" w:lineRule="auto"/>
      </w:pPr>
      <w:r>
        <w:separator/>
      </w:r>
    </w:p>
  </w:footnote>
  <w:footnote w:type="continuationSeparator" w:id="0">
    <w:p w14:paraId="26885B17" w14:textId="77777777" w:rsidR="00440B86" w:rsidRDefault="00440B86" w:rsidP="004B466E">
      <w:pPr>
        <w:spacing w:after="0" w:line="240" w:lineRule="auto"/>
      </w:pPr>
      <w:r>
        <w:continuationSeparator/>
      </w:r>
    </w:p>
  </w:footnote>
  <w:footnote w:id="1">
    <w:p w14:paraId="3EBE4CDF" w14:textId="446C478E"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00CA7EFA" w:rsidRPr="00CA7EFA">
        <w:rPr>
          <w:bCs/>
        </w:rPr>
        <w:t>№ BG06RDNP001-4.018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F74"/>
    <w:rsid w:val="00005EBC"/>
    <w:rsid w:val="0001142A"/>
    <w:rsid w:val="00013A14"/>
    <w:rsid w:val="0001581C"/>
    <w:rsid w:val="00015DAC"/>
    <w:rsid w:val="000169F4"/>
    <w:rsid w:val="00017843"/>
    <w:rsid w:val="00022DFA"/>
    <w:rsid w:val="00031B35"/>
    <w:rsid w:val="00036242"/>
    <w:rsid w:val="000376B9"/>
    <w:rsid w:val="00041E76"/>
    <w:rsid w:val="000427D5"/>
    <w:rsid w:val="000450D7"/>
    <w:rsid w:val="0004772F"/>
    <w:rsid w:val="000479DF"/>
    <w:rsid w:val="0005439D"/>
    <w:rsid w:val="00064EE1"/>
    <w:rsid w:val="0007323B"/>
    <w:rsid w:val="000754A0"/>
    <w:rsid w:val="00075546"/>
    <w:rsid w:val="00094DF0"/>
    <w:rsid w:val="000A14E9"/>
    <w:rsid w:val="000A2F04"/>
    <w:rsid w:val="000B1958"/>
    <w:rsid w:val="000B2770"/>
    <w:rsid w:val="000B2BF1"/>
    <w:rsid w:val="000B3648"/>
    <w:rsid w:val="000B4FCE"/>
    <w:rsid w:val="000B5BB0"/>
    <w:rsid w:val="000B6038"/>
    <w:rsid w:val="000B62FC"/>
    <w:rsid w:val="000B763B"/>
    <w:rsid w:val="000C0964"/>
    <w:rsid w:val="000C3E32"/>
    <w:rsid w:val="000D2791"/>
    <w:rsid w:val="000D4B54"/>
    <w:rsid w:val="000D6B63"/>
    <w:rsid w:val="000D7B5A"/>
    <w:rsid w:val="000E31E6"/>
    <w:rsid w:val="000E7953"/>
    <w:rsid w:val="000F02BB"/>
    <w:rsid w:val="000F1F6E"/>
    <w:rsid w:val="00100942"/>
    <w:rsid w:val="00104526"/>
    <w:rsid w:val="00107862"/>
    <w:rsid w:val="00114483"/>
    <w:rsid w:val="00117D93"/>
    <w:rsid w:val="00122BC9"/>
    <w:rsid w:val="001233DB"/>
    <w:rsid w:val="00126BEF"/>
    <w:rsid w:val="00130BB2"/>
    <w:rsid w:val="00131A70"/>
    <w:rsid w:val="00143C01"/>
    <w:rsid w:val="00143C2A"/>
    <w:rsid w:val="001449EC"/>
    <w:rsid w:val="001502CE"/>
    <w:rsid w:val="00151381"/>
    <w:rsid w:val="001600E8"/>
    <w:rsid w:val="0016207D"/>
    <w:rsid w:val="00164296"/>
    <w:rsid w:val="00165128"/>
    <w:rsid w:val="00167186"/>
    <w:rsid w:val="00171034"/>
    <w:rsid w:val="00173D66"/>
    <w:rsid w:val="00175E0C"/>
    <w:rsid w:val="00176051"/>
    <w:rsid w:val="00181D06"/>
    <w:rsid w:val="00193A01"/>
    <w:rsid w:val="00193D08"/>
    <w:rsid w:val="0019535A"/>
    <w:rsid w:val="00195CBA"/>
    <w:rsid w:val="00196BD4"/>
    <w:rsid w:val="001A0A2F"/>
    <w:rsid w:val="001A0E27"/>
    <w:rsid w:val="001A128F"/>
    <w:rsid w:val="001A659E"/>
    <w:rsid w:val="001B16D2"/>
    <w:rsid w:val="001B1DA1"/>
    <w:rsid w:val="001B329C"/>
    <w:rsid w:val="001B4850"/>
    <w:rsid w:val="001B5782"/>
    <w:rsid w:val="001B6382"/>
    <w:rsid w:val="001C1EA8"/>
    <w:rsid w:val="001D0E4A"/>
    <w:rsid w:val="001D1A53"/>
    <w:rsid w:val="001D1BAC"/>
    <w:rsid w:val="001D4745"/>
    <w:rsid w:val="001E2FD2"/>
    <w:rsid w:val="001E7CFF"/>
    <w:rsid w:val="001F2369"/>
    <w:rsid w:val="001F2C07"/>
    <w:rsid w:val="001F5112"/>
    <w:rsid w:val="001F579C"/>
    <w:rsid w:val="001F774D"/>
    <w:rsid w:val="002009C4"/>
    <w:rsid w:val="002024DC"/>
    <w:rsid w:val="00206CEE"/>
    <w:rsid w:val="00207A93"/>
    <w:rsid w:val="00212A4C"/>
    <w:rsid w:val="00212A9E"/>
    <w:rsid w:val="00214D17"/>
    <w:rsid w:val="00220EC5"/>
    <w:rsid w:val="0022114A"/>
    <w:rsid w:val="00221986"/>
    <w:rsid w:val="002220DA"/>
    <w:rsid w:val="002243C4"/>
    <w:rsid w:val="002248A8"/>
    <w:rsid w:val="002336FA"/>
    <w:rsid w:val="00233CE8"/>
    <w:rsid w:val="00236FD3"/>
    <w:rsid w:val="00241921"/>
    <w:rsid w:val="0024274D"/>
    <w:rsid w:val="00244616"/>
    <w:rsid w:val="00247568"/>
    <w:rsid w:val="0025252C"/>
    <w:rsid w:val="002574FE"/>
    <w:rsid w:val="00257AED"/>
    <w:rsid w:val="002619C9"/>
    <w:rsid w:val="00275AC3"/>
    <w:rsid w:val="00277C8C"/>
    <w:rsid w:val="0028043E"/>
    <w:rsid w:val="002873E0"/>
    <w:rsid w:val="00291CE3"/>
    <w:rsid w:val="00296561"/>
    <w:rsid w:val="002A178F"/>
    <w:rsid w:val="002A221B"/>
    <w:rsid w:val="002A42F5"/>
    <w:rsid w:val="002A5AE8"/>
    <w:rsid w:val="002A6FA2"/>
    <w:rsid w:val="002A7D8F"/>
    <w:rsid w:val="002B15A9"/>
    <w:rsid w:val="002B1F07"/>
    <w:rsid w:val="002B3341"/>
    <w:rsid w:val="002B601C"/>
    <w:rsid w:val="002C17FA"/>
    <w:rsid w:val="002C317F"/>
    <w:rsid w:val="002C7BBB"/>
    <w:rsid w:val="002D2619"/>
    <w:rsid w:val="002D4F72"/>
    <w:rsid w:val="002D4FA7"/>
    <w:rsid w:val="002D5EFA"/>
    <w:rsid w:val="002E070C"/>
    <w:rsid w:val="002E4AA4"/>
    <w:rsid w:val="002E5C87"/>
    <w:rsid w:val="002E6CE8"/>
    <w:rsid w:val="002F1901"/>
    <w:rsid w:val="002F20A9"/>
    <w:rsid w:val="002F4AFD"/>
    <w:rsid w:val="0030208F"/>
    <w:rsid w:val="0030364E"/>
    <w:rsid w:val="00307E01"/>
    <w:rsid w:val="00310003"/>
    <w:rsid w:val="00316605"/>
    <w:rsid w:val="00320CC9"/>
    <w:rsid w:val="00323B20"/>
    <w:rsid w:val="00324D3B"/>
    <w:rsid w:val="00324F50"/>
    <w:rsid w:val="003269CD"/>
    <w:rsid w:val="0033134D"/>
    <w:rsid w:val="00335D03"/>
    <w:rsid w:val="00337493"/>
    <w:rsid w:val="00343749"/>
    <w:rsid w:val="003442BD"/>
    <w:rsid w:val="00351D3A"/>
    <w:rsid w:val="00355573"/>
    <w:rsid w:val="00357C26"/>
    <w:rsid w:val="00363EBC"/>
    <w:rsid w:val="003640BD"/>
    <w:rsid w:val="003716A3"/>
    <w:rsid w:val="00375B38"/>
    <w:rsid w:val="00380326"/>
    <w:rsid w:val="00385116"/>
    <w:rsid w:val="003866E6"/>
    <w:rsid w:val="00386B8A"/>
    <w:rsid w:val="003874AA"/>
    <w:rsid w:val="00391B0F"/>
    <w:rsid w:val="003946AD"/>
    <w:rsid w:val="00394A5C"/>
    <w:rsid w:val="003966EB"/>
    <w:rsid w:val="00397D37"/>
    <w:rsid w:val="003A04ED"/>
    <w:rsid w:val="003A05D4"/>
    <w:rsid w:val="003A1C4E"/>
    <w:rsid w:val="003A69F0"/>
    <w:rsid w:val="003A714B"/>
    <w:rsid w:val="003B0318"/>
    <w:rsid w:val="003B10E1"/>
    <w:rsid w:val="003B363A"/>
    <w:rsid w:val="003C068B"/>
    <w:rsid w:val="003C2220"/>
    <w:rsid w:val="003C7E9C"/>
    <w:rsid w:val="003D1589"/>
    <w:rsid w:val="003D2C62"/>
    <w:rsid w:val="003D33F6"/>
    <w:rsid w:val="003D65B3"/>
    <w:rsid w:val="003D6DDD"/>
    <w:rsid w:val="003E1C1D"/>
    <w:rsid w:val="003E36D2"/>
    <w:rsid w:val="003F1CAE"/>
    <w:rsid w:val="003F3CB4"/>
    <w:rsid w:val="003F672F"/>
    <w:rsid w:val="00405F7E"/>
    <w:rsid w:val="00411BA3"/>
    <w:rsid w:val="00412762"/>
    <w:rsid w:val="00424F79"/>
    <w:rsid w:val="004376BF"/>
    <w:rsid w:val="0044040E"/>
    <w:rsid w:val="00440B86"/>
    <w:rsid w:val="004442D4"/>
    <w:rsid w:val="00446F8F"/>
    <w:rsid w:val="00447101"/>
    <w:rsid w:val="00450A88"/>
    <w:rsid w:val="0045374F"/>
    <w:rsid w:val="00457CEE"/>
    <w:rsid w:val="00465C00"/>
    <w:rsid w:val="00467CBB"/>
    <w:rsid w:val="00473468"/>
    <w:rsid w:val="00473FAE"/>
    <w:rsid w:val="00477B78"/>
    <w:rsid w:val="00477BD9"/>
    <w:rsid w:val="00477F81"/>
    <w:rsid w:val="00481663"/>
    <w:rsid w:val="00486CB9"/>
    <w:rsid w:val="004907D5"/>
    <w:rsid w:val="00490D93"/>
    <w:rsid w:val="00493A68"/>
    <w:rsid w:val="00496903"/>
    <w:rsid w:val="004972CF"/>
    <w:rsid w:val="004A0D14"/>
    <w:rsid w:val="004A4065"/>
    <w:rsid w:val="004B3722"/>
    <w:rsid w:val="004B466E"/>
    <w:rsid w:val="004B5C03"/>
    <w:rsid w:val="004B7776"/>
    <w:rsid w:val="004C0D79"/>
    <w:rsid w:val="004C2786"/>
    <w:rsid w:val="004C4B61"/>
    <w:rsid w:val="004C5FBC"/>
    <w:rsid w:val="004D3490"/>
    <w:rsid w:val="004E1EB8"/>
    <w:rsid w:val="004E1EDB"/>
    <w:rsid w:val="004E3952"/>
    <w:rsid w:val="004E4DEB"/>
    <w:rsid w:val="004E54D7"/>
    <w:rsid w:val="004E5AE9"/>
    <w:rsid w:val="004E650D"/>
    <w:rsid w:val="004F1F56"/>
    <w:rsid w:val="004F2A37"/>
    <w:rsid w:val="004F443A"/>
    <w:rsid w:val="004F679E"/>
    <w:rsid w:val="0050071A"/>
    <w:rsid w:val="00501F36"/>
    <w:rsid w:val="00502C8D"/>
    <w:rsid w:val="005032E7"/>
    <w:rsid w:val="00506734"/>
    <w:rsid w:val="0051114C"/>
    <w:rsid w:val="00511BF0"/>
    <w:rsid w:val="00511ECC"/>
    <w:rsid w:val="0051305C"/>
    <w:rsid w:val="00516F10"/>
    <w:rsid w:val="00520109"/>
    <w:rsid w:val="005203F0"/>
    <w:rsid w:val="005223EC"/>
    <w:rsid w:val="00525CBF"/>
    <w:rsid w:val="0053314F"/>
    <w:rsid w:val="0053395A"/>
    <w:rsid w:val="00533A90"/>
    <w:rsid w:val="00537D7F"/>
    <w:rsid w:val="0054150C"/>
    <w:rsid w:val="005415AD"/>
    <w:rsid w:val="0054685D"/>
    <w:rsid w:val="00546FFF"/>
    <w:rsid w:val="005478A8"/>
    <w:rsid w:val="00551373"/>
    <w:rsid w:val="00553C4C"/>
    <w:rsid w:val="0055440C"/>
    <w:rsid w:val="00555829"/>
    <w:rsid w:val="00561845"/>
    <w:rsid w:val="0056238A"/>
    <w:rsid w:val="00563AD1"/>
    <w:rsid w:val="00570602"/>
    <w:rsid w:val="00572706"/>
    <w:rsid w:val="00573583"/>
    <w:rsid w:val="0057483E"/>
    <w:rsid w:val="00581C1B"/>
    <w:rsid w:val="0058269D"/>
    <w:rsid w:val="00583B66"/>
    <w:rsid w:val="00583CF8"/>
    <w:rsid w:val="0058570F"/>
    <w:rsid w:val="00585D01"/>
    <w:rsid w:val="005914CE"/>
    <w:rsid w:val="005931D9"/>
    <w:rsid w:val="00593472"/>
    <w:rsid w:val="00594113"/>
    <w:rsid w:val="005A13C7"/>
    <w:rsid w:val="005A3B2F"/>
    <w:rsid w:val="005A3DF1"/>
    <w:rsid w:val="005A7D8F"/>
    <w:rsid w:val="005B3263"/>
    <w:rsid w:val="005B6613"/>
    <w:rsid w:val="005C0318"/>
    <w:rsid w:val="005C2073"/>
    <w:rsid w:val="005C38FD"/>
    <w:rsid w:val="005D01BA"/>
    <w:rsid w:val="005D0F0C"/>
    <w:rsid w:val="005D73C7"/>
    <w:rsid w:val="005E0BA0"/>
    <w:rsid w:val="005E2485"/>
    <w:rsid w:val="005E340E"/>
    <w:rsid w:val="005E3CF8"/>
    <w:rsid w:val="005E5647"/>
    <w:rsid w:val="005F0CC7"/>
    <w:rsid w:val="005F248B"/>
    <w:rsid w:val="005F7C4F"/>
    <w:rsid w:val="006035E1"/>
    <w:rsid w:val="00607283"/>
    <w:rsid w:val="00611394"/>
    <w:rsid w:val="00612531"/>
    <w:rsid w:val="00614F8A"/>
    <w:rsid w:val="00624E45"/>
    <w:rsid w:val="00624F9B"/>
    <w:rsid w:val="00625B57"/>
    <w:rsid w:val="00626315"/>
    <w:rsid w:val="00632E87"/>
    <w:rsid w:val="00635F66"/>
    <w:rsid w:val="00636796"/>
    <w:rsid w:val="00637823"/>
    <w:rsid w:val="00641C07"/>
    <w:rsid w:val="0064580B"/>
    <w:rsid w:val="00647310"/>
    <w:rsid w:val="00655ECA"/>
    <w:rsid w:val="00656728"/>
    <w:rsid w:val="00656A63"/>
    <w:rsid w:val="00664C08"/>
    <w:rsid w:val="00667846"/>
    <w:rsid w:val="00670405"/>
    <w:rsid w:val="006735E4"/>
    <w:rsid w:val="006745C4"/>
    <w:rsid w:val="006805D2"/>
    <w:rsid w:val="00691D49"/>
    <w:rsid w:val="00694D03"/>
    <w:rsid w:val="006A4D7C"/>
    <w:rsid w:val="006A6A4B"/>
    <w:rsid w:val="006B3568"/>
    <w:rsid w:val="006B79CE"/>
    <w:rsid w:val="006C3C3F"/>
    <w:rsid w:val="006C743C"/>
    <w:rsid w:val="006D337C"/>
    <w:rsid w:val="006D7117"/>
    <w:rsid w:val="006D7496"/>
    <w:rsid w:val="006E0893"/>
    <w:rsid w:val="006E1CA8"/>
    <w:rsid w:val="006E4026"/>
    <w:rsid w:val="006E4348"/>
    <w:rsid w:val="006E44E3"/>
    <w:rsid w:val="006E4E25"/>
    <w:rsid w:val="006E7512"/>
    <w:rsid w:val="006F0877"/>
    <w:rsid w:val="006F2F34"/>
    <w:rsid w:val="006F7C82"/>
    <w:rsid w:val="006F7E4E"/>
    <w:rsid w:val="00700170"/>
    <w:rsid w:val="007001BF"/>
    <w:rsid w:val="00701148"/>
    <w:rsid w:val="00705DC7"/>
    <w:rsid w:val="0071054D"/>
    <w:rsid w:val="0071234C"/>
    <w:rsid w:val="0071624F"/>
    <w:rsid w:val="007178A3"/>
    <w:rsid w:val="00720F54"/>
    <w:rsid w:val="00723214"/>
    <w:rsid w:val="00724003"/>
    <w:rsid w:val="0073083A"/>
    <w:rsid w:val="00731FBC"/>
    <w:rsid w:val="00732934"/>
    <w:rsid w:val="00732AB7"/>
    <w:rsid w:val="00732AC5"/>
    <w:rsid w:val="00733312"/>
    <w:rsid w:val="00734875"/>
    <w:rsid w:val="00740A9F"/>
    <w:rsid w:val="0074151E"/>
    <w:rsid w:val="00751BD1"/>
    <w:rsid w:val="00755E58"/>
    <w:rsid w:val="00757214"/>
    <w:rsid w:val="00761376"/>
    <w:rsid w:val="00761720"/>
    <w:rsid w:val="00761ABA"/>
    <w:rsid w:val="007623D7"/>
    <w:rsid w:val="00770231"/>
    <w:rsid w:val="00770301"/>
    <w:rsid w:val="00774C14"/>
    <w:rsid w:val="007771A4"/>
    <w:rsid w:val="00781991"/>
    <w:rsid w:val="0079254C"/>
    <w:rsid w:val="007A5A4A"/>
    <w:rsid w:val="007A65F9"/>
    <w:rsid w:val="007B146E"/>
    <w:rsid w:val="007B1E53"/>
    <w:rsid w:val="007B389D"/>
    <w:rsid w:val="007B759C"/>
    <w:rsid w:val="007C2DC0"/>
    <w:rsid w:val="007C2FB8"/>
    <w:rsid w:val="007C35A6"/>
    <w:rsid w:val="007D60F4"/>
    <w:rsid w:val="007E1561"/>
    <w:rsid w:val="007E589C"/>
    <w:rsid w:val="007E5B5D"/>
    <w:rsid w:val="007E7952"/>
    <w:rsid w:val="007F35D5"/>
    <w:rsid w:val="007F414A"/>
    <w:rsid w:val="007F4DE0"/>
    <w:rsid w:val="007F58B0"/>
    <w:rsid w:val="007F5C65"/>
    <w:rsid w:val="00803D65"/>
    <w:rsid w:val="0080627E"/>
    <w:rsid w:val="008159F4"/>
    <w:rsid w:val="008162E6"/>
    <w:rsid w:val="00820E51"/>
    <w:rsid w:val="008230F0"/>
    <w:rsid w:val="00826B09"/>
    <w:rsid w:val="0083079B"/>
    <w:rsid w:val="00830E8A"/>
    <w:rsid w:val="0083332B"/>
    <w:rsid w:val="00834702"/>
    <w:rsid w:val="0084058B"/>
    <w:rsid w:val="00841571"/>
    <w:rsid w:val="008450F0"/>
    <w:rsid w:val="00845ACD"/>
    <w:rsid w:val="00850ACE"/>
    <w:rsid w:val="008576E2"/>
    <w:rsid w:val="00857C68"/>
    <w:rsid w:val="008606A2"/>
    <w:rsid w:val="00861263"/>
    <w:rsid w:val="008637E8"/>
    <w:rsid w:val="00865334"/>
    <w:rsid w:val="008707CD"/>
    <w:rsid w:val="00870B3F"/>
    <w:rsid w:val="0087275E"/>
    <w:rsid w:val="008755FE"/>
    <w:rsid w:val="00880516"/>
    <w:rsid w:val="00884D96"/>
    <w:rsid w:val="00886530"/>
    <w:rsid w:val="008931EF"/>
    <w:rsid w:val="008A51C1"/>
    <w:rsid w:val="008B4241"/>
    <w:rsid w:val="008C1826"/>
    <w:rsid w:val="008C1DCA"/>
    <w:rsid w:val="008C642B"/>
    <w:rsid w:val="008D1346"/>
    <w:rsid w:val="008D7D3D"/>
    <w:rsid w:val="008E2218"/>
    <w:rsid w:val="008E47FF"/>
    <w:rsid w:val="008E4929"/>
    <w:rsid w:val="008E5411"/>
    <w:rsid w:val="008E5E94"/>
    <w:rsid w:val="008F17BA"/>
    <w:rsid w:val="008F1ABC"/>
    <w:rsid w:val="008F3C08"/>
    <w:rsid w:val="00900542"/>
    <w:rsid w:val="009008A6"/>
    <w:rsid w:val="00900ACE"/>
    <w:rsid w:val="009010E0"/>
    <w:rsid w:val="00904832"/>
    <w:rsid w:val="00904EC9"/>
    <w:rsid w:val="00910E3E"/>
    <w:rsid w:val="00912249"/>
    <w:rsid w:val="00912874"/>
    <w:rsid w:val="00913F50"/>
    <w:rsid w:val="00914F36"/>
    <w:rsid w:val="0091591A"/>
    <w:rsid w:val="00915F93"/>
    <w:rsid w:val="00921642"/>
    <w:rsid w:val="00921F8D"/>
    <w:rsid w:val="0092308B"/>
    <w:rsid w:val="00924B9F"/>
    <w:rsid w:val="00934607"/>
    <w:rsid w:val="00934FD7"/>
    <w:rsid w:val="0093797F"/>
    <w:rsid w:val="00941D6C"/>
    <w:rsid w:val="00941E0B"/>
    <w:rsid w:val="009478FB"/>
    <w:rsid w:val="00947F19"/>
    <w:rsid w:val="009529E2"/>
    <w:rsid w:val="0095657A"/>
    <w:rsid w:val="00957CC3"/>
    <w:rsid w:val="00957D49"/>
    <w:rsid w:val="009666D2"/>
    <w:rsid w:val="009707A7"/>
    <w:rsid w:val="0097175C"/>
    <w:rsid w:val="00971B3C"/>
    <w:rsid w:val="00980C37"/>
    <w:rsid w:val="0098291C"/>
    <w:rsid w:val="009836C5"/>
    <w:rsid w:val="009859CD"/>
    <w:rsid w:val="00987020"/>
    <w:rsid w:val="00990F34"/>
    <w:rsid w:val="00991603"/>
    <w:rsid w:val="009924BD"/>
    <w:rsid w:val="009973A8"/>
    <w:rsid w:val="00997F88"/>
    <w:rsid w:val="009A3D78"/>
    <w:rsid w:val="009A5277"/>
    <w:rsid w:val="009A6F31"/>
    <w:rsid w:val="009A7804"/>
    <w:rsid w:val="009B06E8"/>
    <w:rsid w:val="009B292E"/>
    <w:rsid w:val="009B2A5E"/>
    <w:rsid w:val="009C1B67"/>
    <w:rsid w:val="009C31F9"/>
    <w:rsid w:val="009C40C6"/>
    <w:rsid w:val="009C769C"/>
    <w:rsid w:val="009D2AA8"/>
    <w:rsid w:val="009D5001"/>
    <w:rsid w:val="009D752A"/>
    <w:rsid w:val="009E005F"/>
    <w:rsid w:val="009E3C9F"/>
    <w:rsid w:val="009E6AE2"/>
    <w:rsid w:val="009F0944"/>
    <w:rsid w:val="009F2253"/>
    <w:rsid w:val="009F3099"/>
    <w:rsid w:val="009F5E79"/>
    <w:rsid w:val="00A01829"/>
    <w:rsid w:val="00A04119"/>
    <w:rsid w:val="00A077E5"/>
    <w:rsid w:val="00A1262C"/>
    <w:rsid w:val="00A14346"/>
    <w:rsid w:val="00A149F8"/>
    <w:rsid w:val="00A14FBB"/>
    <w:rsid w:val="00A201F5"/>
    <w:rsid w:val="00A233FD"/>
    <w:rsid w:val="00A264E0"/>
    <w:rsid w:val="00A26949"/>
    <w:rsid w:val="00A27143"/>
    <w:rsid w:val="00A310B3"/>
    <w:rsid w:val="00A318A2"/>
    <w:rsid w:val="00A37820"/>
    <w:rsid w:val="00A4201E"/>
    <w:rsid w:val="00A4787B"/>
    <w:rsid w:val="00A479BF"/>
    <w:rsid w:val="00A52087"/>
    <w:rsid w:val="00A53BBC"/>
    <w:rsid w:val="00A55C79"/>
    <w:rsid w:val="00A64517"/>
    <w:rsid w:val="00A67230"/>
    <w:rsid w:val="00A72248"/>
    <w:rsid w:val="00A72DFA"/>
    <w:rsid w:val="00A72FE2"/>
    <w:rsid w:val="00A83B51"/>
    <w:rsid w:val="00A84421"/>
    <w:rsid w:val="00A91A24"/>
    <w:rsid w:val="00A92451"/>
    <w:rsid w:val="00A93916"/>
    <w:rsid w:val="00A95413"/>
    <w:rsid w:val="00A96BA0"/>
    <w:rsid w:val="00AA04C4"/>
    <w:rsid w:val="00AA32E6"/>
    <w:rsid w:val="00AA467C"/>
    <w:rsid w:val="00AB2D5C"/>
    <w:rsid w:val="00AB47E2"/>
    <w:rsid w:val="00AB74F7"/>
    <w:rsid w:val="00AC0933"/>
    <w:rsid w:val="00AC09D7"/>
    <w:rsid w:val="00AC0F25"/>
    <w:rsid w:val="00AC47F3"/>
    <w:rsid w:val="00AC6B6C"/>
    <w:rsid w:val="00AD0B21"/>
    <w:rsid w:val="00AD6042"/>
    <w:rsid w:val="00AF15EC"/>
    <w:rsid w:val="00AF21C7"/>
    <w:rsid w:val="00AF22D8"/>
    <w:rsid w:val="00AF2B6E"/>
    <w:rsid w:val="00AF3EA3"/>
    <w:rsid w:val="00AF403E"/>
    <w:rsid w:val="00AF54F8"/>
    <w:rsid w:val="00B001E0"/>
    <w:rsid w:val="00B002D8"/>
    <w:rsid w:val="00B02B1A"/>
    <w:rsid w:val="00B04F72"/>
    <w:rsid w:val="00B0732F"/>
    <w:rsid w:val="00B10969"/>
    <w:rsid w:val="00B1120A"/>
    <w:rsid w:val="00B117CE"/>
    <w:rsid w:val="00B124F8"/>
    <w:rsid w:val="00B12C34"/>
    <w:rsid w:val="00B132B2"/>
    <w:rsid w:val="00B150B5"/>
    <w:rsid w:val="00B236C3"/>
    <w:rsid w:val="00B23871"/>
    <w:rsid w:val="00B24242"/>
    <w:rsid w:val="00B2498C"/>
    <w:rsid w:val="00B40783"/>
    <w:rsid w:val="00B4205B"/>
    <w:rsid w:val="00B455D5"/>
    <w:rsid w:val="00B46D7B"/>
    <w:rsid w:val="00B51CB8"/>
    <w:rsid w:val="00B5205B"/>
    <w:rsid w:val="00B5374D"/>
    <w:rsid w:val="00B56614"/>
    <w:rsid w:val="00B57056"/>
    <w:rsid w:val="00B60B78"/>
    <w:rsid w:val="00B64783"/>
    <w:rsid w:val="00B651D3"/>
    <w:rsid w:val="00B717B5"/>
    <w:rsid w:val="00B71FC8"/>
    <w:rsid w:val="00B721BF"/>
    <w:rsid w:val="00B75FCD"/>
    <w:rsid w:val="00B80CAD"/>
    <w:rsid w:val="00B82DFA"/>
    <w:rsid w:val="00B842A0"/>
    <w:rsid w:val="00B860C8"/>
    <w:rsid w:val="00B937E7"/>
    <w:rsid w:val="00B94DC8"/>
    <w:rsid w:val="00BA33DD"/>
    <w:rsid w:val="00BB48D9"/>
    <w:rsid w:val="00BB5072"/>
    <w:rsid w:val="00BC0599"/>
    <w:rsid w:val="00BC1A0A"/>
    <w:rsid w:val="00BC42D1"/>
    <w:rsid w:val="00BC43EB"/>
    <w:rsid w:val="00BD08AE"/>
    <w:rsid w:val="00BD0DCF"/>
    <w:rsid w:val="00BD2911"/>
    <w:rsid w:val="00BD3276"/>
    <w:rsid w:val="00BD7D45"/>
    <w:rsid w:val="00BE28A2"/>
    <w:rsid w:val="00BE2A7F"/>
    <w:rsid w:val="00BE44E3"/>
    <w:rsid w:val="00BE5F75"/>
    <w:rsid w:val="00BF09E1"/>
    <w:rsid w:val="00BF1487"/>
    <w:rsid w:val="00BF4FB1"/>
    <w:rsid w:val="00BF5393"/>
    <w:rsid w:val="00BF5FC6"/>
    <w:rsid w:val="00C06E38"/>
    <w:rsid w:val="00C074BB"/>
    <w:rsid w:val="00C11114"/>
    <w:rsid w:val="00C1343A"/>
    <w:rsid w:val="00C1517B"/>
    <w:rsid w:val="00C17284"/>
    <w:rsid w:val="00C23D5F"/>
    <w:rsid w:val="00C24376"/>
    <w:rsid w:val="00C2518B"/>
    <w:rsid w:val="00C31B14"/>
    <w:rsid w:val="00C348D2"/>
    <w:rsid w:val="00C40219"/>
    <w:rsid w:val="00C4118F"/>
    <w:rsid w:val="00C412AF"/>
    <w:rsid w:val="00C412F2"/>
    <w:rsid w:val="00C45683"/>
    <w:rsid w:val="00C50410"/>
    <w:rsid w:val="00C55C3B"/>
    <w:rsid w:val="00C634D6"/>
    <w:rsid w:val="00C6692C"/>
    <w:rsid w:val="00C73798"/>
    <w:rsid w:val="00C80A58"/>
    <w:rsid w:val="00C82F35"/>
    <w:rsid w:val="00C832B7"/>
    <w:rsid w:val="00C84528"/>
    <w:rsid w:val="00C867FE"/>
    <w:rsid w:val="00C86D2C"/>
    <w:rsid w:val="00CA0189"/>
    <w:rsid w:val="00CA1694"/>
    <w:rsid w:val="00CA339C"/>
    <w:rsid w:val="00CA7D28"/>
    <w:rsid w:val="00CA7EFA"/>
    <w:rsid w:val="00CB20AA"/>
    <w:rsid w:val="00CC3341"/>
    <w:rsid w:val="00CC5BFA"/>
    <w:rsid w:val="00CC6928"/>
    <w:rsid w:val="00CD0360"/>
    <w:rsid w:val="00CD0AD3"/>
    <w:rsid w:val="00CD169D"/>
    <w:rsid w:val="00CD33E9"/>
    <w:rsid w:val="00CD3682"/>
    <w:rsid w:val="00CE0957"/>
    <w:rsid w:val="00CE19AA"/>
    <w:rsid w:val="00CE2458"/>
    <w:rsid w:val="00CE3E73"/>
    <w:rsid w:val="00CE6194"/>
    <w:rsid w:val="00CE708F"/>
    <w:rsid w:val="00CF2CC9"/>
    <w:rsid w:val="00CF7120"/>
    <w:rsid w:val="00D06BFE"/>
    <w:rsid w:val="00D10A48"/>
    <w:rsid w:val="00D1475E"/>
    <w:rsid w:val="00D15A37"/>
    <w:rsid w:val="00D2161C"/>
    <w:rsid w:val="00D316E1"/>
    <w:rsid w:val="00D31B8F"/>
    <w:rsid w:val="00D31E30"/>
    <w:rsid w:val="00D377B7"/>
    <w:rsid w:val="00D37A1D"/>
    <w:rsid w:val="00D403A7"/>
    <w:rsid w:val="00D41621"/>
    <w:rsid w:val="00D446BB"/>
    <w:rsid w:val="00D44F19"/>
    <w:rsid w:val="00D5658C"/>
    <w:rsid w:val="00D567D8"/>
    <w:rsid w:val="00D62684"/>
    <w:rsid w:val="00D6415B"/>
    <w:rsid w:val="00D649A5"/>
    <w:rsid w:val="00D64AA0"/>
    <w:rsid w:val="00D672E3"/>
    <w:rsid w:val="00D70009"/>
    <w:rsid w:val="00D734CC"/>
    <w:rsid w:val="00D755EA"/>
    <w:rsid w:val="00D7571E"/>
    <w:rsid w:val="00D758BE"/>
    <w:rsid w:val="00D77E13"/>
    <w:rsid w:val="00D84B18"/>
    <w:rsid w:val="00D86BED"/>
    <w:rsid w:val="00D941CA"/>
    <w:rsid w:val="00D97C71"/>
    <w:rsid w:val="00DA1435"/>
    <w:rsid w:val="00DA1D2A"/>
    <w:rsid w:val="00DA2E2C"/>
    <w:rsid w:val="00DA54C9"/>
    <w:rsid w:val="00DA570F"/>
    <w:rsid w:val="00DB2E0B"/>
    <w:rsid w:val="00DB3737"/>
    <w:rsid w:val="00DC657B"/>
    <w:rsid w:val="00DC77D6"/>
    <w:rsid w:val="00DD6625"/>
    <w:rsid w:val="00DF0C1E"/>
    <w:rsid w:val="00DF25AC"/>
    <w:rsid w:val="00E001F4"/>
    <w:rsid w:val="00E0158B"/>
    <w:rsid w:val="00E05F60"/>
    <w:rsid w:val="00E104B8"/>
    <w:rsid w:val="00E1088D"/>
    <w:rsid w:val="00E1192A"/>
    <w:rsid w:val="00E21BDE"/>
    <w:rsid w:val="00E24F4B"/>
    <w:rsid w:val="00E30750"/>
    <w:rsid w:val="00E33838"/>
    <w:rsid w:val="00E3554B"/>
    <w:rsid w:val="00E375A3"/>
    <w:rsid w:val="00E41F7B"/>
    <w:rsid w:val="00E4380B"/>
    <w:rsid w:val="00E4382D"/>
    <w:rsid w:val="00E44C06"/>
    <w:rsid w:val="00E51A81"/>
    <w:rsid w:val="00E54104"/>
    <w:rsid w:val="00E54F50"/>
    <w:rsid w:val="00E6724A"/>
    <w:rsid w:val="00E71612"/>
    <w:rsid w:val="00E74654"/>
    <w:rsid w:val="00E75554"/>
    <w:rsid w:val="00E838AF"/>
    <w:rsid w:val="00E87A8C"/>
    <w:rsid w:val="00E933D8"/>
    <w:rsid w:val="00E9716F"/>
    <w:rsid w:val="00E97905"/>
    <w:rsid w:val="00EA0422"/>
    <w:rsid w:val="00EB14B3"/>
    <w:rsid w:val="00EB2CC8"/>
    <w:rsid w:val="00EB5062"/>
    <w:rsid w:val="00EB56A1"/>
    <w:rsid w:val="00EB57C6"/>
    <w:rsid w:val="00EC0CEA"/>
    <w:rsid w:val="00EC1B32"/>
    <w:rsid w:val="00EC24F3"/>
    <w:rsid w:val="00EC73E0"/>
    <w:rsid w:val="00ED1C44"/>
    <w:rsid w:val="00ED2A5A"/>
    <w:rsid w:val="00ED4A52"/>
    <w:rsid w:val="00ED4DE3"/>
    <w:rsid w:val="00ED5EE2"/>
    <w:rsid w:val="00ED7318"/>
    <w:rsid w:val="00EE33C1"/>
    <w:rsid w:val="00EE485B"/>
    <w:rsid w:val="00EE7089"/>
    <w:rsid w:val="00EF2F78"/>
    <w:rsid w:val="00F01C5D"/>
    <w:rsid w:val="00F032D4"/>
    <w:rsid w:val="00F0360E"/>
    <w:rsid w:val="00F03705"/>
    <w:rsid w:val="00F04253"/>
    <w:rsid w:val="00F116D8"/>
    <w:rsid w:val="00F17841"/>
    <w:rsid w:val="00F20832"/>
    <w:rsid w:val="00F302CA"/>
    <w:rsid w:val="00F32551"/>
    <w:rsid w:val="00F33596"/>
    <w:rsid w:val="00F42161"/>
    <w:rsid w:val="00F43117"/>
    <w:rsid w:val="00F53B87"/>
    <w:rsid w:val="00F569B4"/>
    <w:rsid w:val="00F61E16"/>
    <w:rsid w:val="00F64031"/>
    <w:rsid w:val="00F65590"/>
    <w:rsid w:val="00F66C22"/>
    <w:rsid w:val="00F679B4"/>
    <w:rsid w:val="00F71AAB"/>
    <w:rsid w:val="00F76EF5"/>
    <w:rsid w:val="00F83DD2"/>
    <w:rsid w:val="00F86000"/>
    <w:rsid w:val="00F866D6"/>
    <w:rsid w:val="00F86DC1"/>
    <w:rsid w:val="00F958E3"/>
    <w:rsid w:val="00FA2FFF"/>
    <w:rsid w:val="00FB0186"/>
    <w:rsid w:val="00FB15CA"/>
    <w:rsid w:val="00FB461A"/>
    <w:rsid w:val="00FC6FC3"/>
    <w:rsid w:val="00FC7851"/>
    <w:rsid w:val="00FD0348"/>
    <w:rsid w:val="00FD19F3"/>
    <w:rsid w:val="00FD1ECA"/>
    <w:rsid w:val="00FD34FF"/>
    <w:rsid w:val="00FD5307"/>
    <w:rsid w:val="00FD71F1"/>
    <w:rsid w:val="00FD751B"/>
    <w:rsid w:val="00FD7AAC"/>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DD05A33C-F759-4C41-8E33-BE794532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451240304">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B64F4-9606-414B-A0FD-804C4C580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7464</Words>
  <Characters>42550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Gergana Kalinova</cp:lastModifiedBy>
  <cp:revision>11</cp:revision>
  <cp:lastPrinted>2022-05-11T12:02:00Z</cp:lastPrinted>
  <dcterms:created xsi:type="dcterms:W3CDTF">2025-04-30T12:08:00Z</dcterms:created>
  <dcterms:modified xsi:type="dcterms:W3CDTF">2025-05-02T12:36:00Z</dcterms:modified>
</cp:coreProperties>
</file>