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37C18" w14:textId="77777777" w:rsidR="00AD17C2" w:rsidRPr="00B4289D" w:rsidRDefault="00AD17C2" w:rsidP="00016DC7">
      <w:pPr>
        <w:spacing w:line="360" w:lineRule="auto"/>
        <w:jc w:val="center"/>
        <w:rPr>
          <w:bCs/>
          <w:spacing w:val="36"/>
          <w:sz w:val="24"/>
          <w:szCs w:val="28"/>
          <w:shd w:val="clear" w:color="auto" w:fill="FEFEFE"/>
        </w:rPr>
      </w:pPr>
    </w:p>
    <w:p w14:paraId="68C3E49B" w14:textId="77777777" w:rsidR="006D00D2" w:rsidRPr="00B4289D" w:rsidRDefault="006D00D2" w:rsidP="00016DC7">
      <w:pPr>
        <w:spacing w:line="360" w:lineRule="auto"/>
        <w:jc w:val="center"/>
        <w:rPr>
          <w:rFonts w:ascii="Times New Roman Bold" w:hAnsi="Times New Roman Bold"/>
          <w:b/>
          <w:bCs/>
          <w:spacing w:val="30"/>
          <w:sz w:val="28"/>
          <w:szCs w:val="28"/>
          <w:shd w:val="clear" w:color="auto" w:fill="FEFEFE"/>
        </w:rPr>
      </w:pPr>
      <w:r w:rsidRPr="00B4289D">
        <w:rPr>
          <w:rFonts w:ascii="Times New Roman Bold" w:hAnsi="Times New Roman Bold"/>
          <w:b/>
          <w:bCs/>
          <w:spacing w:val="30"/>
          <w:sz w:val="28"/>
          <w:szCs w:val="28"/>
          <w:shd w:val="clear" w:color="auto" w:fill="FEFEFE"/>
        </w:rPr>
        <w:t>МИНИСТЕРСТВО НА ЗЕМЕДЕЛИЕТО</w:t>
      </w:r>
      <w:r w:rsidR="00163474" w:rsidRPr="00B4289D">
        <w:rPr>
          <w:rFonts w:ascii="Times New Roman Bold" w:hAnsi="Times New Roman Bold"/>
          <w:b/>
          <w:bCs/>
          <w:spacing w:val="30"/>
          <w:sz w:val="28"/>
          <w:szCs w:val="28"/>
          <w:shd w:val="clear" w:color="auto" w:fill="FEFEFE"/>
        </w:rPr>
        <w:t xml:space="preserve"> И ХРАНИТЕ</w:t>
      </w:r>
    </w:p>
    <w:p w14:paraId="791744AE" w14:textId="77777777" w:rsidR="00AD17C2" w:rsidRPr="00B4289D" w:rsidRDefault="00AD17C2" w:rsidP="00016DC7">
      <w:pPr>
        <w:spacing w:line="360" w:lineRule="auto"/>
        <w:jc w:val="center"/>
        <w:rPr>
          <w:bCs/>
          <w:spacing w:val="20"/>
          <w:sz w:val="24"/>
          <w:szCs w:val="24"/>
          <w:shd w:val="clear" w:color="auto" w:fill="FEFEFE"/>
        </w:rPr>
      </w:pPr>
    </w:p>
    <w:p w14:paraId="0E11A554" w14:textId="16041E2F" w:rsidR="001965B9" w:rsidRPr="00B4289D" w:rsidRDefault="001965B9" w:rsidP="00016DC7">
      <w:pPr>
        <w:spacing w:line="360" w:lineRule="auto"/>
        <w:jc w:val="center"/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</w:pPr>
      <w:r w:rsidRPr="00B4289D">
        <w:rPr>
          <w:b/>
          <w:bCs/>
          <w:sz w:val="24"/>
          <w:szCs w:val="24"/>
          <w:shd w:val="clear" w:color="auto" w:fill="FEFEFE"/>
        </w:rPr>
        <w:t xml:space="preserve">Наредба за изменение и допълнение на </w:t>
      </w:r>
      <w:r w:rsidRPr="00B4289D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 </w:t>
      </w:r>
      <w:r w:rsidRPr="00B4289D">
        <w:rPr>
          <w:rFonts w:eastAsia="Times New Roman"/>
          <w:bCs/>
          <w:sz w:val="24"/>
          <w:szCs w:val="24"/>
          <w:shd w:val="clear" w:color="auto" w:fill="FEFEFE"/>
        </w:rPr>
        <w:t>(</w:t>
      </w:r>
      <w:proofErr w:type="spellStart"/>
      <w:r w:rsidRPr="00B4289D">
        <w:rPr>
          <w:rFonts w:eastAsia="Times New Roman"/>
          <w:bCs/>
          <w:sz w:val="24"/>
          <w:szCs w:val="24"/>
          <w:shd w:val="clear" w:color="auto" w:fill="FEFEFE"/>
        </w:rPr>
        <w:t>oбн</w:t>
      </w:r>
      <w:proofErr w:type="spellEnd"/>
      <w:r w:rsidRPr="00B4289D">
        <w:rPr>
          <w:rFonts w:eastAsia="Times New Roman"/>
          <w:bCs/>
          <w:sz w:val="24"/>
          <w:szCs w:val="24"/>
          <w:shd w:val="clear" w:color="auto" w:fill="FEFEFE"/>
        </w:rPr>
        <w:t>., ДВ, бр. 23 от 2023 г.</w:t>
      </w:r>
      <w:r w:rsidR="00001A6A" w:rsidRPr="00B4289D">
        <w:rPr>
          <w:rFonts w:eastAsia="Times New Roman"/>
          <w:bCs/>
          <w:sz w:val="24"/>
          <w:szCs w:val="24"/>
          <w:shd w:val="clear" w:color="auto" w:fill="FEFEFE"/>
        </w:rPr>
        <w:t>;</w:t>
      </w:r>
      <w:r w:rsidR="00E31CD0" w:rsidRPr="00B4289D">
        <w:rPr>
          <w:rFonts w:eastAsia="Times New Roman"/>
          <w:bCs/>
          <w:sz w:val="24"/>
          <w:szCs w:val="24"/>
          <w:shd w:val="clear" w:color="auto" w:fill="FEFEFE"/>
        </w:rPr>
        <w:t xml:space="preserve"> изм. и доп., </w:t>
      </w:r>
      <w:r w:rsidR="003F460F" w:rsidRPr="00B4289D">
        <w:rPr>
          <w:rFonts w:eastAsia="Times New Roman"/>
          <w:bCs/>
          <w:sz w:val="24"/>
          <w:szCs w:val="24"/>
          <w:shd w:val="clear" w:color="auto" w:fill="FEFEFE"/>
        </w:rPr>
        <w:br/>
      </w:r>
      <w:r w:rsidR="00E31CD0" w:rsidRPr="00B4289D">
        <w:rPr>
          <w:rFonts w:eastAsia="Times New Roman"/>
          <w:bCs/>
          <w:sz w:val="24"/>
          <w:szCs w:val="24"/>
          <w:shd w:val="clear" w:color="auto" w:fill="FEFEFE"/>
        </w:rPr>
        <w:t xml:space="preserve">бр. 48, </w:t>
      </w:r>
      <w:r w:rsidRPr="00B4289D">
        <w:rPr>
          <w:rFonts w:eastAsia="Times New Roman"/>
          <w:bCs/>
          <w:sz w:val="24"/>
          <w:szCs w:val="24"/>
          <w:shd w:val="clear" w:color="auto" w:fill="FEFEFE"/>
        </w:rPr>
        <w:t>56</w:t>
      </w:r>
      <w:r w:rsidR="00E31CD0" w:rsidRPr="00B4289D">
        <w:rPr>
          <w:rFonts w:eastAsia="Times New Roman"/>
          <w:bCs/>
          <w:sz w:val="24"/>
          <w:szCs w:val="24"/>
          <w:shd w:val="clear" w:color="auto" w:fill="FEFEFE"/>
        </w:rPr>
        <w:t>, 80</w:t>
      </w:r>
      <w:r w:rsidR="006F7EA0" w:rsidRPr="00B4289D">
        <w:rPr>
          <w:rFonts w:eastAsia="Times New Roman"/>
          <w:bCs/>
          <w:sz w:val="24"/>
          <w:szCs w:val="24"/>
          <w:shd w:val="clear" w:color="auto" w:fill="FEFEFE"/>
        </w:rPr>
        <w:t>, 92,</w:t>
      </w:r>
      <w:r w:rsidR="00823AD4" w:rsidRPr="00B4289D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="00E31CD0" w:rsidRPr="00B4289D">
        <w:rPr>
          <w:rFonts w:eastAsia="Times New Roman"/>
          <w:bCs/>
          <w:sz w:val="24"/>
          <w:szCs w:val="24"/>
          <w:shd w:val="clear" w:color="auto" w:fill="FEFEFE"/>
        </w:rPr>
        <w:t>93</w:t>
      </w:r>
      <w:r w:rsidRPr="00B4289D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="006F7EA0" w:rsidRPr="00B4289D">
        <w:rPr>
          <w:rFonts w:eastAsia="Times New Roman"/>
          <w:bCs/>
          <w:sz w:val="24"/>
          <w:szCs w:val="24"/>
          <w:shd w:val="clear" w:color="auto" w:fill="FEFEFE"/>
        </w:rPr>
        <w:t xml:space="preserve">и 96 </w:t>
      </w:r>
      <w:r w:rsidRPr="00B4289D">
        <w:rPr>
          <w:rFonts w:eastAsia="Times New Roman"/>
          <w:bCs/>
          <w:sz w:val="24"/>
          <w:szCs w:val="24"/>
          <w:shd w:val="clear" w:color="auto" w:fill="FEFEFE"/>
        </w:rPr>
        <w:t>от 2023 г.</w:t>
      </w:r>
      <w:r w:rsidR="00DE5835">
        <w:rPr>
          <w:rFonts w:eastAsia="Times New Roman"/>
          <w:bCs/>
          <w:sz w:val="24"/>
          <w:szCs w:val="24"/>
          <w:shd w:val="clear" w:color="auto" w:fill="FEFEFE"/>
          <w:lang w:val="en-US"/>
        </w:rPr>
        <w:t xml:space="preserve"> </w:t>
      </w:r>
      <w:r w:rsidR="00DE5835">
        <w:rPr>
          <w:rFonts w:eastAsia="Times New Roman"/>
          <w:bCs/>
          <w:sz w:val="24"/>
          <w:szCs w:val="24"/>
          <w:shd w:val="clear" w:color="auto" w:fill="FEFEFE"/>
        </w:rPr>
        <w:t>и</w:t>
      </w:r>
      <w:r w:rsidR="00307EAC">
        <w:rPr>
          <w:rFonts w:eastAsia="Times New Roman"/>
          <w:bCs/>
          <w:sz w:val="24"/>
          <w:szCs w:val="24"/>
          <w:shd w:val="clear" w:color="auto" w:fill="FEFEFE"/>
        </w:rPr>
        <w:t xml:space="preserve"> бр. 47</w:t>
      </w:r>
      <w:r w:rsidR="00E23BEF">
        <w:rPr>
          <w:rFonts w:eastAsia="Times New Roman"/>
          <w:bCs/>
          <w:sz w:val="24"/>
          <w:szCs w:val="24"/>
          <w:shd w:val="clear" w:color="auto" w:fill="FEFEFE"/>
        </w:rPr>
        <w:t xml:space="preserve"> и 92</w:t>
      </w:r>
      <w:r w:rsidR="00307EAC">
        <w:rPr>
          <w:rFonts w:eastAsia="Times New Roman"/>
          <w:bCs/>
          <w:sz w:val="24"/>
          <w:szCs w:val="24"/>
          <w:shd w:val="clear" w:color="auto" w:fill="FEFEFE"/>
        </w:rPr>
        <w:t xml:space="preserve"> от 2024 г.</w:t>
      </w:r>
      <w:r w:rsidRPr="00B4289D">
        <w:rPr>
          <w:rFonts w:eastAsia="Times New Roman"/>
          <w:bCs/>
          <w:sz w:val="24"/>
          <w:szCs w:val="24"/>
          <w:shd w:val="clear" w:color="auto" w:fill="FEFEFE"/>
        </w:rPr>
        <w:t>)</w:t>
      </w:r>
    </w:p>
    <w:p w14:paraId="7D9E6A92" w14:textId="77777777" w:rsidR="00A9285A" w:rsidRPr="00B4289D" w:rsidRDefault="00A9285A" w:rsidP="00DE5835">
      <w:pPr>
        <w:spacing w:line="355" w:lineRule="auto"/>
        <w:ind w:firstLine="720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14:paraId="773EFFBF" w14:textId="1C40CC65" w:rsidR="00185919" w:rsidRPr="00185919" w:rsidRDefault="00CD04EC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B4289D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46133" w:rsidRPr="00B4289D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Pr="00B4289D">
        <w:rPr>
          <w:rFonts w:eastAsia="Times New Roman"/>
          <w:b/>
          <w:sz w:val="24"/>
          <w:szCs w:val="24"/>
          <w:shd w:val="clear" w:color="auto" w:fill="FEFEFE"/>
        </w:rPr>
        <w:t>1.</w:t>
      </w:r>
      <w:r w:rsidRPr="00B4289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185919">
        <w:rPr>
          <w:rFonts w:eastAsia="Times New Roman"/>
          <w:sz w:val="24"/>
          <w:szCs w:val="24"/>
          <w:shd w:val="clear" w:color="auto" w:fill="FEFEFE"/>
        </w:rPr>
        <w:t>В чл. 4, ал. 3 думите „на хектар“ се заличават</w:t>
      </w:r>
      <w:r w:rsidR="007403CD">
        <w:rPr>
          <w:rFonts w:eastAsia="Times New Roman"/>
          <w:sz w:val="24"/>
          <w:szCs w:val="24"/>
          <w:shd w:val="clear" w:color="auto" w:fill="FEFEFE"/>
        </w:rPr>
        <w:t>.</w:t>
      </w:r>
    </w:p>
    <w:p w14:paraId="724601EA" w14:textId="77777777" w:rsidR="00185919" w:rsidRDefault="00185919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1A03BB7C" w14:textId="77777777" w:rsidR="005A66BB" w:rsidRDefault="00185919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7403CD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7403CD" w:rsidRPr="007403CD">
        <w:rPr>
          <w:rFonts w:eastAsia="Times New Roman"/>
          <w:b/>
          <w:sz w:val="24"/>
          <w:szCs w:val="24"/>
          <w:shd w:val="clear" w:color="auto" w:fill="FEFEFE"/>
        </w:rPr>
        <w:t xml:space="preserve"> 2.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855058">
        <w:rPr>
          <w:rFonts w:eastAsia="Times New Roman"/>
          <w:sz w:val="24"/>
          <w:szCs w:val="24"/>
          <w:shd w:val="clear" w:color="auto" w:fill="FEFEFE"/>
        </w:rPr>
        <w:t>В чл. 21</w:t>
      </w:r>
      <w:r w:rsidR="005A66BB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допълнения:</w:t>
      </w:r>
    </w:p>
    <w:p w14:paraId="5F767C14" w14:textId="1B6AACC0" w:rsidR="00855058" w:rsidRDefault="00127274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5A66BB">
        <w:rPr>
          <w:rFonts w:eastAsia="Times New Roman"/>
          <w:sz w:val="24"/>
          <w:szCs w:val="24"/>
          <w:shd w:val="clear" w:color="auto" w:fill="FEFEFE"/>
        </w:rPr>
        <w:t>Досегашният</w:t>
      </w:r>
      <w:r w:rsidR="00855058" w:rsidRPr="005A66BB">
        <w:rPr>
          <w:rFonts w:eastAsia="Times New Roman"/>
          <w:sz w:val="24"/>
          <w:szCs w:val="24"/>
          <w:shd w:val="clear" w:color="auto" w:fill="FEFEFE"/>
        </w:rPr>
        <w:t xml:space="preserve"> текст </w:t>
      </w:r>
      <w:r w:rsidR="005A66BB">
        <w:rPr>
          <w:rFonts w:eastAsia="Times New Roman"/>
          <w:sz w:val="24"/>
          <w:szCs w:val="24"/>
          <w:shd w:val="clear" w:color="auto" w:fill="FEFEFE"/>
        </w:rPr>
        <w:t xml:space="preserve">става ал.1 и в нея в основния текст </w:t>
      </w:r>
      <w:r w:rsidR="00855058" w:rsidRPr="005A66BB">
        <w:rPr>
          <w:rFonts w:eastAsia="Times New Roman"/>
          <w:sz w:val="24"/>
          <w:szCs w:val="24"/>
          <w:shd w:val="clear" w:color="auto" w:fill="FEFEFE"/>
        </w:rPr>
        <w:t xml:space="preserve">думите „30 септември“ се заменят с „10 октомври“, </w:t>
      </w:r>
      <w:r w:rsidR="00426618" w:rsidRPr="005A66BB">
        <w:rPr>
          <w:rFonts w:eastAsia="Times New Roman"/>
          <w:sz w:val="24"/>
          <w:szCs w:val="24"/>
          <w:shd w:val="clear" w:color="auto" w:fill="FEFEFE"/>
        </w:rPr>
        <w:t xml:space="preserve">а </w:t>
      </w:r>
      <w:r w:rsidR="00855058" w:rsidRPr="005A66BB">
        <w:rPr>
          <w:rFonts w:eastAsia="Times New Roman"/>
          <w:sz w:val="24"/>
          <w:szCs w:val="24"/>
          <w:shd w:val="clear" w:color="auto" w:fill="FEFEFE"/>
        </w:rPr>
        <w:t>след думата „актуална“ се добавя „към 30 септември“</w:t>
      </w:r>
      <w:r w:rsidR="005A66BB">
        <w:rPr>
          <w:rFonts w:eastAsia="Times New Roman"/>
          <w:sz w:val="24"/>
          <w:szCs w:val="24"/>
          <w:shd w:val="clear" w:color="auto" w:fill="FEFEFE"/>
        </w:rPr>
        <w:t>;</w:t>
      </w:r>
    </w:p>
    <w:p w14:paraId="6ECA589D" w14:textId="749FD1D6" w:rsidR="005A66BB" w:rsidRDefault="00127274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5A66BB">
        <w:rPr>
          <w:rFonts w:eastAsia="Times New Roman"/>
          <w:sz w:val="24"/>
          <w:szCs w:val="24"/>
          <w:shd w:val="clear" w:color="auto" w:fill="FEFEFE"/>
        </w:rPr>
        <w:t>Създава се ал. 2:</w:t>
      </w:r>
    </w:p>
    <w:p w14:paraId="67543FEF" w14:textId="68DFA1F0" w:rsidR="005A66BB" w:rsidRPr="005A66BB" w:rsidRDefault="005A66BB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>
        <w:rPr>
          <w:rFonts w:eastAsia="Times New Roman"/>
          <w:sz w:val="24"/>
          <w:szCs w:val="24"/>
          <w:shd w:val="clear" w:color="auto" w:fill="FEFEFE"/>
          <w:lang w:val="en-US"/>
        </w:rPr>
        <w:t xml:space="preserve">(2) </w:t>
      </w:r>
      <w:r>
        <w:rPr>
          <w:rFonts w:eastAsia="Times New Roman"/>
          <w:sz w:val="24"/>
          <w:szCs w:val="24"/>
          <w:shd w:val="clear" w:color="auto" w:fill="FEFEFE"/>
        </w:rPr>
        <w:t>Списъкът по ал. 1, т. 4 се предоставя по служебен път чрез обмен на данни между електронните системи на БАБХ и ДФЗ.“</w:t>
      </w:r>
    </w:p>
    <w:p w14:paraId="026F0446" w14:textId="77777777" w:rsidR="00855058" w:rsidRDefault="00855058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4FFC421" w14:textId="7EE91CE2" w:rsidR="00BD617B" w:rsidRDefault="00855058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855058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7403CD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Pr="00855058">
        <w:rPr>
          <w:rFonts w:eastAsia="Times New Roman"/>
          <w:b/>
          <w:sz w:val="24"/>
          <w:szCs w:val="24"/>
          <w:shd w:val="clear" w:color="auto" w:fill="FEFEFE"/>
        </w:rPr>
        <w:t>.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7A75AA">
        <w:rPr>
          <w:rFonts w:eastAsia="Times New Roman"/>
          <w:sz w:val="24"/>
          <w:szCs w:val="24"/>
          <w:shd w:val="clear" w:color="auto" w:fill="FEFEFE"/>
        </w:rPr>
        <w:t>В чл. 25</w:t>
      </w:r>
      <w:r w:rsidR="00BD617B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допълнения:</w:t>
      </w:r>
    </w:p>
    <w:p w14:paraId="04C93C68" w14:textId="5CF4FAE4" w:rsidR="00B42FDC" w:rsidRDefault="009B68E8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  <w:lang w:val="en-US"/>
        </w:rPr>
        <w:t xml:space="preserve">1. </w:t>
      </w:r>
      <w:r w:rsidR="00354DE4">
        <w:rPr>
          <w:rFonts w:eastAsia="Times New Roman"/>
          <w:sz w:val="24"/>
          <w:szCs w:val="24"/>
          <w:shd w:val="clear" w:color="auto" w:fill="FEFEFE"/>
        </w:rPr>
        <w:t>В ал. 3</w:t>
      </w:r>
      <w:r w:rsidR="00B42FDC">
        <w:rPr>
          <w:rFonts w:eastAsia="Times New Roman"/>
          <w:sz w:val="24"/>
          <w:szCs w:val="24"/>
          <w:shd w:val="clear" w:color="auto" w:fill="FEFEFE"/>
        </w:rPr>
        <w:t>:</w:t>
      </w:r>
    </w:p>
    <w:p w14:paraId="3AFC3C32" w14:textId="2F28AC2F" w:rsidR="00B42FDC" w:rsidRDefault="00B42FDC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а</w:t>
      </w:r>
      <w:r>
        <w:rPr>
          <w:rFonts w:eastAsia="Times New Roman"/>
          <w:sz w:val="24"/>
          <w:szCs w:val="24"/>
          <w:shd w:val="clear" w:color="auto" w:fill="FEFEFE"/>
          <w:lang w:val="en-US"/>
        </w:rPr>
        <w:t>)</w:t>
      </w:r>
      <w:r w:rsidR="00354DE4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в т. 1 думите „</w:t>
      </w:r>
      <w:proofErr w:type="spellStart"/>
      <w:r>
        <w:rPr>
          <w:rFonts w:eastAsia="Times New Roman"/>
          <w:sz w:val="24"/>
          <w:szCs w:val="24"/>
          <w:shd w:val="clear" w:color="auto" w:fill="FEFEFE"/>
        </w:rPr>
        <w:t>плододаващи</w:t>
      </w:r>
      <w:proofErr w:type="spellEnd"/>
      <w:r>
        <w:rPr>
          <w:rFonts w:eastAsia="Times New Roman"/>
          <w:sz w:val="24"/>
          <w:szCs w:val="24"/>
          <w:shd w:val="clear" w:color="auto" w:fill="FEFEFE"/>
        </w:rPr>
        <w:t xml:space="preserve">“ и „или не са </w:t>
      </w:r>
      <w:proofErr w:type="spellStart"/>
      <w:r>
        <w:rPr>
          <w:rFonts w:eastAsia="Times New Roman"/>
          <w:sz w:val="24"/>
          <w:szCs w:val="24"/>
          <w:shd w:val="clear" w:color="auto" w:fill="FEFEFE"/>
        </w:rPr>
        <w:t>плододаващи</w:t>
      </w:r>
      <w:proofErr w:type="spellEnd"/>
      <w:r>
        <w:rPr>
          <w:rFonts w:eastAsia="Times New Roman"/>
          <w:sz w:val="24"/>
          <w:szCs w:val="24"/>
          <w:shd w:val="clear" w:color="auto" w:fill="FEFEFE"/>
        </w:rPr>
        <w:t>“ се заличават;</w:t>
      </w:r>
    </w:p>
    <w:p w14:paraId="7D40C2A4" w14:textId="1E0AE6BB" w:rsidR="00354DE4" w:rsidRDefault="00B42FDC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б</w:t>
      </w:r>
      <w:r>
        <w:rPr>
          <w:rFonts w:eastAsia="Times New Roman"/>
          <w:sz w:val="24"/>
          <w:szCs w:val="24"/>
          <w:shd w:val="clear" w:color="auto" w:fill="FEFEFE"/>
          <w:lang w:val="en-US"/>
        </w:rPr>
        <w:t xml:space="preserve">) </w:t>
      </w:r>
      <w:r>
        <w:rPr>
          <w:rFonts w:eastAsia="Times New Roman"/>
          <w:sz w:val="24"/>
          <w:szCs w:val="24"/>
          <w:shd w:val="clear" w:color="auto" w:fill="FEFEFE"/>
        </w:rPr>
        <w:t xml:space="preserve">в т. 3 </w:t>
      </w:r>
      <w:r w:rsidR="00354DE4">
        <w:rPr>
          <w:rFonts w:eastAsia="Times New Roman"/>
          <w:sz w:val="24"/>
          <w:szCs w:val="24"/>
          <w:shd w:val="clear" w:color="auto" w:fill="FEFEFE"/>
        </w:rPr>
        <w:t>думите „</w:t>
      </w:r>
      <w:r w:rsidR="00354DE4" w:rsidRPr="00354DE4">
        <w:rPr>
          <w:rFonts w:eastAsia="Times New Roman"/>
          <w:sz w:val="24"/>
          <w:szCs w:val="24"/>
          <w:shd w:val="clear" w:color="auto" w:fill="FEFEFE"/>
        </w:rPr>
        <w:t>съгласно Наредбата за базисните цени на трайните насаждения (ДВ, бр. 65 от 1991 г.)</w:t>
      </w:r>
      <w:r w:rsidR="00354DE4">
        <w:rPr>
          <w:rFonts w:eastAsia="Times New Roman"/>
          <w:sz w:val="24"/>
          <w:szCs w:val="24"/>
          <w:shd w:val="clear" w:color="auto" w:fill="FEFEFE"/>
        </w:rPr>
        <w:t>“ се заличават;</w:t>
      </w:r>
    </w:p>
    <w:p w14:paraId="6AB94142" w14:textId="0CB0B273" w:rsidR="00B42FDC" w:rsidRDefault="009B68E8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BD617B" w:rsidRPr="00BD617B">
        <w:rPr>
          <w:rFonts w:eastAsia="Times New Roman"/>
          <w:sz w:val="24"/>
          <w:szCs w:val="24"/>
          <w:shd w:val="clear" w:color="auto" w:fill="FEFEFE"/>
        </w:rPr>
        <w:t xml:space="preserve">Алинея 4 се </w:t>
      </w:r>
      <w:r w:rsidR="00B42FDC">
        <w:rPr>
          <w:rFonts w:eastAsia="Times New Roman"/>
          <w:sz w:val="24"/>
          <w:szCs w:val="24"/>
          <w:shd w:val="clear" w:color="auto" w:fill="FEFEFE"/>
        </w:rPr>
        <w:t>изменя така:</w:t>
      </w:r>
    </w:p>
    <w:p w14:paraId="245B0516" w14:textId="1BAC43EB" w:rsidR="00BD617B" w:rsidRPr="00B42FDC" w:rsidRDefault="00B42FDC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>
        <w:rPr>
          <w:rFonts w:eastAsia="Times New Roman"/>
          <w:sz w:val="24"/>
          <w:szCs w:val="24"/>
          <w:shd w:val="clear" w:color="auto" w:fill="FEFEFE"/>
          <w:lang w:val="en-US"/>
        </w:rPr>
        <w:t>(</w:t>
      </w:r>
      <w:r>
        <w:rPr>
          <w:rFonts w:eastAsia="Times New Roman"/>
          <w:sz w:val="24"/>
          <w:szCs w:val="24"/>
          <w:shd w:val="clear" w:color="auto" w:fill="FEFEFE"/>
        </w:rPr>
        <w:t>4</w:t>
      </w:r>
      <w:r>
        <w:rPr>
          <w:rFonts w:eastAsia="Times New Roman"/>
          <w:sz w:val="24"/>
          <w:szCs w:val="24"/>
          <w:shd w:val="clear" w:color="auto" w:fill="FEFEFE"/>
          <w:lang w:val="en-US"/>
        </w:rPr>
        <w:t>)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B42FDC">
        <w:rPr>
          <w:rFonts w:eastAsia="Times New Roman"/>
          <w:sz w:val="24"/>
          <w:szCs w:val="24"/>
          <w:shd w:val="clear" w:color="auto" w:fill="FEFEFE"/>
        </w:rPr>
        <w:t xml:space="preserve">Кандидатът за подпомагане предоставя еднократно при първо заявяване на площите по интервенцията по ал. 1 документ по образец, одобрен от изпълнителния </w:t>
      </w:r>
      <w:r>
        <w:rPr>
          <w:rFonts w:eastAsia="Times New Roman"/>
          <w:sz w:val="24"/>
          <w:szCs w:val="24"/>
          <w:shd w:val="clear" w:color="auto" w:fill="FEFEFE"/>
        </w:rPr>
        <w:t xml:space="preserve">директор на ДФЗ </w:t>
      </w:r>
      <w:r w:rsidRPr="00B42FDC">
        <w:rPr>
          <w:rFonts w:eastAsia="Times New Roman"/>
          <w:sz w:val="24"/>
          <w:szCs w:val="24"/>
          <w:shd w:val="clear" w:color="auto" w:fill="FEFEFE"/>
        </w:rPr>
        <w:t xml:space="preserve">и публикуван на интернет страницата на ДФЗ, доказващ, че насаждението е в период на </w:t>
      </w:r>
      <w:proofErr w:type="spellStart"/>
      <w:r w:rsidRPr="00B42FDC">
        <w:rPr>
          <w:rFonts w:eastAsia="Times New Roman"/>
          <w:sz w:val="24"/>
          <w:szCs w:val="24"/>
          <w:shd w:val="clear" w:color="auto" w:fill="FEFEFE"/>
        </w:rPr>
        <w:t>плододаване</w:t>
      </w:r>
      <w:proofErr w:type="spellEnd"/>
      <w:r w:rsidRPr="00B42FDC">
        <w:rPr>
          <w:rFonts w:eastAsia="Times New Roman"/>
          <w:sz w:val="24"/>
          <w:szCs w:val="24"/>
          <w:shd w:val="clear" w:color="auto" w:fill="FEFEFE"/>
        </w:rPr>
        <w:t xml:space="preserve">, издаден от агроном, </w:t>
      </w:r>
      <w:r w:rsidR="00740607">
        <w:rPr>
          <w:rFonts w:eastAsia="Times New Roman"/>
          <w:sz w:val="24"/>
          <w:szCs w:val="24"/>
          <w:shd w:val="clear" w:color="auto" w:fill="FEFEFE"/>
        </w:rPr>
        <w:t xml:space="preserve">както </w:t>
      </w:r>
      <w:r w:rsidRPr="00B42FDC">
        <w:rPr>
          <w:rFonts w:eastAsia="Times New Roman"/>
          <w:sz w:val="24"/>
          <w:szCs w:val="24"/>
          <w:shd w:val="clear" w:color="auto" w:fill="FEFEFE"/>
        </w:rPr>
        <w:t>и копие от дипломата на агронома. Документът не се изисква по отношение на площите, заети с ягоди.</w:t>
      </w:r>
      <w:r>
        <w:rPr>
          <w:rFonts w:eastAsia="Times New Roman"/>
          <w:sz w:val="24"/>
          <w:szCs w:val="24"/>
          <w:shd w:val="clear" w:color="auto" w:fill="FEFEFE"/>
        </w:rPr>
        <w:t>“</w:t>
      </w:r>
    </w:p>
    <w:p w14:paraId="14DFAD7F" w14:textId="02674D0E" w:rsidR="00BD617B" w:rsidRPr="00BD617B" w:rsidRDefault="009B68E8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740607">
        <w:rPr>
          <w:rFonts w:eastAsia="Times New Roman"/>
          <w:sz w:val="24"/>
          <w:szCs w:val="24"/>
          <w:shd w:val="clear" w:color="auto" w:fill="FEFEFE"/>
        </w:rPr>
        <w:t>Създава се нова а</w:t>
      </w:r>
      <w:r w:rsidR="00BD617B">
        <w:rPr>
          <w:rFonts w:eastAsia="Times New Roman"/>
          <w:sz w:val="24"/>
          <w:szCs w:val="24"/>
          <w:shd w:val="clear" w:color="auto" w:fill="FEFEFE"/>
        </w:rPr>
        <w:t>л</w:t>
      </w:r>
      <w:r w:rsidR="00740607">
        <w:rPr>
          <w:rFonts w:eastAsia="Times New Roman"/>
          <w:sz w:val="24"/>
          <w:szCs w:val="24"/>
          <w:shd w:val="clear" w:color="auto" w:fill="FEFEFE"/>
        </w:rPr>
        <w:t>.</w:t>
      </w:r>
      <w:r w:rsidR="00BD617B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740607">
        <w:rPr>
          <w:rFonts w:eastAsia="Times New Roman"/>
          <w:sz w:val="24"/>
          <w:szCs w:val="24"/>
          <w:shd w:val="clear" w:color="auto" w:fill="FEFEFE"/>
        </w:rPr>
        <w:t>6</w:t>
      </w:r>
      <w:r w:rsidR="00BD617B">
        <w:rPr>
          <w:rFonts w:eastAsia="Times New Roman"/>
          <w:sz w:val="24"/>
          <w:szCs w:val="24"/>
          <w:shd w:val="clear" w:color="auto" w:fill="FEFEFE"/>
        </w:rPr>
        <w:t>:</w:t>
      </w:r>
    </w:p>
    <w:p w14:paraId="13140D64" w14:textId="489934C6" w:rsidR="00BD617B" w:rsidRDefault="00BD617B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 w:rsidRPr="00BD617B">
        <w:rPr>
          <w:rFonts w:eastAsia="Times New Roman"/>
          <w:sz w:val="24"/>
          <w:szCs w:val="24"/>
          <w:shd w:val="clear" w:color="auto" w:fill="FEFEFE"/>
        </w:rPr>
        <w:t>(</w:t>
      </w:r>
      <w:r w:rsidR="00740607">
        <w:rPr>
          <w:rFonts w:eastAsia="Times New Roman"/>
          <w:sz w:val="24"/>
          <w:szCs w:val="24"/>
          <w:shd w:val="clear" w:color="auto" w:fill="FEFEFE"/>
        </w:rPr>
        <w:t>6</w:t>
      </w:r>
      <w:r w:rsidRPr="00BD617B">
        <w:rPr>
          <w:rFonts w:eastAsia="Times New Roman"/>
          <w:sz w:val="24"/>
          <w:szCs w:val="24"/>
          <w:shd w:val="clear" w:color="auto" w:fill="FEFEFE"/>
        </w:rPr>
        <w:t>)</w:t>
      </w:r>
      <w:r w:rsidR="00740607" w:rsidRPr="00740607">
        <w:t xml:space="preserve"> </w:t>
      </w:r>
      <w:r w:rsidR="00740607" w:rsidRPr="00740607">
        <w:rPr>
          <w:rFonts w:eastAsia="Times New Roman"/>
          <w:sz w:val="24"/>
          <w:szCs w:val="24"/>
          <w:shd w:val="clear" w:color="auto" w:fill="FEFEFE"/>
        </w:rPr>
        <w:t xml:space="preserve">За площи, насажденията на които не са </w:t>
      </w:r>
      <w:proofErr w:type="spellStart"/>
      <w:r w:rsidR="00740607" w:rsidRPr="00740607">
        <w:rPr>
          <w:rFonts w:eastAsia="Times New Roman"/>
          <w:sz w:val="24"/>
          <w:szCs w:val="24"/>
          <w:shd w:val="clear" w:color="auto" w:fill="FEFEFE"/>
        </w:rPr>
        <w:t>плододаващи</w:t>
      </w:r>
      <w:proofErr w:type="spellEnd"/>
      <w:r w:rsidR="00740607" w:rsidRPr="00740607">
        <w:rPr>
          <w:rFonts w:eastAsia="Times New Roman"/>
          <w:sz w:val="24"/>
          <w:szCs w:val="24"/>
          <w:shd w:val="clear" w:color="auto" w:fill="FEFEFE"/>
        </w:rPr>
        <w:t xml:space="preserve"> и/или за които не е предоставен документ съгласно ал.</w:t>
      </w:r>
      <w:r w:rsidR="007403C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740607" w:rsidRPr="00740607">
        <w:rPr>
          <w:rFonts w:eastAsia="Times New Roman"/>
          <w:sz w:val="24"/>
          <w:szCs w:val="24"/>
          <w:shd w:val="clear" w:color="auto" w:fill="FEFEFE"/>
        </w:rPr>
        <w:t xml:space="preserve">4, не се изчислява финансово подпомагане и не се </w:t>
      </w:r>
      <w:r w:rsidR="00027FBE">
        <w:rPr>
          <w:rFonts w:eastAsia="Times New Roman"/>
          <w:sz w:val="24"/>
          <w:szCs w:val="24"/>
          <w:shd w:val="clear" w:color="auto" w:fill="FEFEFE"/>
        </w:rPr>
        <w:t xml:space="preserve">считат за </w:t>
      </w:r>
      <w:proofErr w:type="spellStart"/>
      <w:r w:rsidR="00740607" w:rsidRPr="00740607">
        <w:rPr>
          <w:rFonts w:eastAsia="Times New Roman"/>
          <w:sz w:val="24"/>
          <w:szCs w:val="24"/>
          <w:shd w:val="clear" w:color="auto" w:fill="FEFEFE"/>
        </w:rPr>
        <w:t>наддекларира</w:t>
      </w:r>
      <w:r w:rsidR="00027FBE">
        <w:rPr>
          <w:rFonts w:eastAsia="Times New Roman"/>
          <w:sz w:val="24"/>
          <w:szCs w:val="24"/>
          <w:shd w:val="clear" w:color="auto" w:fill="FEFEFE"/>
        </w:rPr>
        <w:t>ни</w:t>
      </w:r>
      <w:proofErr w:type="spellEnd"/>
      <w:r w:rsidR="00740607">
        <w:rPr>
          <w:rFonts w:eastAsia="Times New Roman"/>
          <w:sz w:val="24"/>
          <w:szCs w:val="24"/>
          <w:shd w:val="clear" w:color="auto" w:fill="FEFEFE"/>
        </w:rPr>
        <w:t>.“</w:t>
      </w:r>
    </w:p>
    <w:p w14:paraId="3CD5092F" w14:textId="06940AF8" w:rsidR="00354DE4" w:rsidRDefault="00354DE4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5BCF31E8" w14:textId="4FC6671A" w:rsidR="00354DE4" w:rsidRDefault="00855058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855058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426618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Pr="00855058">
        <w:rPr>
          <w:rFonts w:eastAsia="Times New Roman"/>
          <w:b/>
          <w:sz w:val="24"/>
          <w:szCs w:val="24"/>
          <w:shd w:val="clear" w:color="auto" w:fill="FEFEFE"/>
        </w:rPr>
        <w:t>.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354DE4">
        <w:rPr>
          <w:rFonts w:eastAsia="Times New Roman"/>
          <w:sz w:val="24"/>
          <w:szCs w:val="24"/>
          <w:shd w:val="clear" w:color="auto" w:fill="FEFEFE"/>
        </w:rPr>
        <w:t>В чл. 26 се правят следните изменения и допълнения:</w:t>
      </w:r>
    </w:p>
    <w:p w14:paraId="1AE73A62" w14:textId="51D15CB7" w:rsidR="00740607" w:rsidRDefault="009B68E8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354DE4">
        <w:rPr>
          <w:rFonts w:eastAsia="Times New Roman"/>
          <w:sz w:val="24"/>
          <w:szCs w:val="24"/>
          <w:shd w:val="clear" w:color="auto" w:fill="FEFEFE"/>
        </w:rPr>
        <w:t>В</w:t>
      </w:r>
      <w:r w:rsidR="00354DE4" w:rsidRPr="00354DE4">
        <w:rPr>
          <w:rFonts w:eastAsia="Times New Roman"/>
          <w:sz w:val="24"/>
          <w:szCs w:val="24"/>
          <w:shd w:val="clear" w:color="auto" w:fill="FEFEFE"/>
        </w:rPr>
        <w:t xml:space="preserve"> ал. 2</w:t>
      </w:r>
      <w:r w:rsidR="00740607">
        <w:rPr>
          <w:rFonts w:eastAsia="Times New Roman"/>
          <w:sz w:val="24"/>
          <w:szCs w:val="24"/>
          <w:shd w:val="clear" w:color="auto" w:fill="FEFEFE"/>
        </w:rPr>
        <w:t>:</w:t>
      </w:r>
    </w:p>
    <w:p w14:paraId="73DD5F94" w14:textId="0872E41C" w:rsidR="00740607" w:rsidRPr="00740607" w:rsidRDefault="00740607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lastRenderedPageBreak/>
        <w:t>а</w:t>
      </w:r>
      <w:r>
        <w:rPr>
          <w:rFonts w:eastAsia="Times New Roman"/>
          <w:sz w:val="24"/>
          <w:szCs w:val="24"/>
          <w:shd w:val="clear" w:color="auto" w:fill="FEFEFE"/>
          <w:lang w:val="en-US"/>
        </w:rPr>
        <w:t>)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7403CD">
        <w:rPr>
          <w:rFonts w:eastAsia="Times New Roman"/>
          <w:sz w:val="24"/>
          <w:szCs w:val="24"/>
          <w:shd w:val="clear" w:color="auto" w:fill="FEFEFE"/>
        </w:rPr>
        <w:t>в</w:t>
      </w:r>
      <w:r>
        <w:rPr>
          <w:rFonts w:eastAsia="Times New Roman"/>
          <w:sz w:val="24"/>
          <w:szCs w:val="24"/>
          <w:shd w:val="clear" w:color="auto" w:fill="FEFEFE"/>
        </w:rPr>
        <w:t xml:space="preserve"> т. 1 думите „които не са встъпили в </w:t>
      </w:r>
      <w:proofErr w:type="spellStart"/>
      <w:r>
        <w:rPr>
          <w:rFonts w:eastAsia="Times New Roman"/>
          <w:sz w:val="24"/>
          <w:szCs w:val="24"/>
          <w:shd w:val="clear" w:color="auto" w:fill="FEFEFE"/>
        </w:rPr>
        <w:t>плододаване</w:t>
      </w:r>
      <w:proofErr w:type="spellEnd"/>
      <w:r>
        <w:rPr>
          <w:rFonts w:eastAsia="Times New Roman"/>
          <w:sz w:val="24"/>
          <w:szCs w:val="24"/>
          <w:shd w:val="clear" w:color="auto" w:fill="FEFEFE"/>
        </w:rPr>
        <w:t xml:space="preserve">“ и „или изброените култури са </w:t>
      </w:r>
      <w:proofErr w:type="spellStart"/>
      <w:r>
        <w:rPr>
          <w:rFonts w:eastAsia="Times New Roman"/>
          <w:sz w:val="24"/>
          <w:szCs w:val="24"/>
          <w:shd w:val="clear" w:color="auto" w:fill="FEFEFE"/>
        </w:rPr>
        <w:t>плододаващи</w:t>
      </w:r>
      <w:proofErr w:type="spellEnd"/>
      <w:r>
        <w:rPr>
          <w:rFonts w:eastAsia="Times New Roman"/>
          <w:sz w:val="24"/>
          <w:szCs w:val="24"/>
          <w:shd w:val="clear" w:color="auto" w:fill="FEFEFE"/>
        </w:rPr>
        <w:t>“ се заличават;</w:t>
      </w:r>
    </w:p>
    <w:p w14:paraId="78757CDE" w14:textId="488C17DE" w:rsidR="00354DE4" w:rsidRDefault="00740607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б</w:t>
      </w:r>
      <w:r>
        <w:rPr>
          <w:rFonts w:eastAsia="Times New Roman"/>
          <w:sz w:val="24"/>
          <w:szCs w:val="24"/>
          <w:shd w:val="clear" w:color="auto" w:fill="FEFEFE"/>
          <w:lang w:val="en-US"/>
        </w:rPr>
        <w:t>)</w:t>
      </w:r>
      <w:r w:rsidR="00026EE9">
        <w:rPr>
          <w:rFonts w:eastAsia="Times New Roman"/>
          <w:sz w:val="24"/>
          <w:szCs w:val="24"/>
          <w:shd w:val="clear" w:color="auto" w:fill="FEFEFE"/>
        </w:rPr>
        <w:t xml:space="preserve"> точка</w:t>
      </w:r>
      <w:r w:rsidR="00354DE4" w:rsidRPr="00354DE4">
        <w:rPr>
          <w:rFonts w:eastAsia="Times New Roman"/>
          <w:sz w:val="24"/>
          <w:szCs w:val="24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shd w:val="clear" w:color="auto" w:fill="FEFEFE"/>
        </w:rPr>
        <w:t xml:space="preserve"> се изменя така:</w:t>
      </w:r>
    </w:p>
    <w:p w14:paraId="7653523E" w14:textId="1687B52D" w:rsidR="008A49BC" w:rsidRDefault="008A49BC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„4. </w:t>
      </w:r>
      <w:r w:rsidRPr="008A49BC">
        <w:rPr>
          <w:rFonts w:eastAsia="Times New Roman"/>
          <w:sz w:val="24"/>
          <w:szCs w:val="24"/>
          <w:shd w:val="clear" w:color="auto" w:fill="FEFEFE"/>
        </w:rPr>
        <w:t>насажденията не са в</w:t>
      </w:r>
      <w:r>
        <w:rPr>
          <w:rFonts w:eastAsia="Times New Roman"/>
          <w:sz w:val="24"/>
          <w:szCs w:val="24"/>
          <w:shd w:val="clear" w:color="auto" w:fill="FEFEFE"/>
        </w:rPr>
        <w:t xml:space="preserve">стъпили в период на </w:t>
      </w:r>
      <w:proofErr w:type="spellStart"/>
      <w:r>
        <w:rPr>
          <w:rFonts w:eastAsia="Times New Roman"/>
          <w:sz w:val="24"/>
          <w:szCs w:val="24"/>
          <w:shd w:val="clear" w:color="auto" w:fill="FEFEFE"/>
        </w:rPr>
        <w:t>плододаване</w:t>
      </w:r>
      <w:proofErr w:type="spellEnd"/>
      <w:r w:rsidRPr="008A49BC">
        <w:rPr>
          <w:rFonts w:eastAsia="Times New Roman"/>
          <w:sz w:val="24"/>
          <w:szCs w:val="24"/>
          <w:shd w:val="clear" w:color="auto" w:fill="FEFEFE"/>
        </w:rPr>
        <w:t>, за което кандидатът за подпомагане предоставя ежегодно до встъпване</w:t>
      </w:r>
      <w:r w:rsidR="005642E7">
        <w:rPr>
          <w:rFonts w:eastAsia="Times New Roman"/>
          <w:sz w:val="24"/>
          <w:szCs w:val="24"/>
          <w:shd w:val="clear" w:color="auto" w:fill="FEFEFE"/>
        </w:rPr>
        <w:t>то им</w:t>
      </w:r>
      <w:r w:rsidRPr="008A49BC">
        <w:rPr>
          <w:rFonts w:eastAsia="Times New Roman"/>
          <w:sz w:val="24"/>
          <w:szCs w:val="24"/>
          <w:shd w:val="clear" w:color="auto" w:fill="FEFEFE"/>
        </w:rPr>
        <w:t xml:space="preserve"> в </w:t>
      </w:r>
      <w:proofErr w:type="spellStart"/>
      <w:r w:rsidRPr="008A49BC">
        <w:rPr>
          <w:rFonts w:eastAsia="Times New Roman"/>
          <w:sz w:val="24"/>
          <w:szCs w:val="24"/>
          <w:shd w:val="clear" w:color="auto" w:fill="FEFEFE"/>
        </w:rPr>
        <w:t>плододаване</w:t>
      </w:r>
      <w:proofErr w:type="spellEnd"/>
      <w:r w:rsidRPr="008A49BC">
        <w:rPr>
          <w:rFonts w:eastAsia="Times New Roman"/>
          <w:sz w:val="24"/>
          <w:szCs w:val="24"/>
          <w:shd w:val="clear" w:color="auto" w:fill="FEFEFE"/>
        </w:rPr>
        <w:t xml:space="preserve"> документ по образец, одобрен о</w:t>
      </w:r>
      <w:r>
        <w:rPr>
          <w:rFonts w:eastAsia="Times New Roman"/>
          <w:sz w:val="24"/>
          <w:szCs w:val="24"/>
          <w:shd w:val="clear" w:color="auto" w:fill="FEFEFE"/>
        </w:rPr>
        <w:t>т изпълнителния директор на ДФЗ</w:t>
      </w:r>
      <w:r w:rsidRPr="008A49BC">
        <w:rPr>
          <w:rFonts w:eastAsia="Times New Roman"/>
          <w:sz w:val="24"/>
          <w:szCs w:val="24"/>
          <w:shd w:val="clear" w:color="auto" w:fill="FEFEFE"/>
        </w:rPr>
        <w:t xml:space="preserve"> и публикуван на интернет страницата на ДФЗ, доказващ, че насаждението не е в период на </w:t>
      </w:r>
      <w:proofErr w:type="spellStart"/>
      <w:r w:rsidRPr="008A49BC">
        <w:rPr>
          <w:rFonts w:eastAsia="Times New Roman"/>
          <w:sz w:val="24"/>
          <w:szCs w:val="24"/>
          <w:shd w:val="clear" w:color="auto" w:fill="FEFEFE"/>
        </w:rPr>
        <w:t>плододаване</w:t>
      </w:r>
      <w:proofErr w:type="spellEnd"/>
      <w:r w:rsidRPr="008A49BC">
        <w:rPr>
          <w:rFonts w:eastAsia="Times New Roman"/>
          <w:sz w:val="24"/>
          <w:szCs w:val="24"/>
          <w:shd w:val="clear" w:color="auto" w:fill="FEFEFE"/>
        </w:rPr>
        <w:t xml:space="preserve">, издаден от агроном, </w:t>
      </w:r>
      <w:r>
        <w:rPr>
          <w:rFonts w:eastAsia="Times New Roman"/>
          <w:sz w:val="24"/>
          <w:szCs w:val="24"/>
          <w:shd w:val="clear" w:color="auto" w:fill="FEFEFE"/>
        </w:rPr>
        <w:t xml:space="preserve">както </w:t>
      </w:r>
      <w:r w:rsidRPr="008A49BC">
        <w:rPr>
          <w:rFonts w:eastAsia="Times New Roman"/>
          <w:sz w:val="24"/>
          <w:szCs w:val="24"/>
          <w:shd w:val="clear" w:color="auto" w:fill="FEFEFE"/>
        </w:rPr>
        <w:t>и копие от дипломата на агронома</w:t>
      </w:r>
      <w:r>
        <w:rPr>
          <w:rFonts w:eastAsia="Times New Roman"/>
          <w:sz w:val="24"/>
          <w:szCs w:val="24"/>
          <w:shd w:val="clear" w:color="auto" w:fill="FEFEFE"/>
        </w:rPr>
        <w:t>.“;</w:t>
      </w:r>
    </w:p>
    <w:p w14:paraId="1AA0FCFF" w14:textId="67DF0AA6" w:rsidR="00354DE4" w:rsidRDefault="009B68E8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8A49BC">
        <w:rPr>
          <w:rFonts w:eastAsia="Times New Roman"/>
          <w:sz w:val="24"/>
          <w:szCs w:val="24"/>
          <w:shd w:val="clear" w:color="auto" w:fill="FEFEFE"/>
        </w:rPr>
        <w:t>Създава се ал.</w:t>
      </w:r>
      <w:r w:rsidR="00354DE4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8A49BC">
        <w:rPr>
          <w:rFonts w:eastAsia="Times New Roman"/>
          <w:sz w:val="24"/>
          <w:szCs w:val="24"/>
          <w:shd w:val="clear" w:color="auto" w:fill="FEFEFE"/>
        </w:rPr>
        <w:t>6</w:t>
      </w:r>
      <w:r w:rsidR="00354DE4">
        <w:rPr>
          <w:rFonts w:eastAsia="Times New Roman"/>
          <w:sz w:val="24"/>
          <w:szCs w:val="24"/>
          <w:shd w:val="clear" w:color="auto" w:fill="FEFEFE"/>
        </w:rPr>
        <w:t>:</w:t>
      </w:r>
    </w:p>
    <w:p w14:paraId="41B3BA26" w14:textId="70761C70" w:rsidR="00354DE4" w:rsidRDefault="00354DE4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354DE4">
        <w:rPr>
          <w:rFonts w:eastAsia="Times New Roman"/>
          <w:sz w:val="24"/>
          <w:szCs w:val="24"/>
          <w:shd w:val="clear" w:color="auto" w:fill="FEFEFE"/>
        </w:rPr>
        <w:t>„(</w:t>
      </w:r>
      <w:r w:rsidR="008A49BC">
        <w:rPr>
          <w:rFonts w:eastAsia="Times New Roman"/>
          <w:sz w:val="24"/>
          <w:szCs w:val="24"/>
          <w:shd w:val="clear" w:color="auto" w:fill="FEFEFE"/>
        </w:rPr>
        <w:t>6</w:t>
      </w:r>
      <w:r w:rsidRPr="00354DE4">
        <w:rPr>
          <w:rFonts w:eastAsia="Times New Roman"/>
          <w:sz w:val="24"/>
          <w:szCs w:val="24"/>
          <w:shd w:val="clear" w:color="auto" w:fill="FEFEFE"/>
        </w:rPr>
        <w:t xml:space="preserve">) </w:t>
      </w:r>
      <w:r w:rsidR="008A49BC" w:rsidRPr="008A49BC">
        <w:rPr>
          <w:rFonts w:eastAsia="Times New Roman"/>
          <w:sz w:val="24"/>
          <w:szCs w:val="24"/>
          <w:shd w:val="clear" w:color="auto" w:fill="FEFEFE"/>
        </w:rPr>
        <w:t xml:space="preserve">За площи, насажденията на които са </w:t>
      </w:r>
      <w:proofErr w:type="spellStart"/>
      <w:r w:rsidR="008A49BC" w:rsidRPr="008A49BC">
        <w:rPr>
          <w:rFonts w:eastAsia="Times New Roman"/>
          <w:sz w:val="24"/>
          <w:szCs w:val="24"/>
          <w:shd w:val="clear" w:color="auto" w:fill="FEFEFE"/>
        </w:rPr>
        <w:t>плододаващи</w:t>
      </w:r>
      <w:proofErr w:type="spellEnd"/>
      <w:r w:rsidR="008A49BC" w:rsidRPr="008A49BC">
        <w:rPr>
          <w:rFonts w:eastAsia="Times New Roman"/>
          <w:sz w:val="24"/>
          <w:szCs w:val="24"/>
          <w:shd w:val="clear" w:color="auto" w:fill="FEFEFE"/>
        </w:rPr>
        <w:t xml:space="preserve"> и/или за които не е предоставен документ съгласно ал. 2, т. 4, не се изчислява финансово подпомагане и не се </w:t>
      </w:r>
      <w:r w:rsidR="00BC40F6">
        <w:rPr>
          <w:rFonts w:eastAsia="Times New Roman"/>
          <w:sz w:val="24"/>
          <w:szCs w:val="24"/>
          <w:shd w:val="clear" w:color="auto" w:fill="FEFEFE"/>
        </w:rPr>
        <w:t xml:space="preserve">считат за </w:t>
      </w:r>
      <w:proofErr w:type="spellStart"/>
      <w:r w:rsidR="008A49BC" w:rsidRPr="008A49BC">
        <w:rPr>
          <w:rFonts w:eastAsia="Times New Roman"/>
          <w:sz w:val="24"/>
          <w:szCs w:val="24"/>
          <w:shd w:val="clear" w:color="auto" w:fill="FEFEFE"/>
        </w:rPr>
        <w:t>наддекларира</w:t>
      </w:r>
      <w:r w:rsidR="00BC40F6">
        <w:rPr>
          <w:rFonts w:eastAsia="Times New Roman"/>
          <w:sz w:val="24"/>
          <w:szCs w:val="24"/>
          <w:shd w:val="clear" w:color="auto" w:fill="FEFEFE"/>
        </w:rPr>
        <w:t>ни</w:t>
      </w:r>
      <w:proofErr w:type="spellEnd"/>
      <w:r w:rsidRPr="00354DE4">
        <w:rPr>
          <w:rFonts w:eastAsia="Times New Roman"/>
          <w:sz w:val="24"/>
          <w:szCs w:val="24"/>
          <w:shd w:val="clear" w:color="auto" w:fill="FEFEFE"/>
        </w:rPr>
        <w:t>.“</w:t>
      </w:r>
    </w:p>
    <w:p w14:paraId="7C03ACDE" w14:textId="52308158" w:rsidR="00BD617B" w:rsidRDefault="00BD617B" w:rsidP="00DE5835">
      <w:pPr>
        <w:spacing w:line="355" w:lineRule="auto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5717EE59" w14:textId="023D719C" w:rsidR="00307EAC" w:rsidRDefault="007A75AA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B4289D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559F1">
        <w:rPr>
          <w:rFonts w:eastAsia="Times New Roman"/>
          <w:b/>
          <w:sz w:val="24"/>
          <w:szCs w:val="24"/>
          <w:shd w:val="clear" w:color="auto" w:fill="FEFEFE"/>
        </w:rPr>
        <w:t>5</w:t>
      </w:r>
      <w:r w:rsidRPr="00B4289D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B4289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26F37" w:rsidRPr="00B4289D">
        <w:rPr>
          <w:rFonts w:eastAsia="Times New Roman"/>
          <w:sz w:val="24"/>
          <w:szCs w:val="24"/>
          <w:shd w:val="clear" w:color="auto" w:fill="FEFEFE"/>
        </w:rPr>
        <w:t xml:space="preserve">В чл. </w:t>
      </w:r>
      <w:r w:rsidR="00307EAC">
        <w:rPr>
          <w:rFonts w:eastAsia="Times New Roman"/>
          <w:sz w:val="24"/>
          <w:szCs w:val="24"/>
          <w:shd w:val="clear" w:color="auto" w:fill="FEFEFE"/>
        </w:rPr>
        <w:t>3</w:t>
      </w:r>
      <w:r w:rsidR="00F26F37" w:rsidRPr="00B4289D">
        <w:rPr>
          <w:rFonts w:eastAsia="Times New Roman"/>
          <w:sz w:val="24"/>
          <w:szCs w:val="24"/>
          <w:shd w:val="clear" w:color="auto" w:fill="FEFEFE"/>
        </w:rPr>
        <w:t>2</w:t>
      </w:r>
      <w:r w:rsidR="00307EAC">
        <w:rPr>
          <w:rFonts w:eastAsia="Times New Roman"/>
          <w:sz w:val="24"/>
          <w:szCs w:val="24"/>
          <w:shd w:val="clear" w:color="auto" w:fill="FEFEFE"/>
        </w:rPr>
        <w:t>, ал. 4 думите „</w:t>
      </w:r>
      <w:r w:rsidR="00307EAC" w:rsidRPr="00307EAC">
        <w:rPr>
          <w:rFonts w:eastAsia="Times New Roman"/>
          <w:sz w:val="24"/>
          <w:szCs w:val="24"/>
          <w:shd w:val="clear" w:color="auto" w:fill="FEFEFE"/>
        </w:rPr>
        <w:t xml:space="preserve">т. 11, 13 - 14, по т. 15 за лук и чесън и по т. 16 </w:t>
      </w:r>
      <w:r w:rsidR="00307EAC">
        <w:rPr>
          <w:rFonts w:eastAsia="Times New Roman"/>
          <w:sz w:val="24"/>
          <w:szCs w:val="24"/>
          <w:shd w:val="clear" w:color="auto" w:fill="FEFEFE"/>
        </w:rPr>
        <w:t>–</w:t>
      </w:r>
      <w:r w:rsidR="00307EAC" w:rsidRPr="00307EAC">
        <w:rPr>
          <w:rFonts w:eastAsia="Times New Roman"/>
          <w:sz w:val="24"/>
          <w:szCs w:val="24"/>
          <w:shd w:val="clear" w:color="auto" w:fill="FEFEFE"/>
        </w:rPr>
        <w:t xml:space="preserve"> 17</w:t>
      </w:r>
      <w:r w:rsidR="00307EAC">
        <w:rPr>
          <w:rFonts w:eastAsia="Times New Roman"/>
          <w:sz w:val="24"/>
          <w:szCs w:val="24"/>
          <w:shd w:val="clear" w:color="auto" w:fill="FEFEFE"/>
        </w:rPr>
        <w:t>“ се заменят с „</w:t>
      </w:r>
      <w:r w:rsidR="00307EAC" w:rsidRPr="00307EAC">
        <w:rPr>
          <w:rFonts w:eastAsia="Times New Roman"/>
          <w:sz w:val="24"/>
          <w:szCs w:val="24"/>
          <w:shd w:val="clear" w:color="auto" w:fill="FEFEFE"/>
        </w:rPr>
        <w:t xml:space="preserve">т. 11, т. 13-15 и </w:t>
      </w:r>
      <w:r w:rsidR="00307EAC">
        <w:rPr>
          <w:rFonts w:eastAsia="Times New Roman"/>
          <w:sz w:val="24"/>
          <w:szCs w:val="24"/>
          <w:shd w:val="clear" w:color="auto" w:fill="FEFEFE"/>
        </w:rPr>
        <w:t xml:space="preserve">т. </w:t>
      </w:r>
      <w:r w:rsidR="00307EAC" w:rsidRPr="00307EAC">
        <w:rPr>
          <w:rFonts w:eastAsia="Times New Roman"/>
          <w:sz w:val="24"/>
          <w:szCs w:val="24"/>
          <w:shd w:val="clear" w:color="auto" w:fill="FEFEFE"/>
        </w:rPr>
        <w:t>16-17</w:t>
      </w:r>
      <w:r w:rsidR="00307EAC">
        <w:rPr>
          <w:rFonts w:eastAsia="Times New Roman"/>
          <w:sz w:val="24"/>
          <w:szCs w:val="24"/>
          <w:shd w:val="clear" w:color="auto" w:fill="FEFEFE"/>
        </w:rPr>
        <w:t>“.</w:t>
      </w:r>
    </w:p>
    <w:p w14:paraId="381DF31D" w14:textId="52C66733" w:rsidR="00F018B0" w:rsidRPr="00B4289D" w:rsidRDefault="00F018B0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55C7C131" w14:textId="5F167C5B" w:rsidR="00354DE4" w:rsidRDefault="007A75AA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B4289D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559F1">
        <w:rPr>
          <w:rFonts w:eastAsia="Times New Roman"/>
          <w:b/>
          <w:sz w:val="24"/>
          <w:szCs w:val="24"/>
          <w:shd w:val="clear" w:color="auto" w:fill="FEFEFE"/>
        </w:rPr>
        <w:t>6</w:t>
      </w:r>
      <w:r w:rsidRPr="00B4289D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B4289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018B0" w:rsidRPr="00B4289D">
        <w:rPr>
          <w:rFonts w:eastAsia="Times New Roman"/>
          <w:sz w:val="24"/>
          <w:szCs w:val="24"/>
          <w:shd w:val="clear" w:color="auto" w:fill="FEFEFE"/>
        </w:rPr>
        <w:t xml:space="preserve">В чл. </w:t>
      </w:r>
      <w:r w:rsidR="00307EAC">
        <w:rPr>
          <w:rFonts w:eastAsia="Times New Roman"/>
          <w:sz w:val="24"/>
          <w:szCs w:val="24"/>
          <w:shd w:val="clear" w:color="auto" w:fill="FEFEFE"/>
        </w:rPr>
        <w:t>3</w:t>
      </w:r>
      <w:r w:rsidR="00F018B0" w:rsidRPr="00B4289D">
        <w:rPr>
          <w:rFonts w:eastAsia="Times New Roman"/>
          <w:sz w:val="24"/>
          <w:szCs w:val="24"/>
          <w:shd w:val="clear" w:color="auto" w:fill="FEFEFE"/>
        </w:rPr>
        <w:t>3</w:t>
      </w:r>
      <w:r w:rsidR="00354DE4">
        <w:rPr>
          <w:rFonts w:eastAsia="Times New Roman"/>
          <w:sz w:val="24"/>
          <w:szCs w:val="24"/>
          <w:shd w:val="clear" w:color="auto" w:fill="FEFEFE"/>
          <w:lang w:val="en-US"/>
        </w:rPr>
        <w:t xml:space="preserve"> </w:t>
      </w:r>
      <w:r w:rsidR="00354DE4">
        <w:rPr>
          <w:rFonts w:eastAsia="Times New Roman"/>
          <w:sz w:val="24"/>
          <w:szCs w:val="24"/>
          <w:shd w:val="clear" w:color="auto" w:fill="FEFEFE"/>
        </w:rPr>
        <w:t>се правят следните изменения и допълнения:</w:t>
      </w:r>
    </w:p>
    <w:p w14:paraId="253D822A" w14:textId="21CBE404" w:rsidR="00307EAC" w:rsidRDefault="009B68E8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354DE4">
        <w:rPr>
          <w:rFonts w:eastAsia="Times New Roman"/>
          <w:sz w:val="24"/>
          <w:szCs w:val="24"/>
          <w:shd w:val="clear" w:color="auto" w:fill="FEFEFE"/>
        </w:rPr>
        <w:t>В</w:t>
      </w:r>
      <w:r w:rsidR="00307EAC" w:rsidRPr="00354DE4">
        <w:rPr>
          <w:rFonts w:eastAsia="Times New Roman"/>
          <w:sz w:val="24"/>
          <w:szCs w:val="24"/>
          <w:shd w:val="clear" w:color="auto" w:fill="FEFEFE"/>
        </w:rPr>
        <w:t xml:space="preserve"> ал. 4</w:t>
      </w:r>
      <w:r w:rsidR="00F018B0" w:rsidRPr="00354DE4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307EAC" w:rsidRPr="00354DE4">
        <w:rPr>
          <w:rFonts w:eastAsia="Times New Roman"/>
          <w:sz w:val="24"/>
          <w:szCs w:val="24"/>
          <w:shd w:val="clear" w:color="auto" w:fill="FEFEFE"/>
        </w:rPr>
        <w:t xml:space="preserve">думите „минимални и средни“ се заличават, а думите „минималните и средните </w:t>
      </w:r>
      <w:r w:rsidR="00CC14B1">
        <w:rPr>
          <w:rFonts w:eastAsia="Times New Roman"/>
          <w:sz w:val="24"/>
          <w:szCs w:val="24"/>
          <w:shd w:val="clear" w:color="auto" w:fill="FEFEFE"/>
        </w:rPr>
        <w:t>добиви“ се заменят с „добивите“</w:t>
      </w:r>
      <w:r w:rsidR="00354DE4">
        <w:rPr>
          <w:rFonts w:eastAsia="Times New Roman"/>
          <w:sz w:val="24"/>
          <w:szCs w:val="24"/>
          <w:shd w:val="clear" w:color="auto" w:fill="FEFEFE"/>
        </w:rPr>
        <w:t>;</w:t>
      </w:r>
    </w:p>
    <w:p w14:paraId="58A0DFDF" w14:textId="2C358CA5" w:rsidR="00354DE4" w:rsidRDefault="009B68E8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354DE4">
        <w:rPr>
          <w:rFonts w:eastAsia="Times New Roman"/>
          <w:sz w:val="24"/>
          <w:szCs w:val="24"/>
          <w:shd w:val="clear" w:color="auto" w:fill="FEFEFE"/>
        </w:rPr>
        <w:t xml:space="preserve">В ал. 8 думите „30 септември в годината на кандидатстване“ се заменят с „10 февруари на годината, следваща годината на кандидатстване“, а след думата „актуална“ се добавя </w:t>
      </w:r>
      <w:r w:rsidR="00855058">
        <w:rPr>
          <w:rFonts w:eastAsia="Times New Roman"/>
          <w:sz w:val="24"/>
          <w:szCs w:val="24"/>
          <w:shd w:val="clear" w:color="auto" w:fill="FEFEFE"/>
        </w:rPr>
        <w:t>„</w:t>
      </w:r>
      <w:r w:rsidR="00027FBE">
        <w:rPr>
          <w:rFonts w:eastAsia="Times New Roman"/>
          <w:sz w:val="24"/>
          <w:szCs w:val="24"/>
          <w:shd w:val="clear" w:color="auto" w:fill="FEFEFE"/>
        </w:rPr>
        <w:t>към 1 февруари“;</w:t>
      </w:r>
    </w:p>
    <w:p w14:paraId="1D617062" w14:textId="0873CF14" w:rsidR="00027FBE" w:rsidRDefault="00027FBE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3. В ал. 9 думите „</w:t>
      </w:r>
      <w:r w:rsidRPr="00027FBE">
        <w:rPr>
          <w:rFonts w:eastAsia="Times New Roman"/>
          <w:sz w:val="24"/>
          <w:szCs w:val="24"/>
          <w:shd w:val="clear" w:color="auto" w:fill="FEFEFE"/>
        </w:rPr>
        <w:t>28 февруари</w:t>
      </w:r>
      <w:r>
        <w:rPr>
          <w:rFonts w:eastAsia="Times New Roman"/>
          <w:sz w:val="24"/>
          <w:szCs w:val="24"/>
          <w:shd w:val="clear" w:color="auto" w:fill="FEFEFE"/>
        </w:rPr>
        <w:t xml:space="preserve">“ се заменят с </w:t>
      </w:r>
      <w:r w:rsidR="005A66BB">
        <w:rPr>
          <w:rFonts w:eastAsia="Times New Roman"/>
          <w:sz w:val="24"/>
          <w:szCs w:val="24"/>
          <w:shd w:val="clear" w:color="auto" w:fill="FEFEFE"/>
        </w:rPr>
        <w:t>„30 април“.</w:t>
      </w:r>
    </w:p>
    <w:p w14:paraId="647B5B97" w14:textId="77777777" w:rsidR="00027FBE" w:rsidRDefault="00027FBE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0802E35F" w14:textId="7F735309" w:rsidR="00027FBE" w:rsidRDefault="00027FBE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DD6F3D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DD6F3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DD6F3D" w:rsidRPr="00DD6F3D">
        <w:rPr>
          <w:rFonts w:eastAsia="Times New Roman"/>
          <w:b/>
          <w:sz w:val="24"/>
          <w:szCs w:val="24"/>
          <w:shd w:val="clear" w:color="auto" w:fill="FEFEFE"/>
        </w:rPr>
        <w:t>7.</w:t>
      </w:r>
      <w:r>
        <w:rPr>
          <w:rFonts w:eastAsia="Times New Roman"/>
          <w:sz w:val="24"/>
          <w:szCs w:val="24"/>
          <w:shd w:val="clear" w:color="auto" w:fill="FEFEFE"/>
        </w:rPr>
        <w:t xml:space="preserve"> В чл. 38, ал. 1, т. 3 след думите „фуражни култури“ се добавя „съгласно Приложение</w:t>
      </w:r>
      <w:r w:rsidRPr="00415590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805E7" w:rsidRPr="00415590">
        <w:rPr>
          <w:rFonts w:eastAsia="Times New Roman"/>
          <w:sz w:val="24"/>
          <w:szCs w:val="24"/>
          <w:shd w:val="clear" w:color="auto" w:fill="FEFEFE"/>
        </w:rPr>
        <w:t xml:space="preserve">№ </w:t>
      </w:r>
      <w:r>
        <w:rPr>
          <w:rFonts w:eastAsia="Times New Roman"/>
          <w:sz w:val="24"/>
          <w:szCs w:val="24"/>
          <w:shd w:val="clear" w:color="auto" w:fill="FEFEFE"/>
        </w:rPr>
        <w:t>11а“.</w:t>
      </w:r>
    </w:p>
    <w:p w14:paraId="348FC119" w14:textId="4D7AFBF7" w:rsidR="00CC14B1" w:rsidRDefault="00CC14B1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563DFEDC" w14:textId="4CAAE19E" w:rsidR="00D856CC" w:rsidRDefault="007A75AA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7A75AA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D6F3D">
        <w:rPr>
          <w:rFonts w:eastAsia="Times New Roman"/>
          <w:b/>
          <w:sz w:val="24"/>
          <w:szCs w:val="24"/>
          <w:shd w:val="clear" w:color="auto" w:fill="FEFEFE"/>
        </w:rPr>
        <w:t>8</w:t>
      </w:r>
      <w:r w:rsidRPr="007A75AA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7A75A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F1201">
        <w:rPr>
          <w:rFonts w:eastAsia="Times New Roman"/>
          <w:sz w:val="24"/>
          <w:szCs w:val="24"/>
          <w:shd w:val="clear" w:color="auto" w:fill="FEFEFE"/>
        </w:rPr>
        <w:t>Член 39 се изменя така:</w:t>
      </w:r>
    </w:p>
    <w:p w14:paraId="64387431" w14:textId="2BB4DF3D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 w:rsidRPr="004E519D">
        <w:rPr>
          <w:rFonts w:eastAsia="Times New Roman"/>
          <w:sz w:val="24"/>
          <w:szCs w:val="24"/>
          <w:shd w:val="clear" w:color="auto" w:fill="FEFEFE"/>
        </w:rPr>
        <w:t>Чл. 39. (1) Право на подпомагане по еко схемата за поддържане и подобряване на биологичното разнообразие и екологичната инфраструктура имат земеделски стопани, които прилагат в своите стопанства заедно или поотделно следните екологични практики:</w:t>
      </w:r>
    </w:p>
    <w:p w14:paraId="64CE654C" w14:textId="7F71451F" w:rsidR="004E519D" w:rsidRPr="004E519D" w:rsidRDefault="009B68E8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1.</w:t>
      </w:r>
      <w:r w:rsidR="004E519D" w:rsidRPr="004E519D">
        <w:rPr>
          <w:rFonts w:eastAsia="Times New Roman"/>
          <w:sz w:val="24"/>
          <w:szCs w:val="24"/>
          <w:shd w:val="clear" w:color="auto" w:fill="FEFEFE"/>
        </w:rPr>
        <w:t xml:space="preserve"> поддържане на екологична инфраструктура и/или непроизводствени площи и/или</w:t>
      </w:r>
    </w:p>
    <w:p w14:paraId="5D110B38" w14:textId="18EF9AB5" w:rsidR="004E519D" w:rsidRPr="004E519D" w:rsidRDefault="009B68E8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4E519D" w:rsidRPr="004E519D">
        <w:rPr>
          <w:rFonts w:eastAsia="Times New Roman"/>
          <w:sz w:val="24"/>
          <w:szCs w:val="24"/>
          <w:shd w:val="clear" w:color="auto" w:fill="FEFEFE"/>
        </w:rPr>
        <w:t>създаване на нови буферни ивици, които са разположени в обработваеми земи.</w:t>
      </w:r>
    </w:p>
    <w:p w14:paraId="7896822E" w14:textId="55B9BFBB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 xml:space="preserve">(2) Видовете екологична инфраструктура и непроизводствени площи, обект на </w:t>
      </w:r>
      <w:r w:rsidRPr="004E519D">
        <w:rPr>
          <w:rFonts w:eastAsia="Times New Roman"/>
          <w:sz w:val="24"/>
          <w:szCs w:val="24"/>
          <w:shd w:val="clear" w:color="auto" w:fill="FEFEFE"/>
        </w:rPr>
        <w:lastRenderedPageBreak/>
        <w:t>еко схемата по ал. 1, са:</w:t>
      </w:r>
    </w:p>
    <w:p w14:paraId="410D09C9" w14:textId="169FB8DC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1. живи плетове или редици от</w:t>
      </w:r>
      <w:r w:rsidR="009B68E8">
        <w:rPr>
          <w:rFonts w:eastAsia="Times New Roman"/>
          <w:sz w:val="24"/>
          <w:szCs w:val="24"/>
          <w:shd w:val="clear" w:color="auto" w:fill="FEFEFE"/>
        </w:rPr>
        <w:t xml:space="preserve"> дървета;</w:t>
      </w:r>
    </w:p>
    <w:p w14:paraId="2C3D2D3A" w14:textId="77777777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2. отделни дървета;</w:t>
      </w:r>
    </w:p>
    <w:p w14:paraId="41FCCF4E" w14:textId="77777777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3. дървета в група;</w:t>
      </w:r>
    </w:p>
    <w:p w14:paraId="1AA9B6E2" w14:textId="77777777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 xml:space="preserve">4. дървесни </w:t>
      </w:r>
      <w:proofErr w:type="spellStart"/>
      <w:r w:rsidRPr="004E519D">
        <w:rPr>
          <w:rFonts w:eastAsia="Times New Roman"/>
          <w:sz w:val="24"/>
          <w:szCs w:val="24"/>
          <w:shd w:val="clear" w:color="auto" w:fill="FEFEFE"/>
        </w:rPr>
        <w:t>противоерозионни</w:t>
      </w:r>
      <w:proofErr w:type="spellEnd"/>
      <w:r w:rsidRPr="004E519D">
        <w:rPr>
          <w:rFonts w:eastAsia="Times New Roman"/>
          <w:sz w:val="24"/>
          <w:szCs w:val="24"/>
          <w:shd w:val="clear" w:color="auto" w:fill="FEFEFE"/>
        </w:rPr>
        <w:t xml:space="preserve"> пояси;</w:t>
      </w:r>
    </w:p>
    <w:p w14:paraId="7BD9C3E1" w14:textId="77777777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5. синори;</w:t>
      </w:r>
    </w:p>
    <w:p w14:paraId="6C3C8F63" w14:textId="77777777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6. влажни зони;</w:t>
      </w:r>
    </w:p>
    <w:p w14:paraId="6A55C485" w14:textId="77777777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 xml:space="preserve">7. зелени зони около водни течения; </w:t>
      </w:r>
    </w:p>
    <w:p w14:paraId="77611062" w14:textId="77777777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8. тераси;</w:t>
      </w:r>
    </w:p>
    <w:p w14:paraId="61BE7949" w14:textId="77777777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9. ивици по краищата на гори;</w:t>
      </w:r>
    </w:p>
    <w:p w14:paraId="633FBEC2" w14:textId="77777777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10. буферни ивици;</w:t>
      </w:r>
    </w:p>
    <w:p w14:paraId="1F85FF21" w14:textId="77777777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11. земя оставена под угар върху обработваема земя;</w:t>
      </w:r>
    </w:p>
    <w:p w14:paraId="729968FB" w14:textId="77777777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12. райони с ограничения за опазване на определени типове природни местообитания и местообитания на видове от значение за Общността.</w:t>
      </w:r>
    </w:p>
    <w:p w14:paraId="025D56C7" w14:textId="7A9FDE86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 xml:space="preserve">(3) Видовете площи по ал. 2, т. 1, 2, 3, 5, 8 и 12 са организирани в слой </w:t>
      </w:r>
      <w:r w:rsidR="001A4612">
        <w:rPr>
          <w:rFonts w:eastAsia="Times New Roman"/>
          <w:sz w:val="24"/>
          <w:szCs w:val="24"/>
          <w:shd w:val="clear" w:color="auto" w:fill="FEFEFE"/>
        </w:rPr>
        <w:t>„</w:t>
      </w:r>
      <w:r w:rsidRPr="004E519D">
        <w:rPr>
          <w:rFonts w:eastAsia="Times New Roman"/>
          <w:sz w:val="24"/>
          <w:szCs w:val="24"/>
          <w:shd w:val="clear" w:color="auto" w:fill="FEFEFE"/>
        </w:rPr>
        <w:t>Екологична инфраструктура</w:t>
      </w:r>
      <w:r w:rsidR="001A4612">
        <w:rPr>
          <w:rFonts w:eastAsia="Times New Roman"/>
          <w:sz w:val="24"/>
          <w:szCs w:val="24"/>
          <w:shd w:val="clear" w:color="auto" w:fill="FEFEFE"/>
        </w:rPr>
        <w:t>“</w:t>
      </w:r>
      <w:r w:rsidRPr="004E519D">
        <w:rPr>
          <w:rFonts w:eastAsia="Times New Roman"/>
          <w:sz w:val="24"/>
          <w:szCs w:val="24"/>
          <w:shd w:val="clear" w:color="auto" w:fill="FEFEFE"/>
        </w:rPr>
        <w:t>.</w:t>
      </w:r>
    </w:p>
    <w:p w14:paraId="51D6D1DB" w14:textId="5076EAE9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(4) При екологичната практика за поддържане на екологична инфраструктура и/или непроизводствени площи земеделските стопани следва да:</w:t>
      </w:r>
    </w:p>
    <w:p w14:paraId="393D95EE" w14:textId="7D385EFB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1. поддържа</w:t>
      </w:r>
      <w:r w:rsidR="005837CA">
        <w:rPr>
          <w:rFonts w:eastAsia="Times New Roman"/>
          <w:sz w:val="24"/>
          <w:szCs w:val="24"/>
          <w:shd w:val="clear" w:color="auto" w:fill="FEFEFE"/>
        </w:rPr>
        <w:t xml:space="preserve">т </w:t>
      </w:r>
      <w:r w:rsidRPr="004E519D">
        <w:rPr>
          <w:rFonts w:eastAsia="Times New Roman"/>
          <w:sz w:val="24"/>
          <w:szCs w:val="24"/>
          <w:shd w:val="clear" w:color="auto" w:fill="FEFEFE"/>
        </w:rPr>
        <w:t>екологичната инфраструктура и/или непроизводствените площи, които се намират в техните стопанства, съгласно изискванията на приложение № 12</w:t>
      </w:r>
      <w:r w:rsidR="003D1859">
        <w:rPr>
          <w:rFonts w:eastAsia="Times New Roman"/>
          <w:sz w:val="24"/>
          <w:szCs w:val="24"/>
          <w:shd w:val="clear" w:color="auto" w:fill="FEFEFE"/>
        </w:rPr>
        <w:t xml:space="preserve"> към чл. 39, ал. 1, т. 1</w:t>
      </w:r>
      <w:r w:rsidRPr="004E519D">
        <w:rPr>
          <w:rFonts w:eastAsia="Times New Roman"/>
          <w:sz w:val="24"/>
          <w:szCs w:val="24"/>
          <w:shd w:val="clear" w:color="auto" w:fill="FEFEFE"/>
        </w:rPr>
        <w:t>;</w:t>
      </w:r>
    </w:p>
    <w:p w14:paraId="0AAD8E00" w14:textId="379DC76B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 xml:space="preserve">2. не използват </w:t>
      </w:r>
      <w:proofErr w:type="spellStart"/>
      <w:r w:rsidRPr="004E519D">
        <w:rPr>
          <w:rFonts w:eastAsia="Times New Roman"/>
          <w:sz w:val="24"/>
          <w:szCs w:val="24"/>
          <w:shd w:val="clear" w:color="auto" w:fill="FEFEFE"/>
        </w:rPr>
        <w:t>шредери</w:t>
      </w:r>
      <w:proofErr w:type="spellEnd"/>
      <w:r w:rsidRPr="004E519D">
        <w:rPr>
          <w:rFonts w:eastAsia="Times New Roman"/>
          <w:sz w:val="24"/>
          <w:szCs w:val="24"/>
          <w:shd w:val="clear" w:color="auto" w:fill="FEFEFE"/>
        </w:rPr>
        <w:t xml:space="preserve"> и </w:t>
      </w:r>
      <w:proofErr w:type="spellStart"/>
      <w:r w:rsidRPr="004E519D">
        <w:rPr>
          <w:rFonts w:eastAsia="Times New Roman"/>
          <w:sz w:val="24"/>
          <w:szCs w:val="24"/>
          <w:shd w:val="clear" w:color="auto" w:fill="FEFEFE"/>
        </w:rPr>
        <w:t>мулчери</w:t>
      </w:r>
      <w:proofErr w:type="spellEnd"/>
      <w:r w:rsidRPr="004E519D">
        <w:rPr>
          <w:rFonts w:eastAsia="Times New Roman"/>
          <w:sz w:val="24"/>
          <w:szCs w:val="24"/>
          <w:shd w:val="clear" w:color="auto" w:fill="FEFEFE"/>
        </w:rPr>
        <w:t xml:space="preserve"> за премахването на храстова растителност и не използват друга техника, която води до пълното раздробяване на храстовата растителност;</w:t>
      </w:r>
    </w:p>
    <w:p w14:paraId="3F2D54DD" w14:textId="08D940C5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3. не извършват третирания с продукти за растителна защита в рамките на екологичната инфраструктура и/или непроизводствените площи, заявени за подпомагане по еко схемата.</w:t>
      </w:r>
    </w:p>
    <w:p w14:paraId="491D8B56" w14:textId="66CC7796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 xml:space="preserve">(5) При екологичната практика за създаване на нови буферни ивици, които са разположени в обработваеми земи земеделските стопани следва да формират нови буферни ивици в рамките на обработваемите земи, които не са били заявени за подпомагане </w:t>
      </w:r>
      <w:r w:rsidR="005837CA">
        <w:rPr>
          <w:rFonts w:eastAsia="Times New Roman"/>
          <w:sz w:val="24"/>
          <w:szCs w:val="24"/>
          <w:shd w:val="clear" w:color="auto" w:fill="FEFEFE"/>
        </w:rPr>
        <w:t xml:space="preserve">като буферни ивици </w:t>
      </w:r>
      <w:r w:rsidRPr="004E519D">
        <w:rPr>
          <w:rFonts w:eastAsia="Times New Roman"/>
          <w:sz w:val="24"/>
          <w:szCs w:val="24"/>
          <w:shd w:val="clear" w:color="auto" w:fill="FEFEFE"/>
        </w:rPr>
        <w:t>през предходната година.  Буферните ивици имат минимална ширина от 1 м. и максимална ширина от 20 м. Покритието на буферните ивици може да бъде с естествена растителност, угар, цъфтящи растения.</w:t>
      </w:r>
    </w:p>
    <w:p w14:paraId="0D772F0C" w14:textId="0D96EF96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 xml:space="preserve">(6) Поддържането на екологичната инфраструктура по еко схемата по ал. 2, т. 1, 2, 3, 4, 5, 6, 7, 8, 9, 10 и 12 се подпомага за всички типове </w:t>
      </w:r>
      <w:proofErr w:type="spellStart"/>
      <w:r w:rsidRPr="004E519D">
        <w:rPr>
          <w:rFonts w:eastAsia="Times New Roman"/>
          <w:sz w:val="24"/>
          <w:szCs w:val="24"/>
          <w:shd w:val="clear" w:color="auto" w:fill="FEFEFE"/>
        </w:rPr>
        <w:t>земеползване</w:t>
      </w:r>
      <w:proofErr w:type="spellEnd"/>
      <w:r w:rsidRPr="004E519D">
        <w:rPr>
          <w:rFonts w:eastAsia="Times New Roman"/>
          <w:sz w:val="24"/>
          <w:szCs w:val="24"/>
          <w:shd w:val="clear" w:color="auto" w:fill="FEFEFE"/>
        </w:rPr>
        <w:t xml:space="preserve"> - обработваеми земи, трайни насаждения, постоянно затревени площи. Поддържането на земя оставена </w:t>
      </w:r>
      <w:r w:rsidRPr="004E519D">
        <w:rPr>
          <w:rFonts w:eastAsia="Times New Roman"/>
          <w:sz w:val="24"/>
          <w:szCs w:val="24"/>
          <w:shd w:val="clear" w:color="auto" w:fill="FEFEFE"/>
        </w:rPr>
        <w:lastRenderedPageBreak/>
        <w:t>под угар по еко схемата по ал. 2, т. 11 се подпомага за обработваеми земи и се ограничава до максимум 7% от обработваемите земи в стопанството. Създаването на нови буферни ивици се подпомага за обработваеми земи.</w:t>
      </w:r>
    </w:p>
    <w:p w14:paraId="305499CE" w14:textId="6B72C705" w:rsidR="004E519D" w:rsidRPr="004E51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>(7) Плащането по еко схемата по ал. 1 е на хектар земя с размер, определен въз основа на коефициентите за преобразуване и тегловните коефициенти в приложение № 13</w:t>
      </w:r>
      <w:r w:rsidR="003D1859">
        <w:rPr>
          <w:rFonts w:eastAsia="Times New Roman"/>
          <w:sz w:val="24"/>
          <w:szCs w:val="24"/>
          <w:shd w:val="clear" w:color="auto" w:fill="FEFEFE"/>
        </w:rPr>
        <w:t xml:space="preserve"> към чл. 39, ал. 5</w:t>
      </w:r>
      <w:r w:rsidRPr="004E519D">
        <w:rPr>
          <w:rFonts w:eastAsia="Times New Roman"/>
          <w:sz w:val="24"/>
          <w:szCs w:val="24"/>
          <w:shd w:val="clear" w:color="auto" w:fill="FEFEFE"/>
        </w:rPr>
        <w:t>, която е обхваната от екологична инфраструктура и непроизводствени площи по ал. 2 и за нея са изпълнени задълженията по приложение № 12</w:t>
      </w:r>
      <w:r w:rsidR="003D1859">
        <w:rPr>
          <w:rFonts w:eastAsia="Times New Roman"/>
          <w:sz w:val="24"/>
          <w:szCs w:val="24"/>
          <w:shd w:val="clear" w:color="auto" w:fill="FEFEFE"/>
        </w:rPr>
        <w:t xml:space="preserve"> към чл. 39, ал. 1, т. 1</w:t>
      </w:r>
      <w:r w:rsidRPr="004E519D">
        <w:rPr>
          <w:rFonts w:eastAsia="Times New Roman"/>
          <w:sz w:val="24"/>
          <w:szCs w:val="24"/>
          <w:shd w:val="clear" w:color="auto" w:fill="FEFEFE"/>
        </w:rPr>
        <w:t>.</w:t>
      </w:r>
    </w:p>
    <w:p w14:paraId="1A9B9EFA" w14:textId="5B2303CA" w:rsidR="00D856CC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E519D">
        <w:rPr>
          <w:rFonts w:eastAsia="Times New Roman"/>
          <w:sz w:val="24"/>
          <w:szCs w:val="24"/>
          <w:shd w:val="clear" w:color="auto" w:fill="FEFEFE"/>
        </w:rPr>
        <w:t xml:space="preserve">(8) Плащането по еко схемата по ал. 1 е диференцирано според типовете </w:t>
      </w:r>
      <w:proofErr w:type="spellStart"/>
      <w:r w:rsidRPr="004E519D">
        <w:rPr>
          <w:rFonts w:eastAsia="Times New Roman"/>
          <w:sz w:val="24"/>
          <w:szCs w:val="24"/>
          <w:shd w:val="clear" w:color="auto" w:fill="FEFEFE"/>
        </w:rPr>
        <w:t>земеползване</w:t>
      </w:r>
      <w:proofErr w:type="spellEnd"/>
      <w:r w:rsidRPr="004E519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C576E2">
        <w:rPr>
          <w:rFonts w:eastAsia="Times New Roman"/>
          <w:sz w:val="24"/>
          <w:szCs w:val="24"/>
          <w:shd w:val="clear" w:color="auto" w:fill="FEFEFE"/>
        </w:rPr>
        <w:t>–</w:t>
      </w:r>
      <w:r w:rsidRPr="004E519D">
        <w:rPr>
          <w:rFonts w:eastAsia="Times New Roman"/>
          <w:sz w:val="24"/>
          <w:szCs w:val="24"/>
          <w:shd w:val="clear" w:color="auto" w:fill="FEFEFE"/>
        </w:rPr>
        <w:t xml:space="preserve"> за обработваеми земи, за трайни насаждения и за постоянно затревени площи.</w:t>
      </w:r>
      <w:r>
        <w:rPr>
          <w:rFonts w:eastAsia="Times New Roman"/>
          <w:sz w:val="24"/>
          <w:szCs w:val="24"/>
          <w:shd w:val="clear" w:color="auto" w:fill="FEFEFE"/>
        </w:rPr>
        <w:t>“</w:t>
      </w:r>
    </w:p>
    <w:p w14:paraId="4CED9689" w14:textId="77777777" w:rsidR="004E519D" w:rsidRPr="00B4289D" w:rsidRDefault="004E519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3E31E7A1" w14:textId="740ADC98" w:rsidR="00510859" w:rsidRDefault="007A75AA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B4289D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D6F3D">
        <w:rPr>
          <w:rFonts w:eastAsia="Times New Roman"/>
          <w:b/>
          <w:sz w:val="24"/>
          <w:szCs w:val="24"/>
          <w:shd w:val="clear" w:color="auto" w:fill="FEFEFE"/>
        </w:rPr>
        <w:t>9</w:t>
      </w:r>
      <w:r w:rsidRPr="00B4289D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B4289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510859">
        <w:rPr>
          <w:rFonts w:eastAsia="Times New Roman"/>
          <w:sz w:val="24"/>
          <w:szCs w:val="24"/>
          <w:shd w:val="clear" w:color="auto" w:fill="FEFEFE"/>
        </w:rPr>
        <w:t xml:space="preserve">В чл. </w:t>
      </w:r>
      <w:r w:rsidR="004E519D">
        <w:rPr>
          <w:rFonts w:eastAsia="Times New Roman"/>
          <w:sz w:val="24"/>
          <w:szCs w:val="24"/>
          <w:shd w:val="clear" w:color="auto" w:fill="FEFEFE"/>
        </w:rPr>
        <w:t>40</w:t>
      </w:r>
      <w:r w:rsidR="00510859">
        <w:rPr>
          <w:rFonts w:eastAsia="Times New Roman"/>
          <w:sz w:val="24"/>
          <w:szCs w:val="24"/>
          <w:shd w:val="clear" w:color="auto" w:fill="FEFEFE"/>
        </w:rPr>
        <w:t>, ал. 1</w:t>
      </w:r>
      <w:r w:rsidR="00510859" w:rsidRPr="00510859">
        <w:rPr>
          <w:rFonts w:eastAsia="Times New Roman"/>
          <w:sz w:val="24"/>
          <w:szCs w:val="24"/>
          <w:shd w:val="clear" w:color="auto" w:fill="FEFEFE"/>
        </w:rPr>
        <w:t xml:space="preserve">, т. </w:t>
      </w:r>
      <w:r w:rsidR="004E519D">
        <w:rPr>
          <w:rFonts w:eastAsia="Times New Roman"/>
          <w:sz w:val="24"/>
          <w:szCs w:val="24"/>
          <w:shd w:val="clear" w:color="auto" w:fill="FEFEFE"/>
        </w:rPr>
        <w:t>2</w:t>
      </w:r>
      <w:r w:rsidR="00510859" w:rsidRPr="00510859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E519D">
        <w:rPr>
          <w:rFonts w:eastAsia="Times New Roman"/>
          <w:sz w:val="24"/>
          <w:szCs w:val="24"/>
          <w:shd w:val="clear" w:color="auto" w:fill="FEFEFE"/>
        </w:rPr>
        <w:t>думата „външни“ се заличава, а след думата „органични“ се добавя „торове и“.</w:t>
      </w:r>
    </w:p>
    <w:p w14:paraId="169C1F63" w14:textId="3BAE3D6B" w:rsidR="005C193C" w:rsidRPr="00B4289D" w:rsidRDefault="005C193C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58015EF" w14:textId="5BCAC81A" w:rsidR="00502CC6" w:rsidRDefault="007A75AA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B4289D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D6F3D">
        <w:rPr>
          <w:rFonts w:eastAsia="Times New Roman"/>
          <w:b/>
          <w:sz w:val="24"/>
          <w:szCs w:val="24"/>
          <w:shd w:val="clear" w:color="auto" w:fill="FEFEFE"/>
        </w:rPr>
        <w:t>10</w:t>
      </w:r>
      <w:r w:rsidRPr="00B4289D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B4289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5C193C" w:rsidRPr="00B4289D">
        <w:rPr>
          <w:rFonts w:eastAsia="Times New Roman"/>
          <w:sz w:val="24"/>
          <w:szCs w:val="24"/>
          <w:shd w:val="clear" w:color="auto" w:fill="FEFEFE"/>
        </w:rPr>
        <w:t>В</w:t>
      </w:r>
      <w:r w:rsidR="00502CC6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502CC6" w:rsidRPr="00502CC6">
        <w:rPr>
          <w:rFonts w:eastAsia="Times New Roman"/>
          <w:sz w:val="24"/>
          <w:szCs w:val="24"/>
          <w:shd w:val="clear" w:color="auto" w:fill="FEFEFE"/>
        </w:rPr>
        <w:t xml:space="preserve">чл. </w:t>
      </w:r>
      <w:r w:rsidR="004E519D">
        <w:rPr>
          <w:rFonts w:eastAsia="Times New Roman"/>
          <w:sz w:val="24"/>
          <w:szCs w:val="24"/>
          <w:shd w:val="clear" w:color="auto" w:fill="FEFEFE"/>
        </w:rPr>
        <w:t>42 се правят следните изменения:</w:t>
      </w:r>
    </w:p>
    <w:p w14:paraId="652CFB67" w14:textId="713C0230" w:rsidR="004E519D" w:rsidRDefault="00072A0A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4E519D">
        <w:rPr>
          <w:rFonts w:eastAsia="Times New Roman"/>
          <w:sz w:val="24"/>
          <w:szCs w:val="24"/>
          <w:shd w:val="clear" w:color="auto" w:fill="FEFEFE"/>
        </w:rPr>
        <w:t>В ал. 1 точка 2 се отменя;</w:t>
      </w:r>
    </w:p>
    <w:p w14:paraId="084C7732" w14:textId="16D3B27C" w:rsidR="004E519D" w:rsidRDefault="00072A0A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4E519D">
        <w:rPr>
          <w:rFonts w:eastAsia="Times New Roman"/>
          <w:sz w:val="24"/>
          <w:szCs w:val="24"/>
          <w:shd w:val="clear" w:color="auto" w:fill="FEFEFE"/>
        </w:rPr>
        <w:t>Алинея 2 се отменя;</w:t>
      </w:r>
    </w:p>
    <w:p w14:paraId="569BF2BD" w14:textId="7042BE21" w:rsidR="003D1859" w:rsidRDefault="00072A0A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3D1859">
        <w:rPr>
          <w:rFonts w:eastAsia="Times New Roman"/>
          <w:sz w:val="24"/>
          <w:szCs w:val="24"/>
          <w:shd w:val="clear" w:color="auto" w:fill="FEFEFE"/>
        </w:rPr>
        <w:t>Алинея 3 се изменя така:</w:t>
      </w:r>
    </w:p>
    <w:p w14:paraId="7AA67F45" w14:textId="6785FEBB" w:rsidR="004E519D" w:rsidRPr="003D1859" w:rsidRDefault="003D1859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>
        <w:rPr>
          <w:rFonts w:eastAsia="Times New Roman"/>
          <w:sz w:val="24"/>
          <w:szCs w:val="24"/>
          <w:shd w:val="clear" w:color="auto" w:fill="FEFEFE"/>
          <w:lang w:val="en-US"/>
        </w:rPr>
        <w:t>(3)</w:t>
      </w:r>
      <w:r>
        <w:rPr>
          <w:rFonts w:eastAsia="Times New Roman"/>
          <w:sz w:val="24"/>
          <w:szCs w:val="24"/>
          <w:shd w:val="clear" w:color="auto" w:fill="FEFEFE"/>
        </w:rPr>
        <w:t xml:space="preserve"> Плащането по еко схемата е на хектар допустима земеделска земя, на която е приложена земеделската практика по ал. 1</w:t>
      </w:r>
      <w:r w:rsidR="004E519D" w:rsidRPr="003D1859">
        <w:rPr>
          <w:rFonts w:eastAsia="Times New Roman"/>
          <w:sz w:val="24"/>
          <w:szCs w:val="24"/>
          <w:shd w:val="clear" w:color="auto" w:fill="FEFEFE"/>
        </w:rPr>
        <w:t>.</w:t>
      </w:r>
      <w:r>
        <w:rPr>
          <w:rFonts w:eastAsia="Times New Roman"/>
          <w:sz w:val="24"/>
          <w:szCs w:val="24"/>
          <w:shd w:val="clear" w:color="auto" w:fill="FEFEFE"/>
        </w:rPr>
        <w:t>“</w:t>
      </w:r>
    </w:p>
    <w:p w14:paraId="66D8B947" w14:textId="77777777" w:rsidR="00502CC6" w:rsidRDefault="00502CC6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1FD4896D" w14:textId="3C392F7F" w:rsidR="005C0A1A" w:rsidRDefault="007A75AA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B4289D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5837CA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DD6F3D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Pr="00B4289D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930E40" w:rsidRPr="00B4289D">
        <w:rPr>
          <w:rFonts w:eastAsia="Times New Roman"/>
          <w:sz w:val="24"/>
          <w:szCs w:val="24"/>
          <w:shd w:val="clear" w:color="auto" w:fill="FEFEFE"/>
        </w:rPr>
        <w:t xml:space="preserve">В </w:t>
      </w:r>
      <w:r w:rsidR="005C0A1A">
        <w:rPr>
          <w:rFonts w:eastAsia="Times New Roman"/>
          <w:sz w:val="24"/>
          <w:szCs w:val="24"/>
          <w:shd w:val="clear" w:color="auto" w:fill="FEFEFE"/>
        </w:rPr>
        <w:t xml:space="preserve">чл. </w:t>
      </w:r>
      <w:r w:rsidR="004E519D">
        <w:rPr>
          <w:rFonts w:eastAsia="Times New Roman"/>
          <w:sz w:val="24"/>
          <w:szCs w:val="24"/>
          <w:shd w:val="clear" w:color="auto" w:fill="FEFEFE"/>
        </w:rPr>
        <w:t>43, ал. 1</w:t>
      </w:r>
      <w:r w:rsidR="005C0A1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B3420">
        <w:rPr>
          <w:rFonts w:eastAsia="Times New Roman"/>
          <w:sz w:val="24"/>
          <w:szCs w:val="24"/>
          <w:shd w:val="clear" w:color="auto" w:fill="FEFEFE"/>
        </w:rPr>
        <w:t xml:space="preserve">думите „в срок от 10 дни от влизане в сила на наредбата“ се заличават и </w:t>
      </w:r>
      <w:r w:rsidR="005C0A1A">
        <w:rPr>
          <w:rFonts w:eastAsia="Times New Roman"/>
          <w:sz w:val="24"/>
          <w:szCs w:val="24"/>
          <w:shd w:val="clear" w:color="auto" w:fill="FEFEFE"/>
        </w:rPr>
        <w:t xml:space="preserve">се създава </w:t>
      </w:r>
      <w:r w:rsidR="004E519D">
        <w:rPr>
          <w:rFonts w:eastAsia="Times New Roman"/>
          <w:sz w:val="24"/>
          <w:szCs w:val="24"/>
          <w:shd w:val="clear" w:color="auto" w:fill="FEFEFE"/>
        </w:rPr>
        <w:t>изречение второ</w:t>
      </w:r>
      <w:r w:rsidR="005C0A1A">
        <w:rPr>
          <w:rFonts w:eastAsia="Times New Roman"/>
          <w:sz w:val="24"/>
          <w:szCs w:val="24"/>
          <w:shd w:val="clear" w:color="auto" w:fill="FEFEFE"/>
        </w:rPr>
        <w:t>: „</w:t>
      </w:r>
      <w:r w:rsidR="004E519D" w:rsidRPr="004E519D">
        <w:rPr>
          <w:rFonts w:eastAsia="Times New Roman"/>
          <w:sz w:val="24"/>
          <w:szCs w:val="24"/>
          <w:shd w:val="clear" w:color="auto" w:fill="FEFEFE"/>
        </w:rPr>
        <w:t xml:space="preserve">Допустими площи по тази интервенция </w:t>
      </w:r>
      <w:r w:rsidR="003D1859">
        <w:rPr>
          <w:rFonts w:eastAsia="Times New Roman"/>
          <w:sz w:val="24"/>
          <w:szCs w:val="24"/>
          <w:shd w:val="clear" w:color="auto" w:fill="FEFEFE"/>
        </w:rPr>
        <w:t>са</w:t>
      </w:r>
      <w:r w:rsidR="004E519D" w:rsidRPr="004E519D">
        <w:rPr>
          <w:rFonts w:eastAsia="Times New Roman"/>
          <w:sz w:val="24"/>
          <w:szCs w:val="24"/>
          <w:shd w:val="clear" w:color="auto" w:fill="FEFEFE"/>
        </w:rPr>
        <w:t xml:space="preserve"> и обработваеми земи, заети с фуражни култури и/или протеинови култури</w:t>
      </w:r>
      <w:r w:rsidR="00027FBE">
        <w:rPr>
          <w:rFonts w:eastAsia="Times New Roman"/>
          <w:sz w:val="24"/>
          <w:szCs w:val="24"/>
          <w:shd w:val="clear" w:color="auto" w:fill="FEFEFE"/>
        </w:rPr>
        <w:t xml:space="preserve"> съгласно Приложение </w:t>
      </w:r>
      <w:r w:rsidR="00705DD2">
        <w:rPr>
          <w:rFonts w:eastAsia="Times New Roman"/>
          <w:sz w:val="24"/>
          <w:szCs w:val="24"/>
          <w:shd w:val="clear" w:color="auto" w:fill="FEFEFE"/>
        </w:rPr>
        <w:t xml:space="preserve">№ </w:t>
      </w:r>
      <w:r w:rsidR="00027FBE">
        <w:rPr>
          <w:rFonts w:eastAsia="Times New Roman"/>
          <w:sz w:val="24"/>
          <w:szCs w:val="24"/>
          <w:shd w:val="clear" w:color="auto" w:fill="FEFEFE"/>
        </w:rPr>
        <w:t>11а</w:t>
      </w:r>
      <w:r w:rsidR="008A74B1">
        <w:rPr>
          <w:rFonts w:eastAsia="Times New Roman"/>
          <w:sz w:val="24"/>
          <w:szCs w:val="24"/>
          <w:shd w:val="clear" w:color="auto" w:fill="FEFEFE"/>
        </w:rPr>
        <w:t xml:space="preserve">, </w:t>
      </w:r>
      <w:r w:rsidR="004E519D" w:rsidRPr="004E519D">
        <w:rPr>
          <w:rFonts w:eastAsia="Times New Roman"/>
          <w:sz w:val="24"/>
          <w:szCs w:val="24"/>
          <w:shd w:val="clear" w:color="auto" w:fill="FEFEFE"/>
        </w:rPr>
        <w:t>като при заявяване на еко схемата земеделският стопанин има съотношение на пасищни животни към заявените п</w:t>
      </w:r>
      <w:r w:rsidR="004E519D">
        <w:rPr>
          <w:rFonts w:eastAsia="Times New Roman"/>
          <w:sz w:val="24"/>
          <w:szCs w:val="24"/>
          <w:shd w:val="clear" w:color="auto" w:fill="FEFEFE"/>
        </w:rPr>
        <w:t>лощи в размер от 0.3 до 1 ЖЕ/ха</w:t>
      </w:r>
      <w:r w:rsidR="005C0A1A">
        <w:rPr>
          <w:rFonts w:eastAsia="Times New Roman"/>
          <w:sz w:val="24"/>
          <w:szCs w:val="24"/>
          <w:shd w:val="clear" w:color="auto" w:fill="FEFEFE"/>
        </w:rPr>
        <w:t>.“</w:t>
      </w:r>
    </w:p>
    <w:p w14:paraId="2F324C49" w14:textId="7B1619BC" w:rsidR="006A36A8" w:rsidRDefault="006A36A8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19E63391" w14:textId="3D3598BA" w:rsidR="006A36A8" w:rsidRDefault="006A36A8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5837CA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5837CA" w:rsidRPr="005837CA">
        <w:rPr>
          <w:rFonts w:eastAsia="Times New Roman"/>
          <w:b/>
          <w:sz w:val="24"/>
          <w:szCs w:val="24"/>
          <w:shd w:val="clear" w:color="auto" w:fill="FEFEFE"/>
        </w:rPr>
        <w:t xml:space="preserve"> 1</w:t>
      </w:r>
      <w:r w:rsidR="00DD6F3D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="005837CA" w:rsidRPr="005837CA">
        <w:rPr>
          <w:rFonts w:eastAsia="Times New Roman"/>
          <w:b/>
          <w:sz w:val="24"/>
          <w:szCs w:val="24"/>
          <w:shd w:val="clear" w:color="auto" w:fill="FEFEFE"/>
        </w:rPr>
        <w:t>.</w:t>
      </w:r>
      <w:r>
        <w:rPr>
          <w:rFonts w:eastAsia="Times New Roman"/>
          <w:sz w:val="24"/>
          <w:szCs w:val="24"/>
          <w:shd w:val="clear" w:color="auto" w:fill="FEFEFE"/>
        </w:rPr>
        <w:t xml:space="preserve"> В чл. 46 се създава ал. 9:</w:t>
      </w:r>
    </w:p>
    <w:p w14:paraId="1E99E70E" w14:textId="64E8A232" w:rsidR="006A36A8" w:rsidRPr="006A36A8" w:rsidRDefault="006A36A8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  <w:r>
        <w:rPr>
          <w:rFonts w:eastAsia="Times New Roman"/>
          <w:sz w:val="24"/>
          <w:szCs w:val="24"/>
          <w:shd w:val="clear" w:color="auto" w:fill="FEFEFE"/>
          <w:lang w:val="en-US"/>
        </w:rPr>
        <w:t>(9)</w:t>
      </w:r>
      <w:r>
        <w:rPr>
          <w:rFonts w:eastAsia="Times New Roman"/>
          <w:sz w:val="24"/>
          <w:szCs w:val="24"/>
          <w:shd w:val="clear" w:color="auto" w:fill="FEFEFE"/>
        </w:rPr>
        <w:t xml:space="preserve"> Българската агенция по безопасност на храните предоставя на ДФЗ и на Министерството на земеделието и храните до 15 октомври на годината на кандидатстване списък с регистрираните за пускане на пазара и употреба продукти за растителна защита, </w:t>
      </w:r>
      <w:proofErr w:type="spellStart"/>
      <w:r>
        <w:rPr>
          <w:rFonts w:eastAsia="Times New Roman"/>
          <w:sz w:val="24"/>
          <w:szCs w:val="24"/>
          <w:shd w:val="clear" w:color="auto" w:fill="FEFEFE"/>
        </w:rPr>
        <w:t>феромонови</w:t>
      </w:r>
      <w:proofErr w:type="spellEnd"/>
      <w:r>
        <w:rPr>
          <w:rFonts w:eastAsia="Times New Roman"/>
          <w:sz w:val="24"/>
          <w:szCs w:val="24"/>
          <w:shd w:val="clear" w:color="auto" w:fill="FEFEFE"/>
        </w:rPr>
        <w:t xml:space="preserve"> уловки или разрешени за употреба биологични агенти или продукти за растителна защита на основата на микроорганизми </w:t>
      </w:r>
      <w:r>
        <w:rPr>
          <w:rFonts w:eastAsia="Times New Roman"/>
          <w:sz w:val="24"/>
          <w:szCs w:val="24"/>
          <w:shd w:val="clear" w:color="auto" w:fill="FEFEFE"/>
          <w:lang w:val="en-US"/>
        </w:rPr>
        <w:t>(</w:t>
      </w:r>
      <w:proofErr w:type="spellStart"/>
      <w:r>
        <w:rPr>
          <w:rFonts w:eastAsia="Times New Roman"/>
          <w:sz w:val="24"/>
          <w:szCs w:val="24"/>
          <w:shd w:val="clear" w:color="auto" w:fill="FEFEFE"/>
          <w:lang w:val="en-US"/>
        </w:rPr>
        <w:t>бактерии</w:t>
      </w:r>
      <w:proofErr w:type="spellEnd"/>
      <w:r>
        <w:rPr>
          <w:rFonts w:eastAsia="Times New Roman"/>
          <w:sz w:val="24"/>
          <w:szCs w:val="24"/>
          <w:shd w:val="clear" w:color="auto" w:fill="FEFEFE"/>
          <w:lang w:val="en-US"/>
        </w:rPr>
        <w:t xml:space="preserve"> и/</w:t>
      </w:r>
      <w:proofErr w:type="spellStart"/>
      <w:r>
        <w:rPr>
          <w:rFonts w:eastAsia="Times New Roman"/>
          <w:sz w:val="24"/>
          <w:szCs w:val="24"/>
          <w:shd w:val="clear" w:color="auto" w:fill="FEFEFE"/>
          <w:lang w:val="en-US"/>
        </w:rPr>
        <w:t>или</w:t>
      </w:r>
      <w:proofErr w:type="spellEnd"/>
      <w:r>
        <w:rPr>
          <w:rFonts w:eastAsia="Times New Roman"/>
          <w:sz w:val="24"/>
          <w:szCs w:val="24"/>
          <w:shd w:val="clear" w:color="auto" w:fill="FEFEFE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  <w:shd w:val="clear" w:color="auto" w:fill="FEFEFE"/>
          <w:lang w:val="en-US"/>
        </w:rPr>
        <w:t>гъби</w:t>
      </w:r>
      <w:proofErr w:type="spellEnd"/>
      <w:r>
        <w:rPr>
          <w:rFonts w:eastAsia="Times New Roman"/>
          <w:sz w:val="24"/>
          <w:szCs w:val="24"/>
          <w:shd w:val="clear" w:color="auto" w:fill="FEFEFE"/>
          <w:lang w:val="en-US"/>
        </w:rPr>
        <w:t>)</w:t>
      </w:r>
      <w:r>
        <w:rPr>
          <w:rFonts w:eastAsia="Times New Roman"/>
          <w:sz w:val="24"/>
          <w:szCs w:val="24"/>
          <w:shd w:val="clear" w:color="auto" w:fill="FEFEFE"/>
        </w:rPr>
        <w:t>.“</w:t>
      </w:r>
    </w:p>
    <w:p w14:paraId="55D7FC4A" w14:textId="3C81CFFD" w:rsidR="00D559F1" w:rsidRDefault="007A75AA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B4289D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855058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DD6F3D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Pr="00B4289D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B4289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7A43AE" w:rsidRPr="00B4289D">
        <w:rPr>
          <w:rFonts w:eastAsia="Times New Roman"/>
          <w:sz w:val="24"/>
          <w:szCs w:val="24"/>
          <w:shd w:val="clear" w:color="auto" w:fill="FEFEFE"/>
        </w:rPr>
        <w:t xml:space="preserve">В </w:t>
      </w:r>
      <w:r w:rsidR="004E519D">
        <w:rPr>
          <w:rFonts w:eastAsia="Times New Roman"/>
          <w:sz w:val="24"/>
          <w:szCs w:val="24"/>
          <w:shd w:val="clear" w:color="auto" w:fill="FEFEFE"/>
        </w:rPr>
        <w:t>допълнителната разпоредба в § 1</w:t>
      </w:r>
      <w:r w:rsidR="00D559F1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</w:t>
      </w:r>
      <w:r w:rsidR="00D559F1">
        <w:rPr>
          <w:rFonts w:eastAsia="Times New Roman"/>
          <w:sz w:val="24"/>
          <w:szCs w:val="24"/>
          <w:shd w:val="clear" w:color="auto" w:fill="FEFEFE"/>
        </w:rPr>
        <w:lastRenderedPageBreak/>
        <w:t>допълнения:</w:t>
      </w:r>
    </w:p>
    <w:p w14:paraId="5B14EE48" w14:textId="5CCCB7CD" w:rsidR="009F347E" w:rsidRPr="009F347E" w:rsidRDefault="009F347E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  <w:lang w:val="en-US"/>
        </w:rPr>
        <w:t>1</w:t>
      </w:r>
      <w:r>
        <w:rPr>
          <w:rFonts w:eastAsia="Times New Roman"/>
          <w:sz w:val="24"/>
          <w:szCs w:val="24"/>
          <w:shd w:val="clear" w:color="auto" w:fill="FEFEFE"/>
        </w:rPr>
        <w:t>. В т. 12 след думата „ливади</w:t>
      </w:r>
      <w:proofErr w:type="gramStart"/>
      <w:r>
        <w:rPr>
          <w:rFonts w:eastAsia="Times New Roman"/>
          <w:sz w:val="24"/>
          <w:szCs w:val="24"/>
          <w:shd w:val="clear" w:color="auto" w:fill="FEFEFE"/>
        </w:rPr>
        <w:t>“ се</w:t>
      </w:r>
      <w:proofErr w:type="gramEnd"/>
      <w:r>
        <w:rPr>
          <w:rFonts w:eastAsia="Times New Roman"/>
          <w:sz w:val="24"/>
          <w:szCs w:val="24"/>
          <w:shd w:val="clear" w:color="auto" w:fill="FEFEFE"/>
        </w:rPr>
        <w:t xml:space="preserve"> добавя „като ги предпазват“;</w:t>
      </w:r>
    </w:p>
    <w:p w14:paraId="57435BCF" w14:textId="7606382E" w:rsidR="00D559F1" w:rsidRDefault="00F805E7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15590">
        <w:rPr>
          <w:rFonts w:eastAsia="Times New Roman"/>
          <w:sz w:val="24"/>
          <w:szCs w:val="24"/>
          <w:shd w:val="clear" w:color="auto" w:fill="FEFEFE"/>
        </w:rPr>
        <w:t>2</w:t>
      </w:r>
      <w:r w:rsidR="00D559F1">
        <w:rPr>
          <w:rFonts w:eastAsia="Times New Roman"/>
          <w:sz w:val="24"/>
          <w:szCs w:val="24"/>
          <w:shd w:val="clear" w:color="auto" w:fill="FEFEFE"/>
        </w:rPr>
        <w:t xml:space="preserve">. В т. 17, б. „а“ думите „или третиране с ПРЗ“ се заличават, а </w:t>
      </w:r>
      <w:r w:rsidRPr="00415590">
        <w:rPr>
          <w:rFonts w:eastAsia="Times New Roman"/>
          <w:sz w:val="24"/>
          <w:szCs w:val="24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D559F1">
        <w:rPr>
          <w:rFonts w:eastAsia="Times New Roman"/>
          <w:sz w:val="24"/>
          <w:szCs w:val="24"/>
          <w:shd w:val="clear" w:color="auto" w:fill="FEFEFE"/>
        </w:rPr>
        <w:t>„фунгицид“ се заменя с „фунгициди“.</w:t>
      </w:r>
    </w:p>
    <w:p w14:paraId="32BC7A60" w14:textId="7B3165E6" w:rsidR="007A43AE" w:rsidRDefault="00F805E7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415590">
        <w:rPr>
          <w:rFonts w:eastAsia="Times New Roman"/>
          <w:sz w:val="24"/>
          <w:szCs w:val="24"/>
          <w:shd w:val="clear" w:color="auto" w:fill="FEFEFE"/>
        </w:rPr>
        <w:t>3</w:t>
      </w:r>
      <w:r w:rsidR="00D559F1">
        <w:rPr>
          <w:rFonts w:eastAsia="Times New Roman"/>
          <w:sz w:val="24"/>
          <w:szCs w:val="24"/>
          <w:shd w:val="clear" w:color="auto" w:fill="FEFEFE"/>
        </w:rPr>
        <w:t>.</w:t>
      </w:r>
      <w:r w:rsidR="004E519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D559F1">
        <w:rPr>
          <w:rFonts w:eastAsia="Times New Roman"/>
          <w:sz w:val="24"/>
          <w:szCs w:val="24"/>
          <w:shd w:val="clear" w:color="auto" w:fill="FEFEFE"/>
        </w:rPr>
        <w:t>В</w:t>
      </w:r>
      <w:r w:rsidR="004E519D">
        <w:rPr>
          <w:rFonts w:eastAsia="Times New Roman"/>
          <w:sz w:val="24"/>
          <w:szCs w:val="24"/>
          <w:shd w:val="clear" w:color="auto" w:fill="FEFEFE"/>
        </w:rPr>
        <w:t xml:space="preserve"> т</w:t>
      </w:r>
      <w:r w:rsidR="007A43AE" w:rsidRPr="00B4289D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4E519D">
        <w:rPr>
          <w:rFonts w:eastAsia="Times New Roman"/>
          <w:sz w:val="24"/>
          <w:szCs w:val="24"/>
          <w:shd w:val="clear" w:color="auto" w:fill="FEFEFE"/>
        </w:rPr>
        <w:t>44</w:t>
      </w:r>
      <w:r w:rsidR="007A43AE" w:rsidRPr="00B4289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E519D">
        <w:rPr>
          <w:rFonts w:eastAsia="Times New Roman"/>
          <w:sz w:val="24"/>
          <w:szCs w:val="24"/>
          <w:shd w:val="clear" w:color="auto" w:fill="FEFEFE"/>
        </w:rPr>
        <w:t>след думата „органични“ се добавя „торове и</w:t>
      </w:r>
      <w:r w:rsidR="007A43AE" w:rsidRPr="00B4289D">
        <w:rPr>
          <w:rFonts w:eastAsia="Times New Roman"/>
          <w:sz w:val="24"/>
          <w:szCs w:val="24"/>
          <w:shd w:val="clear" w:color="auto" w:fill="FEFEFE"/>
        </w:rPr>
        <w:t>“</w:t>
      </w:r>
      <w:r w:rsidR="004E519D">
        <w:rPr>
          <w:rFonts w:eastAsia="Times New Roman"/>
          <w:sz w:val="24"/>
          <w:szCs w:val="24"/>
          <w:shd w:val="clear" w:color="auto" w:fill="FEFEFE"/>
        </w:rPr>
        <w:t>.</w:t>
      </w:r>
    </w:p>
    <w:p w14:paraId="6EE31299" w14:textId="69BCDF51" w:rsidR="00DD6F3D" w:rsidRDefault="00DD6F3D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01421150" w14:textId="599CC4ED" w:rsidR="005574A7" w:rsidRPr="00B4289D" w:rsidRDefault="007A75AA" w:rsidP="00DE5835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B4289D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559F1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DD6F3D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Pr="00B4289D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072A0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CD04EC" w:rsidRPr="00B4289D">
        <w:rPr>
          <w:rFonts w:eastAsia="Times New Roman"/>
          <w:sz w:val="24"/>
          <w:szCs w:val="24"/>
          <w:shd w:val="clear" w:color="auto" w:fill="FEFEFE"/>
        </w:rPr>
        <w:t xml:space="preserve">В </w:t>
      </w:r>
      <w:r w:rsidR="004E519D" w:rsidRPr="004E519D">
        <w:rPr>
          <w:rFonts w:eastAsia="Times New Roman"/>
          <w:sz w:val="24"/>
          <w:szCs w:val="24"/>
          <w:shd w:val="clear" w:color="auto" w:fill="FEFEFE"/>
        </w:rPr>
        <w:t>Приложение № 12</w:t>
      </w:r>
      <w:r w:rsidR="004E519D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E519D" w:rsidRPr="004E519D">
        <w:rPr>
          <w:rFonts w:eastAsia="Times New Roman"/>
          <w:sz w:val="24"/>
          <w:szCs w:val="24"/>
          <w:shd w:val="clear" w:color="auto" w:fill="FEFEFE"/>
        </w:rPr>
        <w:t>към чл. 39, ал. 1, т. 1</w:t>
      </w:r>
      <w:r w:rsidR="004E519D">
        <w:rPr>
          <w:rFonts w:eastAsia="Times New Roman"/>
          <w:sz w:val="24"/>
          <w:szCs w:val="24"/>
          <w:shd w:val="clear" w:color="auto" w:fill="FEFEFE"/>
        </w:rPr>
        <w:t xml:space="preserve"> се създават т. 11 и 12</w:t>
      </w:r>
      <w:r w:rsidR="005574A7" w:rsidRPr="00B4289D">
        <w:rPr>
          <w:rFonts w:eastAsia="Times New Roman"/>
          <w:sz w:val="24"/>
          <w:szCs w:val="24"/>
          <w:shd w:val="clear" w:color="auto" w:fill="FEFEFE"/>
        </w:rPr>
        <w:t>:</w:t>
      </w:r>
    </w:p>
    <w:p w14:paraId="4D6655E5" w14:textId="560844B2" w:rsidR="004E519D" w:rsidRDefault="004E519D" w:rsidP="00DE5835">
      <w:pPr>
        <w:spacing w:line="355" w:lineRule="auto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EFEFE"/>
        </w:rPr>
        <w:t>„1</w:t>
      </w:r>
      <w:r w:rsidR="002B61A0" w:rsidRPr="00B4289D">
        <w:rPr>
          <w:rFonts w:eastAsia="Times New Roman"/>
          <w:sz w:val="24"/>
          <w:szCs w:val="24"/>
          <w:shd w:val="clear" w:color="auto" w:fill="FEFEFE"/>
        </w:rPr>
        <w:t>1.</w:t>
      </w:r>
      <w:r w:rsidRPr="004E519D">
        <w:rPr>
          <w:sz w:val="24"/>
          <w:szCs w:val="24"/>
        </w:rPr>
        <w:t xml:space="preserve"> </w:t>
      </w:r>
      <w:r>
        <w:rPr>
          <w:sz w:val="24"/>
          <w:szCs w:val="24"/>
        </w:rPr>
        <w:t>При з</w:t>
      </w:r>
      <w:r w:rsidRPr="00625D8F">
        <w:rPr>
          <w:sz w:val="24"/>
          <w:szCs w:val="24"/>
        </w:rPr>
        <w:t xml:space="preserve">емя, оставена под угар </w:t>
      </w:r>
    </w:p>
    <w:p w14:paraId="69FA04FC" w14:textId="77777777" w:rsidR="004E519D" w:rsidRDefault="004E519D" w:rsidP="00DE5835">
      <w:pPr>
        <w:spacing w:line="355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Върху обработваемите земи </w:t>
      </w:r>
      <w:r w:rsidRPr="00625D8F">
        <w:rPr>
          <w:sz w:val="24"/>
          <w:szCs w:val="24"/>
        </w:rPr>
        <w:t xml:space="preserve">е извършена най-малко една от следните почвени обработки: изораване, </w:t>
      </w:r>
      <w:proofErr w:type="spellStart"/>
      <w:r w:rsidRPr="00625D8F">
        <w:rPr>
          <w:sz w:val="24"/>
          <w:szCs w:val="24"/>
        </w:rPr>
        <w:t>дисковане</w:t>
      </w:r>
      <w:proofErr w:type="spellEnd"/>
      <w:r w:rsidRPr="00625D8F">
        <w:rPr>
          <w:sz w:val="24"/>
          <w:szCs w:val="24"/>
        </w:rPr>
        <w:t xml:space="preserve">, </w:t>
      </w:r>
      <w:proofErr w:type="spellStart"/>
      <w:r w:rsidRPr="00625D8F">
        <w:rPr>
          <w:sz w:val="24"/>
          <w:szCs w:val="24"/>
        </w:rPr>
        <w:t>листеруване</w:t>
      </w:r>
      <w:proofErr w:type="spellEnd"/>
      <w:r w:rsidRPr="00625D8F">
        <w:rPr>
          <w:sz w:val="24"/>
          <w:szCs w:val="24"/>
        </w:rPr>
        <w:t xml:space="preserve"> (</w:t>
      </w:r>
      <w:proofErr w:type="spellStart"/>
      <w:r w:rsidRPr="00625D8F">
        <w:rPr>
          <w:sz w:val="24"/>
          <w:szCs w:val="24"/>
        </w:rPr>
        <w:t>плоскорезна</w:t>
      </w:r>
      <w:proofErr w:type="spellEnd"/>
      <w:r w:rsidRPr="00625D8F">
        <w:rPr>
          <w:sz w:val="24"/>
          <w:szCs w:val="24"/>
        </w:rPr>
        <w:t xml:space="preserve"> обработка), култивиране, </w:t>
      </w:r>
      <w:proofErr w:type="spellStart"/>
      <w:r w:rsidRPr="00625D8F">
        <w:rPr>
          <w:sz w:val="24"/>
          <w:szCs w:val="24"/>
        </w:rPr>
        <w:t>ивични</w:t>
      </w:r>
      <w:proofErr w:type="spellEnd"/>
      <w:r w:rsidRPr="00625D8F">
        <w:rPr>
          <w:sz w:val="24"/>
          <w:szCs w:val="24"/>
        </w:rPr>
        <w:t xml:space="preserve"> обработки, </w:t>
      </w:r>
      <w:proofErr w:type="spellStart"/>
      <w:r w:rsidRPr="00625D8F">
        <w:rPr>
          <w:sz w:val="24"/>
          <w:szCs w:val="24"/>
        </w:rPr>
        <w:t>мулчиране</w:t>
      </w:r>
      <w:proofErr w:type="spellEnd"/>
      <w:r w:rsidRPr="00625D8F">
        <w:rPr>
          <w:sz w:val="24"/>
          <w:szCs w:val="24"/>
        </w:rPr>
        <w:t xml:space="preserve"> с остатъците от предходната култура и върху </w:t>
      </w:r>
      <w:r>
        <w:rPr>
          <w:sz w:val="24"/>
          <w:szCs w:val="24"/>
        </w:rPr>
        <w:t>които</w:t>
      </w:r>
      <w:r w:rsidRPr="00625D8F">
        <w:rPr>
          <w:sz w:val="24"/>
          <w:szCs w:val="24"/>
        </w:rPr>
        <w:t xml:space="preserve"> не се произвежда земеделска продукция в периода от 1 януари до 15 юли на година на кандидатстване.</w:t>
      </w:r>
    </w:p>
    <w:p w14:paraId="379E2CBC" w14:textId="79C87847" w:rsidR="004E519D" w:rsidRDefault="004E519D" w:rsidP="00DE5835">
      <w:pPr>
        <w:spacing w:line="355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625D8F">
        <w:rPr>
          <w:sz w:val="24"/>
          <w:szCs w:val="24"/>
        </w:rPr>
        <w:t>Райони с ограничения за опазване на определени типове природни местообитания и местообитания на видове от значение за Общността</w:t>
      </w:r>
      <w:r w:rsidR="003D1859">
        <w:rPr>
          <w:sz w:val="24"/>
          <w:szCs w:val="24"/>
        </w:rPr>
        <w:t>.</w:t>
      </w:r>
      <w:r w:rsidRPr="00625D8F">
        <w:rPr>
          <w:sz w:val="24"/>
          <w:szCs w:val="24"/>
        </w:rPr>
        <w:t xml:space="preserve"> </w:t>
      </w:r>
    </w:p>
    <w:p w14:paraId="74BD8AEC" w14:textId="5211C4A4" w:rsidR="000C51CE" w:rsidRDefault="004E519D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sz w:val="24"/>
          <w:szCs w:val="24"/>
        </w:rPr>
        <w:t>Н</w:t>
      </w:r>
      <w:r w:rsidRPr="00625D8F">
        <w:rPr>
          <w:sz w:val="24"/>
          <w:szCs w:val="24"/>
        </w:rPr>
        <w:t>е се допускат никакви дейности в границите на защитените зони</w:t>
      </w:r>
      <w:r>
        <w:rPr>
          <w:sz w:val="24"/>
          <w:szCs w:val="24"/>
        </w:rPr>
        <w:t>, които са заявени за подпомагане по еко схемата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0C51CE" w:rsidRPr="00B4289D">
        <w:rPr>
          <w:rFonts w:eastAsia="Times New Roman"/>
          <w:sz w:val="24"/>
          <w:szCs w:val="24"/>
          <w:shd w:val="clear" w:color="auto" w:fill="FEFEFE"/>
        </w:rPr>
        <w:t>.“</w:t>
      </w:r>
    </w:p>
    <w:p w14:paraId="0EB1AD1C" w14:textId="023F45A3" w:rsidR="00027FBE" w:rsidRDefault="00027FBE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167A695" w14:textId="648A2B81" w:rsidR="00DD6F3D" w:rsidRDefault="00DD6F3D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DD6F3D">
        <w:rPr>
          <w:rFonts w:eastAsia="Times New Roman"/>
          <w:b/>
          <w:sz w:val="24"/>
          <w:szCs w:val="24"/>
          <w:shd w:val="clear" w:color="auto" w:fill="FEFEFE"/>
        </w:rPr>
        <w:t>§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DD6F3D">
        <w:rPr>
          <w:rFonts w:eastAsia="Times New Roman"/>
          <w:b/>
          <w:sz w:val="24"/>
          <w:szCs w:val="24"/>
          <w:shd w:val="clear" w:color="auto" w:fill="FEFEFE"/>
        </w:rPr>
        <w:t>15.</w:t>
      </w:r>
      <w:r>
        <w:rPr>
          <w:rFonts w:eastAsia="Times New Roman"/>
          <w:sz w:val="24"/>
          <w:szCs w:val="24"/>
          <w:shd w:val="clear" w:color="auto" w:fill="FEFEFE"/>
        </w:rPr>
        <w:t xml:space="preserve"> Създава се Приложение </w:t>
      </w:r>
      <w:r w:rsidR="009554B8" w:rsidRPr="00415590">
        <w:rPr>
          <w:rFonts w:eastAsia="Times New Roman"/>
          <w:sz w:val="24"/>
          <w:szCs w:val="24"/>
          <w:shd w:val="clear" w:color="auto" w:fill="FEFEFE"/>
        </w:rPr>
        <w:t>№</w:t>
      </w:r>
      <w:r w:rsidR="009554B8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11а към чл. 38, ал. 1, т. 3:</w:t>
      </w:r>
    </w:p>
    <w:p w14:paraId="206E6A23" w14:textId="77777777" w:rsidR="00DD6F3D" w:rsidRDefault="00DD6F3D" w:rsidP="00DE5835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6EA898C" w14:textId="1A5CA67C" w:rsidR="00DD6F3D" w:rsidRDefault="00DD6F3D" w:rsidP="00DE5835">
      <w:pPr>
        <w:spacing w:line="360" w:lineRule="auto"/>
        <w:jc w:val="right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„Приложение </w:t>
      </w:r>
      <w:r w:rsidR="009554B8" w:rsidRPr="00415590">
        <w:rPr>
          <w:rFonts w:eastAsia="Times New Roman"/>
          <w:sz w:val="24"/>
          <w:szCs w:val="24"/>
          <w:shd w:val="clear" w:color="auto" w:fill="FEFEFE"/>
        </w:rPr>
        <w:t>№</w:t>
      </w:r>
      <w:r w:rsidR="009554B8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 xml:space="preserve">11а </w:t>
      </w:r>
      <w:r w:rsidRPr="00027FBE">
        <w:rPr>
          <w:rFonts w:eastAsia="Times New Roman"/>
          <w:sz w:val="24"/>
          <w:szCs w:val="24"/>
          <w:shd w:val="clear" w:color="auto" w:fill="FEFEFE"/>
        </w:rPr>
        <w:t xml:space="preserve">към чл. 38, ал. 1, т. 3 </w:t>
      </w:r>
    </w:p>
    <w:p w14:paraId="05A4D730" w14:textId="4444E426" w:rsidR="00DD6F3D" w:rsidRDefault="00DD6F3D" w:rsidP="00DE5835">
      <w:pPr>
        <w:spacing w:line="360" w:lineRule="auto"/>
        <w:jc w:val="center"/>
        <w:rPr>
          <w:b/>
          <w:sz w:val="24"/>
          <w:szCs w:val="24"/>
        </w:rPr>
      </w:pPr>
      <w:r w:rsidRPr="00404F70">
        <w:rPr>
          <w:b/>
          <w:sz w:val="24"/>
          <w:szCs w:val="24"/>
        </w:rPr>
        <w:t>Едногодишни фуражни култури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3395"/>
        <w:gridCol w:w="3967"/>
      </w:tblGrid>
      <w:tr w:rsidR="00DD6F3D" w:rsidRPr="00404F70" w14:paraId="06AF1D21" w14:textId="77777777" w:rsidTr="00327985">
        <w:trPr>
          <w:trHeight w:val="300"/>
          <w:jc w:val="center"/>
        </w:trPr>
        <w:tc>
          <w:tcPr>
            <w:tcW w:w="1700" w:type="dxa"/>
            <w:shd w:val="clear" w:color="auto" w:fill="F2F2F2" w:themeFill="background1" w:themeFillShade="F2"/>
            <w:noWrap/>
            <w:hideMark/>
          </w:tcPr>
          <w:p w14:paraId="1FE01259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Код култура</w:t>
            </w:r>
          </w:p>
        </w:tc>
        <w:tc>
          <w:tcPr>
            <w:tcW w:w="3395" w:type="dxa"/>
            <w:shd w:val="clear" w:color="auto" w:fill="F2F2F2" w:themeFill="background1" w:themeFillShade="F2"/>
            <w:noWrap/>
            <w:hideMark/>
          </w:tcPr>
          <w:p w14:paraId="722CA5DD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Култура</w:t>
            </w:r>
          </w:p>
        </w:tc>
        <w:tc>
          <w:tcPr>
            <w:tcW w:w="3967" w:type="dxa"/>
            <w:shd w:val="clear" w:color="auto" w:fill="F2F2F2" w:themeFill="background1" w:themeFillShade="F2"/>
            <w:noWrap/>
            <w:hideMark/>
          </w:tcPr>
          <w:p w14:paraId="35E3FEB4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Група култури</w:t>
            </w:r>
          </w:p>
        </w:tc>
      </w:tr>
      <w:tr w:rsidR="00DD6F3D" w:rsidRPr="00404F70" w14:paraId="402727F6" w14:textId="77777777" w:rsidTr="00327985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79DD3BD5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131010</w:t>
            </w:r>
          </w:p>
        </w:tc>
        <w:tc>
          <w:tcPr>
            <w:tcW w:w="3395" w:type="dxa"/>
            <w:noWrap/>
            <w:hideMark/>
          </w:tcPr>
          <w:p w14:paraId="374D56E9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царевица за силаж</w:t>
            </w:r>
          </w:p>
        </w:tc>
        <w:tc>
          <w:tcPr>
            <w:tcW w:w="3967" w:type="dxa"/>
            <w:noWrap/>
            <w:hideMark/>
          </w:tcPr>
          <w:p w14:paraId="2D0BFE4A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Едногодишни фуражни култури</w:t>
            </w:r>
          </w:p>
        </w:tc>
      </w:tr>
      <w:tr w:rsidR="00DD6F3D" w:rsidRPr="00404F70" w14:paraId="3936AF0B" w14:textId="77777777" w:rsidTr="00327985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3934E25B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131020</w:t>
            </w:r>
          </w:p>
        </w:tc>
        <w:tc>
          <w:tcPr>
            <w:tcW w:w="3395" w:type="dxa"/>
            <w:noWrap/>
            <w:hideMark/>
          </w:tcPr>
          <w:p w14:paraId="3CDC9CAB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фуражно цвекло</w:t>
            </w:r>
          </w:p>
        </w:tc>
        <w:tc>
          <w:tcPr>
            <w:tcW w:w="3967" w:type="dxa"/>
            <w:noWrap/>
            <w:hideMark/>
          </w:tcPr>
          <w:p w14:paraId="76731D44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Едногодишни фуражни култури</w:t>
            </w:r>
          </w:p>
        </w:tc>
      </w:tr>
      <w:tr w:rsidR="00DD6F3D" w:rsidRPr="00404F70" w14:paraId="114D2803" w14:textId="77777777" w:rsidTr="00327985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01E5FDDC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131030</w:t>
            </w:r>
          </w:p>
        </w:tc>
        <w:tc>
          <w:tcPr>
            <w:tcW w:w="3395" w:type="dxa"/>
            <w:noWrap/>
            <w:hideMark/>
          </w:tcPr>
          <w:p w14:paraId="6F48919F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 xml:space="preserve">едногодишни зърнено-житни </w:t>
            </w:r>
          </w:p>
        </w:tc>
        <w:tc>
          <w:tcPr>
            <w:tcW w:w="3967" w:type="dxa"/>
            <w:noWrap/>
            <w:hideMark/>
          </w:tcPr>
          <w:p w14:paraId="4E078383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Едногодишни фуражни култури</w:t>
            </w:r>
          </w:p>
        </w:tc>
      </w:tr>
      <w:tr w:rsidR="00DD6F3D" w:rsidRPr="00404F70" w14:paraId="0C5CE6C7" w14:textId="77777777" w:rsidTr="00327985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5804B263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131040</w:t>
            </w:r>
          </w:p>
        </w:tc>
        <w:tc>
          <w:tcPr>
            <w:tcW w:w="3395" w:type="dxa"/>
            <w:noWrap/>
            <w:hideMark/>
          </w:tcPr>
          <w:p w14:paraId="473C5BC0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 xml:space="preserve">едногодишни зърнено-бобови </w:t>
            </w:r>
          </w:p>
        </w:tc>
        <w:tc>
          <w:tcPr>
            <w:tcW w:w="3967" w:type="dxa"/>
            <w:noWrap/>
            <w:hideMark/>
          </w:tcPr>
          <w:p w14:paraId="7198C225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Едногодишни фуражни култури</w:t>
            </w:r>
          </w:p>
        </w:tc>
      </w:tr>
      <w:tr w:rsidR="00DD6F3D" w:rsidRPr="00404F70" w14:paraId="7D1D0194" w14:textId="77777777" w:rsidTr="00327985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630E11F8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131043</w:t>
            </w:r>
          </w:p>
        </w:tc>
        <w:tc>
          <w:tcPr>
            <w:tcW w:w="3395" w:type="dxa"/>
            <w:noWrap/>
            <w:hideMark/>
          </w:tcPr>
          <w:p w14:paraId="2DD44158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репко</w:t>
            </w:r>
            <w:proofErr w:type="spellEnd"/>
          </w:p>
        </w:tc>
        <w:tc>
          <w:tcPr>
            <w:tcW w:w="3967" w:type="dxa"/>
            <w:noWrap/>
            <w:hideMark/>
          </w:tcPr>
          <w:p w14:paraId="42DB962D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Едногодишни фуражни култури</w:t>
            </w:r>
          </w:p>
        </w:tc>
      </w:tr>
      <w:tr w:rsidR="00DD6F3D" w:rsidRPr="00404F70" w14:paraId="267FCB4E" w14:textId="77777777" w:rsidTr="00327985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5CD284AC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131044</w:t>
            </w:r>
          </w:p>
        </w:tc>
        <w:tc>
          <w:tcPr>
            <w:tcW w:w="3395" w:type="dxa"/>
            <w:noWrap/>
            <w:hideMark/>
          </w:tcPr>
          <w:p w14:paraId="1338A8B5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синап</w:t>
            </w:r>
          </w:p>
        </w:tc>
        <w:tc>
          <w:tcPr>
            <w:tcW w:w="3967" w:type="dxa"/>
            <w:noWrap/>
            <w:hideMark/>
          </w:tcPr>
          <w:p w14:paraId="7FACE2A5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Едногодишни фуражни култури-</w:t>
            </w:r>
          </w:p>
        </w:tc>
      </w:tr>
      <w:tr w:rsidR="00DD6F3D" w:rsidRPr="00404F70" w14:paraId="01546E92" w14:textId="77777777" w:rsidTr="00327985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0FA73074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131050</w:t>
            </w:r>
          </w:p>
        </w:tc>
        <w:tc>
          <w:tcPr>
            <w:tcW w:w="3395" w:type="dxa"/>
            <w:noWrap/>
            <w:hideMark/>
          </w:tcPr>
          <w:p w14:paraId="1BFA7FB3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 xml:space="preserve">смесени едногодишни </w:t>
            </w:r>
          </w:p>
        </w:tc>
        <w:tc>
          <w:tcPr>
            <w:tcW w:w="3967" w:type="dxa"/>
            <w:noWrap/>
            <w:hideMark/>
          </w:tcPr>
          <w:p w14:paraId="7401BA49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Едногодишни фуражни култури-</w:t>
            </w:r>
          </w:p>
        </w:tc>
      </w:tr>
      <w:tr w:rsidR="00DD6F3D" w:rsidRPr="00404F70" w14:paraId="53DB0507" w14:textId="77777777" w:rsidTr="00327985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1F2287D2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131060</w:t>
            </w:r>
          </w:p>
        </w:tc>
        <w:tc>
          <w:tcPr>
            <w:tcW w:w="3395" w:type="dxa"/>
            <w:noWrap/>
            <w:hideMark/>
          </w:tcPr>
          <w:p w14:paraId="0AC14049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едногодишни фуражни зеленчуци</w:t>
            </w:r>
          </w:p>
        </w:tc>
        <w:tc>
          <w:tcPr>
            <w:tcW w:w="3967" w:type="dxa"/>
            <w:noWrap/>
            <w:hideMark/>
          </w:tcPr>
          <w:p w14:paraId="32CBE9F4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Едногодишни фуражни култури</w:t>
            </w:r>
          </w:p>
        </w:tc>
      </w:tr>
      <w:tr w:rsidR="00DD6F3D" w:rsidRPr="00404F70" w14:paraId="08C44817" w14:textId="77777777" w:rsidTr="00327985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145CB566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131070</w:t>
            </w:r>
          </w:p>
        </w:tc>
        <w:tc>
          <w:tcPr>
            <w:tcW w:w="3395" w:type="dxa"/>
            <w:noWrap/>
            <w:hideMark/>
          </w:tcPr>
          <w:p w14:paraId="43A7CFBD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други фуражни зеленчуци</w:t>
            </w:r>
          </w:p>
        </w:tc>
        <w:tc>
          <w:tcPr>
            <w:tcW w:w="3967" w:type="dxa"/>
            <w:noWrap/>
            <w:hideMark/>
          </w:tcPr>
          <w:p w14:paraId="17D95CA8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Едногодишни фуражни култури</w:t>
            </w:r>
          </w:p>
        </w:tc>
      </w:tr>
      <w:tr w:rsidR="00DD6F3D" w:rsidRPr="00404F70" w14:paraId="3D932FCD" w14:textId="77777777" w:rsidTr="00327985">
        <w:trPr>
          <w:trHeight w:val="300"/>
          <w:jc w:val="center"/>
        </w:trPr>
        <w:tc>
          <w:tcPr>
            <w:tcW w:w="1700" w:type="dxa"/>
            <w:noWrap/>
            <w:hideMark/>
          </w:tcPr>
          <w:p w14:paraId="6D0E5087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131080</w:t>
            </w:r>
          </w:p>
        </w:tc>
        <w:tc>
          <w:tcPr>
            <w:tcW w:w="3395" w:type="dxa"/>
            <w:noWrap/>
            <w:hideMark/>
          </w:tcPr>
          <w:p w14:paraId="59343165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други фуражни култури</w:t>
            </w:r>
          </w:p>
        </w:tc>
        <w:tc>
          <w:tcPr>
            <w:tcW w:w="3967" w:type="dxa"/>
            <w:noWrap/>
            <w:hideMark/>
          </w:tcPr>
          <w:p w14:paraId="4257CE53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Едногодишни фуражни култури</w:t>
            </w:r>
          </w:p>
        </w:tc>
      </w:tr>
    </w:tbl>
    <w:p w14:paraId="4C0E4D9E" w14:textId="26903FEB" w:rsidR="00DD6F3D" w:rsidRDefault="00DD6F3D" w:rsidP="001A4612">
      <w:pPr>
        <w:spacing w:line="360" w:lineRule="auto"/>
        <w:jc w:val="center"/>
        <w:rPr>
          <w:b/>
          <w:sz w:val="24"/>
          <w:szCs w:val="24"/>
        </w:rPr>
      </w:pPr>
    </w:p>
    <w:p w14:paraId="529DA9A8" w14:textId="35AA96BE" w:rsidR="00DD6F3D" w:rsidRDefault="00DD6F3D" w:rsidP="001A4612">
      <w:pPr>
        <w:spacing w:line="360" w:lineRule="auto"/>
        <w:jc w:val="center"/>
        <w:rPr>
          <w:b/>
          <w:sz w:val="24"/>
          <w:szCs w:val="24"/>
        </w:rPr>
      </w:pPr>
      <w:r w:rsidRPr="009C5B6C">
        <w:rPr>
          <w:b/>
          <w:sz w:val="24"/>
          <w:szCs w:val="24"/>
        </w:rPr>
        <w:t>Многогодишни фуражни култури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3069"/>
        <w:gridCol w:w="4183"/>
      </w:tblGrid>
      <w:tr w:rsidR="00DD6F3D" w:rsidRPr="00404F70" w14:paraId="52FC4090" w14:textId="77777777" w:rsidTr="00327985">
        <w:trPr>
          <w:trHeight w:val="300"/>
          <w:jc w:val="center"/>
        </w:trPr>
        <w:tc>
          <w:tcPr>
            <w:tcW w:w="1810" w:type="dxa"/>
            <w:shd w:val="clear" w:color="auto" w:fill="F2F2F2" w:themeFill="background1" w:themeFillShade="F2"/>
            <w:noWrap/>
            <w:hideMark/>
          </w:tcPr>
          <w:p w14:paraId="0582783D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Код култура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hideMark/>
          </w:tcPr>
          <w:p w14:paraId="794B6657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Култура</w:t>
            </w:r>
          </w:p>
        </w:tc>
        <w:tc>
          <w:tcPr>
            <w:tcW w:w="4183" w:type="dxa"/>
            <w:shd w:val="clear" w:color="auto" w:fill="F2F2F2" w:themeFill="background1" w:themeFillShade="F2"/>
            <w:noWrap/>
            <w:hideMark/>
          </w:tcPr>
          <w:p w14:paraId="5CA221EC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Група култури</w:t>
            </w:r>
          </w:p>
        </w:tc>
      </w:tr>
      <w:tr w:rsidR="00DD6F3D" w:rsidRPr="00404F70" w14:paraId="392E7C87" w14:textId="77777777" w:rsidTr="00327985">
        <w:trPr>
          <w:trHeight w:val="300"/>
          <w:jc w:val="center"/>
        </w:trPr>
        <w:tc>
          <w:tcPr>
            <w:tcW w:w="1810" w:type="dxa"/>
            <w:noWrap/>
            <w:hideMark/>
          </w:tcPr>
          <w:p w14:paraId="36486620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132010</w:t>
            </w:r>
          </w:p>
        </w:tc>
        <w:tc>
          <w:tcPr>
            <w:tcW w:w="3069" w:type="dxa"/>
            <w:noWrap/>
            <w:hideMark/>
          </w:tcPr>
          <w:p w14:paraId="1282B351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изкуствени ливади-житни</w:t>
            </w:r>
          </w:p>
        </w:tc>
        <w:tc>
          <w:tcPr>
            <w:tcW w:w="4183" w:type="dxa"/>
            <w:noWrap/>
            <w:hideMark/>
          </w:tcPr>
          <w:p w14:paraId="3B25EE29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Многогодишни фуражни култури</w:t>
            </w:r>
          </w:p>
        </w:tc>
      </w:tr>
      <w:tr w:rsidR="00DD6F3D" w:rsidRPr="00404F70" w14:paraId="4710BE8F" w14:textId="77777777" w:rsidTr="00327985">
        <w:trPr>
          <w:trHeight w:val="300"/>
          <w:jc w:val="center"/>
        </w:trPr>
        <w:tc>
          <w:tcPr>
            <w:tcW w:w="1810" w:type="dxa"/>
            <w:noWrap/>
            <w:hideMark/>
          </w:tcPr>
          <w:p w14:paraId="476C1485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132030</w:t>
            </w:r>
          </w:p>
        </w:tc>
        <w:tc>
          <w:tcPr>
            <w:tcW w:w="3069" w:type="dxa"/>
            <w:noWrap/>
            <w:hideMark/>
          </w:tcPr>
          <w:p w14:paraId="185C051D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изкуствени ливади-смесени насаждения</w:t>
            </w:r>
          </w:p>
        </w:tc>
        <w:tc>
          <w:tcPr>
            <w:tcW w:w="4183" w:type="dxa"/>
            <w:noWrap/>
            <w:hideMark/>
          </w:tcPr>
          <w:p w14:paraId="1D3CF85D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Многогодишни фуражни култури</w:t>
            </w:r>
          </w:p>
        </w:tc>
      </w:tr>
    </w:tbl>
    <w:p w14:paraId="564E7DC7" w14:textId="77777777" w:rsidR="00DD6F3D" w:rsidRDefault="00DD6F3D" w:rsidP="00DE5835">
      <w:pPr>
        <w:spacing w:line="360" w:lineRule="auto"/>
        <w:jc w:val="center"/>
        <w:rPr>
          <w:b/>
          <w:sz w:val="24"/>
          <w:szCs w:val="24"/>
        </w:rPr>
      </w:pPr>
    </w:p>
    <w:p w14:paraId="686B4552" w14:textId="776AFAED" w:rsidR="00DD6F3D" w:rsidRDefault="00DD6F3D" w:rsidP="00DE5835">
      <w:pPr>
        <w:spacing w:line="360" w:lineRule="auto"/>
        <w:jc w:val="center"/>
        <w:rPr>
          <w:b/>
          <w:sz w:val="24"/>
          <w:szCs w:val="24"/>
        </w:rPr>
      </w:pPr>
      <w:r w:rsidRPr="00901DE0">
        <w:rPr>
          <w:b/>
          <w:sz w:val="24"/>
          <w:szCs w:val="24"/>
        </w:rPr>
        <w:t xml:space="preserve">Едногодишни и многогодишни </w:t>
      </w:r>
      <w:r>
        <w:rPr>
          <w:b/>
          <w:sz w:val="24"/>
          <w:szCs w:val="24"/>
        </w:rPr>
        <w:t xml:space="preserve">фуражни </w:t>
      </w:r>
      <w:r w:rsidRPr="00901DE0">
        <w:rPr>
          <w:b/>
          <w:sz w:val="24"/>
          <w:szCs w:val="24"/>
        </w:rPr>
        <w:t>протеинови култури</w:t>
      </w:r>
    </w:p>
    <w:tbl>
      <w:tblPr>
        <w:tblStyle w:val="TableGrid"/>
        <w:tblW w:w="9847" w:type="dxa"/>
        <w:jc w:val="center"/>
        <w:tblLook w:val="04A0" w:firstRow="1" w:lastRow="0" w:firstColumn="1" w:lastColumn="0" w:noHBand="0" w:noVBand="1"/>
      </w:tblPr>
      <w:tblGrid>
        <w:gridCol w:w="1418"/>
        <w:gridCol w:w="1262"/>
        <w:gridCol w:w="2515"/>
        <w:gridCol w:w="1774"/>
        <w:gridCol w:w="1412"/>
        <w:gridCol w:w="1466"/>
      </w:tblGrid>
      <w:tr w:rsidR="00DD6F3D" w:rsidRPr="00901DE0" w14:paraId="24D390AB" w14:textId="77777777" w:rsidTr="00895112">
        <w:trPr>
          <w:trHeight w:val="300"/>
          <w:jc w:val="center"/>
        </w:trPr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14:paraId="764F3EAA" w14:textId="77777777" w:rsidR="00DD6F3D" w:rsidRPr="00901DE0" w:rsidRDefault="00DD6F3D" w:rsidP="00895112">
            <w:pPr>
              <w:jc w:val="center"/>
              <w:rPr>
                <w:b/>
                <w:sz w:val="24"/>
                <w:szCs w:val="24"/>
              </w:rPr>
            </w:pPr>
            <w:r w:rsidRPr="00901DE0">
              <w:rPr>
                <w:b/>
                <w:sz w:val="24"/>
                <w:szCs w:val="24"/>
              </w:rPr>
              <w:t>Код култура</w:t>
            </w:r>
          </w:p>
        </w:tc>
        <w:tc>
          <w:tcPr>
            <w:tcW w:w="1262" w:type="dxa"/>
            <w:shd w:val="clear" w:color="auto" w:fill="F2F2F2" w:themeFill="background1" w:themeFillShade="F2"/>
            <w:noWrap/>
            <w:hideMark/>
          </w:tcPr>
          <w:p w14:paraId="592404D4" w14:textId="77777777" w:rsidR="00DD6F3D" w:rsidRPr="00901DE0" w:rsidRDefault="00DD6F3D" w:rsidP="00895112">
            <w:pPr>
              <w:jc w:val="center"/>
              <w:rPr>
                <w:b/>
                <w:sz w:val="24"/>
                <w:szCs w:val="24"/>
              </w:rPr>
            </w:pPr>
            <w:r w:rsidRPr="00901DE0">
              <w:rPr>
                <w:b/>
                <w:sz w:val="24"/>
                <w:szCs w:val="24"/>
              </w:rPr>
              <w:t>Култура</w:t>
            </w:r>
          </w:p>
        </w:tc>
        <w:tc>
          <w:tcPr>
            <w:tcW w:w="2515" w:type="dxa"/>
            <w:shd w:val="clear" w:color="auto" w:fill="F2F2F2" w:themeFill="background1" w:themeFillShade="F2"/>
            <w:noWrap/>
            <w:hideMark/>
          </w:tcPr>
          <w:p w14:paraId="55DA29A2" w14:textId="77777777" w:rsidR="00DD6F3D" w:rsidRPr="00901DE0" w:rsidRDefault="00DD6F3D" w:rsidP="00895112">
            <w:pPr>
              <w:jc w:val="center"/>
              <w:rPr>
                <w:b/>
                <w:sz w:val="24"/>
                <w:szCs w:val="24"/>
              </w:rPr>
            </w:pPr>
            <w:r w:rsidRPr="00901DE0">
              <w:rPr>
                <w:b/>
                <w:sz w:val="24"/>
                <w:szCs w:val="24"/>
              </w:rPr>
              <w:t>Група култури</w:t>
            </w:r>
          </w:p>
        </w:tc>
        <w:tc>
          <w:tcPr>
            <w:tcW w:w="1774" w:type="dxa"/>
            <w:shd w:val="clear" w:color="auto" w:fill="F2F2F2" w:themeFill="background1" w:themeFillShade="F2"/>
            <w:noWrap/>
            <w:hideMark/>
          </w:tcPr>
          <w:p w14:paraId="2D7C05EB" w14:textId="77777777" w:rsidR="00DD6F3D" w:rsidRPr="00901DE0" w:rsidRDefault="00DD6F3D" w:rsidP="00895112">
            <w:pPr>
              <w:jc w:val="center"/>
              <w:rPr>
                <w:b/>
                <w:sz w:val="24"/>
                <w:szCs w:val="24"/>
              </w:rPr>
            </w:pPr>
            <w:r w:rsidRPr="00901DE0">
              <w:rPr>
                <w:b/>
                <w:sz w:val="24"/>
                <w:szCs w:val="24"/>
              </w:rPr>
              <w:t>НТП</w:t>
            </w:r>
          </w:p>
        </w:tc>
        <w:tc>
          <w:tcPr>
            <w:tcW w:w="1412" w:type="dxa"/>
            <w:shd w:val="clear" w:color="auto" w:fill="F2F2F2" w:themeFill="background1" w:themeFillShade="F2"/>
            <w:noWrap/>
            <w:hideMark/>
          </w:tcPr>
          <w:p w14:paraId="09FBC897" w14:textId="77777777" w:rsidR="00DD6F3D" w:rsidRPr="00901DE0" w:rsidRDefault="00DD6F3D" w:rsidP="00895112">
            <w:pPr>
              <w:jc w:val="center"/>
              <w:rPr>
                <w:b/>
                <w:sz w:val="24"/>
                <w:szCs w:val="24"/>
              </w:rPr>
            </w:pPr>
            <w:r w:rsidRPr="00901DE0">
              <w:rPr>
                <w:b/>
                <w:sz w:val="24"/>
                <w:szCs w:val="24"/>
              </w:rPr>
              <w:t>Семейство</w:t>
            </w:r>
          </w:p>
        </w:tc>
        <w:tc>
          <w:tcPr>
            <w:tcW w:w="1466" w:type="dxa"/>
            <w:shd w:val="clear" w:color="auto" w:fill="F2F2F2" w:themeFill="background1" w:themeFillShade="F2"/>
            <w:noWrap/>
            <w:hideMark/>
          </w:tcPr>
          <w:p w14:paraId="1B4AEF85" w14:textId="77777777" w:rsidR="00DD6F3D" w:rsidRPr="00901DE0" w:rsidRDefault="00DD6F3D" w:rsidP="00895112">
            <w:pPr>
              <w:jc w:val="center"/>
              <w:rPr>
                <w:b/>
                <w:sz w:val="24"/>
                <w:szCs w:val="24"/>
              </w:rPr>
            </w:pPr>
            <w:r w:rsidRPr="00901DE0">
              <w:rPr>
                <w:b/>
                <w:sz w:val="24"/>
                <w:szCs w:val="24"/>
              </w:rPr>
              <w:t>Род</w:t>
            </w:r>
          </w:p>
        </w:tc>
      </w:tr>
      <w:tr w:rsidR="00DD6F3D" w:rsidRPr="00901DE0" w14:paraId="1BA06E32" w14:textId="77777777" w:rsidTr="00895112">
        <w:trPr>
          <w:trHeight w:val="300"/>
          <w:jc w:val="center"/>
        </w:trPr>
        <w:tc>
          <w:tcPr>
            <w:tcW w:w="1418" w:type="dxa"/>
            <w:noWrap/>
            <w:hideMark/>
          </w:tcPr>
          <w:p w14:paraId="6361B14F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131041</w:t>
            </w:r>
          </w:p>
        </w:tc>
        <w:tc>
          <w:tcPr>
            <w:tcW w:w="1262" w:type="dxa"/>
            <w:noWrap/>
            <w:hideMark/>
          </w:tcPr>
          <w:p w14:paraId="35DBFE97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фий</w:t>
            </w:r>
          </w:p>
        </w:tc>
        <w:tc>
          <w:tcPr>
            <w:tcW w:w="2515" w:type="dxa"/>
            <w:noWrap/>
            <w:hideMark/>
          </w:tcPr>
          <w:p w14:paraId="53C2A6FE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Едногодишни фуражни култури-</w:t>
            </w:r>
          </w:p>
        </w:tc>
        <w:tc>
          <w:tcPr>
            <w:tcW w:w="1774" w:type="dxa"/>
            <w:noWrap/>
            <w:hideMark/>
          </w:tcPr>
          <w:p w14:paraId="6D8D4AB1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Обработваема земя</w:t>
            </w:r>
          </w:p>
        </w:tc>
        <w:tc>
          <w:tcPr>
            <w:tcW w:w="1412" w:type="dxa"/>
            <w:noWrap/>
            <w:hideMark/>
          </w:tcPr>
          <w:p w14:paraId="60776222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Fabaceae</w:t>
            </w:r>
            <w:proofErr w:type="spellEnd"/>
          </w:p>
        </w:tc>
        <w:tc>
          <w:tcPr>
            <w:tcW w:w="1466" w:type="dxa"/>
            <w:noWrap/>
            <w:hideMark/>
          </w:tcPr>
          <w:p w14:paraId="5EFC99AD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Vicia</w:t>
            </w:r>
            <w:proofErr w:type="spellEnd"/>
          </w:p>
        </w:tc>
      </w:tr>
      <w:tr w:rsidR="00DD6F3D" w:rsidRPr="00901DE0" w14:paraId="0E82DADA" w14:textId="77777777" w:rsidTr="00895112">
        <w:trPr>
          <w:trHeight w:val="300"/>
          <w:jc w:val="center"/>
        </w:trPr>
        <w:tc>
          <w:tcPr>
            <w:tcW w:w="1418" w:type="dxa"/>
            <w:noWrap/>
            <w:hideMark/>
          </w:tcPr>
          <w:p w14:paraId="74B040AA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131042</w:t>
            </w:r>
          </w:p>
        </w:tc>
        <w:tc>
          <w:tcPr>
            <w:tcW w:w="1262" w:type="dxa"/>
            <w:noWrap/>
            <w:hideMark/>
          </w:tcPr>
          <w:p w14:paraId="28ADA50F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бурчак</w:t>
            </w:r>
            <w:proofErr w:type="spellEnd"/>
          </w:p>
        </w:tc>
        <w:tc>
          <w:tcPr>
            <w:tcW w:w="2515" w:type="dxa"/>
            <w:noWrap/>
            <w:hideMark/>
          </w:tcPr>
          <w:p w14:paraId="28A1E81F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Едногодишни фуражни култури-</w:t>
            </w:r>
          </w:p>
        </w:tc>
        <w:tc>
          <w:tcPr>
            <w:tcW w:w="1774" w:type="dxa"/>
            <w:noWrap/>
            <w:hideMark/>
          </w:tcPr>
          <w:p w14:paraId="6652C586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Обработваема земя</w:t>
            </w:r>
          </w:p>
        </w:tc>
        <w:tc>
          <w:tcPr>
            <w:tcW w:w="1412" w:type="dxa"/>
            <w:noWrap/>
            <w:hideMark/>
          </w:tcPr>
          <w:p w14:paraId="1070A4D6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Fabaceae</w:t>
            </w:r>
            <w:proofErr w:type="spellEnd"/>
          </w:p>
        </w:tc>
        <w:tc>
          <w:tcPr>
            <w:tcW w:w="1466" w:type="dxa"/>
            <w:noWrap/>
            <w:hideMark/>
          </w:tcPr>
          <w:p w14:paraId="4C706295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Vicia</w:t>
            </w:r>
            <w:proofErr w:type="spellEnd"/>
          </w:p>
        </w:tc>
      </w:tr>
      <w:tr w:rsidR="00DD6F3D" w:rsidRPr="00901DE0" w14:paraId="6C14BF69" w14:textId="77777777" w:rsidTr="00895112">
        <w:trPr>
          <w:trHeight w:val="300"/>
          <w:jc w:val="center"/>
        </w:trPr>
        <w:tc>
          <w:tcPr>
            <w:tcW w:w="1418" w:type="dxa"/>
            <w:noWrap/>
            <w:hideMark/>
          </w:tcPr>
          <w:p w14:paraId="4D12A62D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132021</w:t>
            </w:r>
          </w:p>
        </w:tc>
        <w:tc>
          <w:tcPr>
            <w:tcW w:w="1262" w:type="dxa"/>
            <w:noWrap/>
            <w:hideMark/>
          </w:tcPr>
          <w:p w14:paraId="5F7DE30A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люцерна</w:t>
            </w:r>
          </w:p>
        </w:tc>
        <w:tc>
          <w:tcPr>
            <w:tcW w:w="2515" w:type="dxa"/>
            <w:noWrap/>
            <w:hideMark/>
          </w:tcPr>
          <w:p w14:paraId="7B7BD68A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Многогодишни фуражни култури-</w:t>
            </w:r>
          </w:p>
        </w:tc>
        <w:tc>
          <w:tcPr>
            <w:tcW w:w="1774" w:type="dxa"/>
            <w:noWrap/>
            <w:hideMark/>
          </w:tcPr>
          <w:p w14:paraId="58E25927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Обработваема земя</w:t>
            </w:r>
          </w:p>
        </w:tc>
        <w:tc>
          <w:tcPr>
            <w:tcW w:w="1412" w:type="dxa"/>
            <w:noWrap/>
            <w:hideMark/>
          </w:tcPr>
          <w:p w14:paraId="7E831218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Fabaceae</w:t>
            </w:r>
            <w:proofErr w:type="spellEnd"/>
          </w:p>
        </w:tc>
        <w:tc>
          <w:tcPr>
            <w:tcW w:w="1466" w:type="dxa"/>
            <w:noWrap/>
            <w:hideMark/>
          </w:tcPr>
          <w:p w14:paraId="055A1643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Medicago</w:t>
            </w:r>
            <w:proofErr w:type="spellEnd"/>
          </w:p>
        </w:tc>
      </w:tr>
      <w:tr w:rsidR="00DD6F3D" w:rsidRPr="00901DE0" w14:paraId="2976DE0B" w14:textId="77777777" w:rsidTr="00895112">
        <w:trPr>
          <w:trHeight w:val="300"/>
          <w:jc w:val="center"/>
        </w:trPr>
        <w:tc>
          <w:tcPr>
            <w:tcW w:w="1418" w:type="dxa"/>
            <w:noWrap/>
            <w:hideMark/>
          </w:tcPr>
          <w:p w14:paraId="73000C63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132022</w:t>
            </w:r>
          </w:p>
        </w:tc>
        <w:tc>
          <w:tcPr>
            <w:tcW w:w="1262" w:type="dxa"/>
            <w:noWrap/>
            <w:hideMark/>
          </w:tcPr>
          <w:p w14:paraId="63E82BDF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детелина</w:t>
            </w:r>
          </w:p>
        </w:tc>
        <w:tc>
          <w:tcPr>
            <w:tcW w:w="2515" w:type="dxa"/>
            <w:noWrap/>
            <w:hideMark/>
          </w:tcPr>
          <w:p w14:paraId="5CE7F83B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Многогодишни фуражни култури-</w:t>
            </w:r>
          </w:p>
        </w:tc>
        <w:tc>
          <w:tcPr>
            <w:tcW w:w="1774" w:type="dxa"/>
            <w:noWrap/>
            <w:hideMark/>
          </w:tcPr>
          <w:p w14:paraId="4A2AD0B1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Обработваема земя</w:t>
            </w:r>
          </w:p>
        </w:tc>
        <w:tc>
          <w:tcPr>
            <w:tcW w:w="1412" w:type="dxa"/>
            <w:noWrap/>
            <w:hideMark/>
          </w:tcPr>
          <w:p w14:paraId="6794E74C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Fabaceae</w:t>
            </w:r>
            <w:proofErr w:type="spellEnd"/>
          </w:p>
        </w:tc>
        <w:tc>
          <w:tcPr>
            <w:tcW w:w="1466" w:type="dxa"/>
            <w:noWrap/>
            <w:hideMark/>
          </w:tcPr>
          <w:p w14:paraId="567A3602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Trifolium</w:t>
            </w:r>
            <w:proofErr w:type="spellEnd"/>
          </w:p>
        </w:tc>
      </w:tr>
      <w:tr w:rsidR="00DD6F3D" w:rsidRPr="00901DE0" w14:paraId="19A8B628" w14:textId="77777777" w:rsidTr="00895112">
        <w:trPr>
          <w:trHeight w:val="300"/>
          <w:jc w:val="center"/>
        </w:trPr>
        <w:tc>
          <w:tcPr>
            <w:tcW w:w="1418" w:type="dxa"/>
            <w:noWrap/>
            <w:hideMark/>
          </w:tcPr>
          <w:p w14:paraId="50311460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132023</w:t>
            </w:r>
          </w:p>
        </w:tc>
        <w:tc>
          <w:tcPr>
            <w:tcW w:w="1262" w:type="dxa"/>
            <w:noWrap/>
            <w:hideMark/>
          </w:tcPr>
          <w:p w14:paraId="05E7928D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звездан</w:t>
            </w:r>
            <w:proofErr w:type="spellEnd"/>
          </w:p>
        </w:tc>
        <w:tc>
          <w:tcPr>
            <w:tcW w:w="2515" w:type="dxa"/>
            <w:noWrap/>
            <w:hideMark/>
          </w:tcPr>
          <w:p w14:paraId="1FEDDF60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Многогодишни фуражни култури-</w:t>
            </w:r>
          </w:p>
        </w:tc>
        <w:tc>
          <w:tcPr>
            <w:tcW w:w="1774" w:type="dxa"/>
            <w:noWrap/>
            <w:hideMark/>
          </w:tcPr>
          <w:p w14:paraId="039F298A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Обработваема земя</w:t>
            </w:r>
          </w:p>
        </w:tc>
        <w:tc>
          <w:tcPr>
            <w:tcW w:w="1412" w:type="dxa"/>
            <w:noWrap/>
            <w:hideMark/>
          </w:tcPr>
          <w:p w14:paraId="0C094770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Fabaceae</w:t>
            </w:r>
            <w:proofErr w:type="spellEnd"/>
          </w:p>
        </w:tc>
        <w:tc>
          <w:tcPr>
            <w:tcW w:w="1466" w:type="dxa"/>
            <w:noWrap/>
            <w:hideMark/>
          </w:tcPr>
          <w:p w14:paraId="5B063EEB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Lotus</w:t>
            </w:r>
            <w:proofErr w:type="spellEnd"/>
          </w:p>
        </w:tc>
      </w:tr>
      <w:tr w:rsidR="00DD6F3D" w:rsidRPr="00901DE0" w14:paraId="61F9E6D0" w14:textId="77777777" w:rsidTr="00895112">
        <w:trPr>
          <w:trHeight w:val="300"/>
          <w:jc w:val="center"/>
        </w:trPr>
        <w:tc>
          <w:tcPr>
            <w:tcW w:w="1418" w:type="dxa"/>
            <w:noWrap/>
            <w:hideMark/>
          </w:tcPr>
          <w:p w14:paraId="7860EEE0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132024</w:t>
            </w:r>
          </w:p>
        </w:tc>
        <w:tc>
          <w:tcPr>
            <w:tcW w:w="1262" w:type="dxa"/>
            <w:noWrap/>
            <w:hideMark/>
          </w:tcPr>
          <w:p w14:paraId="39B8F91E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еспарзета</w:t>
            </w:r>
            <w:proofErr w:type="spellEnd"/>
          </w:p>
        </w:tc>
        <w:tc>
          <w:tcPr>
            <w:tcW w:w="2515" w:type="dxa"/>
            <w:noWrap/>
            <w:hideMark/>
          </w:tcPr>
          <w:p w14:paraId="0839C38D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Многогодишни фуражни култури-</w:t>
            </w:r>
          </w:p>
        </w:tc>
        <w:tc>
          <w:tcPr>
            <w:tcW w:w="1774" w:type="dxa"/>
            <w:noWrap/>
            <w:hideMark/>
          </w:tcPr>
          <w:p w14:paraId="2B0FAEEC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Обработваема земя</w:t>
            </w:r>
          </w:p>
        </w:tc>
        <w:tc>
          <w:tcPr>
            <w:tcW w:w="1412" w:type="dxa"/>
            <w:noWrap/>
            <w:hideMark/>
          </w:tcPr>
          <w:p w14:paraId="13B65E24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Fabaceae</w:t>
            </w:r>
            <w:proofErr w:type="spellEnd"/>
          </w:p>
        </w:tc>
        <w:tc>
          <w:tcPr>
            <w:tcW w:w="1466" w:type="dxa"/>
            <w:noWrap/>
            <w:hideMark/>
          </w:tcPr>
          <w:p w14:paraId="56464CB7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Onobrychis</w:t>
            </w:r>
            <w:proofErr w:type="spellEnd"/>
          </w:p>
        </w:tc>
      </w:tr>
      <w:tr w:rsidR="00DD6F3D" w:rsidRPr="00901DE0" w14:paraId="62F39384" w14:textId="77777777" w:rsidTr="00895112">
        <w:trPr>
          <w:trHeight w:val="300"/>
          <w:jc w:val="center"/>
        </w:trPr>
        <w:tc>
          <w:tcPr>
            <w:tcW w:w="1418" w:type="dxa"/>
            <w:noWrap/>
            <w:hideMark/>
          </w:tcPr>
          <w:p w14:paraId="4B18ADB3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132025</w:t>
            </w:r>
          </w:p>
        </w:tc>
        <w:tc>
          <w:tcPr>
            <w:tcW w:w="1262" w:type="dxa"/>
            <w:noWrap/>
            <w:hideMark/>
          </w:tcPr>
          <w:p w14:paraId="0CCC9AB3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лупина</w:t>
            </w:r>
            <w:proofErr w:type="spellEnd"/>
          </w:p>
        </w:tc>
        <w:tc>
          <w:tcPr>
            <w:tcW w:w="2515" w:type="dxa"/>
            <w:noWrap/>
            <w:hideMark/>
          </w:tcPr>
          <w:p w14:paraId="2057835F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Многогодишни фуражни култури-</w:t>
            </w:r>
          </w:p>
        </w:tc>
        <w:tc>
          <w:tcPr>
            <w:tcW w:w="1774" w:type="dxa"/>
            <w:noWrap/>
            <w:hideMark/>
          </w:tcPr>
          <w:p w14:paraId="58578BC8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Обработваема земя</w:t>
            </w:r>
          </w:p>
        </w:tc>
        <w:tc>
          <w:tcPr>
            <w:tcW w:w="1412" w:type="dxa"/>
            <w:noWrap/>
            <w:hideMark/>
          </w:tcPr>
          <w:p w14:paraId="319A614E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Fabaceae</w:t>
            </w:r>
            <w:proofErr w:type="spellEnd"/>
          </w:p>
        </w:tc>
        <w:tc>
          <w:tcPr>
            <w:tcW w:w="1466" w:type="dxa"/>
            <w:noWrap/>
            <w:hideMark/>
          </w:tcPr>
          <w:p w14:paraId="0A93CB86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Lupinus</w:t>
            </w:r>
            <w:proofErr w:type="spellEnd"/>
          </w:p>
        </w:tc>
      </w:tr>
      <w:tr w:rsidR="00DD6F3D" w:rsidRPr="00901DE0" w14:paraId="7BBA1025" w14:textId="77777777" w:rsidTr="00895112">
        <w:trPr>
          <w:trHeight w:val="838"/>
          <w:jc w:val="center"/>
        </w:trPr>
        <w:tc>
          <w:tcPr>
            <w:tcW w:w="1418" w:type="dxa"/>
            <w:noWrap/>
          </w:tcPr>
          <w:p w14:paraId="356F25DE" w14:textId="7AEF9A85" w:rsidR="00DD6F3D" w:rsidRPr="00404F70" w:rsidRDefault="00DE5835" w:rsidP="00895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132020</w:t>
            </w:r>
          </w:p>
        </w:tc>
        <w:tc>
          <w:tcPr>
            <w:tcW w:w="1262" w:type="dxa"/>
            <w:noWrap/>
          </w:tcPr>
          <w:p w14:paraId="040C733E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други видове</w:t>
            </w:r>
          </w:p>
        </w:tc>
        <w:tc>
          <w:tcPr>
            <w:tcW w:w="2515" w:type="dxa"/>
            <w:noWrap/>
          </w:tcPr>
          <w:p w14:paraId="6CADD0D6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Многогодишни фуражни култури ливади-бобови</w:t>
            </w:r>
          </w:p>
        </w:tc>
        <w:tc>
          <w:tcPr>
            <w:tcW w:w="1774" w:type="dxa"/>
            <w:noWrap/>
          </w:tcPr>
          <w:p w14:paraId="63318E3D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Обработваема земя</w:t>
            </w:r>
          </w:p>
        </w:tc>
        <w:tc>
          <w:tcPr>
            <w:tcW w:w="1412" w:type="dxa"/>
            <w:noWrap/>
          </w:tcPr>
          <w:p w14:paraId="7F2A9498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proofErr w:type="spellStart"/>
            <w:r w:rsidRPr="00404F70">
              <w:rPr>
                <w:sz w:val="24"/>
                <w:szCs w:val="24"/>
              </w:rPr>
              <w:t>Fabaceae</w:t>
            </w:r>
            <w:proofErr w:type="spellEnd"/>
          </w:p>
        </w:tc>
        <w:tc>
          <w:tcPr>
            <w:tcW w:w="1466" w:type="dxa"/>
            <w:noWrap/>
          </w:tcPr>
          <w:p w14:paraId="1F9394A4" w14:textId="77777777" w:rsidR="00DD6F3D" w:rsidRPr="00404F70" w:rsidRDefault="00DD6F3D" w:rsidP="00895112">
            <w:pPr>
              <w:jc w:val="center"/>
              <w:rPr>
                <w:sz w:val="24"/>
                <w:szCs w:val="24"/>
              </w:rPr>
            </w:pPr>
            <w:r w:rsidRPr="00404F70">
              <w:rPr>
                <w:sz w:val="24"/>
                <w:szCs w:val="24"/>
              </w:rPr>
              <w:t>други видове</w:t>
            </w:r>
          </w:p>
        </w:tc>
      </w:tr>
    </w:tbl>
    <w:p w14:paraId="0816D3B0" w14:textId="10ACF25B" w:rsidR="00027FBE" w:rsidRDefault="00DE5835" w:rsidP="00317103">
      <w:pPr>
        <w:spacing w:line="355" w:lineRule="auto"/>
        <w:jc w:val="right"/>
        <w:rPr>
          <w:sz w:val="24"/>
          <w:szCs w:val="24"/>
        </w:rPr>
      </w:pPr>
      <w:r w:rsidRPr="00DE5835">
        <w:rPr>
          <w:sz w:val="24"/>
          <w:szCs w:val="24"/>
        </w:rPr>
        <w:t>“</w:t>
      </w:r>
    </w:p>
    <w:p w14:paraId="55DA403C" w14:textId="77777777" w:rsidR="00DE5835" w:rsidRPr="00DE5835" w:rsidRDefault="00DE5835" w:rsidP="00317103">
      <w:pPr>
        <w:spacing w:line="355" w:lineRule="auto"/>
        <w:rPr>
          <w:rFonts w:eastAsia="Times New Roman"/>
          <w:sz w:val="24"/>
          <w:szCs w:val="24"/>
          <w:shd w:val="clear" w:color="auto" w:fill="FEFEFE"/>
        </w:rPr>
      </w:pPr>
    </w:p>
    <w:p w14:paraId="0DA52D48" w14:textId="7B26AE05" w:rsidR="00E31916" w:rsidRPr="005948EC" w:rsidRDefault="00E31916" w:rsidP="00317103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5948EC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559F1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DD6F3D">
        <w:rPr>
          <w:rFonts w:eastAsia="Times New Roman"/>
          <w:b/>
          <w:sz w:val="24"/>
          <w:szCs w:val="24"/>
          <w:shd w:val="clear" w:color="auto" w:fill="FEFEFE"/>
        </w:rPr>
        <w:t>6</w:t>
      </w:r>
      <w:r w:rsidRPr="005948EC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5948EC">
        <w:rPr>
          <w:rFonts w:eastAsia="Times New Roman"/>
          <w:sz w:val="24"/>
          <w:szCs w:val="24"/>
          <w:shd w:val="clear" w:color="auto" w:fill="FEFEFE"/>
        </w:rPr>
        <w:t xml:space="preserve"> В Приложение № 13 към чл. 39, ал. 5</w:t>
      </w:r>
      <w:r w:rsidR="00BC40F6">
        <w:rPr>
          <w:rFonts w:eastAsia="Times New Roman"/>
          <w:sz w:val="24"/>
          <w:szCs w:val="24"/>
          <w:shd w:val="clear" w:color="auto" w:fill="FEFEFE"/>
        </w:rPr>
        <w:t xml:space="preserve"> в таблицата</w:t>
      </w:r>
      <w:r w:rsidRPr="005948EC">
        <w:rPr>
          <w:rFonts w:eastAsia="Times New Roman"/>
          <w:sz w:val="24"/>
          <w:szCs w:val="24"/>
          <w:shd w:val="clear" w:color="auto" w:fill="FEFEFE"/>
        </w:rPr>
        <w:t xml:space="preserve"> накрая се </w:t>
      </w:r>
      <w:r w:rsidR="00BC40F6">
        <w:rPr>
          <w:rFonts w:eastAsia="Times New Roman"/>
          <w:sz w:val="24"/>
          <w:szCs w:val="24"/>
          <w:shd w:val="clear" w:color="auto" w:fill="FEFEFE"/>
        </w:rPr>
        <w:t>създава</w:t>
      </w:r>
      <w:r w:rsidRPr="005948EC">
        <w:rPr>
          <w:rFonts w:eastAsia="Times New Roman"/>
          <w:sz w:val="24"/>
          <w:szCs w:val="24"/>
          <w:shd w:val="clear" w:color="auto" w:fill="FEFEFE"/>
        </w:rPr>
        <w:t xml:space="preserve"> ред:</w:t>
      </w:r>
    </w:p>
    <w:p w14:paraId="0BBB032F" w14:textId="798016E9" w:rsidR="009A1565" w:rsidRPr="00C576E2" w:rsidRDefault="00E31916" w:rsidP="00317103">
      <w:pPr>
        <w:pStyle w:val="ListParagraph"/>
        <w:spacing w:line="355" w:lineRule="auto"/>
        <w:ind w:left="0" w:firstLine="720"/>
        <w:rPr>
          <w:rFonts w:eastAsia="Times New Roman"/>
          <w:sz w:val="24"/>
          <w:szCs w:val="24"/>
          <w:shd w:val="clear" w:color="auto" w:fill="FEFEFE"/>
        </w:rPr>
      </w:pPr>
      <w:r w:rsidRPr="00C576E2">
        <w:rPr>
          <w:rFonts w:eastAsia="Times New Roman"/>
          <w:sz w:val="24"/>
          <w:szCs w:val="24"/>
          <w:shd w:val="clear" w:color="auto" w:fill="FEFEFE"/>
        </w:rPr>
        <w:t>„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701"/>
        <w:gridCol w:w="1985"/>
        <w:gridCol w:w="1837"/>
      </w:tblGrid>
      <w:tr w:rsidR="00C576E2" w:rsidRPr="00C576E2" w14:paraId="342E1C45" w14:textId="77777777" w:rsidTr="00C576E2">
        <w:tc>
          <w:tcPr>
            <w:tcW w:w="2819" w:type="dxa"/>
          </w:tcPr>
          <w:p w14:paraId="052BF09D" w14:textId="19F7BAA1" w:rsidR="00C576E2" w:rsidRPr="00C576E2" w:rsidRDefault="00C576E2" w:rsidP="00317103">
            <w:pPr>
              <w:pStyle w:val="ListParagraph"/>
              <w:ind w:left="0"/>
              <w:jc w:val="both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C576E2">
              <w:rPr>
                <w:color w:val="000000"/>
                <w:sz w:val="24"/>
                <w:szCs w:val="24"/>
              </w:rPr>
              <w:t>Земя, оставена под угар (на 1 м²)</w:t>
            </w:r>
          </w:p>
        </w:tc>
        <w:tc>
          <w:tcPr>
            <w:tcW w:w="1701" w:type="dxa"/>
            <w:vAlign w:val="center"/>
          </w:tcPr>
          <w:p w14:paraId="01BA57B5" w14:textId="5404AA4B" w:rsidR="00C576E2" w:rsidRPr="00C576E2" w:rsidRDefault="00C576E2" w:rsidP="00317103">
            <w:pPr>
              <w:pStyle w:val="ListParagraph"/>
              <w:ind w:left="113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C576E2">
              <w:rPr>
                <w:rFonts w:eastAsia="Times New Roman"/>
                <w:sz w:val="24"/>
                <w:szCs w:val="24"/>
                <w:shd w:val="clear" w:color="auto" w:fill="FEFEFE"/>
              </w:rPr>
              <w:t>-</w:t>
            </w:r>
          </w:p>
        </w:tc>
        <w:tc>
          <w:tcPr>
            <w:tcW w:w="1985" w:type="dxa"/>
            <w:vAlign w:val="center"/>
          </w:tcPr>
          <w:p w14:paraId="64C375B8" w14:textId="55B8B601" w:rsidR="00C576E2" w:rsidRPr="00C576E2" w:rsidRDefault="00C576E2" w:rsidP="00317103">
            <w:pPr>
              <w:pStyle w:val="ListParagraph"/>
              <w:ind w:left="113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C576E2">
              <w:rPr>
                <w:rFonts w:eastAsia="Times New Roman"/>
                <w:sz w:val="24"/>
                <w:szCs w:val="24"/>
                <w:shd w:val="clear" w:color="auto" w:fill="FEFEFE"/>
              </w:rPr>
              <w:t>1</w:t>
            </w:r>
          </w:p>
        </w:tc>
        <w:tc>
          <w:tcPr>
            <w:tcW w:w="1837" w:type="dxa"/>
            <w:vAlign w:val="center"/>
          </w:tcPr>
          <w:p w14:paraId="3988122D" w14:textId="4D5903EB" w:rsidR="00C576E2" w:rsidRPr="00C576E2" w:rsidRDefault="00C576E2" w:rsidP="00317103">
            <w:pPr>
              <w:pStyle w:val="ListParagraph"/>
              <w:ind w:left="113"/>
              <w:rPr>
                <w:rFonts w:eastAsia="Times New Roman"/>
                <w:sz w:val="24"/>
                <w:szCs w:val="24"/>
                <w:shd w:val="clear" w:color="auto" w:fill="FEFEFE"/>
              </w:rPr>
            </w:pPr>
            <w:r w:rsidRPr="00C576E2">
              <w:rPr>
                <w:rFonts w:eastAsia="Times New Roman"/>
                <w:sz w:val="24"/>
                <w:szCs w:val="24"/>
                <w:shd w:val="clear" w:color="auto" w:fill="FEFEFE"/>
              </w:rPr>
              <w:t>1 кв. м</w:t>
            </w:r>
          </w:p>
        </w:tc>
      </w:tr>
    </w:tbl>
    <w:p w14:paraId="26F353BF" w14:textId="64C59A3D" w:rsidR="00E31916" w:rsidRPr="00C576E2" w:rsidRDefault="00E31916" w:rsidP="00317103">
      <w:pPr>
        <w:pStyle w:val="ListParagraph"/>
        <w:spacing w:line="355" w:lineRule="auto"/>
        <w:ind w:left="7920"/>
        <w:jc w:val="right"/>
        <w:rPr>
          <w:rFonts w:eastAsia="Times New Roman"/>
          <w:sz w:val="24"/>
          <w:szCs w:val="24"/>
          <w:shd w:val="clear" w:color="auto" w:fill="FEFEFE"/>
        </w:rPr>
      </w:pPr>
      <w:r w:rsidRPr="00C576E2">
        <w:rPr>
          <w:rFonts w:eastAsia="Times New Roman"/>
          <w:sz w:val="24"/>
          <w:szCs w:val="24"/>
          <w:shd w:val="clear" w:color="auto" w:fill="FEFEFE"/>
        </w:rPr>
        <w:t>“</w:t>
      </w:r>
    </w:p>
    <w:p w14:paraId="0CB0AA0A" w14:textId="77777777" w:rsidR="003D1859" w:rsidRPr="00C576E2" w:rsidRDefault="003D1859" w:rsidP="00317103">
      <w:pPr>
        <w:spacing w:line="355" w:lineRule="auto"/>
        <w:jc w:val="center"/>
        <w:rPr>
          <w:rFonts w:eastAsia="Times New Roman"/>
          <w:sz w:val="24"/>
          <w:szCs w:val="24"/>
          <w:shd w:val="clear" w:color="auto" w:fill="FEFEFE"/>
        </w:rPr>
      </w:pPr>
    </w:p>
    <w:p w14:paraId="6BD03B31" w14:textId="2F9F4898" w:rsidR="004C2D9D" w:rsidRDefault="00855058" w:rsidP="00317103">
      <w:pPr>
        <w:spacing w:line="355" w:lineRule="auto"/>
        <w:jc w:val="center"/>
        <w:rPr>
          <w:rFonts w:eastAsia="Times New Roman"/>
          <w:b/>
          <w:sz w:val="24"/>
          <w:szCs w:val="24"/>
          <w:shd w:val="clear" w:color="auto" w:fill="FEFEFE"/>
        </w:rPr>
      </w:pPr>
      <w:r>
        <w:rPr>
          <w:rFonts w:eastAsia="Times New Roman"/>
          <w:b/>
          <w:sz w:val="24"/>
          <w:szCs w:val="24"/>
          <w:shd w:val="clear" w:color="auto" w:fill="FEFEFE"/>
        </w:rPr>
        <w:t>Преходни и з</w:t>
      </w:r>
      <w:r w:rsidR="004C2D9D" w:rsidRPr="00B4289D">
        <w:rPr>
          <w:rFonts w:eastAsia="Times New Roman"/>
          <w:b/>
          <w:sz w:val="24"/>
          <w:szCs w:val="24"/>
          <w:shd w:val="clear" w:color="auto" w:fill="FEFEFE"/>
        </w:rPr>
        <w:t>аключителн</w:t>
      </w:r>
      <w:r>
        <w:rPr>
          <w:rFonts w:eastAsia="Times New Roman"/>
          <w:b/>
          <w:sz w:val="24"/>
          <w:szCs w:val="24"/>
          <w:shd w:val="clear" w:color="auto" w:fill="FEFEFE"/>
        </w:rPr>
        <w:t>и</w:t>
      </w:r>
      <w:r w:rsidR="004C2D9D" w:rsidRPr="00B4289D">
        <w:rPr>
          <w:rFonts w:eastAsia="Times New Roman"/>
          <w:b/>
          <w:sz w:val="24"/>
          <w:szCs w:val="24"/>
          <w:shd w:val="clear" w:color="auto" w:fill="FEFEFE"/>
        </w:rPr>
        <w:t xml:space="preserve"> разпоредб</w:t>
      </w:r>
      <w:r>
        <w:rPr>
          <w:rFonts w:eastAsia="Times New Roman"/>
          <w:b/>
          <w:sz w:val="24"/>
          <w:szCs w:val="24"/>
          <w:shd w:val="clear" w:color="auto" w:fill="FEFEFE"/>
        </w:rPr>
        <w:t>и</w:t>
      </w:r>
    </w:p>
    <w:p w14:paraId="4098D712" w14:textId="53ED65D1" w:rsidR="00855058" w:rsidRPr="00C576E2" w:rsidRDefault="00855058" w:rsidP="00317103">
      <w:pPr>
        <w:pStyle w:val="ListParagraph"/>
        <w:spacing w:line="355" w:lineRule="auto"/>
        <w:ind w:left="0"/>
        <w:jc w:val="center"/>
        <w:rPr>
          <w:rFonts w:eastAsia="Times New Roman"/>
          <w:sz w:val="24"/>
          <w:szCs w:val="24"/>
          <w:shd w:val="clear" w:color="auto" w:fill="FEFEFE"/>
        </w:rPr>
      </w:pPr>
    </w:p>
    <w:p w14:paraId="22722CB8" w14:textId="45E6F3D6" w:rsidR="00855058" w:rsidRPr="00855058" w:rsidRDefault="00855058" w:rsidP="00317103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855058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559F1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DD6F3D">
        <w:rPr>
          <w:rFonts w:eastAsia="Times New Roman"/>
          <w:b/>
          <w:sz w:val="24"/>
          <w:szCs w:val="24"/>
          <w:shd w:val="clear" w:color="auto" w:fill="FEFEFE"/>
        </w:rPr>
        <w:t>7</w:t>
      </w:r>
      <w:r w:rsidRPr="00855058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855058">
        <w:rPr>
          <w:rFonts w:eastAsia="Times New Roman"/>
          <w:sz w:val="24"/>
          <w:szCs w:val="24"/>
          <w:shd w:val="clear" w:color="auto" w:fill="FEFEFE"/>
        </w:rPr>
        <w:t xml:space="preserve"> В Наредба № 4 от 2023 г. за условията и реда за подаване на заявления за подпомагане по интервенции за подпомагане на площ и за животни (</w:t>
      </w:r>
      <w:proofErr w:type="spellStart"/>
      <w:r w:rsidRPr="00855058">
        <w:rPr>
          <w:rFonts w:eastAsia="Times New Roman"/>
          <w:sz w:val="24"/>
          <w:szCs w:val="24"/>
          <w:shd w:val="clear" w:color="auto" w:fill="FEFEFE"/>
        </w:rPr>
        <w:t>обн</w:t>
      </w:r>
      <w:proofErr w:type="spellEnd"/>
      <w:r w:rsidRPr="00855058">
        <w:rPr>
          <w:rFonts w:eastAsia="Times New Roman"/>
          <w:sz w:val="24"/>
          <w:szCs w:val="24"/>
          <w:shd w:val="clear" w:color="auto" w:fill="FEFEFE"/>
        </w:rPr>
        <w:t xml:space="preserve">., ДВ, бр. 30 от </w:t>
      </w:r>
      <w:r>
        <w:rPr>
          <w:rFonts w:eastAsia="Times New Roman"/>
          <w:sz w:val="24"/>
          <w:szCs w:val="24"/>
          <w:shd w:val="clear" w:color="auto" w:fill="FEFEFE"/>
        </w:rPr>
        <w:t xml:space="preserve">2023 г., изм. и доп. бр. </w:t>
      </w:r>
      <w:r w:rsidRPr="00855058">
        <w:rPr>
          <w:rFonts w:eastAsia="Times New Roman"/>
          <w:sz w:val="24"/>
          <w:szCs w:val="24"/>
          <w:shd w:val="clear" w:color="auto" w:fill="FEFEFE"/>
        </w:rPr>
        <w:t>48</w:t>
      </w:r>
      <w:r>
        <w:rPr>
          <w:rFonts w:eastAsia="Times New Roman"/>
          <w:sz w:val="24"/>
          <w:szCs w:val="24"/>
          <w:shd w:val="clear" w:color="auto" w:fill="FEFEFE"/>
        </w:rPr>
        <w:t>,</w:t>
      </w:r>
      <w:r w:rsidRPr="00855058">
        <w:rPr>
          <w:rFonts w:eastAsia="Times New Roman"/>
          <w:sz w:val="24"/>
          <w:szCs w:val="24"/>
          <w:shd w:val="clear" w:color="auto" w:fill="FEFEFE"/>
        </w:rPr>
        <w:t xml:space="preserve"> 56</w:t>
      </w:r>
      <w:r>
        <w:rPr>
          <w:rFonts w:eastAsia="Times New Roman"/>
          <w:sz w:val="24"/>
          <w:szCs w:val="24"/>
          <w:shd w:val="clear" w:color="auto" w:fill="FEFEFE"/>
        </w:rPr>
        <w:t>, 80</w:t>
      </w:r>
      <w:r w:rsidRPr="00855058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 xml:space="preserve">и 92 </w:t>
      </w:r>
      <w:r w:rsidRPr="00855058">
        <w:rPr>
          <w:rFonts w:eastAsia="Times New Roman"/>
          <w:sz w:val="24"/>
          <w:szCs w:val="24"/>
          <w:shd w:val="clear" w:color="auto" w:fill="FEFEFE"/>
        </w:rPr>
        <w:t>от 2023 г.</w:t>
      </w:r>
      <w:r>
        <w:rPr>
          <w:rFonts w:eastAsia="Times New Roman"/>
          <w:sz w:val="24"/>
          <w:szCs w:val="24"/>
          <w:shd w:val="clear" w:color="auto" w:fill="FEFEFE"/>
        </w:rPr>
        <w:t>, бр. 47, 55, 63 и 92 от 2024 г.</w:t>
      </w:r>
      <w:r w:rsidRPr="00855058">
        <w:rPr>
          <w:rFonts w:eastAsia="Times New Roman"/>
          <w:sz w:val="24"/>
          <w:szCs w:val="24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shd w:val="clear" w:color="auto" w:fill="FEFEFE"/>
        </w:rPr>
        <w:t>се правят следните изменения и допълнения:</w:t>
      </w:r>
    </w:p>
    <w:p w14:paraId="0691F126" w14:textId="6B3A1FCB" w:rsidR="00D559F1" w:rsidRDefault="00127274" w:rsidP="00317103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D559F1">
        <w:rPr>
          <w:rFonts w:eastAsia="Times New Roman"/>
          <w:sz w:val="24"/>
          <w:szCs w:val="24"/>
          <w:shd w:val="clear" w:color="auto" w:fill="FEFEFE"/>
        </w:rPr>
        <w:t>В чл. 1 се създава т. 52:</w:t>
      </w:r>
    </w:p>
    <w:p w14:paraId="14E1C987" w14:textId="3D0A0563" w:rsidR="00D559F1" w:rsidRDefault="00D559F1" w:rsidP="00317103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„52. </w:t>
      </w:r>
      <w:r w:rsidRPr="00D559F1">
        <w:rPr>
          <w:rFonts w:eastAsia="Times New Roman"/>
          <w:sz w:val="24"/>
          <w:szCs w:val="24"/>
          <w:shd w:val="clear" w:color="auto" w:fill="FEFEFE"/>
        </w:rPr>
        <w:t>Инструменти за управление на риска – финансов принос за премиите по застрахователните схеми</w:t>
      </w:r>
      <w:r>
        <w:rPr>
          <w:rFonts w:eastAsia="Times New Roman"/>
          <w:sz w:val="24"/>
          <w:szCs w:val="24"/>
          <w:shd w:val="clear" w:color="auto" w:fill="FEFEFE"/>
        </w:rPr>
        <w:t>“;</w:t>
      </w:r>
    </w:p>
    <w:p w14:paraId="3E61130F" w14:textId="43D09E37" w:rsidR="00C61413" w:rsidRPr="00C61413" w:rsidRDefault="00127274" w:rsidP="00317103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C61413" w:rsidRPr="00C61413">
        <w:rPr>
          <w:rFonts w:eastAsia="Times New Roman"/>
          <w:sz w:val="24"/>
          <w:szCs w:val="24"/>
          <w:shd w:val="clear" w:color="auto" w:fill="FEFEFE"/>
        </w:rPr>
        <w:t>В чл. 7:</w:t>
      </w:r>
    </w:p>
    <w:p w14:paraId="2D24F739" w14:textId="06B109FF" w:rsidR="00C61413" w:rsidRPr="00C61413" w:rsidRDefault="00C61413" w:rsidP="00317103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C61413">
        <w:rPr>
          <w:rFonts w:eastAsia="Times New Roman"/>
          <w:sz w:val="24"/>
          <w:szCs w:val="24"/>
          <w:shd w:val="clear" w:color="auto" w:fill="FEFEFE"/>
        </w:rPr>
        <w:t>а</w:t>
      </w:r>
      <w:r w:rsidRPr="00C61413">
        <w:rPr>
          <w:rFonts w:eastAsia="Times New Roman"/>
          <w:sz w:val="24"/>
          <w:szCs w:val="24"/>
          <w:shd w:val="clear" w:color="auto" w:fill="FEFEFE"/>
          <w:lang w:val="en-US"/>
        </w:rPr>
        <w:t>)</w:t>
      </w:r>
      <w:r w:rsidRPr="00C61413">
        <w:rPr>
          <w:rFonts w:eastAsia="Times New Roman"/>
          <w:sz w:val="24"/>
          <w:szCs w:val="24"/>
          <w:shd w:val="clear" w:color="auto" w:fill="FEFEFE"/>
        </w:rPr>
        <w:t xml:space="preserve"> в ал. 1, т. 4 думите „както и неговите“ се заличават, а накрая се добавя „</w:t>
      </w:r>
      <w:r w:rsidR="00F805E7" w:rsidRPr="00415590">
        <w:rPr>
          <w:rFonts w:eastAsia="Times New Roman"/>
          <w:sz w:val="24"/>
          <w:szCs w:val="24"/>
          <w:shd w:val="clear" w:color="auto" w:fill="FEFEFE"/>
        </w:rPr>
        <w:t>и</w:t>
      </w:r>
      <w:r w:rsidR="00F805E7">
        <w:rPr>
          <w:rFonts w:eastAsia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C61413">
        <w:rPr>
          <w:rFonts w:eastAsia="Times New Roman"/>
          <w:sz w:val="24"/>
          <w:szCs w:val="24"/>
          <w:shd w:val="clear" w:color="auto" w:fill="FEFEFE"/>
        </w:rPr>
        <w:t>поливност</w:t>
      </w:r>
      <w:proofErr w:type="spellEnd"/>
      <w:r w:rsidRPr="00C61413">
        <w:rPr>
          <w:rFonts w:eastAsia="Times New Roman"/>
          <w:sz w:val="24"/>
          <w:szCs w:val="24"/>
          <w:shd w:val="clear" w:color="auto" w:fill="FEFEFE"/>
        </w:rPr>
        <w:t>.“;</w:t>
      </w:r>
    </w:p>
    <w:p w14:paraId="7E2D1833" w14:textId="77777777" w:rsidR="00C61413" w:rsidRDefault="00C61413" w:rsidP="00317103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б</w:t>
      </w:r>
      <w:r>
        <w:rPr>
          <w:rFonts w:eastAsia="Times New Roman"/>
          <w:sz w:val="24"/>
          <w:szCs w:val="24"/>
          <w:shd w:val="clear" w:color="auto" w:fill="FEFEFE"/>
          <w:lang w:val="en-US"/>
        </w:rPr>
        <w:t>)</w:t>
      </w:r>
      <w:r>
        <w:rPr>
          <w:rFonts w:eastAsia="Times New Roman"/>
          <w:sz w:val="24"/>
          <w:szCs w:val="24"/>
          <w:shd w:val="clear" w:color="auto" w:fill="FEFEFE"/>
        </w:rPr>
        <w:t xml:space="preserve"> в ал. 2 се създава нова т. 5:</w:t>
      </w:r>
    </w:p>
    <w:p w14:paraId="23065C35" w14:textId="29D016DE" w:rsidR="00C61413" w:rsidRDefault="00C61413" w:rsidP="00317103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lastRenderedPageBreak/>
        <w:t xml:space="preserve">„5. </w:t>
      </w:r>
      <w:r w:rsidR="00F805E7" w:rsidRPr="00415590">
        <w:rPr>
          <w:rFonts w:eastAsia="Times New Roman"/>
          <w:sz w:val="24"/>
          <w:szCs w:val="24"/>
          <w:shd w:val="clear" w:color="auto" w:fill="FEFEFE"/>
        </w:rPr>
        <w:t>з</w:t>
      </w:r>
      <w:r w:rsidR="00027FBE" w:rsidRPr="00415590">
        <w:rPr>
          <w:rFonts w:eastAsia="Times New Roman"/>
          <w:sz w:val="24"/>
          <w:szCs w:val="24"/>
          <w:shd w:val="clear" w:color="auto" w:fill="FEFEFE"/>
        </w:rPr>
        <w:t>а</w:t>
      </w:r>
      <w:r>
        <w:rPr>
          <w:rFonts w:eastAsia="Times New Roman"/>
          <w:sz w:val="24"/>
          <w:szCs w:val="24"/>
          <w:shd w:val="clear" w:color="auto" w:fill="FEFEFE"/>
        </w:rPr>
        <w:t xml:space="preserve"> поливн</w:t>
      </w:r>
      <w:r w:rsidR="00027FBE">
        <w:rPr>
          <w:rFonts w:eastAsia="Times New Roman"/>
          <w:sz w:val="24"/>
          <w:szCs w:val="24"/>
          <w:shd w:val="clear" w:color="auto" w:fill="FEFEFE"/>
        </w:rPr>
        <w:t>и площи</w:t>
      </w:r>
      <w:r>
        <w:rPr>
          <w:rFonts w:eastAsia="Times New Roman"/>
          <w:sz w:val="24"/>
          <w:szCs w:val="24"/>
          <w:shd w:val="clear" w:color="auto" w:fill="FEFEFE"/>
        </w:rPr>
        <w:t xml:space="preserve"> по ал. 1, т. 4, на които се отглеждат зеленчукови култури - разрешително за </w:t>
      </w:r>
      <w:proofErr w:type="spellStart"/>
      <w:r>
        <w:rPr>
          <w:rFonts w:eastAsia="Times New Roman"/>
          <w:sz w:val="24"/>
          <w:szCs w:val="24"/>
          <w:shd w:val="clear" w:color="auto" w:fill="FEFEFE"/>
        </w:rPr>
        <w:t>водовземане</w:t>
      </w:r>
      <w:proofErr w:type="spellEnd"/>
      <w:r>
        <w:rPr>
          <w:rFonts w:eastAsia="Times New Roman"/>
          <w:sz w:val="24"/>
          <w:szCs w:val="24"/>
          <w:shd w:val="clear" w:color="auto" w:fill="FEFEFE"/>
        </w:rPr>
        <w:t xml:space="preserve"> и/или за п</w:t>
      </w:r>
      <w:r w:rsidR="00F805E7">
        <w:rPr>
          <w:rFonts w:eastAsia="Times New Roman"/>
          <w:sz w:val="24"/>
          <w:szCs w:val="24"/>
          <w:shd w:val="clear" w:color="auto" w:fill="FEFEFE"/>
        </w:rPr>
        <w:t>олзване на воден обект, издадени</w:t>
      </w:r>
      <w:r>
        <w:rPr>
          <w:rFonts w:eastAsia="Times New Roman"/>
          <w:sz w:val="24"/>
          <w:szCs w:val="24"/>
          <w:shd w:val="clear" w:color="auto" w:fill="FEFEFE"/>
        </w:rPr>
        <w:t xml:space="preserve"> по чл. 44 и 46 от Закона за водите</w:t>
      </w:r>
      <w:r w:rsidRPr="00BC40F6">
        <w:rPr>
          <w:rFonts w:eastAsia="Times New Roman"/>
          <w:sz w:val="24"/>
          <w:szCs w:val="24"/>
          <w:shd w:val="clear" w:color="auto" w:fill="FEFEFE"/>
        </w:rPr>
        <w:t xml:space="preserve">, договор с доставчик на вода за напояване, удостоверение за </w:t>
      </w:r>
      <w:proofErr w:type="spellStart"/>
      <w:r w:rsidRPr="00BC40F6">
        <w:rPr>
          <w:rFonts w:eastAsia="Times New Roman"/>
          <w:sz w:val="24"/>
          <w:szCs w:val="24"/>
          <w:shd w:val="clear" w:color="auto" w:fill="FEFEFE"/>
        </w:rPr>
        <w:t>поливност</w:t>
      </w:r>
      <w:proofErr w:type="spellEnd"/>
      <w:r w:rsidRPr="00BC40F6">
        <w:rPr>
          <w:rFonts w:eastAsia="Times New Roman"/>
          <w:sz w:val="24"/>
          <w:szCs w:val="24"/>
          <w:shd w:val="clear" w:color="auto" w:fill="FEFEFE"/>
        </w:rPr>
        <w:t xml:space="preserve"> или друг документ, удостоверяващ правното основание за ползване на водния обект или вода за напояване, в случай, че разрешителното за ползване е издадено на трето лице</w:t>
      </w:r>
      <w:r>
        <w:rPr>
          <w:rFonts w:eastAsia="Times New Roman"/>
          <w:sz w:val="24"/>
          <w:szCs w:val="24"/>
          <w:shd w:val="clear" w:color="auto" w:fill="FEFEFE"/>
        </w:rPr>
        <w:t>.“.</w:t>
      </w:r>
    </w:p>
    <w:p w14:paraId="7E3CB08E" w14:textId="3C25AF32" w:rsidR="00C61413" w:rsidRDefault="00127274" w:rsidP="00317103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3. </w:t>
      </w:r>
      <w:r w:rsidR="00C61413">
        <w:rPr>
          <w:rFonts w:eastAsia="Times New Roman"/>
          <w:sz w:val="24"/>
          <w:szCs w:val="24"/>
          <w:shd w:val="clear" w:color="auto" w:fill="FEFEFE"/>
        </w:rPr>
        <w:t>В преходните и заключителни разпоредби се създава § 3в:</w:t>
      </w:r>
    </w:p>
    <w:p w14:paraId="3332AFBA" w14:textId="44DAC095" w:rsidR="00D33C81" w:rsidRDefault="00C61413" w:rsidP="00317103">
      <w:pPr>
        <w:pStyle w:val="ListParagraph"/>
        <w:spacing w:line="355" w:lineRule="auto"/>
        <w:ind w:left="0"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„§3в. </w:t>
      </w:r>
      <w:r w:rsidR="00F805E7" w:rsidRPr="00415590">
        <w:rPr>
          <w:rFonts w:eastAsia="Times New Roman"/>
          <w:sz w:val="24"/>
          <w:szCs w:val="24"/>
          <w:shd w:val="clear" w:color="auto" w:fill="FEFEFE"/>
        </w:rPr>
        <w:t>От 2025 г.</w:t>
      </w:r>
      <w:r w:rsidR="00F805E7">
        <w:rPr>
          <w:rFonts w:eastAsia="Times New Roman"/>
          <w:sz w:val="24"/>
          <w:szCs w:val="24"/>
          <w:shd w:val="clear" w:color="auto" w:fill="FEFEFE"/>
        </w:rPr>
        <w:t xml:space="preserve"> з</w:t>
      </w:r>
      <w:r w:rsidR="00D33C81">
        <w:rPr>
          <w:rFonts w:eastAsia="Times New Roman"/>
          <w:sz w:val="24"/>
          <w:szCs w:val="24"/>
          <w:shd w:val="clear" w:color="auto" w:fill="FEFEFE"/>
        </w:rPr>
        <w:t>аявл</w:t>
      </w:r>
      <w:r w:rsidR="00D33C81" w:rsidRPr="00D33C81">
        <w:rPr>
          <w:rFonts w:eastAsia="Times New Roman"/>
          <w:sz w:val="24"/>
          <w:szCs w:val="24"/>
          <w:shd w:val="clear" w:color="auto" w:fill="FEFEFE"/>
        </w:rPr>
        <w:t>ения за подпомагане/плащане</w:t>
      </w:r>
      <w:r w:rsidR="00D33C81">
        <w:rPr>
          <w:rFonts w:eastAsia="Times New Roman"/>
          <w:sz w:val="24"/>
          <w:szCs w:val="24"/>
          <w:shd w:val="clear" w:color="auto" w:fill="FEFEFE"/>
        </w:rPr>
        <w:t xml:space="preserve"> по</w:t>
      </w:r>
      <w:r w:rsidR="00D33C81" w:rsidRPr="00D33C81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D33C81">
        <w:rPr>
          <w:rFonts w:eastAsia="Times New Roman"/>
          <w:sz w:val="24"/>
          <w:szCs w:val="24"/>
          <w:shd w:val="clear" w:color="auto" w:fill="FEFEFE"/>
        </w:rPr>
        <w:t xml:space="preserve">чл. 1, </w:t>
      </w:r>
      <w:r w:rsidR="00D33C81" w:rsidRPr="00D33C81">
        <w:rPr>
          <w:rFonts w:eastAsia="Times New Roman"/>
          <w:sz w:val="24"/>
          <w:szCs w:val="24"/>
          <w:shd w:val="clear" w:color="auto" w:fill="FEFEFE"/>
        </w:rPr>
        <w:t xml:space="preserve">т. 50 и 51 не се </w:t>
      </w:r>
      <w:r w:rsidR="00F805E7" w:rsidRPr="00415590">
        <w:rPr>
          <w:rFonts w:eastAsia="Times New Roman"/>
          <w:sz w:val="24"/>
          <w:szCs w:val="24"/>
          <w:shd w:val="clear" w:color="auto" w:fill="FEFEFE"/>
        </w:rPr>
        <w:t>подават</w:t>
      </w:r>
      <w:r w:rsidR="00F805E7">
        <w:rPr>
          <w:rFonts w:eastAsia="Times New Roman"/>
          <w:sz w:val="24"/>
          <w:szCs w:val="24"/>
          <w:shd w:val="clear" w:color="auto" w:fill="FEFEFE"/>
        </w:rPr>
        <w:t>/приемат.</w:t>
      </w:r>
    </w:p>
    <w:p w14:paraId="224BA356" w14:textId="622577F4" w:rsidR="00D33C81" w:rsidRDefault="00D33C81" w:rsidP="00317103">
      <w:pPr>
        <w:spacing w:line="355" w:lineRule="auto"/>
        <w:ind w:left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2AB2EA08" w14:textId="2C072844" w:rsidR="00016DC7" w:rsidRPr="00B4289D" w:rsidRDefault="007A75AA" w:rsidP="00317103">
      <w:pPr>
        <w:spacing w:line="355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7A75AA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559F1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DD6F3D">
        <w:rPr>
          <w:rFonts w:eastAsia="Times New Roman"/>
          <w:b/>
          <w:sz w:val="24"/>
          <w:szCs w:val="24"/>
          <w:shd w:val="clear" w:color="auto" w:fill="FEFEFE"/>
        </w:rPr>
        <w:t>8</w:t>
      </w:r>
      <w:r w:rsidRPr="007A75AA">
        <w:rPr>
          <w:rFonts w:eastAsia="Times New Roman"/>
          <w:b/>
          <w:sz w:val="24"/>
          <w:szCs w:val="24"/>
          <w:shd w:val="clear" w:color="auto" w:fill="FEFEFE"/>
        </w:rPr>
        <w:t>.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94388E" w:rsidRPr="00B4289D">
        <w:rPr>
          <w:rFonts w:eastAsia="Times New Roman"/>
          <w:sz w:val="24"/>
          <w:szCs w:val="24"/>
          <w:shd w:val="clear" w:color="auto" w:fill="FEFEFE"/>
        </w:rPr>
        <w:t>Наредбата влиза в сила от деня на обнародването ѝ в „Държавен вестник“.</w:t>
      </w:r>
    </w:p>
    <w:p w14:paraId="341FF6E9" w14:textId="77777777" w:rsidR="0094388E" w:rsidRPr="00B4289D" w:rsidRDefault="0094388E" w:rsidP="00317103">
      <w:pPr>
        <w:spacing w:line="355" w:lineRule="auto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0CD32D05" w14:textId="3E4EFD19" w:rsidR="00855058" w:rsidRPr="00DE5835" w:rsidRDefault="00855058" w:rsidP="00317103">
      <w:pPr>
        <w:spacing w:line="355" w:lineRule="auto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75087EA" w14:textId="77777777" w:rsidR="006E2E01" w:rsidRPr="00DE5835" w:rsidRDefault="006E2E01" w:rsidP="00317103">
      <w:pPr>
        <w:spacing w:line="355" w:lineRule="auto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77E9BC38" w14:textId="49F9BCF7" w:rsidR="003B10E0" w:rsidRPr="007C7E10" w:rsidRDefault="003B10E0" w:rsidP="00317103">
      <w:pPr>
        <w:tabs>
          <w:tab w:val="center" w:pos="4320"/>
          <w:tab w:val="right" w:pos="8640"/>
        </w:tabs>
        <w:overflowPunct w:val="0"/>
        <w:spacing w:line="355" w:lineRule="auto"/>
        <w:jc w:val="both"/>
        <w:textAlignment w:val="baseline"/>
        <w:rPr>
          <w:rFonts w:eastAsia="Times New Roman"/>
          <w:b/>
          <w:bCs/>
          <w:caps/>
          <w:sz w:val="24"/>
          <w:szCs w:val="24"/>
        </w:rPr>
      </w:pPr>
      <w:r w:rsidRPr="007C7E10">
        <w:rPr>
          <w:rFonts w:eastAsia="Times New Roman"/>
          <w:b/>
          <w:bCs/>
          <w:caps/>
          <w:sz w:val="24"/>
          <w:szCs w:val="24"/>
        </w:rPr>
        <w:t>д-р георги тахов</w:t>
      </w:r>
    </w:p>
    <w:p w14:paraId="5CE6B1F8" w14:textId="3604276E" w:rsidR="003B10E0" w:rsidRPr="007C7E10" w:rsidRDefault="003B10E0" w:rsidP="00317103">
      <w:pPr>
        <w:tabs>
          <w:tab w:val="center" w:pos="4320"/>
          <w:tab w:val="right" w:pos="8640"/>
        </w:tabs>
        <w:overflowPunct w:val="0"/>
        <w:spacing w:line="355" w:lineRule="auto"/>
        <w:jc w:val="both"/>
        <w:textAlignment w:val="baseline"/>
        <w:rPr>
          <w:rFonts w:eastAsia="Times New Roman"/>
          <w:bCs/>
          <w:i/>
          <w:sz w:val="24"/>
          <w:szCs w:val="24"/>
        </w:rPr>
      </w:pPr>
      <w:r w:rsidRPr="007C7E10">
        <w:rPr>
          <w:rFonts w:eastAsia="Times New Roman"/>
          <w:bCs/>
          <w:i/>
          <w:sz w:val="24"/>
          <w:szCs w:val="24"/>
        </w:rPr>
        <w:t>Ми</w:t>
      </w:r>
      <w:r w:rsidR="009C7398">
        <w:rPr>
          <w:rFonts w:eastAsia="Times New Roman"/>
          <w:bCs/>
          <w:i/>
          <w:sz w:val="24"/>
          <w:szCs w:val="24"/>
        </w:rPr>
        <w:t>нистър на земеделието и храните</w:t>
      </w:r>
      <w:bookmarkStart w:id="0" w:name="_GoBack"/>
      <w:bookmarkEnd w:id="0"/>
    </w:p>
    <w:sectPr w:rsidR="003B10E0" w:rsidRPr="007C7E10" w:rsidSect="00C576E2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E34F2" w14:textId="77777777" w:rsidR="00C13F84" w:rsidRDefault="00C13F84">
      <w:r>
        <w:separator/>
      </w:r>
    </w:p>
  </w:endnote>
  <w:endnote w:type="continuationSeparator" w:id="0">
    <w:p w14:paraId="7D92081A" w14:textId="77777777" w:rsidR="00C13F84" w:rsidRDefault="00C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922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754A6" w14:textId="54ABEEA1" w:rsidR="00027FBE" w:rsidRDefault="00027FBE" w:rsidP="00970C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39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5890F" w14:textId="77777777" w:rsidR="00C13F84" w:rsidRDefault="00C13F84">
      <w:r>
        <w:separator/>
      </w:r>
    </w:p>
  </w:footnote>
  <w:footnote w:type="continuationSeparator" w:id="0">
    <w:p w14:paraId="4F1DC486" w14:textId="77777777" w:rsidR="00C13F84" w:rsidRDefault="00C1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30B94" w14:textId="77777777" w:rsidR="00027FBE" w:rsidRPr="0062302B" w:rsidRDefault="00027FBE" w:rsidP="00970C07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>Класификация на информацията:</w:t>
    </w:r>
  </w:p>
  <w:p w14:paraId="36FFF107" w14:textId="77777777" w:rsidR="00027FBE" w:rsidRDefault="00027FBE" w:rsidP="00970C07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 xml:space="preserve">Ниво </w:t>
    </w:r>
    <w:r>
      <w:t>0</w:t>
    </w:r>
    <w:r w:rsidRPr="0062302B">
      <w:t>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909C9"/>
    <w:multiLevelType w:val="hybridMultilevel"/>
    <w:tmpl w:val="7BDC3E66"/>
    <w:lvl w:ilvl="0" w:tplc="AE92B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74014C"/>
    <w:multiLevelType w:val="hybridMultilevel"/>
    <w:tmpl w:val="82E8724A"/>
    <w:lvl w:ilvl="0" w:tplc="58287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72"/>
    <w:rsid w:val="000000CA"/>
    <w:rsid w:val="00000A2F"/>
    <w:rsid w:val="00001A6A"/>
    <w:rsid w:val="00001C4F"/>
    <w:rsid w:val="00002781"/>
    <w:rsid w:val="00002AA4"/>
    <w:rsid w:val="00004423"/>
    <w:rsid w:val="0000743D"/>
    <w:rsid w:val="00007F08"/>
    <w:rsid w:val="000116A5"/>
    <w:rsid w:val="00016DC7"/>
    <w:rsid w:val="000177E0"/>
    <w:rsid w:val="00020C06"/>
    <w:rsid w:val="00020DF4"/>
    <w:rsid w:val="00022B62"/>
    <w:rsid w:val="0002653F"/>
    <w:rsid w:val="00026EE9"/>
    <w:rsid w:val="00027FBE"/>
    <w:rsid w:val="00033049"/>
    <w:rsid w:val="000369C4"/>
    <w:rsid w:val="00040615"/>
    <w:rsid w:val="00046FB3"/>
    <w:rsid w:val="000513A3"/>
    <w:rsid w:val="00051C7A"/>
    <w:rsid w:val="00055059"/>
    <w:rsid w:val="000571E1"/>
    <w:rsid w:val="00061409"/>
    <w:rsid w:val="0006205F"/>
    <w:rsid w:val="0006311C"/>
    <w:rsid w:val="00064A53"/>
    <w:rsid w:val="00067443"/>
    <w:rsid w:val="00070C9B"/>
    <w:rsid w:val="00071938"/>
    <w:rsid w:val="00071FF1"/>
    <w:rsid w:val="00072A0A"/>
    <w:rsid w:val="00075BD8"/>
    <w:rsid w:val="0008137E"/>
    <w:rsid w:val="00084A6F"/>
    <w:rsid w:val="0008754E"/>
    <w:rsid w:val="00087996"/>
    <w:rsid w:val="0009145B"/>
    <w:rsid w:val="00091C13"/>
    <w:rsid w:val="00094A78"/>
    <w:rsid w:val="00096D0D"/>
    <w:rsid w:val="000A772E"/>
    <w:rsid w:val="000B255B"/>
    <w:rsid w:val="000B3CF7"/>
    <w:rsid w:val="000B633A"/>
    <w:rsid w:val="000C008E"/>
    <w:rsid w:val="000C0BB0"/>
    <w:rsid w:val="000C1544"/>
    <w:rsid w:val="000C51CE"/>
    <w:rsid w:val="000C58F7"/>
    <w:rsid w:val="000C7A22"/>
    <w:rsid w:val="000D3728"/>
    <w:rsid w:val="000D3F41"/>
    <w:rsid w:val="000D6D2E"/>
    <w:rsid w:val="000E08EB"/>
    <w:rsid w:val="000E1E15"/>
    <w:rsid w:val="000F28DB"/>
    <w:rsid w:val="000F74EB"/>
    <w:rsid w:val="00102EAC"/>
    <w:rsid w:val="0010659A"/>
    <w:rsid w:val="001119A2"/>
    <w:rsid w:val="00114819"/>
    <w:rsid w:val="00115102"/>
    <w:rsid w:val="001211CF"/>
    <w:rsid w:val="00125B3F"/>
    <w:rsid w:val="00127274"/>
    <w:rsid w:val="0013246A"/>
    <w:rsid w:val="00134FE8"/>
    <w:rsid w:val="00137E8C"/>
    <w:rsid w:val="00140BE3"/>
    <w:rsid w:val="00142BDB"/>
    <w:rsid w:val="0014652C"/>
    <w:rsid w:val="00147EA9"/>
    <w:rsid w:val="001546F0"/>
    <w:rsid w:val="00156332"/>
    <w:rsid w:val="00163474"/>
    <w:rsid w:val="00164513"/>
    <w:rsid w:val="00170903"/>
    <w:rsid w:val="001715D4"/>
    <w:rsid w:val="00172B89"/>
    <w:rsid w:val="0018033F"/>
    <w:rsid w:val="00182074"/>
    <w:rsid w:val="00185919"/>
    <w:rsid w:val="00185B19"/>
    <w:rsid w:val="00187666"/>
    <w:rsid w:val="0019599A"/>
    <w:rsid w:val="001965B9"/>
    <w:rsid w:val="001967F3"/>
    <w:rsid w:val="001A0002"/>
    <w:rsid w:val="001A4612"/>
    <w:rsid w:val="001A6A7E"/>
    <w:rsid w:val="001A79F4"/>
    <w:rsid w:val="001B137C"/>
    <w:rsid w:val="001B1A66"/>
    <w:rsid w:val="001B2611"/>
    <w:rsid w:val="001B28EA"/>
    <w:rsid w:val="001B31EC"/>
    <w:rsid w:val="001B3510"/>
    <w:rsid w:val="001B4422"/>
    <w:rsid w:val="001B5BAF"/>
    <w:rsid w:val="001B65DC"/>
    <w:rsid w:val="001C085B"/>
    <w:rsid w:val="001C1C59"/>
    <w:rsid w:val="001C22A0"/>
    <w:rsid w:val="001C26B2"/>
    <w:rsid w:val="001C68EF"/>
    <w:rsid w:val="001C76CD"/>
    <w:rsid w:val="001D0AD5"/>
    <w:rsid w:val="001D200A"/>
    <w:rsid w:val="001E0B3A"/>
    <w:rsid w:val="001E2C78"/>
    <w:rsid w:val="001E59E8"/>
    <w:rsid w:val="001F0C44"/>
    <w:rsid w:val="001F4C24"/>
    <w:rsid w:val="001F6F78"/>
    <w:rsid w:val="001F72AD"/>
    <w:rsid w:val="002038E9"/>
    <w:rsid w:val="00203EC1"/>
    <w:rsid w:val="00204223"/>
    <w:rsid w:val="002064BD"/>
    <w:rsid w:val="002116E5"/>
    <w:rsid w:val="00211AA4"/>
    <w:rsid w:val="002166A5"/>
    <w:rsid w:val="002207E6"/>
    <w:rsid w:val="00220EC0"/>
    <w:rsid w:val="00231C30"/>
    <w:rsid w:val="00240529"/>
    <w:rsid w:val="002415FC"/>
    <w:rsid w:val="00243F90"/>
    <w:rsid w:val="0024539E"/>
    <w:rsid w:val="002453B9"/>
    <w:rsid w:val="00246A17"/>
    <w:rsid w:val="002473F5"/>
    <w:rsid w:val="00250ED5"/>
    <w:rsid w:val="002518C9"/>
    <w:rsid w:val="00253E7A"/>
    <w:rsid w:val="002622A5"/>
    <w:rsid w:val="002634DE"/>
    <w:rsid w:val="00263CC6"/>
    <w:rsid w:val="002674ED"/>
    <w:rsid w:val="00271E38"/>
    <w:rsid w:val="00272EA7"/>
    <w:rsid w:val="002738AB"/>
    <w:rsid w:val="00273CC2"/>
    <w:rsid w:val="00275F19"/>
    <w:rsid w:val="002832A3"/>
    <w:rsid w:val="00290A84"/>
    <w:rsid w:val="00291513"/>
    <w:rsid w:val="00292CD0"/>
    <w:rsid w:val="00294EEB"/>
    <w:rsid w:val="002961D0"/>
    <w:rsid w:val="002963E3"/>
    <w:rsid w:val="00296FD9"/>
    <w:rsid w:val="002A1F28"/>
    <w:rsid w:val="002A549F"/>
    <w:rsid w:val="002A7541"/>
    <w:rsid w:val="002B61A0"/>
    <w:rsid w:val="002C00A8"/>
    <w:rsid w:val="002C0900"/>
    <w:rsid w:val="002D21BF"/>
    <w:rsid w:val="002D77C9"/>
    <w:rsid w:val="002E3126"/>
    <w:rsid w:val="002E33D7"/>
    <w:rsid w:val="002E6B34"/>
    <w:rsid w:val="002F180F"/>
    <w:rsid w:val="002F2FF0"/>
    <w:rsid w:val="002F5E55"/>
    <w:rsid w:val="002F65CF"/>
    <w:rsid w:val="00307EAC"/>
    <w:rsid w:val="00310247"/>
    <w:rsid w:val="00310D99"/>
    <w:rsid w:val="00312161"/>
    <w:rsid w:val="00313AA0"/>
    <w:rsid w:val="00315FF8"/>
    <w:rsid w:val="0031635B"/>
    <w:rsid w:val="003170D4"/>
    <w:rsid w:val="00317103"/>
    <w:rsid w:val="003218CC"/>
    <w:rsid w:val="00322B26"/>
    <w:rsid w:val="00327985"/>
    <w:rsid w:val="00330A0E"/>
    <w:rsid w:val="0033516E"/>
    <w:rsid w:val="00335F04"/>
    <w:rsid w:val="003400D8"/>
    <w:rsid w:val="0034258F"/>
    <w:rsid w:val="00343947"/>
    <w:rsid w:val="00344C47"/>
    <w:rsid w:val="003460F2"/>
    <w:rsid w:val="00350248"/>
    <w:rsid w:val="00350821"/>
    <w:rsid w:val="00354DE4"/>
    <w:rsid w:val="0036189E"/>
    <w:rsid w:val="003648C4"/>
    <w:rsid w:val="00372970"/>
    <w:rsid w:val="00373265"/>
    <w:rsid w:val="0037479A"/>
    <w:rsid w:val="00380368"/>
    <w:rsid w:val="00380C24"/>
    <w:rsid w:val="00382DE5"/>
    <w:rsid w:val="0038703E"/>
    <w:rsid w:val="0039441C"/>
    <w:rsid w:val="003A12A9"/>
    <w:rsid w:val="003A6444"/>
    <w:rsid w:val="003B10E0"/>
    <w:rsid w:val="003B39DD"/>
    <w:rsid w:val="003B41E2"/>
    <w:rsid w:val="003B48AA"/>
    <w:rsid w:val="003B64DC"/>
    <w:rsid w:val="003C282A"/>
    <w:rsid w:val="003D054B"/>
    <w:rsid w:val="003D1859"/>
    <w:rsid w:val="003D2725"/>
    <w:rsid w:val="003D3A4A"/>
    <w:rsid w:val="003D64EA"/>
    <w:rsid w:val="003E041C"/>
    <w:rsid w:val="003E1547"/>
    <w:rsid w:val="003F27B2"/>
    <w:rsid w:val="003F2F7D"/>
    <w:rsid w:val="003F320D"/>
    <w:rsid w:val="003F38CC"/>
    <w:rsid w:val="003F460F"/>
    <w:rsid w:val="003F60C0"/>
    <w:rsid w:val="003F6769"/>
    <w:rsid w:val="00407437"/>
    <w:rsid w:val="0041104B"/>
    <w:rsid w:val="004134BA"/>
    <w:rsid w:val="00413BE0"/>
    <w:rsid w:val="0041481C"/>
    <w:rsid w:val="00415590"/>
    <w:rsid w:val="0041770B"/>
    <w:rsid w:val="00417CBB"/>
    <w:rsid w:val="004218F7"/>
    <w:rsid w:val="00422272"/>
    <w:rsid w:val="004231DD"/>
    <w:rsid w:val="0042333D"/>
    <w:rsid w:val="004246B1"/>
    <w:rsid w:val="004256C4"/>
    <w:rsid w:val="00426618"/>
    <w:rsid w:val="0043409D"/>
    <w:rsid w:val="00434FBE"/>
    <w:rsid w:val="00436807"/>
    <w:rsid w:val="00437588"/>
    <w:rsid w:val="00445A6F"/>
    <w:rsid w:val="00445E1B"/>
    <w:rsid w:val="00453E3D"/>
    <w:rsid w:val="00454650"/>
    <w:rsid w:val="004626DC"/>
    <w:rsid w:val="00463588"/>
    <w:rsid w:val="004675E8"/>
    <w:rsid w:val="00467A43"/>
    <w:rsid w:val="00471EC7"/>
    <w:rsid w:val="00471FF9"/>
    <w:rsid w:val="004734A8"/>
    <w:rsid w:val="00473507"/>
    <w:rsid w:val="004755DB"/>
    <w:rsid w:val="00476104"/>
    <w:rsid w:val="00477457"/>
    <w:rsid w:val="0047745A"/>
    <w:rsid w:val="00480C4A"/>
    <w:rsid w:val="00481455"/>
    <w:rsid w:val="0048243C"/>
    <w:rsid w:val="004860AA"/>
    <w:rsid w:val="004873B6"/>
    <w:rsid w:val="00487C46"/>
    <w:rsid w:val="00490840"/>
    <w:rsid w:val="004925A5"/>
    <w:rsid w:val="00492CAB"/>
    <w:rsid w:val="00493202"/>
    <w:rsid w:val="004953F4"/>
    <w:rsid w:val="00495869"/>
    <w:rsid w:val="004979C4"/>
    <w:rsid w:val="00497B26"/>
    <w:rsid w:val="004A08A1"/>
    <w:rsid w:val="004A1E36"/>
    <w:rsid w:val="004A6013"/>
    <w:rsid w:val="004A690E"/>
    <w:rsid w:val="004A6CDE"/>
    <w:rsid w:val="004B1178"/>
    <w:rsid w:val="004B18D6"/>
    <w:rsid w:val="004B2A9E"/>
    <w:rsid w:val="004B3C80"/>
    <w:rsid w:val="004B5447"/>
    <w:rsid w:val="004B7302"/>
    <w:rsid w:val="004C2D9D"/>
    <w:rsid w:val="004C4556"/>
    <w:rsid w:val="004C7FEC"/>
    <w:rsid w:val="004D01EC"/>
    <w:rsid w:val="004D21E2"/>
    <w:rsid w:val="004D299C"/>
    <w:rsid w:val="004E3EE4"/>
    <w:rsid w:val="004E447F"/>
    <w:rsid w:val="004E519D"/>
    <w:rsid w:val="004F010D"/>
    <w:rsid w:val="004F05E2"/>
    <w:rsid w:val="004F1AAA"/>
    <w:rsid w:val="004F1F3A"/>
    <w:rsid w:val="004F392F"/>
    <w:rsid w:val="00500837"/>
    <w:rsid w:val="00502CC6"/>
    <w:rsid w:val="0050464C"/>
    <w:rsid w:val="005051B8"/>
    <w:rsid w:val="00505994"/>
    <w:rsid w:val="00506A7C"/>
    <w:rsid w:val="00506D3A"/>
    <w:rsid w:val="00507073"/>
    <w:rsid w:val="00510859"/>
    <w:rsid w:val="00511D41"/>
    <w:rsid w:val="00516EEF"/>
    <w:rsid w:val="00523654"/>
    <w:rsid w:val="00525E9F"/>
    <w:rsid w:val="00527602"/>
    <w:rsid w:val="00533586"/>
    <w:rsid w:val="00534C87"/>
    <w:rsid w:val="00535EB7"/>
    <w:rsid w:val="00537306"/>
    <w:rsid w:val="0054081D"/>
    <w:rsid w:val="005526BC"/>
    <w:rsid w:val="00553F17"/>
    <w:rsid w:val="00555542"/>
    <w:rsid w:val="005574A7"/>
    <w:rsid w:val="0056183B"/>
    <w:rsid w:val="0056186A"/>
    <w:rsid w:val="00563394"/>
    <w:rsid w:val="005642E7"/>
    <w:rsid w:val="00572897"/>
    <w:rsid w:val="00575605"/>
    <w:rsid w:val="00577478"/>
    <w:rsid w:val="00580B4E"/>
    <w:rsid w:val="00581515"/>
    <w:rsid w:val="005837CA"/>
    <w:rsid w:val="00584472"/>
    <w:rsid w:val="005859A1"/>
    <w:rsid w:val="00591333"/>
    <w:rsid w:val="005948EC"/>
    <w:rsid w:val="0059555B"/>
    <w:rsid w:val="005970C2"/>
    <w:rsid w:val="005A66BB"/>
    <w:rsid w:val="005B3E5A"/>
    <w:rsid w:val="005B5A04"/>
    <w:rsid w:val="005B71B4"/>
    <w:rsid w:val="005C0A1A"/>
    <w:rsid w:val="005C15B2"/>
    <w:rsid w:val="005C193C"/>
    <w:rsid w:val="005C3E56"/>
    <w:rsid w:val="005D7FEE"/>
    <w:rsid w:val="005E12AC"/>
    <w:rsid w:val="005E7954"/>
    <w:rsid w:val="005F3164"/>
    <w:rsid w:val="005F7031"/>
    <w:rsid w:val="00600C17"/>
    <w:rsid w:val="00604130"/>
    <w:rsid w:val="00604FDA"/>
    <w:rsid w:val="00607C45"/>
    <w:rsid w:val="006107F8"/>
    <w:rsid w:val="006110F3"/>
    <w:rsid w:val="0061485C"/>
    <w:rsid w:val="00614E23"/>
    <w:rsid w:val="00614F0D"/>
    <w:rsid w:val="00627049"/>
    <w:rsid w:val="00630F2E"/>
    <w:rsid w:val="00646ACA"/>
    <w:rsid w:val="00646DAA"/>
    <w:rsid w:val="00651881"/>
    <w:rsid w:val="00651D5D"/>
    <w:rsid w:val="00652DD9"/>
    <w:rsid w:val="00664EB1"/>
    <w:rsid w:val="00664F04"/>
    <w:rsid w:val="00666EBF"/>
    <w:rsid w:val="006679C6"/>
    <w:rsid w:val="00671D29"/>
    <w:rsid w:val="00674513"/>
    <w:rsid w:val="006766F1"/>
    <w:rsid w:val="00677839"/>
    <w:rsid w:val="00680D35"/>
    <w:rsid w:val="00684767"/>
    <w:rsid w:val="0068660F"/>
    <w:rsid w:val="00690E46"/>
    <w:rsid w:val="00695B3B"/>
    <w:rsid w:val="006A0D30"/>
    <w:rsid w:val="006A2CD6"/>
    <w:rsid w:val="006A36A8"/>
    <w:rsid w:val="006B13CE"/>
    <w:rsid w:val="006B143B"/>
    <w:rsid w:val="006B4C17"/>
    <w:rsid w:val="006B5262"/>
    <w:rsid w:val="006B536B"/>
    <w:rsid w:val="006B76F8"/>
    <w:rsid w:val="006B7D51"/>
    <w:rsid w:val="006C3314"/>
    <w:rsid w:val="006C3594"/>
    <w:rsid w:val="006C787C"/>
    <w:rsid w:val="006C7D7A"/>
    <w:rsid w:val="006D00D2"/>
    <w:rsid w:val="006D1CF6"/>
    <w:rsid w:val="006D513C"/>
    <w:rsid w:val="006D588D"/>
    <w:rsid w:val="006D6EEE"/>
    <w:rsid w:val="006E2E01"/>
    <w:rsid w:val="006E5775"/>
    <w:rsid w:val="006F1A79"/>
    <w:rsid w:val="006F2965"/>
    <w:rsid w:val="006F4DF4"/>
    <w:rsid w:val="006F591A"/>
    <w:rsid w:val="006F7EA0"/>
    <w:rsid w:val="00702B2B"/>
    <w:rsid w:val="007031CD"/>
    <w:rsid w:val="00705DD2"/>
    <w:rsid w:val="00712437"/>
    <w:rsid w:val="00714503"/>
    <w:rsid w:val="007317E4"/>
    <w:rsid w:val="00737529"/>
    <w:rsid w:val="007403CD"/>
    <w:rsid w:val="00740607"/>
    <w:rsid w:val="00742A6F"/>
    <w:rsid w:val="00751FAC"/>
    <w:rsid w:val="00753138"/>
    <w:rsid w:val="00756CCC"/>
    <w:rsid w:val="00760BFB"/>
    <w:rsid w:val="00760DC6"/>
    <w:rsid w:val="00766069"/>
    <w:rsid w:val="007705B5"/>
    <w:rsid w:val="0077196F"/>
    <w:rsid w:val="00771E80"/>
    <w:rsid w:val="0077554F"/>
    <w:rsid w:val="0078169A"/>
    <w:rsid w:val="007824A6"/>
    <w:rsid w:val="00784EF9"/>
    <w:rsid w:val="007858B8"/>
    <w:rsid w:val="00790F7C"/>
    <w:rsid w:val="007935DF"/>
    <w:rsid w:val="007A43A5"/>
    <w:rsid w:val="007A43AE"/>
    <w:rsid w:val="007A5466"/>
    <w:rsid w:val="007A6824"/>
    <w:rsid w:val="007A75AA"/>
    <w:rsid w:val="007A76AC"/>
    <w:rsid w:val="007A7B9F"/>
    <w:rsid w:val="007B23F4"/>
    <w:rsid w:val="007B4162"/>
    <w:rsid w:val="007B46B6"/>
    <w:rsid w:val="007B6505"/>
    <w:rsid w:val="007B667A"/>
    <w:rsid w:val="007C5127"/>
    <w:rsid w:val="007D508C"/>
    <w:rsid w:val="007D54B5"/>
    <w:rsid w:val="007D55DD"/>
    <w:rsid w:val="007E1F87"/>
    <w:rsid w:val="007F3358"/>
    <w:rsid w:val="007F446F"/>
    <w:rsid w:val="007F7464"/>
    <w:rsid w:val="008008AE"/>
    <w:rsid w:val="00800E97"/>
    <w:rsid w:val="008035F3"/>
    <w:rsid w:val="008179C2"/>
    <w:rsid w:val="00823AD4"/>
    <w:rsid w:val="0083283B"/>
    <w:rsid w:val="0083302C"/>
    <w:rsid w:val="008356A7"/>
    <w:rsid w:val="0085172A"/>
    <w:rsid w:val="00855058"/>
    <w:rsid w:val="00855253"/>
    <w:rsid w:val="00855FF8"/>
    <w:rsid w:val="008610EC"/>
    <w:rsid w:val="008631C3"/>
    <w:rsid w:val="0086694A"/>
    <w:rsid w:val="008672A3"/>
    <w:rsid w:val="0087794A"/>
    <w:rsid w:val="00881F74"/>
    <w:rsid w:val="00885103"/>
    <w:rsid w:val="00892297"/>
    <w:rsid w:val="0089576E"/>
    <w:rsid w:val="008975A2"/>
    <w:rsid w:val="008A49BC"/>
    <w:rsid w:val="008A52AA"/>
    <w:rsid w:val="008A74B1"/>
    <w:rsid w:val="008B4519"/>
    <w:rsid w:val="008C0228"/>
    <w:rsid w:val="008C06ED"/>
    <w:rsid w:val="008C605E"/>
    <w:rsid w:val="008C60C2"/>
    <w:rsid w:val="008C6D62"/>
    <w:rsid w:val="008C7319"/>
    <w:rsid w:val="008D02A8"/>
    <w:rsid w:val="008D2EA8"/>
    <w:rsid w:val="008E5D18"/>
    <w:rsid w:val="008E77AF"/>
    <w:rsid w:val="008F3B9C"/>
    <w:rsid w:val="00900D19"/>
    <w:rsid w:val="00904E62"/>
    <w:rsid w:val="009078BD"/>
    <w:rsid w:val="0091093F"/>
    <w:rsid w:val="009147FF"/>
    <w:rsid w:val="00915F54"/>
    <w:rsid w:val="00916DE0"/>
    <w:rsid w:val="0092092A"/>
    <w:rsid w:val="0092264B"/>
    <w:rsid w:val="00922FA4"/>
    <w:rsid w:val="00930E40"/>
    <w:rsid w:val="00932786"/>
    <w:rsid w:val="0094388E"/>
    <w:rsid w:val="00950EAF"/>
    <w:rsid w:val="00952E6E"/>
    <w:rsid w:val="009554B8"/>
    <w:rsid w:val="00961501"/>
    <w:rsid w:val="00963F6D"/>
    <w:rsid w:val="00965929"/>
    <w:rsid w:val="00970C07"/>
    <w:rsid w:val="009711FF"/>
    <w:rsid w:val="00980626"/>
    <w:rsid w:val="009841E3"/>
    <w:rsid w:val="00990623"/>
    <w:rsid w:val="0099199D"/>
    <w:rsid w:val="00993867"/>
    <w:rsid w:val="009A0E23"/>
    <w:rsid w:val="009A1565"/>
    <w:rsid w:val="009A2266"/>
    <w:rsid w:val="009A36B4"/>
    <w:rsid w:val="009A4335"/>
    <w:rsid w:val="009B2A7B"/>
    <w:rsid w:val="009B3420"/>
    <w:rsid w:val="009B359C"/>
    <w:rsid w:val="009B44E3"/>
    <w:rsid w:val="009B68E8"/>
    <w:rsid w:val="009B6950"/>
    <w:rsid w:val="009C1B2B"/>
    <w:rsid w:val="009C2EDD"/>
    <w:rsid w:val="009C7398"/>
    <w:rsid w:val="009C7548"/>
    <w:rsid w:val="009D154A"/>
    <w:rsid w:val="009D1967"/>
    <w:rsid w:val="009D7878"/>
    <w:rsid w:val="009E2C58"/>
    <w:rsid w:val="009E348C"/>
    <w:rsid w:val="009E5185"/>
    <w:rsid w:val="009F347E"/>
    <w:rsid w:val="009F5C77"/>
    <w:rsid w:val="00A01134"/>
    <w:rsid w:val="00A1094C"/>
    <w:rsid w:val="00A12B06"/>
    <w:rsid w:val="00A145C6"/>
    <w:rsid w:val="00A1782B"/>
    <w:rsid w:val="00A23E8C"/>
    <w:rsid w:val="00A249FB"/>
    <w:rsid w:val="00A2678D"/>
    <w:rsid w:val="00A275C3"/>
    <w:rsid w:val="00A30507"/>
    <w:rsid w:val="00A30C2D"/>
    <w:rsid w:val="00A33CE2"/>
    <w:rsid w:val="00A3441F"/>
    <w:rsid w:val="00A37F4C"/>
    <w:rsid w:val="00A42BC6"/>
    <w:rsid w:val="00A46B64"/>
    <w:rsid w:val="00A50167"/>
    <w:rsid w:val="00A52F91"/>
    <w:rsid w:val="00A56101"/>
    <w:rsid w:val="00A63174"/>
    <w:rsid w:val="00A6499C"/>
    <w:rsid w:val="00A64CFC"/>
    <w:rsid w:val="00A744EF"/>
    <w:rsid w:val="00A8229F"/>
    <w:rsid w:val="00A90834"/>
    <w:rsid w:val="00A9285A"/>
    <w:rsid w:val="00A95BB5"/>
    <w:rsid w:val="00A97420"/>
    <w:rsid w:val="00AA08BE"/>
    <w:rsid w:val="00AA194E"/>
    <w:rsid w:val="00AA1F8D"/>
    <w:rsid w:val="00AB0004"/>
    <w:rsid w:val="00AB2FA1"/>
    <w:rsid w:val="00AB72AB"/>
    <w:rsid w:val="00AC1377"/>
    <w:rsid w:val="00AC14C0"/>
    <w:rsid w:val="00AC1E83"/>
    <w:rsid w:val="00AC3189"/>
    <w:rsid w:val="00AC35D1"/>
    <w:rsid w:val="00AC3CEB"/>
    <w:rsid w:val="00AC6D44"/>
    <w:rsid w:val="00AD083C"/>
    <w:rsid w:val="00AD17C2"/>
    <w:rsid w:val="00AD3B26"/>
    <w:rsid w:val="00AD47EB"/>
    <w:rsid w:val="00AD5A10"/>
    <w:rsid w:val="00AD6269"/>
    <w:rsid w:val="00AE63C9"/>
    <w:rsid w:val="00AE66BC"/>
    <w:rsid w:val="00B00D79"/>
    <w:rsid w:val="00B07FB6"/>
    <w:rsid w:val="00B10A6D"/>
    <w:rsid w:val="00B12C70"/>
    <w:rsid w:val="00B2158A"/>
    <w:rsid w:val="00B25940"/>
    <w:rsid w:val="00B26C6D"/>
    <w:rsid w:val="00B31575"/>
    <w:rsid w:val="00B31B27"/>
    <w:rsid w:val="00B32F17"/>
    <w:rsid w:val="00B35126"/>
    <w:rsid w:val="00B4289D"/>
    <w:rsid w:val="00B42FDC"/>
    <w:rsid w:val="00B434CD"/>
    <w:rsid w:val="00B4394B"/>
    <w:rsid w:val="00B47476"/>
    <w:rsid w:val="00B53459"/>
    <w:rsid w:val="00B557F7"/>
    <w:rsid w:val="00B5586B"/>
    <w:rsid w:val="00B56DF8"/>
    <w:rsid w:val="00B73EF9"/>
    <w:rsid w:val="00B75579"/>
    <w:rsid w:val="00B8062A"/>
    <w:rsid w:val="00B8374B"/>
    <w:rsid w:val="00B85B91"/>
    <w:rsid w:val="00B87B4E"/>
    <w:rsid w:val="00B87BC8"/>
    <w:rsid w:val="00B904DB"/>
    <w:rsid w:val="00B925FA"/>
    <w:rsid w:val="00B9345E"/>
    <w:rsid w:val="00BA0CDA"/>
    <w:rsid w:val="00BA4075"/>
    <w:rsid w:val="00BB062A"/>
    <w:rsid w:val="00BB0645"/>
    <w:rsid w:val="00BB79F2"/>
    <w:rsid w:val="00BB7DEB"/>
    <w:rsid w:val="00BC3DC7"/>
    <w:rsid w:val="00BC40F6"/>
    <w:rsid w:val="00BC5E6B"/>
    <w:rsid w:val="00BD0FA8"/>
    <w:rsid w:val="00BD584B"/>
    <w:rsid w:val="00BD617B"/>
    <w:rsid w:val="00BE29CF"/>
    <w:rsid w:val="00BE7F31"/>
    <w:rsid w:val="00BF2C2E"/>
    <w:rsid w:val="00BF43C3"/>
    <w:rsid w:val="00BF6152"/>
    <w:rsid w:val="00BF657D"/>
    <w:rsid w:val="00C001A7"/>
    <w:rsid w:val="00C04AEF"/>
    <w:rsid w:val="00C04DB2"/>
    <w:rsid w:val="00C05D12"/>
    <w:rsid w:val="00C12B6B"/>
    <w:rsid w:val="00C138F3"/>
    <w:rsid w:val="00C13F84"/>
    <w:rsid w:val="00C145BC"/>
    <w:rsid w:val="00C2054F"/>
    <w:rsid w:val="00C229C6"/>
    <w:rsid w:val="00C258A1"/>
    <w:rsid w:val="00C32F3F"/>
    <w:rsid w:val="00C34707"/>
    <w:rsid w:val="00C36AEF"/>
    <w:rsid w:val="00C4222B"/>
    <w:rsid w:val="00C44276"/>
    <w:rsid w:val="00C452E6"/>
    <w:rsid w:val="00C559E6"/>
    <w:rsid w:val="00C55ECB"/>
    <w:rsid w:val="00C56F26"/>
    <w:rsid w:val="00C576E2"/>
    <w:rsid w:val="00C61413"/>
    <w:rsid w:val="00C61D19"/>
    <w:rsid w:val="00C64F69"/>
    <w:rsid w:val="00C66F95"/>
    <w:rsid w:val="00C679DF"/>
    <w:rsid w:val="00C718B2"/>
    <w:rsid w:val="00C75043"/>
    <w:rsid w:val="00C76FA2"/>
    <w:rsid w:val="00C770B5"/>
    <w:rsid w:val="00C77615"/>
    <w:rsid w:val="00C80FCA"/>
    <w:rsid w:val="00C8191F"/>
    <w:rsid w:val="00C81E98"/>
    <w:rsid w:val="00C87E83"/>
    <w:rsid w:val="00C913F9"/>
    <w:rsid w:val="00CA2B86"/>
    <w:rsid w:val="00CC14B1"/>
    <w:rsid w:val="00CC17F7"/>
    <w:rsid w:val="00CC2BF7"/>
    <w:rsid w:val="00CD04A1"/>
    <w:rsid w:val="00CD04EC"/>
    <w:rsid w:val="00CD15A1"/>
    <w:rsid w:val="00CD42B1"/>
    <w:rsid w:val="00CE1708"/>
    <w:rsid w:val="00CE1C14"/>
    <w:rsid w:val="00CE34A9"/>
    <w:rsid w:val="00CE3723"/>
    <w:rsid w:val="00CE4B8D"/>
    <w:rsid w:val="00CE5F2B"/>
    <w:rsid w:val="00CE6588"/>
    <w:rsid w:val="00CF172C"/>
    <w:rsid w:val="00CF265F"/>
    <w:rsid w:val="00CF387C"/>
    <w:rsid w:val="00CF3D39"/>
    <w:rsid w:val="00CF6A57"/>
    <w:rsid w:val="00CF7C2E"/>
    <w:rsid w:val="00D1457D"/>
    <w:rsid w:val="00D23750"/>
    <w:rsid w:val="00D23EEB"/>
    <w:rsid w:val="00D258D9"/>
    <w:rsid w:val="00D26AC4"/>
    <w:rsid w:val="00D33C81"/>
    <w:rsid w:val="00D36F26"/>
    <w:rsid w:val="00D3791F"/>
    <w:rsid w:val="00D418AD"/>
    <w:rsid w:val="00D422E2"/>
    <w:rsid w:val="00D43EE9"/>
    <w:rsid w:val="00D44FCD"/>
    <w:rsid w:val="00D50C9F"/>
    <w:rsid w:val="00D5190E"/>
    <w:rsid w:val="00D52DC6"/>
    <w:rsid w:val="00D545EE"/>
    <w:rsid w:val="00D559F1"/>
    <w:rsid w:val="00D61B45"/>
    <w:rsid w:val="00D67D66"/>
    <w:rsid w:val="00D70746"/>
    <w:rsid w:val="00D726EB"/>
    <w:rsid w:val="00D746CF"/>
    <w:rsid w:val="00D801D7"/>
    <w:rsid w:val="00D803AF"/>
    <w:rsid w:val="00D81EDC"/>
    <w:rsid w:val="00D856CC"/>
    <w:rsid w:val="00D87910"/>
    <w:rsid w:val="00D879E9"/>
    <w:rsid w:val="00D91689"/>
    <w:rsid w:val="00D91AF2"/>
    <w:rsid w:val="00D93555"/>
    <w:rsid w:val="00D93EE3"/>
    <w:rsid w:val="00DA2282"/>
    <w:rsid w:val="00DA44F4"/>
    <w:rsid w:val="00DA4CE9"/>
    <w:rsid w:val="00DA6467"/>
    <w:rsid w:val="00DA6676"/>
    <w:rsid w:val="00DB0019"/>
    <w:rsid w:val="00DB19D4"/>
    <w:rsid w:val="00DB2F60"/>
    <w:rsid w:val="00DC42C9"/>
    <w:rsid w:val="00DC46D3"/>
    <w:rsid w:val="00DD1E6B"/>
    <w:rsid w:val="00DD4A63"/>
    <w:rsid w:val="00DD6F3D"/>
    <w:rsid w:val="00DD76A7"/>
    <w:rsid w:val="00DD7FE6"/>
    <w:rsid w:val="00DE1CED"/>
    <w:rsid w:val="00DE3983"/>
    <w:rsid w:val="00DE5835"/>
    <w:rsid w:val="00DE6C14"/>
    <w:rsid w:val="00DF7CD5"/>
    <w:rsid w:val="00DF7DE7"/>
    <w:rsid w:val="00E01C12"/>
    <w:rsid w:val="00E13205"/>
    <w:rsid w:val="00E151E7"/>
    <w:rsid w:val="00E155DB"/>
    <w:rsid w:val="00E16A3A"/>
    <w:rsid w:val="00E22B29"/>
    <w:rsid w:val="00E23BEF"/>
    <w:rsid w:val="00E2429A"/>
    <w:rsid w:val="00E314D5"/>
    <w:rsid w:val="00E31916"/>
    <w:rsid w:val="00E31A2A"/>
    <w:rsid w:val="00E31CD0"/>
    <w:rsid w:val="00E37855"/>
    <w:rsid w:val="00E42CD7"/>
    <w:rsid w:val="00E450D3"/>
    <w:rsid w:val="00E46133"/>
    <w:rsid w:val="00E46722"/>
    <w:rsid w:val="00E54F28"/>
    <w:rsid w:val="00E553BC"/>
    <w:rsid w:val="00E63F91"/>
    <w:rsid w:val="00E76ED6"/>
    <w:rsid w:val="00E80185"/>
    <w:rsid w:val="00E815E6"/>
    <w:rsid w:val="00E818EA"/>
    <w:rsid w:val="00E92C6D"/>
    <w:rsid w:val="00E965A2"/>
    <w:rsid w:val="00EA085D"/>
    <w:rsid w:val="00EA0E45"/>
    <w:rsid w:val="00EA1B21"/>
    <w:rsid w:val="00EA1BDB"/>
    <w:rsid w:val="00EA2390"/>
    <w:rsid w:val="00EA6152"/>
    <w:rsid w:val="00EB428B"/>
    <w:rsid w:val="00EC0EE9"/>
    <w:rsid w:val="00EE03C8"/>
    <w:rsid w:val="00EE3D16"/>
    <w:rsid w:val="00EE4C12"/>
    <w:rsid w:val="00EE4FBA"/>
    <w:rsid w:val="00EE5BFA"/>
    <w:rsid w:val="00EF13C4"/>
    <w:rsid w:val="00EF1A8A"/>
    <w:rsid w:val="00EF4712"/>
    <w:rsid w:val="00EF7162"/>
    <w:rsid w:val="00F0009E"/>
    <w:rsid w:val="00F018B0"/>
    <w:rsid w:val="00F02629"/>
    <w:rsid w:val="00F029E9"/>
    <w:rsid w:val="00F02A9F"/>
    <w:rsid w:val="00F02BC6"/>
    <w:rsid w:val="00F126FB"/>
    <w:rsid w:val="00F12A11"/>
    <w:rsid w:val="00F12B12"/>
    <w:rsid w:val="00F15140"/>
    <w:rsid w:val="00F15868"/>
    <w:rsid w:val="00F21CFB"/>
    <w:rsid w:val="00F22DE3"/>
    <w:rsid w:val="00F239EB"/>
    <w:rsid w:val="00F25B58"/>
    <w:rsid w:val="00F26F37"/>
    <w:rsid w:val="00F317E3"/>
    <w:rsid w:val="00F340DC"/>
    <w:rsid w:val="00F36BE5"/>
    <w:rsid w:val="00F36CBA"/>
    <w:rsid w:val="00F52209"/>
    <w:rsid w:val="00F5238C"/>
    <w:rsid w:val="00F52AFF"/>
    <w:rsid w:val="00F54A1B"/>
    <w:rsid w:val="00F5586E"/>
    <w:rsid w:val="00F5719B"/>
    <w:rsid w:val="00F57A86"/>
    <w:rsid w:val="00F65288"/>
    <w:rsid w:val="00F65849"/>
    <w:rsid w:val="00F70389"/>
    <w:rsid w:val="00F805E7"/>
    <w:rsid w:val="00F83E57"/>
    <w:rsid w:val="00F9091F"/>
    <w:rsid w:val="00F91FAB"/>
    <w:rsid w:val="00F9299F"/>
    <w:rsid w:val="00F92F41"/>
    <w:rsid w:val="00F958EC"/>
    <w:rsid w:val="00F95E9D"/>
    <w:rsid w:val="00FA34BC"/>
    <w:rsid w:val="00FA3792"/>
    <w:rsid w:val="00FA41F6"/>
    <w:rsid w:val="00FA49CD"/>
    <w:rsid w:val="00FB2BF3"/>
    <w:rsid w:val="00FB4D58"/>
    <w:rsid w:val="00FD4CB0"/>
    <w:rsid w:val="00FD7485"/>
    <w:rsid w:val="00FD7DD5"/>
    <w:rsid w:val="00FE1D86"/>
    <w:rsid w:val="00FE6F05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C5F8"/>
  <w15:docId w15:val="{86F29A70-8FD4-40D2-B036-D9FABBF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D2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D00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D2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627049"/>
    <w:pPr>
      <w:ind w:left="720"/>
      <w:contextualSpacing/>
    </w:pPr>
  </w:style>
  <w:style w:type="character" w:customStyle="1" w:styleId="historyitemselected1">
    <w:name w:val="historyitemselected1"/>
    <w:basedOn w:val="DefaultParagraphFont"/>
    <w:rsid w:val="00671D29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B6"/>
    <w:rPr>
      <w:rFonts w:ascii="Segoe UI" w:eastAsiaTheme="minorEastAsia" w:hAnsi="Segoe UI" w:cs="Segoe UI"/>
      <w:sz w:val="18"/>
      <w:szCs w:val="18"/>
      <w:lang w:val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5A04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5A04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4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4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8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819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819"/>
    <w:rPr>
      <w:rFonts w:ascii="Times New Roman" w:eastAsiaTheme="minorEastAsia" w:hAnsi="Times New Roman" w:cs="Times New Roman"/>
      <w:b/>
      <w:bCs/>
      <w:sz w:val="20"/>
      <w:szCs w:val="20"/>
      <w:lang w:val="bg-BG"/>
    </w:rPr>
  </w:style>
  <w:style w:type="table" w:customStyle="1" w:styleId="TableGrid2">
    <w:name w:val="Table Grid2"/>
    <w:basedOn w:val="TableNormal"/>
    <w:next w:val="TableGrid"/>
    <w:rsid w:val="007C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bt-cell-lineql-align-center">
    <w:name w:val="qlbt-cell-line ql-align-center"/>
    <w:basedOn w:val="Normal"/>
    <w:rsid w:val="009A1565"/>
    <w:pPr>
      <w:widowControl/>
      <w:autoSpaceDE/>
      <w:autoSpaceDN/>
      <w:adjustRightInd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B99D-C457-4CA8-A221-BF443B0D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 Kralev</dc:creator>
  <cp:lastModifiedBy>Aleksandar Angelov</cp:lastModifiedBy>
  <cp:revision>10</cp:revision>
  <cp:lastPrinted>2025-01-14T07:17:00Z</cp:lastPrinted>
  <dcterms:created xsi:type="dcterms:W3CDTF">2025-01-14T14:00:00Z</dcterms:created>
  <dcterms:modified xsi:type="dcterms:W3CDTF">2025-01-15T12:55:00Z</dcterms:modified>
</cp:coreProperties>
</file>