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6C" w:rsidRPr="0071746C" w:rsidRDefault="0071746C" w:rsidP="00623591">
      <w:pPr>
        <w:pStyle w:val="Header"/>
        <w:tabs>
          <w:tab w:val="clear" w:pos="4536"/>
          <w:tab w:val="clear" w:pos="9072"/>
        </w:tabs>
        <w:jc w:val="both"/>
        <w:rPr>
          <w:rFonts w:ascii="Times New Roman" w:eastAsia="SimSun" w:hAnsi="Times New Roman"/>
          <w:b/>
          <w:caps/>
          <w:sz w:val="28"/>
          <w:szCs w:val="28"/>
          <w:lang w:eastAsia="zh-CN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5133813" wp14:editId="3D5B0F8A">
            <wp:simplePos x="0" y="0"/>
            <wp:positionH relativeFrom="column">
              <wp:posOffset>54610</wp:posOffset>
            </wp:positionH>
            <wp:positionV relativeFrom="paragraph">
              <wp:posOffset>5715</wp:posOffset>
            </wp:positionV>
            <wp:extent cx="600710" cy="832485"/>
            <wp:effectExtent l="0" t="0" r="8890" b="5715"/>
            <wp:wrapSquare wrapText="bothSides"/>
            <wp:docPr id="1" name="Картина 1" descr="Описание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 descr="Описание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4"/>
          <w:szCs w:val="24"/>
          <w:lang w:val="ru-RU"/>
        </w:rPr>
        <w:t xml:space="preserve"> </w:t>
      </w:r>
      <w:r w:rsidRPr="0071746C">
        <w:rPr>
          <w:rFonts w:ascii="Times New Roman" w:eastAsia="SimSun" w:hAnsi="Times New Roman"/>
          <w:b/>
          <w:caps/>
          <w:sz w:val="28"/>
          <w:szCs w:val="28"/>
          <w:lang w:eastAsia="zh-CN"/>
        </w:rPr>
        <w:t>република българия</w:t>
      </w:r>
    </w:p>
    <w:p w:rsidR="0071746C" w:rsidRPr="0071746C" w:rsidRDefault="0071746C" w:rsidP="0071746C">
      <w:pPr>
        <w:pStyle w:val="Header"/>
        <w:jc w:val="both"/>
        <w:rPr>
          <w:rFonts w:ascii="Times New Roman" w:eastAsia="SimSun" w:hAnsi="Times New Roman"/>
          <w:b/>
          <w:cap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aps/>
          <w:sz w:val="24"/>
          <w:szCs w:val="24"/>
          <w:lang w:val="en-US" w:eastAsia="zh-CN"/>
        </w:rPr>
        <w:t xml:space="preserve"> </w:t>
      </w:r>
      <w:r w:rsidRPr="0071746C">
        <w:rPr>
          <w:rFonts w:ascii="Times New Roman" w:eastAsia="SimSun" w:hAnsi="Times New Roman"/>
          <w:b/>
          <w:caps/>
          <w:sz w:val="24"/>
          <w:szCs w:val="24"/>
          <w:lang w:eastAsia="zh-CN"/>
        </w:rPr>
        <w:t>министерство на земеделието и храните</w:t>
      </w:r>
    </w:p>
    <w:p w:rsidR="0071746C" w:rsidRPr="0071746C" w:rsidRDefault="0071746C" w:rsidP="0071746C">
      <w:pPr>
        <w:pStyle w:val="Header"/>
        <w:jc w:val="both"/>
        <w:rPr>
          <w:rFonts w:ascii="Times New Roman" w:eastAsia="SimSun" w:hAnsi="Times New Roman"/>
          <w:b/>
          <w:caps/>
          <w:sz w:val="24"/>
          <w:szCs w:val="24"/>
          <w:lang w:eastAsia="zh-CN"/>
        </w:rPr>
      </w:pPr>
      <w:r w:rsidRPr="0071746C">
        <w:rPr>
          <w:rFonts w:ascii="Times New Roman" w:eastAsia="SimSun" w:hAnsi="Times New Roman"/>
          <w:b/>
          <w:caps/>
          <w:sz w:val="24"/>
          <w:szCs w:val="24"/>
          <w:lang w:eastAsia="zh-CN"/>
        </w:rPr>
        <w:t xml:space="preserve"> областна дирекция “земеделие” – силистра</w:t>
      </w:r>
    </w:p>
    <w:p w:rsidR="0071746C" w:rsidRPr="0071746C" w:rsidRDefault="0071746C" w:rsidP="00173B9F">
      <w:pPr>
        <w:pStyle w:val="Header"/>
        <w:rPr>
          <w:rFonts w:ascii="Times New Roman" w:eastAsia="SimSun" w:hAnsi="Times New Roman"/>
          <w:i/>
          <w:iCs/>
          <w:sz w:val="20"/>
          <w:szCs w:val="20"/>
          <w:lang w:eastAsia="zh-CN"/>
        </w:rPr>
      </w:pPr>
      <w:r w:rsidRPr="0071746C">
        <w:rPr>
          <w:rFonts w:ascii="Times New Roman" w:eastAsia="SimSun" w:hAnsi="Times New Roman"/>
          <w:i/>
          <w:iCs/>
          <w:sz w:val="20"/>
          <w:szCs w:val="20"/>
          <w:lang w:eastAsia="zh-CN"/>
        </w:rPr>
        <w:t>7500 Силистра, ул. “Христо Смирненски” № 2, ет. 3, пк 5</w:t>
      </w:r>
      <w:r>
        <w:rPr>
          <w:rFonts w:ascii="Times New Roman" w:eastAsia="SimSun" w:hAnsi="Times New Roman"/>
          <w:i/>
          <w:iCs/>
          <w:sz w:val="20"/>
          <w:szCs w:val="20"/>
          <w:lang w:eastAsia="zh-CN"/>
        </w:rPr>
        <w:t>,</w:t>
      </w:r>
      <w:r w:rsidRPr="0071746C">
        <w:rPr>
          <w:rFonts w:ascii="Times New Roman" w:eastAsia="SimSun" w:hAnsi="Times New Roman"/>
          <w:i/>
          <w:iCs/>
          <w:sz w:val="20"/>
          <w:szCs w:val="20"/>
          <w:lang w:eastAsia="zh-CN"/>
        </w:rPr>
        <w:t xml:space="preserve"> тел./факс 086 / 822 063; 821 989 Е-mail: odzg_Silistra@mz</w:t>
      </w:r>
      <w:r w:rsidRPr="0071746C">
        <w:rPr>
          <w:rFonts w:ascii="Times New Roman" w:eastAsia="SimSun" w:hAnsi="Times New Roman"/>
          <w:i/>
          <w:iCs/>
          <w:sz w:val="20"/>
          <w:szCs w:val="20"/>
          <w:lang w:val="en-US" w:eastAsia="zh-CN"/>
        </w:rPr>
        <w:t>h</w:t>
      </w:r>
      <w:r w:rsidRPr="0071746C">
        <w:rPr>
          <w:rFonts w:ascii="Times New Roman" w:eastAsia="SimSun" w:hAnsi="Times New Roman"/>
          <w:i/>
          <w:iCs/>
          <w:sz w:val="20"/>
          <w:szCs w:val="20"/>
          <w:lang w:eastAsia="zh-CN"/>
        </w:rPr>
        <w:t>.government.bg</w:t>
      </w:r>
    </w:p>
    <w:p w:rsidR="0071746C" w:rsidRDefault="0071746C" w:rsidP="0071746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5D2" w:rsidRPr="00014734" w:rsidRDefault="00CE15D2" w:rsidP="007174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734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:rsidR="00CE15D2" w:rsidRPr="00014734" w:rsidRDefault="004E4832" w:rsidP="00CE15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734">
        <w:rPr>
          <w:rFonts w:ascii="Times New Roman" w:hAnsi="Times New Roman" w:cs="Times New Roman"/>
          <w:b/>
          <w:sz w:val="24"/>
          <w:szCs w:val="24"/>
        </w:rPr>
        <w:t>№ РД-</w:t>
      </w:r>
      <w:r w:rsidR="00CE15D2" w:rsidRPr="0001473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20D82" w:rsidRPr="00014734">
        <w:rPr>
          <w:rFonts w:ascii="Times New Roman" w:hAnsi="Times New Roman" w:cs="Times New Roman"/>
          <w:b/>
          <w:sz w:val="24"/>
          <w:szCs w:val="24"/>
        </w:rPr>
        <w:t>4</w:t>
      </w:r>
      <w:r w:rsidRPr="00014734">
        <w:rPr>
          <w:rFonts w:ascii="Times New Roman" w:hAnsi="Times New Roman" w:cs="Times New Roman"/>
          <w:b/>
          <w:sz w:val="24"/>
          <w:szCs w:val="24"/>
        </w:rPr>
        <w:t>-</w:t>
      </w:r>
      <w:r w:rsidR="00CE15D2" w:rsidRPr="00014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C479A" w:rsidRPr="00014734">
        <w:rPr>
          <w:rFonts w:ascii="Times New Roman" w:hAnsi="Times New Roman" w:cs="Times New Roman"/>
          <w:b/>
          <w:sz w:val="24"/>
          <w:szCs w:val="24"/>
        </w:rPr>
        <w:t>4</w:t>
      </w:r>
      <w:r w:rsidR="004B13E9" w:rsidRPr="00014734">
        <w:rPr>
          <w:rFonts w:ascii="Times New Roman" w:hAnsi="Times New Roman" w:cs="Times New Roman"/>
          <w:b/>
          <w:sz w:val="24"/>
          <w:szCs w:val="24"/>
        </w:rPr>
        <w:t>/</w:t>
      </w:r>
      <w:r w:rsidR="00BC479A" w:rsidRPr="00014734">
        <w:rPr>
          <w:rFonts w:ascii="Times New Roman" w:hAnsi="Times New Roman" w:cs="Times New Roman"/>
          <w:b/>
          <w:sz w:val="24"/>
          <w:szCs w:val="24"/>
        </w:rPr>
        <w:t>09</w:t>
      </w:r>
      <w:r w:rsidR="004B13E9" w:rsidRPr="00014734">
        <w:rPr>
          <w:rFonts w:ascii="Times New Roman" w:hAnsi="Times New Roman" w:cs="Times New Roman"/>
          <w:b/>
          <w:sz w:val="24"/>
          <w:szCs w:val="24"/>
        </w:rPr>
        <w:t>.</w:t>
      </w:r>
      <w:r w:rsidR="00BC479A" w:rsidRPr="00014734">
        <w:rPr>
          <w:rFonts w:ascii="Times New Roman" w:hAnsi="Times New Roman" w:cs="Times New Roman"/>
          <w:b/>
          <w:sz w:val="24"/>
          <w:szCs w:val="24"/>
        </w:rPr>
        <w:t>01</w:t>
      </w:r>
      <w:r w:rsidR="00CE15D2" w:rsidRPr="00014734">
        <w:rPr>
          <w:rFonts w:ascii="Times New Roman" w:hAnsi="Times New Roman" w:cs="Times New Roman"/>
          <w:b/>
          <w:sz w:val="24"/>
          <w:szCs w:val="24"/>
        </w:rPr>
        <w:t>.202</w:t>
      </w:r>
      <w:r w:rsidR="00BC479A" w:rsidRPr="00014734">
        <w:rPr>
          <w:rFonts w:ascii="Times New Roman" w:hAnsi="Times New Roman" w:cs="Times New Roman"/>
          <w:b/>
          <w:sz w:val="24"/>
          <w:szCs w:val="24"/>
        </w:rPr>
        <w:t>5</w:t>
      </w:r>
      <w:r w:rsidR="0062487F" w:rsidRPr="00014734">
        <w:rPr>
          <w:rFonts w:ascii="Times New Roman" w:hAnsi="Times New Roman" w:cs="Times New Roman"/>
          <w:b/>
          <w:sz w:val="24"/>
          <w:szCs w:val="24"/>
        </w:rPr>
        <w:t>г</w:t>
      </w:r>
      <w:r w:rsidR="00CE15D2" w:rsidRPr="00014734">
        <w:rPr>
          <w:rFonts w:ascii="Times New Roman" w:hAnsi="Times New Roman" w:cs="Times New Roman"/>
          <w:b/>
          <w:sz w:val="24"/>
          <w:szCs w:val="24"/>
        </w:rPr>
        <w:t>.</w:t>
      </w:r>
    </w:p>
    <w:p w:rsidR="00CE15D2" w:rsidRPr="00014734" w:rsidRDefault="00CE15D2" w:rsidP="00CE15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4734">
        <w:rPr>
          <w:rFonts w:ascii="Times New Roman" w:hAnsi="Times New Roman" w:cs="Times New Roman"/>
          <w:b/>
          <w:sz w:val="24"/>
          <w:szCs w:val="24"/>
        </w:rPr>
        <w:t>гр.</w:t>
      </w:r>
      <w:r w:rsidR="00E71E65" w:rsidRPr="00014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4734">
        <w:rPr>
          <w:rFonts w:ascii="Times New Roman" w:hAnsi="Times New Roman" w:cs="Times New Roman"/>
          <w:b/>
          <w:sz w:val="24"/>
          <w:szCs w:val="24"/>
        </w:rPr>
        <w:t>Силистра</w:t>
      </w:r>
    </w:p>
    <w:p w:rsidR="00CE15D2" w:rsidRPr="00014734" w:rsidRDefault="00CE15D2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B9F" w:rsidRPr="00014734" w:rsidRDefault="00350E75" w:rsidP="00BD2A9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734">
        <w:rPr>
          <w:rFonts w:ascii="Times New Roman" w:hAnsi="Times New Roman" w:cs="Times New Roman"/>
          <w:sz w:val="24"/>
          <w:szCs w:val="24"/>
        </w:rPr>
        <w:t xml:space="preserve">  </w:t>
      </w:r>
      <w:r w:rsidR="00014558" w:rsidRPr="00014734">
        <w:rPr>
          <w:rFonts w:ascii="Times New Roman" w:hAnsi="Times New Roman" w:cs="Times New Roman"/>
          <w:sz w:val="24"/>
          <w:szCs w:val="24"/>
        </w:rPr>
        <w:t>На основание</w:t>
      </w:r>
      <w:r w:rsidR="00014558" w:rsidRPr="00014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7FB9" w:rsidRPr="00014734">
        <w:rPr>
          <w:rFonts w:ascii="Times New Roman" w:hAnsi="Times New Roman" w:cs="Times New Roman"/>
          <w:sz w:val="24"/>
          <w:szCs w:val="24"/>
        </w:rPr>
        <w:t>чл.</w:t>
      </w:r>
      <w:r w:rsidR="00173B9F" w:rsidRPr="00014734">
        <w:rPr>
          <w:rFonts w:ascii="Times New Roman" w:hAnsi="Times New Roman" w:cs="Times New Roman"/>
          <w:sz w:val="24"/>
          <w:szCs w:val="24"/>
        </w:rPr>
        <w:t>56м</w:t>
      </w:r>
      <w:r w:rsidR="00A27FB9" w:rsidRPr="00014734">
        <w:rPr>
          <w:rFonts w:ascii="Times New Roman" w:hAnsi="Times New Roman" w:cs="Times New Roman"/>
          <w:sz w:val="24"/>
          <w:szCs w:val="24"/>
        </w:rPr>
        <w:t>, ал.</w:t>
      </w:r>
      <w:r w:rsidR="00173B9F" w:rsidRPr="00014734">
        <w:rPr>
          <w:rFonts w:ascii="Times New Roman" w:hAnsi="Times New Roman" w:cs="Times New Roman"/>
          <w:sz w:val="24"/>
          <w:szCs w:val="24"/>
        </w:rPr>
        <w:t>4</w:t>
      </w:r>
      <w:r w:rsidR="00A27FB9" w:rsidRPr="00014734">
        <w:rPr>
          <w:rFonts w:ascii="Times New Roman" w:hAnsi="Times New Roman" w:cs="Times New Roman"/>
          <w:sz w:val="24"/>
          <w:szCs w:val="24"/>
        </w:rPr>
        <w:t xml:space="preserve"> от ППЗСПЗЗ,</w:t>
      </w:r>
      <w:r w:rsidR="00086B6D" w:rsidRPr="00014734">
        <w:rPr>
          <w:rFonts w:ascii="Times New Roman" w:hAnsi="Times New Roman" w:cs="Times New Roman"/>
          <w:sz w:val="24"/>
          <w:szCs w:val="24"/>
        </w:rPr>
        <w:t xml:space="preserve"> </w:t>
      </w:r>
      <w:r w:rsidR="00173B9F" w:rsidRPr="00014734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086B6D" w:rsidRPr="00014734">
        <w:rPr>
          <w:rFonts w:ascii="Times New Roman" w:hAnsi="Times New Roman" w:cs="Times New Roman"/>
          <w:sz w:val="24"/>
          <w:szCs w:val="24"/>
        </w:rPr>
        <w:t>чл.3</w:t>
      </w:r>
      <w:r w:rsidR="00173B9F" w:rsidRPr="00014734">
        <w:rPr>
          <w:rFonts w:ascii="Times New Roman" w:hAnsi="Times New Roman" w:cs="Times New Roman"/>
          <w:sz w:val="24"/>
          <w:szCs w:val="24"/>
        </w:rPr>
        <w:t>3</w:t>
      </w:r>
      <w:r w:rsidR="00086B6D" w:rsidRPr="00014734">
        <w:rPr>
          <w:rFonts w:ascii="Times New Roman" w:hAnsi="Times New Roman" w:cs="Times New Roman"/>
          <w:sz w:val="24"/>
          <w:szCs w:val="24"/>
        </w:rPr>
        <w:t xml:space="preserve">, ал.4 от </w:t>
      </w:r>
      <w:r w:rsidR="00173B9F" w:rsidRPr="00014734">
        <w:rPr>
          <w:rFonts w:ascii="Times New Roman" w:hAnsi="Times New Roman" w:cs="Times New Roman"/>
          <w:sz w:val="24"/>
          <w:szCs w:val="24"/>
        </w:rPr>
        <w:t>ЗСПЗЗ и</w:t>
      </w:r>
      <w:r w:rsidR="00FE7DAC" w:rsidRPr="00014734">
        <w:rPr>
          <w:rFonts w:ascii="Times New Roman" w:hAnsi="Times New Roman" w:cs="Times New Roman"/>
          <w:sz w:val="24"/>
          <w:szCs w:val="24"/>
        </w:rPr>
        <w:t xml:space="preserve"> </w:t>
      </w:r>
      <w:r w:rsidR="00014558" w:rsidRPr="00014734">
        <w:rPr>
          <w:rFonts w:ascii="Times New Roman" w:hAnsi="Times New Roman" w:cs="Times New Roman"/>
          <w:sz w:val="24"/>
          <w:szCs w:val="24"/>
        </w:rPr>
        <w:t>Заповед № РД 46-1</w:t>
      </w:r>
      <w:r w:rsidR="00AD230F" w:rsidRPr="00014734">
        <w:rPr>
          <w:rFonts w:ascii="Times New Roman" w:hAnsi="Times New Roman" w:cs="Times New Roman"/>
          <w:sz w:val="24"/>
          <w:szCs w:val="24"/>
        </w:rPr>
        <w:t>4</w:t>
      </w:r>
      <w:r w:rsidR="00BD2A94" w:rsidRPr="0001473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14558" w:rsidRPr="00014734">
        <w:rPr>
          <w:rFonts w:ascii="Times New Roman" w:hAnsi="Times New Roman" w:cs="Times New Roman"/>
          <w:sz w:val="24"/>
          <w:szCs w:val="24"/>
        </w:rPr>
        <w:t>/</w:t>
      </w:r>
      <w:r w:rsidR="00BD2A94" w:rsidRPr="00014734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014558" w:rsidRPr="00014734">
        <w:rPr>
          <w:rFonts w:ascii="Times New Roman" w:hAnsi="Times New Roman" w:cs="Times New Roman"/>
          <w:sz w:val="24"/>
          <w:szCs w:val="24"/>
        </w:rPr>
        <w:t>.0</w:t>
      </w:r>
      <w:r w:rsidR="00BD2A94" w:rsidRPr="0001473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14558" w:rsidRPr="00014734">
        <w:rPr>
          <w:rFonts w:ascii="Times New Roman" w:hAnsi="Times New Roman" w:cs="Times New Roman"/>
          <w:sz w:val="24"/>
          <w:szCs w:val="24"/>
        </w:rPr>
        <w:t>.202</w:t>
      </w:r>
      <w:r w:rsidR="00BD2A94" w:rsidRPr="00014734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014558" w:rsidRPr="00014734">
        <w:rPr>
          <w:rFonts w:ascii="Times New Roman" w:hAnsi="Times New Roman" w:cs="Times New Roman"/>
          <w:sz w:val="24"/>
          <w:szCs w:val="24"/>
        </w:rPr>
        <w:t>г</w:t>
      </w:r>
      <w:r w:rsidR="00FE7DAC" w:rsidRPr="00014734">
        <w:rPr>
          <w:rFonts w:ascii="Times New Roman" w:hAnsi="Times New Roman" w:cs="Times New Roman"/>
          <w:sz w:val="24"/>
          <w:szCs w:val="24"/>
        </w:rPr>
        <w:t>.</w:t>
      </w:r>
      <w:r w:rsidR="00014558" w:rsidRPr="00014734">
        <w:rPr>
          <w:rFonts w:ascii="Times New Roman" w:hAnsi="Times New Roman" w:cs="Times New Roman"/>
          <w:sz w:val="24"/>
          <w:szCs w:val="24"/>
        </w:rPr>
        <w:t xml:space="preserve"> на М</w:t>
      </w:r>
      <w:r w:rsidR="00AD230F" w:rsidRPr="00014734">
        <w:rPr>
          <w:rFonts w:ascii="Times New Roman" w:hAnsi="Times New Roman" w:cs="Times New Roman"/>
          <w:sz w:val="24"/>
          <w:szCs w:val="24"/>
        </w:rPr>
        <w:t>инистъра на земеделието и храните, с която са дадени правомощия на Директора н</w:t>
      </w:r>
      <w:r w:rsidR="001511B8" w:rsidRPr="00014734">
        <w:rPr>
          <w:rFonts w:ascii="Times New Roman" w:hAnsi="Times New Roman" w:cs="Times New Roman"/>
          <w:sz w:val="24"/>
          <w:szCs w:val="24"/>
        </w:rPr>
        <w:t>а ОД „Земеделие“</w:t>
      </w:r>
      <w:r w:rsidR="00AD230F" w:rsidRPr="00014734">
        <w:rPr>
          <w:rFonts w:ascii="Times New Roman" w:hAnsi="Times New Roman" w:cs="Times New Roman"/>
          <w:sz w:val="24"/>
          <w:szCs w:val="24"/>
        </w:rPr>
        <w:t>-Силистра</w:t>
      </w:r>
      <w:r w:rsidR="00014558" w:rsidRPr="00014734">
        <w:rPr>
          <w:rFonts w:ascii="Times New Roman" w:hAnsi="Times New Roman" w:cs="Times New Roman"/>
          <w:sz w:val="24"/>
          <w:szCs w:val="24"/>
        </w:rPr>
        <w:t>,</w:t>
      </w:r>
      <w:r w:rsidR="00173B9F" w:rsidRPr="00014734">
        <w:rPr>
          <w:rFonts w:ascii="Times New Roman" w:hAnsi="Times New Roman" w:cs="Times New Roman"/>
          <w:sz w:val="24"/>
          <w:szCs w:val="24"/>
        </w:rPr>
        <w:t xml:space="preserve"> Протокол №1 от </w:t>
      </w:r>
      <w:r w:rsidR="005A1F86" w:rsidRPr="00014734">
        <w:rPr>
          <w:rFonts w:ascii="Times New Roman" w:hAnsi="Times New Roman" w:cs="Times New Roman"/>
          <w:sz w:val="24"/>
          <w:szCs w:val="24"/>
        </w:rPr>
        <w:t>09.10.2024</w:t>
      </w:r>
      <w:r w:rsidR="001511B8" w:rsidRPr="00014734">
        <w:rPr>
          <w:rFonts w:ascii="Times New Roman" w:hAnsi="Times New Roman" w:cs="Times New Roman"/>
          <w:sz w:val="24"/>
          <w:szCs w:val="24"/>
        </w:rPr>
        <w:t xml:space="preserve">г., Протокол №2 от </w:t>
      </w:r>
      <w:r w:rsidR="005A1F86" w:rsidRPr="00014734">
        <w:rPr>
          <w:rFonts w:ascii="Times New Roman" w:hAnsi="Times New Roman" w:cs="Times New Roman"/>
          <w:sz w:val="24"/>
          <w:szCs w:val="24"/>
        </w:rPr>
        <w:t>17.10.2024г.</w:t>
      </w:r>
      <w:r w:rsidR="001511B8" w:rsidRPr="00014734">
        <w:rPr>
          <w:rFonts w:ascii="Times New Roman" w:hAnsi="Times New Roman" w:cs="Times New Roman"/>
          <w:sz w:val="24"/>
          <w:szCs w:val="24"/>
        </w:rPr>
        <w:t>, одобрени от Министъра на земеделието и храните, с писмо изх. № 66-</w:t>
      </w:r>
      <w:r w:rsidR="005A1F86" w:rsidRPr="00014734">
        <w:rPr>
          <w:rFonts w:ascii="Times New Roman" w:hAnsi="Times New Roman" w:cs="Times New Roman"/>
          <w:sz w:val="24"/>
          <w:szCs w:val="24"/>
        </w:rPr>
        <w:t>4343</w:t>
      </w:r>
      <w:r w:rsidR="009A4EF6" w:rsidRPr="00014734">
        <w:rPr>
          <w:rFonts w:ascii="Times New Roman" w:hAnsi="Times New Roman" w:cs="Times New Roman"/>
          <w:sz w:val="24"/>
          <w:szCs w:val="24"/>
        </w:rPr>
        <w:t>/0</w:t>
      </w:r>
      <w:r w:rsidR="005A1F86" w:rsidRPr="00014734">
        <w:rPr>
          <w:rFonts w:ascii="Times New Roman" w:hAnsi="Times New Roman" w:cs="Times New Roman"/>
          <w:sz w:val="24"/>
          <w:szCs w:val="24"/>
        </w:rPr>
        <w:t>3</w:t>
      </w:r>
      <w:r w:rsidR="009A4EF6" w:rsidRPr="00014734">
        <w:rPr>
          <w:rFonts w:ascii="Times New Roman" w:hAnsi="Times New Roman" w:cs="Times New Roman"/>
          <w:sz w:val="24"/>
          <w:szCs w:val="24"/>
        </w:rPr>
        <w:t>.0</w:t>
      </w:r>
      <w:r w:rsidR="005A1F86" w:rsidRPr="00014734">
        <w:rPr>
          <w:rFonts w:ascii="Times New Roman" w:hAnsi="Times New Roman" w:cs="Times New Roman"/>
          <w:sz w:val="24"/>
          <w:szCs w:val="24"/>
        </w:rPr>
        <w:t>1</w:t>
      </w:r>
      <w:r w:rsidR="009A4EF6" w:rsidRPr="00014734">
        <w:rPr>
          <w:rFonts w:ascii="Times New Roman" w:hAnsi="Times New Roman" w:cs="Times New Roman"/>
          <w:sz w:val="24"/>
          <w:szCs w:val="24"/>
        </w:rPr>
        <w:t>.202</w:t>
      </w:r>
      <w:r w:rsidR="005A1F86" w:rsidRPr="00014734">
        <w:rPr>
          <w:rFonts w:ascii="Times New Roman" w:hAnsi="Times New Roman" w:cs="Times New Roman"/>
          <w:sz w:val="24"/>
          <w:szCs w:val="24"/>
        </w:rPr>
        <w:t xml:space="preserve">5 </w:t>
      </w:r>
      <w:r w:rsidR="009A4EF6" w:rsidRPr="00014734">
        <w:rPr>
          <w:rFonts w:ascii="Times New Roman" w:hAnsi="Times New Roman" w:cs="Times New Roman"/>
          <w:sz w:val="24"/>
          <w:szCs w:val="24"/>
        </w:rPr>
        <w:t>г. на Министерство на земеделието и храните,</w:t>
      </w:r>
      <w:r w:rsidR="001511B8" w:rsidRPr="00014734">
        <w:rPr>
          <w:rFonts w:ascii="Times New Roman" w:hAnsi="Times New Roman" w:cs="Times New Roman"/>
          <w:sz w:val="24"/>
          <w:szCs w:val="24"/>
        </w:rPr>
        <w:t xml:space="preserve"> и постъпили в ОД „Земеделие“-Силистра с вх.№ ПД-08-</w:t>
      </w:r>
      <w:r w:rsidR="005A1F86" w:rsidRPr="00014734">
        <w:rPr>
          <w:rFonts w:ascii="Times New Roman" w:hAnsi="Times New Roman" w:cs="Times New Roman"/>
          <w:sz w:val="24"/>
          <w:szCs w:val="24"/>
        </w:rPr>
        <w:t>905</w:t>
      </w:r>
      <w:r w:rsidR="001511B8" w:rsidRPr="00014734">
        <w:rPr>
          <w:rFonts w:ascii="Times New Roman" w:hAnsi="Times New Roman" w:cs="Times New Roman"/>
          <w:sz w:val="24"/>
          <w:szCs w:val="24"/>
        </w:rPr>
        <w:t>-</w:t>
      </w:r>
      <w:r w:rsidR="005A1F86" w:rsidRPr="00014734">
        <w:rPr>
          <w:rFonts w:ascii="Times New Roman" w:hAnsi="Times New Roman" w:cs="Times New Roman"/>
          <w:sz w:val="24"/>
          <w:szCs w:val="24"/>
        </w:rPr>
        <w:t>34</w:t>
      </w:r>
      <w:r w:rsidR="001511B8" w:rsidRPr="00014734">
        <w:rPr>
          <w:rFonts w:ascii="Times New Roman" w:hAnsi="Times New Roman" w:cs="Times New Roman"/>
          <w:sz w:val="24"/>
          <w:szCs w:val="24"/>
        </w:rPr>
        <w:t>/</w:t>
      </w:r>
      <w:r w:rsidR="005A1F86" w:rsidRPr="00014734">
        <w:rPr>
          <w:rFonts w:ascii="Times New Roman" w:hAnsi="Times New Roman" w:cs="Times New Roman"/>
          <w:sz w:val="24"/>
          <w:szCs w:val="24"/>
        </w:rPr>
        <w:t>08</w:t>
      </w:r>
      <w:r w:rsidR="001511B8" w:rsidRPr="00014734">
        <w:rPr>
          <w:rFonts w:ascii="Times New Roman" w:hAnsi="Times New Roman" w:cs="Times New Roman"/>
          <w:sz w:val="24"/>
          <w:szCs w:val="24"/>
        </w:rPr>
        <w:t>.0</w:t>
      </w:r>
      <w:r w:rsidR="005A1F86" w:rsidRPr="00014734">
        <w:rPr>
          <w:rFonts w:ascii="Times New Roman" w:hAnsi="Times New Roman" w:cs="Times New Roman"/>
          <w:sz w:val="24"/>
          <w:szCs w:val="24"/>
        </w:rPr>
        <w:t>1</w:t>
      </w:r>
      <w:r w:rsidR="001511B8" w:rsidRPr="00014734">
        <w:rPr>
          <w:rFonts w:ascii="Times New Roman" w:hAnsi="Times New Roman" w:cs="Times New Roman"/>
          <w:sz w:val="24"/>
          <w:szCs w:val="24"/>
        </w:rPr>
        <w:t>.202</w:t>
      </w:r>
      <w:r w:rsidR="005A1F86" w:rsidRPr="00014734">
        <w:rPr>
          <w:rFonts w:ascii="Times New Roman" w:hAnsi="Times New Roman" w:cs="Times New Roman"/>
          <w:sz w:val="24"/>
          <w:szCs w:val="24"/>
        </w:rPr>
        <w:t xml:space="preserve">5 </w:t>
      </w:r>
      <w:r w:rsidR="001511B8" w:rsidRPr="00014734">
        <w:rPr>
          <w:rFonts w:ascii="Times New Roman" w:hAnsi="Times New Roman" w:cs="Times New Roman"/>
          <w:sz w:val="24"/>
          <w:szCs w:val="24"/>
        </w:rPr>
        <w:t>г.</w:t>
      </w:r>
    </w:p>
    <w:p w:rsidR="004A4B3C" w:rsidRPr="00014734" w:rsidRDefault="004A4B3C" w:rsidP="00BD2A9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53C0" w:rsidRPr="00014734" w:rsidRDefault="00173B9F" w:rsidP="00BD2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734">
        <w:rPr>
          <w:rFonts w:ascii="Times New Roman" w:hAnsi="Times New Roman" w:cs="Times New Roman"/>
          <w:b/>
          <w:sz w:val="24"/>
          <w:szCs w:val="24"/>
        </w:rPr>
        <w:t>О П Р Е Д Е Л Я М</w:t>
      </w:r>
      <w:r w:rsidR="008B3257" w:rsidRPr="00014734">
        <w:rPr>
          <w:rFonts w:ascii="Times New Roman" w:hAnsi="Times New Roman" w:cs="Times New Roman"/>
          <w:b/>
          <w:sz w:val="24"/>
          <w:szCs w:val="24"/>
        </w:rPr>
        <w:t>:</w:t>
      </w:r>
    </w:p>
    <w:p w:rsidR="001603B1" w:rsidRPr="00014734" w:rsidRDefault="001603B1" w:rsidP="00BD2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BAC" w:rsidRPr="00014734" w:rsidRDefault="00C35BAC" w:rsidP="00BD2A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734">
        <w:rPr>
          <w:rFonts w:ascii="Times New Roman" w:hAnsi="Times New Roman" w:cs="Times New Roman"/>
          <w:sz w:val="24"/>
          <w:szCs w:val="24"/>
        </w:rPr>
        <w:t>Класираните на първо и второ място кандидати от проведената тръжна процедура по реда на чл. 27, ал.8 от ЗСПЗЗ, обявена със Заповед № РД-04-</w:t>
      </w:r>
      <w:r w:rsidR="001B55F2">
        <w:rPr>
          <w:rFonts w:ascii="Times New Roman" w:hAnsi="Times New Roman" w:cs="Times New Roman"/>
          <w:sz w:val="24"/>
          <w:szCs w:val="24"/>
        </w:rPr>
        <w:t>16</w:t>
      </w:r>
      <w:r w:rsidR="005A1F86" w:rsidRPr="00014734">
        <w:rPr>
          <w:rFonts w:ascii="Times New Roman" w:hAnsi="Times New Roman" w:cs="Times New Roman"/>
          <w:sz w:val="24"/>
          <w:szCs w:val="24"/>
        </w:rPr>
        <w:t>6</w:t>
      </w:r>
      <w:r w:rsidRPr="00014734">
        <w:rPr>
          <w:rFonts w:ascii="Times New Roman" w:hAnsi="Times New Roman" w:cs="Times New Roman"/>
          <w:sz w:val="24"/>
          <w:szCs w:val="24"/>
        </w:rPr>
        <w:t xml:space="preserve"> от </w:t>
      </w:r>
      <w:r w:rsidR="005A1F86" w:rsidRPr="00014734">
        <w:rPr>
          <w:rFonts w:ascii="Times New Roman" w:hAnsi="Times New Roman" w:cs="Times New Roman"/>
          <w:sz w:val="24"/>
          <w:szCs w:val="24"/>
        </w:rPr>
        <w:t>2</w:t>
      </w:r>
      <w:r w:rsidR="001B55F2">
        <w:rPr>
          <w:rFonts w:ascii="Times New Roman" w:hAnsi="Times New Roman" w:cs="Times New Roman"/>
          <w:sz w:val="24"/>
          <w:szCs w:val="24"/>
        </w:rPr>
        <w:t>1</w:t>
      </w:r>
      <w:r w:rsidRPr="00014734">
        <w:rPr>
          <w:rFonts w:ascii="Times New Roman" w:hAnsi="Times New Roman" w:cs="Times New Roman"/>
          <w:sz w:val="24"/>
          <w:szCs w:val="24"/>
        </w:rPr>
        <w:t>.</w:t>
      </w:r>
      <w:r w:rsidR="005A1F86" w:rsidRPr="00014734">
        <w:rPr>
          <w:rFonts w:ascii="Times New Roman" w:hAnsi="Times New Roman" w:cs="Times New Roman"/>
          <w:sz w:val="24"/>
          <w:szCs w:val="24"/>
        </w:rPr>
        <w:t>0</w:t>
      </w:r>
      <w:r w:rsidR="001B55F2">
        <w:rPr>
          <w:rFonts w:ascii="Times New Roman" w:hAnsi="Times New Roman" w:cs="Times New Roman"/>
          <w:sz w:val="24"/>
          <w:szCs w:val="24"/>
        </w:rPr>
        <w:t>8</w:t>
      </w:r>
      <w:r w:rsidRPr="00014734">
        <w:rPr>
          <w:rFonts w:ascii="Times New Roman" w:hAnsi="Times New Roman" w:cs="Times New Roman"/>
          <w:sz w:val="24"/>
          <w:szCs w:val="24"/>
        </w:rPr>
        <w:t>.202</w:t>
      </w:r>
      <w:r w:rsidR="005A1F86" w:rsidRPr="00014734">
        <w:rPr>
          <w:rFonts w:ascii="Times New Roman" w:hAnsi="Times New Roman" w:cs="Times New Roman"/>
          <w:sz w:val="24"/>
          <w:szCs w:val="24"/>
        </w:rPr>
        <w:t xml:space="preserve">4 </w:t>
      </w:r>
      <w:r w:rsidRPr="00014734">
        <w:rPr>
          <w:rFonts w:ascii="Times New Roman" w:hAnsi="Times New Roman" w:cs="Times New Roman"/>
          <w:sz w:val="24"/>
          <w:szCs w:val="24"/>
        </w:rPr>
        <w:t>г. на Директора на ОД „Земеделие“-</w:t>
      </w:r>
      <w:r w:rsidR="00385373">
        <w:rPr>
          <w:rFonts w:ascii="Times New Roman" w:hAnsi="Times New Roman" w:cs="Times New Roman"/>
          <w:sz w:val="24"/>
          <w:szCs w:val="24"/>
        </w:rPr>
        <w:t xml:space="preserve"> </w:t>
      </w:r>
      <w:r w:rsidRPr="00014734">
        <w:rPr>
          <w:rFonts w:ascii="Times New Roman" w:hAnsi="Times New Roman" w:cs="Times New Roman"/>
          <w:sz w:val="24"/>
          <w:szCs w:val="24"/>
        </w:rPr>
        <w:t xml:space="preserve">Силистра за продажба на </w:t>
      </w:r>
      <w:r w:rsidR="004E4832" w:rsidRPr="00014734">
        <w:rPr>
          <w:rFonts w:ascii="Times New Roman" w:hAnsi="Times New Roman" w:cs="Times New Roman"/>
          <w:sz w:val="24"/>
          <w:szCs w:val="24"/>
        </w:rPr>
        <w:t>имоти</w:t>
      </w:r>
      <w:r w:rsidRPr="00014734">
        <w:rPr>
          <w:rFonts w:ascii="Times New Roman" w:hAnsi="Times New Roman" w:cs="Times New Roman"/>
          <w:sz w:val="24"/>
          <w:szCs w:val="24"/>
        </w:rPr>
        <w:t xml:space="preserve"> – частна държавна собственост, незаети със сгради и съоръжения, бивша собственост на заличени организации по §12 от ПЗР на ЗСПЗЗ, негодни за земеделско ползване и неподлежащи на възстановяване, находящи се в землището на с. </w:t>
      </w:r>
      <w:r w:rsidR="005A1F86" w:rsidRPr="00014734">
        <w:rPr>
          <w:rFonts w:ascii="Times New Roman" w:hAnsi="Times New Roman" w:cs="Times New Roman"/>
          <w:sz w:val="24"/>
          <w:szCs w:val="24"/>
        </w:rPr>
        <w:t>Водно и с. Секулово</w:t>
      </w:r>
      <w:r w:rsidRPr="00014734">
        <w:rPr>
          <w:rFonts w:ascii="Times New Roman" w:hAnsi="Times New Roman" w:cs="Times New Roman"/>
          <w:sz w:val="24"/>
          <w:szCs w:val="24"/>
        </w:rPr>
        <w:t xml:space="preserve">, община </w:t>
      </w:r>
      <w:r w:rsidR="005A1F86" w:rsidRPr="00014734">
        <w:rPr>
          <w:rFonts w:ascii="Times New Roman" w:hAnsi="Times New Roman" w:cs="Times New Roman"/>
          <w:sz w:val="24"/>
          <w:szCs w:val="24"/>
        </w:rPr>
        <w:t>Дулово</w:t>
      </w:r>
      <w:r w:rsidRPr="00014734">
        <w:rPr>
          <w:rFonts w:ascii="Times New Roman" w:hAnsi="Times New Roman" w:cs="Times New Roman"/>
          <w:sz w:val="24"/>
          <w:szCs w:val="24"/>
        </w:rPr>
        <w:t>, област Силистра</w:t>
      </w:r>
      <w:r w:rsidR="00B05A60" w:rsidRPr="00014734">
        <w:rPr>
          <w:rFonts w:ascii="Times New Roman" w:hAnsi="Times New Roman" w:cs="Times New Roman"/>
          <w:sz w:val="24"/>
          <w:szCs w:val="24"/>
        </w:rPr>
        <w:t>:</w:t>
      </w:r>
    </w:p>
    <w:p w:rsidR="00163AF7" w:rsidRPr="00014734" w:rsidRDefault="00163AF7" w:rsidP="00BD2A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BAC" w:rsidRPr="00014734" w:rsidRDefault="00163AF7" w:rsidP="00BD2A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734">
        <w:rPr>
          <w:rFonts w:ascii="Times New Roman" w:hAnsi="Times New Roman" w:cs="Times New Roman"/>
          <w:b/>
          <w:sz w:val="24"/>
          <w:szCs w:val="24"/>
          <w:lang w:val="en-US" w:eastAsia="bg-BG"/>
        </w:rPr>
        <w:t xml:space="preserve">I. </w:t>
      </w:r>
      <w:r w:rsidR="00C35BAC" w:rsidRPr="00014734">
        <w:rPr>
          <w:rFonts w:ascii="Times New Roman" w:hAnsi="Times New Roman" w:cs="Times New Roman"/>
          <w:b/>
          <w:sz w:val="24"/>
          <w:szCs w:val="24"/>
          <w:lang w:eastAsia="bg-BG"/>
        </w:rPr>
        <w:t>За</w:t>
      </w:r>
      <w:r w:rsidR="00C35BAC" w:rsidRPr="0001473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C35BAC" w:rsidRPr="00014734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поземлен имот </w:t>
      </w:r>
      <w:r w:rsidR="005A1F86" w:rsidRPr="000147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идентификатор 11764.90.113</w:t>
      </w:r>
      <w:r w:rsidR="005A1F86" w:rsidRPr="000147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площ </w:t>
      </w:r>
      <w:r w:rsidR="005A1F86" w:rsidRPr="000147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1059 кв.м.</w:t>
      </w:r>
      <w:r w:rsidR="005A1F86" w:rsidRPr="000147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КККР на с. Водно, община Дулово, област Силистра</w:t>
      </w:r>
      <w:r w:rsidR="00C35BAC" w:rsidRPr="00014734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5A1F86" w:rsidRPr="005A1F86" w:rsidRDefault="005A1F86" w:rsidP="00BD2A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1F8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първо място класира </w:t>
      </w:r>
      <w:r w:rsidRPr="005A1F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</w:t>
      </w:r>
      <w:r w:rsidR="00CA5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</w:t>
      </w:r>
      <w:r w:rsidR="00CA5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</w:t>
      </w:r>
      <w:r w:rsidR="00CA5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ЕГН </w:t>
      </w:r>
      <w:r w:rsidR="00CA5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**********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най - висока предложена цена за придобиване право на собственост по реда на чл.27, ал.8 от ЗСПЗЗ, чрез покупко – продажба за обявения имот частна държавна собственост – 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0147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300,00 лв./ словом: /пет хиляди и триста лева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>/,  при начална тръжна цена за имота 5</w:t>
      </w:r>
      <w:r w:rsidRPr="000147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193,00 лв./ пет хиляди сто деветдесет и три лева /.  </w:t>
      </w:r>
    </w:p>
    <w:p w:rsidR="005A1F86" w:rsidRPr="005A1F86" w:rsidRDefault="005A1F86" w:rsidP="00BD2A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1F8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второ място класира </w:t>
      </w:r>
      <w:r w:rsidR="00CA52D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</w:t>
      </w:r>
      <w:r w:rsidR="00CA5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</w:t>
      </w:r>
      <w:r w:rsidR="00CA5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CA5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ЕГН </w:t>
      </w:r>
      <w:r w:rsidR="00CA52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**********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предложена по – ниска цена от тази на първия заявител за придобиване право на собственост по реда на чл.27, ал.8 от ЗСПЗЗ, чрез покупко – продажба за обявения имот частна държавна собственост 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5 200,00 лв. /пет хиляди и двеста лева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>/ при начална тръжна цена за имота 5 193,00 лв./пет хиляди сто деветдесет и три лева/.</w:t>
      </w:r>
    </w:p>
    <w:p w:rsidR="00C35BAC" w:rsidRPr="00014734" w:rsidRDefault="00C35BAC" w:rsidP="00BD2A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73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C35BAC" w:rsidRPr="00014734" w:rsidRDefault="005A1F86" w:rsidP="00BD2A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14734">
        <w:rPr>
          <w:rFonts w:ascii="Times New Roman" w:hAnsi="Times New Roman" w:cs="Times New Roman"/>
          <w:b/>
          <w:sz w:val="24"/>
          <w:szCs w:val="24"/>
          <w:lang w:val="en-US" w:eastAsia="bg-BG"/>
        </w:rPr>
        <w:tab/>
      </w:r>
      <w:r w:rsidR="00163AF7" w:rsidRPr="00014734">
        <w:rPr>
          <w:rFonts w:ascii="Times New Roman" w:hAnsi="Times New Roman" w:cs="Times New Roman"/>
          <w:b/>
          <w:sz w:val="24"/>
          <w:szCs w:val="24"/>
          <w:lang w:val="en-US" w:eastAsia="bg-BG"/>
        </w:rPr>
        <w:t xml:space="preserve">II. </w:t>
      </w:r>
      <w:r w:rsidR="00C35BAC" w:rsidRPr="00014734">
        <w:rPr>
          <w:rFonts w:ascii="Times New Roman" w:hAnsi="Times New Roman" w:cs="Times New Roman"/>
          <w:b/>
          <w:sz w:val="24"/>
          <w:szCs w:val="24"/>
          <w:lang w:eastAsia="bg-BG"/>
        </w:rPr>
        <w:t>За</w:t>
      </w:r>
      <w:r w:rsidR="00C35BAC" w:rsidRPr="0001473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237B75" w:rsidRPr="00014734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поземлен имот </w:t>
      </w:r>
      <w:r w:rsidRPr="00014734">
        <w:rPr>
          <w:rFonts w:ascii="Times New Roman" w:hAnsi="Times New Roman" w:cs="Times New Roman"/>
          <w:b/>
          <w:sz w:val="24"/>
          <w:szCs w:val="24"/>
          <w:lang w:eastAsia="bg-BG"/>
        </w:rPr>
        <w:t>с идентификатор 66038.188.188   с площ 42368 кв.</w:t>
      </w:r>
      <w:r w:rsidR="00CA52D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14734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м. </w:t>
      </w:r>
      <w:r w:rsidRPr="00014734">
        <w:rPr>
          <w:rFonts w:ascii="Times New Roman" w:hAnsi="Times New Roman" w:cs="Times New Roman"/>
          <w:sz w:val="24"/>
          <w:szCs w:val="24"/>
          <w:lang w:eastAsia="bg-BG"/>
        </w:rPr>
        <w:t>по КККР на с. Секулово, община Дулово, област Силистра.</w:t>
      </w:r>
    </w:p>
    <w:p w:rsidR="005A1F86" w:rsidRPr="005A1F86" w:rsidRDefault="005A1F86" w:rsidP="00BD2A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1F8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първо място класира </w:t>
      </w:r>
      <w:r w:rsidRPr="005A1F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БРЕВИС“ ООД с ЕИК 118517700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най-висока предложена цена за придобиване право на собственост по реда на чл.27, ал.8 от ЗСПЗЗ, чрез покупко – продажба за обявения имот частна държавна собственост – 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207 200,00 лв. /двеста 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и седем хиляди и двеста лв.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при начална тръжна цена за имота 207 170 лв./двеста и седем хиляди сто и седемдесет лв./.  </w:t>
      </w:r>
    </w:p>
    <w:p w:rsidR="005A1F86" w:rsidRPr="005A1F86" w:rsidRDefault="005A1F86" w:rsidP="00BD2A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1F8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второ място класира: - 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„ХАМБОЛТ“ ЕООД с ЕИК 201425675 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предложена по – ниска цена от тази на първия заявител за придобиване право на собственост по реда на чл.27, ал.8 от ЗСПЗЗ, чрез покупко – продажба за обявения имот частна държавна собственост </w:t>
      </w:r>
      <w:r w:rsidRPr="005A1F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207 180,00 лв. /двеста и седем хиляди сто и осемдесет лв.</w:t>
      </w:r>
      <w:r w:rsidRPr="005A1F86">
        <w:rPr>
          <w:rFonts w:ascii="Times New Roman" w:eastAsia="Times New Roman" w:hAnsi="Times New Roman" w:cs="Times New Roman"/>
          <w:sz w:val="24"/>
          <w:szCs w:val="24"/>
          <w:lang w:eastAsia="bg-BG"/>
        </w:rPr>
        <w:t>/ при начална тръжна цена за имота 207 170 лв./двеста и седем хиляди сто и седемдесет лв./.</w:t>
      </w:r>
    </w:p>
    <w:p w:rsidR="00C35BAC" w:rsidRPr="00014734" w:rsidRDefault="00C35BAC" w:rsidP="00BD2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7D1" w:rsidRPr="00014734" w:rsidRDefault="005A1F86" w:rsidP="00BD2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4">
        <w:rPr>
          <w:rFonts w:ascii="Times New Roman" w:hAnsi="Times New Roman" w:cs="Times New Roman"/>
          <w:b/>
          <w:sz w:val="24"/>
          <w:szCs w:val="24"/>
        </w:rPr>
        <w:t>III</w:t>
      </w:r>
      <w:r w:rsidR="00A067D1" w:rsidRPr="00014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067D1" w:rsidRPr="00014734">
        <w:rPr>
          <w:rFonts w:ascii="Times New Roman" w:hAnsi="Times New Roman" w:cs="Times New Roman"/>
          <w:sz w:val="24"/>
          <w:szCs w:val="24"/>
        </w:rPr>
        <w:t xml:space="preserve">Заповедта да се сведе до знанието на участниците в търга по реда на ГПК в </w:t>
      </w:r>
      <w:r w:rsidR="00A067D1" w:rsidRPr="00014734">
        <w:rPr>
          <w:rFonts w:ascii="Times New Roman" w:hAnsi="Times New Roman" w:cs="Times New Roman"/>
          <w:b/>
          <w:sz w:val="24"/>
          <w:szCs w:val="24"/>
        </w:rPr>
        <w:t xml:space="preserve">3 /три/ </w:t>
      </w:r>
      <w:r w:rsidR="00A067D1" w:rsidRPr="00014734">
        <w:rPr>
          <w:rFonts w:ascii="Times New Roman" w:hAnsi="Times New Roman" w:cs="Times New Roman"/>
          <w:sz w:val="24"/>
          <w:szCs w:val="24"/>
        </w:rPr>
        <w:t>дневен срок от издаването й, като класираните лица имат право в</w:t>
      </w:r>
      <w:r w:rsidR="00A067D1" w:rsidRPr="00014734">
        <w:rPr>
          <w:rFonts w:ascii="Times New Roman" w:hAnsi="Times New Roman" w:cs="Times New Roman"/>
          <w:b/>
          <w:sz w:val="24"/>
          <w:szCs w:val="24"/>
        </w:rPr>
        <w:t xml:space="preserve"> 14 /четиринадесет/ </w:t>
      </w:r>
      <w:r w:rsidR="00A067D1" w:rsidRPr="00014734">
        <w:rPr>
          <w:rFonts w:ascii="Times New Roman" w:hAnsi="Times New Roman" w:cs="Times New Roman"/>
          <w:sz w:val="24"/>
          <w:szCs w:val="24"/>
        </w:rPr>
        <w:t>дневен срок от уведомлението да обжалват заповедта по реда на АПК.</w:t>
      </w:r>
    </w:p>
    <w:p w:rsidR="00C35BAC" w:rsidRPr="00014734" w:rsidRDefault="00C35BAC" w:rsidP="00BD2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7D1" w:rsidRPr="00014734" w:rsidRDefault="00BD2A94" w:rsidP="00BD2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067D1" w:rsidRPr="00014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="00A067D1" w:rsidRPr="00014734">
        <w:rPr>
          <w:rFonts w:ascii="Times New Roman" w:hAnsi="Times New Roman" w:cs="Times New Roman"/>
          <w:sz w:val="24"/>
          <w:szCs w:val="24"/>
        </w:rPr>
        <w:t>Заповедта да се публикува на интернет страницата на Министерство на земеделието и храните и на интернет страницата на ОД</w:t>
      </w:r>
      <w:r w:rsidR="00A067D1" w:rsidRPr="00014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67D1" w:rsidRPr="00014734">
        <w:rPr>
          <w:rFonts w:ascii="Times New Roman" w:hAnsi="Times New Roman" w:cs="Times New Roman"/>
          <w:sz w:val="24"/>
          <w:szCs w:val="24"/>
        </w:rPr>
        <w:t>“</w:t>
      </w:r>
      <w:r w:rsidR="00C96F16">
        <w:rPr>
          <w:rFonts w:ascii="Times New Roman" w:hAnsi="Times New Roman" w:cs="Times New Roman"/>
          <w:sz w:val="24"/>
          <w:szCs w:val="24"/>
        </w:rPr>
        <w:t>Земеделие</w:t>
      </w:r>
      <w:r w:rsidR="00C96F16" w:rsidRPr="00014734">
        <w:rPr>
          <w:rFonts w:ascii="Times New Roman" w:hAnsi="Times New Roman" w:cs="Times New Roman"/>
          <w:sz w:val="24"/>
          <w:szCs w:val="24"/>
        </w:rPr>
        <w:t>“</w:t>
      </w:r>
      <w:r w:rsidR="00A067D1" w:rsidRPr="00014734">
        <w:rPr>
          <w:rFonts w:ascii="Times New Roman" w:hAnsi="Times New Roman" w:cs="Times New Roman"/>
          <w:sz w:val="24"/>
          <w:szCs w:val="24"/>
        </w:rPr>
        <w:t>- Силистра, при спазване на изискванията на Закона за защита на личните данни.</w:t>
      </w:r>
    </w:p>
    <w:p w:rsidR="00A067D1" w:rsidRPr="00014734" w:rsidRDefault="00A067D1" w:rsidP="00BD2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7D1" w:rsidRPr="00014734" w:rsidRDefault="00BD2A94" w:rsidP="00BD2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067D1" w:rsidRPr="00014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067D1" w:rsidRPr="00014734">
        <w:rPr>
          <w:rFonts w:ascii="Times New Roman" w:hAnsi="Times New Roman" w:cs="Times New Roman"/>
          <w:sz w:val="24"/>
          <w:szCs w:val="24"/>
        </w:rPr>
        <w:t>Класираният на първо място кандидат за всеки имот</w:t>
      </w:r>
      <w:r w:rsidR="00CD5CE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67D1" w:rsidRPr="00014734">
        <w:rPr>
          <w:rFonts w:ascii="Times New Roman" w:hAnsi="Times New Roman" w:cs="Times New Roman"/>
          <w:sz w:val="24"/>
          <w:szCs w:val="24"/>
        </w:rPr>
        <w:t xml:space="preserve"> е длъжен в</w:t>
      </w:r>
      <w:r w:rsidR="00A067D1" w:rsidRPr="00014734">
        <w:rPr>
          <w:rFonts w:ascii="Times New Roman" w:hAnsi="Times New Roman" w:cs="Times New Roman"/>
          <w:b/>
          <w:sz w:val="24"/>
          <w:szCs w:val="24"/>
        </w:rPr>
        <w:t xml:space="preserve"> 14 /четиринадесет/ </w:t>
      </w:r>
      <w:r w:rsidR="00A067D1" w:rsidRPr="00014734">
        <w:rPr>
          <w:rFonts w:ascii="Times New Roman" w:hAnsi="Times New Roman" w:cs="Times New Roman"/>
          <w:sz w:val="24"/>
          <w:szCs w:val="24"/>
        </w:rPr>
        <w:t>дневен срок от влизане в сила на заповедта</w:t>
      </w:r>
      <w:r w:rsidR="00CD5CED">
        <w:rPr>
          <w:rFonts w:ascii="Times New Roman" w:hAnsi="Times New Roman" w:cs="Times New Roman"/>
          <w:sz w:val="24"/>
          <w:szCs w:val="24"/>
        </w:rPr>
        <w:t>,</w:t>
      </w:r>
      <w:r w:rsidR="00A067D1" w:rsidRPr="00014734">
        <w:rPr>
          <w:rFonts w:ascii="Times New Roman" w:hAnsi="Times New Roman" w:cs="Times New Roman"/>
          <w:sz w:val="24"/>
          <w:szCs w:val="24"/>
        </w:rPr>
        <w:t xml:space="preserve"> да внесе по сметка на Министерство на земеделието и храните дължимите суми, данъци, такси и режийни вноски във връзка </w:t>
      </w:r>
      <w:r w:rsidR="00BB17C3" w:rsidRPr="00014734">
        <w:rPr>
          <w:rFonts w:ascii="Times New Roman" w:hAnsi="Times New Roman" w:cs="Times New Roman"/>
          <w:sz w:val="24"/>
          <w:szCs w:val="24"/>
        </w:rPr>
        <w:t>с придобиване право на собственост върху имотите частна държавна собственост от проведения таен търг.</w:t>
      </w:r>
    </w:p>
    <w:p w:rsidR="00F43ECC" w:rsidRPr="00014734" w:rsidRDefault="00F43ECC" w:rsidP="00BD2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ECC" w:rsidRPr="00014734" w:rsidRDefault="00BD2A94" w:rsidP="00BD2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73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F43ECC" w:rsidRPr="00014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43ECC" w:rsidRPr="00014734">
        <w:rPr>
          <w:rFonts w:ascii="Times New Roman" w:hAnsi="Times New Roman" w:cs="Times New Roman"/>
          <w:sz w:val="24"/>
          <w:szCs w:val="24"/>
        </w:rPr>
        <w:t>При неспазване на срока от спечелилия к</w:t>
      </w:r>
      <w:r w:rsidR="0081158A" w:rsidRPr="00014734">
        <w:rPr>
          <w:rFonts w:ascii="Times New Roman" w:hAnsi="Times New Roman" w:cs="Times New Roman"/>
          <w:sz w:val="24"/>
          <w:szCs w:val="24"/>
        </w:rPr>
        <w:t>андидат, ще бъде поканен вторият</w:t>
      </w:r>
      <w:r w:rsidR="00F43ECC" w:rsidRPr="00014734">
        <w:rPr>
          <w:rFonts w:ascii="Times New Roman" w:hAnsi="Times New Roman" w:cs="Times New Roman"/>
          <w:sz w:val="24"/>
          <w:szCs w:val="24"/>
        </w:rPr>
        <w:t xml:space="preserve"> участник, спечелил търга да сключи договор с МЗХ.</w:t>
      </w:r>
    </w:p>
    <w:p w:rsidR="00C35BAC" w:rsidRPr="00014734" w:rsidRDefault="00C35BAC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BAC" w:rsidRPr="00C35BAC" w:rsidRDefault="00C35BAC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BAC" w:rsidRDefault="00C35BAC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768" w:rsidRDefault="00165768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768" w:rsidRDefault="00165768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768" w:rsidRPr="00C35BAC" w:rsidRDefault="00165768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768" w:rsidRPr="00BE640A" w:rsidRDefault="00165768" w:rsidP="00165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E640A">
        <w:rPr>
          <w:rFonts w:ascii="Times New Roman" w:eastAsia="Times New Roman" w:hAnsi="Times New Roman" w:cs="Times New Roman"/>
          <w:b/>
          <w:sz w:val="24"/>
          <w:szCs w:val="24"/>
        </w:rPr>
        <w:t>ГИНКА КАТЕВА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A52D8">
        <w:rPr>
          <w:rFonts w:ascii="Times New Roman" w:eastAsia="Times New Roman" w:hAnsi="Times New Roman" w:cs="Times New Roman"/>
          <w:b/>
          <w:sz w:val="24"/>
          <w:szCs w:val="24"/>
        </w:rPr>
        <w:t>/п/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65768" w:rsidRPr="00BE640A" w:rsidRDefault="00165768" w:rsidP="00165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Директор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ОД  ”Земеделие”</w:t>
      </w:r>
      <w:r w:rsidRPr="00BE640A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BE64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Силистра  </w:t>
      </w:r>
    </w:p>
    <w:p w:rsidR="00C35BAC" w:rsidRPr="00C35BAC" w:rsidRDefault="00C35BAC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BAC" w:rsidRPr="00C35BAC" w:rsidRDefault="00C35BAC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BAC" w:rsidRPr="00C35BAC" w:rsidRDefault="00C35BAC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BAC" w:rsidRPr="00C35BAC" w:rsidRDefault="00C35BAC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BAC" w:rsidRPr="00C35BAC" w:rsidRDefault="00C35BAC" w:rsidP="002D2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5BAC" w:rsidRPr="00C35BAC" w:rsidSect="00623591">
      <w:footerReference w:type="default" r:id="rId9"/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2A" w:rsidRDefault="004C0C2A" w:rsidP="00C906D2">
      <w:pPr>
        <w:spacing w:after="0" w:line="240" w:lineRule="auto"/>
      </w:pPr>
      <w:r>
        <w:separator/>
      </w:r>
    </w:p>
  </w:endnote>
  <w:endnote w:type="continuationSeparator" w:id="0">
    <w:p w:rsidR="004C0C2A" w:rsidRDefault="004C0C2A" w:rsidP="00C9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305439"/>
      <w:docPartObj>
        <w:docPartGallery w:val="Page Numbers (Bottom of Page)"/>
        <w:docPartUnique/>
      </w:docPartObj>
    </w:sdtPr>
    <w:sdtEndPr/>
    <w:sdtContent>
      <w:p w:rsidR="00C906D2" w:rsidRDefault="00C906D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F9A">
          <w:rPr>
            <w:noProof/>
          </w:rPr>
          <w:t>2</w:t>
        </w:r>
        <w:r>
          <w:fldChar w:fldCharType="end"/>
        </w:r>
      </w:p>
    </w:sdtContent>
  </w:sdt>
  <w:p w:rsidR="00C906D2" w:rsidRDefault="00C9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2A" w:rsidRDefault="004C0C2A" w:rsidP="00C906D2">
      <w:pPr>
        <w:spacing w:after="0" w:line="240" w:lineRule="auto"/>
      </w:pPr>
      <w:r>
        <w:separator/>
      </w:r>
    </w:p>
  </w:footnote>
  <w:footnote w:type="continuationSeparator" w:id="0">
    <w:p w:rsidR="004C0C2A" w:rsidRDefault="004C0C2A" w:rsidP="00C9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6EC"/>
    <w:multiLevelType w:val="hybridMultilevel"/>
    <w:tmpl w:val="8ED87A8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102E"/>
    <w:multiLevelType w:val="hybridMultilevel"/>
    <w:tmpl w:val="54C6B6D0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933689"/>
    <w:multiLevelType w:val="hybridMultilevel"/>
    <w:tmpl w:val="B9568B3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6E4FD3"/>
    <w:multiLevelType w:val="hybridMultilevel"/>
    <w:tmpl w:val="DBC82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40BA"/>
    <w:multiLevelType w:val="hybridMultilevel"/>
    <w:tmpl w:val="AA1EE5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1132E"/>
    <w:multiLevelType w:val="hybridMultilevel"/>
    <w:tmpl w:val="EDF2FA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A4E4A"/>
    <w:multiLevelType w:val="hybridMultilevel"/>
    <w:tmpl w:val="CFF8E2EE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12631B"/>
    <w:multiLevelType w:val="hybridMultilevel"/>
    <w:tmpl w:val="8138D63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DB62D2"/>
    <w:multiLevelType w:val="hybridMultilevel"/>
    <w:tmpl w:val="9CEEFB0E"/>
    <w:lvl w:ilvl="0" w:tplc="04020013">
      <w:start w:val="1"/>
      <w:numFmt w:val="upperRoman"/>
      <w:lvlText w:val="%1."/>
      <w:lvlJc w:val="righ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E46B8"/>
    <w:multiLevelType w:val="hybridMultilevel"/>
    <w:tmpl w:val="531EF97C"/>
    <w:lvl w:ilvl="0" w:tplc="AF8066F4">
      <w:start w:val="3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8159E3"/>
    <w:multiLevelType w:val="hybridMultilevel"/>
    <w:tmpl w:val="43768D46"/>
    <w:lvl w:ilvl="0" w:tplc="96CCA4D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773E2"/>
    <w:multiLevelType w:val="hybridMultilevel"/>
    <w:tmpl w:val="C98814D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6B90D25"/>
    <w:multiLevelType w:val="hybridMultilevel"/>
    <w:tmpl w:val="DC44CF94"/>
    <w:lvl w:ilvl="0" w:tplc="0402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7A707DF0"/>
    <w:multiLevelType w:val="hybridMultilevel"/>
    <w:tmpl w:val="6F626554"/>
    <w:lvl w:ilvl="0" w:tplc="96CCA4D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2"/>
    <w:rsid w:val="00001D6C"/>
    <w:rsid w:val="00014558"/>
    <w:rsid w:val="00014734"/>
    <w:rsid w:val="00014D60"/>
    <w:rsid w:val="00044E22"/>
    <w:rsid w:val="00067B8F"/>
    <w:rsid w:val="000734E0"/>
    <w:rsid w:val="00075D8D"/>
    <w:rsid w:val="00086B6D"/>
    <w:rsid w:val="000A4E27"/>
    <w:rsid w:val="000B56B0"/>
    <w:rsid w:val="000D2732"/>
    <w:rsid w:val="000E23B4"/>
    <w:rsid w:val="000E3AF6"/>
    <w:rsid w:val="00101EE4"/>
    <w:rsid w:val="00112A08"/>
    <w:rsid w:val="00145AB3"/>
    <w:rsid w:val="001511B8"/>
    <w:rsid w:val="001578EA"/>
    <w:rsid w:val="001603B1"/>
    <w:rsid w:val="00160D2A"/>
    <w:rsid w:val="00163AF7"/>
    <w:rsid w:val="00165768"/>
    <w:rsid w:val="00173B9F"/>
    <w:rsid w:val="00187752"/>
    <w:rsid w:val="0019347D"/>
    <w:rsid w:val="001A015F"/>
    <w:rsid w:val="001A1082"/>
    <w:rsid w:val="001A31E6"/>
    <w:rsid w:val="001B55F2"/>
    <w:rsid w:val="001C053C"/>
    <w:rsid w:val="001D36D9"/>
    <w:rsid w:val="001F75FF"/>
    <w:rsid w:val="0020223B"/>
    <w:rsid w:val="00205761"/>
    <w:rsid w:val="00214E68"/>
    <w:rsid w:val="00224507"/>
    <w:rsid w:val="00237B75"/>
    <w:rsid w:val="00243F5A"/>
    <w:rsid w:val="00290DC0"/>
    <w:rsid w:val="00291919"/>
    <w:rsid w:val="002B2279"/>
    <w:rsid w:val="002C69EE"/>
    <w:rsid w:val="002D1F04"/>
    <w:rsid w:val="002D2598"/>
    <w:rsid w:val="002E4548"/>
    <w:rsid w:val="002F4C38"/>
    <w:rsid w:val="00320D63"/>
    <w:rsid w:val="00320D82"/>
    <w:rsid w:val="00341C8C"/>
    <w:rsid w:val="00347331"/>
    <w:rsid w:val="00350E75"/>
    <w:rsid w:val="003530EE"/>
    <w:rsid w:val="003549FD"/>
    <w:rsid w:val="00367C90"/>
    <w:rsid w:val="00385373"/>
    <w:rsid w:val="003B55A6"/>
    <w:rsid w:val="003C6BB5"/>
    <w:rsid w:val="003C7901"/>
    <w:rsid w:val="003E0419"/>
    <w:rsid w:val="003F3CE2"/>
    <w:rsid w:val="00405FE9"/>
    <w:rsid w:val="004351EA"/>
    <w:rsid w:val="00450F9A"/>
    <w:rsid w:val="0045338E"/>
    <w:rsid w:val="00455E6A"/>
    <w:rsid w:val="00466390"/>
    <w:rsid w:val="00475A21"/>
    <w:rsid w:val="00493FDE"/>
    <w:rsid w:val="004970B4"/>
    <w:rsid w:val="004A3B37"/>
    <w:rsid w:val="004A4B3C"/>
    <w:rsid w:val="004B13E9"/>
    <w:rsid w:val="004B4C85"/>
    <w:rsid w:val="004C0C2A"/>
    <w:rsid w:val="004C2EA5"/>
    <w:rsid w:val="004C53C0"/>
    <w:rsid w:val="004C6DD0"/>
    <w:rsid w:val="004C6E56"/>
    <w:rsid w:val="004E4832"/>
    <w:rsid w:val="004F6C11"/>
    <w:rsid w:val="00533FCD"/>
    <w:rsid w:val="005521E4"/>
    <w:rsid w:val="005640F7"/>
    <w:rsid w:val="0058581F"/>
    <w:rsid w:val="005A1F86"/>
    <w:rsid w:val="005A24DF"/>
    <w:rsid w:val="005E5ACA"/>
    <w:rsid w:val="005E747C"/>
    <w:rsid w:val="005F6FDC"/>
    <w:rsid w:val="006143B8"/>
    <w:rsid w:val="0062324C"/>
    <w:rsid w:val="00623591"/>
    <w:rsid w:val="0062487F"/>
    <w:rsid w:val="006263E0"/>
    <w:rsid w:val="00692507"/>
    <w:rsid w:val="006B1E0A"/>
    <w:rsid w:val="006D6111"/>
    <w:rsid w:val="006D72D5"/>
    <w:rsid w:val="006E77EA"/>
    <w:rsid w:val="00710C2B"/>
    <w:rsid w:val="0071746C"/>
    <w:rsid w:val="0074135F"/>
    <w:rsid w:val="007678C6"/>
    <w:rsid w:val="007858CD"/>
    <w:rsid w:val="007A17A4"/>
    <w:rsid w:val="007C111B"/>
    <w:rsid w:val="007D201B"/>
    <w:rsid w:val="00803832"/>
    <w:rsid w:val="0081158A"/>
    <w:rsid w:val="00812095"/>
    <w:rsid w:val="00817DB2"/>
    <w:rsid w:val="00820CAB"/>
    <w:rsid w:val="00846BCC"/>
    <w:rsid w:val="00862D5D"/>
    <w:rsid w:val="008A4705"/>
    <w:rsid w:val="008B3257"/>
    <w:rsid w:val="008C6721"/>
    <w:rsid w:val="008D3BF1"/>
    <w:rsid w:val="008F10EC"/>
    <w:rsid w:val="008F3982"/>
    <w:rsid w:val="008F3B4B"/>
    <w:rsid w:val="008F5C53"/>
    <w:rsid w:val="00900D1B"/>
    <w:rsid w:val="009435F6"/>
    <w:rsid w:val="0094377E"/>
    <w:rsid w:val="009475BC"/>
    <w:rsid w:val="009506E0"/>
    <w:rsid w:val="00957D33"/>
    <w:rsid w:val="009705DB"/>
    <w:rsid w:val="009A4EF6"/>
    <w:rsid w:val="009C3469"/>
    <w:rsid w:val="009D15E8"/>
    <w:rsid w:val="009D552B"/>
    <w:rsid w:val="009F3538"/>
    <w:rsid w:val="00A067D1"/>
    <w:rsid w:val="00A236DE"/>
    <w:rsid w:val="00A27FB9"/>
    <w:rsid w:val="00A403D6"/>
    <w:rsid w:val="00A43F81"/>
    <w:rsid w:val="00A64C0C"/>
    <w:rsid w:val="00A74487"/>
    <w:rsid w:val="00A77429"/>
    <w:rsid w:val="00AC70AC"/>
    <w:rsid w:val="00AC783E"/>
    <w:rsid w:val="00AD230F"/>
    <w:rsid w:val="00AD40E0"/>
    <w:rsid w:val="00AD5F63"/>
    <w:rsid w:val="00B05A60"/>
    <w:rsid w:val="00B06158"/>
    <w:rsid w:val="00B15E51"/>
    <w:rsid w:val="00B16E5D"/>
    <w:rsid w:val="00B17882"/>
    <w:rsid w:val="00B22CFE"/>
    <w:rsid w:val="00B334C3"/>
    <w:rsid w:val="00B53266"/>
    <w:rsid w:val="00B72267"/>
    <w:rsid w:val="00B95528"/>
    <w:rsid w:val="00BB17C3"/>
    <w:rsid w:val="00BB3D06"/>
    <w:rsid w:val="00BB41B2"/>
    <w:rsid w:val="00BC2F36"/>
    <w:rsid w:val="00BC479A"/>
    <w:rsid w:val="00BD199F"/>
    <w:rsid w:val="00BD2A94"/>
    <w:rsid w:val="00BE640A"/>
    <w:rsid w:val="00BF7070"/>
    <w:rsid w:val="00C20F5E"/>
    <w:rsid w:val="00C35BAC"/>
    <w:rsid w:val="00C37ABB"/>
    <w:rsid w:val="00C55CEF"/>
    <w:rsid w:val="00C57A71"/>
    <w:rsid w:val="00C906D2"/>
    <w:rsid w:val="00C91620"/>
    <w:rsid w:val="00C96F16"/>
    <w:rsid w:val="00CA193D"/>
    <w:rsid w:val="00CA4F3F"/>
    <w:rsid w:val="00CA52D8"/>
    <w:rsid w:val="00CB04A2"/>
    <w:rsid w:val="00CC2D75"/>
    <w:rsid w:val="00CD3612"/>
    <w:rsid w:val="00CD5CED"/>
    <w:rsid w:val="00CE15D2"/>
    <w:rsid w:val="00D65D97"/>
    <w:rsid w:val="00D71855"/>
    <w:rsid w:val="00D83D1A"/>
    <w:rsid w:val="00DA6637"/>
    <w:rsid w:val="00DC4046"/>
    <w:rsid w:val="00DE664C"/>
    <w:rsid w:val="00DE67E3"/>
    <w:rsid w:val="00DF70B5"/>
    <w:rsid w:val="00E00A94"/>
    <w:rsid w:val="00E1617F"/>
    <w:rsid w:val="00E1638A"/>
    <w:rsid w:val="00E17FE4"/>
    <w:rsid w:val="00E66EDD"/>
    <w:rsid w:val="00E71E65"/>
    <w:rsid w:val="00E74E1C"/>
    <w:rsid w:val="00E95AB2"/>
    <w:rsid w:val="00EA6F9A"/>
    <w:rsid w:val="00ED6AF2"/>
    <w:rsid w:val="00EF7136"/>
    <w:rsid w:val="00F03070"/>
    <w:rsid w:val="00F10901"/>
    <w:rsid w:val="00F127C5"/>
    <w:rsid w:val="00F14537"/>
    <w:rsid w:val="00F16482"/>
    <w:rsid w:val="00F23E80"/>
    <w:rsid w:val="00F31F2D"/>
    <w:rsid w:val="00F43ECC"/>
    <w:rsid w:val="00F5537A"/>
    <w:rsid w:val="00F70FCC"/>
    <w:rsid w:val="00F87C2F"/>
    <w:rsid w:val="00F91C34"/>
    <w:rsid w:val="00F94421"/>
    <w:rsid w:val="00FD7F37"/>
    <w:rsid w:val="00FE4A88"/>
    <w:rsid w:val="00FE4D8C"/>
    <w:rsid w:val="00FE7DAC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76277-4096-41F6-BA8C-C0372DD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5D2"/>
    <w:pPr>
      <w:ind w:left="720"/>
      <w:contextualSpacing/>
    </w:pPr>
  </w:style>
  <w:style w:type="table" w:styleId="TableGrid">
    <w:name w:val="Table Grid"/>
    <w:basedOn w:val="TableNormal"/>
    <w:uiPriority w:val="59"/>
    <w:rsid w:val="00CE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5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9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06D2"/>
  </w:style>
  <w:style w:type="paragraph" w:styleId="Footer">
    <w:name w:val="footer"/>
    <w:basedOn w:val="Normal"/>
    <w:link w:val="FooterChar"/>
    <w:uiPriority w:val="99"/>
    <w:unhideWhenUsed/>
    <w:rsid w:val="00C9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8DDC-7E40-4956-82AD-CDB03BA2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Desislava g. Georgieva</cp:lastModifiedBy>
  <cp:revision>2</cp:revision>
  <cp:lastPrinted>2025-01-09T12:49:00Z</cp:lastPrinted>
  <dcterms:created xsi:type="dcterms:W3CDTF">2025-01-09T14:01:00Z</dcterms:created>
  <dcterms:modified xsi:type="dcterms:W3CDTF">2025-01-09T14:01:00Z</dcterms:modified>
</cp:coreProperties>
</file>