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82" w:rsidRPr="009A0279" w:rsidRDefault="009A0279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  <w:r w:rsidRPr="009A0279">
        <w:rPr>
          <w:rFonts w:ascii="Calibri" w:eastAsia="Calibri" w:hAnsi="Calibri" w:cs="Calibri"/>
          <w:b/>
          <w:sz w:val="28"/>
          <w:szCs w:val="28"/>
          <w:lang w:eastAsia="bg-BG"/>
        </w:rPr>
        <w:t>СПИСЪК НА ПРЕДПРИЯТИЯТА, КЛАСИРАНИ ЗА УЧАСТИЕ НА „</w:t>
      </w:r>
      <w:r w:rsidR="0026116A">
        <w:rPr>
          <w:rFonts w:ascii="Calibri" w:eastAsia="Calibri" w:hAnsi="Calibri" w:cs="Calibri"/>
          <w:b/>
          <w:sz w:val="28"/>
          <w:szCs w:val="28"/>
          <w:lang w:eastAsia="bg-BG"/>
        </w:rPr>
        <w:t>БИОФАХ</w:t>
      </w:r>
      <w:r w:rsidRPr="009A0279">
        <w:rPr>
          <w:rFonts w:ascii="Calibri" w:eastAsia="Calibri" w:hAnsi="Calibri" w:cs="Calibri"/>
          <w:b/>
          <w:sz w:val="28"/>
          <w:szCs w:val="28"/>
          <w:lang w:eastAsia="bg-BG"/>
        </w:rPr>
        <w:t xml:space="preserve"> 2025“, СЪГЛАСНО КРИТЕРИИТЕ ЗА ОЦЕНКА</w:t>
      </w:r>
    </w:p>
    <w:p w:rsidR="004F2E82" w:rsidRDefault="004F2E82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p w:rsidR="00CB4AA1" w:rsidRDefault="00CB4AA1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p w:rsidR="00CB4AA1" w:rsidRDefault="00CB4AA1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p w:rsidR="00CB4AA1" w:rsidRPr="002D2D0D" w:rsidRDefault="00CB4AA1" w:rsidP="009A027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4F2E82" w:rsidRPr="009A0279" w:rsidTr="004F2E82">
        <w:trPr>
          <w:trHeight w:val="606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Класиране</w:t>
            </w:r>
          </w:p>
        </w:tc>
        <w:tc>
          <w:tcPr>
            <w:tcW w:w="6378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Предприятие</w:t>
            </w:r>
          </w:p>
        </w:tc>
      </w:tr>
      <w:tr w:rsidR="004F2E82" w:rsidRPr="009A0279" w:rsidTr="004F2E82">
        <w:trPr>
          <w:trHeight w:val="274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4F2E82" w:rsidRPr="009A0279" w:rsidRDefault="004F2E82" w:rsidP="0026116A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26116A">
              <w:rPr>
                <w:b/>
                <w:sz w:val="28"/>
                <w:szCs w:val="28"/>
              </w:rPr>
              <w:t>БГ ОЙЛС</w:t>
            </w:r>
            <w:r w:rsidRPr="009A0279">
              <w:rPr>
                <w:b/>
                <w:sz w:val="28"/>
                <w:szCs w:val="28"/>
              </w:rPr>
              <w:t>“ ЕООД</w:t>
            </w:r>
          </w:p>
        </w:tc>
      </w:tr>
      <w:tr w:rsidR="004F2E82" w:rsidRPr="009A0279" w:rsidTr="004F2E82">
        <w:trPr>
          <w:trHeight w:val="280"/>
        </w:trPr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4F2E82" w:rsidRPr="009A0279" w:rsidRDefault="006D064E" w:rsidP="0026116A">
            <w:pPr>
              <w:rPr>
                <w:b/>
                <w:sz w:val="28"/>
                <w:szCs w:val="28"/>
              </w:rPr>
            </w:pPr>
            <w:r w:rsidRPr="006D064E">
              <w:rPr>
                <w:b/>
                <w:sz w:val="28"/>
                <w:szCs w:val="28"/>
              </w:rPr>
              <w:t>„СТРУМА ФРУТ“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4F2E82" w:rsidRPr="009A0279" w:rsidRDefault="006D064E" w:rsidP="0026116A">
            <w:pPr>
              <w:rPr>
                <w:b/>
                <w:sz w:val="28"/>
                <w:szCs w:val="28"/>
              </w:rPr>
            </w:pPr>
            <w:r w:rsidRPr="006D064E">
              <w:rPr>
                <w:b/>
                <w:sz w:val="28"/>
                <w:szCs w:val="28"/>
              </w:rPr>
              <w:t>„РАД-МАР“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4F2E82" w:rsidRPr="009A0279" w:rsidRDefault="006D064E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„БАЛЕВСКИ И КИРОВ“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4F2E82" w:rsidRPr="009A0279" w:rsidRDefault="006D064E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„ГЕЛЕН-Н“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4F2E82" w:rsidRPr="009A0279" w:rsidRDefault="004F2E82" w:rsidP="00CB4AA1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6D064E">
              <w:rPr>
                <w:b/>
                <w:sz w:val="28"/>
                <w:szCs w:val="28"/>
              </w:rPr>
              <w:t>НАТЮР БГ</w:t>
            </w:r>
            <w:r w:rsidRPr="009A0279">
              <w:rPr>
                <w:b/>
                <w:sz w:val="28"/>
                <w:szCs w:val="28"/>
              </w:rPr>
              <w:t xml:space="preserve">“ </w:t>
            </w:r>
            <w:r w:rsidR="00CB4AA1">
              <w:rPr>
                <w:b/>
                <w:sz w:val="28"/>
                <w:szCs w:val="28"/>
              </w:rPr>
              <w:t>Е</w:t>
            </w:r>
            <w:r w:rsidRPr="009A0279">
              <w:rPr>
                <w:b/>
                <w:sz w:val="28"/>
                <w:szCs w:val="28"/>
              </w:rPr>
              <w:t>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4F2E82" w:rsidRPr="009A0279" w:rsidRDefault="004F2E82" w:rsidP="00CB4AA1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CB4AA1">
              <w:rPr>
                <w:b/>
                <w:sz w:val="28"/>
                <w:szCs w:val="28"/>
              </w:rPr>
              <w:t>БИО БЪЛГАРИЯ</w:t>
            </w:r>
            <w:r w:rsidRPr="009A0279">
              <w:rPr>
                <w:b/>
                <w:sz w:val="28"/>
                <w:szCs w:val="28"/>
              </w:rPr>
              <w:t>“ 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4F2E82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4F2E82" w:rsidRPr="009A0279" w:rsidRDefault="00872348" w:rsidP="00CB4AA1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CB4AA1">
              <w:rPr>
                <w:b/>
                <w:sz w:val="28"/>
                <w:szCs w:val="28"/>
              </w:rPr>
              <w:t>ГЕРАДА</w:t>
            </w:r>
            <w:r w:rsidRPr="009A0279">
              <w:rPr>
                <w:b/>
                <w:sz w:val="28"/>
                <w:szCs w:val="28"/>
              </w:rPr>
              <w:t xml:space="preserve">“ </w:t>
            </w:r>
            <w:r w:rsidR="00CB4AA1">
              <w:rPr>
                <w:b/>
                <w:sz w:val="28"/>
                <w:szCs w:val="28"/>
              </w:rPr>
              <w:t>ОО</w:t>
            </w:r>
            <w:r w:rsidRPr="009A0279">
              <w:rPr>
                <w:b/>
                <w:sz w:val="28"/>
                <w:szCs w:val="28"/>
              </w:rPr>
              <w:t>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4F2E82" w:rsidRPr="009A0279" w:rsidRDefault="00872348" w:rsidP="00CB4AA1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CB4AA1">
              <w:rPr>
                <w:b/>
                <w:sz w:val="28"/>
                <w:szCs w:val="28"/>
              </w:rPr>
              <w:t>КРИСМАР</w:t>
            </w:r>
            <w:r w:rsidRPr="009A0279">
              <w:rPr>
                <w:b/>
                <w:sz w:val="28"/>
                <w:szCs w:val="28"/>
              </w:rPr>
              <w:t xml:space="preserve">“ </w:t>
            </w:r>
            <w:r w:rsidR="00CB4AA1">
              <w:rPr>
                <w:b/>
                <w:sz w:val="28"/>
                <w:szCs w:val="28"/>
              </w:rPr>
              <w:t>ОО</w:t>
            </w:r>
            <w:r w:rsidRPr="009A0279">
              <w:rPr>
                <w:b/>
                <w:sz w:val="28"/>
                <w:szCs w:val="28"/>
              </w:rPr>
              <w:t>Д</w:t>
            </w:r>
            <w:bookmarkStart w:id="0" w:name="_GoBack"/>
            <w:bookmarkEnd w:id="0"/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4F2E82" w:rsidRPr="009A0279" w:rsidRDefault="006D064E" w:rsidP="00CB4AA1">
            <w:pPr>
              <w:rPr>
                <w:b/>
                <w:sz w:val="28"/>
                <w:szCs w:val="28"/>
              </w:rPr>
            </w:pPr>
            <w:r w:rsidRPr="006D064E">
              <w:rPr>
                <w:b/>
                <w:sz w:val="28"/>
                <w:szCs w:val="28"/>
              </w:rPr>
              <w:t>„РИЙДЖЪН ФРУУТ“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378" w:type="dxa"/>
          </w:tcPr>
          <w:p w:rsidR="004F2E82" w:rsidRPr="009A0279" w:rsidRDefault="006D064E" w:rsidP="00CB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„БАРД 90“ ЕООД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378" w:type="dxa"/>
          </w:tcPr>
          <w:p w:rsidR="004F2E82" w:rsidRPr="009A0279" w:rsidRDefault="00872348" w:rsidP="00CB4AA1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CB4AA1">
              <w:rPr>
                <w:b/>
                <w:sz w:val="28"/>
                <w:szCs w:val="28"/>
              </w:rPr>
              <w:t xml:space="preserve">ЕНЬО БОНЧЕВ ПРОДАКШЪН“ </w:t>
            </w:r>
            <w:r w:rsidRPr="009A0279">
              <w:rPr>
                <w:b/>
                <w:sz w:val="28"/>
                <w:szCs w:val="28"/>
              </w:rPr>
              <w:t>ООД</w:t>
            </w:r>
          </w:p>
        </w:tc>
      </w:tr>
      <w:tr w:rsidR="004F2E82" w:rsidRPr="009A0279" w:rsidTr="004F2E82">
        <w:tc>
          <w:tcPr>
            <w:tcW w:w="1555" w:type="dxa"/>
          </w:tcPr>
          <w:p w:rsidR="004F2E82" w:rsidRPr="009A0279" w:rsidRDefault="00872348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378" w:type="dxa"/>
          </w:tcPr>
          <w:p w:rsidR="004F2E82" w:rsidRPr="009A0279" w:rsidRDefault="00872348" w:rsidP="00CB4AA1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 w:rsidR="00CB4AA1">
              <w:rPr>
                <w:b/>
                <w:sz w:val="28"/>
                <w:szCs w:val="28"/>
              </w:rPr>
              <w:t>АГРОЛА ЕКОИНВЕСТ</w:t>
            </w:r>
            <w:r w:rsidRPr="009A0279">
              <w:rPr>
                <w:b/>
                <w:sz w:val="28"/>
                <w:szCs w:val="28"/>
              </w:rPr>
              <w:t>“</w:t>
            </w:r>
            <w:r w:rsidR="00CB4AA1">
              <w:rPr>
                <w:b/>
                <w:sz w:val="28"/>
                <w:szCs w:val="28"/>
              </w:rPr>
              <w:t xml:space="preserve"> ООД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ТЕРА ТАНГРА</w:t>
            </w:r>
            <w:r w:rsidRPr="009A0279">
              <w:rPr>
                <w:b/>
                <w:sz w:val="28"/>
                <w:szCs w:val="28"/>
              </w:rPr>
              <w:t>“ ООД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„БИБС“ ЕООД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ЗП ЦВЕТАН ИЛИЕВ ЦЕКОВ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„БИЛПАРТНЕРС“ ЕООД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ЗС ТАНЯ ПЕТРОВА ГЮРЮШЕВА-НИКОЛОВА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„ГОРМОЛИ“ ООД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ЗП НАЧО ТОТЕВ ИВАНОВ</w:t>
            </w:r>
          </w:p>
        </w:tc>
      </w:tr>
      <w:tr w:rsidR="006D064E" w:rsidRPr="009A0279" w:rsidTr="004F2E82">
        <w:tc>
          <w:tcPr>
            <w:tcW w:w="1555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6378" w:type="dxa"/>
          </w:tcPr>
          <w:p w:rsidR="006D064E" w:rsidRPr="009A0279" w:rsidRDefault="006D064E" w:rsidP="006D064E">
            <w:pPr>
              <w:rPr>
                <w:b/>
                <w:sz w:val="28"/>
                <w:szCs w:val="28"/>
              </w:rPr>
            </w:pPr>
            <w:r w:rsidRPr="009A0279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ДОМЕЙН ТРИФОНОВ</w:t>
            </w:r>
            <w:r w:rsidRPr="009A0279">
              <w:rPr>
                <w:b/>
                <w:sz w:val="28"/>
                <w:szCs w:val="28"/>
              </w:rPr>
              <w:t xml:space="preserve">“ </w:t>
            </w:r>
            <w:r>
              <w:rPr>
                <w:b/>
                <w:sz w:val="28"/>
                <w:szCs w:val="28"/>
              </w:rPr>
              <w:t>ОО</w:t>
            </w:r>
            <w:r w:rsidRPr="009A0279">
              <w:rPr>
                <w:b/>
                <w:sz w:val="28"/>
                <w:szCs w:val="28"/>
              </w:rPr>
              <w:t>Д</w:t>
            </w:r>
          </w:p>
        </w:tc>
      </w:tr>
    </w:tbl>
    <w:p w:rsidR="001D59BE" w:rsidRPr="009A0279" w:rsidRDefault="001D59BE" w:rsidP="009A0279">
      <w:pPr>
        <w:rPr>
          <w:b/>
        </w:rPr>
      </w:pPr>
    </w:p>
    <w:sectPr w:rsidR="001D59BE" w:rsidRPr="009A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0D"/>
    <w:rsid w:val="00096595"/>
    <w:rsid w:val="001D59BE"/>
    <w:rsid w:val="0026116A"/>
    <w:rsid w:val="002D2D0D"/>
    <w:rsid w:val="003642A2"/>
    <w:rsid w:val="004F2E82"/>
    <w:rsid w:val="006D064E"/>
    <w:rsid w:val="00872348"/>
    <w:rsid w:val="009A0279"/>
    <w:rsid w:val="00B639D6"/>
    <w:rsid w:val="00C5787E"/>
    <w:rsid w:val="00C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5D48"/>
  <w15:chartTrackingRefBased/>
  <w15:docId w15:val="{E9743B38-4DFD-419E-8924-9B8C33C3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Kondov</dc:creator>
  <cp:keywords/>
  <dc:description/>
  <cp:lastModifiedBy>Ivo Kondov</cp:lastModifiedBy>
  <cp:revision>7</cp:revision>
  <cp:lastPrinted>2024-10-02T07:41:00Z</cp:lastPrinted>
  <dcterms:created xsi:type="dcterms:W3CDTF">2024-10-02T07:40:00Z</dcterms:created>
  <dcterms:modified xsi:type="dcterms:W3CDTF">2024-10-15T11:09:00Z</dcterms:modified>
</cp:coreProperties>
</file>