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3" w:rsidRDefault="001C08E6" w:rsidP="00705B5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72E94E0A" wp14:editId="7B63C50C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BC7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4.35pt;margin-top:4.4pt;width:0;height:48.2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"/>
            </w:pict>
          </mc:Fallback>
        </mc:AlternateContent>
      </w:r>
      <w:r w:rsidR="006E0BCB">
        <w:rPr>
          <w:noProof/>
        </w:rPr>
        <w:drawing>
          <wp:anchor distT="0" distB="0" distL="114300" distR="114300" simplePos="0" relativeHeight="251657216" behindDoc="0" locked="0" layoutInCell="1" allowOverlap="1" wp14:anchorId="3D8B6175" wp14:editId="2726A85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>
        <w:rPr>
          <w:b/>
          <w:spacing w:val="40"/>
          <w:lang w:val="bg-BG"/>
        </w:rPr>
        <w:t>РЕПУБЛИКА БЪЛГАРИЯ</w:t>
      </w:r>
    </w:p>
    <w:p w:rsidR="00657F33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 xml:space="preserve">Министерство </w:t>
      </w:r>
      <w:r w:rsidR="00E133B1">
        <w:rPr>
          <w:spacing w:val="30"/>
          <w:lang w:val="bg-BG"/>
        </w:rPr>
        <w:t>на земеделието</w:t>
      </w:r>
      <w:r w:rsidR="0026299C">
        <w:rPr>
          <w:spacing w:val="30"/>
          <w:lang w:val="bg-BG"/>
        </w:rPr>
        <w:t xml:space="preserve"> и храните</w:t>
      </w:r>
    </w:p>
    <w:p w:rsidR="00F81317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r>
        <w:rPr>
          <w:spacing w:val="30"/>
          <w:lang w:val="bg-BG"/>
        </w:rPr>
        <w:t>Областна дирекция „Земеделие“ – гр.Пазарджик</w:t>
      </w:r>
    </w:p>
    <w:p w:rsidR="004B36C0" w:rsidRDefault="004B36C0" w:rsidP="00657F33">
      <w:pPr>
        <w:rPr>
          <w:b/>
          <w:lang w:val="bg-BG"/>
        </w:rPr>
      </w:pPr>
    </w:p>
    <w:p w:rsidR="00C42B03" w:rsidRDefault="00C42B0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643A53" w:rsidRDefault="00643A53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0F3302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А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П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О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В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Е</w:t>
      </w:r>
      <w:r w:rsidR="0046376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Д</w:t>
      </w:r>
    </w:p>
    <w:p w:rsidR="00406DFA" w:rsidRDefault="00406DFA" w:rsidP="000F35E0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</w:p>
    <w:p w:rsidR="00406DFA" w:rsidRDefault="00115042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№ РД-04</w:t>
      </w:r>
      <w:r w:rsidR="007D3106">
        <w:rPr>
          <w:b/>
          <w:szCs w:val="24"/>
          <w:lang w:val="bg-BG"/>
        </w:rPr>
        <w:t>-</w:t>
      </w:r>
      <w:r w:rsidR="000F3616">
        <w:rPr>
          <w:b/>
          <w:szCs w:val="24"/>
          <w:lang w:val="bg-BG"/>
        </w:rPr>
        <w:t>141</w:t>
      </w:r>
      <w:r w:rsidR="007D3106">
        <w:rPr>
          <w:b/>
          <w:szCs w:val="24"/>
          <w:lang w:val="bg-BG"/>
        </w:rPr>
        <w:t>/</w:t>
      </w:r>
      <w:r w:rsidR="000F3616">
        <w:rPr>
          <w:b/>
          <w:szCs w:val="24"/>
          <w:lang w:val="bg-BG"/>
        </w:rPr>
        <w:t>15.07.</w:t>
      </w:r>
      <w:r w:rsidR="00406DFA">
        <w:rPr>
          <w:b/>
          <w:szCs w:val="24"/>
          <w:lang w:val="bg-BG"/>
        </w:rPr>
        <w:t>202</w:t>
      </w:r>
      <w:r w:rsidR="0026299C">
        <w:rPr>
          <w:b/>
          <w:szCs w:val="24"/>
          <w:lang w:val="bg-BG"/>
        </w:rPr>
        <w:t>4</w:t>
      </w:r>
      <w:r w:rsidR="00406DFA">
        <w:rPr>
          <w:b/>
          <w:szCs w:val="24"/>
          <w:lang w:val="bg-BG"/>
        </w:rPr>
        <w:t xml:space="preserve"> год.</w:t>
      </w:r>
    </w:p>
    <w:p w:rsidR="00406DFA" w:rsidRPr="00406DFA" w:rsidRDefault="00406DFA" w:rsidP="000F35E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гр.Пазарджик</w:t>
      </w:r>
    </w:p>
    <w:p w:rsidR="000F3302" w:rsidRDefault="000F3302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406DFA" w:rsidRDefault="00406DFA" w:rsidP="00083BA0">
      <w:pPr>
        <w:autoSpaceDE w:val="0"/>
        <w:autoSpaceDN w:val="0"/>
        <w:adjustRightInd w:val="0"/>
        <w:jc w:val="both"/>
        <w:rPr>
          <w:b/>
          <w:lang w:val="bg-BG"/>
        </w:rPr>
      </w:pPr>
    </w:p>
    <w:p w:rsidR="002314BC" w:rsidRPr="00B96B51" w:rsidRDefault="00115042" w:rsidP="00B96B5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>
        <w:rPr>
          <w:b/>
          <w:lang w:val="bg-BG"/>
        </w:rPr>
        <w:t xml:space="preserve">             </w:t>
      </w:r>
      <w:r w:rsidR="002976B7" w:rsidRPr="00B96B51">
        <w:rPr>
          <w:szCs w:val="24"/>
          <w:lang w:val="bg-BG"/>
        </w:rPr>
        <w:t>На основание чл.10</w:t>
      </w:r>
      <w:r w:rsidR="003E0FD1" w:rsidRPr="00B96B51">
        <w:rPr>
          <w:szCs w:val="24"/>
          <w:lang w:val="bg-BG"/>
        </w:rPr>
        <w:t>7</w:t>
      </w:r>
      <w:r w:rsidR="002976B7" w:rsidRPr="00B96B51">
        <w:rPr>
          <w:szCs w:val="24"/>
          <w:lang w:val="bg-BG"/>
        </w:rPr>
        <w:t xml:space="preserve">, ал. </w:t>
      </w:r>
      <w:r w:rsidR="0017349F" w:rsidRPr="00B96B51">
        <w:rPr>
          <w:szCs w:val="24"/>
          <w:lang w:val="bg-BG"/>
        </w:rPr>
        <w:t>11</w:t>
      </w:r>
      <w:r w:rsidR="002976B7" w:rsidRPr="00B96B51">
        <w:rPr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</w:t>
      </w:r>
      <w:r w:rsidR="0017349F" w:rsidRPr="00B96B51">
        <w:rPr>
          <w:szCs w:val="24"/>
          <w:lang w:val="bg-BG"/>
        </w:rPr>
        <w:t>, одобрен от Министъра на земеделието и храните</w:t>
      </w:r>
      <w:r w:rsidR="00E15252">
        <w:rPr>
          <w:szCs w:val="24"/>
          <w:lang w:val="en-GB"/>
        </w:rPr>
        <w:t xml:space="preserve"> (</w:t>
      </w:r>
      <w:r w:rsidR="00E15252">
        <w:rPr>
          <w:szCs w:val="24"/>
          <w:lang w:val="bg-BG"/>
        </w:rPr>
        <w:t>ППЗСПЗЗ)</w:t>
      </w:r>
      <w:r w:rsidR="00CE525C">
        <w:rPr>
          <w:szCs w:val="24"/>
          <w:lang w:val="bg-BG"/>
        </w:rPr>
        <w:t xml:space="preserve"> чл. 33, ал. 4 от ЗСПЗЗ</w:t>
      </w:r>
      <w:r w:rsidR="00E15252">
        <w:rPr>
          <w:szCs w:val="24"/>
          <w:lang w:val="bg-BG"/>
        </w:rPr>
        <w:t xml:space="preserve">, точка 28 от заповед </w:t>
      </w:r>
      <w:r w:rsidR="00E15252" w:rsidRPr="00393C8A">
        <w:rPr>
          <w:szCs w:val="24"/>
          <w:lang w:val="bg-BG"/>
        </w:rPr>
        <w:t>№</w:t>
      </w:r>
      <w:r w:rsidR="00E15252">
        <w:rPr>
          <w:szCs w:val="24"/>
          <w:lang w:val="bg-BG"/>
        </w:rPr>
        <w:t xml:space="preserve"> РД 46-154/26.04.2024г.</w:t>
      </w:r>
      <w:r w:rsidR="00CE525C">
        <w:rPr>
          <w:szCs w:val="24"/>
          <w:lang w:val="bg-BG"/>
        </w:rPr>
        <w:t xml:space="preserve">, </w:t>
      </w:r>
      <w:r w:rsidR="00393C8A" w:rsidRPr="00B96B51">
        <w:rPr>
          <w:szCs w:val="24"/>
          <w:lang w:val="bg-BG"/>
        </w:rPr>
        <w:t xml:space="preserve">Протокол </w:t>
      </w:r>
      <w:r w:rsidR="00E15252">
        <w:rPr>
          <w:szCs w:val="24"/>
          <w:lang w:val="bg-BG"/>
        </w:rPr>
        <w:t>№</w:t>
      </w:r>
      <w:r w:rsidR="00393C8A" w:rsidRPr="00393C8A">
        <w:rPr>
          <w:szCs w:val="24"/>
          <w:lang w:val="bg-BG"/>
        </w:rPr>
        <w:t>1</w:t>
      </w:r>
      <w:r w:rsidR="00E15252">
        <w:rPr>
          <w:szCs w:val="24"/>
          <w:lang w:val="bg-BG"/>
        </w:rPr>
        <w:t xml:space="preserve">/30.05.2024г. </w:t>
      </w:r>
      <w:r w:rsidR="00393C8A">
        <w:rPr>
          <w:szCs w:val="24"/>
          <w:lang w:val="bg-BG"/>
        </w:rPr>
        <w:t xml:space="preserve">и Протокол </w:t>
      </w:r>
      <w:r w:rsidR="00E15252">
        <w:rPr>
          <w:szCs w:val="24"/>
          <w:lang w:val="bg-BG"/>
        </w:rPr>
        <w:t xml:space="preserve">№2/16.06.2024г., </w:t>
      </w:r>
      <w:r w:rsidR="00393C8A">
        <w:rPr>
          <w:szCs w:val="24"/>
          <w:lang w:val="bg-BG"/>
        </w:rPr>
        <w:t>за резултатите от проведен тър</w:t>
      </w:r>
      <w:r w:rsidR="002314BC">
        <w:rPr>
          <w:szCs w:val="24"/>
          <w:lang w:val="bg-BG"/>
        </w:rPr>
        <w:t xml:space="preserve">г с тайно наддаване, открит със </w:t>
      </w:r>
      <w:r w:rsidR="00393C8A">
        <w:rPr>
          <w:szCs w:val="24"/>
          <w:lang w:val="bg-BG"/>
        </w:rPr>
        <w:t xml:space="preserve">Заповед </w:t>
      </w:r>
      <w:r w:rsidR="002314BC" w:rsidRPr="002314BC">
        <w:rPr>
          <w:szCs w:val="24"/>
          <w:lang w:val="bg-BG"/>
        </w:rPr>
        <w:t xml:space="preserve">№ </w:t>
      </w:r>
      <w:r w:rsidR="002314BC" w:rsidRPr="00B96B51">
        <w:rPr>
          <w:szCs w:val="24"/>
          <w:lang w:val="bg-BG"/>
        </w:rPr>
        <w:t>РД-04-59/10.04.2024</w:t>
      </w:r>
      <w:r w:rsidR="002314BC" w:rsidRPr="002314BC">
        <w:rPr>
          <w:szCs w:val="24"/>
          <w:lang w:val="bg-BG"/>
        </w:rPr>
        <w:t xml:space="preserve"> г.</w:t>
      </w:r>
      <w:r w:rsidR="002314BC">
        <w:rPr>
          <w:szCs w:val="24"/>
          <w:lang w:val="bg-BG"/>
        </w:rPr>
        <w:t xml:space="preserve"> на директора на Областна дирекция „Земеделие“ – Пазарджик, за придобиване правото на собственост по реда на чл. 27, ал. 9 във връзка с ал. 8 от ЗСПЗЗ, за земи по </w:t>
      </w:r>
      <w:r w:rsidR="002314BC" w:rsidRPr="00B96B51">
        <w:rPr>
          <w:szCs w:val="24"/>
          <w:lang w:val="bg-BG"/>
        </w:rPr>
        <w:t xml:space="preserve">§ 12а от ПЗР на ЗСПЗЗ, частна държавна собственост, представляващи свободни годни за земеделско ползване и неподлежащи на </w:t>
      </w:r>
      <w:proofErr w:type="spellStart"/>
      <w:r w:rsidR="002314BC" w:rsidRPr="00B96B51">
        <w:rPr>
          <w:szCs w:val="24"/>
          <w:lang w:val="bg-BG"/>
        </w:rPr>
        <w:t>възтановяване</w:t>
      </w:r>
      <w:proofErr w:type="spellEnd"/>
      <w:r w:rsidR="002314BC" w:rsidRPr="00B96B51">
        <w:rPr>
          <w:szCs w:val="24"/>
          <w:lang w:val="bg-BG"/>
        </w:rPr>
        <w:t xml:space="preserve">, </w:t>
      </w:r>
      <w:proofErr w:type="spellStart"/>
      <w:r w:rsidR="002314BC" w:rsidRPr="00B96B51">
        <w:rPr>
          <w:szCs w:val="24"/>
          <w:lang w:val="bg-BG"/>
        </w:rPr>
        <w:t>находящи</w:t>
      </w:r>
      <w:proofErr w:type="spellEnd"/>
      <w:r w:rsidR="002314BC" w:rsidRPr="00B96B51">
        <w:rPr>
          <w:szCs w:val="24"/>
          <w:lang w:val="bg-BG"/>
        </w:rPr>
        <w:t xml:space="preserve"> се в бивши стопански дворове на организациите по § 12</w:t>
      </w:r>
      <w:r w:rsidR="002E1F18" w:rsidRPr="00B96B51">
        <w:rPr>
          <w:szCs w:val="24"/>
          <w:lang w:val="bg-BG"/>
        </w:rPr>
        <w:t xml:space="preserve"> и § 29 от П</w:t>
      </w:r>
      <w:r w:rsidR="000B044B">
        <w:rPr>
          <w:szCs w:val="24"/>
          <w:lang w:val="bg-BG"/>
        </w:rPr>
        <w:t>ЗР на ЗСПЗЗ в област Пазарджик, одобрени от Министъра на земеделието и храните – Писмо с изх. №</w:t>
      </w:r>
      <w:r w:rsidR="007963BF">
        <w:rPr>
          <w:szCs w:val="24"/>
          <w:lang w:val="bg-BG"/>
        </w:rPr>
        <w:t>66-2627/08.07.2024г.</w:t>
      </w:r>
      <w:r w:rsidR="000B044B">
        <w:rPr>
          <w:szCs w:val="24"/>
          <w:lang w:val="bg-BG"/>
        </w:rPr>
        <w:t xml:space="preserve"> на </w:t>
      </w:r>
      <w:r w:rsidR="002874F7">
        <w:rPr>
          <w:szCs w:val="24"/>
          <w:lang w:val="bg-BG"/>
        </w:rPr>
        <w:t>Министерството на земеделието и храните</w:t>
      </w:r>
      <w:r w:rsidR="000B044B">
        <w:rPr>
          <w:szCs w:val="24"/>
          <w:lang w:val="bg-BG"/>
        </w:rPr>
        <w:t>.</w:t>
      </w:r>
    </w:p>
    <w:p w:rsidR="00643A53" w:rsidRDefault="00643A53" w:rsidP="00083BA0">
      <w:pPr>
        <w:autoSpaceDE w:val="0"/>
        <w:autoSpaceDN w:val="0"/>
        <w:adjustRightInd w:val="0"/>
        <w:jc w:val="both"/>
        <w:rPr>
          <w:lang w:val="bg-BG"/>
        </w:rPr>
      </w:pPr>
    </w:p>
    <w:p w:rsidR="00643A53" w:rsidRDefault="00643A53" w:rsidP="00083BA0">
      <w:pPr>
        <w:autoSpaceDE w:val="0"/>
        <w:autoSpaceDN w:val="0"/>
        <w:adjustRightInd w:val="0"/>
        <w:jc w:val="both"/>
        <w:rPr>
          <w:lang w:val="bg-BG"/>
        </w:rPr>
      </w:pPr>
    </w:p>
    <w:p w:rsidR="00B96B51" w:rsidRPr="00112A53" w:rsidRDefault="002E1F18" w:rsidP="00B96B51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 П Р Е Д Е Л Я М</w:t>
      </w:r>
    </w:p>
    <w:p w:rsidR="002976B7" w:rsidRDefault="002976B7" w:rsidP="002976B7">
      <w:pPr>
        <w:autoSpaceDE w:val="0"/>
        <w:autoSpaceDN w:val="0"/>
        <w:adjustRightInd w:val="0"/>
        <w:rPr>
          <w:b/>
          <w:szCs w:val="24"/>
          <w:lang w:val="bg-BG"/>
        </w:rPr>
      </w:pPr>
    </w:p>
    <w:p w:rsidR="00600010" w:rsidRDefault="002E1F18" w:rsidP="0060001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lang w:val="bg-BG"/>
        </w:rPr>
      </w:pPr>
      <w:r>
        <w:rPr>
          <w:szCs w:val="24"/>
          <w:lang w:val="bg-BG"/>
        </w:rPr>
        <w:t xml:space="preserve">Класираните на първо и второ място кандидати от проведен на 30.05.2024г. търг с тайно наддаване за продажба по реда на чл. 27, ал. 9 във връзка с ал. 8 от ЗСПЗЗ, чл. 105, ал. 2 и ал. 3 и чл. 106, ал. 1 от ППЗСПЗЗ за земи по </w:t>
      </w:r>
      <w:r w:rsidRPr="00BA6362">
        <w:rPr>
          <w:bCs/>
          <w:lang w:val="bg-BG"/>
        </w:rPr>
        <w:t>§ 12</w:t>
      </w:r>
      <w:r>
        <w:rPr>
          <w:bCs/>
          <w:lang w:val="bg-BG"/>
        </w:rPr>
        <w:t xml:space="preserve">а от ПЗР на ЗСПЗЗ, частна държавна собственост, представляващи свободни, годни за земеделско ползване, находящи се в бившите стопански дворове на организациите по </w:t>
      </w:r>
      <w:r w:rsidRPr="00BA6362">
        <w:rPr>
          <w:bCs/>
          <w:lang w:val="bg-BG"/>
        </w:rPr>
        <w:t>§ 12</w:t>
      </w:r>
      <w:r>
        <w:rPr>
          <w:bCs/>
          <w:lang w:val="bg-BG"/>
        </w:rPr>
        <w:t xml:space="preserve"> и § 29 от ПЗР на ЗСПЗЗ в област Пазарджик, както следва: </w:t>
      </w:r>
    </w:p>
    <w:p w:rsidR="002E1F18" w:rsidRPr="0052569F" w:rsidRDefault="0052569F" w:rsidP="0052569F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 w:rsidRPr="00B00A03">
        <w:rPr>
          <w:b/>
          <w:color w:val="000000"/>
          <w:szCs w:val="24"/>
          <w:lang w:val="bg-BG"/>
        </w:rPr>
        <w:lastRenderedPageBreak/>
        <w:t xml:space="preserve">За ПИ с идентификатор </w:t>
      </w:r>
      <w:r>
        <w:rPr>
          <w:b/>
          <w:color w:val="000000"/>
          <w:szCs w:val="24"/>
          <w:lang w:val="bg-BG"/>
        </w:rPr>
        <w:t>06149.133.10</w:t>
      </w:r>
      <w:r w:rsidRPr="00B00A03">
        <w:rPr>
          <w:b/>
          <w:color w:val="000000"/>
          <w:szCs w:val="24"/>
          <w:lang w:val="bg-BG"/>
        </w:rPr>
        <w:t xml:space="preserve"> </w:t>
      </w:r>
      <w:r w:rsidRPr="0052569F">
        <w:rPr>
          <w:color w:val="000000"/>
          <w:szCs w:val="24"/>
          <w:lang w:val="bg-BG"/>
        </w:rPr>
        <w:t>с площ 4 300 кв.м.</w:t>
      </w:r>
      <w:r>
        <w:rPr>
          <w:color w:val="000000"/>
          <w:szCs w:val="24"/>
          <w:lang w:val="bg-BG"/>
        </w:rPr>
        <w:t>,</w:t>
      </w:r>
      <w:r w:rsidRPr="0052569F">
        <w:rPr>
          <w:color w:val="000000"/>
          <w:szCs w:val="24"/>
          <w:lang w:val="bg-BG"/>
        </w:rPr>
        <w:t xml:space="preserve"> с начин </w:t>
      </w:r>
      <w:r>
        <w:rPr>
          <w:color w:val="000000"/>
          <w:szCs w:val="24"/>
          <w:lang w:val="bg-BG"/>
        </w:rPr>
        <w:t xml:space="preserve">на трайно ползване „ за стопански двор“ </w:t>
      </w:r>
      <w:r w:rsidRPr="0052569F">
        <w:rPr>
          <w:color w:val="000000"/>
          <w:szCs w:val="24"/>
          <w:lang w:val="bg-BG"/>
        </w:rPr>
        <w:t xml:space="preserve">по КККР на с. Братаница, общ. Пазарджик, </w:t>
      </w:r>
      <w:proofErr w:type="spellStart"/>
      <w:r w:rsidRPr="0052569F">
        <w:rPr>
          <w:color w:val="000000"/>
          <w:szCs w:val="24"/>
          <w:lang w:val="bg-BG"/>
        </w:rPr>
        <w:t>обл</w:t>
      </w:r>
      <w:proofErr w:type="spellEnd"/>
      <w:r w:rsidRPr="0052569F">
        <w:rPr>
          <w:color w:val="000000"/>
          <w:szCs w:val="24"/>
          <w:lang w:val="bg-BG"/>
        </w:rPr>
        <w:t xml:space="preserve">. Пазарджик, </w:t>
      </w:r>
    </w:p>
    <w:p w:rsidR="00112A53" w:rsidRDefault="0052569F" w:rsidP="00112A5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52569F">
        <w:rPr>
          <w:b/>
          <w:szCs w:val="24"/>
          <w:lang w:val="bg-BG"/>
        </w:rPr>
        <w:t xml:space="preserve">На първо място </w:t>
      </w:r>
      <w:r w:rsidR="00304782">
        <w:rPr>
          <w:b/>
          <w:szCs w:val="24"/>
          <w:lang w:val="bg-BG"/>
        </w:rPr>
        <w:t>–</w:t>
      </w:r>
      <w:r w:rsidRPr="0052569F">
        <w:rPr>
          <w:b/>
          <w:szCs w:val="24"/>
          <w:lang w:val="bg-BG"/>
        </w:rPr>
        <w:t xml:space="preserve"> </w:t>
      </w:r>
      <w:r w:rsidR="00304782">
        <w:rPr>
          <w:color w:val="000000"/>
          <w:szCs w:val="24"/>
          <w:lang w:val="bg-BG"/>
        </w:rPr>
        <w:t>А.Г.Т</w:t>
      </w:r>
      <w:r w:rsidRPr="0052569F">
        <w:rPr>
          <w:color w:val="000000"/>
          <w:szCs w:val="24"/>
          <w:lang w:val="bg-BG"/>
        </w:rPr>
        <w:t xml:space="preserve"> с ЕГН </w:t>
      </w:r>
      <w:r w:rsidR="00304782">
        <w:rPr>
          <w:color w:val="000000"/>
          <w:szCs w:val="24"/>
          <w:lang w:val="bg-BG"/>
        </w:rPr>
        <w:t>**********</w:t>
      </w:r>
      <w:r w:rsidR="0090315E">
        <w:rPr>
          <w:color w:val="000000"/>
          <w:szCs w:val="24"/>
          <w:lang w:val="bg-BG"/>
        </w:rPr>
        <w:t xml:space="preserve">, с най – висока предложена цена </w:t>
      </w:r>
      <w:r w:rsidR="0090315E">
        <w:rPr>
          <w:b/>
          <w:color w:val="000000"/>
          <w:szCs w:val="24"/>
          <w:lang w:val="bg-BG"/>
        </w:rPr>
        <w:t>13 100,00</w:t>
      </w:r>
      <w:r w:rsidR="0090315E" w:rsidRPr="00B00A03">
        <w:rPr>
          <w:b/>
          <w:color w:val="000000"/>
          <w:szCs w:val="24"/>
          <w:lang w:val="bg-BG"/>
        </w:rPr>
        <w:t xml:space="preserve"> лв. /</w:t>
      </w:r>
      <w:r w:rsidR="0090315E">
        <w:rPr>
          <w:b/>
          <w:color w:val="000000"/>
          <w:szCs w:val="24"/>
          <w:lang w:val="bg-BG"/>
        </w:rPr>
        <w:t xml:space="preserve">тринадесет хиляди и сто </w:t>
      </w:r>
      <w:r w:rsidR="0090315E" w:rsidRPr="00B00A03">
        <w:rPr>
          <w:b/>
          <w:color w:val="000000"/>
          <w:szCs w:val="24"/>
          <w:lang w:val="bg-BG"/>
        </w:rPr>
        <w:t>лева/</w:t>
      </w:r>
      <w:r w:rsidR="0090315E">
        <w:rPr>
          <w:b/>
          <w:color w:val="000000"/>
          <w:szCs w:val="24"/>
          <w:lang w:val="bg-BG"/>
        </w:rPr>
        <w:t xml:space="preserve"> </w:t>
      </w:r>
      <w:r w:rsidR="0090315E" w:rsidRPr="0090315E">
        <w:rPr>
          <w:color w:val="000000"/>
          <w:szCs w:val="24"/>
          <w:lang w:val="bg-BG"/>
        </w:rPr>
        <w:t xml:space="preserve">за придобиване право на собственост </w:t>
      </w:r>
      <w:r w:rsidR="0090315E">
        <w:rPr>
          <w:color w:val="000000"/>
          <w:szCs w:val="24"/>
          <w:lang w:val="bg-BG"/>
        </w:rPr>
        <w:t xml:space="preserve">по реда на чл. 27, ал. 9 </w:t>
      </w:r>
      <w:r w:rsidR="0090315E">
        <w:rPr>
          <w:szCs w:val="24"/>
          <w:lang w:val="bg-BG"/>
        </w:rPr>
        <w:t xml:space="preserve">във връзка с ал. 8 от ЗСПЗЗ, чрез </w:t>
      </w:r>
      <w:proofErr w:type="spellStart"/>
      <w:r w:rsidR="0090315E">
        <w:rPr>
          <w:szCs w:val="24"/>
          <w:lang w:val="bg-BG"/>
        </w:rPr>
        <w:t>покупко</w:t>
      </w:r>
      <w:proofErr w:type="spellEnd"/>
      <w:r w:rsidR="0090315E">
        <w:rPr>
          <w:szCs w:val="24"/>
          <w:lang w:val="bg-BG"/>
        </w:rPr>
        <w:t xml:space="preserve"> – продажба за обявения имот частна държавна собственост</w:t>
      </w:r>
    </w:p>
    <w:p w:rsidR="0090315E" w:rsidRDefault="0090315E" w:rsidP="00112A5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0315E">
        <w:rPr>
          <w:b/>
          <w:szCs w:val="24"/>
          <w:lang w:val="bg-BG"/>
        </w:rPr>
        <w:t>На второ място</w:t>
      </w:r>
      <w:r>
        <w:rPr>
          <w:szCs w:val="24"/>
          <w:lang w:val="bg-BG"/>
        </w:rPr>
        <w:t xml:space="preserve"> </w:t>
      </w:r>
      <w:r w:rsidR="00220016">
        <w:rPr>
          <w:szCs w:val="24"/>
          <w:lang w:val="bg-BG"/>
        </w:rPr>
        <w:t>–</w:t>
      </w:r>
      <w:r>
        <w:rPr>
          <w:szCs w:val="24"/>
          <w:lang w:val="bg-BG"/>
        </w:rPr>
        <w:t xml:space="preserve"> </w:t>
      </w:r>
      <w:r w:rsidR="00220016" w:rsidRPr="002B30E1">
        <w:rPr>
          <w:color w:val="000000"/>
          <w:szCs w:val="24"/>
          <w:lang w:val="bg-BG"/>
        </w:rPr>
        <w:t>А.Н.А</w:t>
      </w:r>
      <w:r w:rsidRPr="002B30E1">
        <w:rPr>
          <w:color w:val="000000"/>
          <w:szCs w:val="24"/>
          <w:lang w:val="bg-BG"/>
        </w:rPr>
        <w:t xml:space="preserve"> с ЕГН </w:t>
      </w:r>
      <w:r w:rsidR="00220016" w:rsidRPr="002B30E1">
        <w:rPr>
          <w:color w:val="000000"/>
          <w:szCs w:val="24"/>
          <w:lang w:val="bg-BG"/>
        </w:rPr>
        <w:t>**********</w:t>
      </w:r>
      <w:r w:rsidRPr="002B30E1">
        <w:rPr>
          <w:color w:val="000000"/>
          <w:szCs w:val="24"/>
          <w:lang w:val="bg-BG"/>
        </w:rPr>
        <w:t>,</w:t>
      </w:r>
      <w:r>
        <w:rPr>
          <w:b/>
          <w:color w:val="000000"/>
          <w:szCs w:val="24"/>
          <w:lang w:val="bg-BG"/>
        </w:rPr>
        <w:t xml:space="preserve"> </w:t>
      </w:r>
      <w:r w:rsidRPr="0090315E">
        <w:rPr>
          <w:color w:val="000000"/>
          <w:szCs w:val="24"/>
          <w:lang w:val="bg-BG"/>
        </w:rPr>
        <w:t xml:space="preserve">с предложена цена </w:t>
      </w:r>
      <w:r>
        <w:rPr>
          <w:b/>
          <w:color w:val="000000"/>
          <w:szCs w:val="24"/>
          <w:lang w:val="bg-BG"/>
        </w:rPr>
        <w:t>11 180,00</w:t>
      </w:r>
      <w:r w:rsidRPr="00B00A03">
        <w:rPr>
          <w:b/>
          <w:color w:val="000000"/>
          <w:szCs w:val="24"/>
          <w:lang w:val="bg-BG"/>
        </w:rPr>
        <w:t xml:space="preserve"> лв. /</w:t>
      </w:r>
      <w:r>
        <w:rPr>
          <w:b/>
          <w:color w:val="000000"/>
          <w:szCs w:val="24"/>
          <w:lang w:val="bg-BG"/>
        </w:rPr>
        <w:t xml:space="preserve">единадесет хиляди сто и осемдесет </w:t>
      </w:r>
      <w:r w:rsidRPr="00B00A03">
        <w:rPr>
          <w:b/>
          <w:color w:val="000000"/>
          <w:szCs w:val="24"/>
          <w:lang w:val="bg-BG"/>
        </w:rPr>
        <w:t>лева/</w:t>
      </w:r>
      <w:r w:rsidRPr="0090315E">
        <w:rPr>
          <w:color w:val="000000"/>
          <w:szCs w:val="24"/>
          <w:lang w:val="bg-BG"/>
        </w:rPr>
        <w:t xml:space="preserve"> за придобиване право на собственост </w:t>
      </w:r>
      <w:r>
        <w:rPr>
          <w:color w:val="000000"/>
          <w:szCs w:val="24"/>
          <w:lang w:val="bg-BG"/>
        </w:rPr>
        <w:t xml:space="preserve">по реда на чл. 27, ал. 9 </w:t>
      </w:r>
      <w:r>
        <w:rPr>
          <w:szCs w:val="24"/>
          <w:lang w:val="bg-BG"/>
        </w:rPr>
        <w:t xml:space="preserve">във връзка с ал. 8 от ЗСПЗЗ, чрез </w:t>
      </w:r>
      <w:proofErr w:type="spellStart"/>
      <w:r>
        <w:rPr>
          <w:szCs w:val="24"/>
          <w:lang w:val="bg-BG"/>
        </w:rPr>
        <w:t>покупко</w:t>
      </w:r>
      <w:proofErr w:type="spellEnd"/>
      <w:r>
        <w:rPr>
          <w:szCs w:val="24"/>
          <w:lang w:val="bg-BG"/>
        </w:rPr>
        <w:t xml:space="preserve"> – продажба за обявения имот частна държавна собственост.</w:t>
      </w:r>
    </w:p>
    <w:p w:rsidR="0090315E" w:rsidRDefault="0090315E" w:rsidP="00112A53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</w:p>
    <w:p w:rsidR="0090315E" w:rsidRDefault="0090315E" w:rsidP="00612C95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E4042">
        <w:rPr>
          <w:szCs w:val="24"/>
          <w:lang w:val="bg-BG"/>
        </w:rPr>
        <w:t>На основание чл. 107, ал. 13 от ППЗСППЗ, з</w:t>
      </w:r>
      <w:r>
        <w:rPr>
          <w:szCs w:val="24"/>
          <w:lang w:val="bg-BG"/>
        </w:rPr>
        <w:t xml:space="preserve">аповедта да се сведе до знанието на участниците в търга по реда на АПК, в 3 – дневен срок от издаването й, като участниците в търга могат да подадат жалба пред компетентния съд по реда на </w:t>
      </w:r>
      <w:proofErr w:type="spellStart"/>
      <w:r>
        <w:rPr>
          <w:szCs w:val="24"/>
          <w:lang w:val="bg-BG"/>
        </w:rPr>
        <w:t>Административнопроцесуалния</w:t>
      </w:r>
      <w:proofErr w:type="spellEnd"/>
      <w:r>
        <w:rPr>
          <w:szCs w:val="24"/>
          <w:lang w:val="bg-BG"/>
        </w:rPr>
        <w:t xml:space="preserve"> кодекс в 14 – дневен срок от уведомлението. </w:t>
      </w:r>
    </w:p>
    <w:p w:rsidR="002874F7" w:rsidRDefault="0090315E" w:rsidP="00612C95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E4042">
        <w:rPr>
          <w:szCs w:val="24"/>
          <w:lang w:val="bg-BG"/>
        </w:rPr>
        <w:t>Класираният на</w:t>
      </w:r>
      <w:r>
        <w:rPr>
          <w:szCs w:val="24"/>
          <w:lang w:val="bg-BG"/>
        </w:rPr>
        <w:t xml:space="preserve"> първо място кандидат е длъжен в 14- дневен сро</w:t>
      </w:r>
      <w:r w:rsidR="00B96B51">
        <w:rPr>
          <w:szCs w:val="24"/>
          <w:lang w:val="bg-BG"/>
        </w:rPr>
        <w:t>к от влизане в сила на заповедт</w:t>
      </w:r>
      <w:r>
        <w:rPr>
          <w:szCs w:val="24"/>
          <w:lang w:val="bg-BG"/>
        </w:rPr>
        <w:t>а да внесе</w:t>
      </w:r>
      <w:r w:rsidR="00B96B51">
        <w:rPr>
          <w:szCs w:val="24"/>
          <w:lang w:val="bg-BG"/>
        </w:rPr>
        <w:t xml:space="preserve"> по сметка на Министерството на земеделието и храните, цената, дължимите данъци, такси, разходи по чл. 56ш, ал. 1 и режийните разноски във връзка с придобиване правото на собственост върху имота частна държавна собственост</w:t>
      </w:r>
      <w:r w:rsidR="002874F7">
        <w:rPr>
          <w:szCs w:val="24"/>
          <w:lang w:val="bg-BG"/>
        </w:rPr>
        <w:t>.</w:t>
      </w:r>
    </w:p>
    <w:p w:rsidR="00B96B51" w:rsidRDefault="00B96B51" w:rsidP="00612C95">
      <w:pPr>
        <w:autoSpaceDE w:val="0"/>
        <w:autoSpaceDN w:val="0"/>
        <w:adjustRightInd w:val="0"/>
        <w:spacing w:line="360" w:lineRule="auto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При неспазване на срока за внасяне на дължимите суми от лицето спечелило търга, се уведомява по реда на ГПК, класирания на второ място кандидат. </w:t>
      </w:r>
    </w:p>
    <w:p w:rsidR="00B96B51" w:rsidRDefault="00B96B51" w:rsidP="00612C9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Заповедта да се публикува на интернет страницата на Министерство на земеделието и храните и страницата на Областна дирекция „ Земеделие“ – Пазарджик, при спазване на изискванията на Закона за защита на личните данни. </w:t>
      </w:r>
    </w:p>
    <w:p w:rsidR="008A5EEB" w:rsidRDefault="008A5EEB" w:rsidP="00612C9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8A5EEB" w:rsidRDefault="008A5EEB" w:rsidP="00612C9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</w:p>
    <w:p w:rsidR="008A5EEB" w:rsidRDefault="008A5EEB" w:rsidP="008A5EEB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>
        <w:rPr>
          <w:b/>
          <w:lang w:val="bg-BG"/>
        </w:rPr>
        <w:t xml:space="preserve">Милена Вълчинова: </w:t>
      </w:r>
      <w:r>
        <w:rPr>
          <w:b/>
        </w:rPr>
        <w:t xml:space="preserve">  </w:t>
      </w:r>
      <w:r>
        <w:rPr>
          <w:b/>
          <w:lang w:val="bg-BG"/>
        </w:rPr>
        <w:t xml:space="preserve"> /п/</w:t>
      </w:r>
    </w:p>
    <w:p w:rsidR="008A5EEB" w:rsidRDefault="008A5EEB" w:rsidP="008A5EEB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>
        <w:rPr>
          <w:i/>
          <w:lang w:val="bg-BG"/>
        </w:rPr>
        <w:t>Директор ОД „Земеделие“ – Пазарджик</w:t>
      </w:r>
    </w:p>
    <w:p w:rsidR="008A5EEB" w:rsidRPr="0090315E" w:rsidRDefault="008A5EEB" w:rsidP="00612C9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bg-BG"/>
        </w:rPr>
      </w:pPr>
      <w:bookmarkStart w:id="0" w:name="_GoBack"/>
      <w:bookmarkEnd w:id="0"/>
    </w:p>
    <w:sectPr w:rsidR="008A5EEB" w:rsidRPr="0090315E" w:rsidSect="00E926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F7" w:rsidRDefault="00A773F7" w:rsidP="00941DA5">
      <w:r>
        <w:separator/>
      </w:r>
    </w:p>
  </w:endnote>
  <w:endnote w:type="continuationSeparator" w:id="0">
    <w:p w:rsidR="00A773F7" w:rsidRDefault="00A773F7" w:rsidP="0094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4400 гр.  Пазарджик, ул. „Екзарх Йосиф“ № 3, ет. 4</w:t>
    </w:r>
  </w:p>
  <w:p w:rsidR="00941DA5" w:rsidRDefault="00941DA5" w:rsidP="00941DA5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>тел: 034/44 31 83, факс 034/ 44 35 81 и 44 86 20</w:t>
    </w:r>
  </w:p>
  <w:p w:rsidR="00941DA5" w:rsidRDefault="0094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F7" w:rsidRDefault="00A773F7" w:rsidP="00941DA5">
      <w:r>
        <w:separator/>
      </w:r>
    </w:p>
  </w:footnote>
  <w:footnote w:type="continuationSeparator" w:id="0">
    <w:p w:rsidR="00A773F7" w:rsidRDefault="00A773F7" w:rsidP="0094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B1A"/>
    <w:multiLevelType w:val="hybridMultilevel"/>
    <w:tmpl w:val="E16694FC"/>
    <w:lvl w:ilvl="0" w:tplc="738A18E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8955230"/>
    <w:multiLevelType w:val="hybridMultilevel"/>
    <w:tmpl w:val="6DDC1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B7209"/>
    <w:multiLevelType w:val="hybridMultilevel"/>
    <w:tmpl w:val="A8403224"/>
    <w:lvl w:ilvl="0" w:tplc="D496F7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79344B"/>
    <w:multiLevelType w:val="hybridMultilevel"/>
    <w:tmpl w:val="A2D2F83A"/>
    <w:lvl w:ilvl="0" w:tplc="1D98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D421CCE"/>
    <w:multiLevelType w:val="hybridMultilevel"/>
    <w:tmpl w:val="9F588152"/>
    <w:lvl w:ilvl="0" w:tplc="0E04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3"/>
    <w:rsid w:val="000067B0"/>
    <w:rsid w:val="000121FF"/>
    <w:rsid w:val="000156CC"/>
    <w:rsid w:val="00026F80"/>
    <w:rsid w:val="000349FC"/>
    <w:rsid w:val="00045C93"/>
    <w:rsid w:val="00051AE0"/>
    <w:rsid w:val="000531AD"/>
    <w:rsid w:val="00053C6C"/>
    <w:rsid w:val="0005446D"/>
    <w:rsid w:val="00057723"/>
    <w:rsid w:val="00060431"/>
    <w:rsid w:val="00064B06"/>
    <w:rsid w:val="00072FAC"/>
    <w:rsid w:val="00076580"/>
    <w:rsid w:val="00083BA0"/>
    <w:rsid w:val="00091057"/>
    <w:rsid w:val="00097A54"/>
    <w:rsid w:val="00097D6A"/>
    <w:rsid w:val="000B044B"/>
    <w:rsid w:val="000B14B3"/>
    <w:rsid w:val="000C4D29"/>
    <w:rsid w:val="000D4BA0"/>
    <w:rsid w:val="000E7CA1"/>
    <w:rsid w:val="000F3302"/>
    <w:rsid w:val="000F35E0"/>
    <w:rsid w:val="000F3616"/>
    <w:rsid w:val="000F6CA1"/>
    <w:rsid w:val="00112A53"/>
    <w:rsid w:val="00115042"/>
    <w:rsid w:val="00121D8B"/>
    <w:rsid w:val="00124D4A"/>
    <w:rsid w:val="001327FC"/>
    <w:rsid w:val="001342EC"/>
    <w:rsid w:val="00137609"/>
    <w:rsid w:val="0017349F"/>
    <w:rsid w:val="001747F8"/>
    <w:rsid w:val="00181271"/>
    <w:rsid w:val="001815E2"/>
    <w:rsid w:val="001B2418"/>
    <w:rsid w:val="001C08E6"/>
    <w:rsid w:val="001F1891"/>
    <w:rsid w:val="001F2C92"/>
    <w:rsid w:val="002111E9"/>
    <w:rsid w:val="00212C58"/>
    <w:rsid w:val="00220016"/>
    <w:rsid w:val="0022111D"/>
    <w:rsid w:val="002314BC"/>
    <w:rsid w:val="00233FBE"/>
    <w:rsid w:val="00234839"/>
    <w:rsid w:val="00242A52"/>
    <w:rsid w:val="00245557"/>
    <w:rsid w:val="002535CD"/>
    <w:rsid w:val="00255851"/>
    <w:rsid w:val="0026299C"/>
    <w:rsid w:val="002874F7"/>
    <w:rsid w:val="00290069"/>
    <w:rsid w:val="002976B7"/>
    <w:rsid w:val="002A4853"/>
    <w:rsid w:val="002A761F"/>
    <w:rsid w:val="002B30E1"/>
    <w:rsid w:val="002B48C8"/>
    <w:rsid w:val="002B6113"/>
    <w:rsid w:val="002C5B51"/>
    <w:rsid w:val="002E1F18"/>
    <w:rsid w:val="002F36C9"/>
    <w:rsid w:val="00302F35"/>
    <w:rsid w:val="00304782"/>
    <w:rsid w:val="003134B0"/>
    <w:rsid w:val="003421F4"/>
    <w:rsid w:val="00366678"/>
    <w:rsid w:val="00393C8A"/>
    <w:rsid w:val="003B5789"/>
    <w:rsid w:val="003C1CC8"/>
    <w:rsid w:val="003E0FD1"/>
    <w:rsid w:val="003F3A3A"/>
    <w:rsid w:val="00406DFA"/>
    <w:rsid w:val="00412039"/>
    <w:rsid w:val="0041268C"/>
    <w:rsid w:val="00412BDC"/>
    <w:rsid w:val="00416F3B"/>
    <w:rsid w:val="00431352"/>
    <w:rsid w:val="0043393D"/>
    <w:rsid w:val="0043776B"/>
    <w:rsid w:val="00445BE6"/>
    <w:rsid w:val="004544BD"/>
    <w:rsid w:val="00463769"/>
    <w:rsid w:val="004669F8"/>
    <w:rsid w:val="00470D74"/>
    <w:rsid w:val="004B2EC0"/>
    <w:rsid w:val="004B3099"/>
    <w:rsid w:val="004B36C0"/>
    <w:rsid w:val="004C546F"/>
    <w:rsid w:val="004D159C"/>
    <w:rsid w:val="004E37E9"/>
    <w:rsid w:val="004F66CC"/>
    <w:rsid w:val="0050357C"/>
    <w:rsid w:val="00503E27"/>
    <w:rsid w:val="00505399"/>
    <w:rsid w:val="00507240"/>
    <w:rsid w:val="00510436"/>
    <w:rsid w:val="00520AC4"/>
    <w:rsid w:val="0052569F"/>
    <w:rsid w:val="00532A8E"/>
    <w:rsid w:val="0053781F"/>
    <w:rsid w:val="00540F41"/>
    <w:rsid w:val="00554F49"/>
    <w:rsid w:val="005605B0"/>
    <w:rsid w:val="00567BE0"/>
    <w:rsid w:val="005702F6"/>
    <w:rsid w:val="0057123E"/>
    <w:rsid w:val="00583E5E"/>
    <w:rsid w:val="005A1F68"/>
    <w:rsid w:val="005A3618"/>
    <w:rsid w:val="005A6F75"/>
    <w:rsid w:val="005C451F"/>
    <w:rsid w:val="005E2C9D"/>
    <w:rsid w:val="005F5837"/>
    <w:rsid w:val="005F7C58"/>
    <w:rsid w:val="00600010"/>
    <w:rsid w:val="00612C95"/>
    <w:rsid w:val="00616727"/>
    <w:rsid w:val="006264AC"/>
    <w:rsid w:val="00640F47"/>
    <w:rsid w:val="00642974"/>
    <w:rsid w:val="00643A53"/>
    <w:rsid w:val="00643C20"/>
    <w:rsid w:val="0065291C"/>
    <w:rsid w:val="00657F33"/>
    <w:rsid w:val="00674645"/>
    <w:rsid w:val="0068007A"/>
    <w:rsid w:val="00692C46"/>
    <w:rsid w:val="006A55BE"/>
    <w:rsid w:val="006B0A64"/>
    <w:rsid w:val="006C1C4B"/>
    <w:rsid w:val="006C5363"/>
    <w:rsid w:val="006D3D56"/>
    <w:rsid w:val="006D6151"/>
    <w:rsid w:val="006D7581"/>
    <w:rsid w:val="006D77F5"/>
    <w:rsid w:val="006E0BCB"/>
    <w:rsid w:val="006E228C"/>
    <w:rsid w:val="006E2E92"/>
    <w:rsid w:val="006F25FF"/>
    <w:rsid w:val="007027C5"/>
    <w:rsid w:val="0070283C"/>
    <w:rsid w:val="00702FE2"/>
    <w:rsid w:val="00704459"/>
    <w:rsid w:val="00705B52"/>
    <w:rsid w:val="0071629C"/>
    <w:rsid w:val="0071687F"/>
    <w:rsid w:val="00717C51"/>
    <w:rsid w:val="00727F26"/>
    <w:rsid w:val="0075588D"/>
    <w:rsid w:val="0075681D"/>
    <w:rsid w:val="0077010E"/>
    <w:rsid w:val="007778B7"/>
    <w:rsid w:val="00793F02"/>
    <w:rsid w:val="007963BF"/>
    <w:rsid w:val="007A3F64"/>
    <w:rsid w:val="007D3106"/>
    <w:rsid w:val="007D3E59"/>
    <w:rsid w:val="007E1C88"/>
    <w:rsid w:val="007E5ADC"/>
    <w:rsid w:val="007F475A"/>
    <w:rsid w:val="0080188B"/>
    <w:rsid w:val="0080391C"/>
    <w:rsid w:val="00811ABE"/>
    <w:rsid w:val="00814C8C"/>
    <w:rsid w:val="00816E9F"/>
    <w:rsid w:val="008178EB"/>
    <w:rsid w:val="00817DD8"/>
    <w:rsid w:val="008200A1"/>
    <w:rsid w:val="008346F7"/>
    <w:rsid w:val="00840B36"/>
    <w:rsid w:val="0085160F"/>
    <w:rsid w:val="00862B5C"/>
    <w:rsid w:val="00863016"/>
    <w:rsid w:val="00873A9D"/>
    <w:rsid w:val="00893596"/>
    <w:rsid w:val="008A5EEB"/>
    <w:rsid w:val="008C3739"/>
    <w:rsid w:val="008E5C8C"/>
    <w:rsid w:val="008F02C4"/>
    <w:rsid w:val="0090315E"/>
    <w:rsid w:val="009318B9"/>
    <w:rsid w:val="00941DA5"/>
    <w:rsid w:val="00952E6A"/>
    <w:rsid w:val="00960380"/>
    <w:rsid w:val="00976A44"/>
    <w:rsid w:val="00994B45"/>
    <w:rsid w:val="009C2E4C"/>
    <w:rsid w:val="009C59FC"/>
    <w:rsid w:val="009C767D"/>
    <w:rsid w:val="009D0088"/>
    <w:rsid w:val="009E4042"/>
    <w:rsid w:val="009E5DF6"/>
    <w:rsid w:val="009E763C"/>
    <w:rsid w:val="009F7182"/>
    <w:rsid w:val="00A116DE"/>
    <w:rsid w:val="00A17A1F"/>
    <w:rsid w:val="00A202C0"/>
    <w:rsid w:val="00A267BF"/>
    <w:rsid w:val="00A301DA"/>
    <w:rsid w:val="00A62923"/>
    <w:rsid w:val="00A64999"/>
    <w:rsid w:val="00A773F7"/>
    <w:rsid w:val="00AC0AB7"/>
    <w:rsid w:val="00AD7FF9"/>
    <w:rsid w:val="00AE159C"/>
    <w:rsid w:val="00AE54C9"/>
    <w:rsid w:val="00AF38A8"/>
    <w:rsid w:val="00B41F7F"/>
    <w:rsid w:val="00B43C63"/>
    <w:rsid w:val="00B533A3"/>
    <w:rsid w:val="00B83DD6"/>
    <w:rsid w:val="00B96B20"/>
    <w:rsid w:val="00B96B51"/>
    <w:rsid w:val="00B96F37"/>
    <w:rsid w:val="00B979A5"/>
    <w:rsid w:val="00BA32D4"/>
    <w:rsid w:val="00BB7547"/>
    <w:rsid w:val="00BC0C9C"/>
    <w:rsid w:val="00BC2072"/>
    <w:rsid w:val="00BC30C3"/>
    <w:rsid w:val="00BC57CC"/>
    <w:rsid w:val="00BC6296"/>
    <w:rsid w:val="00BD5D5D"/>
    <w:rsid w:val="00BE19FF"/>
    <w:rsid w:val="00C006BB"/>
    <w:rsid w:val="00C42B03"/>
    <w:rsid w:val="00C91A3C"/>
    <w:rsid w:val="00CA2000"/>
    <w:rsid w:val="00CA3495"/>
    <w:rsid w:val="00CB7DA2"/>
    <w:rsid w:val="00CC7B04"/>
    <w:rsid w:val="00CE525C"/>
    <w:rsid w:val="00D1610E"/>
    <w:rsid w:val="00D203BC"/>
    <w:rsid w:val="00D21668"/>
    <w:rsid w:val="00D41AEC"/>
    <w:rsid w:val="00D4345D"/>
    <w:rsid w:val="00D4564E"/>
    <w:rsid w:val="00D710D4"/>
    <w:rsid w:val="00D922CE"/>
    <w:rsid w:val="00D92394"/>
    <w:rsid w:val="00D92D24"/>
    <w:rsid w:val="00D9639B"/>
    <w:rsid w:val="00DF1E97"/>
    <w:rsid w:val="00DF3D53"/>
    <w:rsid w:val="00E133B1"/>
    <w:rsid w:val="00E15252"/>
    <w:rsid w:val="00E2028C"/>
    <w:rsid w:val="00E42B0B"/>
    <w:rsid w:val="00E67C69"/>
    <w:rsid w:val="00E76AB7"/>
    <w:rsid w:val="00E77F48"/>
    <w:rsid w:val="00E86154"/>
    <w:rsid w:val="00E9267D"/>
    <w:rsid w:val="00E93641"/>
    <w:rsid w:val="00EA1B25"/>
    <w:rsid w:val="00EA3B39"/>
    <w:rsid w:val="00EA3D99"/>
    <w:rsid w:val="00EB6A76"/>
    <w:rsid w:val="00F04F36"/>
    <w:rsid w:val="00F14BEC"/>
    <w:rsid w:val="00F25474"/>
    <w:rsid w:val="00F26CB3"/>
    <w:rsid w:val="00F3132C"/>
    <w:rsid w:val="00F35A03"/>
    <w:rsid w:val="00F35B8A"/>
    <w:rsid w:val="00F44929"/>
    <w:rsid w:val="00F524C1"/>
    <w:rsid w:val="00F54E9B"/>
    <w:rsid w:val="00F81317"/>
    <w:rsid w:val="00F82CD6"/>
    <w:rsid w:val="00F854F3"/>
    <w:rsid w:val="00F87782"/>
    <w:rsid w:val="00F90422"/>
    <w:rsid w:val="00F9699C"/>
    <w:rsid w:val="00FA0CA6"/>
    <w:rsid w:val="00FA228E"/>
    <w:rsid w:val="00FA4131"/>
    <w:rsid w:val="00F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C0C9C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C0C9C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41DA5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941DA5"/>
    <w:rPr>
      <w:rFonts w:ascii="Times New Roman" w:eastAsia="Times New Roman" w:hAnsi="Times New Roman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C0C9C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C0C9C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8806-F607-4AC7-A5DF-F8C65B7C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110</cp:revision>
  <cp:lastPrinted>2024-07-12T10:47:00Z</cp:lastPrinted>
  <dcterms:created xsi:type="dcterms:W3CDTF">2023-05-31T10:02:00Z</dcterms:created>
  <dcterms:modified xsi:type="dcterms:W3CDTF">2024-07-15T08:48:00Z</dcterms:modified>
</cp:coreProperties>
</file>