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856AA1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bookmarkStart w:id="0" w:name="_GoBack"/>
      <w:bookmarkEnd w:id="0"/>
      <w:r w:rsidR="00F72E52" w:rsidRPr="00786F3C">
        <w:rPr>
          <w:rFonts w:ascii="Times New Roman" w:hAnsi="Times New Roman"/>
          <w:b/>
          <w:sz w:val="28"/>
          <w:szCs w:val="28"/>
          <w:lang w:val="bg-BG"/>
        </w:rPr>
        <w:t>РД-04-</w:t>
      </w:r>
      <w:r w:rsidR="00EC743F" w:rsidRPr="00786F3C">
        <w:rPr>
          <w:rFonts w:ascii="Times New Roman" w:hAnsi="Times New Roman"/>
          <w:b/>
          <w:sz w:val="28"/>
          <w:szCs w:val="28"/>
          <w:lang w:val="bg-BG"/>
        </w:rPr>
        <w:t>20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EC743F">
        <w:rPr>
          <w:rFonts w:ascii="Times New Roman" w:hAnsi="Times New Roman"/>
          <w:b/>
          <w:sz w:val="28"/>
          <w:szCs w:val="28"/>
          <w:lang w:val="bg-BG"/>
        </w:rPr>
        <w:t>12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E97095" w:rsidRPr="000C41FD">
        <w:rPr>
          <w:rFonts w:ascii="Times New Roman" w:hAnsi="Times New Roman"/>
          <w:b/>
          <w:sz w:val="28"/>
          <w:szCs w:val="28"/>
          <w:lang w:val="bg-BG"/>
        </w:rPr>
        <w:t>0</w:t>
      </w:r>
      <w:r w:rsidR="00AE3C31">
        <w:rPr>
          <w:rFonts w:ascii="Times New Roman" w:hAnsi="Times New Roman"/>
          <w:b/>
          <w:sz w:val="28"/>
          <w:szCs w:val="28"/>
          <w:lang w:val="bg-BG"/>
        </w:rPr>
        <w:t>3</w:t>
      </w:r>
      <w:r w:rsidR="003E7DFD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AE3C31">
        <w:rPr>
          <w:rFonts w:ascii="Times New Roman" w:hAnsi="Times New Roman"/>
          <w:b/>
          <w:sz w:val="28"/>
          <w:szCs w:val="28"/>
          <w:lang w:val="bg-BG"/>
        </w:rPr>
        <w:t>4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107, ал.11 от Правилника за прилагане на закона за собствеността и ползването на земеделските земи /ППЗСПЗЗ/, във вр. с чл.33, ал.4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453C">
        <w:rPr>
          <w:rFonts w:ascii="Times New Roman" w:hAnsi="Times New Roman"/>
          <w:sz w:val="24"/>
          <w:szCs w:val="24"/>
          <w:lang w:val="ru-RU"/>
        </w:rPr>
        <w:t>ПО-03-0</w:t>
      </w:r>
      <w:r w:rsidR="00EC743F">
        <w:rPr>
          <w:rFonts w:ascii="Times New Roman" w:hAnsi="Times New Roman"/>
          <w:sz w:val="24"/>
          <w:szCs w:val="24"/>
          <w:lang w:val="ru-RU"/>
        </w:rPr>
        <w:t>4</w:t>
      </w:r>
      <w:r w:rsidR="0002453C">
        <w:rPr>
          <w:rFonts w:ascii="Times New Roman" w:hAnsi="Times New Roman"/>
          <w:sz w:val="24"/>
          <w:szCs w:val="24"/>
          <w:lang w:val="ru-RU"/>
        </w:rPr>
        <w:t>/</w:t>
      </w:r>
      <w:r w:rsidR="00856AA1">
        <w:rPr>
          <w:rFonts w:ascii="Times New Roman" w:hAnsi="Times New Roman"/>
          <w:sz w:val="24"/>
          <w:szCs w:val="24"/>
          <w:lang w:val="ru-RU"/>
        </w:rPr>
        <w:t>2</w:t>
      </w:r>
      <w:r w:rsidR="00AE3C31">
        <w:rPr>
          <w:rFonts w:ascii="Times New Roman" w:hAnsi="Times New Roman"/>
          <w:sz w:val="24"/>
          <w:szCs w:val="24"/>
          <w:lang w:val="ru-RU"/>
        </w:rPr>
        <w:t>3</w:t>
      </w:r>
      <w:r w:rsidR="0002453C">
        <w:rPr>
          <w:rFonts w:ascii="Times New Roman" w:hAnsi="Times New Roman"/>
          <w:sz w:val="24"/>
          <w:szCs w:val="24"/>
          <w:lang w:val="ru-RU"/>
        </w:rPr>
        <w:t>.</w:t>
      </w:r>
      <w:r w:rsidR="00AE3C31">
        <w:rPr>
          <w:rFonts w:ascii="Times New Roman" w:hAnsi="Times New Roman"/>
          <w:sz w:val="24"/>
          <w:szCs w:val="24"/>
          <w:lang w:val="ru-RU"/>
        </w:rPr>
        <w:t>11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856AA1">
        <w:rPr>
          <w:rFonts w:ascii="Times New Roman" w:hAnsi="Times New Roman"/>
          <w:sz w:val="24"/>
          <w:szCs w:val="24"/>
          <w:lang w:val="ru-RU"/>
        </w:rPr>
        <w:t>3</w:t>
      </w:r>
      <w:r w:rsidR="000245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02453C">
        <w:rPr>
          <w:rFonts w:ascii="Times New Roman" w:hAnsi="Times New Roman"/>
          <w:sz w:val="24"/>
          <w:szCs w:val="24"/>
          <w:lang w:val="ru-RU"/>
        </w:rPr>
        <w:t xml:space="preserve"> и ПО-03-0</w:t>
      </w:r>
      <w:r w:rsidR="00EC743F">
        <w:rPr>
          <w:rFonts w:ascii="Times New Roman" w:hAnsi="Times New Roman"/>
          <w:sz w:val="24"/>
          <w:szCs w:val="24"/>
          <w:lang w:val="ru-RU"/>
        </w:rPr>
        <w:t>4</w:t>
      </w:r>
      <w:r w:rsidR="0002453C">
        <w:rPr>
          <w:rFonts w:ascii="Times New Roman" w:hAnsi="Times New Roman"/>
          <w:sz w:val="24"/>
          <w:szCs w:val="24"/>
          <w:lang w:val="ru-RU"/>
        </w:rPr>
        <w:t>-</w:t>
      </w:r>
      <w:r w:rsidR="00856AA1">
        <w:rPr>
          <w:rFonts w:ascii="Times New Roman" w:hAnsi="Times New Roman"/>
          <w:sz w:val="24"/>
          <w:szCs w:val="24"/>
          <w:lang w:val="ru-RU"/>
        </w:rPr>
        <w:t>01</w:t>
      </w:r>
      <w:r w:rsidR="0002453C">
        <w:rPr>
          <w:rFonts w:ascii="Times New Roman" w:hAnsi="Times New Roman"/>
          <w:sz w:val="24"/>
          <w:szCs w:val="24"/>
          <w:lang w:val="ru-RU"/>
        </w:rPr>
        <w:t>/</w:t>
      </w:r>
      <w:r w:rsidR="0081298F">
        <w:rPr>
          <w:rFonts w:ascii="Times New Roman" w:hAnsi="Times New Roman"/>
          <w:sz w:val="24"/>
          <w:szCs w:val="24"/>
          <w:lang w:val="ru-RU"/>
        </w:rPr>
        <w:t>29</w:t>
      </w:r>
      <w:r w:rsidR="0002453C">
        <w:rPr>
          <w:rFonts w:ascii="Times New Roman" w:hAnsi="Times New Roman"/>
          <w:sz w:val="24"/>
          <w:szCs w:val="24"/>
          <w:lang w:val="ru-RU"/>
        </w:rPr>
        <w:t>.</w:t>
      </w:r>
      <w:r w:rsidR="00856AA1">
        <w:rPr>
          <w:rFonts w:ascii="Times New Roman" w:hAnsi="Times New Roman"/>
          <w:sz w:val="24"/>
          <w:szCs w:val="24"/>
          <w:lang w:val="ru-RU"/>
        </w:rPr>
        <w:t>0</w:t>
      </w:r>
      <w:r w:rsidR="0081298F">
        <w:rPr>
          <w:rFonts w:ascii="Times New Roman" w:hAnsi="Times New Roman"/>
          <w:sz w:val="24"/>
          <w:szCs w:val="24"/>
          <w:lang w:val="ru-RU"/>
        </w:rPr>
        <w:t>1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AE3C31">
        <w:rPr>
          <w:rFonts w:ascii="Times New Roman" w:hAnsi="Times New Roman"/>
          <w:sz w:val="24"/>
          <w:szCs w:val="24"/>
          <w:lang w:val="ru-RU"/>
        </w:rPr>
        <w:t>4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890601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EC743F">
        <w:rPr>
          <w:rFonts w:ascii="Times New Roman" w:hAnsi="Times New Roman"/>
          <w:color w:val="000000"/>
          <w:sz w:val="24"/>
          <w:szCs w:val="24"/>
          <w:lang w:val="bg-BG"/>
        </w:rPr>
        <w:t>1305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856AA1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AE3C31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AE3C31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AE3C31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A36A24" w:rsidRPr="00A36A24">
        <w:rPr>
          <w:rFonts w:ascii="Times New Roman" w:hAnsi="Times New Roman"/>
          <w:color w:val="000000"/>
          <w:sz w:val="24"/>
          <w:szCs w:val="24"/>
          <w:lang w:val="bg-BG"/>
        </w:rPr>
        <w:t xml:space="preserve">  РД-12-01-51-1/08.03.2024</w:t>
      </w:r>
      <w:r w:rsidR="00A36A24">
        <w:rPr>
          <w:rFonts w:ascii="Times New Roman" w:hAnsi="Times New Roman"/>
          <w:color w:val="000000"/>
          <w:sz w:val="24"/>
          <w:szCs w:val="24"/>
          <w:lang w:val="bg-BG"/>
        </w:rPr>
        <w:t xml:space="preserve"> г</w:t>
      </w:r>
      <w:r w:rsidR="004E0156" w:rsidRPr="007437F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E14A36" w:rsidP="00DC013E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класираните кандидати от проведения на </w:t>
      </w:r>
      <w:r w:rsidR="00834A3C">
        <w:rPr>
          <w:rFonts w:ascii="Times New Roman" w:hAnsi="Times New Roman"/>
          <w:sz w:val="24"/>
          <w:szCs w:val="24"/>
          <w:lang w:val="bg-BG"/>
        </w:rPr>
        <w:t>15</w:t>
      </w:r>
      <w:r w:rsidR="008C2EC3">
        <w:rPr>
          <w:rFonts w:ascii="Times New Roman" w:hAnsi="Times New Roman"/>
          <w:sz w:val="24"/>
          <w:szCs w:val="24"/>
          <w:lang w:val="bg-BG"/>
        </w:rPr>
        <w:t>.0</w:t>
      </w:r>
      <w:r w:rsidR="00834A3C">
        <w:rPr>
          <w:rFonts w:ascii="Times New Roman" w:hAnsi="Times New Roman"/>
          <w:sz w:val="24"/>
          <w:szCs w:val="24"/>
          <w:lang w:val="bg-BG"/>
        </w:rPr>
        <w:t>1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 w:rsidR="00834A3C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>
        <w:rPr>
          <w:rFonts w:ascii="Times New Roman" w:hAnsi="Times New Roman"/>
          <w:sz w:val="24"/>
          <w:szCs w:val="24"/>
          <w:lang w:val="bg-BG"/>
        </w:rPr>
        <w:t xml:space="preserve"> на условията на § 12а ЗСПЗЗ,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DC013E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A104F6">
        <w:rPr>
          <w:rFonts w:ascii="Times New Roman" w:hAnsi="Times New Roman"/>
          <w:b/>
          <w:sz w:val="24"/>
          <w:szCs w:val="24"/>
          <w:lang w:val="bg-BG"/>
        </w:rPr>
        <w:t>51809.510.5638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A104F6">
        <w:rPr>
          <w:rFonts w:ascii="Times New Roman" w:hAnsi="Times New Roman"/>
          <w:b/>
          <w:sz w:val="24"/>
          <w:szCs w:val="24"/>
          <w:lang w:val="bg-BG"/>
        </w:rPr>
        <w:t>0,292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землище </w:t>
      </w:r>
      <w:r w:rsidR="00A104F6">
        <w:rPr>
          <w:rFonts w:ascii="Times New Roman" w:hAnsi="Times New Roman"/>
          <w:sz w:val="24"/>
          <w:szCs w:val="24"/>
          <w:lang w:val="bg-BG"/>
        </w:rPr>
        <w:t>Нова Загора</w:t>
      </w:r>
      <w:r>
        <w:rPr>
          <w:rFonts w:ascii="Times New Roman" w:hAnsi="Times New Roman"/>
          <w:sz w:val="24"/>
          <w:szCs w:val="24"/>
          <w:lang w:val="bg-BG"/>
        </w:rPr>
        <w:t>, общ.</w:t>
      </w:r>
      <w:r w:rsidR="00A104F6">
        <w:rPr>
          <w:rFonts w:ascii="Times New Roman" w:hAnsi="Times New Roman"/>
          <w:sz w:val="24"/>
          <w:szCs w:val="24"/>
          <w:lang w:val="bg-BG"/>
        </w:rPr>
        <w:t xml:space="preserve"> Нова Загора</w:t>
      </w:r>
      <w:r w:rsidR="00235B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A104F6">
        <w:rPr>
          <w:rFonts w:ascii="Times New Roman" w:hAnsi="Times New Roman"/>
          <w:b/>
          <w:sz w:val="24"/>
          <w:szCs w:val="24"/>
          <w:lang w:val="bg-BG"/>
        </w:rPr>
        <w:t>6180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834A3C">
        <w:rPr>
          <w:rFonts w:ascii="Times New Roman" w:hAnsi="Times New Roman"/>
          <w:b/>
          <w:sz w:val="24"/>
          <w:szCs w:val="24"/>
          <w:lang w:val="bg-BG"/>
        </w:rPr>
        <w:t xml:space="preserve"> шест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57045B">
        <w:rPr>
          <w:rFonts w:ascii="Times New Roman" w:hAnsi="Times New Roman"/>
          <w:b/>
          <w:sz w:val="24"/>
          <w:szCs w:val="24"/>
          <w:lang w:val="bg-BG"/>
        </w:rPr>
        <w:t xml:space="preserve">сто 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="00A104F6">
        <w:rPr>
          <w:rFonts w:ascii="Times New Roman" w:hAnsi="Times New Roman"/>
          <w:b/>
          <w:sz w:val="24"/>
          <w:szCs w:val="24"/>
          <w:lang w:val="bg-BG"/>
        </w:rPr>
        <w:t>осем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>десет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EB4262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B4262">
        <w:rPr>
          <w:rFonts w:ascii="Times New Roman" w:hAnsi="Times New Roman"/>
          <w:color w:val="000000"/>
          <w:sz w:val="24"/>
          <w:szCs w:val="24"/>
          <w:lang w:val="bg-BG"/>
        </w:rPr>
        <w:t>КИД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31561">
        <w:rPr>
          <w:rFonts w:ascii="Times New Roman" w:hAnsi="Times New Roman"/>
          <w:color w:val="000000"/>
          <w:sz w:val="24"/>
          <w:szCs w:val="24"/>
          <w:lang w:val="bg-BG"/>
        </w:rPr>
        <w:t>ЕГН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8429D4">
        <w:rPr>
          <w:rFonts w:ascii="Times New Roman" w:hAnsi="Times New Roman"/>
          <w:color w:val="000000"/>
          <w:sz w:val="24"/>
          <w:szCs w:val="24"/>
          <w:lang w:val="bg-BG"/>
        </w:rPr>
        <w:t>*********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095C11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EB4262">
        <w:rPr>
          <w:rFonts w:ascii="Times New Roman" w:hAnsi="Times New Roman"/>
          <w:color w:val="000000"/>
          <w:sz w:val="24"/>
          <w:szCs w:val="24"/>
          <w:lang w:val="bg-BG"/>
        </w:rPr>
        <w:t>62</w:t>
      </w:r>
      <w:r w:rsidR="00EB4262" w:rsidRPr="00EB4262">
        <w:rPr>
          <w:rFonts w:ascii="Times New Roman" w:hAnsi="Times New Roman"/>
          <w:color w:val="000000"/>
          <w:sz w:val="24"/>
          <w:szCs w:val="24"/>
          <w:lang w:val="bg-BG"/>
        </w:rPr>
        <w:t xml:space="preserve">80,00 лева ( шест хиляди </w:t>
      </w:r>
      <w:r w:rsidR="00EB4262">
        <w:rPr>
          <w:rFonts w:ascii="Times New Roman" w:hAnsi="Times New Roman"/>
          <w:color w:val="000000"/>
          <w:sz w:val="24"/>
          <w:szCs w:val="24"/>
          <w:lang w:val="bg-BG"/>
        </w:rPr>
        <w:t>двеста</w:t>
      </w:r>
      <w:r w:rsidR="00EB4262" w:rsidRPr="00EB4262">
        <w:rPr>
          <w:rFonts w:ascii="Times New Roman" w:hAnsi="Times New Roman"/>
          <w:color w:val="000000"/>
          <w:sz w:val="24"/>
          <w:szCs w:val="24"/>
          <w:lang w:val="bg-BG"/>
        </w:rPr>
        <w:t xml:space="preserve"> и осемдесет лева):</w:t>
      </w:r>
    </w:p>
    <w:p w:rsidR="00AC6965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B4262">
        <w:rPr>
          <w:rFonts w:ascii="Times New Roman" w:hAnsi="Times New Roman"/>
          <w:color w:val="000000"/>
          <w:sz w:val="24"/>
          <w:szCs w:val="24"/>
          <w:lang w:val="bg-BG"/>
        </w:rPr>
        <w:t>ППП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E31561" w:rsidRPr="00E31561">
        <w:t xml:space="preserve"> </w:t>
      </w:r>
      <w:r w:rsidR="00E31561" w:rsidRPr="00E31561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C25571">
        <w:rPr>
          <w:rFonts w:ascii="Times New Roman" w:hAnsi="Times New Roman"/>
          <w:color w:val="000000"/>
          <w:sz w:val="24"/>
          <w:szCs w:val="24"/>
          <w:lang w:val="bg-BG"/>
        </w:rPr>
        <w:t>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D124B6" w:rsidRPr="00D124B6">
        <w:rPr>
          <w:rFonts w:ascii="Times New Roman" w:hAnsi="Times New Roman"/>
          <w:color w:val="000000"/>
          <w:sz w:val="24"/>
          <w:szCs w:val="24"/>
          <w:lang w:val="bg-BG"/>
        </w:rPr>
        <w:t>6180,00 лева ( шест хиляди сто и осемдесет лева):</w:t>
      </w:r>
    </w:p>
    <w:p w:rsidR="00181985" w:rsidRDefault="0018198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181985" w:rsidRDefault="0018198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A6C43" w:rsidRDefault="00833DE7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A552A7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38" w:rsidRDefault="00F74738">
      <w:r>
        <w:separator/>
      </w:r>
    </w:p>
  </w:endnote>
  <w:endnote w:type="continuationSeparator" w:id="0">
    <w:p w:rsidR="00F74738" w:rsidRDefault="00F7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86F3C">
      <w:rPr>
        <w:rStyle w:val="af"/>
        <w:noProof/>
      </w:rPr>
      <w:t>2</w:t>
    </w:r>
    <w:r>
      <w:rPr>
        <w:rStyle w:val="af"/>
      </w:rPr>
      <w:fldChar w:fldCharType="end"/>
    </w:r>
  </w:p>
  <w:p w:rsidR="00821584" w:rsidRPr="00424EC4" w:rsidRDefault="00821584" w:rsidP="0082158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821584" w:rsidRPr="00424EC4" w:rsidRDefault="00821584" w:rsidP="0082158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38" w:rsidRDefault="00F74738">
      <w:r>
        <w:separator/>
      </w:r>
    </w:p>
  </w:footnote>
  <w:footnote w:type="continuationSeparator" w:id="0">
    <w:p w:rsidR="00F74738" w:rsidRDefault="00F7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F4C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AB48FD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AA0E29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504818"/>
    <w:multiLevelType w:val="hybridMultilevel"/>
    <w:tmpl w:val="4CDE447A"/>
    <w:lvl w:ilvl="0" w:tplc="52BA239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7681C"/>
    <w:multiLevelType w:val="hybridMultilevel"/>
    <w:tmpl w:val="7FFEC43E"/>
    <w:lvl w:ilvl="0" w:tplc="0402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212134"/>
    <w:multiLevelType w:val="hybridMultilevel"/>
    <w:tmpl w:val="4CDE447A"/>
    <w:lvl w:ilvl="0" w:tplc="52BA239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8"/>
  </w:num>
  <w:num w:numId="5">
    <w:abstractNumId w:val="18"/>
  </w:num>
  <w:num w:numId="6">
    <w:abstractNumId w:val="9"/>
  </w:num>
  <w:num w:numId="7">
    <w:abstractNumId w:val="32"/>
  </w:num>
  <w:num w:numId="8">
    <w:abstractNumId w:val="7"/>
  </w:num>
  <w:num w:numId="9">
    <w:abstractNumId w:val="34"/>
  </w:num>
  <w:num w:numId="10">
    <w:abstractNumId w:val="37"/>
  </w:num>
  <w:num w:numId="11">
    <w:abstractNumId w:val="11"/>
  </w:num>
  <w:num w:numId="12">
    <w:abstractNumId w:val="0"/>
  </w:num>
  <w:num w:numId="13">
    <w:abstractNumId w:val="26"/>
  </w:num>
  <w:num w:numId="14">
    <w:abstractNumId w:val="24"/>
  </w:num>
  <w:num w:numId="15">
    <w:abstractNumId w:val="4"/>
  </w:num>
  <w:num w:numId="16">
    <w:abstractNumId w:val="36"/>
  </w:num>
  <w:num w:numId="17">
    <w:abstractNumId w:val="1"/>
  </w:num>
  <w:num w:numId="18">
    <w:abstractNumId w:val="27"/>
  </w:num>
  <w:num w:numId="19">
    <w:abstractNumId w:val="14"/>
  </w:num>
  <w:num w:numId="20">
    <w:abstractNumId w:val="31"/>
  </w:num>
  <w:num w:numId="21">
    <w:abstractNumId w:val="5"/>
  </w:num>
  <w:num w:numId="22">
    <w:abstractNumId w:val="6"/>
  </w:num>
  <w:num w:numId="23">
    <w:abstractNumId w:val="25"/>
  </w:num>
  <w:num w:numId="24">
    <w:abstractNumId w:val="23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2"/>
  </w:num>
  <w:num w:numId="30">
    <w:abstractNumId w:val="12"/>
  </w:num>
  <w:num w:numId="31">
    <w:abstractNumId w:val="33"/>
  </w:num>
  <w:num w:numId="32">
    <w:abstractNumId w:val="21"/>
  </w:num>
  <w:num w:numId="33">
    <w:abstractNumId w:val="19"/>
  </w:num>
  <w:num w:numId="34">
    <w:abstractNumId w:val="35"/>
  </w:num>
  <w:num w:numId="35">
    <w:abstractNumId w:val="30"/>
  </w:num>
  <w:num w:numId="36">
    <w:abstractNumId w:val="29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453C"/>
    <w:rsid w:val="00025B04"/>
    <w:rsid w:val="00027E59"/>
    <w:rsid w:val="00027FBC"/>
    <w:rsid w:val="00030173"/>
    <w:rsid w:val="000325B8"/>
    <w:rsid w:val="00044A54"/>
    <w:rsid w:val="000544E9"/>
    <w:rsid w:val="00054FB2"/>
    <w:rsid w:val="00056592"/>
    <w:rsid w:val="000567CE"/>
    <w:rsid w:val="00060B06"/>
    <w:rsid w:val="00061546"/>
    <w:rsid w:val="00063A80"/>
    <w:rsid w:val="00064069"/>
    <w:rsid w:val="00066B38"/>
    <w:rsid w:val="00071607"/>
    <w:rsid w:val="0009089E"/>
    <w:rsid w:val="00095C11"/>
    <w:rsid w:val="0009747A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64B7D"/>
    <w:rsid w:val="001708ED"/>
    <w:rsid w:val="00171208"/>
    <w:rsid w:val="0017167F"/>
    <w:rsid w:val="00171EF9"/>
    <w:rsid w:val="00175EEB"/>
    <w:rsid w:val="001804DB"/>
    <w:rsid w:val="00181985"/>
    <w:rsid w:val="001B2ADB"/>
    <w:rsid w:val="001B32E9"/>
    <w:rsid w:val="001C0507"/>
    <w:rsid w:val="001C5808"/>
    <w:rsid w:val="001C74E4"/>
    <w:rsid w:val="001C7D38"/>
    <w:rsid w:val="001D0F07"/>
    <w:rsid w:val="001D1017"/>
    <w:rsid w:val="001E21FE"/>
    <w:rsid w:val="001E3E94"/>
    <w:rsid w:val="001E76A8"/>
    <w:rsid w:val="001F6C3D"/>
    <w:rsid w:val="001F7DD4"/>
    <w:rsid w:val="001F7F19"/>
    <w:rsid w:val="0022189E"/>
    <w:rsid w:val="00227A24"/>
    <w:rsid w:val="002307BE"/>
    <w:rsid w:val="002330D1"/>
    <w:rsid w:val="00235451"/>
    <w:rsid w:val="00235BA8"/>
    <w:rsid w:val="00251E04"/>
    <w:rsid w:val="0025357E"/>
    <w:rsid w:val="00253F1E"/>
    <w:rsid w:val="00256C72"/>
    <w:rsid w:val="00261C41"/>
    <w:rsid w:val="00262F5C"/>
    <w:rsid w:val="00274256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E428E"/>
    <w:rsid w:val="002E4E4F"/>
    <w:rsid w:val="002F45AB"/>
    <w:rsid w:val="002F7CC2"/>
    <w:rsid w:val="003066C4"/>
    <w:rsid w:val="00310D67"/>
    <w:rsid w:val="0031299C"/>
    <w:rsid w:val="003333F1"/>
    <w:rsid w:val="00335434"/>
    <w:rsid w:val="00336201"/>
    <w:rsid w:val="00340C26"/>
    <w:rsid w:val="00365ADF"/>
    <w:rsid w:val="00381B71"/>
    <w:rsid w:val="00385E7E"/>
    <w:rsid w:val="00393266"/>
    <w:rsid w:val="00393566"/>
    <w:rsid w:val="00394BD7"/>
    <w:rsid w:val="003A1D3C"/>
    <w:rsid w:val="003C3154"/>
    <w:rsid w:val="003D5011"/>
    <w:rsid w:val="003D6D6E"/>
    <w:rsid w:val="003E7DFD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7EB6"/>
    <w:rsid w:val="004501DF"/>
    <w:rsid w:val="004638B8"/>
    <w:rsid w:val="00466C1E"/>
    <w:rsid w:val="0047274F"/>
    <w:rsid w:val="00480380"/>
    <w:rsid w:val="004837A5"/>
    <w:rsid w:val="00486192"/>
    <w:rsid w:val="00492BF4"/>
    <w:rsid w:val="004975EF"/>
    <w:rsid w:val="004C14F0"/>
    <w:rsid w:val="004C418E"/>
    <w:rsid w:val="004C41E5"/>
    <w:rsid w:val="004C4F41"/>
    <w:rsid w:val="004D4E64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300FE"/>
    <w:rsid w:val="005421F9"/>
    <w:rsid w:val="00543C6E"/>
    <w:rsid w:val="00546B7D"/>
    <w:rsid w:val="00554E5B"/>
    <w:rsid w:val="00561C76"/>
    <w:rsid w:val="0057045B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0782B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437FD"/>
    <w:rsid w:val="0074675E"/>
    <w:rsid w:val="00751A8A"/>
    <w:rsid w:val="0075630B"/>
    <w:rsid w:val="007572E0"/>
    <w:rsid w:val="00762959"/>
    <w:rsid w:val="007700E8"/>
    <w:rsid w:val="00770EB6"/>
    <w:rsid w:val="00771674"/>
    <w:rsid w:val="0078207E"/>
    <w:rsid w:val="007859F0"/>
    <w:rsid w:val="00786F3C"/>
    <w:rsid w:val="007A63B2"/>
    <w:rsid w:val="007B0FBD"/>
    <w:rsid w:val="007B13CA"/>
    <w:rsid w:val="007B7F2C"/>
    <w:rsid w:val="007C332F"/>
    <w:rsid w:val="007D5951"/>
    <w:rsid w:val="007D6163"/>
    <w:rsid w:val="007D7FF8"/>
    <w:rsid w:val="007F2331"/>
    <w:rsid w:val="00803BC9"/>
    <w:rsid w:val="00806682"/>
    <w:rsid w:val="0081298F"/>
    <w:rsid w:val="00817CA3"/>
    <w:rsid w:val="00821584"/>
    <w:rsid w:val="008219D5"/>
    <w:rsid w:val="008244E2"/>
    <w:rsid w:val="0083192E"/>
    <w:rsid w:val="00833641"/>
    <w:rsid w:val="00833DE7"/>
    <w:rsid w:val="00834A3C"/>
    <w:rsid w:val="008429D4"/>
    <w:rsid w:val="008454C8"/>
    <w:rsid w:val="0084623E"/>
    <w:rsid w:val="008524D3"/>
    <w:rsid w:val="00855499"/>
    <w:rsid w:val="00856AA1"/>
    <w:rsid w:val="00857AAC"/>
    <w:rsid w:val="008701D8"/>
    <w:rsid w:val="00873CF0"/>
    <w:rsid w:val="00882D32"/>
    <w:rsid w:val="00886D4F"/>
    <w:rsid w:val="00890601"/>
    <w:rsid w:val="00892CD8"/>
    <w:rsid w:val="008A0F13"/>
    <w:rsid w:val="008A726C"/>
    <w:rsid w:val="008A72CA"/>
    <w:rsid w:val="008A7E38"/>
    <w:rsid w:val="008C2EC3"/>
    <w:rsid w:val="008C4733"/>
    <w:rsid w:val="008D377E"/>
    <w:rsid w:val="008E35DA"/>
    <w:rsid w:val="008E4C26"/>
    <w:rsid w:val="008E72B5"/>
    <w:rsid w:val="008F1999"/>
    <w:rsid w:val="008F5FAA"/>
    <w:rsid w:val="008F5FCE"/>
    <w:rsid w:val="008F6C37"/>
    <w:rsid w:val="009209DD"/>
    <w:rsid w:val="00926B00"/>
    <w:rsid w:val="00933D69"/>
    <w:rsid w:val="00935ED6"/>
    <w:rsid w:val="0094069F"/>
    <w:rsid w:val="00943FC6"/>
    <w:rsid w:val="009500E5"/>
    <w:rsid w:val="00950370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E01A6"/>
    <w:rsid w:val="009E29B6"/>
    <w:rsid w:val="009E307E"/>
    <w:rsid w:val="009F730D"/>
    <w:rsid w:val="00A00739"/>
    <w:rsid w:val="00A04FCD"/>
    <w:rsid w:val="00A104F6"/>
    <w:rsid w:val="00A126E0"/>
    <w:rsid w:val="00A1443D"/>
    <w:rsid w:val="00A21E02"/>
    <w:rsid w:val="00A23962"/>
    <w:rsid w:val="00A23F64"/>
    <w:rsid w:val="00A30523"/>
    <w:rsid w:val="00A35AA3"/>
    <w:rsid w:val="00A36A24"/>
    <w:rsid w:val="00A45F55"/>
    <w:rsid w:val="00A47837"/>
    <w:rsid w:val="00A47D77"/>
    <w:rsid w:val="00A50181"/>
    <w:rsid w:val="00A552A7"/>
    <w:rsid w:val="00A608D5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0E29"/>
    <w:rsid w:val="00AA596F"/>
    <w:rsid w:val="00AA6AFD"/>
    <w:rsid w:val="00AB16FF"/>
    <w:rsid w:val="00AB48FD"/>
    <w:rsid w:val="00AC51E7"/>
    <w:rsid w:val="00AC6965"/>
    <w:rsid w:val="00AE3C31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31D74"/>
    <w:rsid w:val="00B41B32"/>
    <w:rsid w:val="00B46D69"/>
    <w:rsid w:val="00B47C8F"/>
    <w:rsid w:val="00B53BD0"/>
    <w:rsid w:val="00B5591C"/>
    <w:rsid w:val="00B6594E"/>
    <w:rsid w:val="00B6687A"/>
    <w:rsid w:val="00B672E6"/>
    <w:rsid w:val="00B71802"/>
    <w:rsid w:val="00B71A26"/>
    <w:rsid w:val="00B803EF"/>
    <w:rsid w:val="00B90910"/>
    <w:rsid w:val="00B94388"/>
    <w:rsid w:val="00BB1056"/>
    <w:rsid w:val="00BB3176"/>
    <w:rsid w:val="00BC21C2"/>
    <w:rsid w:val="00BC34B3"/>
    <w:rsid w:val="00BC458D"/>
    <w:rsid w:val="00BE56A6"/>
    <w:rsid w:val="00BE5BEB"/>
    <w:rsid w:val="00BF1FDB"/>
    <w:rsid w:val="00C02B3F"/>
    <w:rsid w:val="00C04A9F"/>
    <w:rsid w:val="00C1438A"/>
    <w:rsid w:val="00C16F6F"/>
    <w:rsid w:val="00C21F88"/>
    <w:rsid w:val="00C25571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C6668"/>
    <w:rsid w:val="00CD14D3"/>
    <w:rsid w:val="00CF076A"/>
    <w:rsid w:val="00CF10E9"/>
    <w:rsid w:val="00D00012"/>
    <w:rsid w:val="00D00065"/>
    <w:rsid w:val="00D00EF4"/>
    <w:rsid w:val="00D00F56"/>
    <w:rsid w:val="00D01BEF"/>
    <w:rsid w:val="00D05262"/>
    <w:rsid w:val="00D0706A"/>
    <w:rsid w:val="00D076F1"/>
    <w:rsid w:val="00D1153D"/>
    <w:rsid w:val="00D124B6"/>
    <w:rsid w:val="00D22905"/>
    <w:rsid w:val="00D27662"/>
    <w:rsid w:val="00D40A47"/>
    <w:rsid w:val="00D43F8B"/>
    <w:rsid w:val="00D50BE2"/>
    <w:rsid w:val="00D72791"/>
    <w:rsid w:val="00D76108"/>
    <w:rsid w:val="00DA431A"/>
    <w:rsid w:val="00DA7929"/>
    <w:rsid w:val="00DB62F4"/>
    <w:rsid w:val="00DC013E"/>
    <w:rsid w:val="00DC2CF6"/>
    <w:rsid w:val="00DC3BF2"/>
    <w:rsid w:val="00DC406F"/>
    <w:rsid w:val="00DD0DB9"/>
    <w:rsid w:val="00DD78E6"/>
    <w:rsid w:val="00DD7CF7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1561"/>
    <w:rsid w:val="00E334B3"/>
    <w:rsid w:val="00E35808"/>
    <w:rsid w:val="00E479CC"/>
    <w:rsid w:val="00E52B23"/>
    <w:rsid w:val="00E65F65"/>
    <w:rsid w:val="00E724CE"/>
    <w:rsid w:val="00E735DE"/>
    <w:rsid w:val="00E74427"/>
    <w:rsid w:val="00E82E34"/>
    <w:rsid w:val="00E83C73"/>
    <w:rsid w:val="00E8473B"/>
    <w:rsid w:val="00E97095"/>
    <w:rsid w:val="00EA3034"/>
    <w:rsid w:val="00EA3595"/>
    <w:rsid w:val="00EA72F6"/>
    <w:rsid w:val="00EA7A10"/>
    <w:rsid w:val="00EB1A2E"/>
    <w:rsid w:val="00EB3C57"/>
    <w:rsid w:val="00EB4262"/>
    <w:rsid w:val="00EC5726"/>
    <w:rsid w:val="00EC743F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74738"/>
    <w:rsid w:val="00F85A1B"/>
    <w:rsid w:val="00F87AF8"/>
    <w:rsid w:val="00F9008B"/>
    <w:rsid w:val="00F91F07"/>
    <w:rsid w:val="00FA042A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D5BDAF-2404-43B9-A440-5F87D86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A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58F0-0B9B-4406-8B6A-467FB704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1777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CZC02499YT</cp:lastModifiedBy>
  <cp:revision>72</cp:revision>
  <cp:lastPrinted>2023-08-10T12:18:00Z</cp:lastPrinted>
  <dcterms:created xsi:type="dcterms:W3CDTF">2020-01-27T08:24:00Z</dcterms:created>
  <dcterms:modified xsi:type="dcterms:W3CDTF">2024-03-12T07:51:00Z</dcterms:modified>
</cp:coreProperties>
</file>