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app.xml" ContentType="application/vnd.openxmlformats-officedocument.extended-properties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6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4950"/>
      </w:tblGrid>
      <w:tr w:rsidR="00076E63" w:rsidRPr="00D148AB" w14:paraId="4289D02E" w14:textId="77777777" w:rsidTr="007E40C0">
        <w:tc>
          <w:tcPr>
            <w:tcW w:w="9889" w:type="dxa"/>
            <w:gridSpan w:val="2"/>
            <w:shd w:val="clear" w:color="auto" w:fill="D9D9D9"/>
          </w:tcPr>
          <w:p w14:paraId="58F4CDD9" w14:textId="77777777" w:rsidR="00076E63" w:rsidRPr="00D148AB" w:rsidRDefault="00FE55C5" w:rsidP="009B6557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D148AB" w14:paraId="32C5C899" w14:textId="77777777" w:rsidTr="00D148AB">
        <w:tc>
          <w:tcPr>
            <w:tcW w:w="4939" w:type="dxa"/>
          </w:tcPr>
          <w:p w14:paraId="3C044017" w14:textId="77777777" w:rsidR="00076E63" w:rsidRPr="00D148AB" w:rsidRDefault="00076E63" w:rsidP="009B6557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5C517DAE" w14:textId="3BDBB1B0" w:rsidR="001D7508" w:rsidRPr="00D148AB" w:rsidRDefault="00214C19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</w:t>
            </w:r>
            <w:r w:rsidR="00D53669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950" w:type="dxa"/>
          </w:tcPr>
          <w:p w14:paraId="3D4F7538" w14:textId="77777777" w:rsidR="00076E63" w:rsidRPr="003D5A27" w:rsidRDefault="00076E63" w:rsidP="009B6557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D5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2C50CC99" w14:textId="062F3DA7" w:rsidR="00076E63" w:rsidRPr="003D5A27" w:rsidRDefault="00795452" w:rsidP="003D5A27">
            <w:pPr>
              <w:widowControl w:val="0"/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</w:pPr>
            <w:r w:rsidRPr="003D5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Проект на </w:t>
            </w:r>
            <w:r w:rsidR="009C25EC" w:rsidRPr="003D5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Постановление на Министерския съвет за изменение и допълнение на нормативни актове на Министерския съвет</w:t>
            </w:r>
          </w:p>
        </w:tc>
      </w:tr>
      <w:tr w:rsidR="00076E63" w:rsidRPr="00D148AB" w14:paraId="5302E41E" w14:textId="77777777" w:rsidTr="00D148AB">
        <w:tc>
          <w:tcPr>
            <w:tcW w:w="4939" w:type="dxa"/>
            <w:tcBorders>
              <w:bottom w:val="single" w:sz="18" w:space="0" w:color="auto"/>
            </w:tcBorders>
          </w:tcPr>
          <w:p w14:paraId="68AD6634" w14:textId="6D7B352E" w:rsidR="00076E63" w:rsidRPr="00D148AB" w:rsidRDefault="003E5603" w:rsidP="009B655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39C5D0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39.7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4950" w:type="dxa"/>
            <w:tcBorders>
              <w:bottom w:val="single" w:sz="18" w:space="0" w:color="auto"/>
            </w:tcBorders>
          </w:tcPr>
          <w:p w14:paraId="76F113E8" w14:textId="62B6E4ED" w:rsidR="003B4756" w:rsidRPr="003D5A27" w:rsidRDefault="003E5603" w:rsidP="009B655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D5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74CCCF74">
                <v:shape id="_x0000_i1062" type="#_x0000_t75" style="width:202.5pt;height:39pt" o:ole="">
                  <v:imagedata r:id="rId10" o:title=""/>
                </v:shape>
                <w:control r:id="rId11" w:name="OptionButton1" w:shapeid="_x0000_i1062"/>
              </w:object>
            </w:r>
          </w:p>
          <w:p w14:paraId="5F36C3D0" w14:textId="7DD275EB" w:rsidR="007026A1" w:rsidRPr="003D5A27" w:rsidRDefault="00207C57" w:rsidP="009B6557">
            <w:pPr>
              <w:widowControl w:val="0"/>
              <w:spacing w:after="0" w:line="36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D5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периода 1 януари – 30 юни 2024 г.</w:t>
            </w:r>
          </w:p>
        </w:tc>
      </w:tr>
      <w:tr w:rsidR="00076E63" w:rsidRPr="00D148AB" w14:paraId="02054680" w14:textId="77777777" w:rsidTr="00D148AB">
        <w:tc>
          <w:tcPr>
            <w:tcW w:w="4939" w:type="dxa"/>
            <w:tcBorders>
              <w:bottom w:val="nil"/>
            </w:tcBorders>
          </w:tcPr>
          <w:p w14:paraId="30F63FC5" w14:textId="77777777" w:rsidR="008A679B" w:rsidRPr="00D148AB" w:rsidRDefault="00F14AD4" w:rsidP="009B6557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Лица</w:t>
            </w:r>
            <w:r w:rsidR="00076E63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контакт:</w:t>
            </w:r>
          </w:p>
        </w:tc>
        <w:tc>
          <w:tcPr>
            <w:tcW w:w="4950" w:type="dxa"/>
            <w:tcBorders>
              <w:bottom w:val="nil"/>
            </w:tcBorders>
          </w:tcPr>
          <w:p w14:paraId="71F93F7B" w14:textId="77777777" w:rsidR="007026A1" w:rsidRPr="00D148AB" w:rsidRDefault="00076E63" w:rsidP="009B6557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837F79" w:rsidRPr="00D148AB" w14:paraId="5446A0AC" w14:textId="77777777" w:rsidTr="00D148AB">
        <w:tc>
          <w:tcPr>
            <w:tcW w:w="4939" w:type="dxa"/>
            <w:tcBorders>
              <w:top w:val="nil"/>
              <w:bottom w:val="nil"/>
            </w:tcBorders>
          </w:tcPr>
          <w:p w14:paraId="380F922E" w14:textId="4AC3CD71" w:rsidR="00207C57" w:rsidRPr="003D5A27" w:rsidRDefault="00D347B1" w:rsidP="00D148AB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</w:pPr>
            <w:r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>Теодора Чавдарова</w:t>
            </w:r>
            <w:r w:rsidR="00413E87"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– </w:t>
            </w:r>
            <w:r w:rsidR="009145A5"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>главен секретар</w:t>
            </w:r>
            <w:r w:rsidR="00B11569"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на Изпълнителна агенция </w:t>
            </w:r>
            <w:r w:rsidR="00D148AB"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>„</w:t>
            </w:r>
            <w:r w:rsidR="00B11569"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>Сертификационен одит на средствата от европейските земеделски фондове</w:t>
            </w:r>
            <w:r w:rsidR="00D148AB"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>“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14:paraId="4867D13E" w14:textId="77777777" w:rsidR="0056327C" w:rsidRPr="00D148AB" w:rsidRDefault="0056327C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тел.</w:t>
            </w:r>
            <w:r w:rsidR="00425845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02/943 43 83</w:t>
            </w:r>
          </w:p>
          <w:p w14:paraId="51D30BE4" w14:textId="77777777" w:rsidR="00837F79" w:rsidRPr="00D148AB" w:rsidRDefault="00D347B1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0886299808</w:t>
            </w:r>
          </w:p>
          <w:p w14:paraId="5EA3FDA6" w14:textId="34A5953D" w:rsidR="00837F79" w:rsidRPr="00D148AB" w:rsidRDefault="00AF761C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2" w:history="1">
              <w:r w:rsidR="0056327C" w:rsidRPr="00D148A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t_chavdarova@caaf.bg</w:t>
              </w:r>
            </w:hyperlink>
          </w:p>
        </w:tc>
      </w:tr>
      <w:tr w:rsidR="00B11569" w:rsidRPr="00D148AB" w14:paraId="737BBA76" w14:textId="77777777" w:rsidTr="00D148AB">
        <w:tc>
          <w:tcPr>
            <w:tcW w:w="4939" w:type="dxa"/>
            <w:tcBorders>
              <w:top w:val="nil"/>
              <w:bottom w:val="single" w:sz="18" w:space="0" w:color="auto"/>
            </w:tcBorders>
          </w:tcPr>
          <w:p w14:paraId="0DA83DE7" w14:textId="64045258" w:rsidR="009B6557" w:rsidRPr="003D5A27" w:rsidRDefault="00B11569" w:rsidP="00D148AB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</w:pPr>
            <w:r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>Мартин Маринов</w:t>
            </w:r>
            <w:r w:rsidR="009B6557"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– </w:t>
            </w:r>
            <w:r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>главен юрисконсулт</w:t>
            </w:r>
            <w:r w:rsidR="009B6557"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</w:t>
            </w:r>
            <w:r w:rsidR="009B6557" w:rsidRPr="003D5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br/>
              <w:t xml:space="preserve">в </w:t>
            </w:r>
            <w:r w:rsidR="009B6557" w:rsidRPr="003D5A27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 xml:space="preserve">дирекция </w:t>
            </w:r>
            <w:r w:rsidR="00D148AB" w:rsidRPr="003D5A27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>„</w:t>
            </w:r>
            <w:r w:rsidR="009B6557" w:rsidRPr="003D5A27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>Финансово-стопанска и административно-правна дейност</w:t>
            </w:r>
            <w:r w:rsidR="00D148AB" w:rsidRPr="003D5A27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>“</w:t>
            </w:r>
            <w:r w:rsidR="009B6557" w:rsidRPr="003D5A27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 xml:space="preserve">, Изпълнителна агенция </w:t>
            </w:r>
            <w:r w:rsidR="00D148AB" w:rsidRPr="003D5A27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>„</w:t>
            </w:r>
            <w:r w:rsidR="009B6557" w:rsidRPr="003D5A27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>Сертификационен одит на средствата от европейските земеделски фондове</w:t>
            </w:r>
            <w:r w:rsidR="00D148AB" w:rsidRPr="003D5A27"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  <w:t>“</w:t>
            </w:r>
          </w:p>
        </w:tc>
        <w:tc>
          <w:tcPr>
            <w:tcW w:w="4950" w:type="dxa"/>
            <w:tcBorders>
              <w:top w:val="nil"/>
              <w:bottom w:val="single" w:sz="18" w:space="0" w:color="auto"/>
            </w:tcBorders>
          </w:tcPr>
          <w:p w14:paraId="6F8AC220" w14:textId="77777777" w:rsidR="00B11569" w:rsidRPr="00D148AB" w:rsidRDefault="00B11569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02/943 43 83</w:t>
            </w:r>
          </w:p>
          <w:p w14:paraId="394636D8" w14:textId="77777777" w:rsidR="00B11569" w:rsidRPr="00D148AB" w:rsidRDefault="00B11569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0878675085</w:t>
            </w:r>
          </w:p>
          <w:p w14:paraId="0A5B814A" w14:textId="40419B89" w:rsidR="00B11569" w:rsidRPr="00D148AB" w:rsidRDefault="00AF761C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3" w:history="1">
              <w:r w:rsidR="00B11569" w:rsidRPr="00D148A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m_marinov@caaf.bg</w:t>
              </w:r>
            </w:hyperlink>
          </w:p>
        </w:tc>
      </w:tr>
      <w:tr w:rsidR="00076E63" w:rsidRPr="00D148AB" w14:paraId="30C663B3" w14:textId="77777777" w:rsidTr="007E40C0">
        <w:tc>
          <w:tcPr>
            <w:tcW w:w="9889" w:type="dxa"/>
            <w:gridSpan w:val="2"/>
          </w:tcPr>
          <w:p w14:paraId="348EB862" w14:textId="77777777" w:rsidR="00076E63" w:rsidRPr="00D148AB" w:rsidRDefault="00076E63" w:rsidP="009B6557">
            <w:pPr>
              <w:widowControl w:val="0"/>
              <w:spacing w:before="120"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4321B603" w14:textId="1163B179" w:rsidR="004738D2" w:rsidRPr="00D148AB" w:rsidRDefault="008770BE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Проблем 1</w:t>
            </w:r>
            <w:r w:rsidR="00765AE1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Необходимост от укрепване на одиторския капацитет </w:t>
            </w:r>
            <w:r w:rsidR="005658E4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</w:t>
            </w:r>
            <w:r w:rsidR="00765AE1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Изпълнителна агенция </w:t>
            </w:r>
            <w:r w:rsid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„</w:t>
            </w:r>
            <w:r w:rsidR="00765AE1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Сертификационен одит на средствата от европейските земеделски фондове</w:t>
            </w:r>
            <w:r w:rsid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“</w:t>
            </w:r>
            <w:r w:rsidR="00765AE1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,</w:t>
            </w:r>
            <w:r w:rsidR="00765AE1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 xml:space="preserve">по отношение на </w:t>
            </w:r>
            <w:r w:rsidR="00765AE1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>европейските земеделски фондове</w:t>
            </w:r>
            <w:r w:rsid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>“</w:t>
            </w:r>
            <w:r w:rsidR="004738D2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 xml:space="preserve"> и </w:t>
            </w:r>
            <w:r w:rsidR="00FF22B4" w:rsidRPr="00D148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bidi="bg-BG"/>
              </w:rPr>
              <w:t>фонд</w:t>
            </w:r>
            <w:r w:rsidR="0046642F" w:rsidRPr="00D148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bidi="bg-BG"/>
              </w:rPr>
              <w:t>овете в</w:t>
            </w:r>
            <w:r w:rsidR="004738D2" w:rsidRPr="00D148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bidi="bg-BG"/>
              </w:rPr>
              <w:t xml:space="preserve"> областта на рибарството и </w:t>
            </w:r>
            <w:proofErr w:type="spellStart"/>
            <w:r w:rsidR="004738D2" w:rsidRPr="00D148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bidi="bg-BG"/>
              </w:rPr>
              <w:t>аквакултурите</w:t>
            </w:r>
            <w:proofErr w:type="spellEnd"/>
          </w:p>
          <w:p w14:paraId="66F7F2D7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1.1. Кратко опишете проблема/проблемите и причините за неговото/тяхното възникване. По възможност посочете числови стойности. </w:t>
            </w:r>
          </w:p>
          <w:p w14:paraId="22CD51F6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На 28.12.2020 г. в Официалния вестник на Европейския съюз бе публикуван Регламент (ЕС) № 2020/2220 от 23 декември 2020 г. на Европейския парламент и на Съвета за определяне на някои преходни разпоредби във връзка с подпомагането от ЕЗФРСР и от ЕФГЗ през 2021 г. и 2022 г. и за изменение на регламенти (ЕС) № 1305/2013, (ЕС) № 1306/2013 и (ЕС) № 1307/2013 по отношение на ресурсите и на прилагането през 2021 г. и 2022 г. и Регламент (ЕС) № 1308/2013  по отношение на ресурсите и разпределението на това подпомагане за 2021 г. и 2022 г., (ОВ L 437, 28.12.2020, стр. 1-29), (Регламент (ЕС) 2020/2220)</w:t>
            </w:r>
          </w:p>
          <w:p w14:paraId="39CE1047" w14:textId="3D7B97B8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Съгласно чл. 2, параграф 2 от Регламент (ЕС) № 2020/2220, крайният срок за извършване на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lastRenderedPageBreak/>
              <w:t>плащанията по ПРСР 2014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2020 г. се удължава до 31 декември 2025 г.  </w:t>
            </w:r>
          </w:p>
          <w:p w14:paraId="31533954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По отношение на европейските земеделски фондове до финансова 2022 година вкл., ИА СОСЕЗФ като сертифициращ орган има две одитни цели:</w:t>
            </w:r>
          </w:p>
          <w:p w14:paraId="6A12D8BD" w14:textId="77777777" w:rsidR="009B6557" w:rsidRPr="00D148AB" w:rsidRDefault="009B6557" w:rsidP="009B6557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28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proofErr w:type="spellStart"/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>oдитна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 xml:space="preserve"> цел 1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: одит на годишния счетоводен отчет;</w:t>
            </w:r>
          </w:p>
          <w:p w14:paraId="7011C77D" w14:textId="77777777" w:rsidR="009B6557" w:rsidRPr="00D148AB" w:rsidRDefault="009B6557" w:rsidP="009B6557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28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proofErr w:type="spellStart"/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>oдитна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 xml:space="preserve"> цел 2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: одит на законосъобразността и редовността на разходите.</w:t>
            </w:r>
          </w:p>
          <w:p w14:paraId="5B5F305F" w14:textId="3151E393" w:rsidR="009B6557" w:rsidRPr="00D148AB" w:rsidRDefault="009B6557" w:rsidP="009B6557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На основание  чл. 12 параграф 2 на Регламент (ЕС) №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 L 435, 06.12.2021, стр. 187-261) и чл. 6 параграф 4 на Регламент (ЕС) № 2022/128 </w:t>
            </w:r>
            <w:r w:rsidRPr="00D1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bidi="bg-BG"/>
              </w:rPr>
              <w:t xml:space="preserve">на Комисията от 21 декември 2021 година за определяне на правила за прилагането на Регламент (ЕС) 2021/2116 на Европейския парламент и на Съвета по отношение на разплащателните агенции и други органи, финансовото управление, уравняването на сметките, проверките,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bidi="bg-BG"/>
              </w:rPr>
              <w:t>обезпеченията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bidi="bg-BG"/>
              </w:rPr>
              <w:t xml:space="preserve"> и прозрачността (ОВ L 20, 31.01.2022, стр. 131-196)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, Генерална дирекция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Земеделие и развитие на селските райони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към Европейската комисия са разработили нови Указания (група </w:t>
            </w:r>
            <w:proofErr w:type="spellStart"/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  <w14:ligatures w14:val="standardContextual"/>
              </w:rPr>
              <w:t>Agricultural</w:t>
            </w:r>
            <w:proofErr w:type="spellEnd"/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  <w14:ligatures w14:val="standardContextual"/>
              </w:rPr>
              <w:t xml:space="preserve"> </w:t>
            </w:r>
            <w:proofErr w:type="spellStart"/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  <w14:ligatures w14:val="standardContextual"/>
              </w:rPr>
              <w:t>Funds</w:t>
            </w:r>
            <w:proofErr w:type="spellEnd"/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  <w14:ligatures w14:val="standardContextual"/>
              </w:rPr>
              <w:t xml:space="preserve"> (ех-EAGGF) в платформата CIRCABC, в която се </w:t>
            </w:r>
            <w:r w:rsidRPr="003D5A27">
              <w:rPr>
                <w:rFonts w:ascii="Times New Roman" w:eastAsia="Calibri" w:hAnsi="Times New Roman" w:cs="Times New Roman"/>
                <w:sz w:val="24"/>
                <w:szCs w:val="24"/>
                <w:lang w:val="bg-BG"/>
                <w14:ligatures w14:val="standardContextual"/>
              </w:rPr>
              <w:t>публикува</w:t>
            </w:r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  <w14:ligatures w14:val="standardContextual"/>
              </w:rPr>
              <w:t xml:space="preserve"> информация от Комисията по отношение на Европейските земеделски фондове, </w:t>
            </w:r>
            <w:r w:rsidR="009C09A1" w:rsidRPr="00CF69AA">
              <w:rPr>
                <w:lang w:val="bg-BG" w:eastAsia="bg-BG" w:bidi="bg-BG"/>
              </w:rPr>
              <w:t xml:space="preserve">https://circabc.europa.eu/ui/group/d9d57ada-2d34-4c85-9e3c-7ce690099d5d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за работата на Сертифициращите органи по Европейските земеделски фондове, които се отнасят за финансова година 2023 и следващите. Според новите указания одитните цели се увеличават от две на четири, както следва: </w:t>
            </w:r>
          </w:p>
          <w:p w14:paraId="6BAFCF3A" w14:textId="77777777" w:rsidR="009B6557" w:rsidRPr="00D148AB" w:rsidRDefault="009B6557" w:rsidP="009B6557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28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proofErr w:type="spellStart"/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>oдитна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 xml:space="preserve"> цел 1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: одит на годишния счетоводен отчет;</w:t>
            </w:r>
          </w:p>
          <w:p w14:paraId="52ADD0BC" w14:textId="77777777" w:rsidR="009B6557" w:rsidRPr="00D148AB" w:rsidRDefault="009B6557" w:rsidP="009B6557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28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proofErr w:type="spellStart"/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>oдитна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 xml:space="preserve"> цел 2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: одит на системите за управление, в т.ч. системата за докладване на изпълнението;</w:t>
            </w:r>
          </w:p>
          <w:p w14:paraId="712D9CE0" w14:textId="77777777" w:rsidR="009B6557" w:rsidRPr="00D148AB" w:rsidRDefault="009B6557" w:rsidP="009B6557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28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>одитна цел 3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: одит на коректността на годишния доклад за качеството на изпълнението по показателите за краен продукт, осъществявано за целите на годишното уравняване и по показателите за резултатите, осъществявано за целите на многогодишния мониторинг на качеството на изпълнението;</w:t>
            </w:r>
          </w:p>
          <w:p w14:paraId="4BA82B0E" w14:textId="77777777" w:rsidR="009B6557" w:rsidRPr="00D148AB" w:rsidRDefault="009B6557" w:rsidP="009B6557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28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bidi="bg-BG"/>
              </w:rPr>
              <w:t>одитна цел 4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: одит на законосъобразността и редовността на разходите извън Стратегическия план и/или разходи по схеми и мерки, одобрени преди 01 януари 2023 г.</w:t>
            </w:r>
          </w:p>
          <w:p w14:paraId="505E7DAC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</w:p>
          <w:p w14:paraId="0D88A4BC" w14:textId="012DBB5D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В резултат на горното ще се увеличи обемът на одиторска работа, която следва да се извърши от дирекция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Одитни дейности по европейските земеделски фондове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, в ИА СОСЕЗФ, както по отношение на приключване на програмен период 2014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2020 г., така и по отношение функции, отнасящи се за период 2021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2027 г. В това число доразвиване на одитната методология и разработване на нови правила и процедури по отношение на изцяло новите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lastRenderedPageBreak/>
              <w:t>елементи, включващи проверките за съответствие с основните изисквания на Съюза, проверки, свързани с оценка на качеството на системата за мониторинг на площ и оценката на качеството на системата за заявяване по отношение на коректност на площта в заявлението и извършването на специализирани ИТ одити.</w:t>
            </w:r>
          </w:p>
          <w:p w14:paraId="2DCDEE19" w14:textId="45F9E40F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Със застъпването на одиторската работа по програмен период 2014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2020 г. и по програмен период 2021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2027 г., обемът на работа в ИА СОСЕЗФ по изпълнение на функциите на Одитен орган по Програмата за морско дело и рибарство 2014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2020 (ПМДР) и Програмата за морско дело, рибарство и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аквакултури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2021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2027 (ПМДРА) ще се увеличи предвид следното:</w:t>
            </w:r>
          </w:p>
          <w:p w14:paraId="503400FC" w14:textId="77777777" w:rsidR="009B6557" w:rsidRPr="00D148AB" w:rsidRDefault="009B6557" w:rsidP="0088773C">
            <w:pPr>
              <w:pStyle w:val="ListParagraph"/>
              <w:widowControl w:val="0"/>
              <w:numPr>
                <w:ilvl w:val="0"/>
                <w:numId w:val="31"/>
              </w:num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ще се изпълняват дейности по приключване на ПМДР – системни одити на важните ключови изисквания и одити на операциите. В периода юли 2023 г. –  декември 2023 г. Управляващият орган на ПМДР е обявил прием на значителен брой процедури за предоставяне на безвъзмездна финансова помощ по ПМДР, което означава, че в одитните извадки за одитите на операциите ще попаднат значителен брой плащания.</w:t>
            </w:r>
          </w:p>
          <w:p w14:paraId="76169D75" w14:textId="699F41A9" w:rsidR="009B6557" w:rsidRPr="00D148AB" w:rsidRDefault="009B6557" w:rsidP="0088773C">
            <w:pPr>
              <w:pStyle w:val="ListParagraph"/>
              <w:widowControl w:val="0"/>
              <w:numPr>
                <w:ilvl w:val="0"/>
                <w:numId w:val="31"/>
              </w:num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с Регламент (ЕС) 2021/1060</w:t>
            </w:r>
            <w:r w:rsidRPr="00D148AB">
              <w:rPr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на Европейския парламент и на Съвета от 24 юни 2021 година за установяване на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общоприложимите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аквакултури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, както и на финансовите правила за тях и за фонд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Убежище, миграция и интеграция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, фонд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Вътрешна сигурност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и Инструмента за финансова подкрепа за управлението на границите и визовата политика (ОВ L 231, 30.06.2021 г., стр. 159-706) са въведени промени в ключовите изисквания за системите за управление и контрол в отговорните органи. Това води до промяна на част от органите – вместо Сертифициращ орган в новия програмен период трябва да има орган, осъществяващ счетоводна функция. В допълнение, през месец ноември 2023 г. Управляващият орган на ПМДРА извърши промени в организационната си структура. Тези два фактора водят до необходимостта през 2024 г. да се извършат системни одити във всички органи, отговорни за управлението и прилагането на ПМДРА, по време на които да бъдат проверени всички ключови изисквания.</w:t>
            </w:r>
            <w:r w:rsidRPr="00D148AB">
              <w:rPr>
                <w:rFonts w:ascii="Calibri" w:eastAsia="Calibri" w:hAnsi="Calibri" w:cs="Times New Roman"/>
                <w:lang w:val="bg-BG"/>
              </w:rPr>
              <w:t xml:space="preserve"> </w:t>
            </w:r>
          </w:p>
          <w:p w14:paraId="5CA39082" w14:textId="39977DD5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Предвид изложеното ще се увеличи обемът от одиторска работа, която следва да се извърши от дирекция </w:t>
            </w:r>
            <w:r w:rsid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bidi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bidi="bg-BG"/>
              </w:rPr>
              <w:t xml:space="preserve">Одитни дейности в областта на рибарството и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bidi="bg-BG"/>
              </w:rPr>
              <w:t>аквакултурите</w:t>
            </w:r>
            <w:proofErr w:type="spellEnd"/>
            <w:r w:rsid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bidi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. </w:t>
            </w:r>
          </w:p>
          <w:p w14:paraId="2F7BD69C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14:paraId="3CE4E2C8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3E0D6E70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Проблемът не може да се реши в рамките на съществуващата нормативна уредба, чрез промяна в организацията на работа и/или чрез въвеждане на нови технологични възможности.</w:t>
            </w:r>
          </w:p>
          <w:p w14:paraId="2452935C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EEBEDA4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14:paraId="3AA7103F" w14:textId="31F52E4D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Необходимо е увеличаване на щатната численост на специализираната администрация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дирекция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Одитни дейности по европейските земеделски фондове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</w:t>
            </w:r>
            <w:r w:rsidRPr="00D148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дирекция </w:t>
            </w:r>
            <w:r w:rsid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Одитни</w:t>
            </w:r>
            <w:r w:rsidR="00A4268E"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дейности в областта на рибарството и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аквакултурите</w:t>
            </w:r>
            <w:proofErr w:type="spellEnd"/>
            <w:r w:rsid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ИА СОСЕЗФ. </w:t>
            </w:r>
            <w:r w:rsidRPr="003D5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Промяна в щатната численост на Изпълнителна агенция </w:t>
            </w:r>
            <w:r w:rsidR="00D148AB" w:rsidRPr="003D5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3D5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Сертификационен одит на средствата от европейските земеделски фондове</w:t>
            </w:r>
            <w:r w:rsidR="00D148AB" w:rsidRPr="003D5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3D5A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може да се извърши единствено с промяна в Устройствения </w:t>
            </w:r>
            <w:r w:rsidRPr="009A7E6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правилник.</w:t>
            </w:r>
          </w:p>
          <w:p w14:paraId="36271974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5084572" w14:textId="77777777" w:rsidR="009B6557" w:rsidRPr="00D148AB" w:rsidRDefault="009B6557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14:paraId="54120BEB" w14:textId="77777777" w:rsidR="0088773C" w:rsidRPr="00D148AB" w:rsidRDefault="0088773C" w:rsidP="0088773C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проекта не се транспонират нормативни актове на институции на ЕС.</w:t>
            </w:r>
          </w:p>
          <w:p w14:paraId="53601F7F" w14:textId="77777777" w:rsidR="0088773C" w:rsidRPr="00D148AB" w:rsidRDefault="0088773C" w:rsidP="0088773C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D7DA6EA" w14:textId="27951CD9" w:rsidR="0088773C" w:rsidRPr="00D148AB" w:rsidRDefault="0088773C" w:rsidP="0088773C">
            <w:pPr>
              <w:widowControl w:val="0"/>
              <w:tabs>
                <w:tab w:val="left" w:pos="462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14:paraId="6B9734CE" w14:textId="1D83CEA3" w:rsidR="009B6557" w:rsidRPr="00D148AB" w:rsidRDefault="0088773C" w:rsidP="0088773C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Последваща оценка на въздействие не е извършвана, както и анализи за изпълнението на политиката.</w:t>
            </w:r>
          </w:p>
          <w:p w14:paraId="7098CB91" w14:textId="77777777" w:rsidR="00C81C62" w:rsidRPr="00D148AB" w:rsidRDefault="00C81C62" w:rsidP="009B6557">
            <w:pPr>
              <w:widowControl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076E63" w:rsidRPr="00D148AB" w14:paraId="32148836" w14:textId="77777777" w:rsidTr="007E40C0">
        <w:tc>
          <w:tcPr>
            <w:tcW w:w="9889" w:type="dxa"/>
            <w:gridSpan w:val="2"/>
          </w:tcPr>
          <w:p w14:paraId="45EBA4C4" w14:textId="77777777" w:rsidR="00076E63" w:rsidRPr="00D148AB" w:rsidRDefault="00076E63" w:rsidP="0088773C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5D402C3C" w14:textId="2613A93A" w:rsidR="0014390A" w:rsidRPr="00D148AB" w:rsidRDefault="00502BC1" w:rsidP="009B65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</w:t>
            </w:r>
            <w:r w:rsidR="00D666A4" w:rsidRPr="00D148A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:</w:t>
            </w:r>
            <w:r w:rsidR="00E24CA0" w:rsidRPr="00D148A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  <w:r w:rsidR="0014390A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Представяне на </w:t>
            </w:r>
            <w:r w:rsidR="004C3A98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Европейската к</w:t>
            </w:r>
            <w:r w:rsidR="0014390A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омисията на независимо становище относно ефективното функциониране на сис</w:t>
            </w:r>
            <w:r w:rsidR="00207C57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темите за управление и контрол, </w:t>
            </w:r>
            <w:r w:rsidR="0014390A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законосъобразността и правилността на разходите, включени в представените на Комисията отчети по отношение на Европейския фонд за гарантиране в земеделието, Европейския земеделски фонд за развитие на селските райони, Европейския фонд за морско дело и рибарство и Европейския фонд за морско дело, рибарство и </w:t>
            </w:r>
            <w:proofErr w:type="spellStart"/>
            <w:r w:rsidR="0014390A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аквакултури</w:t>
            </w:r>
            <w:proofErr w:type="spellEnd"/>
            <w:r w:rsidR="0014390A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14:paraId="3C8D009C" w14:textId="424AD60B" w:rsidR="008770BE" w:rsidRPr="00D148AB" w:rsidRDefault="00D902FE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 w:bidi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 w:bidi="bg-BG"/>
              </w:rPr>
              <w:t xml:space="preserve">Цел </w:t>
            </w:r>
            <w:r w:rsidR="006C6AD5" w:rsidRPr="00D1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 w:bidi="bg-BG"/>
              </w:rPr>
              <w:t>2</w:t>
            </w:r>
            <w:r w:rsidRPr="00D1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 w:bidi="bg-BG"/>
              </w:rPr>
              <w:t>:</w:t>
            </w:r>
            <w:r w:rsidR="002763B6" w:rsidRPr="00D1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 w:bidi="bg-BG"/>
              </w:rPr>
              <w:t xml:space="preserve"> </w:t>
            </w:r>
            <w:r w:rsidR="00967869" w:rsidRPr="00D1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 w:bidi="bg-BG"/>
              </w:rPr>
              <w:t xml:space="preserve"> </w:t>
            </w:r>
            <w:r w:rsidR="008770BE" w:rsidRPr="00D1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 w:bidi="bg-BG"/>
              </w:rPr>
              <w:t xml:space="preserve">Повишаване на одиторския капацитет по отношение на европейските земеделски фондове и </w:t>
            </w:r>
            <w:r w:rsidR="00FC48B1" w:rsidRPr="00D1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 w:bidi="bg-BG"/>
              </w:rPr>
              <w:t xml:space="preserve">фондовете </w:t>
            </w:r>
            <w:r w:rsidR="008770BE" w:rsidRPr="00D1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 w:bidi="bg-BG"/>
              </w:rPr>
              <w:t xml:space="preserve">в областта на рибарството и </w:t>
            </w:r>
            <w:proofErr w:type="spellStart"/>
            <w:r w:rsidR="008770BE" w:rsidRPr="00D1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 w:bidi="bg-BG"/>
              </w:rPr>
              <w:t>аквакултурите</w:t>
            </w:r>
            <w:proofErr w:type="spellEnd"/>
          </w:p>
          <w:p w14:paraId="787DCCFC" w14:textId="77777777" w:rsidR="00975ECC" w:rsidRDefault="00975ECC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14:paraId="7D27A196" w14:textId="77777777" w:rsidR="00AC3357" w:rsidRDefault="00AC3357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определените цели за решаване на проблема/проблемите, по възможно най-конкретен и измерим начин, включително индикативен график за тяхното постигане. Целите е необходимо да са насочени към решаването на проблема/проблемите и да съответстват на действащите стратегически документи.</w:t>
            </w:r>
          </w:p>
          <w:p w14:paraId="3A322DD1" w14:textId="1C9437A6" w:rsidR="00087004" w:rsidRPr="00D148AB" w:rsidRDefault="00087004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076E63" w:rsidRPr="00D148AB" w14:paraId="4FE641B0" w14:textId="77777777" w:rsidTr="007E40C0">
        <w:tc>
          <w:tcPr>
            <w:tcW w:w="9889" w:type="dxa"/>
            <w:gridSpan w:val="2"/>
          </w:tcPr>
          <w:p w14:paraId="58BA5EED" w14:textId="37F833EC" w:rsidR="00076E63" w:rsidRPr="00D148AB" w:rsidRDefault="00076E63" w:rsidP="00087004">
            <w:pPr>
              <w:widowControl w:val="0"/>
              <w:spacing w:before="120"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3. </w:t>
            </w:r>
            <w:r w:rsidR="007108A0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47ECB548" w14:textId="449CD571" w:rsidR="008770BE" w:rsidRPr="00D148AB" w:rsidRDefault="008770BE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Министерски съвет на Република България</w:t>
            </w:r>
            <w:r w:rsidR="0088773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00D885BD" w14:textId="7F04B5E4" w:rsidR="00076E63" w:rsidRPr="00D148AB" w:rsidRDefault="00145412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</w:t>
            </w:r>
            <w:r w:rsidR="00181F6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="005345A1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796E12FB" w14:textId="3902EE33" w:rsidR="003639F0" w:rsidRPr="00D148AB" w:rsidRDefault="00AC3357" w:rsidP="00087004">
            <w:pPr>
              <w:widowControl w:val="0"/>
              <w:spacing w:after="0" w:line="343" w:lineRule="auto"/>
              <w:jc w:val="both"/>
              <w:rPr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Изпълнителна агенция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Сертификационен одит на средствата от европейските земеделски фондове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88773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  <w:r w:rsidR="00E86D7F" w:rsidRPr="00D148AB">
              <w:rPr>
                <w:lang w:val="bg-BG"/>
              </w:rPr>
              <w:t xml:space="preserve"> </w:t>
            </w:r>
          </w:p>
          <w:p w14:paraId="360E731D" w14:textId="3F838F3D" w:rsidR="008770BE" w:rsidRPr="00D148AB" w:rsidRDefault="008770BE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Изпълнителната агенция по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сортоизпитване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апробация и семеконтрол</w:t>
            </w:r>
            <w:r w:rsidR="0088773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275A1FD" w14:textId="77777777" w:rsidR="008770BE" w:rsidRPr="00D148AB" w:rsidRDefault="008770BE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Косвено заинтересовани страни</w:t>
            </w:r>
          </w:p>
          <w:p w14:paraId="0D8F5CC2" w14:textId="05D45655" w:rsidR="008770BE" w:rsidRPr="00D148AB" w:rsidRDefault="008770BE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Други административни органи и администрации</w:t>
            </w:r>
          </w:p>
        </w:tc>
      </w:tr>
      <w:tr w:rsidR="00076E63" w:rsidRPr="00D148AB" w14:paraId="04FB029B" w14:textId="77777777" w:rsidTr="007E40C0">
        <w:tc>
          <w:tcPr>
            <w:tcW w:w="9889" w:type="dxa"/>
            <w:gridSpan w:val="2"/>
          </w:tcPr>
          <w:p w14:paraId="4F72DFA8" w14:textId="77777777" w:rsidR="00076E63" w:rsidRPr="00D148AB" w:rsidRDefault="00076E63" w:rsidP="00087004">
            <w:pPr>
              <w:widowControl w:val="0"/>
              <w:spacing w:before="120"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296501" w:rsidRPr="00D148AB" w14:paraId="1F9AFBA9" w14:textId="77777777" w:rsidTr="007E40C0">
        <w:tc>
          <w:tcPr>
            <w:tcW w:w="9889" w:type="dxa"/>
            <w:gridSpan w:val="2"/>
          </w:tcPr>
          <w:p w14:paraId="26D6F5A8" w14:textId="2B83ED67" w:rsidR="00296501" w:rsidRPr="00D148AB" w:rsidRDefault="005568B0" w:rsidP="00087004">
            <w:pPr>
              <w:widowControl w:val="0"/>
              <w:spacing w:before="120"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  <w:r w:rsidR="00967869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</w:t>
            </w:r>
            <w:r w:rsidR="007248D2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проблем </w:t>
            </w:r>
            <w:r w:rsidR="00454870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  <w:r w:rsidR="007248D2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2711FC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Необходимост от укрепване на одиторския капацитет на Изпълнителна агенция </w:t>
            </w:r>
            <w:r w:rsid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„</w:t>
            </w:r>
            <w:r w:rsidR="002711FC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Сертификационен одит на средствата от европейските земеделски фондове</w:t>
            </w:r>
            <w:r w:rsid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“</w:t>
            </w:r>
            <w:r w:rsidR="00954A2C" w:rsidRPr="00D148AB">
              <w:rPr>
                <w:lang w:val="bg-BG"/>
              </w:rPr>
              <w:t xml:space="preserve"> </w:t>
            </w:r>
            <w:r w:rsidR="00954A2C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по отношение на европейските земеделски фондове и </w:t>
            </w:r>
            <w:r w:rsidR="00967869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фондовете </w:t>
            </w:r>
            <w:r w:rsidR="00954A2C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 областта на рибарството и </w:t>
            </w:r>
            <w:proofErr w:type="spellStart"/>
            <w:r w:rsidR="00954A2C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аквакултурите</w:t>
            </w:r>
            <w:proofErr w:type="spellEnd"/>
          </w:p>
        </w:tc>
      </w:tr>
      <w:tr w:rsidR="00B97A14" w:rsidRPr="00D148AB" w14:paraId="255690E6" w14:textId="77777777" w:rsidTr="007E40C0">
        <w:tc>
          <w:tcPr>
            <w:tcW w:w="9889" w:type="dxa"/>
            <w:gridSpan w:val="2"/>
          </w:tcPr>
          <w:p w14:paraId="17B53CC4" w14:textId="00E4F574" w:rsidR="00B97A14" w:rsidRPr="00D148AB" w:rsidRDefault="00B97A14" w:rsidP="00087004">
            <w:pPr>
              <w:widowControl w:val="0"/>
              <w:spacing w:before="120"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</w:t>
            </w:r>
            <w:r w:rsid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Без действие</w:t>
            </w:r>
            <w:r w:rsid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1EE8F1CA" w14:textId="77777777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699089E7" w14:textId="4C145A42" w:rsidR="000D0E8B" w:rsidRPr="00461EEE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приема постановление на Министерския съвет за изменение и допълнение на </w:t>
            </w:r>
            <w:r w:rsidR="00504132" w:rsidRPr="0046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нормативни актове на Министерския съвет</w:t>
            </w:r>
            <w:r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в резултат на което не се </w:t>
            </w:r>
            <w:r w:rsidR="00207C57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подобрява </w:t>
            </w:r>
            <w:r w:rsidR="008D284C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административния</w:t>
            </w:r>
            <w:r w:rsidR="001D575F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64437B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(одиторския</w:t>
            </w:r>
            <w:r w:rsidR="001D575F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64437B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) </w:t>
            </w:r>
            <w:r w:rsidR="008D284C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капацитет на </w:t>
            </w:r>
            <w:r w:rsidR="0064437B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дирекция </w:t>
            </w:r>
            <w:r w:rsidR="00D148AB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64437B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Одитни дейности по европейските земеделски фондове</w:t>
            </w:r>
            <w:r w:rsidR="00D148AB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AC69E9" w:rsidRPr="00461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AC69E9" w:rsidRPr="0046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 дирекция </w:t>
            </w:r>
            <w:r w:rsidR="00D148AB" w:rsidRPr="00461E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„</w:t>
            </w:r>
            <w:r w:rsidR="00AC69E9" w:rsidRPr="00461E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Одитни</w:t>
            </w:r>
            <w:r w:rsidR="0088773C" w:rsidRPr="00461E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AC69E9" w:rsidRPr="00461E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дейности в областта на рибарството и </w:t>
            </w:r>
            <w:proofErr w:type="spellStart"/>
            <w:r w:rsidR="00AC69E9" w:rsidRPr="00461E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аквакултурите</w:t>
            </w:r>
            <w:proofErr w:type="spellEnd"/>
            <w:r w:rsidR="00D148AB" w:rsidRPr="00461E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“</w:t>
            </w:r>
            <w:r w:rsidR="008D284C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907539C" w14:textId="77777777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591F68B4" w14:textId="77777777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положително въздействие.</w:t>
            </w:r>
          </w:p>
          <w:p w14:paraId="2500A3D9" w14:textId="77777777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249A893C" w14:textId="77777777" w:rsidR="00163323" w:rsidRPr="00D148AB" w:rsidRDefault="00163323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оптимизира работният процес и не се осигурява по-добра ефективност при осъществяване на </w:t>
            </w:r>
            <w:r w:rsidR="003D5631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одитната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дейност на агенцията.</w:t>
            </w:r>
          </w:p>
          <w:p w14:paraId="395F6312" w14:textId="77777777" w:rsidR="00B97A14" w:rsidRPr="00D148AB" w:rsidRDefault="00B97A14" w:rsidP="00087004">
            <w:pPr>
              <w:widowControl w:val="0"/>
              <w:spacing w:before="120"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Специфични въздействия: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Няма.</w:t>
            </w:r>
          </w:p>
          <w:p w14:paraId="1B68864E" w14:textId="77777777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Въздействия върху малките и средните предприятия: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влияние.</w:t>
            </w:r>
          </w:p>
          <w:p w14:paraId="13F50CDF" w14:textId="77777777" w:rsidR="00B97A14" w:rsidRPr="00D148AB" w:rsidRDefault="00B97A14" w:rsidP="00087004">
            <w:pPr>
              <w:widowControl w:val="0"/>
              <w:spacing w:after="0" w:line="34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Административна тежест: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влияние.</w:t>
            </w:r>
          </w:p>
          <w:p w14:paraId="3AFB72C5" w14:textId="77777777" w:rsidR="00B97A14" w:rsidRPr="00D148AB" w:rsidRDefault="00B97A14" w:rsidP="00087004">
            <w:pPr>
              <w:widowControl w:val="0"/>
              <w:pBdr>
                <w:bottom w:val="single" w:sz="6" w:space="1" w:color="auto"/>
              </w:pBdr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5B6ECC67" w14:textId="77777777" w:rsidR="00B97A14" w:rsidRPr="00D148AB" w:rsidRDefault="00B97A14" w:rsidP="00087004">
            <w:pPr>
              <w:widowControl w:val="0"/>
              <w:pBdr>
                <w:bottom w:val="single" w:sz="6" w:space="1" w:color="auto"/>
              </w:pBdr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44A46748" w14:textId="59F1119D" w:rsidR="00B97A14" w:rsidRPr="00D148AB" w:rsidRDefault="00B97A14" w:rsidP="00087004">
            <w:pPr>
              <w:widowControl w:val="0"/>
              <w:spacing w:before="120"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</w:t>
            </w:r>
            <w:r w:rsidR="00461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207C57" w:rsidRPr="00461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Проект на Постановление на Министерския съвет за изменение и допълнение на</w:t>
            </w:r>
            <w:r w:rsidR="009C25EC" w:rsidRPr="00461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нормативни актове на Министерския съвет</w:t>
            </w:r>
            <w:r w:rsidR="00D148AB" w:rsidRPr="00461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74033813" w14:textId="77777777" w:rsidR="00B95B91" w:rsidRPr="003C1B05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Описание: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приемане</w:t>
            </w:r>
            <w:r w:rsidR="00B95B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постановление на Министерския съвет за изменение и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допълнение </w:t>
            </w: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="00B95B91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нормативни актове на Министерския съвет</w:t>
            </w: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95B91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изменят:</w:t>
            </w:r>
          </w:p>
          <w:p w14:paraId="721B0327" w14:textId="4C058C8D" w:rsidR="00BB63FA" w:rsidRPr="00D148AB" w:rsidRDefault="00910845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Устройствения правилник на Изпълнителна агенция „Сертификационен одит на средствата от европейските земеделски фондове“, приет с Постановление на Министерския съвет № 89 от 2016 г. (</w:t>
            </w:r>
            <w:proofErr w:type="spellStart"/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32 от 2016 г.</w:t>
            </w:r>
            <w:r w:rsidR="004C31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B95B91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за да се повиши </w:t>
            </w:r>
            <w:r w:rsidR="004D027A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административния</w:t>
            </w:r>
            <w:r w:rsidR="00041454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4D027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капацитет</w:t>
            </w:r>
            <w:r w:rsidR="004B29F4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дирекция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4B29F4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Одитни дейности по европейските земеделски фондове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AC69E9" w:rsidRPr="00D1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AC69E9" w:rsidRPr="00D1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 дирекция </w:t>
            </w:r>
            <w:r w:rsid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„</w:t>
            </w:r>
            <w:r w:rsidR="00AC69E9"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Одитни</w:t>
            </w:r>
            <w:r w:rsidR="0088773C"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AC69E9"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дейности в областта на рибарството и </w:t>
            </w:r>
            <w:proofErr w:type="spellStart"/>
            <w:r w:rsidR="00AC69E9" w:rsidRP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аквакултурите</w:t>
            </w:r>
            <w:proofErr w:type="spellEnd"/>
            <w:r w:rsidR="00D148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“</w:t>
            </w:r>
            <w:r w:rsidR="004D027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B95B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което </w:t>
            </w:r>
            <w:r w:rsidR="004D027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доведе до </w:t>
            </w:r>
            <w:r w:rsidR="00BB63F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оптимизиран</w:t>
            </w:r>
            <w:r w:rsidR="004D027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на</w:t>
            </w:r>
            <w:r w:rsidR="00BB63F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работния процес и осигур</w:t>
            </w:r>
            <w:r w:rsidR="004D027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яване </w:t>
            </w:r>
            <w:r w:rsidR="00BB63F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по-добра ефективност при осъществяване на </w:t>
            </w:r>
            <w:r w:rsidR="003D5631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одитната</w:t>
            </w:r>
            <w:r w:rsidR="00BB63F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дейност на агенцията.</w:t>
            </w:r>
          </w:p>
          <w:p w14:paraId="590EEEEA" w14:textId="7490E8C3" w:rsidR="007E3802" w:rsidRPr="00D148AB" w:rsidRDefault="007E3802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Със застъпването на одиторската работа по програмен период 2014</w:t>
            </w:r>
            <w:r w:rsidR="00A4268E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2020 г. и по програмен период 2021</w:t>
            </w:r>
            <w:r w:rsidR="00A4268E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2027 г., обемът на работа в ИА СОСЕЗФ по изпълнение на функциите на Одитен орган по Програмата за морско дело и рибарство 2014</w:t>
            </w:r>
            <w:r w:rsidR="00A4268E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2020 (ПМДР) и Програмата за морско дело, рибарство и </w:t>
            </w:r>
            <w:proofErr w:type="spellStart"/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аквакултури</w:t>
            </w:r>
            <w:proofErr w:type="spellEnd"/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2021</w:t>
            </w:r>
            <w:r w:rsidR="006F4394"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F4394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D148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2027 (ПМДРА) ще се увеличи.</w:t>
            </w:r>
          </w:p>
          <w:p w14:paraId="5681581E" w14:textId="324496FB" w:rsidR="00C00334" w:rsidRPr="00D148AB" w:rsidRDefault="00C0033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допълнение, ИА СОСЕЗФ e бенефициент по Приоритет на съюза 5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Техническа помощ” по Програмата за морско дело, рибарство и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аквакултури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2021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2027, съфинансирана от Европейския фонд за морско дело, рибарство и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аквакултури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За програмен период 2014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2020 проектите по техническа помощ бяха със срок на изпълнение 1 година, допустимите за финансиране дейности бяха основно за обезпечаване на заплати, допълнителни възнаграждения и задължителни осигурителни вноски от работодателя. За програмен период 2021</w:t>
            </w:r>
            <w:r w:rsidR="00A4268E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2027 проектите по техническа помощ са със срок на изпълнение 3 години и ще включват допълнителни дейности, като обучения, контролни  проверки и др. </w:t>
            </w:r>
          </w:p>
          <w:p w14:paraId="3122F5B5" w14:textId="11BE410B" w:rsidR="00052F68" w:rsidRPr="00D148AB" w:rsidRDefault="00052F68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предложените изменения и допълнения се цели да бъде оптимизиран работният процес и да бъде осигурена по-добра ефективност при изпълнение на функциите на сертифициращ орган по Европейския фонд за гарантиране на земеделието и Европейския земеделски фонд за развитие на селските райони и одитен орган по Европейския фонд за морско дело и рибарство и Европейския фонд за морско дело, рибарство и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аквакултури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следва:</w:t>
            </w:r>
          </w:p>
          <w:p w14:paraId="2538E89D" w14:textId="110795F0" w:rsidR="00052F68" w:rsidRPr="00D148AB" w:rsidRDefault="00052F68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88773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увеличаване на числеността на дирекция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Одитни дейности в областта на рибарството и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аквакултурите</w:t>
            </w:r>
            <w:proofErr w:type="spellEnd"/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2 (две) бройки на основание § 16, ал. 7 от Преходните и заключителни разпоредби към Закона за изменение и допълнение на Закона за администрацията. </w:t>
            </w:r>
          </w:p>
          <w:p w14:paraId="134089EF" w14:textId="642971F9" w:rsidR="00052F68" w:rsidRPr="00D148AB" w:rsidRDefault="00052F68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</w:t>
            </w:r>
            <w:r w:rsidR="0088773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намаляване на числеността на дирекция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Финансово-стопанска и административно-правна дейност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ИА СОСЕЗФ с 1 (една) щатна бройка;</w:t>
            </w:r>
          </w:p>
          <w:p w14:paraId="2DF84076" w14:textId="1AFE7FA5" w:rsidR="00052F68" w:rsidRPr="00D148AB" w:rsidRDefault="00052F68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</w:t>
            </w:r>
            <w:r w:rsidR="0088773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увеличаване на числеността на дирекция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Одитни дейности по европейските земеделски фондове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3 (три) щатни бройки, формирани съответно:</w:t>
            </w:r>
          </w:p>
          <w:p w14:paraId="27CDAFE8" w14:textId="1724CBDE" w:rsidR="00052F68" w:rsidRPr="00D148AB" w:rsidRDefault="00052F68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</w:t>
            </w:r>
            <w:r w:rsidR="0088773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 (една) щатна бройка от дирекция 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Финансово-стопанска и административно-правна дейност</w:t>
            </w:r>
            <w:r w:rsid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ИА СОСЕЗФ;</w:t>
            </w:r>
          </w:p>
          <w:p w14:paraId="26F50420" w14:textId="77777777" w:rsidR="00B95B91" w:rsidRDefault="00052F68" w:rsidP="00B95B91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</w:t>
            </w:r>
            <w:r w:rsidR="0088773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 (две) щатни бройки от </w:t>
            </w:r>
            <w:r w:rsidR="00954A2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Изпълнителната агенция по </w:t>
            </w:r>
            <w:proofErr w:type="spellStart"/>
            <w:r w:rsidR="00954A2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сортоизп</w:t>
            </w:r>
            <w:r w:rsidR="00BA497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итване</w:t>
            </w:r>
            <w:proofErr w:type="spellEnd"/>
            <w:r w:rsidR="00BA497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апробация и семеконтрол.</w:t>
            </w:r>
          </w:p>
          <w:p w14:paraId="5F64E6F4" w14:textId="77777777" w:rsidR="00B95B91" w:rsidRPr="003C1B05" w:rsidRDefault="009C25EC" w:rsidP="00B95B91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№</w:t>
            </w:r>
            <w:r w:rsidR="00821F4F" w:rsidRPr="00461E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89 </w:t>
            </w:r>
            <w:r w:rsidR="00B95B91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="00821F4F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2016 г. за създаване на И</w:t>
            </w: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зпълнителна агенция </w:t>
            </w:r>
            <w:r w:rsidR="00D148AB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Сертификационен одит на средствата от европейските земеделски фондове</w:t>
            </w:r>
            <w:r w:rsidR="00D148AB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за приемане на нейния устройствен правилник (</w:t>
            </w:r>
            <w:proofErr w:type="spellStart"/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B0117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ДВ</w:t>
            </w:r>
            <w:r w:rsidR="008B0117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 32 от 2016</w:t>
            </w:r>
            <w:r w:rsidR="00B95B91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г.)</w:t>
            </w:r>
            <w:r w:rsidR="00B95B91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03501EF1" w14:textId="77777777" w:rsidR="00B95B91" w:rsidRPr="003C1B05" w:rsidRDefault="009C25EC" w:rsidP="00B95B91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№ 125 на Министерския съвет от 2006 г. за приемане на Устройствен правилник на Министерството на земеделието и храните (</w:t>
            </w:r>
            <w:proofErr w:type="spellStart"/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48 от 2006 г.)</w:t>
            </w:r>
            <w:r w:rsidR="00B95B91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7D12AD52" w14:textId="419A3CE9" w:rsidR="008B0117" w:rsidRPr="00461EEE" w:rsidRDefault="008B0117" w:rsidP="00B95B91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Устройствения правилник на Изпълнителната агенция по </w:t>
            </w:r>
            <w:proofErr w:type="spellStart"/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сортоизпитване</w:t>
            </w:r>
            <w:proofErr w:type="spellEnd"/>
            <w:r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апробация и семеконтрол</w:t>
            </w:r>
            <w:r w:rsidR="00910845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приет с Постановление № 85 на Министерския съвет от 2000 г. (</w:t>
            </w:r>
            <w:proofErr w:type="spellStart"/>
            <w:r w:rsidR="00910845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="00910845" w:rsidRPr="003C1B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43 от 2000 г.).</w:t>
            </w:r>
          </w:p>
          <w:p w14:paraId="1B8CC290" w14:textId="77777777" w:rsidR="008B0117" w:rsidRPr="00D148AB" w:rsidRDefault="008B0117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2F13B5E" w14:textId="77777777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7B7F3E8A" w14:textId="589C2A9D" w:rsidR="00B541FF" w:rsidRPr="00D148AB" w:rsidRDefault="00831F95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B541FF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о-ефективно осъществяване на </w:t>
            </w:r>
            <w:r w:rsidR="003D5631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одитната</w:t>
            </w:r>
            <w:r w:rsidR="00B541FF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дейност, повишаване качеството на </w:t>
            </w:r>
            <w:r w:rsidR="001C3799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формулираните </w:t>
            </w:r>
            <w:r w:rsidR="00B541FF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одитни констатации, което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допринесе </w:t>
            </w:r>
            <w:r w:rsidR="00B541FF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 по-голяма устойчивост на издаваните индивидуални административни актове вследствие на извършените одитни ангажименти.</w:t>
            </w:r>
          </w:p>
          <w:p w14:paraId="473776A5" w14:textId="77777777" w:rsidR="00142E4A" w:rsidRPr="00D148AB" w:rsidRDefault="00142E4A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0A0E6DE" w14:textId="07363FBA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Отрицателни (икономически/социални/екологични) въздействия: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Няма.</w:t>
            </w:r>
          </w:p>
          <w:p w14:paraId="510D5BE8" w14:textId="77777777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Специфични въздействия: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Няма.</w:t>
            </w:r>
          </w:p>
          <w:p w14:paraId="72AB225A" w14:textId="77777777" w:rsidR="00B97A14" w:rsidRPr="00D148AB" w:rsidRDefault="00B97A14" w:rsidP="00087004">
            <w:pPr>
              <w:widowControl w:val="0"/>
              <w:spacing w:after="0" w:line="34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Въздействия върху малките и средните предприятия: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влияние.</w:t>
            </w:r>
          </w:p>
          <w:p w14:paraId="1F01BAA6" w14:textId="77777777" w:rsidR="00B97A14" w:rsidRPr="00D148AB" w:rsidRDefault="00B97A14" w:rsidP="00087004">
            <w:pPr>
              <w:widowControl w:val="0"/>
              <w:spacing w:after="0" w:line="34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Административна тежест: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влияние.</w:t>
            </w:r>
          </w:p>
          <w:p w14:paraId="2062337F" w14:textId="77777777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725E43A9" w14:textId="77777777" w:rsidR="00B97A14" w:rsidRPr="00D148AB" w:rsidRDefault="00B97A14" w:rsidP="00087004">
            <w:pPr>
              <w:widowControl w:val="0"/>
              <w:spacing w:after="0" w:line="34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B97A14" w:rsidRPr="00D148AB" w14:paraId="34147C20" w14:textId="77777777" w:rsidTr="00087004">
        <w:tc>
          <w:tcPr>
            <w:tcW w:w="9889" w:type="dxa"/>
            <w:gridSpan w:val="2"/>
          </w:tcPr>
          <w:p w14:paraId="05018D9E" w14:textId="77777777" w:rsidR="00B97A14" w:rsidRPr="00D148AB" w:rsidRDefault="00B97A14" w:rsidP="008B0117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354269A7" w14:textId="72D76D0D" w:rsidR="00454870" w:rsidRPr="00D148AB" w:rsidRDefault="00B97A14" w:rsidP="009B65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2280"/>
              <w:gridCol w:w="1973"/>
              <w:gridCol w:w="2126"/>
            </w:tblGrid>
            <w:tr w:rsidR="00454870" w:rsidRPr="00D148AB" w14:paraId="49D23F3D" w14:textId="77777777" w:rsidTr="00053CF7">
              <w:trPr>
                <w:trHeight w:val="517"/>
                <w:jc w:val="center"/>
              </w:trPr>
              <w:tc>
                <w:tcPr>
                  <w:tcW w:w="31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FDBEF41" w14:textId="77777777" w:rsidR="00454870" w:rsidRPr="00D148AB" w:rsidRDefault="00454870" w:rsidP="009B655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376644F" w14:textId="77777777" w:rsidR="00454870" w:rsidRPr="00D148AB" w:rsidRDefault="00454870" w:rsidP="009B6557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1</w:t>
                  </w:r>
                </w:p>
                <w:p w14:paraId="2FF3006B" w14:textId="506460BA" w:rsidR="00454870" w:rsidRPr="00D148AB" w:rsidRDefault="00D148AB" w:rsidP="009B6557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„</w:t>
                  </w:r>
                  <w:r w:rsidR="00454870" w:rsidRPr="00D148AB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Без действие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863DAEC" w14:textId="77777777" w:rsidR="00454870" w:rsidRPr="00D148AB" w:rsidRDefault="00454870" w:rsidP="009B6557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2</w:t>
                  </w:r>
                </w:p>
              </w:tc>
            </w:tr>
            <w:tr w:rsidR="00454870" w:rsidRPr="00D148AB" w14:paraId="05E7FBF6" w14:textId="77777777" w:rsidTr="00053CF7">
              <w:trPr>
                <w:trHeight w:val="851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21D0E725" w14:textId="77777777" w:rsidR="00454870" w:rsidRPr="00D148AB" w:rsidRDefault="00454870" w:rsidP="000870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57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Ефективност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6404411" w14:textId="77777777" w:rsidR="00454870" w:rsidRPr="00D148AB" w:rsidRDefault="00454870" w:rsidP="009B6557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A8020E8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07B513A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Висока </w:t>
                  </w:r>
                </w:p>
              </w:tc>
            </w:tr>
            <w:tr w:rsidR="00454870" w:rsidRPr="00D148AB" w14:paraId="1E1BC7AA" w14:textId="77777777" w:rsidTr="00053CF7">
              <w:trPr>
                <w:trHeight w:val="851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B9B056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1AE8DEA" w14:textId="77777777" w:rsidR="00454870" w:rsidRPr="00D148AB" w:rsidRDefault="00454870" w:rsidP="009B6557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087061A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701E0D8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Висока </w:t>
                  </w:r>
                </w:p>
              </w:tc>
            </w:tr>
            <w:tr w:rsidR="00454870" w:rsidRPr="00D148AB" w14:paraId="5889FE61" w14:textId="77777777" w:rsidTr="00087004">
              <w:trPr>
                <w:trHeight w:val="794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2AC78EB7" w14:textId="77777777" w:rsidR="00454870" w:rsidRPr="00D148AB" w:rsidRDefault="00454870" w:rsidP="000870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57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Ефикасност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4BAC0AC" w14:textId="77777777" w:rsidR="00454870" w:rsidRPr="00D148AB" w:rsidRDefault="00454870" w:rsidP="009B6557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B7E572F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8E3719A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Висока </w:t>
                  </w:r>
                </w:p>
              </w:tc>
            </w:tr>
            <w:tr w:rsidR="00454870" w:rsidRPr="00D148AB" w14:paraId="3A0F4899" w14:textId="77777777" w:rsidTr="00087004">
              <w:trPr>
                <w:trHeight w:val="794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0F0BC7C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E7BB471" w14:textId="77777777" w:rsidR="00454870" w:rsidRPr="00D148AB" w:rsidRDefault="00454870" w:rsidP="009B6557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Цел 2: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AC63343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0A94D82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454870" w:rsidRPr="00D148AB" w14:paraId="1640A293" w14:textId="77777777" w:rsidTr="00D148AB">
              <w:trPr>
                <w:trHeight w:val="851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760DD49" w14:textId="77777777" w:rsidR="00454870" w:rsidRPr="00D148AB" w:rsidRDefault="00454870" w:rsidP="000870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57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A163334" w14:textId="77777777" w:rsidR="00454870" w:rsidRPr="00D148AB" w:rsidRDefault="00454870" w:rsidP="009B6557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0B72B22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DFE77A4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454870" w:rsidRPr="00D148AB" w14:paraId="0778115D" w14:textId="77777777" w:rsidTr="00D148AB">
              <w:trPr>
                <w:trHeight w:val="851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48A9ACA1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050846A" w14:textId="77777777" w:rsidR="00454870" w:rsidRPr="00D148AB" w:rsidRDefault="00454870" w:rsidP="009B6557">
                  <w:pPr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BF4ADE0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4BF3C46" w14:textId="77777777" w:rsidR="00454870" w:rsidRPr="00D148AB" w:rsidRDefault="00454870" w:rsidP="009B65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D148AB">
                    <w:rPr>
                      <w:rFonts w:ascii="Times New Roman" w:eastAsia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</w:tbl>
          <w:p w14:paraId="3CA8D272" w14:textId="77777777" w:rsidR="00126C89" w:rsidRPr="00D148AB" w:rsidRDefault="00126C89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28BE9338" w14:textId="54758CD6" w:rsidR="00B97A14" w:rsidRPr="00D148AB" w:rsidRDefault="00B97A14" w:rsidP="009B655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14:paraId="3222911A" w14:textId="77777777" w:rsidR="00B97A14" w:rsidRPr="00D148AB" w:rsidRDefault="00B97A14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73257067" w14:textId="77777777" w:rsidR="00B97A14" w:rsidRPr="00D148AB" w:rsidRDefault="00B97A14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7E561713" w14:textId="77777777" w:rsidR="00B97A14" w:rsidRPr="00D148AB" w:rsidRDefault="00B97A14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47C03740" w14:textId="77777777" w:rsidR="00B97A14" w:rsidRPr="00D148AB" w:rsidRDefault="00B97A14" w:rsidP="009B655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</w:tc>
      </w:tr>
      <w:tr w:rsidR="00B97A14" w:rsidRPr="00D148AB" w14:paraId="1D51D771" w14:textId="77777777" w:rsidTr="007E40C0">
        <w:trPr>
          <w:cantSplit/>
        </w:trPr>
        <w:tc>
          <w:tcPr>
            <w:tcW w:w="9889" w:type="dxa"/>
            <w:gridSpan w:val="2"/>
          </w:tcPr>
          <w:p w14:paraId="10EAA45B" w14:textId="77777777" w:rsidR="00B97A14" w:rsidRPr="00D148AB" w:rsidRDefault="00B97A14" w:rsidP="0008700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3BC55B71" w14:textId="40BEA341" w:rsidR="00EA5E05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Вариант 2 </w:t>
            </w:r>
            <w:r w:rsidR="009C25EC" w:rsidRPr="00E36F4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Проект на Постановление на Министерския съвет за изменение и допълнение на нормативни актове на Министерския съвет</w:t>
            </w:r>
          </w:p>
        </w:tc>
      </w:tr>
      <w:tr w:rsidR="00B97A14" w:rsidRPr="00D148AB" w14:paraId="0B3EB1A6" w14:textId="77777777" w:rsidTr="007E40C0">
        <w:tc>
          <w:tcPr>
            <w:tcW w:w="9889" w:type="dxa"/>
            <w:gridSpan w:val="2"/>
          </w:tcPr>
          <w:p w14:paraId="67C2D846" w14:textId="77777777" w:rsidR="00B97A14" w:rsidRPr="00D148AB" w:rsidRDefault="00B97A14" w:rsidP="00087004">
            <w:pPr>
              <w:widowControl w:val="0"/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38EFE78C" w14:textId="226FF5E3" w:rsidR="00B97A14" w:rsidRPr="00D148AB" w:rsidRDefault="00B97A14" w:rsidP="0008700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03F91D2">
                <v:shape id="_x0000_i1064" type="#_x0000_t75" style="width:108pt;height:18pt" o:ole="">
                  <v:imagedata r:id="rId14" o:title=""/>
                </v:shape>
                <w:control r:id="rId15" w:name="OptionButton3" w:shapeid="_x0000_i1064"/>
              </w:object>
            </w:r>
          </w:p>
          <w:p w14:paraId="6692B1D6" w14:textId="15E7E5B8" w:rsidR="00B97A14" w:rsidRPr="00D148AB" w:rsidRDefault="00B97A14" w:rsidP="0008700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1CA08B8">
                <v:shape id="_x0000_i1066" type="#_x0000_t75" style="width:108pt;height:18pt" o:ole="">
                  <v:imagedata r:id="rId16" o:title=""/>
                </v:shape>
                <w:control r:id="rId17" w:name="OptionButton4" w:shapeid="_x0000_i1066"/>
              </w:object>
            </w:r>
          </w:p>
          <w:p w14:paraId="24BD3FA0" w14:textId="5A1E5215" w:rsidR="00B97A14" w:rsidRPr="00D148AB" w:rsidRDefault="00B97A14" w:rsidP="0008700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EBD562E">
                <v:shape id="_x0000_i1068" type="#_x0000_t75" style="width:108pt;height:18pt" o:ole="">
                  <v:imagedata r:id="rId18" o:title=""/>
                </v:shape>
                <w:control r:id="rId19" w:name="OptionButton5" w:shapeid="_x0000_i1068"/>
              </w:object>
            </w:r>
          </w:p>
        </w:tc>
      </w:tr>
      <w:tr w:rsidR="00B97A14" w:rsidRPr="00D148AB" w14:paraId="70435A45" w14:textId="77777777" w:rsidTr="00A071EF">
        <w:tc>
          <w:tcPr>
            <w:tcW w:w="9889" w:type="dxa"/>
            <w:gridSpan w:val="2"/>
          </w:tcPr>
          <w:p w14:paraId="7F31DC95" w14:textId="77777777" w:rsidR="00B97A14" w:rsidRPr="00D148AB" w:rsidRDefault="00B97A14" w:rsidP="0008700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36E83192" w14:textId="245E7432" w:rsidR="00B97A14" w:rsidRPr="00D148AB" w:rsidRDefault="00B97A14" w:rsidP="0008700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0A00CA9">
                <v:shape id="_x0000_i1070" type="#_x0000_t75" style="width:108pt;height:18pt" o:ole="">
                  <v:imagedata r:id="rId20" o:title=""/>
                </v:shape>
                <w:control r:id="rId21" w:name="OptionButton16" w:shapeid="_x0000_i1070"/>
              </w:object>
            </w:r>
          </w:p>
          <w:p w14:paraId="04C2882F" w14:textId="19ED83DA" w:rsidR="00B97A14" w:rsidRPr="00D148AB" w:rsidRDefault="00B97A14" w:rsidP="0008700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7128317">
                <v:shape id="_x0000_i1072" type="#_x0000_t75" style="width:108pt;height:18pt" o:ole="">
                  <v:imagedata r:id="rId22" o:title=""/>
                </v:shape>
                <w:control r:id="rId23" w:name="OptionButton17" w:shapeid="_x0000_i1072"/>
              </w:object>
            </w:r>
          </w:p>
          <w:p w14:paraId="35EF13E5" w14:textId="77777777" w:rsidR="00B97A14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1.1. Изборът следва да е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съотносим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с посочените специфични въздействия на избрания вариант.</w:t>
            </w:r>
          </w:p>
          <w:p w14:paraId="2FDB0119" w14:textId="77777777" w:rsidR="00B97A14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7FC5EBCD" w14:textId="77777777" w:rsidR="00B97A14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 нов регулаторен режим.</w:t>
            </w:r>
          </w:p>
          <w:p w14:paraId="66F421DD" w14:textId="77777777" w:rsidR="00B97A14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3EC40802" w14:textId="77777777" w:rsidR="00B97A14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0173FDB6" w14:textId="244C51AF" w:rsidR="00B97A14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1EE661C5" w14:textId="38E9B01B" w:rsidR="00454870" w:rsidRPr="00D148AB" w:rsidRDefault="00454870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постановление не се налага да бъде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реда на Директива (ЕС) 2015/1535 на Европейския парламент и на Съвета от 9 септември 2015 година,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      </w:r>
          </w:p>
          <w:p w14:paraId="59D8DF72" w14:textId="77777777" w:rsidR="00B97A14" w:rsidRPr="00D148AB" w:rsidRDefault="00B97A14" w:rsidP="0008700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14:paraId="37298D18" w14:textId="77777777" w:rsidR="00B97A14" w:rsidRDefault="00B97A14" w:rsidP="0008700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изменят регулаторни режими или административни услуги.</w:t>
            </w:r>
          </w:p>
          <w:p w14:paraId="7000F852" w14:textId="1EE0F527" w:rsidR="00087004" w:rsidRPr="00D148AB" w:rsidRDefault="00087004" w:rsidP="0008700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97A14" w:rsidRPr="00D148AB" w14:paraId="3614441A" w14:textId="77777777" w:rsidTr="007E40C0">
        <w:tc>
          <w:tcPr>
            <w:tcW w:w="9889" w:type="dxa"/>
            <w:gridSpan w:val="2"/>
          </w:tcPr>
          <w:p w14:paraId="62EB0C44" w14:textId="77777777" w:rsidR="00B97A14" w:rsidRPr="00D148AB" w:rsidRDefault="00B97A14" w:rsidP="00087004">
            <w:pPr>
              <w:widowControl w:val="0"/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6E4268A3" w14:textId="664F61A3" w:rsidR="00B97A14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0C3BDF14">
                <v:shape id="_x0000_i1074" type="#_x0000_t75" style="width:108pt;height:18pt" o:ole="">
                  <v:imagedata r:id="rId20" o:title=""/>
                </v:shape>
                <w:control r:id="rId24" w:name="OptionButton18" w:shapeid="_x0000_i1074"/>
              </w:object>
            </w:r>
          </w:p>
          <w:p w14:paraId="5495E600" w14:textId="54534FB1" w:rsidR="00B97A14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FE9ADF2">
                <v:shape id="_x0000_i1076" type="#_x0000_t75" style="width:108pt;height:18pt" o:ole="">
                  <v:imagedata r:id="rId22" o:title=""/>
                </v:shape>
                <w:control r:id="rId25" w:name="OptionButton19" w:shapeid="_x0000_i1076"/>
              </w:object>
            </w:r>
          </w:p>
          <w:p w14:paraId="04B5308D" w14:textId="578641C4" w:rsidR="00087004" w:rsidRPr="00D148AB" w:rsidRDefault="0008700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97A14" w:rsidRPr="00D148AB" w14:paraId="715DAEE1" w14:textId="77777777" w:rsidTr="007E40C0">
        <w:tc>
          <w:tcPr>
            <w:tcW w:w="9889" w:type="dxa"/>
            <w:gridSpan w:val="2"/>
          </w:tcPr>
          <w:p w14:paraId="428559BC" w14:textId="77777777" w:rsidR="00B97A14" w:rsidRPr="00D148AB" w:rsidRDefault="00B97A14" w:rsidP="00087004">
            <w:pPr>
              <w:widowControl w:val="0"/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препоръчителният вариант въздейства върху </w:t>
            </w:r>
            <w:proofErr w:type="spellStart"/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-, малките и средните предприятия (МСП)(включително по отделните проблеми)?</w:t>
            </w:r>
          </w:p>
          <w:p w14:paraId="10D0554B" w14:textId="7ABFF685" w:rsidR="00B97A14" w:rsidRPr="00D148AB" w:rsidRDefault="00B97A14" w:rsidP="00087004">
            <w:pPr>
              <w:widowControl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 w14:anchorId="72C31924">
                <v:shape id="_x0000_i1078" type="#_x0000_t75" style="width:259.5pt;height:18pt" o:ole="">
                  <v:imagedata r:id="rId26" o:title=""/>
                </v:shape>
                <w:control r:id="rId27" w:name="OptionButton6" w:shapeid="_x0000_i1078"/>
              </w:object>
            </w:r>
          </w:p>
          <w:p w14:paraId="284B9AED" w14:textId="4B26F328" w:rsidR="00B97A14" w:rsidRDefault="00B97A14" w:rsidP="00087004">
            <w:pPr>
              <w:widowControl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148AB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 w14:anchorId="41A88093">
                <v:shape id="_x0000_i1080" type="#_x0000_t75" style="width:161.25pt;height:18pt" o:ole="">
                  <v:imagedata r:id="rId28" o:title=""/>
                </v:shape>
                <w:control r:id="rId29" w:name="OptionButton7" w:shapeid="_x0000_i1080"/>
              </w:object>
            </w:r>
          </w:p>
          <w:p w14:paraId="2364E97A" w14:textId="3FB89C29" w:rsidR="00087004" w:rsidRPr="00D148AB" w:rsidRDefault="00087004" w:rsidP="00087004">
            <w:pPr>
              <w:widowControl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97A14" w:rsidRPr="00D148AB" w14:paraId="36D56572" w14:textId="77777777" w:rsidTr="007E40C0">
        <w:tc>
          <w:tcPr>
            <w:tcW w:w="9889" w:type="dxa"/>
            <w:gridSpan w:val="2"/>
          </w:tcPr>
          <w:p w14:paraId="320AEB78" w14:textId="77777777" w:rsidR="00B97A14" w:rsidRPr="00D148AB" w:rsidRDefault="00B97A14" w:rsidP="0008700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1E2003F8" w14:textId="77777777" w:rsidR="00B97A14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14:paraId="67F82CA3" w14:textId="7E946628" w:rsidR="00087004" w:rsidRPr="00D148AB" w:rsidRDefault="0008700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97A14" w:rsidRPr="00D148AB" w14:paraId="5B1847F1" w14:textId="77777777" w:rsidTr="007E40C0">
        <w:tc>
          <w:tcPr>
            <w:tcW w:w="9889" w:type="dxa"/>
            <w:gridSpan w:val="2"/>
          </w:tcPr>
          <w:p w14:paraId="33A1A666" w14:textId="77777777" w:rsidR="00B97A14" w:rsidRPr="00D148AB" w:rsidRDefault="00B97A14" w:rsidP="00087004">
            <w:pPr>
              <w:widowControl w:val="0"/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74619DE1" w14:textId="710FB6FB" w:rsidR="00B97A14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8596309">
                <v:shape id="_x0000_i1082" type="#_x0000_t75" style="width:498.75pt;height:18pt" o:ole="">
                  <v:imagedata r:id="rId30" o:title=""/>
                </v:shape>
                <w:control r:id="rId31" w:name="OptionButton13" w:shapeid="_x0000_i1082"/>
              </w:object>
            </w:r>
            <w:r w:rsidRPr="00D14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8395618">
                <v:shape id="_x0000_i1084" type="#_x0000_t75" style="width:502.5pt;height:18pt" o:ole="">
                  <v:imagedata r:id="rId32" o:title=""/>
                </v:shape>
                <w:control r:id="rId33" w:name="OptionButton15" w:shapeid="_x0000_i1084"/>
              </w:objec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</w:t>
            </w:r>
            <w:r w:rsidRPr="00E36F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A13617" w:rsidRPr="00E36F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изменение и допълнение на </w:t>
            </w:r>
            <w:r w:rsidR="009C25EC" w:rsidRPr="00E36F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нормативни актове на Министерския съвет</w:t>
            </w:r>
            <w:r w:rsidR="00D8531F" w:rsidRPr="00D148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бъде публикуван на интернет страницата на Министерство</w:t>
            </w:r>
            <w:r w:rsidR="009C25EC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земеделието</w:t>
            </w:r>
            <w:r w:rsidR="00D8531F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Портала за обществени консултации за срок от 30 дни.</w:t>
            </w:r>
          </w:p>
          <w:p w14:paraId="5B7964AE" w14:textId="58F2C44D" w:rsidR="00087004" w:rsidRPr="00D148AB" w:rsidRDefault="0008700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B97A14" w:rsidRPr="00D148AB" w14:paraId="033B0B43" w14:textId="77777777" w:rsidTr="007E40C0">
        <w:tc>
          <w:tcPr>
            <w:tcW w:w="9889" w:type="dxa"/>
            <w:gridSpan w:val="2"/>
          </w:tcPr>
          <w:p w14:paraId="4D8CD57F" w14:textId="77777777" w:rsidR="00B97A14" w:rsidRPr="00D148AB" w:rsidRDefault="00B97A14" w:rsidP="0008700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2EE74706" w14:textId="6659377B" w:rsidR="00B97A14" w:rsidRPr="00D148AB" w:rsidRDefault="00B97A14" w:rsidP="00087004">
            <w:pPr>
              <w:widowControl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 w14:anchorId="6AA89A14">
                <v:shape id="_x0000_i1086" type="#_x0000_t75" style="width:108pt;height:18pt" o:ole="">
                  <v:imagedata r:id="rId20" o:title=""/>
                </v:shape>
                <w:control r:id="rId34" w:name="OptionButton9" w:shapeid="_x0000_i1086"/>
              </w:object>
            </w:r>
          </w:p>
          <w:p w14:paraId="4D2D4DFF" w14:textId="0652E12E" w:rsidR="00B97A14" w:rsidRDefault="00B97A14" w:rsidP="00087004">
            <w:pPr>
              <w:widowControl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148AB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 w14:anchorId="612BD66B">
                <v:shape id="_x0000_i1088" type="#_x0000_t75" style="width:108pt;height:18pt" o:ole="">
                  <v:imagedata r:id="rId22" o:title=""/>
                </v:shape>
                <w:control r:id="rId35" w:name="OptionButton10" w:shapeid="_x0000_i1088"/>
              </w:object>
            </w:r>
          </w:p>
          <w:p w14:paraId="799C7B81" w14:textId="393BFB87" w:rsidR="00087004" w:rsidRPr="00D148AB" w:rsidRDefault="00087004" w:rsidP="0008700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97A14" w:rsidRPr="00D148AB" w14:paraId="27D4A787" w14:textId="77777777" w:rsidTr="007E40C0">
        <w:tc>
          <w:tcPr>
            <w:tcW w:w="9889" w:type="dxa"/>
            <w:gridSpan w:val="2"/>
          </w:tcPr>
          <w:p w14:paraId="0B2BC583" w14:textId="77777777" w:rsidR="00B97A14" w:rsidRPr="00D148AB" w:rsidRDefault="00B97A14" w:rsidP="0008700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2944E09A" w14:textId="2DD0D224" w:rsidR="00B97A14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69CDA8F3">
                <v:shape id="_x0000_i1090" type="#_x0000_t75" style="width:108pt;height:18pt" o:ole="">
                  <v:imagedata r:id="rId20" o:title=""/>
                </v:shape>
                <w:control r:id="rId36" w:name="OptionButton20" w:shapeid="_x0000_i1090"/>
              </w:object>
            </w:r>
          </w:p>
          <w:p w14:paraId="52692C48" w14:textId="0339C3C7" w:rsidR="00B97A14" w:rsidRPr="00D148AB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11D76991">
                <v:shape id="_x0000_i1092" type="#_x0000_t75" style="width:108pt;height:18pt" o:ole="">
                  <v:imagedata r:id="rId22" o:title=""/>
                </v:shape>
                <w:control r:id="rId37" w:name="OptionButton21" w:shapeid="_x0000_i1092"/>
              </w:object>
            </w:r>
          </w:p>
        </w:tc>
      </w:tr>
      <w:tr w:rsidR="00B97A14" w:rsidRPr="00D148AB" w14:paraId="3AC9912A" w14:textId="77777777" w:rsidTr="007E40C0">
        <w:tc>
          <w:tcPr>
            <w:tcW w:w="9889" w:type="dxa"/>
            <w:gridSpan w:val="2"/>
          </w:tcPr>
          <w:p w14:paraId="242BAE47" w14:textId="77777777" w:rsidR="00B97A14" w:rsidRPr="00D148AB" w:rsidRDefault="00B97A14" w:rsidP="0008700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</w:tc>
      </w:tr>
      <w:tr w:rsidR="00B97A14" w:rsidRPr="00D148AB" w14:paraId="49DA307E" w14:textId="77777777" w:rsidTr="007E40C0">
        <w:tc>
          <w:tcPr>
            <w:tcW w:w="9889" w:type="dxa"/>
            <w:gridSpan w:val="2"/>
          </w:tcPr>
          <w:p w14:paraId="61D2DB03" w14:textId="77777777" w:rsidR="00B97A14" w:rsidRPr="00D148AB" w:rsidRDefault="00B97A14" w:rsidP="0008700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7128EB5D" w14:textId="7FDECF35" w:rsidR="00B97A14" w:rsidRPr="00D148AB" w:rsidRDefault="00F420D2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№ 2021/2116, Регламент (ЕС) № 2022/128</w:t>
            </w:r>
            <w:r w:rsidR="00142E4A" w:rsidRPr="00D14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E13B3E" w:rsidRPr="00D1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Регламент (ЕС) 2021/1060</w:t>
            </w:r>
            <w:r w:rsidR="00142E4A" w:rsidRPr="00D1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</w:t>
            </w:r>
            <w:r w:rsidR="00E13B3E" w:rsidRPr="00D1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142E4A" w:rsidRPr="00D1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bidi="bg-BG"/>
              </w:rPr>
              <w:t>Регламент (ЕС) № 2020/2220</w:t>
            </w:r>
          </w:p>
        </w:tc>
      </w:tr>
      <w:tr w:rsidR="00B97A14" w:rsidRPr="00D148AB" w14:paraId="4DC02F11" w14:textId="77777777" w:rsidTr="007E40C0">
        <w:tc>
          <w:tcPr>
            <w:tcW w:w="9889" w:type="dxa"/>
            <w:gridSpan w:val="2"/>
          </w:tcPr>
          <w:p w14:paraId="52832638" w14:textId="77777777" w:rsidR="00B97A14" w:rsidRPr="00D148AB" w:rsidRDefault="00B97A14" w:rsidP="00087004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292FDC01" w14:textId="4FC6B2A3" w:rsidR="00FB0282" w:rsidRPr="00FC4C00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Теод</w:t>
            </w:r>
            <w:r w:rsidR="00FB0282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ора Чавдарова – главен секретар</w:t>
            </w:r>
            <w:r w:rsidR="009B6557" w:rsidRPr="00D1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9B6557" w:rsidRPr="00E36F4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g-BG"/>
              </w:rPr>
              <w:t xml:space="preserve">на Изпълнителна агенция </w:t>
            </w:r>
            <w:r w:rsidR="00D148AB" w:rsidRPr="00E36F4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g-BG"/>
              </w:rPr>
              <w:t>„</w:t>
            </w:r>
            <w:r w:rsidR="009B6557" w:rsidRPr="00E36F4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g-BG"/>
              </w:rPr>
              <w:t xml:space="preserve">Сертификационен одит на </w:t>
            </w:r>
            <w:r w:rsidR="009B6557" w:rsidRPr="00FC4C0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g-BG"/>
              </w:rPr>
              <w:t>средствата от европейските земеделски фондове</w:t>
            </w:r>
            <w:r w:rsidR="00D148AB" w:rsidRPr="00FC4C0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g-BG"/>
              </w:rPr>
              <w:t>“</w:t>
            </w:r>
          </w:p>
          <w:p w14:paraId="031D2C94" w14:textId="77CA65F1" w:rsidR="00B97A14" w:rsidRPr="00FC4C00" w:rsidRDefault="00B97A1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C4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B95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814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="00E36F40" w:rsidRPr="00FC4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AF7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bookmarkStart w:id="0" w:name="_GoBack"/>
            <w:bookmarkEnd w:id="0"/>
            <w:r w:rsidR="00E36F40" w:rsidRPr="00FC4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.2024 г.</w:t>
            </w:r>
          </w:p>
          <w:p w14:paraId="24869D5A" w14:textId="77777777" w:rsidR="00FB0282" w:rsidRPr="00D148AB" w:rsidRDefault="00FB0282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08F5D3B" w14:textId="41C7CDCE" w:rsidR="00FB0282" w:rsidRDefault="00AF761C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pict w14:anchorId="26F67450">
                <v:shape id="_x0000_i1059" type="#_x0000_t75" alt="Microsoft Office Signature Line..." style="width:192pt;height:96pt">
                  <v:imagedata r:id="rId38" o:title=""/>
                  <o:lock v:ext="edit" ungrouping="t" rotation="t" cropping="t" verticies="t" text="t" grouping="t"/>
                  <o:signatureline v:ext="edit" id="{FE1E5CBE-A7A3-400C-9BBE-AF111DF7F6CE}" provid="{00000000-0000-0000-0000-000000000000}" issignatureline="t"/>
                </v:shape>
              </w:pict>
            </w:r>
          </w:p>
          <w:p w14:paraId="292F1CC6" w14:textId="0686A80C" w:rsidR="00087004" w:rsidRDefault="0008700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6E99B04" w14:textId="77777777" w:rsidR="00087004" w:rsidRPr="00D148AB" w:rsidRDefault="00087004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D59EC05" w14:textId="1D8EF666" w:rsidR="00FB0282" w:rsidRPr="00D148AB" w:rsidRDefault="00FB0282" w:rsidP="0008700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60DA824E" w14:textId="77777777" w:rsidR="005B1D6C" w:rsidRPr="00D148AB" w:rsidRDefault="005B1D6C" w:rsidP="009B655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5B1D6C" w:rsidRPr="00D148AB" w:rsidSect="00166043">
      <w:headerReference w:type="even" r:id="rId39"/>
      <w:footerReference w:type="default" r:id="rId40"/>
      <w:headerReference w:type="first" r:id="rId41"/>
      <w:pgSz w:w="11906" w:h="16838" w:code="9"/>
      <w:pgMar w:top="1021" w:right="1021" w:bottom="454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93DC5" w14:textId="77777777" w:rsidR="00052F68" w:rsidRDefault="00052F68">
      <w:pPr>
        <w:spacing w:after="0" w:line="240" w:lineRule="auto"/>
      </w:pPr>
      <w:r>
        <w:separator/>
      </w:r>
    </w:p>
  </w:endnote>
  <w:endnote w:type="continuationSeparator" w:id="0">
    <w:p w14:paraId="54597114" w14:textId="77777777" w:rsidR="00052F68" w:rsidRDefault="0005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B23E" w14:textId="2F17B6F6" w:rsidR="00052F68" w:rsidRPr="006B51FC" w:rsidRDefault="00052F68" w:rsidP="0014689E">
    <w:pPr>
      <w:pStyle w:val="Footer"/>
      <w:jc w:val="right"/>
      <w:rPr>
        <w:rFonts w:ascii="Verdana" w:hAnsi="Verdana"/>
        <w:sz w:val="16"/>
        <w:szCs w:val="16"/>
      </w:rPr>
    </w:pPr>
    <w:r w:rsidRPr="006B51FC">
      <w:rPr>
        <w:rFonts w:ascii="Verdana" w:hAnsi="Verdana"/>
        <w:sz w:val="16"/>
        <w:szCs w:val="16"/>
      </w:rPr>
      <w:fldChar w:fldCharType="begin"/>
    </w:r>
    <w:r w:rsidRPr="006B51FC">
      <w:rPr>
        <w:rFonts w:ascii="Verdana" w:hAnsi="Verdana"/>
        <w:sz w:val="16"/>
        <w:szCs w:val="16"/>
      </w:rPr>
      <w:instrText xml:space="preserve"> PAGE   \* MERGEFORMAT </w:instrText>
    </w:r>
    <w:r w:rsidRPr="006B51FC">
      <w:rPr>
        <w:rFonts w:ascii="Verdana" w:hAnsi="Verdana"/>
        <w:sz w:val="16"/>
        <w:szCs w:val="16"/>
      </w:rPr>
      <w:fldChar w:fldCharType="separate"/>
    </w:r>
    <w:r w:rsidR="00AF761C">
      <w:rPr>
        <w:rFonts w:ascii="Verdana" w:hAnsi="Verdana"/>
        <w:noProof/>
        <w:sz w:val="16"/>
        <w:szCs w:val="16"/>
      </w:rPr>
      <w:t>10</w:t>
    </w:r>
    <w:r w:rsidRPr="006B51FC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C0575" w14:textId="77777777" w:rsidR="00052F68" w:rsidRDefault="00052F68">
      <w:pPr>
        <w:spacing w:after="0" w:line="240" w:lineRule="auto"/>
      </w:pPr>
      <w:r>
        <w:separator/>
      </w:r>
    </w:p>
  </w:footnote>
  <w:footnote w:type="continuationSeparator" w:id="0">
    <w:p w14:paraId="60642547" w14:textId="77777777" w:rsidR="00052F68" w:rsidRDefault="0005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6B0E9" w14:textId="77777777" w:rsidR="00052F68" w:rsidRDefault="00052F68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C2DC7AA" w14:textId="77777777" w:rsidR="00052F68" w:rsidRDefault="00052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EA65" w14:textId="77777777" w:rsidR="00052F68" w:rsidRPr="00A441C3" w:rsidRDefault="00052F68" w:rsidP="009C03D9">
    <w:pPr>
      <w:overflowPunct w:val="0"/>
      <w:autoSpaceDE w:val="0"/>
      <w:autoSpaceDN w:val="0"/>
      <w:spacing w:after="0" w:line="276" w:lineRule="auto"/>
      <w:jc w:val="right"/>
      <w:textAlignment w:val="baseline"/>
      <w:rPr>
        <w:rFonts w:ascii="Times New Roman" w:eastAsia="Calibri" w:hAnsi="Times New Roman" w:cs="Times New Roman"/>
        <w:sz w:val="20"/>
        <w:szCs w:val="20"/>
        <w:lang w:val="bg-BG"/>
      </w:rPr>
    </w:pPr>
    <w:r w:rsidRPr="00A441C3">
      <w:rPr>
        <w:rFonts w:ascii="Times New Roman" w:eastAsia="Calibri" w:hAnsi="Times New Roman" w:cs="Times New Roman"/>
        <w:sz w:val="20"/>
        <w:szCs w:val="20"/>
        <w:lang w:val="bg-BG"/>
      </w:rPr>
      <w:t>Класификация на информацията:</w:t>
    </w:r>
  </w:p>
  <w:p w14:paraId="52C203D9" w14:textId="77777777" w:rsidR="00052F68" w:rsidRPr="00A441C3" w:rsidRDefault="00052F68" w:rsidP="009C03D9">
    <w:pPr>
      <w:overflowPunct w:val="0"/>
      <w:autoSpaceDE w:val="0"/>
      <w:autoSpaceDN w:val="0"/>
      <w:spacing w:after="0" w:line="276" w:lineRule="auto"/>
      <w:jc w:val="right"/>
      <w:textAlignment w:val="baseline"/>
      <w:rPr>
        <w:rFonts w:ascii="Verdana" w:eastAsia="Calibri" w:hAnsi="Verdana" w:cs="Calibri"/>
        <w:sz w:val="16"/>
        <w:szCs w:val="16"/>
        <w:lang w:val="ru-RU"/>
      </w:rPr>
    </w:pPr>
    <w:r w:rsidRPr="00A441C3">
      <w:rPr>
        <w:rFonts w:ascii="Times New Roman" w:eastAsia="Calibri" w:hAnsi="Times New Roman" w:cs="Times New Roman"/>
        <w:sz w:val="20"/>
        <w:szCs w:val="20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B3F"/>
    <w:multiLevelType w:val="multilevel"/>
    <w:tmpl w:val="87986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B00DB4"/>
    <w:multiLevelType w:val="hybridMultilevel"/>
    <w:tmpl w:val="B67E8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F4E"/>
    <w:multiLevelType w:val="multilevel"/>
    <w:tmpl w:val="053E9C3A"/>
    <w:lvl w:ilvl="0">
      <w:numFmt w:val="bullet"/>
      <w:suff w:val="space"/>
      <w:lvlText w:val="-"/>
      <w:lvlJc w:val="left"/>
      <w:pPr>
        <w:ind w:left="454" w:hanging="17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A816F53"/>
    <w:multiLevelType w:val="hybridMultilevel"/>
    <w:tmpl w:val="255C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879EE"/>
    <w:multiLevelType w:val="hybridMultilevel"/>
    <w:tmpl w:val="97B6A34A"/>
    <w:lvl w:ilvl="0" w:tplc="DACC4C5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8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9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A4A89"/>
    <w:multiLevelType w:val="hybridMultilevel"/>
    <w:tmpl w:val="B8646C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2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3" w15:restartNumberingAfterBreak="0">
    <w:nsid w:val="42BA1637"/>
    <w:multiLevelType w:val="hybridMultilevel"/>
    <w:tmpl w:val="BC5E0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31408"/>
    <w:multiLevelType w:val="multilevel"/>
    <w:tmpl w:val="1DB2A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3717D09"/>
    <w:multiLevelType w:val="hybridMultilevel"/>
    <w:tmpl w:val="D5D60252"/>
    <w:lvl w:ilvl="0" w:tplc="CCF2162C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 w15:restartNumberingAfterBreak="0">
    <w:nsid w:val="46FE41EF"/>
    <w:multiLevelType w:val="multilevel"/>
    <w:tmpl w:val="7A8A6A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2437D"/>
    <w:multiLevelType w:val="hybridMultilevel"/>
    <w:tmpl w:val="BB5AE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826707"/>
    <w:multiLevelType w:val="multilevel"/>
    <w:tmpl w:val="D97A9EE2"/>
    <w:lvl w:ilvl="0">
      <w:start w:val="1"/>
      <w:numFmt w:val="bullet"/>
      <w:suff w:val="space"/>
      <w:lvlText w:val="-"/>
      <w:lvlJc w:val="left"/>
      <w:pPr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0325D"/>
    <w:multiLevelType w:val="multilevel"/>
    <w:tmpl w:val="94EC9B3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B821640"/>
    <w:multiLevelType w:val="hybridMultilevel"/>
    <w:tmpl w:val="6D32B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36BF9"/>
    <w:multiLevelType w:val="multilevel"/>
    <w:tmpl w:val="EBC0B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7" w15:restartNumberingAfterBreak="0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9" w15:restartNumberingAfterBreak="0">
    <w:nsid w:val="7BB82658"/>
    <w:multiLevelType w:val="hybridMultilevel"/>
    <w:tmpl w:val="03F63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C272A"/>
    <w:multiLevelType w:val="hybridMultilevel"/>
    <w:tmpl w:val="4718F528"/>
    <w:lvl w:ilvl="0" w:tplc="723E31F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1"/>
  </w:num>
  <w:num w:numId="4">
    <w:abstractNumId w:val="16"/>
  </w:num>
  <w:num w:numId="5">
    <w:abstractNumId w:val="12"/>
  </w:num>
  <w:num w:numId="6">
    <w:abstractNumId w:val="7"/>
  </w:num>
  <w:num w:numId="7">
    <w:abstractNumId w:val="8"/>
  </w:num>
  <w:num w:numId="8">
    <w:abstractNumId w:val="20"/>
  </w:num>
  <w:num w:numId="9">
    <w:abstractNumId w:val="9"/>
  </w:num>
  <w:num w:numId="10">
    <w:abstractNumId w:val="27"/>
  </w:num>
  <w:num w:numId="11">
    <w:abstractNumId w:val="22"/>
  </w:num>
  <w:num w:numId="12">
    <w:abstractNumId w:val="5"/>
  </w:num>
  <w:num w:numId="13">
    <w:abstractNumId w:val="23"/>
  </w:num>
  <w:num w:numId="14">
    <w:abstractNumId w:val="1"/>
  </w:num>
  <w:num w:numId="15">
    <w:abstractNumId w:val="15"/>
  </w:num>
  <w:num w:numId="16">
    <w:abstractNumId w:val="2"/>
  </w:num>
  <w:num w:numId="17">
    <w:abstractNumId w:val="29"/>
  </w:num>
  <w:num w:numId="18">
    <w:abstractNumId w:val="10"/>
  </w:num>
  <w:num w:numId="19">
    <w:abstractNumId w:val="21"/>
  </w:num>
  <w:num w:numId="20">
    <w:abstractNumId w:val="6"/>
  </w:num>
  <w:num w:numId="21">
    <w:abstractNumId w:val="17"/>
  </w:num>
  <w:num w:numId="22">
    <w:abstractNumId w:val="30"/>
  </w:num>
  <w:num w:numId="23">
    <w:abstractNumId w:val="19"/>
  </w:num>
  <w:num w:numId="24">
    <w:abstractNumId w:val="14"/>
  </w:num>
  <w:num w:numId="25">
    <w:abstractNumId w:val="0"/>
  </w:num>
  <w:num w:numId="26">
    <w:abstractNumId w:val="4"/>
  </w:num>
  <w:num w:numId="27">
    <w:abstractNumId w:val="24"/>
  </w:num>
  <w:num w:numId="28">
    <w:abstractNumId w:val="25"/>
  </w:num>
  <w:num w:numId="29">
    <w:abstractNumId w:val="18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17FD"/>
    <w:rsid w:val="000026DA"/>
    <w:rsid w:val="00002AC4"/>
    <w:rsid w:val="00002C2B"/>
    <w:rsid w:val="00004B97"/>
    <w:rsid w:val="00007FF4"/>
    <w:rsid w:val="0001036C"/>
    <w:rsid w:val="00012355"/>
    <w:rsid w:val="00015348"/>
    <w:rsid w:val="00015CD1"/>
    <w:rsid w:val="00015D35"/>
    <w:rsid w:val="0001657B"/>
    <w:rsid w:val="00017802"/>
    <w:rsid w:val="000200F4"/>
    <w:rsid w:val="0002021F"/>
    <w:rsid w:val="00020BE8"/>
    <w:rsid w:val="00022F9C"/>
    <w:rsid w:val="00023C31"/>
    <w:rsid w:val="00024C1A"/>
    <w:rsid w:val="00025131"/>
    <w:rsid w:val="00025DA9"/>
    <w:rsid w:val="000262A4"/>
    <w:rsid w:val="00026C12"/>
    <w:rsid w:val="00027B92"/>
    <w:rsid w:val="000304E1"/>
    <w:rsid w:val="00031D3A"/>
    <w:rsid w:val="000322A7"/>
    <w:rsid w:val="00033428"/>
    <w:rsid w:val="000335D6"/>
    <w:rsid w:val="0003404F"/>
    <w:rsid w:val="000345D8"/>
    <w:rsid w:val="0003481F"/>
    <w:rsid w:val="000413D2"/>
    <w:rsid w:val="00041454"/>
    <w:rsid w:val="000425B2"/>
    <w:rsid w:val="00042D08"/>
    <w:rsid w:val="000435FE"/>
    <w:rsid w:val="00044065"/>
    <w:rsid w:val="000447DC"/>
    <w:rsid w:val="00044ECA"/>
    <w:rsid w:val="00045EB0"/>
    <w:rsid w:val="00046CD7"/>
    <w:rsid w:val="0004787D"/>
    <w:rsid w:val="00050815"/>
    <w:rsid w:val="0005107A"/>
    <w:rsid w:val="00052320"/>
    <w:rsid w:val="00052F68"/>
    <w:rsid w:val="00055CC3"/>
    <w:rsid w:val="000577DF"/>
    <w:rsid w:val="00061326"/>
    <w:rsid w:val="00062A85"/>
    <w:rsid w:val="00064387"/>
    <w:rsid w:val="00064CC7"/>
    <w:rsid w:val="0006727F"/>
    <w:rsid w:val="000679F8"/>
    <w:rsid w:val="00067A54"/>
    <w:rsid w:val="0007087F"/>
    <w:rsid w:val="0007111F"/>
    <w:rsid w:val="00071953"/>
    <w:rsid w:val="000763BA"/>
    <w:rsid w:val="00076E63"/>
    <w:rsid w:val="00077DAA"/>
    <w:rsid w:val="00080A99"/>
    <w:rsid w:val="00080F1D"/>
    <w:rsid w:val="000825A3"/>
    <w:rsid w:val="000836A2"/>
    <w:rsid w:val="0008483E"/>
    <w:rsid w:val="0008515F"/>
    <w:rsid w:val="0008606D"/>
    <w:rsid w:val="00087004"/>
    <w:rsid w:val="00091D82"/>
    <w:rsid w:val="00091E1B"/>
    <w:rsid w:val="00092A3B"/>
    <w:rsid w:val="00097917"/>
    <w:rsid w:val="000A040C"/>
    <w:rsid w:val="000A0B8A"/>
    <w:rsid w:val="000A1BC7"/>
    <w:rsid w:val="000A2E06"/>
    <w:rsid w:val="000A7123"/>
    <w:rsid w:val="000A7DF6"/>
    <w:rsid w:val="000B1A54"/>
    <w:rsid w:val="000B2791"/>
    <w:rsid w:val="000B2AB4"/>
    <w:rsid w:val="000B354C"/>
    <w:rsid w:val="000B38BE"/>
    <w:rsid w:val="000B5669"/>
    <w:rsid w:val="000B6522"/>
    <w:rsid w:val="000B76B8"/>
    <w:rsid w:val="000C2A74"/>
    <w:rsid w:val="000C322A"/>
    <w:rsid w:val="000C4467"/>
    <w:rsid w:val="000C6F79"/>
    <w:rsid w:val="000C71CD"/>
    <w:rsid w:val="000D0E8B"/>
    <w:rsid w:val="000D15AB"/>
    <w:rsid w:val="000D232E"/>
    <w:rsid w:val="000D3001"/>
    <w:rsid w:val="000D3344"/>
    <w:rsid w:val="000D69AA"/>
    <w:rsid w:val="000E022B"/>
    <w:rsid w:val="000E2B19"/>
    <w:rsid w:val="000E52CB"/>
    <w:rsid w:val="000E5A53"/>
    <w:rsid w:val="000E5D9B"/>
    <w:rsid w:val="000E690A"/>
    <w:rsid w:val="000E6DB9"/>
    <w:rsid w:val="000E6F87"/>
    <w:rsid w:val="000E7240"/>
    <w:rsid w:val="000F3382"/>
    <w:rsid w:val="000F3D78"/>
    <w:rsid w:val="000F5DB5"/>
    <w:rsid w:val="001006F8"/>
    <w:rsid w:val="00103D01"/>
    <w:rsid w:val="001053D9"/>
    <w:rsid w:val="001116B5"/>
    <w:rsid w:val="00111B25"/>
    <w:rsid w:val="00111EEB"/>
    <w:rsid w:val="001123E6"/>
    <w:rsid w:val="0011313A"/>
    <w:rsid w:val="001138D1"/>
    <w:rsid w:val="001155AA"/>
    <w:rsid w:val="0011581C"/>
    <w:rsid w:val="0011582B"/>
    <w:rsid w:val="00117243"/>
    <w:rsid w:val="00120A8E"/>
    <w:rsid w:val="001217A2"/>
    <w:rsid w:val="00121A9B"/>
    <w:rsid w:val="00125E95"/>
    <w:rsid w:val="00126C89"/>
    <w:rsid w:val="001303A3"/>
    <w:rsid w:val="00131549"/>
    <w:rsid w:val="001327B2"/>
    <w:rsid w:val="001334A7"/>
    <w:rsid w:val="001339B1"/>
    <w:rsid w:val="001343FC"/>
    <w:rsid w:val="0013582C"/>
    <w:rsid w:val="00137518"/>
    <w:rsid w:val="00140381"/>
    <w:rsid w:val="00140CB0"/>
    <w:rsid w:val="00142E4A"/>
    <w:rsid w:val="0014390A"/>
    <w:rsid w:val="00143AEA"/>
    <w:rsid w:val="0014489E"/>
    <w:rsid w:val="00145412"/>
    <w:rsid w:val="0014689E"/>
    <w:rsid w:val="00151EB1"/>
    <w:rsid w:val="001538E7"/>
    <w:rsid w:val="00153946"/>
    <w:rsid w:val="00155A1C"/>
    <w:rsid w:val="00157820"/>
    <w:rsid w:val="0015791B"/>
    <w:rsid w:val="00157C07"/>
    <w:rsid w:val="00161058"/>
    <w:rsid w:val="00161402"/>
    <w:rsid w:val="001615DF"/>
    <w:rsid w:val="00162D50"/>
    <w:rsid w:val="00163323"/>
    <w:rsid w:val="00165A2C"/>
    <w:rsid w:val="00166043"/>
    <w:rsid w:val="0016789E"/>
    <w:rsid w:val="0017094F"/>
    <w:rsid w:val="00170CBC"/>
    <w:rsid w:val="00170F1F"/>
    <w:rsid w:val="00173089"/>
    <w:rsid w:val="00173A1E"/>
    <w:rsid w:val="001747FD"/>
    <w:rsid w:val="00174DC7"/>
    <w:rsid w:val="00175C26"/>
    <w:rsid w:val="00176595"/>
    <w:rsid w:val="00176EE8"/>
    <w:rsid w:val="001816CC"/>
    <w:rsid w:val="00181F6C"/>
    <w:rsid w:val="00185708"/>
    <w:rsid w:val="00186320"/>
    <w:rsid w:val="001905A5"/>
    <w:rsid w:val="00191001"/>
    <w:rsid w:val="00192681"/>
    <w:rsid w:val="00192DFC"/>
    <w:rsid w:val="0019516C"/>
    <w:rsid w:val="00195580"/>
    <w:rsid w:val="001A0022"/>
    <w:rsid w:val="001A0EAE"/>
    <w:rsid w:val="001A22EA"/>
    <w:rsid w:val="001A2D3D"/>
    <w:rsid w:val="001A36FF"/>
    <w:rsid w:val="001A3FAC"/>
    <w:rsid w:val="001A409A"/>
    <w:rsid w:val="001A4F49"/>
    <w:rsid w:val="001A6D53"/>
    <w:rsid w:val="001A6E0E"/>
    <w:rsid w:val="001B0F74"/>
    <w:rsid w:val="001B1DD3"/>
    <w:rsid w:val="001B2027"/>
    <w:rsid w:val="001B48BA"/>
    <w:rsid w:val="001B79CA"/>
    <w:rsid w:val="001C23FE"/>
    <w:rsid w:val="001C3799"/>
    <w:rsid w:val="001C3A75"/>
    <w:rsid w:val="001D0F78"/>
    <w:rsid w:val="001D2839"/>
    <w:rsid w:val="001D5357"/>
    <w:rsid w:val="001D575F"/>
    <w:rsid w:val="001D7365"/>
    <w:rsid w:val="001D7508"/>
    <w:rsid w:val="001D7CEC"/>
    <w:rsid w:val="001E0651"/>
    <w:rsid w:val="001E0D0D"/>
    <w:rsid w:val="001E0E50"/>
    <w:rsid w:val="001E2AA7"/>
    <w:rsid w:val="001E2C26"/>
    <w:rsid w:val="001E3BB5"/>
    <w:rsid w:val="001E3F62"/>
    <w:rsid w:val="001E44FB"/>
    <w:rsid w:val="001E572E"/>
    <w:rsid w:val="001E62F4"/>
    <w:rsid w:val="001E7153"/>
    <w:rsid w:val="001F1E0E"/>
    <w:rsid w:val="001F3E2F"/>
    <w:rsid w:val="001F41FD"/>
    <w:rsid w:val="001F57B8"/>
    <w:rsid w:val="001F619A"/>
    <w:rsid w:val="001F6B60"/>
    <w:rsid w:val="001F6E28"/>
    <w:rsid w:val="001F7596"/>
    <w:rsid w:val="00201FE9"/>
    <w:rsid w:val="00202FC5"/>
    <w:rsid w:val="00206732"/>
    <w:rsid w:val="00206A8F"/>
    <w:rsid w:val="00207AB9"/>
    <w:rsid w:val="00207C57"/>
    <w:rsid w:val="00214818"/>
    <w:rsid w:val="00214C19"/>
    <w:rsid w:val="00220256"/>
    <w:rsid w:val="0022161A"/>
    <w:rsid w:val="00223370"/>
    <w:rsid w:val="0022635A"/>
    <w:rsid w:val="0023070A"/>
    <w:rsid w:val="00231CC3"/>
    <w:rsid w:val="0023249D"/>
    <w:rsid w:val="00232B1C"/>
    <w:rsid w:val="0023687A"/>
    <w:rsid w:val="002404A1"/>
    <w:rsid w:val="00241006"/>
    <w:rsid w:val="002411E5"/>
    <w:rsid w:val="00242C15"/>
    <w:rsid w:val="0024368A"/>
    <w:rsid w:val="00250573"/>
    <w:rsid w:val="00250D2A"/>
    <w:rsid w:val="00254BC8"/>
    <w:rsid w:val="00260189"/>
    <w:rsid w:val="00260918"/>
    <w:rsid w:val="00263930"/>
    <w:rsid w:val="00264192"/>
    <w:rsid w:val="00264D24"/>
    <w:rsid w:val="00267CA1"/>
    <w:rsid w:val="00270CDC"/>
    <w:rsid w:val="002711FC"/>
    <w:rsid w:val="002713B1"/>
    <w:rsid w:val="002730D0"/>
    <w:rsid w:val="00275556"/>
    <w:rsid w:val="002763B6"/>
    <w:rsid w:val="00280600"/>
    <w:rsid w:val="00280EBF"/>
    <w:rsid w:val="002900BA"/>
    <w:rsid w:val="00291E82"/>
    <w:rsid w:val="002949F7"/>
    <w:rsid w:val="00295C1F"/>
    <w:rsid w:val="00295CA5"/>
    <w:rsid w:val="00296501"/>
    <w:rsid w:val="00297053"/>
    <w:rsid w:val="002972D7"/>
    <w:rsid w:val="00297392"/>
    <w:rsid w:val="002A088D"/>
    <w:rsid w:val="002A2010"/>
    <w:rsid w:val="002A3CCB"/>
    <w:rsid w:val="002A3E62"/>
    <w:rsid w:val="002A4515"/>
    <w:rsid w:val="002A52B2"/>
    <w:rsid w:val="002A5895"/>
    <w:rsid w:val="002A7CED"/>
    <w:rsid w:val="002B07AD"/>
    <w:rsid w:val="002B1908"/>
    <w:rsid w:val="002B2837"/>
    <w:rsid w:val="002B3093"/>
    <w:rsid w:val="002B4063"/>
    <w:rsid w:val="002B4DFF"/>
    <w:rsid w:val="002B5BE9"/>
    <w:rsid w:val="002B5CB9"/>
    <w:rsid w:val="002B6135"/>
    <w:rsid w:val="002B70CB"/>
    <w:rsid w:val="002C4A5E"/>
    <w:rsid w:val="002C572A"/>
    <w:rsid w:val="002C62CA"/>
    <w:rsid w:val="002C68EF"/>
    <w:rsid w:val="002D16B9"/>
    <w:rsid w:val="002D1E2B"/>
    <w:rsid w:val="002D29F9"/>
    <w:rsid w:val="002D2E98"/>
    <w:rsid w:val="002D4B84"/>
    <w:rsid w:val="002D647A"/>
    <w:rsid w:val="002D71D0"/>
    <w:rsid w:val="002E049A"/>
    <w:rsid w:val="002E1C53"/>
    <w:rsid w:val="002E352C"/>
    <w:rsid w:val="002E7CE8"/>
    <w:rsid w:val="002F1C80"/>
    <w:rsid w:val="002F209D"/>
    <w:rsid w:val="002F26D3"/>
    <w:rsid w:val="002F278C"/>
    <w:rsid w:val="002F6C1B"/>
    <w:rsid w:val="002F6C24"/>
    <w:rsid w:val="002F6CA1"/>
    <w:rsid w:val="002F7179"/>
    <w:rsid w:val="002F72BB"/>
    <w:rsid w:val="00300E5F"/>
    <w:rsid w:val="003021B0"/>
    <w:rsid w:val="00307A8B"/>
    <w:rsid w:val="00310E55"/>
    <w:rsid w:val="00311248"/>
    <w:rsid w:val="00312F53"/>
    <w:rsid w:val="00313222"/>
    <w:rsid w:val="003172E4"/>
    <w:rsid w:val="00317B0B"/>
    <w:rsid w:val="0032070B"/>
    <w:rsid w:val="00320C65"/>
    <w:rsid w:val="0032120A"/>
    <w:rsid w:val="00325CB6"/>
    <w:rsid w:val="00326997"/>
    <w:rsid w:val="0032719D"/>
    <w:rsid w:val="00327E6C"/>
    <w:rsid w:val="00332B67"/>
    <w:rsid w:val="003341D7"/>
    <w:rsid w:val="00334AE0"/>
    <w:rsid w:val="00335398"/>
    <w:rsid w:val="00337B12"/>
    <w:rsid w:val="00345AF5"/>
    <w:rsid w:val="0034616B"/>
    <w:rsid w:val="0034619C"/>
    <w:rsid w:val="0034644B"/>
    <w:rsid w:val="00346754"/>
    <w:rsid w:val="00346AF0"/>
    <w:rsid w:val="0034741F"/>
    <w:rsid w:val="003476D6"/>
    <w:rsid w:val="00347FA3"/>
    <w:rsid w:val="003505BA"/>
    <w:rsid w:val="00353F74"/>
    <w:rsid w:val="003567CD"/>
    <w:rsid w:val="003576AA"/>
    <w:rsid w:val="00360451"/>
    <w:rsid w:val="003616B1"/>
    <w:rsid w:val="00361843"/>
    <w:rsid w:val="0036263D"/>
    <w:rsid w:val="00362DFE"/>
    <w:rsid w:val="00362EB2"/>
    <w:rsid w:val="003631DC"/>
    <w:rsid w:val="003639F0"/>
    <w:rsid w:val="00364FFC"/>
    <w:rsid w:val="00365405"/>
    <w:rsid w:val="00365C07"/>
    <w:rsid w:val="0036659C"/>
    <w:rsid w:val="003669F8"/>
    <w:rsid w:val="00370625"/>
    <w:rsid w:val="003753EC"/>
    <w:rsid w:val="0037663F"/>
    <w:rsid w:val="00380F7B"/>
    <w:rsid w:val="0038307F"/>
    <w:rsid w:val="003837DA"/>
    <w:rsid w:val="003864D0"/>
    <w:rsid w:val="00387B18"/>
    <w:rsid w:val="00391CAB"/>
    <w:rsid w:val="003953E8"/>
    <w:rsid w:val="00395CD8"/>
    <w:rsid w:val="00396BAD"/>
    <w:rsid w:val="003A0203"/>
    <w:rsid w:val="003A2029"/>
    <w:rsid w:val="003A210D"/>
    <w:rsid w:val="003A2FA1"/>
    <w:rsid w:val="003A5DEE"/>
    <w:rsid w:val="003B05D4"/>
    <w:rsid w:val="003B1265"/>
    <w:rsid w:val="003B1556"/>
    <w:rsid w:val="003B1A55"/>
    <w:rsid w:val="003B1E81"/>
    <w:rsid w:val="003B4515"/>
    <w:rsid w:val="003B4756"/>
    <w:rsid w:val="003B4804"/>
    <w:rsid w:val="003B4E56"/>
    <w:rsid w:val="003C124D"/>
    <w:rsid w:val="003C1B05"/>
    <w:rsid w:val="003C35E8"/>
    <w:rsid w:val="003C3A16"/>
    <w:rsid w:val="003C3F1E"/>
    <w:rsid w:val="003C5FAD"/>
    <w:rsid w:val="003C64D3"/>
    <w:rsid w:val="003C7AD8"/>
    <w:rsid w:val="003D2124"/>
    <w:rsid w:val="003D5631"/>
    <w:rsid w:val="003D5A27"/>
    <w:rsid w:val="003D6C70"/>
    <w:rsid w:val="003E1D9D"/>
    <w:rsid w:val="003E26E3"/>
    <w:rsid w:val="003E5603"/>
    <w:rsid w:val="003E59E4"/>
    <w:rsid w:val="003E5EE5"/>
    <w:rsid w:val="003F0D4B"/>
    <w:rsid w:val="003F294F"/>
    <w:rsid w:val="003F60B4"/>
    <w:rsid w:val="003F643C"/>
    <w:rsid w:val="003F7763"/>
    <w:rsid w:val="00401DBA"/>
    <w:rsid w:val="00403873"/>
    <w:rsid w:val="00404443"/>
    <w:rsid w:val="00404667"/>
    <w:rsid w:val="00404B19"/>
    <w:rsid w:val="0040587B"/>
    <w:rsid w:val="004067F0"/>
    <w:rsid w:val="00406963"/>
    <w:rsid w:val="004072BA"/>
    <w:rsid w:val="004076B8"/>
    <w:rsid w:val="004101A3"/>
    <w:rsid w:val="00410505"/>
    <w:rsid w:val="00410B29"/>
    <w:rsid w:val="00413E87"/>
    <w:rsid w:val="0041498D"/>
    <w:rsid w:val="004150FE"/>
    <w:rsid w:val="00415BE4"/>
    <w:rsid w:val="00416913"/>
    <w:rsid w:val="00416A64"/>
    <w:rsid w:val="00422CB2"/>
    <w:rsid w:val="004230B1"/>
    <w:rsid w:val="00423562"/>
    <w:rsid w:val="00424DEF"/>
    <w:rsid w:val="00424E1B"/>
    <w:rsid w:val="00425400"/>
    <w:rsid w:val="00425749"/>
    <w:rsid w:val="00425845"/>
    <w:rsid w:val="00425EB8"/>
    <w:rsid w:val="00430CDB"/>
    <w:rsid w:val="00431353"/>
    <w:rsid w:val="0043182C"/>
    <w:rsid w:val="004336DF"/>
    <w:rsid w:val="004344E3"/>
    <w:rsid w:val="00437E10"/>
    <w:rsid w:val="00440895"/>
    <w:rsid w:val="00441931"/>
    <w:rsid w:val="00444816"/>
    <w:rsid w:val="00445FED"/>
    <w:rsid w:val="00446FAC"/>
    <w:rsid w:val="00447CD7"/>
    <w:rsid w:val="004518FE"/>
    <w:rsid w:val="00451AF0"/>
    <w:rsid w:val="00451FD9"/>
    <w:rsid w:val="00452ACC"/>
    <w:rsid w:val="00453F13"/>
    <w:rsid w:val="00454870"/>
    <w:rsid w:val="00455C43"/>
    <w:rsid w:val="00460B86"/>
    <w:rsid w:val="0046103C"/>
    <w:rsid w:val="00461EEE"/>
    <w:rsid w:val="00464CF4"/>
    <w:rsid w:val="0046642F"/>
    <w:rsid w:val="00473162"/>
    <w:rsid w:val="004738D2"/>
    <w:rsid w:val="00474FE9"/>
    <w:rsid w:val="00477D06"/>
    <w:rsid w:val="00480F10"/>
    <w:rsid w:val="00481ACF"/>
    <w:rsid w:val="0048387A"/>
    <w:rsid w:val="004848FB"/>
    <w:rsid w:val="0048577E"/>
    <w:rsid w:val="00485F5C"/>
    <w:rsid w:val="004868DA"/>
    <w:rsid w:val="0049070A"/>
    <w:rsid w:val="004910F7"/>
    <w:rsid w:val="00491CEE"/>
    <w:rsid w:val="00493916"/>
    <w:rsid w:val="00494A87"/>
    <w:rsid w:val="00494B28"/>
    <w:rsid w:val="00494DD3"/>
    <w:rsid w:val="00497971"/>
    <w:rsid w:val="004A0915"/>
    <w:rsid w:val="004A1176"/>
    <w:rsid w:val="004A14DB"/>
    <w:rsid w:val="004A2C74"/>
    <w:rsid w:val="004A3540"/>
    <w:rsid w:val="004A3BDF"/>
    <w:rsid w:val="004A5324"/>
    <w:rsid w:val="004A5578"/>
    <w:rsid w:val="004B24EC"/>
    <w:rsid w:val="004B29F4"/>
    <w:rsid w:val="004B3B45"/>
    <w:rsid w:val="004B72B4"/>
    <w:rsid w:val="004B7E66"/>
    <w:rsid w:val="004C2853"/>
    <w:rsid w:val="004C31DC"/>
    <w:rsid w:val="004C394F"/>
    <w:rsid w:val="004C3A98"/>
    <w:rsid w:val="004C4240"/>
    <w:rsid w:val="004C4752"/>
    <w:rsid w:val="004C5B6B"/>
    <w:rsid w:val="004D027A"/>
    <w:rsid w:val="004D39F7"/>
    <w:rsid w:val="004D3B6F"/>
    <w:rsid w:val="004D40D2"/>
    <w:rsid w:val="004D4B75"/>
    <w:rsid w:val="004D53B5"/>
    <w:rsid w:val="004E24D0"/>
    <w:rsid w:val="004E348E"/>
    <w:rsid w:val="004E4FD6"/>
    <w:rsid w:val="004E735F"/>
    <w:rsid w:val="004F1553"/>
    <w:rsid w:val="004F16FF"/>
    <w:rsid w:val="004F1C8E"/>
    <w:rsid w:val="004F3BF2"/>
    <w:rsid w:val="004F4496"/>
    <w:rsid w:val="004F70A7"/>
    <w:rsid w:val="00500670"/>
    <w:rsid w:val="00502714"/>
    <w:rsid w:val="00502BC1"/>
    <w:rsid w:val="00503482"/>
    <w:rsid w:val="0050400D"/>
    <w:rsid w:val="00504132"/>
    <w:rsid w:val="00504D14"/>
    <w:rsid w:val="005108ED"/>
    <w:rsid w:val="00511C5F"/>
    <w:rsid w:val="00511D80"/>
    <w:rsid w:val="00512211"/>
    <w:rsid w:val="00512BE8"/>
    <w:rsid w:val="0051369A"/>
    <w:rsid w:val="00513AA8"/>
    <w:rsid w:val="00517633"/>
    <w:rsid w:val="005208C1"/>
    <w:rsid w:val="00522388"/>
    <w:rsid w:val="00523600"/>
    <w:rsid w:val="005255E1"/>
    <w:rsid w:val="005268F4"/>
    <w:rsid w:val="005305F7"/>
    <w:rsid w:val="005307D5"/>
    <w:rsid w:val="00532886"/>
    <w:rsid w:val="00532CB4"/>
    <w:rsid w:val="005345A1"/>
    <w:rsid w:val="00535458"/>
    <w:rsid w:val="0053612F"/>
    <w:rsid w:val="005362D4"/>
    <w:rsid w:val="005401FE"/>
    <w:rsid w:val="00540CCA"/>
    <w:rsid w:val="00540E81"/>
    <w:rsid w:val="005412AA"/>
    <w:rsid w:val="00541350"/>
    <w:rsid w:val="005428F9"/>
    <w:rsid w:val="00542937"/>
    <w:rsid w:val="00542BD0"/>
    <w:rsid w:val="00544B54"/>
    <w:rsid w:val="00545C29"/>
    <w:rsid w:val="00545E90"/>
    <w:rsid w:val="00551DEC"/>
    <w:rsid w:val="00553228"/>
    <w:rsid w:val="005568B0"/>
    <w:rsid w:val="00556C98"/>
    <w:rsid w:val="00560DAE"/>
    <w:rsid w:val="00561DB6"/>
    <w:rsid w:val="005620AE"/>
    <w:rsid w:val="0056327C"/>
    <w:rsid w:val="005650C3"/>
    <w:rsid w:val="005658C8"/>
    <w:rsid w:val="005658E4"/>
    <w:rsid w:val="0056674A"/>
    <w:rsid w:val="0056776F"/>
    <w:rsid w:val="00567D36"/>
    <w:rsid w:val="00571725"/>
    <w:rsid w:val="0057175A"/>
    <w:rsid w:val="00571EB2"/>
    <w:rsid w:val="005721BC"/>
    <w:rsid w:val="00572ED1"/>
    <w:rsid w:val="00573C38"/>
    <w:rsid w:val="00575F73"/>
    <w:rsid w:val="005803C1"/>
    <w:rsid w:val="00583163"/>
    <w:rsid w:val="00583A18"/>
    <w:rsid w:val="0058521D"/>
    <w:rsid w:val="0058559D"/>
    <w:rsid w:val="00590DBC"/>
    <w:rsid w:val="0059138E"/>
    <w:rsid w:val="00592609"/>
    <w:rsid w:val="00594220"/>
    <w:rsid w:val="005954B3"/>
    <w:rsid w:val="005A04BC"/>
    <w:rsid w:val="005A0E1D"/>
    <w:rsid w:val="005A0F6E"/>
    <w:rsid w:val="005A1FB2"/>
    <w:rsid w:val="005A20A9"/>
    <w:rsid w:val="005A21CE"/>
    <w:rsid w:val="005A3192"/>
    <w:rsid w:val="005A654B"/>
    <w:rsid w:val="005A6B91"/>
    <w:rsid w:val="005A7E4B"/>
    <w:rsid w:val="005B1D6C"/>
    <w:rsid w:val="005B3313"/>
    <w:rsid w:val="005B4E53"/>
    <w:rsid w:val="005C167B"/>
    <w:rsid w:val="005C3E28"/>
    <w:rsid w:val="005C4886"/>
    <w:rsid w:val="005C6113"/>
    <w:rsid w:val="005C68B4"/>
    <w:rsid w:val="005D0211"/>
    <w:rsid w:val="005D28F8"/>
    <w:rsid w:val="005D30B1"/>
    <w:rsid w:val="005D3D5B"/>
    <w:rsid w:val="005D55CF"/>
    <w:rsid w:val="005E59CD"/>
    <w:rsid w:val="005E5E29"/>
    <w:rsid w:val="005E6EB0"/>
    <w:rsid w:val="005E768F"/>
    <w:rsid w:val="005E76F4"/>
    <w:rsid w:val="005E7833"/>
    <w:rsid w:val="005E7C63"/>
    <w:rsid w:val="005E7F4E"/>
    <w:rsid w:val="005F2C2A"/>
    <w:rsid w:val="005F2F2E"/>
    <w:rsid w:val="005F3B14"/>
    <w:rsid w:val="005F4B6D"/>
    <w:rsid w:val="005F5068"/>
    <w:rsid w:val="005F649A"/>
    <w:rsid w:val="005F74A3"/>
    <w:rsid w:val="0060089B"/>
    <w:rsid w:val="00600E07"/>
    <w:rsid w:val="0060360B"/>
    <w:rsid w:val="00604A22"/>
    <w:rsid w:val="00605FE6"/>
    <w:rsid w:val="00606179"/>
    <w:rsid w:val="00607055"/>
    <w:rsid w:val="00607240"/>
    <w:rsid w:val="00611492"/>
    <w:rsid w:val="00612129"/>
    <w:rsid w:val="00612E14"/>
    <w:rsid w:val="00613021"/>
    <w:rsid w:val="006145CC"/>
    <w:rsid w:val="0061490F"/>
    <w:rsid w:val="00615612"/>
    <w:rsid w:val="00622936"/>
    <w:rsid w:val="0062427C"/>
    <w:rsid w:val="006243AB"/>
    <w:rsid w:val="00625FBF"/>
    <w:rsid w:val="00627B07"/>
    <w:rsid w:val="00627F53"/>
    <w:rsid w:val="006301CC"/>
    <w:rsid w:val="006309A7"/>
    <w:rsid w:val="0063116B"/>
    <w:rsid w:val="00631A20"/>
    <w:rsid w:val="00632AA5"/>
    <w:rsid w:val="006348F0"/>
    <w:rsid w:val="00634E92"/>
    <w:rsid w:val="00635E93"/>
    <w:rsid w:val="00636B30"/>
    <w:rsid w:val="00636C0F"/>
    <w:rsid w:val="00637D48"/>
    <w:rsid w:val="00641FAA"/>
    <w:rsid w:val="00643F60"/>
    <w:rsid w:val="0064437B"/>
    <w:rsid w:val="00645994"/>
    <w:rsid w:val="00645FAC"/>
    <w:rsid w:val="00646DC3"/>
    <w:rsid w:val="00647DDE"/>
    <w:rsid w:val="00650739"/>
    <w:rsid w:val="006528A2"/>
    <w:rsid w:val="00652C2D"/>
    <w:rsid w:val="006568FB"/>
    <w:rsid w:val="00657F38"/>
    <w:rsid w:val="0066065C"/>
    <w:rsid w:val="00660675"/>
    <w:rsid w:val="00660EF9"/>
    <w:rsid w:val="00661EEE"/>
    <w:rsid w:val="00664B3A"/>
    <w:rsid w:val="0066611C"/>
    <w:rsid w:val="00671C37"/>
    <w:rsid w:val="00673715"/>
    <w:rsid w:val="00674742"/>
    <w:rsid w:val="0067515B"/>
    <w:rsid w:val="0068119A"/>
    <w:rsid w:val="006837C3"/>
    <w:rsid w:val="00683A31"/>
    <w:rsid w:val="006854CD"/>
    <w:rsid w:val="00686666"/>
    <w:rsid w:val="0068737F"/>
    <w:rsid w:val="006906BD"/>
    <w:rsid w:val="00691866"/>
    <w:rsid w:val="00692A02"/>
    <w:rsid w:val="00693818"/>
    <w:rsid w:val="00693CE4"/>
    <w:rsid w:val="00693E93"/>
    <w:rsid w:val="00695947"/>
    <w:rsid w:val="006A03FF"/>
    <w:rsid w:val="006A2B0D"/>
    <w:rsid w:val="006A57CE"/>
    <w:rsid w:val="006A6A9B"/>
    <w:rsid w:val="006A723A"/>
    <w:rsid w:val="006B07D8"/>
    <w:rsid w:val="006B19F6"/>
    <w:rsid w:val="006B1BFE"/>
    <w:rsid w:val="006B2FC6"/>
    <w:rsid w:val="006B39E8"/>
    <w:rsid w:val="006B51FC"/>
    <w:rsid w:val="006C18C8"/>
    <w:rsid w:val="006C22D8"/>
    <w:rsid w:val="006C23EA"/>
    <w:rsid w:val="006C2B6B"/>
    <w:rsid w:val="006C2D04"/>
    <w:rsid w:val="006C307B"/>
    <w:rsid w:val="006C492E"/>
    <w:rsid w:val="006C5776"/>
    <w:rsid w:val="006C6AD5"/>
    <w:rsid w:val="006C755E"/>
    <w:rsid w:val="006C7D4B"/>
    <w:rsid w:val="006D0CA0"/>
    <w:rsid w:val="006D0ED3"/>
    <w:rsid w:val="006D1864"/>
    <w:rsid w:val="006D2317"/>
    <w:rsid w:val="006D3650"/>
    <w:rsid w:val="006D4816"/>
    <w:rsid w:val="006D7984"/>
    <w:rsid w:val="006E403B"/>
    <w:rsid w:val="006E5AE0"/>
    <w:rsid w:val="006E5DDA"/>
    <w:rsid w:val="006E7D4E"/>
    <w:rsid w:val="006F2565"/>
    <w:rsid w:val="006F2F81"/>
    <w:rsid w:val="006F4394"/>
    <w:rsid w:val="006F4C77"/>
    <w:rsid w:val="006F637C"/>
    <w:rsid w:val="006F6AAC"/>
    <w:rsid w:val="0070250B"/>
    <w:rsid w:val="007026A1"/>
    <w:rsid w:val="00703DF1"/>
    <w:rsid w:val="007049F4"/>
    <w:rsid w:val="0070576B"/>
    <w:rsid w:val="007074DC"/>
    <w:rsid w:val="0070761F"/>
    <w:rsid w:val="007108A0"/>
    <w:rsid w:val="00710976"/>
    <w:rsid w:val="00714211"/>
    <w:rsid w:val="00715D5D"/>
    <w:rsid w:val="00716395"/>
    <w:rsid w:val="007178AC"/>
    <w:rsid w:val="00723C68"/>
    <w:rsid w:val="00723D3B"/>
    <w:rsid w:val="00724282"/>
    <w:rsid w:val="007248D2"/>
    <w:rsid w:val="00724BD2"/>
    <w:rsid w:val="00732575"/>
    <w:rsid w:val="007335A3"/>
    <w:rsid w:val="007419CB"/>
    <w:rsid w:val="007423D5"/>
    <w:rsid w:val="00743E50"/>
    <w:rsid w:val="00744A52"/>
    <w:rsid w:val="00744E16"/>
    <w:rsid w:val="0074571C"/>
    <w:rsid w:val="00746C0F"/>
    <w:rsid w:val="00746E30"/>
    <w:rsid w:val="0074766E"/>
    <w:rsid w:val="0075185E"/>
    <w:rsid w:val="0075438D"/>
    <w:rsid w:val="007559FD"/>
    <w:rsid w:val="00755C91"/>
    <w:rsid w:val="00757328"/>
    <w:rsid w:val="00761975"/>
    <w:rsid w:val="00764703"/>
    <w:rsid w:val="00765AE1"/>
    <w:rsid w:val="00765C4A"/>
    <w:rsid w:val="00766A4E"/>
    <w:rsid w:val="007700BD"/>
    <w:rsid w:val="007700E1"/>
    <w:rsid w:val="007706EE"/>
    <w:rsid w:val="00773D16"/>
    <w:rsid w:val="00774186"/>
    <w:rsid w:val="00774572"/>
    <w:rsid w:val="007749C6"/>
    <w:rsid w:val="0077598E"/>
    <w:rsid w:val="0078311F"/>
    <w:rsid w:val="0078672B"/>
    <w:rsid w:val="00786B5C"/>
    <w:rsid w:val="00786FDD"/>
    <w:rsid w:val="00792AA3"/>
    <w:rsid w:val="00795452"/>
    <w:rsid w:val="007958EF"/>
    <w:rsid w:val="007960AA"/>
    <w:rsid w:val="00797B86"/>
    <w:rsid w:val="007A1110"/>
    <w:rsid w:val="007A19DF"/>
    <w:rsid w:val="007A1E5F"/>
    <w:rsid w:val="007A1F08"/>
    <w:rsid w:val="007A4815"/>
    <w:rsid w:val="007A4972"/>
    <w:rsid w:val="007A5209"/>
    <w:rsid w:val="007A5DDB"/>
    <w:rsid w:val="007B2596"/>
    <w:rsid w:val="007B3066"/>
    <w:rsid w:val="007B3EFD"/>
    <w:rsid w:val="007B5735"/>
    <w:rsid w:val="007B576A"/>
    <w:rsid w:val="007B6A0F"/>
    <w:rsid w:val="007B6C56"/>
    <w:rsid w:val="007C2993"/>
    <w:rsid w:val="007C5BF4"/>
    <w:rsid w:val="007C737E"/>
    <w:rsid w:val="007C750E"/>
    <w:rsid w:val="007C7789"/>
    <w:rsid w:val="007D30E1"/>
    <w:rsid w:val="007D371E"/>
    <w:rsid w:val="007D3DF1"/>
    <w:rsid w:val="007D7302"/>
    <w:rsid w:val="007E07E3"/>
    <w:rsid w:val="007E2574"/>
    <w:rsid w:val="007E371B"/>
    <w:rsid w:val="007E3802"/>
    <w:rsid w:val="007E40C0"/>
    <w:rsid w:val="007E5DDB"/>
    <w:rsid w:val="007E6590"/>
    <w:rsid w:val="007E7C8E"/>
    <w:rsid w:val="007F0EE8"/>
    <w:rsid w:val="007F7F9F"/>
    <w:rsid w:val="008005B8"/>
    <w:rsid w:val="00801158"/>
    <w:rsid w:val="00803669"/>
    <w:rsid w:val="00804D43"/>
    <w:rsid w:val="00806CA5"/>
    <w:rsid w:val="00810AE1"/>
    <w:rsid w:val="00812309"/>
    <w:rsid w:val="00814CFE"/>
    <w:rsid w:val="00815B51"/>
    <w:rsid w:val="008204DB"/>
    <w:rsid w:val="00820D51"/>
    <w:rsid w:val="00821F4F"/>
    <w:rsid w:val="0082223D"/>
    <w:rsid w:val="00822AC6"/>
    <w:rsid w:val="00823A25"/>
    <w:rsid w:val="00825900"/>
    <w:rsid w:val="0082665B"/>
    <w:rsid w:val="008266AC"/>
    <w:rsid w:val="00826CDB"/>
    <w:rsid w:val="00830844"/>
    <w:rsid w:val="00830A29"/>
    <w:rsid w:val="00830C69"/>
    <w:rsid w:val="008316DF"/>
    <w:rsid w:val="00831F95"/>
    <w:rsid w:val="00833BF8"/>
    <w:rsid w:val="008356D8"/>
    <w:rsid w:val="00836C4B"/>
    <w:rsid w:val="008373D4"/>
    <w:rsid w:val="008376D4"/>
    <w:rsid w:val="00837F79"/>
    <w:rsid w:val="00841391"/>
    <w:rsid w:val="00841880"/>
    <w:rsid w:val="00841DDA"/>
    <w:rsid w:val="00842FBD"/>
    <w:rsid w:val="00843293"/>
    <w:rsid w:val="008455A9"/>
    <w:rsid w:val="00845646"/>
    <w:rsid w:val="008467CA"/>
    <w:rsid w:val="00846C3D"/>
    <w:rsid w:val="00855E56"/>
    <w:rsid w:val="0086029F"/>
    <w:rsid w:val="00860E40"/>
    <w:rsid w:val="00860E7A"/>
    <w:rsid w:val="00862FA3"/>
    <w:rsid w:val="00863301"/>
    <w:rsid w:val="0086442E"/>
    <w:rsid w:val="00864B34"/>
    <w:rsid w:val="008660C5"/>
    <w:rsid w:val="00866C74"/>
    <w:rsid w:val="00870852"/>
    <w:rsid w:val="00871026"/>
    <w:rsid w:val="008727E0"/>
    <w:rsid w:val="00872AEE"/>
    <w:rsid w:val="0087387B"/>
    <w:rsid w:val="008742F0"/>
    <w:rsid w:val="008770BE"/>
    <w:rsid w:val="00877223"/>
    <w:rsid w:val="0088018B"/>
    <w:rsid w:val="00881BBC"/>
    <w:rsid w:val="00886C06"/>
    <w:rsid w:val="0088773C"/>
    <w:rsid w:val="00890269"/>
    <w:rsid w:val="008A2BC6"/>
    <w:rsid w:val="008A40D2"/>
    <w:rsid w:val="008A58C4"/>
    <w:rsid w:val="008A679B"/>
    <w:rsid w:val="008A7B98"/>
    <w:rsid w:val="008B0117"/>
    <w:rsid w:val="008B090E"/>
    <w:rsid w:val="008B0AE5"/>
    <w:rsid w:val="008B0EDA"/>
    <w:rsid w:val="008B15D9"/>
    <w:rsid w:val="008B2268"/>
    <w:rsid w:val="008B2BC4"/>
    <w:rsid w:val="008B4961"/>
    <w:rsid w:val="008C1217"/>
    <w:rsid w:val="008C157A"/>
    <w:rsid w:val="008C238D"/>
    <w:rsid w:val="008C2F75"/>
    <w:rsid w:val="008C307E"/>
    <w:rsid w:val="008C5C7F"/>
    <w:rsid w:val="008C5D7D"/>
    <w:rsid w:val="008C729E"/>
    <w:rsid w:val="008C73AB"/>
    <w:rsid w:val="008D1806"/>
    <w:rsid w:val="008D1F39"/>
    <w:rsid w:val="008D20FE"/>
    <w:rsid w:val="008D2401"/>
    <w:rsid w:val="008D284C"/>
    <w:rsid w:val="008D2B77"/>
    <w:rsid w:val="008D58FA"/>
    <w:rsid w:val="008D5B3F"/>
    <w:rsid w:val="008D5E54"/>
    <w:rsid w:val="008D748E"/>
    <w:rsid w:val="008E0DF3"/>
    <w:rsid w:val="008E1A97"/>
    <w:rsid w:val="008E328B"/>
    <w:rsid w:val="008E5BEE"/>
    <w:rsid w:val="008E61DD"/>
    <w:rsid w:val="008F12A9"/>
    <w:rsid w:val="008F138B"/>
    <w:rsid w:val="008F2CF2"/>
    <w:rsid w:val="008F7BAC"/>
    <w:rsid w:val="0090345C"/>
    <w:rsid w:val="0091035E"/>
    <w:rsid w:val="00910480"/>
    <w:rsid w:val="00910845"/>
    <w:rsid w:val="00913563"/>
    <w:rsid w:val="00913BCF"/>
    <w:rsid w:val="00914418"/>
    <w:rsid w:val="009145A5"/>
    <w:rsid w:val="009149EC"/>
    <w:rsid w:val="00914C8E"/>
    <w:rsid w:val="0091503E"/>
    <w:rsid w:val="00917663"/>
    <w:rsid w:val="00920619"/>
    <w:rsid w:val="00920C66"/>
    <w:rsid w:val="00920E95"/>
    <w:rsid w:val="00923590"/>
    <w:rsid w:val="00924E00"/>
    <w:rsid w:val="009257DF"/>
    <w:rsid w:val="00925D87"/>
    <w:rsid w:val="00925F27"/>
    <w:rsid w:val="00925FBB"/>
    <w:rsid w:val="009303B4"/>
    <w:rsid w:val="0093137A"/>
    <w:rsid w:val="0093283D"/>
    <w:rsid w:val="0093292F"/>
    <w:rsid w:val="009333C4"/>
    <w:rsid w:val="00933C83"/>
    <w:rsid w:val="00935BFC"/>
    <w:rsid w:val="0094097D"/>
    <w:rsid w:val="0094317C"/>
    <w:rsid w:val="00943365"/>
    <w:rsid w:val="00943906"/>
    <w:rsid w:val="00944667"/>
    <w:rsid w:val="00944CB8"/>
    <w:rsid w:val="00944F9B"/>
    <w:rsid w:val="00945CC4"/>
    <w:rsid w:val="00945F73"/>
    <w:rsid w:val="00950CF6"/>
    <w:rsid w:val="00950DCD"/>
    <w:rsid w:val="0095104C"/>
    <w:rsid w:val="00952E52"/>
    <w:rsid w:val="009546F1"/>
    <w:rsid w:val="00954A2C"/>
    <w:rsid w:val="00954A50"/>
    <w:rsid w:val="00955381"/>
    <w:rsid w:val="0095668D"/>
    <w:rsid w:val="009602B0"/>
    <w:rsid w:val="00961711"/>
    <w:rsid w:val="00963FD0"/>
    <w:rsid w:val="00964B1F"/>
    <w:rsid w:val="009654E9"/>
    <w:rsid w:val="009668CE"/>
    <w:rsid w:val="009675F2"/>
    <w:rsid w:val="00967869"/>
    <w:rsid w:val="00971218"/>
    <w:rsid w:val="00971E38"/>
    <w:rsid w:val="00973A50"/>
    <w:rsid w:val="00973EE8"/>
    <w:rsid w:val="009752B4"/>
    <w:rsid w:val="00975470"/>
    <w:rsid w:val="00975ECC"/>
    <w:rsid w:val="00976959"/>
    <w:rsid w:val="00976992"/>
    <w:rsid w:val="00993E44"/>
    <w:rsid w:val="009A0746"/>
    <w:rsid w:val="009A6EBC"/>
    <w:rsid w:val="009A7E60"/>
    <w:rsid w:val="009B13A5"/>
    <w:rsid w:val="009B22E7"/>
    <w:rsid w:val="009B3110"/>
    <w:rsid w:val="009B44A8"/>
    <w:rsid w:val="009B48C3"/>
    <w:rsid w:val="009B5C9F"/>
    <w:rsid w:val="009B6557"/>
    <w:rsid w:val="009B658F"/>
    <w:rsid w:val="009C03D9"/>
    <w:rsid w:val="009C09A1"/>
    <w:rsid w:val="009C25EC"/>
    <w:rsid w:val="009C3FF2"/>
    <w:rsid w:val="009D12A9"/>
    <w:rsid w:val="009D1E7F"/>
    <w:rsid w:val="009D4DA5"/>
    <w:rsid w:val="009D4E6E"/>
    <w:rsid w:val="009D548A"/>
    <w:rsid w:val="009D7CAD"/>
    <w:rsid w:val="009E0D72"/>
    <w:rsid w:val="009E1A45"/>
    <w:rsid w:val="009E20F7"/>
    <w:rsid w:val="009E425F"/>
    <w:rsid w:val="009E5A2E"/>
    <w:rsid w:val="009E5C08"/>
    <w:rsid w:val="009F426B"/>
    <w:rsid w:val="009F52C9"/>
    <w:rsid w:val="009F53C8"/>
    <w:rsid w:val="009F569D"/>
    <w:rsid w:val="009F5C80"/>
    <w:rsid w:val="009F68BB"/>
    <w:rsid w:val="009F70E1"/>
    <w:rsid w:val="009F71C6"/>
    <w:rsid w:val="009F7BF6"/>
    <w:rsid w:val="00A00860"/>
    <w:rsid w:val="00A0159F"/>
    <w:rsid w:val="00A015BF"/>
    <w:rsid w:val="00A018CF"/>
    <w:rsid w:val="00A071EF"/>
    <w:rsid w:val="00A1191E"/>
    <w:rsid w:val="00A13617"/>
    <w:rsid w:val="00A13FB6"/>
    <w:rsid w:val="00A16575"/>
    <w:rsid w:val="00A203FB"/>
    <w:rsid w:val="00A22D9E"/>
    <w:rsid w:val="00A271AC"/>
    <w:rsid w:val="00A2759E"/>
    <w:rsid w:val="00A277B3"/>
    <w:rsid w:val="00A277DF"/>
    <w:rsid w:val="00A27F52"/>
    <w:rsid w:val="00A3000F"/>
    <w:rsid w:val="00A327D5"/>
    <w:rsid w:val="00A339BA"/>
    <w:rsid w:val="00A34930"/>
    <w:rsid w:val="00A37F4B"/>
    <w:rsid w:val="00A408B7"/>
    <w:rsid w:val="00A41072"/>
    <w:rsid w:val="00A42087"/>
    <w:rsid w:val="00A4268E"/>
    <w:rsid w:val="00A42C57"/>
    <w:rsid w:val="00A441C3"/>
    <w:rsid w:val="00A451D0"/>
    <w:rsid w:val="00A45A16"/>
    <w:rsid w:val="00A5308A"/>
    <w:rsid w:val="00A533D1"/>
    <w:rsid w:val="00A54C1C"/>
    <w:rsid w:val="00A56857"/>
    <w:rsid w:val="00A61841"/>
    <w:rsid w:val="00A6224A"/>
    <w:rsid w:val="00A6254A"/>
    <w:rsid w:val="00A67215"/>
    <w:rsid w:val="00A71567"/>
    <w:rsid w:val="00A71A0E"/>
    <w:rsid w:val="00A72236"/>
    <w:rsid w:val="00A7228C"/>
    <w:rsid w:val="00A72A7C"/>
    <w:rsid w:val="00A73204"/>
    <w:rsid w:val="00A73597"/>
    <w:rsid w:val="00A73A18"/>
    <w:rsid w:val="00A7445D"/>
    <w:rsid w:val="00A75F21"/>
    <w:rsid w:val="00A76368"/>
    <w:rsid w:val="00A77670"/>
    <w:rsid w:val="00A83FF2"/>
    <w:rsid w:val="00A84529"/>
    <w:rsid w:val="00A85F93"/>
    <w:rsid w:val="00A86CC7"/>
    <w:rsid w:val="00A902E8"/>
    <w:rsid w:val="00A91006"/>
    <w:rsid w:val="00A939B1"/>
    <w:rsid w:val="00A95180"/>
    <w:rsid w:val="00A97B51"/>
    <w:rsid w:val="00AA0D32"/>
    <w:rsid w:val="00AA1879"/>
    <w:rsid w:val="00AA54AF"/>
    <w:rsid w:val="00AA6606"/>
    <w:rsid w:val="00AA6F06"/>
    <w:rsid w:val="00AB1166"/>
    <w:rsid w:val="00AB1436"/>
    <w:rsid w:val="00AB24CB"/>
    <w:rsid w:val="00AB3140"/>
    <w:rsid w:val="00AB4B7E"/>
    <w:rsid w:val="00AB5362"/>
    <w:rsid w:val="00AB6154"/>
    <w:rsid w:val="00AC0399"/>
    <w:rsid w:val="00AC0FEC"/>
    <w:rsid w:val="00AC120A"/>
    <w:rsid w:val="00AC1BD3"/>
    <w:rsid w:val="00AC2FF3"/>
    <w:rsid w:val="00AC3356"/>
    <w:rsid w:val="00AC3357"/>
    <w:rsid w:val="00AC3BD1"/>
    <w:rsid w:val="00AC5401"/>
    <w:rsid w:val="00AC69E9"/>
    <w:rsid w:val="00AC743F"/>
    <w:rsid w:val="00AD346E"/>
    <w:rsid w:val="00AD4408"/>
    <w:rsid w:val="00AE18AF"/>
    <w:rsid w:val="00AE4D3A"/>
    <w:rsid w:val="00AE4D44"/>
    <w:rsid w:val="00AE54BF"/>
    <w:rsid w:val="00AE601E"/>
    <w:rsid w:val="00AF03EC"/>
    <w:rsid w:val="00AF0845"/>
    <w:rsid w:val="00AF1535"/>
    <w:rsid w:val="00AF1D8D"/>
    <w:rsid w:val="00AF386E"/>
    <w:rsid w:val="00AF48F6"/>
    <w:rsid w:val="00AF59DC"/>
    <w:rsid w:val="00AF7592"/>
    <w:rsid w:val="00AF761C"/>
    <w:rsid w:val="00AF787C"/>
    <w:rsid w:val="00B01864"/>
    <w:rsid w:val="00B108FA"/>
    <w:rsid w:val="00B10D56"/>
    <w:rsid w:val="00B11569"/>
    <w:rsid w:val="00B132C1"/>
    <w:rsid w:val="00B16218"/>
    <w:rsid w:val="00B1728F"/>
    <w:rsid w:val="00B208F4"/>
    <w:rsid w:val="00B21EAE"/>
    <w:rsid w:val="00B22379"/>
    <w:rsid w:val="00B244D1"/>
    <w:rsid w:val="00B25263"/>
    <w:rsid w:val="00B25608"/>
    <w:rsid w:val="00B27B14"/>
    <w:rsid w:val="00B309D2"/>
    <w:rsid w:val="00B36D5A"/>
    <w:rsid w:val="00B37981"/>
    <w:rsid w:val="00B422AD"/>
    <w:rsid w:val="00B4238A"/>
    <w:rsid w:val="00B505EF"/>
    <w:rsid w:val="00B50915"/>
    <w:rsid w:val="00B53257"/>
    <w:rsid w:val="00B53821"/>
    <w:rsid w:val="00B541FF"/>
    <w:rsid w:val="00B5456B"/>
    <w:rsid w:val="00B550C8"/>
    <w:rsid w:val="00B572AA"/>
    <w:rsid w:val="00B577D7"/>
    <w:rsid w:val="00B61093"/>
    <w:rsid w:val="00B62B22"/>
    <w:rsid w:val="00B66FC9"/>
    <w:rsid w:val="00B70441"/>
    <w:rsid w:val="00B70C59"/>
    <w:rsid w:val="00B71C75"/>
    <w:rsid w:val="00B722F7"/>
    <w:rsid w:val="00B725E5"/>
    <w:rsid w:val="00B72CEC"/>
    <w:rsid w:val="00B7564E"/>
    <w:rsid w:val="00B76453"/>
    <w:rsid w:val="00B77D1B"/>
    <w:rsid w:val="00B81E10"/>
    <w:rsid w:val="00B83497"/>
    <w:rsid w:val="00B84769"/>
    <w:rsid w:val="00B866FD"/>
    <w:rsid w:val="00B91283"/>
    <w:rsid w:val="00B9520A"/>
    <w:rsid w:val="00B953E7"/>
    <w:rsid w:val="00B95B91"/>
    <w:rsid w:val="00B960CF"/>
    <w:rsid w:val="00B97A14"/>
    <w:rsid w:val="00BA15E1"/>
    <w:rsid w:val="00BA497C"/>
    <w:rsid w:val="00BA52E8"/>
    <w:rsid w:val="00BA5D30"/>
    <w:rsid w:val="00BA60F7"/>
    <w:rsid w:val="00BA66EB"/>
    <w:rsid w:val="00BB1E97"/>
    <w:rsid w:val="00BB5639"/>
    <w:rsid w:val="00BB63FA"/>
    <w:rsid w:val="00BB67E6"/>
    <w:rsid w:val="00BB7303"/>
    <w:rsid w:val="00BB77DA"/>
    <w:rsid w:val="00BB7BAD"/>
    <w:rsid w:val="00BC3E5D"/>
    <w:rsid w:val="00BC58C5"/>
    <w:rsid w:val="00BC5FFF"/>
    <w:rsid w:val="00BC6594"/>
    <w:rsid w:val="00BC7B6D"/>
    <w:rsid w:val="00BD1679"/>
    <w:rsid w:val="00BD1A67"/>
    <w:rsid w:val="00BD2BF4"/>
    <w:rsid w:val="00BD3985"/>
    <w:rsid w:val="00BD4428"/>
    <w:rsid w:val="00BD45C1"/>
    <w:rsid w:val="00BD5620"/>
    <w:rsid w:val="00BD63F6"/>
    <w:rsid w:val="00BD77FF"/>
    <w:rsid w:val="00BE0BB5"/>
    <w:rsid w:val="00BE2EC7"/>
    <w:rsid w:val="00BE5CA2"/>
    <w:rsid w:val="00BE6ADB"/>
    <w:rsid w:val="00BE718E"/>
    <w:rsid w:val="00BE7AE9"/>
    <w:rsid w:val="00BE7E09"/>
    <w:rsid w:val="00BF285F"/>
    <w:rsid w:val="00BF2BA1"/>
    <w:rsid w:val="00BF4B2C"/>
    <w:rsid w:val="00BF61C6"/>
    <w:rsid w:val="00BF6348"/>
    <w:rsid w:val="00BF6A71"/>
    <w:rsid w:val="00BF6BC8"/>
    <w:rsid w:val="00C00334"/>
    <w:rsid w:val="00C014D9"/>
    <w:rsid w:val="00C02F30"/>
    <w:rsid w:val="00C02FD7"/>
    <w:rsid w:val="00C035CD"/>
    <w:rsid w:val="00C07D2A"/>
    <w:rsid w:val="00C07F1C"/>
    <w:rsid w:val="00C104EA"/>
    <w:rsid w:val="00C11726"/>
    <w:rsid w:val="00C12DCE"/>
    <w:rsid w:val="00C15769"/>
    <w:rsid w:val="00C15A14"/>
    <w:rsid w:val="00C16089"/>
    <w:rsid w:val="00C16BF4"/>
    <w:rsid w:val="00C16E45"/>
    <w:rsid w:val="00C17725"/>
    <w:rsid w:val="00C258B6"/>
    <w:rsid w:val="00C33798"/>
    <w:rsid w:val="00C343AD"/>
    <w:rsid w:val="00C34F96"/>
    <w:rsid w:val="00C37777"/>
    <w:rsid w:val="00C40BCF"/>
    <w:rsid w:val="00C40C1C"/>
    <w:rsid w:val="00C452E2"/>
    <w:rsid w:val="00C45F82"/>
    <w:rsid w:val="00C47C95"/>
    <w:rsid w:val="00C50847"/>
    <w:rsid w:val="00C51AE7"/>
    <w:rsid w:val="00C51B3E"/>
    <w:rsid w:val="00C52E65"/>
    <w:rsid w:val="00C538F9"/>
    <w:rsid w:val="00C54AAE"/>
    <w:rsid w:val="00C552E9"/>
    <w:rsid w:val="00C5704D"/>
    <w:rsid w:val="00C607BC"/>
    <w:rsid w:val="00C60ED9"/>
    <w:rsid w:val="00C6132E"/>
    <w:rsid w:val="00C62B74"/>
    <w:rsid w:val="00C70C93"/>
    <w:rsid w:val="00C70CB5"/>
    <w:rsid w:val="00C7118F"/>
    <w:rsid w:val="00C71561"/>
    <w:rsid w:val="00C7609A"/>
    <w:rsid w:val="00C76C53"/>
    <w:rsid w:val="00C81C62"/>
    <w:rsid w:val="00C83C44"/>
    <w:rsid w:val="00C856D5"/>
    <w:rsid w:val="00C860B8"/>
    <w:rsid w:val="00C87012"/>
    <w:rsid w:val="00C87252"/>
    <w:rsid w:val="00C87546"/>
    <w:rsid w:val="00C877B2"/>
    <w:rsid w:val="00C879CF"/>
    <w:rsid w:val="00C9068C"/>
    <w:rsid w:val="00C912CE"/>
    <w:rsid w:val="00C915BA"/>
    <w:rsid w:val="00C93956"/>
    <w:rsid w:val="00C93DF1"/>
    <w:rsid w:val="00C97159"/>
    <w:rsid w:val="00CA0369"/>
    <w:rsid w:val="00CA116F"/>
    <w:rsid w:val="00CA12B0"/>
    <w:rsid w:val="00CA3097"/>
    <w:rsid w:val="00CA5928"/>
    <w:rsid w:val="00CA5C6B"/>
    <w:rsid w:val="00CA75B1"/>
    <w:rsid w:val="00CA7836"/>
    <w:rsid w:val="00CB22CE"/>
    <w:rsid w:val="00CB2597"/>
    <w:rsid w:val="00CB38B6"/>
    <w:rsid w:val="00CB3A1C"/>
    <w:rsid w:val="00CB454F"/>
    <w:rsid w:val="00CC0AC8"/>
    <w:rsid w:val="00CC3372"/>
    <w:rsid w:val="00CC3CEC"/>
    <w:rsid w:val="00CC3E88"/>
    <w:rsid w:val="00CD1486"/>
    <w:rsid w:val="00CD18AA"/>
    <w:rsid w:val="00CD3477"/>
    <w:rsid w:val="00CD3FEB"/>
    <w:rsid w:val="00CD6092"/>
    <w:rsid w:val="00CD7D87"/>
    <w:rsid w:val="00CE000D"/>
    <w:rsid w:val="00CE01A5"/>
    <w:rsid w:val="00CE42C6"/>
    <w:rsid w:val="00CE7DF9"/>
    <w:rsid w:val="00CF3310"/>
    <w:rsid w:val="00D03EC0"/>
    <w:rsid w:val="00D05842"/>
    <w:rsid w:val="00D05989"/>
    <w:rsid w:val="00D05CE6"/>
    <w:rsid w:val="00D071CF"/>
    <w:rsid w:val="00D148AB"/>
    <w:rsid w:val="00D20159"/>
    <w:rsid w:val="00D213C5"/>
    <w:rsid w:val="00D21D68"/>
    <w:rsid w:val="00D2200E"/>
    <w:rsid w:val="00D23E7C"/>
    <w:rsid w:val="00D24FDF"/>
    <w:rsid w:val="00D27740"/>
    <w:rsid w:val="00D27EBB"/>
    <w:rsid w:val="00D32050"/>
    <w:rsid w:val="00D33362"/>
    <w:rsid w:val="00D347B1"/>
    <w:rsid w:val="00D410EE"/>
    <w:rsid w:val="00D41234"/>
    <w:rsid w:val="00D43A0E"/>
    <w:rsid w:val="00D43C07"/>
    <w:rsid w:val="00D475A3"/>
    <w:rsid w:val="00D4771D"/>
    <w:rsid w:val="00D47B1D"/>
    <w:rsid w:val="00D51226"/>
    <w:rsid w:val="00D51464"/>
    <w:rsid w:val="00D52B91"/>
    <w:rsid w:val="00D53669"/>
    <w:rsid w:val="00D5408A"/>
    <w:rsid w:val="00D57418"/>
    <w:rsid w:val="00D602F2"/>
    <w:rsid w:val="00D61AB4"/>
    <w:rsid w:val="00D643A2"/>
    <w:rsid w:val="00D65C0D"/>
    <w:rsid w:val="00D65F24"/>
    <w:rsid w:val="00D666A4"/>
    <w:rsid w:val="00D67643"/>
    <w:rsid w:val="00D74C58"/>
    <w:rsid w:val="00D77A58"/>
    <w:rsid w:val="00D82CFB"/>
    <w:rsid w:val="00D82CFD"/>
    <w:rsid w:val="00D834FA"/>
    <w:rsid w:val="00D835F5"/>
    <w:rsid w:val="00D8531F"/>
    <w:rsid w:val="00D874BE"/>
    <w:rsid w:val="00D87A85"/>
    <w:rsid w:val="00D902FE"/>
    <w:rsid w:val="00D908DE"/>
    <w:rsid w:val="00D90FFC"/>
    <w:rsid w:val="00D91B0B"/>
    <w:rsid w:val="00D9285B"/>
    <w:rsid w:val="00D92BFB"/>
    <w:rsid w:val="00D94F8D"/>
    <w:rsid w:val="00D95D32"/>
    <w:rsid w:val="00D961C8"/>
    <w:rsid w:val="00DA12F0"/>
    <w:rsid w:val="00DA1A30"/>
    <w:rsid w:val="00DA3091"/>
    <w:rsid w:val="00DA4075"/>
    <w:rsid w:val="00DA5015"/>
    <w:rsid w:val="00DA66FB"/>
    <w:rsid w:val="00DB15DA"/>
    <w:rsid w:val="00DB201A"/>
    <w:rsid w:val="00DB4149"/>
    <w:rsid w:val="00DB5149"/>
    <w:rsid w:val="00DB6432"/>
    <w:rsid w:val="00DB68FA"/>
    <w:rsid w:val="00DC12E6"/>
    <w:rsid w:val="00DC24C8"/>
    <w:rsid w:val="00DC2E29"/>
    <w:rsid w:val="00DC3D68"/>
    <w:rsid w:val="00DC411C"/>
    <w:rsid w:val="00DC446E"/>
    <w:rsid w:val="00DC45C1"/>
    <w:rsid w:val="00DD0FDC"/>
    <w:rsid w:val="00DD146C"/>
    <w:rsid w:val="00DD38ED"/>
    <w:rsid w:val="00DD3A72"/>
    <w:rsid w:val="00DD67F0"/>
    <w:rsid w:val="00DE50B1"/>
    <w:rsid w:val="00DE59ED"/>
    <w:rsid w:val="00DE5F0E"/>
    <w:rsid w:val="00DE795C"/>
    <w:rsid w:val="00DF08B9"/>
    <w:rsid w:val="00DF0CEA"/>
    <w:rsid w:val="00DF1B3E"/>
    <w:rsid w:val="00DF2D10"/>
    <w:rsid w:val="00DF42A0"/>
    <w:rsid w:val="00DF542A"/>
    <w:rsid w:val="00DF761E"/>
    <w:rsid w:val="00E020BA"/>
    <w:rsid w:val="00E022C3"/>
    <w:rsid w:val="00E04F99"/>
    <w:rsid w:val="00E06092"/>
    <w:rsid w:val="00E1223B"/>
    <w:rsid w:val="00E13AF4"/>
    <w:rsid w:val="00E13B3E"/>
    <w:rsid w:val="00E14FA6"/>
    <w:rsid w:val="00E15CD9"/>
    <w:rsid w:val="00E16D01"/>
    <w:rsid w:val="00E174BA"/>
    <w:rsid w:val="00E2229F"/>
    <w:rsid w:val="00E24CA0"/>
    <w:rsid w:val="00E25EC1"/>
    <w:rsid w:val="00E26DA4"/>
    <w:rsid w:val="00E2701D"/>
    <w:rsid w:val="00E3087B"/>
    <w:rsid w:val="00E3303B"/>
    <w:rsid w:val="00E346E1"/>
    <w:rsid w:val="00E34918"/>
    <w:rsid w:val="00E367A0"/>
    <w:rsid w:val="00E36831"/>
    <w:rsid w:val="00E36F40"/>
    <w:rsid w:val="00E37807"/>
    <w:rsid w:val="00E439AF"/>
    <w:rsid w:val="00E44D4B"/>
    <w:rsid w:val="00E44DE0"/>
    <w:rsid w:val="00E45635"/>
    <w:rsid w:val="00E461CA"/>
    <w:rsid w:val="00E50918"/>
    <w:rsid w:val="00E55718"/>
    <w:rsid w:val="00E56A0A"/>
    <w:rsid w:val="00E56DA5"/>
    <w:rsid w:val="00E57194"/>
    <w:rsid w:val="00E57E9E"/>
    <w:rsid w:val="00E615E8"/>
    <w:rsid w:val="00E62226"/>
    <w:rsid w:val="00E636CB"/>
    <w:rsid w:val="00E6484C"/>
    <w:rsid w:val="00E653D3"/>
    <w:rsid w:val="00E65509"/>
    <w:rsid w:val="00E6699F"/>
    <w:rsid w:val="00E709D7"/>
    <w:rsid w:val="00E70A62"/>
    <w:rsid w:val="00E71D24"/>
    <w:rsid w:val="00E72E13"/>
    <w:rsid w:val="00E749A6"/>
    <w:rsid w:val="00E7570F"/>
    <w:rsid w:val="00E75EFD"/>
    <w:rsid w:val="00E77800"/>
    <w:rsid w:val="00E77B1A"/>
    <w:rsid w:val="00E8207D"/>
    <w:rsid w:val="00E82CB8"/>
    <w:rsid w:val="00E833B4"/>
    <w:rsid w:val="00E86D7F"/>
    <w:rsid w:val="00E86EB3"/>
    <w:rsid w:val="00E91E1A"/>
    <w:rsid w:val="00E93016"/>
    <w:rsid w:val="00E946B1"/>
    <w:rsid w:val="00E96158"/>
    <w:rsid w:val="00EA005F"/>
    <w:rsid w:val="00EA0C7A"/>
    <w:rsid w:val="00EA2858"/>
    <w:rsid w:val="00EA5AD2"/>
    <w:rsid w:val="00EA5E05"/>
    <w:rsid w:val="00EB12CB"/>
    <w:rsid w:val="00EB1F76"/>
    <w:rsid w:val="00EB2091"/>
    <w:rsid w:val="00EB2B3D"/>
    <w:rsid w:val="00EB50E6"/>
    <w:rsid w:val="00EB5464"/>
    <w:rsid w:val="00EB5641"/>
    <w:rsid w:val="00EB771F"/>
    <w:rsid w:val="00EB7DBD"/>
    <w:rsid w:val="00EC0EDF"/>
    <w:rsid w:val="00EC1D6A"/>
    <w:rsid w:val="00EC30E9"/>
    <w:rsid w:val="00EC3567"/>
    <w:rsid w:val="00EC35A2"/>
    <w:rsid w:val="00EC3CE1"/>
    <w:rsid w:val="00EC6885"/>
    <w:rsid w:val="00EC6CEB"/>
    <w:rsid w:val="00EC7498"/>
    <w:rsid w:val="00ED13FE"/>
    <w:rsid w:val="00ED31D5"/>
    <w:rsid w:val="00ED4744"/>
    <w:rsid w:val="00ED6158"/>
    <w:rsid w:val="00ED63A9"/>
    <w:rsid w:val="00ED7EE9"/>
    <w:rsid w:val="00EE14E4"/>
    <w:rsid w:val="00EE264A"/>
    <w:rsid w:val="00EE419E"/>
    <w:rsid w:val="00EF2A18"/>
    <w:rsid w:val="00EF30E6"/>
    <w:rsid w:val="00EF3250"/>
    <w:rsid w:val="00EF543D"/>
    <w:rsid w:val="00EF5F2C"/>
    <w:rsid w:val="00EF6740"/>
    <w:rsid w:val="00EF6C07"/>
    <w:rsid w:val="00F01A65"/>
    <w:rsid w:val="00F03446"/>
    <w:rsid w:val="00F0373A"/>
    <w:rsid w:val="00F03C3B"/>
    <w:rsid w:val="00F03E1D"/>
    <w:rsid w:val="00F04B4E"/>
    <w:rsid w:val="00F05F73"/>
    <w:rsid w:val="00F072C6"/>
    <w:rsid w:val="00F1235E"/>
    <w:rsid w:val="00F124F9"/>
    <w:rsid w:val="00F14AD4"/>
    <w:rsid w:val="00F154CC"/>
    <w:rsid w:val="00F15FE2"/>
    <w:rsid w:val="00F160A1"/>
    <w:rsid w:val="00F16241"/>
    <w:rsid w:val="00F16E3F"/>
    <w:rsid w:val="00F2159D"/>
    <w:rsid w:val="00F218B3"/>
    <w:rsid w:val="00F21B2D"/>
    <w:rsid w:val="00F223DB"/>
    <w:rsid w:val="00F22887"/>
    <w:rsid w:val="00F2478D"/>
    <w:rsid w:val="00F24EBC"/>
    <w:rsid w:val="00F24F74"/>
    <w:rsid w:val="00F27B8A"/>
    <w:rsid w:val="00F31C6A"/>
    <w:rsid w:val="00F32D02"/>
    <w:rsid w:val="00F36030"/>
    <w:rsid w:val="00F36038"/>
    <w:rsid w:val="00F420D2"/>
    <w:rsid w:val="00F426CA"/>
    <w:rsid w:val="00F433A2"/>
    <w:rsid w:val="00F46163"/>
    <w:rsid w:val="00F465D0"/>
    <w:rsid w:val="00F476A0"/>
    <w:rsid w:val="00F4799C"/>
    <w:rsid w:val="00F47ACD"/>
    <w:rsid w:val="00F51456"/>
    <w:rsid w:val="00F51681"/>
    <w:rsid w:val="00F51A4A"/>
    <w:rsid w:val="00F51BC5"/>
    <w:rsid w:val="00F51F3E"/>
    <w:rsid w:val="00F523EC"/>
    <w:rsid w:val="00F5354D"/>
    <w:rsid w:val="00F54C96"/>
    <w:rsid w:val="00F622D0"/>
    <w:rsid w:val="00F64724"/>
    <w:rsid w:val="00F6621A"/>
    <w:rsid w:val="00F67832"/>
    <w:rsid w:val="00F72A4C"/>
    <w:rsid w:val="00F768C7"/>
    <w:rsid w:val="00F803BB"/>
    <w:rsid w:val="00F805B3"/>
    <w:rsid w:val="00F80A9C"/>
    <w:rsid w:val="00F82903"/>
    <w:rsid w:val="00F831D9"/>
    <w:rsid w:val="00F83D1D"/>
    <w:rsid w:val="00F84656"/>
    <w:rsid w:val="00F84763"/>
    <w:rsid w:val="00F84EF3"/>
    <w:rsid w:val="00F8508C"/>
    <w:rsid w:val="00F86E71"/>
    <w:rsid w:val="00F876DB"/>
    <w:rsid w:val="00F878E1"/>
    <w:rsid w:val="00F87A8F"/>
    <w:rsid w:val="00F87F7B"/>
    <w:rsid w:val="00F900FE"/>
    <w:rsid w:val="00F91487"/>
    <w:rsid w:val="00F92F8A"/>
    <w:rsid w:val="00F93E0F"/>
    <w:rsid w:val="00F96721"/>
    <w:rsid w:val="00F96E25"/>
    <w:rsid w:val="00F97013"/>
    <w:rsid w:val="00F97AFA"/>
    <w:rsid w:val="00FA21E8"/>
    <w:rsid w:val="00FA41D2"/>
    <w:rsid w:val="00FA557D"/>
    <w:rsid w:val="00FA67F1"/>
    <w:rsid w:val="00FB0282"/>
    <w:rsid w:val="00FB0658"/>
    <w:rsid w:val="00FB29A2"/>
    <w:rsid w:val="00FB2F47"/>
    <w:rsid w:val="00FB4C40"/>
    <w:rsid w:val="00FB57F5"/>
    <w:rsid w:val="00FB5ED6"/>
    <w:rsid w:val="00FB69C8"/>
    <w:rsid w:val="00FB7422"/>
    <w:rsid w:val="00FC00DE"/>
    <w:rsid w:val="00FC2654"/>
    <w:rsid w:val="00FC34D8"/>
    <w:rsid w:val="00FC4097"/>
    <w:rsid w:val="00FC48B1"/>
    <w:rsid w:val="00FC4C00"/>
    <w:rsid w:val="00FC5087"/>
    <w:rsid w:val="00FD2173"/>
    <w:rsid w:val="00FD2A53"/>
    <w:rsid w:val="00FD3827"/>
    <w:rsid w:val="00FD4573"/>
    <w:rsid w:val="00FE002C"/>
    <w:rsid w:val="00FE0702"/>
    <w:rsid w:val="00FE0D5F"/>
    <w:rsid w:val="00FE483E"/>
    <w:rsid w:val="00FE55C5"/>
    <w:rsid w:val="00FE6630"/>
    <w:rsid w:val="00FE7692"/>
    <w:rsid w:val="00FF0D55"/>
    <w:rsid w:val="00FF10C2"/>
    <w:rsid w:val="00FF1FDA"/>
    <w:rsid w:val="00FF22B4"/>
    <w:rsid w:val="00FF3181"/>
    <w:rsid w:val="00FF31A9"/>
    <w:rsid w:val="00FF325D"/>
    <w:rsid w:val="00FF4115"/>
    <w:rsid w:val="00FF5E7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69B98EED"/>
  <w15:docId w15:val="{F530F21A-E7F8-4F3E-B3FA-5BC0369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character" w:styleId="FollowedHyperlink">
    <w:name w:val="FollowedHyperlink"/>
    <w:basedOn w:val="DefaultParagraphFont"/>
    <w:uiPriority w:val="99"/>
    <w:semiHidden/>
    <w:unhideWhenUsed/>
    <w:rsid w:val="000335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D5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_marinov@caaf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header" Target="header1.xml"/><Relationship Id="rId21" Type="http://schemas.openxmlformats.org/officeDocument/2006/relationships/control" Target="activeX/activeX6.xml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5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t_chavdarova@caaf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/wr6HhFBv70bmBYdlFX1BLH/m1wqVacaC/1Jfzg7sJI=</DigestValue>
    </Reference>
    <Reference Type="http://www.w3.org/2000/09/xmldsig#Object" URI="#idOfficeObject">
      <DigestMethod Algorithm="http://www.w3.org/2001/04/xmlenc#sha256"/>
      <DigestValue>MKJPT8bXpkH1+zTasnBzk4jIC7+wNwC+7dNDRoTc0Co=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ctG+CtaOQk0Ost8+Vdu+CpegHlmeD2L2graGQ3RGowI=</DigestValue>
    </Reference>
    <Reference Type="http://www.w3.org/2000/09/xmldsig#Object" URI="#idValidSigLnImg">
      <DigestMethod Algorithm="http://www.w3.org/2001/04/xmlenc#sha256"/>
      <DigestValue>3dxlLVslVLWQ2VTL1PpCV+dC200P8NztgKwoJlB+4Wk=</DigestValue>
    </Reference>
    <Reference Type="http://www.w3.org/2000/09/xmldsig#Object" URI="#idInvalidSigLnImg">
      <DigestMethod Algorithm="http://www.w3.org/2001/04/xmlenc#sha256"/>
      <DigestValue>2nwwgDHeHyIechixK8gmH5p7CZWnQWZN42n/alCvNNs=</DigestValue>
    </Reference>
  </SignedInfo>
  <SignatureValue>beHxEuO3pJd7ssskupQX1K7s0dpFzz+S3UVA5XFwD35+5B86590AuLd9XRq/hU0F6WXyKL80qtaz
MTgrLTD5ApGhBFnjzjZxw/ASpQINu+/lNCPG91ZT9gqA5AIIifc5qhTXf0g9xr0y/FHp9zfqH7Sr
rMG2SgUnIx5XX/U11kZcv9ReE8p8HhjgJ+lPEnY1Ohuvn9c2GsZloIyvGx2eGujdvhKiN0ZZOYUs
B3TrLXEQ7l3IPYj/okZQkXp31wZYnRHAgstR4NLtpaGWyJQjPAg+y49SJDG7FIX7+uSdGQz8uA6i
sbCX1hUdZBsiPzVLp0k0rEhQR3Iai/CUL8p1/w==</SignatureValue>
  <KeyInfo>
    <X509Data>
      <X509Certificate>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ZTOZskdHQdYGKFH38h3csXztHVJrtfDXKd+KRGbV3Eo=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WMruW5ampRuUrlIde9LD46cYNCi1mKkH8CH+GsJoZVE=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yKs954SPRuRBY+S04jm1cr2poVSMjm/A9d4xfDuSLkU=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Br5usK9e1Sfhr/WKqndeEp2I4j/leGVi8oBbVjvKVxA=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O5GD5Gcl6FE3kfyxJhJ3k5UgNNVfZjB5Wu2iONMofK0=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SpfrC8A53FcLLP5eoS80PNNBajYYmzg6q93yd9bCaqs=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KZP24K9v5C8vAgix+EO7l+GNNswf2APDo0v7ieyeAXY=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uwVNNrr+UoKD0YCQJA2raguxp10gZJRMG0PfIYRSlQ8=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47w77EWQU8rP5TVRXB5RyZ3rlsu7pCmb5ihcYQsstfg=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Sie3935ffJ1ctX07mLjU4qa9N5fInHugbogOgEeP/k0=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P7JnLPOXKodKRK/yqPpPyr+B6cTUOWp/rZ8eGiqgi60=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Nu4zCUBDN2MwBJIIeiql64s8OFfwsuk5sCwWnlRNqbc=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tKmlzAa25i2Rb1+LSsLWxlUxBWiLazqOOPZa+lbsRFw=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KMGQJ4FSb71fKAYHbW2oSRdYG9XyAwrPgXn0Gh6ecNY=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W/jjdq1A1HCGCwLt0Z1SQJmTBU4Bat6MdYDuo7zZMlU=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2znc9DC8KRJI8LA01cQbifY3dyjHYT+wcvoqNaxnhfg=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SlmuWMD3R3OjWpVjCgZljYyBL4ncqgkokSJU2T8jp0Q=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2/1Ek2JsfJCV9nCT//VGJKi99XRvuxgdlU7QXoHVvGI=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TvEE8TnCAdjos9m/aPoH4PmYk7J5o1/Pyy047gzjT8Q=</DigestValue>
      </Reference>
      <Reference URI="/word/endnotes.xml?ContentType=application/vnd.openxmlformats-officedocument.wordprocessingml.endnotes+xml">
        <DigestMethod Algorithm="http://www.w3.org/2001/04/xmlenc#sha256"/>
        <DigestValue>y8m9zj/7LFgi9BwnLk2DqiydQe9JZkdokRUHnQj1RB8=</DigestValue>
      </Reference>
      <Reference URI="/word/fontTable.xml?ContentType=application/vnd.openxmlformats-officedocument.wordprocessingml.fontTable+xml">
        <DigestMethod Algorithm="http://www.w3.org/2001/04/xmlenc#sha256"/>
        <DigestValue>Ycmw19PFmrTy4Nd1rKlzeG5e8/i78DBxC6HhlkznfIk=</DigestValue>
      </Reference>
      <Reference URI="/word/footer1.xml?ContentType=application/vnd.openxmlformats-officedocument.wordprocessingml.footer+xml">
        <DigestMethod Algorithm="http://www.w3.org/2001/04/xmlenc#sha256"/>
        <DigestValue>Qm6B4G0e/1kfMiRd4OTe+wiwgGEy2vgUDnvIHCOF3RQ=</DigestValue>
      </Reference>
      <Reference URI="/word/footnotes.xml?ContentType=application/vnd.openxmlformats-officedocument.wordprocessingml.footnotes+xml">
        <DigestMethod Algorithm="http://www.w3.org/2001/04/xmlenc#sha256"/>
        <DigestValue>GKWtVzhjoI7s0fxPEeAPwBT0mA/LnFiVljJhUDj0XNM=</DigestValue>
      </Reference>
      <Reference URI="/word/header1.xml?ContentType=application/vnd.openxmlformats-officedocument.wordprocessingml.header+xml">
        <DigestMethod Algorithm="http://www.w3.org/2001/04/xmlenc#sha256"/>
        <DigestValue>BSE56hZwd3REfVjuNiebjvYWh85Kz5wBJMDFGYkLj50=</DigestValue>
      </Reference>
      <Reference URI="/word/header2.xml?ContentType=application/vnd.openxmlformats-officedocument.wordprocessingml.header+xml">
        <DigestMethod Algorithm="http://www.w3.org/2001/04/xmlenc#sha256"/>
        <DigestValue>7HBvKpRoUa2CZiebG2NHNP7VotK5L7q/2y8+h6FlUZY=</DigestValue>
      </Reference>
      <Reference URI="/word/media/image1.wmf?ContentType=image/x-wmf">
        <DigestMethod Algorithm="http://www.w3.org/2001/04/xmlenc#sha256"/>
        <DigestValue>g1h7gEHx+x2fjqTx1IM1gacmSjYg9Y4ZaF5fTzdv4Cs=</DigestValue>
      </Reference>
      <Reference URI="/word/media/image10.wmf?ContentType=image/x-wmf">
        <DigestMethod Algorithm="http://www.w3.org/2001/04/xmlenc#sha256"/>
        <DigestValue>Cf3KFJPJ1eHvV2juoRKCKafebVpnNWOhjOtiAQG4z5E=</DigestValue>
      </Reference>
      <Reference URI="/word/media/image11.wmf?ContentType=image/x-wmf">
        <DigestMethod Algorithm="http://www.w3.org/2001/04/xmlenc#sha256"/>
        <DigestValue>+MLtKzWGWrhbbmuchxMSNkBlQILlTjBoI+reFVO6U1o=</DigestValue>
      </Reference>
      <Reference URI="/word/media/image12.emf?ContentType=image/x-emf">
        <DigestMethod Algorithm="http://www.w3.org/2001/04/xmlenc#sha256"/>
        <DigestValue>4ZR84N/Lk6QjFPXDw7BVXlgNX2t49QJj/uYHohmeeKw=</DigestValue>
      </Reference>
      <Reference URI="/word/media/image2.wmf?ContentType=image/x-wmf">
        <DigestMethod Algorithm="http://www.w3.org/2001/04/xmlenc#sha256"/>
        <DigestValue>3U7sL3A72+LuV2bDLE627IfYEF3fWFBnCUe9zGPyRoY=</DigestValue>
      </Reference>
      <Reference URI="/word/media/image3.wmf?ContentType=image/x-wmf">
        <DigestMethod Algorithm="http://www.w3.org/2001/04/xmlenc#sha256"/>
        <DigestValue>BwQRQwQbybSdgQ5+R4bgDTHEDd1lw4LBaPd2hFgA8RM=</DigestValue>
      </Reference>
      <Reference URI="/word/media/image4.wmf?ContentType=image/x-wmf">
        <DigestMethod Algorithm="http://www.w3.org/2001/04/xmlenc#sha256"/>
        <DigestValue>sQWG+yWqzZm91rK9fA6CPY1pdzthMZECYymmdYJAeEM=</DigestValue>
      </Reference>
      <Reference URI="/word/media/image5.wmf?ContentType=image/x-wmf">
        <DigestMethod Algorithm="http://www.w3.org/2001/04/xmlenc#sha256"/>
        <DigestValue>PNxD3Xom91xT6qY7iWmLhrPReRkFCCu1uu3Z3b5ZZ8s=</DigestValue>
      </Reference>
      <Reference URI="/word/media/image6.wmf?ContentType=image/x-wmf">
        <DigestMethod Algorithm="http://www.w3.org/2001/04/xmlenc#sha256"/>
        <DigestValue>YWU7a+uNox365TV2741rreQDvkQC0q1cIor0rC3Ojjk=</DigestValue>
      </Reference>
      <Reference URI="/word/media/image7.wmf?ContentType=image/x-wmf">
        <DigestMethod Algorithm="http://www.w3.org/2001/04/xmlenc#sha256"/>
        <DigestValue>dhY9/ZR3StIQeqE4+8tR7Nd1986R+GMmWxoPfdTSe/k=</DigestValue>
      </Reference>
      <Reference URI="/word/media/image8.wmf?ContentType=image/x-wmf">
        <DigestMethod Algorithm="http://www.w3.org/2001/04/xmlenc#sha256"/>
        <DigestValue>qUxfvJS5MHz7/BObShZHQsO+zbVJEpIxe6whHIdu7WM=</DigestValue>
      </Reference>
      <Reference URI="/word/media/image9.wmf?ContentType=image/x-wmf">
        <DigestMethod Algorithm="http://www.w3.org/2001/04/xmlenc#sha256"/>
        <DigestValue>u01ek3bG02pGL7yfiJSwuvG4qkSxrVinrIvOQurM+kk=</DigestValue>
      </Reference>
      <Reference URI="/word/numbering.xml?ContentType=application/vnd.openxmlformats-officedocument.wordprocessingml.numbering+xml">
        <DigestMethod Algorithm="http://www.w3.org/2001/04/xmlenc#sha256"/>
        <DigestValue>rpHPJ9/YsJuSIojUCM6PMP02BGFacombG6rmHAjTrfI=</DigestValue>
      </Reference>
      <Reference URI="/word/settings.xml?ContentType=application/vnd.openxmlformats-officedocument.wordprocessingml.settings+xml">
        <DigestMethod Algorithm="http://www.w3.org/2001/04/xmlenc#sha256"/>
        <DigestValue>onxNSo0HP7Vj43xaHaOcdjAxOz48x9uXFXcWBPY+Xh8=</DigestValue>
      </Reference>
      <Reference URI="/word/styles.xml?ContentType=application/vnd.openxmlformats-officedocument.wordprocessingml.styles+xml">
        <DigestMethod Algorithm="http://www.w3.org/2001/04/xmlenc#sha256"/>
        <DigestValue>keaJlskTtnGjj5OKR+BH/ModiAfrYG00dbr8Ni7FeHU=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aIzvAgYPm3odkb+uP34CRxtJiX/VwzXZGGBbH+aMz24=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2024-02-16T07:35:16Z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{FE1E5CBE-A7A3-400C-9BBE-AF111DF7F6CE}</SetupID>
          <SignatureText>Теодора Чавдарова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2024-02-16T07:35:16Z</xd:SigningTime>
          <xd:SigningCertificate>
            <xd:Cert>
              <xd:CertDigest>
                <DigestMethod Algorithm="http://www.w3.org/2001/04/xmlenc#sha256"/>
                <DigestValue>O240kALNbwFeH7jSZSULPH/GILRN5lKp2aBmwMaJxtM=</DigestValue>
              </xd:CertDigest>
              <xd:IssuerSerial>
                <X509IssuerName>CN=B-Trust Operational Qualified CA, OU=B-Trust, O=BORICA AD, OID.2.5.4.97=NTRBG-201230426, C=BG</X509IssuerName>
                <X509SerialNumber>600112527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CoGwAA2A0AACBFTUYAAAEAWBkAAJo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WT6ZAAAAsD9TIPx/AAAJAAAAAQAAANBu5h78fwAAAAAAAAAAAACHpE7H+38AAOAFU1RyAgAAAAAAAAAAAAAAAAAAAAAAAAAAAAAAAAAAlxR/1HXOAAAAAAAAAAAAAP////9yAgAAAAAAAAAAAACQc05fcgIAAFDpWT4AAAAAoAOIX3ICAAAHAAAAAAAAADAuRl9yAgAAjOhZPpkAAADg6Fk+mQAAANHNvB78fwAAHgAAAAAAAABinCQSAAAAAB4AAAAAAAAA4Ko0XnICAACQc05fcgIAAKsywB78fwAAMOhZPpkAAADg6Fk+m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CzSanICAAAQ6LvG+38AAMDkGVxyAgAA0G7mHvx/AAAAAAAAAAAAAAGn88b7fwAAAgAAAAAAAAACAAAAAAAAAAAAAAAAAAAAAAAAAAAAAABnMn/Udc4AAFDgJlxyAgAAQN6ya3ICAAAAAAAAAAAAAJBzTl9yAgAAWMdZPgAAAADg////AAAAAAYAAAAAAAAAAgAAAAAAAAB8xlk+mQAAANDGWT6ZAAAA0c28Hvx/AAAAAAAAAAAAAADpkB4AAAAAAAAAAAAAAAD/oMPG+38AAJBzTl9yAgAAqzLAHvx/AAAgxlk+mQAAANDGWT6ZAAAAAAAAAAAAAAAAAAAAZHYACAAAAAAlAAAADAAAAAMAAAAYAAAADAAAAAAAAAISAAAADAAAAAEAAAAWAAAADAAAAAgAAABUAAAAVAAAAAoAAAAnAAAAHgAAAEoAAAABAAAAAEDdQUJ73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</Object>
  <Object Id="idInvalidSigLnImg">AQAAAGwAAAAAAAAAAAAAAP8AAAB/AAAAAAAAAAAAAACoGwAA2A0AACBFTUYAAAEA9BwAAKA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h6ROx/t/AAAKAAsAAAAAANBu5h78fwAAAAAAAAAAAACspE7H+38AAAAAAAAAAAAAMHNYIPx/AAAAAAAAAAAAAAAAAAAAAAAAp1V/1HXOAADTZ8jG+38AAEgAAAByAgAAAAAAAAAAAACQc05fcgIAAJioWT4AAAAA9f///wAAAAAJAAAAAAAAAAAAAAAAAAAAvKdZPpkAAAAQqFk+mQAAANHNvB78fwAAAAAAAAAAAAAAAAAAAAAAAJBzTl9yAgAAmKhZPpkAAACQc05fcgIAAKsywB78fwAAYKdZPpkAAAAQqFk+mQAAAAAAAAAAAAAAAAAAAGR2AAgAAAAAJQAAAAwAAAABAAAAGAAAAAwAAAD/AAACEgAAAAwAAAABAAAAHgAAABgAAAAiAAAABAAAAHoAAAARAAAAJQAAAAwAAAABAAAAVAAAALQAAAAjAAAABAAAAHgAAAAQAAAAAQAAAABA3UFCe91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WT6ZAAAAsD9TIPx/AAAJAAAAAQAAANBu5h78fwAAAAAAAAAAAACHpE7H+38AAOAFU1RyAgAAAAAAAAAAAAAAAAAAAAAAAAAAAAAAAAAAlxR/1HXOAAAAAAAAAAAAAP////9yAgAAAAAAAAAAAACQc05fcgIAAFDpWT4AAAAAoAOIX3ICAAAHAAAAAAAAADAuRl9yAgAAjOhZPpkAAADg6Fk+mQAAANHNvB78fwAAHgAAAAAAAABinCQSAAAAAB4AAAAAAAAA4Ko0XnICAACQc05fcgIAAKsywB78fwAAMOhZPpkAAADg6Fk+m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CzSanICAAAQ6LvG+38AAMDkGVxyAgAA0G7mHvx/AAAAAAAAAAAAAAGn88b7fwAAAgAAAAAAAAACAAAAAAAAAAAAAAAAAAAAAAAAAAAAAABnMn/Udc4AAFDgJlxyAgAAQN6ya3ICAAAAAAAAAAAAAJBzTl9yAgAAWMdZPgAAAADg////AAAAAAYAAAAAAAAAAgAAAAAAAAB8xlk+mQAAANDGWT6ZAAAA0c28Hvx/AAAAAAAAAAAAAADpkB4AAAAAAAAAAAAAAAD/oMPG+38AAJBzTl9yAgAAqzLAHvx/AAAgxlk+mQAAANDGWT6ZAAAAAAAAAAAAAAAAAAAAZHYACAAAAAAlAAAADAAAAAMAAAAYAAAADAAAAAAAAAISAAAADAAAAAEAAAAWAAAADAAAAAgAAABUAAAAVAAAAAoAAAAnAAAAHgAAAEoAAAABAAAAAEDdQUJ73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EC6C-F5F8-4BED-B755-B51301E8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3009</Words>
  <Characters>17157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IsIv</dc:creator>
  <cp:lastModifiedBy>Мартин Маринов</cp:lastModifiedBy>
  <cp:revision>7</cp:revision>
  <cp:lastPrinted>2024-01-29T08:31:00Z</cp:lastPrinted>
  <dcterms:created xsi:type="dcterms:W3CDTF">2024-01-29T08:38:00Z</dcterms:created>
  <dcterms:modified xsi:type="dcterms:W3CDTF">2024-02-15T14:37:00Z</dcterms:modified>
</cp:coreProperties>
</file>