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B55" w:rsidRDefault="0081462A">
      <w:pPr>
        <w:spacing w:before="100" w:beforeAutospacing="1" w:after="100" w:afterAutospacing="1" w:line="240" w:lineRule="auto"/>
        <w:jc w:val="center"/>
        <w:rPr>
          <w:rFonts w:ascii="Times New Roman" w:hAnsi="Times New Roman" w:cs="Times New Roman"/>
          <w:b/>
          <w:bCs/>
          <w:sz w:val="28"/>
          <w:szCs w:val="28"/>
        </w:rPr>
      </w:pPr>
      <w:bookmarkStart w:id="0" w:name="_GoBack"/>
      <w:bookmarkEnd w:id="0"/>
      <w:r>
        <w:rPr>
          <w:rFonts w:ascii="Times New Roman" w:hAnsi="Times New Roman" w:cs="Times New Roman"/>
          <w:b/>
          <w:bCs/>
          <w:sz w:val="28"/>
          <w:szCs w:val="28"/>
        </w:rPr>
        <w:t>УСТРОЙСТВЕН ПРАВИЛНИК НА БЪЛГАРСКАТА АГЕНЦИЯ ПО БЕЗОПАСНОСТ НА ХРАНИТЕ</w:t>
      </w:r>
    </w:p>
    <w:p w:rsidR="00D40B55" w:rsidRDefault="00D40B55">
      <w:pPr>
        <w:spacing w:after="0" w:line="240" w:lineRule="auto"/>
        <w:jc w:val="center"/>
        <w:rPr>
          <w:rFonts w:ascii="Times New Roman" w:eastAsia="Times New Roman" w:hAnsi="Times New Roman" w:cs="Times New Roman"/>
          <w:b/>
          <w:bCs/>
          <w:sz w:val="28"/>
          <w:szCs w:val="28"/>
        </w:rPr>
      </w:pPr>
    </w:p>
    <w:p w:rsidR="00D40B55" w:rsidRDefault="0081462A" w:rsidP="00540899">
      <w:pPr>
        <w:spacing w:after="0" w:line="240" w:lineRule="auto"/>
        <w:ind w:firstLine="855"/>
        <w:jc w:val="both"/>
        <w:divId w:val="725185046"/>
        <w:rPr>
          <w:rFonts w:ascii="Times New Roman" w:eastAsia="Times New Roman" w:hAnsi="Times New Roman" w:cs="Times New Roman"/>
          <w:sz w:val="24"/>
          <w:szCs w:val="24"/>
        </w:rPr>
      </w:pPr>
      <w:r>
        <w:rPr>
          <w:rFonts w:ascii="Times New Roman" w:eastAsia="Times New Roman" w:hAnsi="Times New Roman" w:cs="Times New Roman"/>
          <w:sz w:val="24"/>
          <w:szCs w:val="24"/>
        </w:rPr>
        <w:t>В сила от 18.02.2011 г.Приет с ПМС № 35 от 14.02.2011 г.</w:t>
      </w:r>
    </w:p>
    <w:p w:rsidR="00540899" w:rsidRDefault="00540899" w:rsidP="00540899">
      <w:pPr>
        <w:spacing w:after="0" w:line="240" w:lineRule="auto"/>
        <w:ind w:firstLine="855"/>
        <w:jc w:val="both"/>
        <w:divId w:val="725185046"/>
        <w:rPr>
          <w:rFonts w:ascii="Times New Roman" w:eastAsia="Times New Roman" w:hAnsi="Times New Roman" w:cs="Times New Roman"/>
          <w:sz w:val="24"/>
          <w:szCs w:val="24"/>
        </w:rPr>
      </w:pPr>
    </w:p>
    <w:p w:rsidR="00D40B55" w:rsidRDefault="0081462A" w:rsidP="00540899">
      <w:pPr>
        <w:spacing w:after="0" w:line="240" w:lineRule="auto"/>
        <w:ind w:firstLine="855"/>
        <w:jc w:val="both"/>
        <w:rPr>
          <w:rFonts w:ascii="Times New Roman" w:eastAsia="Times New Roman" w:hAnsi="Times New Roman" w:cs="Times New Roman"/>
          <w:b/>
          <w:bCs/>
          <w:sz w:val="28"/>
          <w:szCs w:val="28"/>
        </w:rPr>
      </w:pPr>
      <w:r>
        <w:rPr>
          <w:rFonts w:ascii="Times New Roman" w:eastAsia="Times New Roman" w:hAnsi="Times New Roman" w:cs="Times New Roman"/>
          <w:i/>
          <w:iCs/>
          <w:sz w:val="27"/>
          <w:szCs w:val="27"/>
        </w:rPr>
        <w:t>Обн. ДВ. бр.15 от 18 Февруари 2011г.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бр.59 от 2 Август 2011г.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бр.1 от 3 Януари 2012г.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бр.48 от 26 Юни 2012г.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и доп. ДВ. бр.91 от 18 Октомври 2013г.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и доп. ДВ. бр.29 от 21 Април 2015г.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и доп. ДВ. бр.68 от 4 Септември 2015г.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и доп. ДВ. бр.26 от 1 Април 2016г.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и доп. ДВ. бр.71 от 13 Септември 2016г.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и доп. ДВ. бр.90 от 20 Октомври 2020г.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и доп. ДВ. бр.8 от 26 Януари 2024г.</w:t>
      </w:r>
    </w:p>
    <w:p w:rsidR="00D40B55" w:rsidRDefault="00D40B55" w:rsidP="00540899">
      <w:pPr>
        <w:spacing w:after="0" w:line="240" w:lineRule="auto"/>
        <w:jc w:val="both"/>
        <w:rPr>
          <w:rFonts w:ascii="Times New Roman" w:eastAsia="Times New Roman" w:hAnsi="Times New Roman" w:cs="Times New Roman"/>
          <w:b/>
          <w:bCs/>
          <w:sz w:val="28"/>
          <w:szCs w:val="28"/>
        </w:rPr>
      </w:pPr>
    </w:p>
    <w:p w:rsidR="00D40B55" w:rsidRDefault="0081462A">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първа.</w:t>
      </w:r>
      <w:r>
        <w:rPr>
          <w:rFonts w:ascii="Times New Roman" w:hAnsi="Times New Roman" w:cs="Times New Roman"/>
          <w:b/>
          <w:bCs/>
          <w:sz w:val="24"/>
          <w:szCs w:val="24"/>
        </w:rPr>
        <w:br/>
        <w:t>ОБЩИ ПОЛОЖЕНИЯ</w:t>
      </w:r>
    </w:p>
    <w:p w:rsidR="00D40B55" w:rsidRDefault="0081462A" w:rsidP="00540899">
      <w:pPr>
        <w:spacing w:after="0" w:line="240" w:lineRule="auto"/>
        <w:ind w:firstLine="855"/>
        <w:jc w:val="both"/>
        <w:divId w:val="1546524759"/>
        <w:rPr>
          <w:rFonts w:ascii="Times New Roman" w:eastAsia="Times New Roman" w:hAnsi="Times New Roman" w:cs="Times New Roman"/>
          <w:sz w:val="24"/>
          <w:szCs w:val="24"/>
        </w:rPr>
      </w:pPr>
      <w:r>
        <w:rPr>
          <w:rFonts w:ascii="Times New Roman" w:eastAsia="Times New Roman" w:hAnsi="Times New Roman" w:cs="Times New Roman"/>
          <w:sz w:val="24"/>
          <w:szCs w:val="24"/>
        </w:rPr>
        <w:t>Чл. 1. С правилника се уреждат структурата, функциите, съставът и числеността на Българската агенция по безопасност на храните (БАБХ), наричана по-нататък "агенцията".</w:t>
      </w:r>
    </w:p>
    <w:p w:rsidR="00D40B55" w:rsidRDefault="0081462A" w:rsidP="00540899">
      <w:pPr>
        <w:spacing w:after="0" w:line="240" w:lineRule="auto"/>
        <w:ind w:firstLine="855"/>
        <w:jc w:val="both"/>
        <w:divId w:val="1653558701"/>
        <w:rPr>
          <w:rFonts w:ascii="Times New Roman" w:eastAsia="Times New Roman" w:hAnsi="Times New Roman" w:cs="Times New Roman"/>
          <w:sz w:val="24"/>
          <w:szCs w:val="24"/>
        </w:rPr>
      </w:pPr>
      <w:r>
        <w:rPr>
          <w:rFonts w:ascii="Times New Roman" w:eastAsia="Times New Roman" w:hAnsi="Times New Roman" w:cs="Times New Roman"/>
          <w:sz w:val="24"/>
          <w:szCs w:val="24"/>
        </w:rPr>
        <w:t>Чл. 2. (1) (Изм. - ДВ, бр. 29 от 2015 г., в сила от 21.04.2015 г., изм. - ДВ, бр. 90 от 2020 г., в сила от 01.11.2020 г., изм. - ДВ, бр. 8 от 2024 г., в сила от 01.02.2024 г.) Изпълнителният директор на Българската агенция по безопасност на храните е второстепенен разпоредител с бюджет към министъра на земеделието и храните.</w:t>
      </w:r>
    </w:p>
    <w:p w:rsidR="00D40B55" w:rsidRDefault="0081462A" w:rsidP="00540899">
      <w:pPr>
        <w:spacing w:after="0" w:line="240" w:lineRule="auto"/>
        <w:ind w:firstLine="855"/>
        <w:jc w:val="both"/>
        <w:divId w:val="51198109"/>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26 от 2016 г., в сила от 01.04.2016 г.) Българската агенция по безопасност на храните е юридическо лице със седалище София и е компетентният държавен орган за официален контрол по отношение на качеството и безопасността на храните по цялата хранителна верига. Официалният контрол се осъществява върху:</w:t>
      </w:r>
    </w:p>
    <w:p w:rsidR="00D40B55" w:rsidRDefault="0081462A" w:rsidP="00540899">
      <w:pPr>
        <w:spacing w:after="0" w:line="240" w:lineRule="auto"/>
        <w:ind w:firstLine="855"/>
        <w:jc w:val="both"/>
        <w:divId w:val="1933515144"/>
        <w:rPr>
          <w:rFonts w:ascii="Times New Roman" w:eastAsia="Times New Roman" w:hAnsi="Times New Roman" w:cs="Times New Roman"/>
          <w:sz w:val="24"/>
          <w:szCs w:val="24"/>
        </w:rPr>
      </w:pPr>
      <w:r>
        <w:rPr>
          <w:rFonts w:ascii="Times New Roman" w:eastAsia="Times New Roman" w:hAnsi="Times New Roman" w:cs="Times New Roman"/>
          <w:sz w:val="24"/>
          <w:szCs w:val="24"/>
        </w:rPr>
        <w:t>1. фитосанитарната дейност;</w:t>
      </w:r>
    </w:p>
    <w:p w:rsidR="00D40B55" w:rsidRDefault="0081462A" w:rsidP="00540899">
      <w:pPr>
        <w:spacing w:after="0" w:line="240" w:lineRule="auto"/>
        <w:ind w:firstLine="855"/>
        <w:jc w:val="both"/>
        <w:divId w:val="47999008"/>
        <w:rPr>
          <w:rFonts w:ascii="Times New Roman" w:eastAsia="Times New Roman" w:hAnsi="Times New Roman" w:cs="Times New Roman"/>
          <w:sz w:val="24"/>
          <w:szCs w:val="24"/>
        </w:rPr>
      </w:pPr>
      <w:r>
        <w:rPr>
          <w:rFonts w:ascii="Times New Roman" w:eastAsia="Times New Roman" w:hAnsi="Times New Roman" w:cs="Times New Roman"/>
          <w:sz w:val="24"/>
          <w:szCs w:val="24"/>
        </w:rPr>
        <w:t>2. продуктите за растителна защита, торовете, подобрителите на почвата, биологично активните вещества и хранителните субстрати;</w:t>
      </w:r>
    </w:p>
    <w:p w:rsidR="00D40B55" w:rsidRDefault="0081462A" w:rsidP="00540899">
      <w:pPr>
        <w:spacing w:after="0" w:line="240" w:lineRule="auto"/>
        <w:ind w:firstLine="855"/>
        <w:jc w:val="both"/>
        <w:divId w:val="741752866"/>
        <w:rPr>
          <w:rFonts w:ascii="Times New Roman" w:eastAsia="Times New Roman" w:hAnsi="Times New Roman" w:cs="Times New Roman"/>
          <w:sz w:val="24"/>
          <w:szCs w:val="24"/>
        </w:rPr>
      </w:pPr>
      <w:r>
        <w:rPr>
          <w:rFonts w:ascii="Times New Roman" w:eastAsia="Times New Roman" w:hAnsi="Times New Roman" w:cs="Times New Roman"/>
          <w:sz w:val="24"/>
          <w:szCs w:val="24"/>
        </w:rPr>
        <w:t>3. ветеринарномедицинската дейност, идентификацията, здравеопазването и хуманното отношение към животните;</w:t>
      </w:r>
    </w:p>
    <w:p w:rsidR="00D40B55" w:rsidRDefault="0081462A" w:rsidP="00540899">
      <w:pPr>
        <w:spacing w:after="0" w:line="240" w:lineRule="auto"/>
        <w:ind w:firstLine="855"/>
        <w:jc w:val="both"/>
        <w:divId w:val="2109813304"/>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8 от 2024 г., в сила от 01.02.2024 г.) ветеринарните лекарствени продукти (ВЛП);</w:t>
      </w:r>
    </w:p>
    <w:p w:rsidR="00D40B55" w:rsidRDefault="0081462A" w:rsidP="00540899">
      <w:pPr>
        <w:spacing w:after="0" w:line="240" w:lineRule="auto"/>
        <w:ind w:firstLine="855"/>
        <w:jc w:val="both"/>
        <w:divId w:val="616253405"/>
        <w:rPr>
          <w:rFonts w:ascii="Times New Roman" w:eastAsia="Times New Roman" w:hAnsi="Times New Roman" w:cs="Times New Roman"/>
          <w:sz w:val="24"/>
          <w:szCs w:val="24"/>
        </w:rPr>
      </w:pPr>
      <w:r>
        <w:rPr>
          <w:rFonts w:ascii="Times New Roman" w:eastAsia="Times New Roman" w:hAnsi="Times New Roman" w:cs="Times New Roman"/>
          <w:sz w:val="24"/>
          <w:szCs w:val="24"/>
        </w:rPr>
        <w:t>5. дезинфекцията, дезинсекцията, дератизацията и девастацията;</w:t>
      </w:r>
    </w:p>
    <w:p w:rsidR="00D40B55" w:rsidRDefault="0081462A" w:rsidP="00540899">
      <w:pPr>
        <w:spacing w:after="0" w:line="240" w:lineRule="auto"/>
        <w:ind w:firstLine="855"/>
        <w:jc w:val="both"/>
        <w:divId w:val="299191343"/>
        <w:rPr>
          <w:rFonts w:ascii="Times New Roman" w:eastAsia="Times New Roman" w:hAnsi="Times New Roman" w:cs="Times New Roman"/>
          <w:sz w:val="24"/>
          <w:szCs w:val="24"/>
        </w:rPr>
      </w:pPr>
      <w:r>
        <w:rPr>
          <w:rFonts w:ascii="Times New Roman" w:eastAsia="Times New Roman" w:hAnsi="Times New Roman" w:cs="Times New Roman"/>
          <w:sz w:val="24"/>
          <w:szCs w:val="24"/>
        </w:rPr>
        <w:t>6. суровините и храните, с изключение на бутилираните натурални минерални, изворни и трапезни води;</w:t>
      </w:r>
    </w:p>
    <w:p w:rsidR="00D40B55" w:rsidRDefault="0081462A" w:rsidP="00540899">
      <w:pPr>
        <w:spacing w:after="0" w:line="240" w:lineRule="auto"/>
        <w:ind w:firstLine="855"/>
        <w:jc w:val="both"/>
        <w:divId w:val="906914564"/>
        <w:rPr>
          <w:rFonts w:ascii="Times New Roman" w:eastAsia="Times New Roman" w:hAnsi="Times New Roman" w:cs="Times New Roman"/>
          <w:sz w:val="24"/>
          <w:szCs w:val="24"/>
        </w:rPr>
      </w:pPr>
      <w:r>
        <w:rPr>
          <w:rFonts w:ascii="Times New Roman" w:eastAsia="Times New Roman" w:hAnsi="Times New Roman" w:cs="Times New Roman"/>
          <w:sz w:val="24"/>
          <w:szCs w:val="24"/>
        </w:rPr>
        <w:t>7. страничните животински продукти, непредназначени за консумация от човека, и продуктите, получени от тях;</w:t>
      </w:r>
    </w:p>
    <w:p w:rsidR="00D40B55" w:rsidRDefault="0081462A" w:rsidP="00540899">
      <w:pPr>
        <w:spacing w:after="0" w:line="240" w:lineRule="auto"/>
        <w:ind w:firstLine="855"/>
        <w:jc w:val="both"/>
        <w:divId w:val="371655827"/>
        <w:rPr>
          <w:rFonts w:ascii="Times New Roman" w:eastAsia="Times New Roman" w:hAnsi="Times New Roman" w:cs="Times New Roman"/>
          <w:sz w:val="24"/>
          <w:szCs w:val="24"/>
        </w:rPr>
      </w:pPr>
      <w:r>
        <w:rPr>
          <w:rFonts w:ascii="Times New Roman" w:eastAsia="Times New Roman" w:hAnsi="Times New Roman" w:cs="Times New Roman"/>
          <w:sz w:val="24"/>
          <w:szCs w:val="24"/>
        </w:rPr>
        <w:t>8. фуражите;</w:t>
      </w:r>
    </w:p>
    <w:p w:rsidR="00D40B55" w:rsidRDefault="0081462A" w:rsidP="00540899">
      <w:pPr>
        <w:spacing w:after="0" w:line="240" w:lineRule="auto"/>
        <w:ind w:firstLine="855"/>
        <w:jc w:val="both"/>
        <w:divId w:val="66195064"/>
        <w:rPr>
          <w:rFonts w:ascii="Times New Roman" w:eastAsia="Times New Roman" w:hAnsi="Times New Roman" w:cs="Times New Roman"/>
          <w:sz w:val="24"/>
          <w:szCs w:val="24"/>
        </w:rPr>
      </w:pPr>
      <w:r>
        <w:rPr>
          <w:rFonts w:ascii="Times New Roman" w:eastAsia="Times New Roman" w:hAnsi="Times New Roman" w:cs="Times New Roman"/>
          <w:sz w:val="24"/>
          <w:szCs w:val="24"/>
        </w:rPr>
        <w:t>9. генетично модифицираните организми (ГМО), продукти, съдържащи, състоящи се или произведени от ГМО;</w:t>
      </w:r>
    </w:p>
    <w:p w:rsidR="00D40B55" w:rsidRDefault="0081462A" w:rsidP="00540899">
      <w:pPr>
        <w:spacing w:after="0" w:line="240" w:lineRule="auto"/>
        <w:ind w:firstLine="855"/>
        <w:jc w:val="both"/>
        <w:divId w:val="363676879"/>
        <w:rPr>
          <w:rFonts w:ascii="Times New Roman" w:eastAsia="Times New Roman" w:hAnsi="Times New Roman" w:cs="Times New Roman"/>
          <w:sz w:val="24"/>
          <w:szCs w:val="24"/>
        </w:rPr>
      </w:pPr>
      <w:r>
        <w:rPr>
          <w:rFonts w:ascii="Times New Roman" w:eastAsia="Times New Roman" w:hAnsi="Times New Roman" w:cs="Times New Roman"/>
          <w:sz w:val="24"/>
          <w:szCs w:val="24"/>
        </w:rPr>
        <w:t>10. (доп. - ДВ, бр. 26 от 2016 г., в сила от 01.04.2016 г.) материалите и предметите, предназначени за контакт с храни, добавки в храни, ензими и ароматизанти;</w:t>
      </w:r>
    </w:p>
    <w:p w:rsidR="00D40B55" w:rsidRDefault="0081462A" w:rsidP="00540899">
      <w:pPr>
        <w:spacing w:after="0" w:line="240" w:lineRule="auto"/>
        <w:ind w:firstLine="855"/>
        <w:jc w:val="both"/>
        <w:divId w:val="146789350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 съответствието на качеството на пресните плодове и зеленчуци със стандартите на Европейския съюз;</w:t>
      </w:r>
    </w:p>
    <w:p w:rsidR="00D40B55" w:rsidRDefault="0081462A" w:rsidP="00540899">
      <w:pPr>
        <w:spacing w:after="0" w:line="240" w:lineRule="auto"/>
        <w:ind w:firstLine="855"/>
        <w:jc w:val="both"/>
        <w:divId w:val="981735877"/>
        <w:rPr>
          <w:rFonts w:ascii="Times New Roman" w:eastAsia="Times New Roman" w:hAnsi="Times New Roman" w:cs="Times New Roman"/>
          <w:sz w:val="24"/>
          <w:szCs w:val="24"/>
        </w:rPr>
      </w:pPr>
      <w:r>
        <w:rPr>
          <w:rFonts w:ascii="Times New Roman" w:eastAsia="Times New Roman" w:hAnsi="Times New Roman" w:cs="Times New Roman"/>
          <w:sz w:val="24"/>
          <w:szCs w:val="24"/>
        </w:rPr>
        <w:t>12. (нова - ДВ, бр. 68 от 2015 г., в сила от 04.09.2015 г.) качеството на зърното.</w:t>
      </w:r>
    </w:p>
    <w:p w:rsidR="00D40B55" w:rsidRDefault="0081462A" w:rsidP="00540899">
      <w:pPr>
        <w:spacing w:after="0" w:line="240" w:lineRule="auto"/>
        <w:ind w:firstLine="855"/>
        <w:jc w:val="both"/>
        <w:divId w:val="720978330"/>
        <w:rPr>
          <w:rFonts w:ascii="Times New Roman" w:eastAsia="Times New Roman" w:hAnsi="Times New Roman" w:cs="Times New Roman"/>
          <w:sz w:val="24"/>
          <w:szCs w:val="24"/>
        </w:rPr>
      </w:pPr>
      <w:r>
        <w:rPr>
          <w:rFonts w:ascii="Times New Roman" w:eastAsia="Times New Roman" w:hAnsi="Times New Roman" w:cs="Times New Roman"/>
          <w:sz w:val="24"/>
          <w:szCs w:val="24"/>
        </w:rPr>
        <w:t>(3) Българската агенция по безопасност на храните извършва и:</w:t>
      </w:r>
    </w:p>
    <w:p w:rsidR="00D40B55" w:rsidRDefault="0081462A" w:rsidP="00540899">
      <w:pPr>
        <w:spacing w:after="0" w:line="240" w:lineRule="auto"/>
        <w:ind w:firstLine="855"/>
        <w:jc w:val="both"/>
        <w:divId w:val="1385059541"/>
        <w:rPr>
          <w:rFonts w:ascii="Times New Roman" w:eastAsia="Times New Roman" w:hAnsi="Times New Roman" w:cs="Times New Roman"/>
          <w:sz w:val="24"/>
          <w:szCs w:val="24"/>
        </w:rPr>
      </w:pPr>
      <w:r>
        <w:rPr>
          <w:rFonts w:ascii="Times New Roman" w:eastAsia="Times New Roman" w:hAnsi="Times New Roman" w:cs="Times New Roman"/>
          <w:sz w:val="24"/>
          <w:szCs w:val="24"/>
        </w:rPr>
        <w:t>1. оценка на съответствието на качествените характеристики на храните с международни, европейски и национални стандарти, стандарти, разработени от браншови организации и одобрени от компетентен държавен орган, и технологични документации;</w:t>
      </w:r>
    </w:p>
    <w:p w:rsidR="00D40B55" w:rsidRDefault="0081462A" w:rsidP="00540899">
      <w:pPr>
        <w:spacing w:after="0" w:line="240" w:lineRule="auto"/>
        <w:ind w:firstLine="855"/>
        <w:jc w:val="both"/>
        <w:divId w:val="3364320"/>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26 от 2016 г., в сила от 01.04.2016 г.) лабораторно-диагностична референтна и научноизследователска дейност;</w:t>
      </w:r>
    </w:p>
    <w:p w:rsidR="00D40B55" w:rsidRDefault="0081462A" w:rsidP="00540899">
      <w:pPr>
        <w:spacing w:after="0" w:line="240" w:lineRule="auto"/>
        <w:ind w:firstLine="855"/>
        <w:jc w:val="both"/>
        <w:divId w:val="621955784"/>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71 от 2016 г., в сила от 01.10.2016 г.) управление и комуникация на риска;</w:t>
      </w:r>
    </w:p>
    <w:p w:rsidR="00D40B55" w:rsidRDefault="0081462A" w:rsidP="00540899">
      <w:pPr>
        <w:spacing w:after="0" w:line="240" w:lineRule="auto"/>
        <w:ind w:firstLine="855"/>
        <w:jc w:val="both"/>
        <w:divId w:val="2004310375"/>
        <w:rPr>
          <w:rFonts w:ascii="Times New Roman" w:eastAsia="Times New Roman" w:hAnsi="Times New Roman" w:cs="Times New Roman"/>
          <w:sz w:val="24"/>
          <w:szCs w:val="24"/>
        </w:rPr>
      </w:pPr>
      <w:r>
        <w:rPr>
          <w:rFonts w:ascii="Times New Roman" w:eastAsia="Times New Roman" w:hAnsi="Times New Roman" w:cs="Times New Roman"/>
          <w:sz w:val="24"/>
          <w:szCs w:val="24"/>
        </w:rPr>
        <w:t>4. обучение и квалификация.</w:t>
      </w:r>
    </w:p>
    <w:p w:rsidR="00D40B55" w:rsidRDefault="0081462A" w:rsidP="00540899">
      <w:pPr>
        <w:spacing w:after="0" w:line="240" w:lineRule="auto"/>
        <w:ind w:firstLine="855"/>
        <w:jc w:val="both"/>
        <w:divId w:val="1579094117"/>
        <w:rPr>
          <w:rFonts w:ascii="Times New Roman" w:eastAsia="Times New Roman" w:hAnsi="Times New Roman" w:cs="Times New Roman"/>
          <w:sz w:val="24"/>
          <w:szCs w:val="24"/>
        </w:rPr>
      </w:pPr>
      <w:r>
        <w:rPr>
          <w:rFonts w:ascii="Times New Roman" w:eastAsia="Times New Roman" w:hAnsi="Times New Roman" w:cs="Times New Roman"/>
          <w:sz w:val="24"/>
          <w:szCs w:val="24"/>
        </w:rPr>
        <w:t>(4) Контролът по ал. 2 и дейностите по ал. 3 се осъществяват при условията и по реда на специалните закони.</w:t>
      </w:r>
    </w:p>
    <w:p w:rsidR="00D40B55" w:rsidRDefault="0081462A" w:rsidP="00540899">
      <w:pPr>
        <w:spacing w:after="0" w:line="240" w:lineRule="auto"/>
        <w:ind w:firstLine="855"/>
        <w:jc w:val="both"/>
        <w:divId w:val="190580690"/>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90 от 2020 г., в сила от 01.11.2020 г., изм. - ДВ, бр. 8 от 2024 г., в сила от 01.02.2024 г.) Министърът на земеделието и храните осъществява контрол върху дейността на агенцията.</w:t>
      </w:r>
    </w:p>
    <w:p w:rsidR="00D40B55" w:rsidRDefault="0081462A" w:rsidP="00540899">
      <w:pPr>
        <w:spacing w:after="0" w:line="240" w:lineRule="auto"/>
        <w:ind w:firstLine="855"/>
        <w:jc w:val="both"/>
        <w:divId w:val="1596397553"/>
        <w:rPr>
          <w:rFonts w:ascii="Times New Roman" w:eastAsia="Times New Roman" w:hAnsi="Times New Roman" w:cs="Times New Roman"/>
          <w:sz w:val="24"/>
          <w:szCs w:val="24"/>
        </w:rPr>
      </w:pPr>
      <w:r>
        <w:rPr>
          <w:rFonts w:ascii="Times New Roman" w:eastAsia="Times New Roman" w:hAnsi="Times New Roman" w:cs="Times New Roman"/>
          <w:sz w:val="24"/>
          <w:szCs w:val="24"/>
        </w:rPr>
        <w:t>Чл. 3. Издръжката на агенцията се формира от бюджетна субсидия и приходи от собствена дейност съгласно чл. 12 от Закона за Българската агенция по безопасност на храните.</w:t>
      </w:r>
    </w:p>
    <w:p w:rsidR="00D40B55" w:rsidRDefault="00D40B55" w:rsidP="00540899">
      <w:pPr>
        <w:spacing w:after="0" w:line="240" w:lineRule="auto"/>
        <w:ind w:firstLine="855"/>
        <w:jc w:val="both"/>
        <w:divId w:val="2073656495"/>
        <w:rPr>
          <w:rFonts w:ascii="Times New Roman" w:eastAsia="Times New Roman" w:hAnsi="Times New Roman" w:cs="Times New Roman"/>
          <w:sz w:val="24"/>
          <w:szCs w:val="24"/>
        </w:rPr>
      </w:pPr>
    </w:p>
    <w:p w:rsidR="00D40B55" w:rsidRDefault="0081462A">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втора.</w:t>
      </w:r>
      <w:r>
        <w:rPr>
          <w:rFonts w:ascii="Times New Roman" w:hAnsi="Times New Roman" w:cs="Times New Roman"/>
          <w:b/>
          <w:bCs/>
          <w:sz w:val="24"/>
          <w:szCs w:val="24"/>
        </w:rPr>
        <w:br/>
        <w:t>РЪКОВОДСТВО НА БЪЛГАРСКАТА АГЕНЦИЯ ПО БЕЗОПАСНОСТ НА ХРАНИТЕ</w:t>
      </w:r>
    </w:p>
    <w:p w:rsidR="00D40B55" w:rsidRDefault="0081462A">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w:t>
      </w:r>
      <w:r>
        <w:rPr>
          <w:rFonts w:ascii="Times New Roman" w:hAnsi="Times New Roman" w:cs="Times New Roman"/>
          <w:b/>
          <w:bCs/>
          <w:sz w:val="24"/>
          <w:szCs w:val="24"/>
        </w:rPr>
        <w:br/>
        <w:t>Изпълнителен директор и заместник изпълнителни директори</w:t>
      </w:r>
    </w:p>
    <w:p w:rsidR="00D40B55" w:rsidRDefault="0081462A" w:rsidP="00540899">
      <w:pPr>
        <w:spacing w:after="0" w:line="240" w:lineRule="auto"/>
        <w:ind w:firstLine="855"/>
        <w:jc w:val="both"/>
        <w:divId w:val="1941141168"/>
        <w:rPr>
          <w:rFonts w:ascii="Times New Roman" w:eastAsia="Times New Roman" w:hAnsi="Times New Roman" w:cs="Times New Roman"/>
          <w:sz w:val="24"/>
          <w:szCs w:val="24"/>
        </w:rPr>
      </w:pPr>
      <w:r>
        <w:rPr>
          <w:rFonts w:ascii="Times New Roman" w:eastAsia="Times New Roman" w:hAnsi="Times New Roman" w:cs="Times New Roman"/>
          <w:sz w:val="24"/>
          <w:szCs w:val="24"/>
        </w:rPr>
        <w:t>Чл. 4. (Изм. - ДВ, бр. 90 от 2020 г., в сила от 01.11.2020 г., изм. - ДВ, бр. 8 от 2024 г., в сила от 01.02.2024 г.) Българската агенция по безопасност на храните се ръководи и представлява от изпълнителен директор, който се назначава от министър-председателя по предложение на министъра на земеделието и храните.</w:t>
      </w:r>
    </w:p>
    <w:p w:rsidR="00D40B55" w:rsidRDefault="0081462A" w:rsidP="00540899">
      <w:pPr>
        <w:spacing w:after="0" w:line="240" w:lineRule="auto"/>
        <w:ind w:firstLine="855"/>
        <w:jc w:val="both"/>
        <w:divId w:val="964848269"/>
        <w:rPr>
          <w:rFonts w:ascii="Times New Roman" w:eastAsia="Times New Roman" w:hAnsi="Times New Roman" w:cs="Times New Roman"/>
          <w:sz w:val="24"/>
          <w:szCs w:val="24"/>
        </w:rPr>
      </w:pPr>
      <w:r>
        <w:rPr>
          <w:rFonts w:ascii="Times New Roman" w:eastAsia="Times New Roman" w:hAnsi="Times New Roman" w:cs="Times New Roman"/>
          <w:sz w:val="24"/>
          <w:szCs w:val="24"/>
        </w:rPr>
        <w:t>Чл. 5. (1) Изпълнителният директор:</w:t>
      </w:r>
    </w:p>
    <w:p w:rsidR="00D40B55" w:rsidRDefault="0081462A" w:rsidP="00540899">
      <w:pPr>
        <w:spacing w:after="0" w:line="240" w:lineRule="auto"/>
        <w:ind w:firstLine="855"/>
        <w:jc w:val="both"/>
        <w:divId w:val="1041398783"/>
        <w:rPr>
          <w:rFonts w:ascii="Times New Roman" w:eastAsia="Times New Roman" w:hAnsi="Times New Roman" w:cs="Times New Roman"/>
          <w:sz w:val="24"/>
          <w:szCs w:val="24"/>
        </w:rPr>
      </w:pPr>
      <w:r>
        <w:rPr>
          <w:rFonts w:ascii="Times New Roman" w:eastAsia="Times New Roman" w:hAnsi="Times New Roman" w:cs="Times New Roman"/>
          <w:sz w:val="24"/>
          <w:szCs w:val="24"/>
        </w:rPr>
        <w:t>1. изпълнява държавната политика в областите по чл. 2, ал. 2 и 3;</w:t>
      </w:r>
    </w:p>
    <w:p w:rsidR="00D40B55" w:rsidRDefault="0081462A" w:rsidP="00540899">
      <w:pPr>
        <w:spacing w:after="0" w:line="240" w:lineRule="auto"/>
        <w:ind w:firstLine="855"/>
        <w:jc w:val="both"/>
        <w:divId w:val="604655206"/>
        <w:rPr>
          <w:rFonts w:ascii="Times New Roman" w:eastAsia="Times New Roman" w:hAnsi="Times New Roman" w:cs="Times New Roman"/>
          <w:sz w:val="24"/>
          <w:szCs w:val="24"/>
        </w:rPr>
      </w:pPr>
      <w:r>
        <w:rPr>
          <w:rFonts w:ascii="Times New Roman" w:eastAsia="Times New Roman" w:hAnsi="Times New Roman" w:cs="Times New Roman"/>
          <w:sz w:val="24"/>
          <w:szCs w:val="24"/>
        </w:rPr>
        <w:t>2. ръководи, организира и контролира дейността на агенцията;</w:t>
      </w:r>
    </w:p>
    <w:p w:rsidR="00D40B55" w:rsidRDefault="0081462A" w:rsidP="00540899">
      <w:pPr>
        <w:spacing w:after="0" w:line="240" w:lineRule="auto"/>
        <w:ind w:firstLine="855"/>
        <w:jc w:val="both"/>
        <w:divId w:val="1009527726"/>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представлява агенцията пред всички държавни органи, физически и юридически лица в страната и в чужбина;</w:t>
      </w:r>
    </w:p>
    <w:p w:rsidR="00D40B55" w:rsidRDefault="0081462A" w:rsidP="00540899">
      <w:pPr>
        <w:spacing w:after="0" w:line="240" w:lineRule="auto"/>
        <w:ind w:firstLine="855"/>
        <w:jc w:val="both"/>
        <w:divId w:val="1410545528"/>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90 от 2020 г., в сила от 01.11.2020 г., изм. - ДВ, бр. 8 от 2024 г., в сила от 01.02.2024 г.) представя на министъра на земеделието и храните ежегоден доклад за дейността на агенцията;</w:t>
      </w:r>
    </w:p>
    <w:p w:rsidR="00D40B55" w:rsidRDefault="0081462A" w:rsidP="00540899">
      <w:pPr>
        <w:spacing w:after="0" w:line="240" w:lineRule="auto"/>
        <w:ind w:firstLine="855"/>
        <w:jc w:val="both"/>
        <w:divId w:val="292443351"/>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26 от 2016 г., в сила от 01.04.2016 г., изм. - ДВ, бр. 90 от 2020 г., в сила от 01.11.2020 г., изм. - ДВ, бр. 8 от 2024 г., в сила от 01.02.2024 г.) представя на министъра на земеделието и храните проект на програмата по чл. 118, ал. 1 ЗВД;</w:t>
      </w:r>
    </w:p>
    <w:p w:rsidR="00D40B55" w:rsidRDefault="0081462A" w:rsidP="00540899">
      <w:pPr>
        <w:spacing w:after="0" w:line="240" w:lineRule="auto"/>
        <w:ind w:firstLine="855"/>
        <w:jc w:val="both"/>
        <w:divId w:val="1404570556"/>
        <w:rPr>
          <w:rFonts w:ascii="Times New Roman" w:eastAsia="Times New Roman" w:hAnsi="Times New Roman" w:cs="Times New Roman"/>
          <w:sz w:val="24"/>
          <w:szCs w:val="24"/>
        </w:rPr>
      </w:pPr>
      <w:r>
        <w:rPr>
          <w:rFonts w:ascii="Times New Roman" w:eastAsia="Times New Roman" w:hAnsi="Times New Roman" w:cs="Times New Roman"/>
          <w:sz w:val="24"/>
          <w:szCs w:val="24"/>
        </w:rPr>
        <w:t>6. одобрява имунопрофилактичните, диагностичните и контролните планове на областните дирекции;</w:t>
      </w:r>
    </w:p>
    <w:p w:rsidR="00D40B55" w:rsidRDefault="0081462A" w:rsidP="00540899">
      <w:pPr>
        <w:spacing w:after="0" w:line="240" w:lineRule="auto"/>
        <w:ind w:firstLine="855"/>
        <w:jc w:val="both"/>
        <w:divId w:val="111359098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 (изм. - ДВ, бр. 90 от 2020 г., в сила от 01.11.2020 г., изм. - ДВ, бр. 8 от 2024 г., в сила от 01.02.2024 г.) представя за одобряване от министъра на земеделието и храните годишните планове, свързани с дейността на агенцията;</w:t>
      </w:r>
    </w:p>
    <w:p w:rsidR="00D40B55" w:rsidRDefault="0081462A" w:rsidP="00540899">
      <w:pPr>
        <w:spacing w:after="0" w:line="240" w:lineRule="auto"/>
        <w:ind w:firstLine="855"/>
        <w:jc w:val="both"/>
        <w:divId w:val="1857303497"/>
        <w:rPr>
          <w:rFonts w:ascii="Times New Roman" w:eastAsia="Times New Roman" w:hAnsi="Times New Roman" w:cs="Times New Roman"/>
          <w:sz w:val="24"/>
          <w:szCs w:val="24"/>
        </w:rPr>
      </w:pPr>
      <w:r>
        <w:rPr>
          <w:rFonts w:ascii="Times New Roman" w:eastAsia="Times New Roman" w:hAnsi="Times New Roman" w:cs="Times New Roman"/>
          <w:sz w:val="24"/>
          <w:szCs w:val="24"/>
        </w:rPr>
        <w:t>8. (отм. - ДВ, бр. 90 от 2020 г., в сила от 01.11.2020 г.)</w:t>
      </w:r>
    </w:p>
    <w:p w:rsidR="00D40B55" w:rsidRDefault="0081462A" w:rsidP="00540899">
      <w:pPr>
        <w:spacing w:after="0" w:line="240" w:lineRule="auto"/>
        <w:ind w:firstLine="855"/>
        <w:jc w:val="both"/>
        <w:divId w:val="1170871937"/>
        <w:rPr>
          <w:rFonts w:ascii="Times New Roman" w:eastAsia="Times New Roman" w:hAnsi="Times New Roman" w:cs="Times New Roman"/>
          <w:sz w:val="24"/>
          <w:szCs w:val="24"/>
        </w:rPr>
      </w:pPr>
      <w:r>
        <w:rPr>
          <w:rFonts w:ascii="Times New Roman" w:eastAsia="Times New Roman" w:hAnsi="Times New Roman" w:cs="Times New Roman"/>
          <w:sz w:val="24"/>
          <w:szCs w:val="24"/>
        </w:rPr>
        <w:t>9. (доп. - ДВ, бр. 26 от 2016 г., в сила от 01.04.2016 г., изм. - ДВ, бр. 90 от 2020 г., в сила от 01.11.2020 г., изм. - ДВ, бр. 8 от 2024 г., в сила от 01.02.2024 г.) предлага за утвърждаване от министъра на земеделието и храните проекти на национални мониторингови програми в областта на здравеопазването на животните, различни от програмата по чл. 118, ал. 1 ЗВД и безопасността на храните, фуражите и растителната защита;</w:t>
      </w:r>
    </w:p>
    <w:p w:rsidR="00540899" w:rsidRDefault="0081462A" w:rsidP="00540899">
      <w:pPr>
        <w:spacing w:after="0" w:line="240" w:lineRule="auto"/>
        <w:ind w:firstLine="855"/>
        <w:jc w:val="both"/>
        <w:divId w:val="800533058"/>
        <w:rPr>
          <w:rFonts w:ascii="Times New Roman" w:eastAsia="Times New Roman" w:hAnsi="Times New Roman" w:cs="Times New Roman"/>
          <w:sz w:val="24"/>
          <w:szCs w:val="24"/>
        </w:rPr>
      </w:pPr>
      <w:r>
        <w:rPr>
          <w:rFonts w:ascii="Times New Roman" w:eastAsia="Times New Roman" w:hAnsi="Times New Roman" w:cs="Times New Roman"/>
          <w:sz w:val="24"/>
          <w:szCs w:val="24"/>
        </w:rPr>
        <w:t>9а. (нова - ДВ, бр. 26 от 2016 г., в сила от 01.04.2016 г., изм. - ДВ, бр. 90 от 2020 г., в сила от 01.11.2020 г., изм. - ДВ, бр. 8 от 2024 г., в сила от 01.02.2024 г.) прави предложение на министъра на земеделието и храните за утвърждаване на лабораториите, които ще извършват изследвания за целите на официалния контрол съгласно правото на Европейския съюз;</w:t>
      </w:r>
    </w:p>
    <w:p w:rsidR="00D40B55" w:rsidRDefault="0081462A" w:rsidP="00540899">
      <w:pPr>
        <w:spacing w:after="0" w:line="240" w:lineRule="auto"/>
        <w:ind w:firstLine="855"/>
        <w:jc w:val="both"/>
        <w:divId w:val="800533058"/>
        <w:rPr>
          <w:rFonts w:ascii="Times New Roman" w:eastAsia="Times New Roman" w:hAnsi="Times New Roman" w:cs="Times New Roman"/>
          <w:sz w:val="24"/>
          <w:szCs w:val="24"/>
        </w:rPr>
      </w:pPr>
      <w:r>
        <w:rPr>
          <w:rFonts w:ascii="Times New Roman" w:eastAsia="Times New Roman" w:hAnsi="Times New Roman" w:cs="Times New Roman"/>
          <w:sz w:val="24"/>
          <w:szCs w:val="24"/>
        </w:rPr>
        <w:t>10. назначава държавните служители, изменя и прекратява служебните правоотношения с тях;</w:t>
      </w:r>
    </w:p>
    <w:p w:rsidR="00D40B55" w:rsidRDefault="0081462A" w:rsidP="00540899">
      <w:pPr>
        <w:spacing w:after="0" w:line="240" w:lineRule="auto"/>
        <w:ind w:firstLine="855"/>
        <w:jc w:val="both"/>
        <w:divId w:val="874200614"/>
        <w:rPr>
          <w:rFonts w:ascii="Times New Roman" w:eastAsia="Times New Roman" w:hAnsi="Times New Roman" w:cs="Times New Roman"/>
          <w:sz w:val="24"/>
          <w:szCs w:val="24"/>
        </w:rPr>
      </w:pPr>
      <w:r>
        <w:rPr>
          <w:rFonts w:ascii="Times New Roman" w:eastAsia="Times New Roman" w:hAnsi="Times New Roman" w:cs="Times New Roman"/>
          <w:sz w:val="24"/>
          <w:szCs w:val="24"/>
        </w:rPr>
        <w:t>11. (доп. - ДВ, бр. 91 от 2013 г., в сила от 18.10.2013 г., изм. - ДВ, бр. 71 от 2016 г., в сила от 01.10.2016 г.) сключва трудовите договори, изменя и прекратява трудовите правоотношения с лицата, работещи в агенцията, или упълномощава за това директорите на специализираните структури и областните дирекции по безопасност на храните;</w:t>
      </w:r>
    </w:p>
    <w:p w:rsidR="00D40B55" w:rsidRDefault="0081462A" w:rsidP="00540899">
      <w:pPr>
        <w:spacing w:after="0" w:line="240" w:lineRule="auto"/>
        <w:ind w:firstLine="855"/>
        <w:jc w:val="both"/>
        <w:divId w:val="1082989969"/>
        <w:rPr>
          <w:rFonts w:ascii="Times New Roman" w:eastAsia="Times New Roman" w:hAnsi="Times New Roman" w:cs="Times New Roman"/>
          <w:sz w:val="24"/>
          <w:szCs w:val="24"/>
        </w:rPr>
      </w:pPr>
      <w:r>
        <w:rPr>
          <w:rFonts w:ascii="Times New Roman" w:eastAsia="Times New Roman" w:hAnsi="Times New Roman" w:cs="Times New Roman"/>
          <w:sz w:val="24"/>
          <w:szCs w:val="24"/>
        </w:rPr>
        <w:t>12. извършва действия по:</w:t>
      </w:r>
    </w:p>
    <w:p w:rsidR="00D40B55" w:rsidRDefault="0081462A" w:rsidP="00540899">
      <w:pPr>
        <w:spacing w:after="0" w:line="240" w:lineRule="auto"/>
        <w:ind w:firstLine="855"/>
        <w:jc w:val="both"/>
        <w:divId w:val="1270046556"/>
        <w:rPr>
          <w:rFonts w:ascii="Times New Roman" w:eastAsia="Times New Roman" w:hAnsi="Times New Roman" w:cs="Times New Roman"/>
          <w:sz w:val="24"/>
          <w:szCs w:val="24"/>
        </w:rPr>
      </w:pPr>
      <w:r>
        <w:rPr>
          <w:rFonts w:ascii="Times New Roman" w:eastAsia="Times New Roman" w:hAnsi="Times New Roman" w:cs="Times New Roman"/>
          <w:sz w:val="24"/>
          <w:szCs w:val="24"/>
        </w:rPr>
        <w:t>а) управление на недвижимите имоти, предоставени на агенцията;</w:t>
      </w:r>
    </w:p>
    <w:p w:rsidR="00D40B55" w:rsidRDefault="0081462A" w:rsidP="00540899">
      <w:pPr>
        <w:spacing w:after="0" w:line="240" w:lineRule="auto"/>
        <w:ind w:firstLine="855"/>
        <w:jc w:val="both"/>
        <w:divId w:val="1606498338"/>
        <w:rPr>
          <w:rFonts w:ascii="Times New Roman" w:eastAsia="Times New Roman" w:hAnsi="Times New Roman" w:cs="Times New Roman"/>
          <w:sz w:val="24"/>
          <w:szCs w:val="24"/>
        </w:rPr>
      </w:pPr>
      <w:r>
        <w:rPr>
          <w:rFonts w:ascii="Times New Roman" w:eastAsia="Times New Roman" w:hAnsi="Times New Roman" w:cs="Times New Roman"/>
          <w:sz w:val="24"/>
          <w:szCs w:val="24"/>
        </w:rPr>
        <w:t>б) управление на движимите вещи - публична държавна собственост, и разпореждане с движимите вещи - частна държавна собственост, предоставени на агенцията;</w:t>
      </w:r>
    </w:p>
    <w:p w:rsidR="00D40B55" w:rsidRDefault="0081462A" w:rsidP="00540899">
      <w:pPr>
        <w:spacing w:after="0" w:line="240" w:lineRule="auto"/>
        <w:ind w:firstLine="855"/>
        <w:jc w:val="both"/>
        <w:divId w:val="182591459"/>
        <w:rPr>
          <w:rFonts w:ascii="Times New Roman" w:eastAsia="Times New Roman" w:hAnsi="Times New Roman" w:cs="Times New Roman"/>
          <w:sz w:val="24"/>
          <w:szCs w:val="24"/>
        </w:rPr>
      </w:pPr>
      <w:r>
        <w:rPr>
          <w:rFonts w:ascii="Times New Roman" w:eastAsia="Times New Roman" w:hAnsi="Times New Roman" w:cs="Times New Roman"/>
          <w:sz w:val="24"/>
          <w:szCs w:val="24"/>
        </w:rPr>
        <w:t>13. утвърждава със заповед:</w:t>
      </w:r>
    </w:p>
    <w:p w:rsidR="00D40B55" w:rsidRDefault="0081462A" w:rsidP="00540899">
      <w:pPr>
        <w:spacing w:after="0" w:line="240" w:lineRule="auto"/>
        <w:ind w:firstLine="855"/>
        <w:jc w:val="both"/>
        <w:divId w:val="1383943586"/>
        <w:rPr>
          <w:rFonts w:ascii="Times New Roman" w:eastAsia="Times New Roman" w:hAnsi="Times New Roman" w:cs="Times New Roman"/>
          <w:sz w:val="24"/>
          <w:szCs w:val="24"/>
        </w:rPr>
      </w:pPr>
      <w:r>
        <w:rPr>
          <w:rFonts w:ascii="Times New Roman" w:eastAsia="Times New Roman" w:hAnsi="Times New Roman" w:cs="Times New Roman"/>
          <w:sz w:val="24"/>
          <w:szCs w:val="24"/>
        </w:rPr>
        <w:t>а) научноизследователския план на агенцията;</w:t>
      </w:r>
    </w:p>
    <w:p w:rsidR="00D40B55" w:rsidRDefault="0081462A" w:rsidP="00540899">
      <w:pPr>
        <w:spacing w:after="0" w:line="240" w:lineRule="auto"/>
        <w:ind w:firstLine="855"/>
        <w:jc w:val="both"/>
        <w:divId w:val="1341200764"/>
        <w:rPr>
          <w:rFonts w:ascii="Times New Roman" w:eastAsia="Times New Roman" w:hAnsi="Times New Roman" w:cs="Times New Roman"/>
          <w:sz w:val="24"/>
          <w:szCs w:val="24"/>
        </w:rPr>
      </w:pPr>
      <w:r>
        <w:rPr>
          <w:rFonts w:ascii="Times New Roman" w:eastAsia="Times New Roman" w:hAnsi="Times New Roman" w:cs="Times New Roman"/>
          <w:sz w:val="24"/>
          <w:szCs w:val="24"/>
        </w:rPr>
        <w:t>б) състава на експертните и консултативни съвети в агенцията;</w:t>
      </w:r>
    </w:p>
    <w:p w:rsidR="00D40B55" w:rsidRDefault="0081462A" w:rsidP="00540899">
      <w:pPr>
        <w:spacing w:after="0" w:line="240" w:lineRule="auto"/>
        <w:ind w:firstLine="855"/>
        <w:jc w:val="both"/>
        <w:divId w:val="1041126051"/>
        <w:rPr>
          <w:rFonts w:ascii="Times New Roman" w:eastAsia="Times New Roman" w:hAnsi="Times New Roman" w:cs="Times New Roman"/>
          <w:sz w:val="24"/>
          <w:szCs w:val="24"/>
        </w:rPr>
      </w:pPr>
      <w:r>
        <w:rPr>
          <w:rFonts w:ascii="Times New Roman" w:eastAsia="Times New Roman" w:hAnsi="Times New Roman" w:cs="Times New Roman"/>
          <w:sz w:val="24"/>
          <w:szCs w:val="24"/>
        </w:rPr>
        <w:t>в) (нова - ДВ, бр. 26 от 2016 г., в сила от 01.04.2016 г.) правилата за работа на Звеното за контакт по Мрежата за измами с храни и Системата за административна помощ и сътрудничество;</w:t>
      </w:r>
    </w:p>
    <w:p w:rsidR="00D40B55" w:rsidRDefault="0081462A" w:rsidP="00540899">
      <w:pPr>
        <w:spacing w:after="0" w:line="240" w:lineRule="auto"/>
        <w:ind w:firstLine="855"/>
        <w:jc w:val="both"/>
        <w:divId w:val="1608660966"/>
        <w:rPr>
          <w:rFonts w:ascii="Times New Roman" w:eastAsia="Times New Roman" w:hAnsi="Times New Roman" w:cs="Times New Roman"/>
          <w:sz w:val="24"/>
          <w:szCs w:val="24"/>
        </w:rPr>
      </w:pPr>
      <w:r>
        <w:rPr>
          <w:rFonts w:ascii="Times New Roman" w:eastAsia="Times New Roman" w:hAnsi="Times New Roman" w:cs="Times New Roman"/>
          <w:sz w:val="24"/>
          <w:szCs w:val="24"/>
        </w:rPr>
        <w:t>14. възлага и одобрява научноизследователски задачи на специализираните структури на агенцията;</w:t>
      </w:r>
    </w:p>
    <w:p w:rsidR="00D40B55" w:rsidRDefault="0081462A" w:rsidP="00540899">
      <w:pPr>
        <w:spacing w:after="0" w:line="240" w:lineRule="auto"/>
        <w:ind w:firstLine="855"/>
        <w:jc w:val="both"/>
        <w:divId w:val="54594477"/>
        <w:rPr>
          <w:rFonts w:ascii="Times New Roman" w:eastAsia="Times New Roman" w:hAnsi="Times New Roman" w:cs="Times New Roman"/>
          <w:sz w:val="24"/>
          <w:szCs w:val="24"/>
        </w:rPr>
      </w:pPr>
      <w:r>
        <w:rPr>
          <w:rFonts w:ascii="Times New Roman" w:eastAsia="Times New Roman" w:hAnsi="Times New Roman" w:cs="Times New Roman"/>
          <w:sz w:val="24"/>
          <w:szCs w:val="24"/>
        </w:rPr>
        <w:t>14а. (нова - ДВ, бр. 26 от 2016 г., в сила от 01.04.2016 г., изм. - ДВ, бр. 71 от 2016 г., в сила от 01.10.2016 г.) възлага на Центъра за оценка на риска по хранителната верига да извършва оценка на риска по проблеми, свързани с дейността на БАБХ;</w:t>
      </w:r>
    </w:p>
    <w:p w:rsidR="00D40B55" w:rsidRDefault="0081462A" w:rsidP="00540899">
      <w:pPr>
        <w:spacing w:after="0" w:line="240" w:lineRule="auto"/>
        <w:ind w:firstLine="855"/>
        <w:jc w:val="both"/>
        <w:divId w:val="2015497027"/>
        <w:rPr>
          <w:rFonts w:ascii="Times New Roman" w:eastAsia="Times New Roman" w:hAnsi="Times New Roman" w:cs="Times New Roman"/>
          <w:sz w:val="24"/>
          <w:szCs w:val="24"/>
        </w:rPr>
      </w:pPr>
      <w:r>
        <w:rPr>
          <w:rFonts w:ascii="Times New Roman" w:eastAsia="Times New Roman" w:hAnsi="Times New Roman" w:cs="Times New Roman"/>
          <w:sz w:val="24"/>
          <w:szCs w:val="24"/>
        </w:rPr>
        <w:t>15. разрешава провеждането на конкурси за докторанти и академични длъжности в специализираните структури на агенцията;</w:t>
      </w:r>
    </w:p>
    <w:p w:rsidR="00D40B55" w:rsidRDefault="0081462A" w:rsidP="00540899">
      <w:pPr>
        <w:spacing w:after="0" w:line="240" w:lineRule="auto"/>
        <w:ind w:firstLine="855"/>
        <w:jc w:val="both"/>
        <w:divId w:val="106588317"/>
        <w:rPr>
          <w:rFonts w:ascii="Times New Roman" w:eastAsia="Times New Roman" w:hAnsi="Times New Roman" w:cs="Times New Roman"/>
          <w:sz w:val="24"/>
          <w:szCs w:val="24"/>
        </w:rPr>
      </w:pPr>
      <w:r>
        <w:rPr>
          <w:rFonts w:ascii="Times New Roman" w:eastAsia="Times New Roman" w:hAnsi="Times New Roman" w:cs="Times New Roman"/>
          <w:sz w:val="24"/>
          <w:szCs w:val="24"/>
        </w:rPr>
        <w:t>16. сключва, изменя и прекратява договори във връзка с дейността на агенцията;</w:t>
      </w:r>
    </w:p>
    <w:p w:rsidR="00D40B55" w:rsidRDefault="0081462A" w:rsidP="00540899">
      <w:pPr>
        <w:spacing w:after="0" w:line="240" w:lineRule="auto"/>
        <w:ind w:firstLine="855"/>
        <w:jc w:val="both"/>
        <w:divId w:val="1907295386"/>
        <w:rPr>
          <w:rFonts w:ascii="Times New Roman" w:eastAsia="Times New Roman" w:hAnsi="Times New Roman" w:cs="Times New Roman"/>
          <w:sz w:val="24"/>
          <w:szCs w:val="24"/>
        </w:rPr>
      </w:pPr>
      <w:r>
        <w:rPr>
          <w:rFonts w:ascii="Times New Roman" w:eastAsia="Times New Roman" w:hAnsi="Times New Roman" w:cs="Times New Roman"/>
          <w:sz w:val="24"/>
          <w:szCs w:val="24"/>
        </w:rPr>
        <w:t>17. одобрява поименните списъци за придобиване на дълготрайни материални активи и извършване на капитално строителство в агенцията;</w:t>
      </w:r>
    </w:p>
    <w:p w:rsidR="00D40B55" w:rsidRDefault="0081462A" w:rsidP="00540899">
      <w:pPr>
        <w:spacing w:after="0" w:line="240" w:lineRule="auto"/>
        <w:ind w:firstLine="855"/>
        <w:jc w:val="both"/>
        <w:divId w:val="573201328"/>
        <w:rPr>
          <w:rFonts w:ascii="Times New Roman" w:eastAsia="Times New Roman" w:hAnsi="Times New Roman" w:cs="Times New Roman"/>
          <w:sz w:val="24"/>
          <w:szCs w:val="24"/>
        </w:rPr>
      </w:pPr>
      <w:r>
        <w:rPr>
          <w:rFonts w:ascii="Times New Roman" w:eastAsia="Times New Roman" w:hAnsi="Times New Roman" w:cs="Times New Roman"/>
          <w:sz w:val="24"/>
          <w:szCs w:val="24"/>
        </w:rPr>
        <w:t>17а. (нова - ДВ, бр. 26 от 2016 г., в сила от 01.04.2016 г., изм. - ДВ, бр. 90 от 2020 г., в сила от 01.11.2020 г., изм. - ДВ, бр. 8 от 2024 г., в сила от 01.02.2024 г.) прави предложение до министъра на земеделието и храните за проекта на средносрочната бюджетна прогноза и проектобюджета на БАБХ;</w:t>
      </w:r>
    </w:p>
    <w:p w:rsidR="00D40B55" w:rsidRDefault="0081462A" w:rsidP="00540899">
      <w:pPr>
        <w:spacing w:after="0" w:line="240" w:lineRule="auto"/>
        <w:ind w:firstLine="855"/>
        <w:jc w:val="both"/>
        <w:divId w:val="50096771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17б. (нова - ДВ, бр. 26 от 2016 г., в сила от 01.04.2016 г., изм. - ДВ, бр. 90 от 2020 г., в сила от 01.11.2020 г., изм. - ДВ, бр. 8 от 2024 г., в сила от 01.02.2024 г.) прави предложение до министъра на земеделието и храните за извършване на промени по бюджета на БАБХ;</w:t>
      </w:r>
    </w:p>
    <w:p w:rsidR="00D40B55" w:rsidRDefault="0081462A" w:rsidP="00540899">
      <w:pPr>
        <w:spacing w:after="0" w:line="240" w:lineRule="auto"/>
        <w:ind w:firstLine="855"/>
        <w:jc w:val="both"/>
        <w:divId w:val="68190141"/>
        <w:rPr>
          <w:rFonts w:ascii="Times New Roman" w:eastAsia="Times New Roman" w:hAnsi="Times New Roman" w:cs="Times New Roman"/>
          <w:sz w:val="24"/>
          <w:szCs w:val="24"/>
        </w:rPr>
      </w:pPr>
      <w:r>
        <w:rPr>
          <w:rFonts w:ascii="Times New Roman" w:eastAsia="Times New Roman" w:hAnsi="Times New Roman" w:cs="Times New Roman"/>
          <w:sz w:val="24"/>
          <w:szCs w:val="24"/>
        </w:rPr>
        <w:t>17в. (нова - ДВ, бр. 26 от 2016 г., в сила от 01.04.2016 г.) утвърждава бюджетите и одобрява промени по бюджета на разпоредителите от по-ниска степен с бюджет в структурата на БАБХ;</w:t>
      </w:r>
    </w:p>
    <w:p w:rsidR="00D40B55" w:rsidRDefault="0081462A" w:rsidP="00540899">
      <w:pPr>
        <w:spacing w:after="0" w:line="240" w:lineRule="auto"/>
        <w:ind w:firstLine="855"/>
        <w:jc w:val="both"/>
        <w:divId w:val="792403993"/>
        <w:rPr>
          <w:rFonts w:ascii="Times New Roman" w:eastAsia="Times New Roman" w:hAnsi="Times New Roman" w:cs="Times New Roman"/>
          <w:sz w:val="24"/>
          <w:szCs w:val="24"/>
        </w:rPr>
      </w:pPr>
      <w:r>
        <w:rPr>
          <w:rFonts w:ascii="Times New Roman" w:eastAsia="Times New Roman" w:hAnsi="Times New Roman" w:cs="Times New Roman"/>
          <w:sz w:val="24"/>
          <w:szCs w:val="24"/>
        </w:rPr>
        <w:t>17г. (нова - ДВ, бр. 26 от 2016 г., в сила от 01.04.2016 г., изм. - ДВ, бр. 90 от 2020 г., в сила от 01.11.2020 г., изм. - ДВ, бр. 8 от 2024 г., в сила от 01.02.2024 г.) одобрява ежемесечните и тримесечните отчети за касовото изпълнение на бюджета и сметките за средства от Европейския съюз на ЦУ на БАБХ, както и консолидираните за системата на БАБХ и ги представя на министъра на земеделието и храните;</w:t>
      </w:r>
    </w:p>
    <w:p w:rsidR="00D40B55" w:rsidRDefault="0081462A" w:rsidP="00540899">
      <w:pPr>
        <w:spacing w:after="0" w:line="240" w:lineRule="auto"/>
        <w:ind w:firstLine="855"/>
        <w:jc w:val="both"/>
        <w:divId w:val="2026057166"/>
        <w:rPr>
          <w:rFonts w:ascii="Times New Roman" w:eastAsia="Times New Roman" w:hAnsi="Times New Roman" w:cs="Times New Roman"/>
          <w:sz w:val="24"/>
          <w:szCs w:val="24"/>
        </w:rPr>
      </w:pPr>
      <w:r>
        <w:rPr>
          <w:rFonts w:ascii="Times New Roman" w:eastAsia="Times New Roman" w:hAnsi="Times New Roman" w:cs="Times New Roman"/>
          <w:sz w:val="24"/>
          <w:szCs w:val="24"/>
        </w:rPr>
        <w:t>17д. (нова - ДВ, бр. 26 от 2016 г., в сила от 01.04.2016 г., изм. - ДВ, бр. 90 от 2020 г., в сила от 01.11.2020 г., изм. - ДВ, бр. 8 от 2024 г., в сила от 01.02.2024 г.) одобрява програмите, които изпълнява БАБХ, и ги представя на земеделието и храните;</w:t>
      </w:r>
    </w:p>
    <w:p w:rsidR="00D40B55" w:rsidRDefault="0081462A" w:rsidP="00540899">
      <w:pPr>
        <w:spacing w:after="0" w:line="240" w:lineRule="auto"/>
        <w:ind w:firstLine="855"/>
        <w:jc w:val="both"/>
        <w:divId w:val="1613634557"/>
        <w:rPr>
          <w:rFonts w:ascii="Times New Roman" w:eastAsia="Times New Roman" w:hAnsi="Times New Roman" w:cs="Times New Roman"/>
          <w:sz w:val="24"/>
          <w:szCs w:val="24"/>
        </w:rPr>
      </w:pPr>
      <w:r>
        <w:rPr>
          <w:rFonts w:ascii="Times New Roman" w:eastAsia="Times New Roman" w:hAnsi="Times New Roman" w:cs="Times New Roman"/>
          <w:sz w:val="24"/>
          <w:szCs w:val="24"/>
        </w:rPr>
        <w:t>17е. (нова - ДВ, бр. 26 от 2016 г., в сила от 01.04.2016 г.) одобрява годишния финансов отчет на ЦУ на БАБХ, както и консолидирания за системата на БАБХ;</w:t>
      </w:r>
    </w:p>
    <w:p w:rsidR="00D40B55" w:rsidRDefault="0081462A" w:rsidP="00540899">
      <w:pPr>
        <w:spacing w:after="0" w:line="240" w:lineRule="auto"/>
        <w:ind w:firstLine="855"/>
        <w:jc w:val="both"/>
        <w:divId w:val="1306423382"/>
        <w:rPr>
          <w:rFonts w:ascii="Times New Roman" w:eastAsia="Times New Roman" w:hAnsi="Times New Roman" w:cs="Times New Roman"/>
          <w:sz w:val="24"/>
          <w:szCs w:val="24"/>
        </w:rPr>
      </w:pPr>
      <w:r>
        <w:rPr>
          <w:rFonts w:ascii="Times New Roman" w:eastAsia="Times New Roman" w:hAnsi="Times New Roman" w:cs="Times New Roman"/>
          <w:sz w:val="24"/>
          <w:szCs w:val="24"/>
        </w:rPr>
        <w:t>18. (изм. - ДВ, бр. 91 от 2013 г., в сила от 18.10.2013 г., изм. - ДВ, бр. 26 от 2016 г., в сила от 01.04.2016 г., изм. - ДВ, бр. 71 от 2016 г., в сила от 01.10.2016 г., изм. - ДВ, бр. 90 от 2020 г., в сила от 01.11.2020 г.) преразпределя активи и материални запаси между ЦУ на БАБХ, специализираните структури и областните дирекции по безопасност на храните;</w:t>
      </w:r>
    </w:p>
    <w:p w:rsidR="00D40B55" w:rsidRDefault="0081462A" w:rsidP="00540899">
      <w:pPr>
        <w:spacing w:after="0" w:line="240" w:lineRule="auto"/>
        <w:ind w:firstLine="855"/>
        <w:jc w:val="both"/>
        <w:divId w:val="1003240964"/>
        <w:rPr>
          <w:rFonts w:ascii="Times New Roman" w:eastAsia="Times New Roman" w:hAnsi="Times New Roman" w:cs="Times New Roman"/>
          <w:sz w:val="24"/>
          <w:szCs w:val="24"/>
        </w:rPr>
      </w:pPr>
      <w:r>
        <w:rPr>
          <w:rFonts w:ascii="Times New Roman" w:eastAsia="Times New Roman" w:hAnsi="Times New Roman" w:cs="Times New Roman"/>
          <w:sz w:val="24"/>
          <w:szCs w:val="24"/>
        </w:rPr>
        <w:t>19. (доп. - ДВ, бр. 26 от 2016 г., в сила от 01.04.2016 г., изм. - ДВ, бр. 71 от 2016 г., в сила от 01.10.2016 г.) упълномощава директорите на специализираните структури и ОДБХ да разрешават ползването на отпуски, да сключват и прекратяват договори и да издават актове, свързани с дейността на структурата или дирекцията;</w:t>
      </w:r>
    </w:p>
    <w:p w:rsidR="00D40B55" w:rsidRDefault="0081462A" w:rsidP="00540899">
      <w:pPr>
        <w:spacing w:after="0" w:line="240" w:lineRule="auto"/>
        <w:ind w:firstLine="855"/>
        <w:jc w:val="both"/>
        <w:divId w:val="1190071743"/>
        <w:rPr>
          <w:rFonts w:ascii="Times New Roman" w:eastAsia="Times New Roman" w:hAnsi="Times New Roman" w:cs="Times New Roman"/>
          <w:sz w:val="24"/>
          <w:szCs w:val="24"/>
        </w:rPr>
      </w:pPr>
      <w:r>
        <w:rPr>
          <w:rFonts w:ascii="Times New Roman" w:eastAsia="Times New Roman" w:hAnsi="Times New Roman" w:cs="Times New Roman"/>
          <w:sz w:val="24"/>
          <w:szCs w:val="24"/>
        </w:rPr>
        <w:t>20. утвърждава структурата на административните звена в агенцията и длъжностните им разписания;</w:t>
      </w:r>
    </w:p>
    <w:p w:rsidR="00D40B55" w:rsidRDefault="0081462A" w:rsidP="00540899">
      <w:pPr>
        <w:spacing w:after="0" w:line="240" w:lineRule="auto"/>
        <w:ind w:firstLine="855"/>
        <w:jc w:val="both"/>
        <w:divId w:val="1477844090"/>
        <w:rPr>
          <w:rFonts w:ascii="Times New Roman" w:eastAsia="Times New Roman" w:hAnsi="Times New Roman" w:cs="Times New Roman"/>
          <w:sz w:val="24"/>
          <w:szCs w:val="24"/>
        </w:rPr>
      </w:pPr>
      <w:r>
        <w:rPr>
          <w:rFonts w:ascii="Times New Roman" w:eastAsia="Times New Roman" w:hAnsi="Times New Roman" w:cs="Times New Roman"/>
          <w:sz w:val="24"/>
          <w:szCs w:val="24"/>
        </w:rPr>
        <w:t>21. взема решения за провеждане на процедури за възлагане на обществени поръчки в съответствие с действащото законодателство;</w:t>
      </w:r>
    </w:p>
    <w:p w:rsidR="00D40B55" w:rsidRDefault="0081462A" w:rsidP="00540899">
      <w:pPr>
        <w:spacing w:after="0" w:line="240" w:lineRule="auto"/>
        <w:ind w:firstLine="855"/>
        <w:jc w:val="both"/>
        <w:divId w:val="349990766"/>
        <w:rPr>
          <w:rFonts w:ascii="Times New Roman" w:eastAsia="Times New Roman" w:hAnsi="Times New Roman" w:cs="Times New Roman"/>
          <w:sz w:val="24"/>
          <w:szCs w:val="24"/>
        </w:rPr>
      </w:pPr>
      <w:r>
        <w:rPr>
          <w:rFonts w:ascii="Times New Roman" w:eastAsia="Times New Roman" w:hAnsi="Times New Roman" w:cs="Times New Roman"/>
          <w:sz w:val="24"/>
          <w:szCs w:val="24"/>
        </w:rPr>
        <w:t>22. контролира дейностите по международно сътрудничество и европейски въпроси от компетентността на агенцията;</w:t>
      </w:r>
    </w:p>
    <w:p w:rsidR="00D40B55" w:rsidRDefault="0081462A" w:rsidP="00540899">
      <w:pPr>
        <w:spacing w:after="0" w:line="240" w:lineRule="auto"/>
        <w:ind w:firstLine="855"/>
        <w:jc w:val="both"/>
        <w:divId w:val="1851916858"/>
        <w:rPr>
          <w:rFonts w:ascii="Times New Roman" w:eastAsia="Times New Roman" w:hAnsi="Times New Roman" w:cs="Times New Roman"/>
          <w:sz w:val="24"/>
          <w:szCs w:val="24"/>
        </w:rPr>
      </w:pPr>
      <w:r>
        <w:rPr>
          <w:rFonts w:ascii="Times New Roman" w:eastAsia="Times New Roman" w:hAnsi="Times New Roman" w:cs="Times New Roman"/>
          <w:sz w:val="24"/>
          <w:szCs w:val="24"/>
        </w:rPr>
        <w:t>23. ръководи, организира и контролира дейността по защита на класифицираната информация и определя служител по сигурността на информацията;</w:t>
      </w:r>
    </w:p>
    <w:p w:rsidR="00D40B55" w:rsidRDefault="0081462A" w:rsidP="00540899">
      <w:pPr>
        <w:spacing w:after="0" w:line="240" w:lineRule="auto"/>
        <w:ind w:firstLine="855"/>
        <w:jc w:val="both"/>
        <w:divId w:val="2024163951"/>
        <w:rPr>
          <w:rFonts w:ascii="Times New Roman" w:eastAsia="Times New Roman" w:hAnsi="Times New Roman" w:cs="Times New Roman"/>
          <w:sz w:val="24"/>
          <w:szCs w:val="24"/>
        </w:rPr>
      </w:pPr>
      <w:r>
        <w:rPr>
          <w:rFonts w:ascii="Times New Roman" w:eastAsia="Times New Roman" w:hAnsi="Times New Roman" w:cs="Times New Roman"/>
          <w:sz w:val="24"/>
          <w:szCs w:val="24"/>
        </w:rPr>
        <w:t>24. утвърждава вътрешни правила и Инструкция за документооборота в агенцията;</w:t>
      </w:r>
    </w:p>
    <w:p w:rsidR="00D40B55" w:rsidRDefault="0081462A" w:rsidP="00540899">
      <w:pPr>
        <w:spacing w:after="0" w:line="240" w:lineRule="auto"/>
        <w:ind w:firstLine="855"/>
        <w:jc w:val="both"/>
        <w:divId w:val="586037206"/>
        <w:rPr>
          <w:rFonts w:ascii="Times New Roman" w:eastAsia="Times New Roman" w:hAnsi="Times New Roman" w:cs="Times New Roman"/>
          <w:sz w:val="24"/>
          <w:szCs w:val="24"/>
        </w:rPr>
      </w:pPr>
      <w:r>
        <w:rPr>
          <w:rFonts w:ascii="Times New Roman" w:eastAsia="Times New Roman" w:hAnsi="Times New Roman" w:cs="Times New Roman"/>
          <w:sz w:val="24"/>
          <w:szCs w:val="24"/>
        </w:rPr>
        <w:t>25. издава заповеди за внедряване на научно-приложни разработки;</w:t>
      </w:r>
    </w:p>
    <w:p w:rsidR="00D40B55" w:rsidRDefault="0081462A" w:rsidP="00540899">
      <w:pPr>
        <w:spacing w:after="0" w:line="240" w:lineRule="auto"/>
        <w:ind w:firstLine="855"/>
        <w:jc w:val="both"/>
        <w:divId w:val="740174314"/>
        <w:rPr>
          <w:rFonts w:ascii="Times New Roman" w:eastAsia="Times New Roman" w:hAnsi="Times New Roman" w:cs="Times New Roman"/>
          <w:sz w:val="24"/>
          <w:szCs w:val="24"/>
        </w:rPr>
      </w:pPr>
      <w:r>
        <w:rPr>
          <w:rFonts w:ascii="Times New Roman" w:eastAsia="Times New Roman" w:hAnsi="Times New Roman" w:cs="Times New Roman"/>
          <w:sz w:val="24"/>
          <w:szCs w:val="24"/>
        </w:rPr>
        <w:t>26. (изм. - ДВ, бр. 71 от 2016 г., в сила от 01.10.2016 г.) утвърждава бюджета на специализираните структури и ОДБХ;</w:t>
      </w:r>
    </w:p>
    <w:p w:rsidR="00D40B55" w:rsidRDefault="0081462A" w:rsidP="00540899">
      <w:pPr>
        <w:spacing w:after="0" w:line="240" w:lineRule="auto"/>
        <w:ind w:firstLine="855"/>
        <w:jc w:val="both"/>
        <w:divId w:val="310523827"/>
        <w:rPr>
          <w:rFonts w:ascii="Times New Roman" w:eastAsia="Times New Roman" w:hAnsi="Times New Roman" w:cs="Times New Roman"/>
          <w:sz w:val="24"/>
          <w:szCs w:val="24"/>
        </w:rPr>
      </w:pPr>
      <w:r>
        <w:rPr>
          <w:rFonts w:ascii="Times New Roman" w:eastAsia="Times New Roman" w:hAnsi="Times New Roman" w:cs="Times New Roman"/>
          <w:sz w:val="24"/>
          <w:szCs w:val="24"/>
        </w:rPr>
        <w:t>27. (изм. - ДВ, бр. 90 от 2020 г., в сила от 01.11.2020 г., изм. - ДВ, бр. 8 от 2024 г., в сила от 01.02.2024 г.) осъществява и други правомощия, предоставени с нормативен акт или възложени със заповед на министър-председателя и министъра на земеделието и храните.</w:t>
      </w:r>
    </w:p>
    <w:p w:rsidR="00D40B55" w:rsidRDefault="0081462A" w:rsidP="00540899">
      <w:pPr>
        <w:spacing w:after="0" w:line="240" w:lineRule="auto"/>
        <w:ind w:firstLine="855"/>
        <w:jc w:val="both"/>
        <w:divId w:val="1740245822"/>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осъществяване на правомощията си изпълнителният директор:</w:t>
      </w:r>
    </w:p>
    <w:p w:rsidR="00D40B55" w:rsidRDefault="0081462A" w:rsidP="00540899">
      <w:pPr>
        <w:spacing w:after="0" w:line="240" w:lineRule="auto"/>
        <w:ind w:firstLine="855"/>
        <w:jc w:val="both"/>
        <w:divId w:val="1439331562"/>
        <w:rPr>
          <w:rFonts w:ascii="Times New Roman" w:eastAsia="Times New Roman" w:hAnsi="Times New Roman" w:cs="Times New Roman"/>
          <w:sz w:val="24"/>
          <w:szCs w:val="24"/>
        </w:rPr>
      </w:pPr>
      <w:r>
        <w:rPr>
          <w:rFonts w:ascii="Times New Roman" w:eastAsia="Times New Roman" w:hAnsi="Times New Roman" w:cs="Times New Roman"/>
          <w:sz w:val="24"/>
          <w:szCs w:val="24"/>
        </w:rPr>
        <w:t>1. (доп. - ДВ, бр. 26 от 2016 г., в сила от 01.04.2016 г.) сключва и прекратява договори, издава заповеди, разпореждания и други актове в предвидените в нормативен акт случаи;</w:t>
      </w:r>
    </w:p>
    <w:p w:rsidR="00D40B55" w:rsidRDefault="0081462A" w:rsidP="00540899">
      <w:pPr>
        <w:spacing w:after="0" w:line="240" w:lineRule="auto"/>
        <w:ind w:firstLine="855"/>
        <w:jc w:val="both"/>
        <w:divId w:val="1625648228"/>
        <w:rPr>
          <w:rFonts w:ascii="Times New Roman" w:eastAsia="Times New Roman" w:hAnsi="Times New Roman" w:cs="Times New Roman"/>
          <w:sz w:val="24"/>
          <w:szCs w:val="24"/>
        </w:rPr>
      </w:pPr>
      <w:r>
        <w:rPr>
          <w:rFonts w:ascii="Times New Roman" w:eastAsia="Times New Roman" w:hAnsi="Times New Roman" w:cs="Times New Roman"/>
          <w:sz w:val="24"/>
          <w:szCs w:val="24"/>
        </w:rPr>
        <w:t>2. издава наказателни постановления в предвидените от закон случаи.</w:t>
      </w:r>
    </w:p>
    <w:p w:rsidR="00D40B55" w:rsidRDefault="0081462A" w:rsidP="00540899">
      <w:pPr>
        <w:spacing w:after="0" w:line="240" w:lineRule="auto"/>
        <w:ind w:firstLine="855"/>
        <w:jc w:val="both"/>
        <w:divId w:val="1480534137"/>
        <w:rPr>
          <w:rFonts w:ascii="Times New Roman" w:eastAsia="Times New Roman" w:hAnsi="Times New Roman" w:cs="Times New Roman"/>
          <w:sz w:val="24"/>
          <w:szCs w:val="24"/>
        </w:rPr>
      </w:pPr>
      <w:r>
        <w:rPr>
          <w:rFonts w:ascii="Times New Roman" w:eastAsia="Times New Roman" w:hAnsi="Times New Roman" w:cs="Times New Roman"/>
          <w:sz w:val="24"/>
          <w:szCs w:val="24"/>
        </w:rPr>
        <w:t>(3) (Отм. - ДВ, бр. 91 от 2013 г., в сила от 18.10.2013 г.)</w:t>
      </w:r>
    </w:p>
    <w:p w:rsidR="00D40B55" w:rsidRDefault="0081462A" w:rsidP="00540899">
      <w:pPr>
        <w:spacing w:after="0" w:line="240" w:lineRule="auto"/>
        <w:ind w:firstLine="855"/>
        <w:jc w:val="both"/>
        <w:divId w:val="838890592"/>
        <w:rPr>
          <w:rFonts w:ascii="Times New Roman" w:eastAsia="Times New Roman" w:hAnsi="Times New Roman" w:cs="Times New Roman"/>
          <w:sz w:val="24"/>
          <w:szCs w:val="24"/>
        </w:rPr>
      </w:pPr>
      <w:r>
        <w:rPr>
          <w:rFonts w:ascii="Times New Roman" w:eastAsia="Times New Roman" w:hAnsi="Times New Roman" w:cs="Times New Roman"/>
          <w:sz w:val="24"/>
          <w:szCs w:val="24"/>
        </w:rPr>
        <w:t>(4) (Отм. - ДВ, бр. 91 от 2013 г., в сила от 18.10.2013 г.)</w:t>
      </w:r>
    </w:p>
    <w:p w:rsidR="00D40B55" w:rsidRDefault="00D40B55" w:rsidP="00540899">
      <w:pPr>
        <w:spacing w:after="0" w:line="240" w:lineRule="auto"/>
        <w:ind w:firstLine="855"/>
        <w:jc w:val="both"/>
        <w:divId w:val="1085221264"/>
        <w:rPr>
          <w:rFonts w:ascii="Times New Roman" w:eastAsia="Times New Roman" w:hAnsi="Times New Roman" w:cs="Times New Roman"/>
          <w:sz w:val="24"/>
          <w:szCs w:val="24"/>
        </w:rPr>
      </w:pPr>
    </w:p>
    <w:p w:rsidR="00D40B55" w:rsidRDefault="0081462A" w:rsidP="00540899">
      <w:pPr>
        <w:spacing w:after="0" w:line="240" w:lineRule="auto"/>
        <w:ind w:firstLine="855"/>
        <w:jc w:val="both"/>
        <w:divId w:val="5767563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6. (1) При осъществяване на правомощията си изпълнителният директор се подпомага от трима заместник изпълнителни директори.</w:t>
      </w:r>
    </w:p>
    <w:p w:rsidR="00D40B55" w:rsidRDefault="0081462A" w:rsidP="00540899">
      <w:pPr>
        <w:spacing w:after="0" w:line="240" w:lineRule="auto"/>
        <w:ind w:firstLine="855"/>
        <w:jc w:val="both"/>
        <w:divId w:val="518466423"/>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90 от 2020 г., в сила от 01.11.2020 г., изм. - ДВ, бр. 8 от 2024 г., в сила от 01.02.2024 г.) Заместник изпълнителните директори се назначават и освобождават от министър-председателя по предложение на министъра на земеделието и храните.</w:t>
      </w:r>
    </w:p>
    <w:p w:rsidR="00D40B55" w:rsidRDefault="0081462A" w:rsidP="00540899">
      <w:pPr>
        <w:spacing w:after="0" w:line="240" w:lineRule="auto"/>
        <w:ind w:firstLine="855"/>
        <w:jc w:val="both"/>
        <w:divId w:val="451170330"/>
        <w:rPr>
          <w:rFonts w:ascii="Times New Roman" w:eastAsia="Times New Roman" w:hAnsi="Times New Roman" w:cs="Times New Roman"/>
          <w:sz w:val="24"/>
          <w:szCs w:val="24"/>
        </w:rPr>
      </w:pPr>
      <w:r>
        <w:rPr>
          <w:rFonts w:ascii="Times New Roman" w:eastAsia="Times New Roman" w:hAnsi="Times New Roman" w:cs="Times New Roman"/>
          <w:sz w:val="24"/>
          <w:szCs w:val="24"/>
        </w:rPr>
        <w:t>(3) Изпълнителният директор със заповед делегира правомощия на заместник изпълнителните директори.</w:t>
      </w:r>
    </w:p>
    <w:p w:rsidR="00D40B55" w:rsidRDefault="0081462A" w:rsidP="00540899">
      <w:pPr>
        <w:spacing w:after="0" w:line="240" w:lineRule="auto"/>
        <w:ind w:firstLine="855"/>
        <w:jc w:val="both"/>
        <w:divId w:val="592052412"/>
        <w:rPr>
          <w:rFonts w:ascii="Times New Roman" w:eastAsia="Times New Roman" w:hAnsi="Times New Roman" w:cs="Times New Roman"/>
          <w:sz w:val="24"/>
          <w:szCs w:val="24"/>
        </w:rPr>
      </w:pPr>
      <w:r>
        <w:rPr>
          <w:rFonts w:ascii="Times New Roman" w:eastAsia="Times New Roman" w:hAnsi="Times New Roman" w:cs="Times New Roman"/>
          <w:sz w:val="24"/>
          <w:szCs w:val="24"/>
        </w:rPr>
        <w:t>(4) При отсъствие изпълнителният директор се замества от определен от него с писмена заповед за всеки конкретен случай заместник изпълнителен директор.</w:t>
      </w:r>
    </w:p>
    <w:p w:rsidR="00D40B55" w:rsidRDefault="0081462A" w:rsidP="00540899">
      <w:pPr>
        <w:spacing w:after="0" w:line="240" w:lineRule="auto"/>
        <w:ind w:firstLine="855"/>
        <w:jc w:val="both"/>
        <w:divId w:val="1828088106"/>
        <w:rPr>
          <w:rFonts w:ascii="Times New Roman" w:eastAsia="Times New Roman" w:hAnsi="Times New Roman" w:cs="Times New Roman"/>
          <w:sz w:val="24"/>
          <w:szCs w:val="24"/>
        </w:rPr>
      </w:pPr>
      <w:r>
        <w:rPr>
          <w:rFonts w:ascii="Times New Roman" w:eastAsia="Times New Roman" w:hAnsi="Times New Roman" w:cs="Times New Roman"/>
          <w:sz w:val="24"/>
          <w:szCs w:val="24"/>
        </w:rPr>
        <w:t>Чл. 7. (1) Българската агенция по безопасност на храните издава научнопопулярно списание "Ветеринарна сбирка" и информационни бюлетини, свързани с дейността ѝ.</w:t>
      </w:r>
    </w:p>
    <w:p w:rsidR="00D40B55" w:rsidRDefault="0081462A" w:rsidP="00540899">
      <w:pPr>
        <w:spacing w:after="0" w:line="240" w:lineRule="auto"/>
        <w:ind w:firstLine="855"/>
        <w:jc w:val="both"/>
        <w:divId w:val="692149106"/>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59 от 2011 г., в сила от 02.08.2011 г.) Изпълнителният директор определя със заповед редакционния съвет на списанието.</w:t>
      </w:r>
    </w:p>
    <w:p w:rsidR="00D40B55" w:rsidRDefault="00D40B55" w:rsidP="00540899">
      <w:pPr>
        <w:spacing w:after="0" w:line="240" w:lineRule="auto"/>
        <w:ind w:firstLine="855"/>
        <w:jc w:val="both"/>
        <w:divId w:val="1253202289"/>
        <w:rPr>
          <w:rFonts w:ascii="Times New Roman" w:eastAsia="Times New Roman" w:hAnsi="Times New Roman" w:cs="Times New Roman"/>
          <w:sz w:val="24"/>
          <w:szCs w:val="24"/>
        </w:rPr>
      </w:pPr>
    </w:p>
    <w:p w:rsidR="00D40B55" w:rsidRDefault="0081462A">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II.</w:t>
      </w:r>
      <w:r>
        <w:rPr>
          <w:rFonts w:ascii="Times New Roman" w:hAnsi="Times New Roman" w:cs="Times New Roman"/>
          <w:b/>
          <w:bCs/>
          <w:sz w:val="24"/>
          <w:szCs w:val="24"/>
        </w:rPr>
        <w:br/>
        <w:t>Главен секретар</w:t>
      </w:r>
    </w:p>
    <w:p w:rsidR="00D40B55" w:rsidRDefault="0081462A" w:rsidP="00540899">
      <w:pPr>
        <w:spacing w:after="0" w:line="240" w:lineRule="auto"/>
        <w:ind w:firstLine="855"/>
        <w:jc w:val="both"/>
        <w:divId w:val="1903755686"/>
        <w:rPr>
          <w:rFonts w:ascii="Times New Roman" w:eastAsia="Times New Roman" w:hAnsi="Times New Roman" w:cs="Times New Roman"/>
          <w:sz w:val="24"/>
          <w:szCs w:val="24"/>
        </w:rPr>
      </w:pPr>
      <w:r>
        <w:rPr>
          <w:rFonts w:ascii="Times New Roman" w:eastAsia="Times New Roman" w:hAnsi="Times New Roman" w:cs="Times New Roman"/>
          <w:sz w:val="24"/>
          <w:szCs w:val="24"/>
        </w:rPr>
        <w:t>Чл. 8. (1) Главният секретар осъществява административното ръководство на администрацията на агенцията, координира и контролира дейността на административните звена за точното спазване на нормативните актове и на законосъобразните разпореждания на изпълнителния директор.</w:t>
      </w:r>
    </w:p>
    <w:p w:rsidR="00D40B55" w:rsidRDefault="0081462A" w:rsidP="00540899">
      <w:pPr>
        <w:spacing w:after="0" w:line="240" w:lineRule="auto"/>
        <w:ind w:firstLine="855"/>
        <w:jc w:val="both"/>
        <w:divId w:val="1323705719"/>
        <w:rPr>
          <w:rFonts w:ascii="Times New Roman" w:eastAsia="Times New Roman" w:hAnsi="Times New Roman" w:cs="Times New Roman"/>
          <w:sz w:val="24"/>
          <w:szCs w:val="24"/>
        </w:rPr>
      </w:pPr>
      <w:r>
        <w:rPr>
          <w:rFonts w:ascii="Times New Roman" w:eastAsia="Times New Roman" w:hAnsi="Times New Roman" w:cs="Times New Roman"/>
          <w:sz w:val="24"/>
          <w:szCs w:val="24"/>
        </w:rPr>
        <w:t>(2) Главният секретар:</w:t>
      </w:r>
    </w:p>
    <w:p w:rsidR="00D40B55" w:rsidRDefault="0081462A" w:rsidP="00540899">
      <w:pPr>
        <w:spacing w:after="0" w:line="240" w:lineRule="auto"/>
        <w:ind w:firstLine="855"/>
        <w:jc w:val="both"/>
        <w:divId w:val="1638074563"/>
        <w:rPr>
          <w:rFonts w:ascii="Times New Roman" w:eastAsia="Times New Roman" w:hAnsi="Times New Roman" w:cs="Times New Roman"/>
          <w:sz w:val="24"/>
          <w:szCs w:val="24"/>
        </w:rPr>
      </w:pPr>
      <w:r>
        <w:rPr>
          <w:rFonts w:ascii="Times New Roman" w:eastAsia="Times New Roman" w:hAnsi="Times New Roman" w:cs="Times New Roman"/>
          <w:sz w:val="24"/>
          <w:szCs w:val="24"/>
        </w:rPr>
        <w:t>1. ръководи, координира и контролира дейността на администрацията на агенцията за законосъобразно осъществяване на нейните функции;</w:t>
      </w:r>
    </w:p>
    <w:p w:rsidR="00D40B55" w:rsidRDefault="0081462A" w:rsidP="00540899">
      <w:pPr>
        <w:spacing w:after="0" w:line="240" w:lineRule="auto"/>
        <w:ind w:firstLine="855"/>
        <w:jc w:val="both"/>
        <w:divId w:val="770246087"/>
        <w:rPr>
          <w:rFonts w:ascii="Times New Roman" w:eastAsia="Times New Roman" w:hAnsi="Times New Roman" w:cs="Times New Roman"/>
          <w:sz w:val="24"/>
          <w:szCs w:val="24"/>
        </w:rPr>
      </w:pPr>
      <w:r>
        <w:rPr>
          <w:rFonts w:ascii="Times New Roman" w:eastAsia="Times New Roman" w:hAnsi="Times New Roman" w:cs="Times New Roman"/>
          <w:sz w:val="24"/>
          <w:szCs w:val="24"/>
        </w:rPr>
        <w:t>2. създава условия за ефективна работа на служителите на агенцията;</w:t>
      </w:r>
    </w:p>
    <w:p w:rsidR="00D40B55" w:rsidRDefault="0081462A" w:rsidP="00540899">
      <w:pPr>
        <w:spacing w:after="0" w:line="240" w:lineRule="auto"/>
        <w:ind w:firstLine="855"/>
        <w:jc w:val="both"/>
        <w:divId w:val="445390968"/>
        <w:rPr>
          <w:rFonts w:ascii="Times New Roman" w:eastAsia="Times New Roman" w:hAnsi="Times New Roman" w:cs="Times New Roman"/>
          <w:sz w:val="24"/>
          <w:szCs w:val="24"/>
        </w:rPr>
      </w:pPr>
      <w:r>
        <w:rPr>
          <w:rFonts w:ascii="Times New Roman" w:eastAsia="Times New Roman" w:hAnsi="Times New Roman" w:cs="Times New Roman"/>
          <w:sz w:val="24"/>
          <w:szCs w:val="24"/>
        </w:rPr>
        <w:t>3. упражнява контрол за спазване на сроковете за приключване на образуваните в администрацията преписки;</w:t>
      </w:r>
    </w:p>
    <w:p w:rsidR="00D40B55" w:rsidRDefault="0081462A" w:rsidP="00540899">
      <w:pPr>
        <w:spacing w:after="0" w:line="240" w:lineRule="auto"/>
        <w:ind w:firstLine="855"/>
        <w:jc w:val="both"/>
        <w:divId w:val="1015883162"/>
        <w:rPr>
          <w:rFonts w:ascii="Times New Roman" w:eastAsia="Times New Roman" w:hAnsi="Times New Roman" w:cs="Times New Roman"/>
          <w:sz w:val="24"/>
          <w:szCs w:val="24"/>
        </w:rPr>
      </w:pPr>
      <w:r>
        <w:rPr>
          <w:rFonts w:ascii="Times New Roman" w:eastAsia="Times New Roman" w:hAnsi="Times New Roman" w:cs="Times New Roman"/>
          <w:sz w:val="24"/>
          <w:szCs w:val="24"/>
        </w:rPr>
        <w:t>4. контролира и отговаря за документооборота и другите носители на информация, за съхраняването на документите и опазването на служебната тайна;</w:t>
      </w:r>
    </w:p>
    <w:p w:rsidR="00D40B55" w:rsidRDefault="0081462A" w:rsidP="00540899">
      <w:pPr>
        <w:spacing w:after="0" w:line="240" w:lineRule="auto"/>
        <w:ind w:firstLine="855"/>
        <w:jc w:val="both"/>
        <w:divId w:val="513300411"/>
        <w:rPr>
          <w:rFonts w:ascii="Times New Roman" w:eastAsia="Times New Roman" w:hAnsi="Times New Roman" w:cs="Times New Roman"/>
          <w:sz w:val="24"/>
          <w:szCs w:val="24"/>
        </w:rPr>
      </w:pPr>
      <w:r>
        <w:rPr>
          <w:rFonts w:ascii="Times New Roman" w:eastAsia="Times New Roman" w:hAnsi="Times New Roman" w:cs="Times New Roman"/>
          <w:sz w:val="24"/>
          <w:szCs w:val="24"/>
        </w:rPr>
        <w:t>5. (доп. - ДВ, бр. 26 от 2016 г., в сила от 01.04.2016 г., изм. - ДВ, бр. 71 от 2016 г., в сила от 01.10.2016 г.) утвърждава длъжностните характеристики на служителите в агенцията или овластява за това директорите на специализираните структури и ОДБХ;</w:t>
      </w:r>
    </w:p>
    <w:p w:rsidR="00D40B55" w:rsidRDefault="0081462A" w:rsidP="00540899">
      <w:pPr>
        <w:spacing w:after="0" w:line="240" w:lineRule="auto"/>
        <w:ind w:firstLine="855"/>
        <w:jc w:val="both"/>
        <w:divId w:val="1440447488"/>
        <w:rPr>
          <w:rFonts w:ascii="Times New Roman" w:eastAsia="Times New Roman" w:hAnsi="Times New Roman" w:cs="Times New Roman"/>
          <w:sz w:val="24"/>
          <w:szCs w:val="24"/>
        </w:rPr>
      </w:pPr>
      <w:r>
        <w:rPr>
          <w:rFonts w:ascii="Times New Roman" w:eastAsia="Times New Roman" w:hAnsi="Times New Roman" w:cs="Times New Roman"/>
          <w:sz w:val="24"/>
          <w:szCs w:val="24"/>
        </w:rPr>
        <w:t>6. (изм. - ДВ, бр. 90 от 2020 г., в сила от 01.11.2020 г.) отговаря за изготвянето на ежегодния доклад на агенцията за състоянието на администрацията;</w:t>
      </w:r>
    </w:p>
    <w:p w:rsidR="00D40B55" w:rsidRDefault="0081462A" w:rsidP="00540899">
      <w:pPr>
        <w:spacing w:after="0" w:line="240" w:lineRule="auto"/>
        <w:ind w:firstLine="855"/>
        <w:jc w:val="both"/>
        <w:divId w:val="741215610"/>
        <w:rPr>
          <w:rFonts w:ascii="Times New Roman" w:eastAsia="Times New Roman" w:hAnsi="Times New Roman" w:cs="Times New Roman"/>
          <w:sz w:val="24"/>
          <w:szCs w:val="24"/>
        </w:rPr>
      </w:pPr>
      <w:r>
        <w:rPr>
          <w:rFonts w:ascii="Times New Roman" w:eastAsia="Times New Roman" w:hAnsi="Times New Roman" w:cs="Times New Roman"/>
          <w:sz w:val="24"/>
          <w:szCs w:val="24"/>
        </w:rPr>
        <w:t>7. предлага мерки за предотвратяване и преустановяване на нарушения от служители на агенцията, както и за предотвратяване на негативни последици от такива нарушения;</w:t>
      </w:r>
    </w:p>
    <w:p w:rsidR="00D40B55" w:rsidRDefault="0081462A" w:rsidP="00540899">
      <w:pPr>
        <w:spacing w:after="0" w:line="240" w:lineRule="auto"/>
        <w:ind w:firstLine="855"/>
        <w:jc w:val="both"/>
        <w:divId w:val="2114813316"/>
        <w:rPr>
          <w:rFonts w:ascii="Times New Roman" w:eastAsia="Times New Roman" w:hAnsi="Times New Roman" w:cs="Times New Roman"/>
          <w:sz w:val="24"/>
          <w:szCs w:val="24"/>
        </w:rPr>
      </w:pPr>
      <w:r>
        <w:rPr>
          <w:rFonts w:ascii="Times New Roman" w:eastAsia="Times New Roman" w:hAnsi="Times New Roman" w:cs="Times New Roman"/>
          <w:sz w:val="24"/>
          <w:szCs w:val="24"/>
        </w:rPr>
        <w:t>8. (отм. - ДВ, бр. 26 от 2016 г., в сила от 01.04.2016 г.)</w:t>
      </w:r>
    </w:p>
    <w:p w:rsidR="00D40B55" w:rsidRDefault="0081462A" w:rsidP="00540899">
      <w:pPr>
        <w:spacing w:after="0" w:line="240" w:lineRule="auto"/>
        <w:ind w:firstLine="855"/>
        <w:jc w:val="both"/>
        <w:divId w:val="1297949476"/>
        <w:rPr>
          <w:rFonts w:ascii="Times New Roman" w:eastAsia="Times New Roman" w:hAnsi="Times New Roman" w:cs="Times New Roman"/>
          <w:sz w:val="24"/>
          <w:szCs w:val="24"/>
        </w:rPr>
      </w:pPr>
      <w:r>
        <w:rPr>
          <w:rFonts w:ascii="Times New Roman" w:eastAsia="Times New Roman" w:hAnsi="Times New Roman" w:cs="Times New Roman"/>
          <w:sz w:val="24"/>
          <w:szCs w:val="24"/>
        </w:rPr>
        <w:t>9. контролира въвеждането и функционирането на информационни и автоматизирани системи в дейността на агенцията;</w:t>
      </w:r>
    </w:p>
    <w:p w:rsidR="00D40B55" w:rsidRDefault="0081462A" w:rsidP="00540899">
      <w:pPr>
        <w:spacing w:after="0" w:line="240" w:lineRule="auto"/>
        <w:ind w:firstLine="855"/>
        <w:jc w:val="both"/>
        <w:divId w:val="479811663"/>
        <w:rPr>
          <w:rFonts w:ascii="Times New Roman" w:eastAsia="Times New Roman" w:hAnsi="Times New Roman" w:cs="Times New Roman"/>
          <w:sz w:val="24"/>
          <w:szCs w:val="24"/>
        </w:rPr>
      </w:pPr>
      <w:r>
        <w:rPr>
          <w:rFonts w:ascii="Times New Roman" w:eastAsia="Times New Roman" w:hAnsi="Times New Roman" w:cs="Times New Roman"/>
          <w:sz w:val="24"/>
          <w:szCs w:val="24"/>
        </w:rPr>
        <w:t>10. организира работата с предложенията и сигналите в съответствие с разпоредбите на глава осма от Административнопроцесуалния кодекс;</w:t>
      </w:r>
    </w:p>
    <w:p w:rsidR="00D40B55" w:rsidRDefault="0081462A" w:rsidP="00540899">
      <w:pPr>
        <w:spacing w:after="0" w:line="240" w:lineRule="auto"/>
        <w:ind w:firstLine="855"/>
        <w:jc w:val="both"/>
        <w:divId w:val="1673101251"/>
        <w:rPr>
          <w:rFonts w:ascii="Times New Roman" w:eastAsia="Times New Roman" w:hAnsi="Times New Roman" w:cs="Times New Roman"/>
          <w:sz w:val="24"/>
          <w:szCs w:val="24"/>
        </w:rPr>
      </w:pPr>
      <w:r>
        <w:rPr>
          <w:rFonts w:ascii="Times New Roman" w:eastAsia="Times New Roman" w:hAnsi="Times New Roman" w:cs="Times New Roman"/>
          <w:sz w:val="24"/>
          <w:szCs w:val="24"/>
        </w:rPr>
        <w:t>11. изпълнява и други задачи, възложени му със заповед на изпълнителния директор.</w:t>
      </w:r>
    </w:p>
    <w:p w:rsidR="00D40B55" w:rsidRDefault="0081462A" w:rsidP="00540899">
      <w:pPr>
        <w:spacing w:after="0" w:line="240" w:lineRule="auto"/>
        <w:ind w:firstLine="855"/>
        <w:jc w:val="both"/>
        <w:divId w:val="205025345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При отсъствие на главния секретар неговите функции се изпълняват от определен със заповед на изпълнителния директор служител на ръководна длъжност за всеки конкретен случай.</w:t>
      </w:r>
    </w:p>
    <w:p w:rsidR="00D40B55" w:rsidRDefault="00D40B55">
      <w:pPr>
        <w:spacing w:after="0" w:line="240" w:lineRule="auto"/>
        <w:ind w:firstLine="855"/>
        <w:divId w:val="1078554582"/>
        <w:rPr>
          <w:rFonts w:ascii="Times New Roman" w:eastAsia="Times New Roman" w:hAnsi="Times New Roman" w:cs="Times New Roman"/>
          <w:sz w:val="24"/>
          <w:szCs w:val="24"/>
        </w:rPr>
      </w:pPr>
    </w:p>
    <w:p w:rsidR="00D40B55" w:rsidRDefault="0081462A">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трета.</w:t>
      </w:r>
      <w:r>
        <w:rPr>
          <w:rFonts w:ascii="Times New Roman" w:hAnsi="Times New Roman" w:cs="Times New Roman"/>
          <w:b/>
          <w:bCs/>
          <w:sz w:val="24"/>
          <w:szCs w:val="24"/>
        </w:rPr>
        <w:br/>
        <w:t>СТРУКТУРА НА БЪЛГАРСКАТА АГЕНЦИЯ ПО БЕЗОПАСНОСТ НА ХРАНИТЕ</w:t>
      </w:r>
    </w:p>
    <w:p w:rsidR="00D40B55" w:rsidRDefault="0081462A" w:rsidP="00540899">
      <w:pPr>
        <w:spacing w:after="0" w:line="240" w:lineRule="auto"/>
        <w:ind w:firstLine="855"/>
        <w:jc w:val="both"/>
        <w:divId w:val="388311461"/>
        <w:rPr>
          <w:rFonts w:ascii="Times New Roman" w:eastAsia="Times New Roman" w:hAnsi="Times New Roman" w:cs="Times New Roman"/>
          <w:sz w:val="24"/>
          <w:szCs w:val="24"/>
        </w:rPr>
      </w:pPr>
      <w:r>
        <w:rPr>
          <w:rFonts w:ascii="Times New Roman" w:eastAsia="Times New Roman" w:hAnsi="Times New Roman" w:cs="Times New Roman"/>
          <w:sz w:val="24"/>
          <w:szCs w:val="24"/>
        </w:rPr>
        <w:t>Чл. 9. (1) Изпълнителният директор при осъществяване на дейността си се подпомага от администрация.</w:t>
      </w:r>
    </w:p>
    <w:p w:rsidR="00D40B55" w:rsidRDefault="0081462A" w:rsidP="00540899">
      <w:pPr>
        <w:spacing w:after="0" w:line="240" w:lineRule="auto"/>
        <w:ind w:firstLine="855"/>
        <w:jc w:val="both"/>
        <w:divId w:val="687608229"/>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91 от 2013 г., в сила от 18.10.2013 г., изм. - ДВ, бр. 68 от 2015 г., в сила от 04.09.2015 г., изм. - ДВ, бр. 71 от 2016 г., в сила от 01.10.2016 г., изм. - ДВ, бр. 8 от 2024 г., в сила от 01.02.2024 г.) Администрацията по ал. 1 е структурирана в Централно управление (ЦУ) и 33 поделения, от които териториални поделения - 28 ОДБХ и 5 специализирани структури за научноизследователска и лабораторно-диагностична дейност.</w:t>
      </w:r>
    </w:p>
    <w:p w:rsidR="00D40B55" w:rsidRDefault="0081462A" w:rsidP="00540899">
      <w:pPr>
        <w:spacing w:after="0" w:line="240" w:lineRule="auto"/>
        <w:ind w:firstLine="855"/>
        <w:jc w:val="both"/>
        <w:divId w:val="1881504469"/>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 от 2012 г., изм. - ДВ, бр. 91 от 2013 г., в сила от 18.10.2013 г., изм. - ДВ, бр. 29 от 2015 г., в сила от 21.04.2015 г., изм. - ДВ, бр. 68 от 2015 г., в сила от 04.09.2015 г., изм. - ДВ, бр. 71 от 2016 г., в сила от 01.10.2016 г.) Общата численост на администрацията на агенцията е 2266 щатни бройки.</w:t>
      </w:r>
    </w:p>
    <w:p w:rsidR="00D40B55" w:rsidRDefault="0081462A" w:rsidP="00540899">
      <w:pPr>
        <w:spacing w:after="0" w:line="240" w:lineRule="auto"/>
        <w:ind w:firstLine="855"/>
        <w:jc w:val="both"/>
        <w:divId w:val="1918245055"/>
        <w:rPr>
          <w:rFonts w:ascii="Times New Roman" w:eastAsia="Times New Roman" w:hAnsi="Times New Roman" w:cs="Times New Roman"/>
          <w:sz w:val="24"/>
          <w:szCs w:val="24"/>
        </w:rPr>
      </w:pPr>
      <w:r>
        <w:rPr>
          <w:rFonts w:ascii="Times New Roman" w:eastAsia="Times New Roman" w:hAnsi="Times New Roman" w:cs="Times New Roman"/>
          <w:sz w:val="24"/>
          <w:szCs w:val="24"/>
        </w:rPr>
        <w:t>(4) Числеността на персонала в административните звена на агенцията е посочена в приложението.</w:t>
      </w:r>
    </w:p>
    <w:p w:rsidR="00D40B55" w:rsidRDefault="0081462A" w:rsidP="00540899">
      <w:pPr>
        <w:spacing w:after="0" w:line="240" w:lineRule="auto"/>
        <w:ind w:firstLine="855"/>
        <w:jc w:val="both"/>
        <w:divId w:val="1869833441"/>
        <w:rPr>
          <w:rFonts w:ascii="Times New Roman" w:eastAsia="Times New Roman" w:hAnsi="Times New Roman" w:cs="Times New Roman"/>
          <w:sz w:val="24"/>
          <w:szCs w:val="24"/>
        </w:rPr>
      </w:pPr>
      <w:r>
        <w:rPr>
          <w:rFonts w:ascii="Times New Roman" w:eastAsia="Times New Roman" w:hAnsi="Times New Roman" w:cs="Times New Roman"/>
          <w:sz w:val="24"/>
          <w:szCs w:val="24"/>
        </w:rPr>
        <w:t>Чл. 10. Администрацията на агенцията е организирана във:</w:t>
      </w:r>
    </w:p>
    <w:p w:rsidR="00D40B55" w:rsidRDefault="0081462A" w:rsidP="00540899">
      <w:pPr>
        <w:spacing w:after="0" w:line="240" w:lineRule="auto"/>
        <w:ind w:firstLine="855"/>
        <w:jc w:val="both"/>
        <w:divId w:val="524560851"/>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29 от 2015 г., в сила от 21.04.2015 г., изм. - ДВ, бр. 26 от 2016 г., в сила от 01.04.2016 г.) дирекция "Вътрешен одит";</w:t>
      </w:r>
    </w:p>
    <w:p w:rsidR="00D40B55" w:rsidRDefault="0081462A" w:rsidP="00540899">
      <w:pPr>
        <w:spacing w:after="0" w:line="240" w:lineRule="auto"/>
        <w:ind w:firstLine="855"/>
        <w:jc w:val="both"/>
        <w:divId w:val="619334652"/>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29 от 2015 г., в сила от 21.04.2015 г.) финансов контрольор;</w:t>
      </w:r>
    </w:p>
    <w:p w:rsidR="00D40B55" w:rsidRDefault="0081462A" w:rsidP="00540899">
      <w:pPr>
        <w:spacing w:after="0" w:line="240" w:lineRule="auto"/>
        <w:ind w:firstLine="855"/>
        <w:jc w:val="both"/>
        <w:divId w:val="492531407"/>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(предишна т. 2 - ДВ, бр. 29 от 2015 г., в сила от 21.04.2015 г.) обща администрация;</w:t>
      </w:r>
    </w:p>
    <w:p w:rsidR="00D40B55" w:rsidRDefault="0081462A" w:rsidP="00540899">
      <w:pPr>
        <w:spacing w:after="0" w:line="240" w:lineRule="auto"/>
        <w:ind w:firstLine="855"/>
        <w:jc w:val="both"/>
        <w:divId w:val="912853094"/>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(предишна т. 3 - ДВ, бр. 29 от 2015 г., в сила от 21.04.2015 г.) специализирана администрация.</w:t>
      </w:r>
    </w:p>
    <w:p w:rsidR="00D40B55" w:rsidRDefault="0081462A" w:rsidP="00540899">
      <w:pPr>
        <w:spacing w:after="0" w:line="240" w:lineRule="auto"/>
        <w:ind w:firstLine="855"/>
        <w:jc w:val="both"/>
        <w:divId w:val="1113745594"/>
        <w:rPr>
          <w:rFonts w:ascii="Times New Roman" w:eastAsia="Times New Roman" w:hAnsi="Times New Roman" w:cs="Times New Roman"/>
          <w:sz w:val="24"/>
          <w:szCs w:val="24"/>
        </w:rPr>
      </w:pPr>
      <w:r>
        <w:rPr>
          <w:rFonts w:ascii="Times New Roman" w:eastAsia="Times New Roman" w:hAnsi="Times New Roman" w:cs="Times New Roman"/>
          <w:sz w:val="24"/>
          <w:szCs w:val="24"/>
        </w:rPr>
        <w:t>Чл. 11. Общата администрация на агенцията включва:</w:t>
      </w:r>
    </w:p>
    <w:p w:rsidR="00D40B55" w:rsidRDefault="0081462A" w:rsidP="00540899">
      <w:pPr>
        <w:spacing w:after="0" w:line="240" w:lineRule="auto"/>
        <w:ind w:firstLine="855"/>
        <w:jc w:val="both"/>
        <w:divId w:val="1193877927"/>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29 от 2015 г., в сила от 21.04.2015 г., изм. - ДВ, бр. 26 от 2016 г., в сила от 01.04.2016 г.) дирекция "Финансово-стопанска дейност";</w:t>
      </w:r>
    </w:p>
    <w:p w:rsidR="00D40B55" w:rsidRDefault="0081462A" w:rsidP="00540899">
      <w:pPr>
        <w:spacing w:after="0" w:line="240" w:lineRule="auto"/>
        <w:ind w:firstLine="855"/>
        <w:jc w:val="both"/>
        <w:divId w:val="103312951"/>
        <w:rPr>
          <w:rFonts w:ascii="Times New Roman" w:eastAsia="Times New Roman" w:hAnsi="Times New Roman" w:cs="Times New Roman"/>
          <w:sz w:val="24"/>
          <w:szCs w:val="24"/>
        </w:rPr>
      </w:pPr>
      <w:r>
        <w:rPr>
          <w:rFonts w:ascii="Times New Roman" w:eastAsia="Times New Roman" w:hAnsi="Times New Roman" w:cs="Times New Roman"/>
          <w:sz w:val="24"/>
          <w:szCs w:val="24"/>
        </w:rPr>
        <w:t>2. дирекция "Правна";</w:t>
      </w:r>
    </w:p>
    <w:p w:rsidR="00D40B55" w:rsidRDefault="0081462A" w:rsidP="00540899">
      <w:pPr>
        <w:spacing w:after="0" w:line="240" w:lineRule="auto"/>
        <w:ind w:firstLine="855"/>
        <w:jc w:val="both"/>
        <w:divId w:val="1363432039"/>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91 от 2013 г., в сила от 18.10.2013 г., изм. - ДВ, бр. 29 от 2015 г., в сила от 21.04.2015 г.) дирекция "Административно обслужване, протокол, връзки с обществеността и инвестиции";</w:t>
      </w:r>
    </w:p>
    <w:p w:rsidR="00D40B55" w:rsidRDefault="0081462A" w:rsidP="00540899">
      <w:pPr>
        <w:spacing w:after="0" w:line="240" w:lineRule="auto"/>
        <w:ind w:firstLine="855"/>
        <w:jc w:val="both"/>
        <w:divId w:val="1458648218"/>
        <w:rPr>
          <w:rFonts w:ascii="Times New Roman" w:eastAsia="Times New Roman" w:hAnsi="Times New Roman" w:cs="Times New Roman"/>
          <w:sz w:val="24"/>
          <w:szCs w:val="24"/>
        </w:rPr>
      </w:pPr>
      <w:r>
        <w:rPr>
          <w:rFonts w:ascii="Times New Roman" w:eastAsia="Times New Roman" w:hAnsi="Times New Roman" w:cs="Times New Roman"/>
          <w:sz w:val="24"/>
          <w:szCs w:val="24"/>
        </w:rPr>
        <w:t>4. (отм. - ДВ, бр. 91 от 2013 г., в сила от 18.10.2013 г., нова - ДВ, бр. 8 от 2024 г., в сила от 01.02.2024 г.) дирекция "Одит на официалния контрол";</w:t>
      </w:r>
    </w:p>
    <w:p w:rsidR="00D40B55" w:rsidRDefault="0081462A" w:rsidP="00540899">
      <w:pPr>
        <w:spacing w:after="0" w:line="240" w:lineRule="auto"/>
        <w:ind w:firstLine="855"/>
        <w:jc w:val="both"/>
        <w:divId w:val="250088039"/>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29 от 2015 г., в сила от 21.04.2015 г.) дирекция "Човешки ресурси, обучение и квалификация";</w:t>
      </w:r>
    </w:p>
    <w:p w:rsidR="00D40B55" w:rsidRDefault="0081462A" w:rsidP="00540899">
      <w:pPr>
        <w:spacing w:after="0" w:line="240" w:lineRule="auto"/>
        <w:ind w:firstLine="855"/>
        <w:jc w:val="both"/>
        <w:divId w:val="203564150"/>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29 от 2015 г., в сила от 21.04.2015 г., изм. - ДВ, бр. 26 от 2016 г., в сила от 01.04.2016 г.) дирекция "Европейска координация, международно сътрудничество и проекти";</w:t>
      </w:r>
    </w:p>
    <w:p w:rsidR="00D40B55" w:rsidRDefault="0081462A" w:rsidP="00540899">
      <w:pPr>
        <w:spacing w:after="0" w:line="240" w:lineRule="auto"/>
        <w:ind w:firstLine="855"/>
        <w:jc w:val="both"/>
        <w:divId w:val="1305156729"/>
        <w:rPr>
          <w:rFonts w:ascii="Times New Roman" w:eastAsia="Times New Roman" w:hAnsi="Times New Roman" w:cs="Times New Roman"/>
          <w:sz w:val="24"/>
          <w:szCs w:val="24"/>
        </w:rPr>
      </w:pPr>
      <w:r>
        <w:rPr>
          <w:rFonts w:ascii="Times New Roman" w:eastAsia="Times New Roman" w:hAnsi="Times New Roman" w:cs="Times New Roman"/>
          <w:sz w:val="24"/>
          <w:szCs w:val="24"/>
        </w:rPr>
        <w:t>7. (нова - ДВ, бр. 29 от 2015 г., в сила от 21.04.2015 г., изм. - ДВ, бр. 71 от 2016 г., в сила от 01.10.2016 г., изм. - ДВ, бр. 90 от 2020 г., в сила от 01.11.2020 г.) дирекция "Информационни системи и информационна сигурност";</w:t>
      </w:r>
    </w:p>
    <w:p w:rsidR="00D40B55" w:rsidRDefault="0081462A" w:rsidP="00540899">
      <w:pPr>
        <w:spacing w:after="0" w:line="240" w:lineRule="auto"/>
        <w:ind w:firstLine="855"/>
        <w:jc w:val="both"/>
        <w:divId w:val="183016716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 (нова - ДВ, бр. 8 от 2024 г., в сила от 01.02.2024 г.) дирекция "Обществени поръчки".</w:t>
      </w:r>
    </w:p>
    <w:p w:rsidR="00D40B55" w:rsidRDefault="0081462A" w:rsidP="00540899">
      <w:pPr>
        <w:spacing w:after="0" w:line="240" w:lineRule="auto"/>
        <w:ind w:firstLine="855"/>
        <w:jc w:val="both"/>
        <w:divId w:val="2091388809"/>
        <w:rPr>
          <w:rFonts w:ascii="Times New Roman" w:eastAsia="Times New Roman" w:hAnsi="Times New Roman" w:cs="Times New Roman"/>
          <w:sz w:val="24"/>
          <w:szCs w:val="24"/>
        </w:rPr>
      </w:pPr>
      <w:r>
        <w:rPr>
          <w:rFonts w:ascii="Times New Roman" w:eastAsia="Times New Roman" w:hAnsi="Times New Roman" w:cs="Times New Roman"/>
          <w:sz w:val="24"/>
          <w:szCs w:val="24"/>
        </w:rPr>
        <w:t>Чл. 12. (1) (Изм. - ДВ, бр. 91 от 2013 г., в сила от 18.10.2013 г.) Специализираната администрация на агенцията е организирана във:</w:t>
      </w:r>
    </w:p>
    <w:p w:rsidR="00D40B55" w:rsidRDefault="0081462A" w:rsidP="00540899">
      <w:pPr>
        <w:spacing w:after="0" w:line="240" w:lineRule="auto"/>
        <w:ind w:firstLine="855"/>
        <w:jc w:val="both"/>
        <w:divId w:val="85077810"/>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91 от 2013 г., в сила от 18.10.2013 г., изм. - ДВ, бр. 29 от 2015 г., в сила от 21.04.2015 г., отм. - ДВ, бр. 8 от 2024 г., в сила от 01.02.2024 г.)</w:t>
      </w:r>
    </w:p>
    <w:p w:rsidR="00D40B55" w:rsidRDefault="0081462A" w:rsidP="00540899">
      <w:pPr>
        <w:spacing w:after="0" w:line="240" w:lineRule="auto"/>
        <w:ind w:firstLine="855"/>
        <w:jc w:val="both"/>
        <w:divId w:val="859974410"/>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59 от 2011 г., в сила от 02.08.2011 г., изм. - ДВ, бр. 91 от 2013 г., в сила от 18.10.2013 г., изм. - ДВ, бр. 26 от 2016 г., в сила от 01.04.2016 г.) дирекция "Растителна защита и контрол на качеството на пресни плодове и зеленчуци";</w:t>
      </w:r>
    </w:p>
    <w:p w:rsidR="00D40B55" w:rsidRDefault="0081462A" w:rsidP="00540899">
      <w:pPr>
        <w:spacing w:after="0" w:line="240" w:lineRule="auto"/>
        <w:ind w:firstLine="855"/>
        <w:jc w:val="both"/>
        <w:divId w:val="953705356"/>
        <w:rPr>
          <w:rFonts w:ascii="Times New Roman" w:eastAsia="Times New Roman" w:hAnsi="Times New Roman" w:cs="Times New Roman"/>
          <w:sz w:val="24"/>
          <w:szCs w:val="24"/>
        </w:rPr>
      </w:pPr>
      <w:r>
        <w:rPr>
          <w:rFonts w:ascii="Times New Roman" w:eastAsia="Times New Roman" w:hAnsi="Times New Roman" w:cs="Times New Roman"/>
          <w:sz w:val="24"/>
          <w:szCs w:val="24"/>
        </w:rPr>
        <w:t>2а. (нова - ДВ, бр. 26 от 2016 г., в сила от 01.04.2016 г.) дирекция "Продукти за растителна защита, торове и контрол";</w:t>
      </w:r>
    </w:p>
    <w:p w:rsidR="00D40B55" w:rsidRDefault="0081462A" w:rsidP="00540899">
      <w:pPr>
        <w:spacing w:after="0" w:line="240" w:lineRule="auto"/>
        <w:ind w:firstLine="855"/>
        <w:jc w:val="both"/>
        <w:divId w:val="628971348"/>
        <w:rPr>
          <w:rFonts w:ascii="Times New Roman" w:eastAsia="Times New Roman" w:hAnsi="Times New Roman" w:cs="Times New Roman"/>
          <w:sz w:val="24"/>
          <w:szCs w:val="24"/>
        </w:rPr>
      </w:pPr>
      <w:r>
        <w:rPr>
          <w:rFonts w:ascii="Times New Roman" w:eastAsia="Times New Roman" w:hAnsi="Times New Roman" w:cs="Times New Roman"/>
          <w:sz w:val="24"/>
          <w:szCs w:val="24"/>
        </w:rPr>
        <w:t>3. (отм. - ДВ, бр. 91 от 2013 г., в сила от 18.10.2013 г.)</w:t>
      </w:r>
    </w:p>
    <w:p w:rsidR="00D40B55" w:rsidRDefault="0081462A" w:rsidP="00540899">
      <w:pPr>
        <w:spacing w:after="0" w:line="240" w:lineRule="auto"/>
        <w:ind w:firstLine="855"/>
        <w:jc w:val="both"/>
        <w:divId w:val="1565407854"/>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91 от 2013 г., в сила от 18.10.2013 г., изм. - ДВ, бр. 90 от 2020 г., в сила от 01.11.2020 г., изм. - ДВ, бр. 8 от 2024 г., в сила от 01.02.2024 г.) дирекция "Здравеопазване, идентификация и хуманно отношение към животните";</w:t>
      </w:r>
    </w:p>
    <w:p w:rsidR="00D40B55" w:rsidRDefault="0081462A" w:rsidP="00540899">
      <w:pPr>
        <w:spacing w:after="0" w:line="240" w:lineRule="auto"/>
        <w:ind w:firstLine="855"/>
        <w:jc w:val="both"/>
        <w:divId w:val="856232225"/>
        <w:rPr>
          <w:rFonts w:ascii="Times New Roman" w:eastAsia="Times New Roman" w:hAnsi="Times New Roman" w:cs="Times New Roman"/>
          <w:sz w:val="24"/>
          <w:szCs w:val="24"/>
        </w:rPr>
      </w:pPr>
      <w:r>
        <w:rPr>
          <w:rFonts w:ascii="Times New Roman" w:eastAsia="Times New Roman" w:hAnsi="Times New Roman" w:cs="Times New Roman"/>
          <w:sz w:val="24"/>
          <w:szCs w:val="24"/>
        </w:rPr>
        <w:t>4а. (нова - ДВ, бр. 90 от 2020 г., в сила от 01.11.2020 г.) дирекция "Контрол на фуражите и страничните животински продукти";</w:t>
      </w:r>
    </w:p>
    <w:p w:rsidR="00D40B55" w:rsidRDefault="0081462A" w:rsidP="00540899">
      <w:pPr>
        <w:spacing w:after="0" w:line="240" w:lineRule="auto"/>
        <w:ind w:firstLine="855"/>
        <w:jc w:val="both"/>
        <w:divId w:val="798492551"/>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90 от 2020 г., в сила от 01.11.2020 г., изм. - ДВ, бр. 8 от 2024 г., в сила от 01.02.2024 г.) дирекция "Контрол на ветеринарни лекарствени продукти";</w:t>
      </w:r>
    </w:p>
    <w:p w:rsidR="00D40B55" w:rsidRDefault="0081462A" w:rsidP="00540899">
      <w:pPr>
        <w:spacing w:after="0" w:line="240" w:lineRule="auto"/>
        <w:ind w:firstLine="855"/>
        <w:jc w:val="both"/>
        <w:divId w:val="1534265824"/>
        <w:rPr>
          <w:rFonts w:ascii="Times New Roman" w:eastAsia="Times New Roman" w:hAnsi="Times New Roman" w:cs="Times New Roman"/>
          <w:sz w:val="24"/>
          <w:szCs w:val="24"/>
        </w:rPr>
      </w:pPr>
      <w:r>
        <w:rPr>
          <w:rFonts w:ascii="Times New Roman" w:eastAsia="Times New Roman" w:hAnsi="Times New Roman" w:cs="Times New Roman"/>
          <w:sz w:val="24"/>
          <w:szCs w:val="24"/>
        </w:rPr>
        <w:t>6. (изм. - ДВ, бр. 91 от 2013 г., в сила от 18.10.2013 г., изм. - ДВ, бр. 29 от 2015 г., в сила от 21.04.2015 г.) дирекция "Контрол на храните";</w:t>
      </w:r>
    </w:p>
    <w:p w:rsidR="00D40B55" w:rsidRDefault="0081462A" w:rsidP="00540899">
      <w:pPr>
        <w:spacing w:after="0" w:line="240" w:lineRule="auto"/>
        <w:ind w:firstLine="855"/>
        <w:jc w:val="both"/>
        <w:divId w:val="1616132296"/>
        <w:rPr>
          <w:rFonts w:ascii="Times New Roman" w:eastAsia="Times New Roman" w:hAnsi="Times New Roman" w:cs="Times New Roman"/>
          <w:sz w:val="24"/>
          <w:szCs w:val="24"/>
        </w:rPr>
      </w:pPr>
      <w:r>
        <w:rPr>
          <w:rFonts w:ascii="Times New Roman" w:eastAsia="Times New Roman" w:hAnsi="Times New Roman" w:cs="Times New Roman"/>
          <w:sz w:val="24"/>
          <w:szCs w:val="24"/>
        </w:rPr>
        <w:t>7. (изм. - ДВ, бр. 91 от 2013 г., в сила от 18.10.2013 г., изм. - ДВ, бр. 29 от 2015 г., в сила от 21.04.2015 г., отм. - ДВ, бр. 71 от 2016 г., в сила от 01.10.2016 г., нова - ДВ, бр. 90 от 2020 г., в сила от 01.11.2020 г.) дирекция "Лабораторен контрол";</w:t>
      </w:r>
    </w:p>
    <w:p w:rsidR="00D40B55" w:rsidRDefault="0081462A" w:rsidP="00540899">
      <w:pPr>
        <w:spacing w:after="0" w:line="240" w:lineRule="auto"/>
        <w:ind w:firstLine="855"/>
        <w:jc w:val="both"/>
        <w:divId w:val="1665400871"/>
        <w:rPr>
          <w:rFonts w:ascii="Times New Roman" w:eastAsia="Times New Roman" w:hAnsi="Times New Roman" w:cs="Times New Roman"/>
          <w:sz w:val="24"/>
          <w:szCs w:val="24"/>
        </w:rPr>
      </w:pPr>
      <w:r>
        <w:rPr>
          <w:rFonts w:ascii="Times New Roman" w:eastAsia="Times New Roman" w:hAnsi="Times New Roman" w:cs="Times New Roman"/>
          <w:sz w:val="24"/>
          <w:szCs w:val="24"/>
        </w:rPr>
        <w:t>8. (отм. - ДВ, бр. 91 от 2013 г., в сила от 18.10.2013 г.)</w:t>
      </w:r>
    </w:p>
    <w:p w:rsidR="00D40B55" w:rsidRDefault="0081462A" w:rsidP="00540899">
      <w:pPr>
        <w:spacing w:after="0" w:line="240" w:lineRule="auto"/>
        <w:ind w:firstLine="855"/>
        <w:jc w:val="both"/>
        <w:divId w:val="1756901386"/>
        <w:rPr>
          <w:rFonts w:ascii="Times New Roman" w:eastAsia="Times New Roman" w:hAnsi="Times New Roman" w:cs="Times New Roman"/>
          <w:sz w:val="24"/>
          <w:szCs w:val="24"/>
        </w:rPr>
      </w:pPr>
      <w:r>
        <w:rPr>
          <w:rFonts w:ascii="Times New Roman" w:eastAsia="Times New Roman" w:hAnsi="Times New Roman" w:cs="Times New Roman"/>
          <w:sz w:val="24"/>
          <w:szCs w:val="24"/>
        </w:rPr>
        <w:t>9. (отм. - ДВ, бр. 91 от 2013 г., в сила от 18.10.2013 г.)</w:t>
      </w:r>
    </w:p>
    <w:p w:rsidR="00D40B55" w:rsidRDefault="0081462A" w:rsidP="00540899">
      <w:pPr>
        <w:spacing w:after="0" w:line="240" w:lineRule="auto"/>
        <w:ind w:firstLine="855"/>
        <w:jc w:val="both"/>
        <w:divId w:val="322314781"/>
        <w:rPr>
          <w:rFonts w:ascii="Times New Roman" w:eastAsia="Times New Roman" w:hAnsi="Times New Roman" w:cs="Times New Roman"/>
          <w:sz w:val="24"/>
          <w:szCs w:val="24"/>
        </w:rPr>
      </w:pPr>
      <w:r>
        <w:rPr>
          <w:rFonts w:ascii="Times New Roman" w:eastAsia="Times New Roman" w:hAnsi="Times New Roman" w:cs="Times New Roman"/>
          <w:sz w:val="24"/>
          <w:szCs w:val="24"/>
        </w:rPr>
        <w:t>10. (отм. - ДВ, бр. 91 от 2013 г., в сила от 18.10.2013 г.)</w:t>
      </w:r>
    </w:p>
    <w:p w:rsidR="00D40B55" w:rsidRDefault="0081462A" w:rsidP="00540899">
      <w:pPr>
        <w:spacing w:after="0" w:line="240" w:lineRule="auto"/>
        <w:ind w:firstLine="855"/>
        <w:jc w:val="both"/>
        <w:divId w:val="1227690390"/>
        <w:rPr>
          <w:rFonts w:ascii="Times New Roman" w:eastAsia="Times New Roman" w:hAnsi="Times New Roman" w:cs="Times New Roman"/>
          <w:sz w:val="24"/>
          <w:szCs w:val="24"/>
        </w:rPr>
      </w:pPr>
      <w:r>
        <w:rPr>
          <w:rFonts w:ascii="Times New Roman" w:eastAsia="Times New Roman" w:hAnsi="Times New Roman" w:cs="Times New Roman"/>
          <w:sz w:val="24"/>
          <w:szCs w:val="24"/>
        </w:rPr>
        <w:t>11. (изм. - ДВ, бр. 91 от 2013 г., в сила от 18.10.2013 г., изм. - ДВ, бр. 29 от 2015 г., в сила от 21.04.2015 г.) дирекция "Граничен контрол".</w:t>
      </w:r>
    </w:p>
    <w:p w:rsidR="00D40B55" w:rsidRDefault="0081462A" w:rsidP="00540899">
      <w:pPr>
        <w:spacing w:after="0" w:line="240" w:lineRule="auto"/>
        <w:ind w:firstLine="855"/>
        <w:jc w:val="both"/>
        <w:divId w:val="607154240"/>
        <w:rPr>
          <w:rFonts w:ascii="Times New Roman" w:eastAsia="Times New Roman" w:hAnsi="Times New Roman" w:cs="Times New Roman"/>
          <w:sz w:val="24"/>
          <w:szCs w:val="24"/>
        </w:rPr>
      </w:pPr>
      <w:r>
        <w:rPr>
          <w:rFonts w:ascii="Times New Roman" w:eastAsia="Times New Roman" w:hAnsi="Times New Roman" w:cs="Times New Roman"/>
          <w:sz w:val="24"/>
          <w:szCs w:val="24"/>
        </w:rPr>
        <w:t>12. (отм. - ДВ, бр. 91 от 2013 г., в сила от 18.10.2013 г.)</w:t>
      </w:r>
    </w:p>
    <w:p w:rsidR="00D40B55" w:rsidRDefault="0081462A" w:rsidP="00540899">
      <w:pPr>
        <w:spacing w:after="0" w:line="240" w:lineRule="auto"/>
        <w:ind w:firstLine="855"/>
        <w:jc w:val="both"/>
        <w:divId w:val="2043825394"/>
        <w:rPr>
          <w:rFonts w:ascii="Times New Roman" w:eastAsia="Times New Roman" w:hAnsi="Times New Roman" w:cs="Times New Roman"/>
          <w:sz w:val="24"/>
          <w:szCs w:val="24"/>
        </w:rPr>
      </w:pPr>
      <w:r>
        <w:rPr>
          <w:rFonts w:ascii="Times New Roman" w:eastAsia="Times New Roman" w:hAnsi="Times New Roman" w:cs="Times New Roman"/>
          <w:sz w:val="24"/>
          <w:szCs w:val="24"/>
        </w:rPr>
        <w:t>(2) В състава на агенцията се включват и:</w:t>
      </w:r>
    </w:p>
    <w:p w:rsidR="00D40B55" w:rsidRDefault="0081462A" w:rsidP="00540899">
      <w:pPr>
        <w:spacing w:after="0" w:line="240" w:lineRule="auto"/>
        <w:ind w:firstLine="855"/>
        <w:jc w:val="both"/>
        <w:divId w:val="2100784246"/>
        <w:rPr>
          <w:rFonts w:ascii="Times New Roman" w:eastAsia="Times New Roman" w:hAnsi="Times New Roman" w:cs="Times New Roman"/>
          <w:sz w:val="24"/>
          <w:szCs w:val="24"/>
        </w:rPr>
      </w:pPr>
      <w:r>
        <w:rPr>
          <w:rFonts w:ascii="Times New Roman" w:eastAsia="Times New Roman" w:hAnsi="Times New Roman" w:cs="Times New Roman"/>
          <w:sz w:val="24"/>
          <w:szCs w:val="24"/>
        </w:rPr>
        <w:t>1. (отм. - ДВ, бр. 91 от 2013 г., в сила от 18.10.2013 г.)</w:t>
      </w:r>
    </w:p>
    <w:p w:rsidR="00D40B55" w:rsidRDefault="0081462A" w:rsidP="00540899">
      <w:pPr>
        <w:spacing w:after="0" w:line="240" w:lineRule="auto"/>
        <w:ind w:firstLine="855"/>
        <w:jc w:val="both"/>
        <w:divId w:val="279845567"/>
        <w:rPr>
          <w:rFonts w:ascii="Times New Roman" w:eastAsia="Times New Roman" w:hAnsi="Times New Roman" w:cs="Times New Roman"/>
          <w:sz w:val="24"/>
          <w:szCs w:val="24"/>
        </w:rPr>
      </w:pPr>
      <w:r>
        <w:rPr>
          <w:rFonts w:ascii="Times New Roman" w:eastAsia="Times New Roman" w:hAnsi="Times New Roman" w:cs="Times New Roman"/>
          <w:sz w:val="24"/>
          <w:szCs w:val="24"/>
        </w:rPr>
        <w:t>2. специализирани структури, както следва:</w:t>
      </w:r>
    </w:p>
    <w:p w:rsidR="00D40B55" w:rsidRDefault="0081462A" w:rsidP="00540899">
      <w:pPr>
        <w:spacing w:after="0" w:line="240" w:lineRule="auto"/>
        <w:ind w:firstLine="855"/>
        <w:jc w:val="both"/>
        <w:divId w:val="561797408"/>
        <w:rPr>
          <w:rFonts w:ascii="Times New Roman" w:eastAsia="Times New Roman" w:hAnsi="Times New Roman" w:cs="Times New Roman"/>
          <w:sz w:val="24"/>
          <w:szCs w:val="24"/>
        </w:rPr>
      </w:pPr>
      <w:r>
        <w:rPr>
          <w:rFonts w:ascii="Times New Roman" w:eastAsia="Times New Roman" w:hAnsi="Times New Roman" w:cs="Times New Roman"/>
          <w:sz w:val="24"/>
          <w:szCs w:val="24"/>
        </w:rPr>
        <w:t>а) Националният диагностичен научноизследователски ветеринарномедицински институт - София;</w:t>
      </w:r>
    </w:p>
    <w:p w:rsidR="00D40B55" w:rsidRDefault="0081462A" w:rsidP="00540899">
      <w:pPr>
        <w:spacing w:after="0" w:line="240" w:lineRule="auto"/>
        <w:ind w:firstLine="855"/>
        <w:jc w:val="both"/>
        <w:divId w:val="967662089"/>
        <w:rPr>
          <w:rFonts w:ascii="Times New Roman" w:eastAsia="Times New Roman" w:hAnsi="Times New Roman" w:cs="Times New Roman"/>
          <w:sz w:val="24"/>
          <w:szCs w:val="24"/>
        </w:rPr>
      </w:pPr>
      <w:r>
        <w:rPr>
          <w:rFonts w:ascii="Times New Roman" w:eastAsia="Times New Roman" w:hAnsi="Times New Roman" w:cs="Times New Roman"/>
          <w:sz w:val="24"/>
          <w:szCs w:val="24"/>
        </w:rPr>
        <w:t>б) Централната лаборатория по ветеринарно-санитарна експертиза и екология (ЦЛВСЕЕ) - София;</w:t>
      </w:r>
    </w:p>
    <w:p w:rsidR="00D40B55" w:rsidRDefault="0081462A" w:rsidP="00540899">
      <w:pPr>
        <w:spacing w:after="0" w:line="240" w:lineRule="auto"/>
        <w:ind w:firstLine="855"/>
        <w:jc w:val="both"/>
        <w:divId w:val="891623250"/>
        <w:rPr>
          <w:rFonts w:ascii="Times New Roman" w:eastAsia="Times New Roman" w:hAnsi="Times New Roman" w:cs="Times New Roman"/>
          <w:sz w:val="24"/>
          <w:szCs w:val="24"/>
        </w:rPr>
      </w:pPr>
      <w:r>
        <w:rPr>
          <w:rFonts w:ascii="Times New Roman" w:eastAsia="Times New Roman" w:hAnsi="Times New Roman" w:cs="Times New Roman"/>
          <w:sz w:val="24"/>
          <w:szCs w:val="24"/>
        </w:rPr>
        <w:t>в) Централната лаборатория за химични изпитвания и контрол (ЦЛХИК) - София;</w:t>
      </w:r>
    </w:p>
    <w:p w:rsidR="00D40B55" w:rsidRDefault="0081462A" w:rsidP="00540899">
      <w:pPr>
        <w:spacing w:after="0" w:line="240" w:lineRule="auto"/>
        <w:ind w:firstLine="855"/>
        <w:jc w:val="both"/>
        <w:divId w:val="706682678"/>
        <w:rPr>
          <w:rFonts w:ascii="Times New Roman" w:eastAsia="Times New Roman" w:hAnsi="Times New Roman" w:cs="Times New Roman"/>
          <w:sz w:val="24"/>
          <w:szCs w:val="24"/>
        </w:rPr>
      </w:pPr>
      <w:r>
        <w:rPr>
          <w:rFonts w:ascii="Times New Roman" w:eastAsia="Times New Roman" w:hAnsi="Times New Roman" w:cs="Times New Roman"/>
          <w:sz w:val="24"/>
          <w:szCs w:val="24"/>
        </w:rPr>
        <w:t>г) Централната лаборатория по карантина на растенията (ЦЛКР) - София;</w:t>
      </w:r>
    </w:p>
    <w:p w:rsidR="00D40B55" w:rsidRDefault="0081462A" w:rsidP="00540899">
      <w:pPr>
        <w:spacing w:after="0" w:line="240" w:lineRule="auto"/>
        <w:ind w:firstLine="855"/>
        <w:jc w:val="both"/>
        <w:divId w:val="1794978873"/>
        <w:rPr>
          <w:rFonts w:ascii="Times New Roman" w:eastAsia="Times New Roman" w:hAnsi="Times New Roman" w:cs="Times New Roman"/>
          <w:sz w:val="24"/>
          <w:szCs w:val="24"/>
        </w:rPr>
      </w:pPr>
      <w:r>
        <w:rPr>
          <w:rFonts w:ascii="Times New Roman" w:eastAsia="Times New Roman" w:hAnsi="Times New Roman" w:cs="Times New Roman"/>
          <w:sz w:val="24"/>
          <w:szCs w:val="24"/>
        </w:rPr>
        <w:t>д) (нова - ДВ, бр. 68 от 2015 г., в сила от 04.09.2015 г.) Централна лаборатория за окачествяване на зърно и фуражи (ЦЛОЗФ) - София.</w:t>
      </w:r>
    </w:p>
    <w:p w:rsidR="00D40B55" w:rsidRDefault="0081462A" w:rsidP="00540899">
      <w:pPr>
        <w:spacing w:after="0" w:line="240" w:lineRule="auto"/>
        <w:ind w:firstLine="855"/>
        <w:jc w:val="both"/>
        <w:divId w:val="210532069"/>
        <w:rPr>
          <w:rFonts w:ascii="Times New Roman" w:eastAsia="Times New Roman" w:hAnsi="Times New Roman" w:cs="Times New Roman"/>
          <w:sz w:val="24"/>
          <w:szCs w:val="24"/>
        </w:rPr>
      </w:pPr>
      <w:r>
        <w:rPr>
          <w:rFonts w:ascii="Times New Roman" w:eastAsia="Times New Roman" w:hAnsi="Times New Roman" w:cs="Times New Roman"/>
          <w:sz w:val="24"/>
          <w:szCs w:val="24"/>
        </w:rPr>
        <w:t>3. (отм. - ДВ, бр. 71 от 2016 г., в сила от 01.10.2016 г.)</w:t>
      </w:r>
    </w:p>
    <w:p w:rsidR="00D40B55" w:rsidRDefault="0081462A" w:rsidP="00540899">
      <w:pPr>
        <w:spacing w:after="0" w:line="240" w:lineRule="auto"/>
        <w:ind w:firstLine="855"/>
        <w:jc w:val="both"/>
        <w:divId w:val="1424381299"/>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90 от 2020 г., в сила от 01.11.2020 г., изм. - ДВ, бр. 8 от 2024 г., в сила от 01.02.2024 г.) Областните дирекции по безопасност на храните (ОДБХ) са:</w:t>
      </w:r>
    </w:p>
    <w:p w:rsidR="00D40B55" w:rsidRDefault="0081462A" w:rsidP="00540899">
      <w:pPr>
        <w:spacing w:after="0" w:line="240" w:lineRule="auto"/>
        <w:ind w:firstLine="855"/>
        <w:jc w:val="both"/>
        <w:divId w:val="111073687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областни дирекции по безопасност на храните със седалище в Благоевград, Варна, Велико Търново, Видин, Враца, Габрово, Добрич, Кюстендил, Кърджали, Ловеч, </w:t>
      </w:r>
      <w:r>
        <w:rPr>
          <w:rFonts w:ascii="Times New Roman" w:eastAsia="Times New Roman" w:hAnsi="Times New Roman" w:cs="Times New Roman"/>
          <w:sz w:val="24"/>
          <w:szCs w:val="24"/>
        </w:rPr>
        <w:lastRenderedPageBreak/>
        <w:t>Монтана, Пазарджик, Перник, Плевен, Разград, Русе, Силистра, Сливен, Смолян, Софийска област, Стара Загора, Търговище, Хасково, Шумен и Ямбол;</w:t>
      </w:r>
    </w:p>
    <w:p w:rsidR="00D40B55" w:rsidRDefault="0081462A" w:rsidP="00540899">
      <w:pPr>
        <w:spacing w:after="0" w:line="240" w:lineRule="auto"/>
        <w:ind w:firstLine="855"/>
        <w:jc w:val="both"/>
        <w:divId w:val="718750715"/>
        <w:rPr>
          <w:rFonts w:ascii="Times New Roman" w:eastAsia="Times New Roman" w:hAnsi="Times New Roman" w:cs="Times New Roman"/>
          <w:sz w:val="24"/>
          <w:szCs w:val="24"/>
        </w:rPr>
      </w:pPr>
      <w:r>
        <w:rPr>
          <w:rFonts w:ascii="Times New Roman" w:eastAsia="Times New Roman" w:hAnsi="Times New Roman" w:cs="Times New Roman"/>
          <w:sz w:val="24"/>
          <w:szCs w:val="24"/>
        </w:rPr>
        <w:t>2. областни дирекции по безопасност на храните с функции и на граничен контрол на храни от неживотински произход със седалище в Бургас, Пловдив и София.</w:t>
      </w:r>
    </w:p>
    <w:p w:rsidR="00D40B55" w:rsidRDefault="0081462A" w:rsidP="00540899">
      <w:pPr>
        <w:spacing w:after="0" w:line="240" w:lineRule="auto"/>
        <w:ind w:firstLine="855"/>
        <w:jc w:val="both"/>
        <w:divId w:val="133180912"/>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29 от 2015 г., в сила от 21.04.2015 г., изм. - ДВ, бр. 71 от 2016 г., в сила от 01.10.2016 г., , предишна ал. 3 - ДВ, бр. 90 от 2020 г., в сила от 01.11.2020 г.) Областните дирекции по безопасност на храните и специализираните структури имат банкови сметки, съставят отчет за касово изпълнение на бюджета и баланс и са разпоредители с бюджет от по-ниска степен в структурата на БАБХ.</w:t>
      </w:r>
    </w:p>
    <w:p w:rsidR="00D40B55" w:rsidRDefault="0081462A" w:rsidP="00540899">
      <w:pPr>
        <w:spacing w:after="0" w:line="240" w:lineRule="auto"/>
        <w:ind w:firstLine="855"/>
        <w:jc w:val="both"/>
        <w:divId w:val="1571190763"/>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26 от 2016 г., в сила от 01.04.2016 г., предишна ал. 4 - ДВ, бр. 90 от 2020 г., в сила от 01.11.2020 г.) Областните дирекции по безопасност на храните и специализираните структури по ал. 2, т. 2 са юридически лица в структурата на агенцията и са със статут на дирекции.</w:t>
      </w:r>
    </w:p>
    <w:p w:rsidR="00D40B55" w:rsidRDefault="00D40B55" w:rsidP="00540899">
      <w:pPr>
        <w:spacing w:after="0" w:line="240" w:lineRule="auto"/>
        <w:ind w:firstLine="855"/>
        <w:jc w:val="both"/>
        <w:divId w:val="486282529"/>
        <w:rPr>
          <w:rFonts w:ascii="Times New Roman" w:eastAsia="Times New Roman" w:hAnsi="Times New Roman" w:cs="Times New Roman"/>
          <w:sz w:val="24"/>
          <w:szCs w:val="24"/>
        </w:rPr>
      </w:pPr>
    </w:p>
    <w:p w:rsidR="00D40B55" w:rsidRDefault="0081462A">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четвърта.</w:t>
      </w:r>
      <w:r>
        <w:rPr>
          <w:rFonts w:ascii="Times New Roman" w:hAnsi="Times New Roman" w:cs="Times New Roman"/>
          <w:b/>
          <w:bCs/>
          <w:sz w:val="24"/>
          <w:szCs w:val="24"/>
        </w:rPr>
        <w:br/>
        <w:t>ФУНКЦИИ НА ДИРЕКЦИИТЕ В ЦЕНТРАЛНОТО УПРАВЛЕНИЕ НА БЪЛГАРСКАТА АГЕНЦИЯ ПО БЕЗОПАСНОСТ НА ХРАНИТЕ</w:t>
      </w:r>
    </w:p>
    <w:p w:rsidR="00D40B55" w:rsidRDefault="0081462A">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w:t>
      </w:r>
      <w:r>
        <w:rPr>
          <w:rFonts w:ascii="Times New Roman" w:hAnsi="Times New Roman" w:cs="Times New Roman"/>
          <w:b/>
          <w:bCs/>
          <w:sz w:val="24"/>
          <w:szCs w:val="24"/>
        </w:rPr>
        <w:br/>
        <w:t>Дирекция "Вътрешен одит". Финансов контрольор (Загл. изм. - ДВ, бр. 29 от 2015 г., в сила от 21.04.2015 г., изм. - ДВ, бр. 26 от 2016 г., в сила от 01.04.2016 г.)</w:t>
      </w:r>
    </w:p>
    <w:p w:rsidR="00D40B55" w:rsidRDefault="0081462A" w:rsidP="00540899">
      <w:pPr>
        <w:spacing w:after="0" w:line="240" w:lineRule="auto"/>
        <w:ind w:firstLine="855"/>
        <w:jc w:val="both"/>
        <w:divId w:val="707604149"/>
        <w:rPr>
          <w:rFonts w:ascii="Times New Roman" w:eastAsia="Times New Roman" w:hAnsi="Times New Roman" w:cs="Times New Roman"/>
          <w:sz w:val="24"/>
          <w:szCs w:val="24"/>
        </w:rPr>
      </w:pPr>
      <w:r>
        <w:rPr>
          <w:rFonts w:ascii="Times New Roman" w:eastAsia="Times New Roman" w:hAnsi="Times New Roman" w:cs="Times New Roman"/>
          <w:sz w:val="24"/>
          <w:szCs w:val="24"/>
        </w:rPr>
        <w:t>Чл. 13. (1) (Изм. - ДВ, бр. 29 от 2015 г., в сила от 21.04.2015 г., изм. - ДВ, бр. 26 от 2016 г., в сила от 01.04.2016 г.) Дирекция "Вътрешен одит" е на пряко административно подчинение на изпълнителния директор на агенцията.</w:t>
      </w:r>
    </w:p>
    <w:p w:rsidR="00D40B55" w:rsidRDefault="0081462A" w:rsidP="00540899">
      <w:pPr>
        <w:spacing w:after="0" w:line="240" w:lineRule="auto"/>
        <w:ind w:firstLine="855"/>
        <w:jc w:val="both"/>
        <w:divId w:val="1492596486"/>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29 от 2015 г., в сила от 21.04.2015 г., изм. - ДВ, бр. 26 от 2016 г., в сила от 01.04.2016 г.) При осъществяване на своята дейност Дирекция "Вътрешен одит":</w:t>
      </w:r>
    </w:p>
    <w:p w:rsidR="00D40B55" w:rsidRDefault="0081462A" w:rsidP="00540899">
      <w:pPr>
        <w:spacing w:after="0" w:line="240" w:lineRule="auto"/>
        <w:ind w:firstLine="855"/>
        <w:jc w:val="both"/>
        <w:divId w:val="121266385"/>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26 от 2016 г., в сила от 01.04.2016 г.) планира, извършва и докладва дейността по вътрешен одит в съответствие с изискванията на Закона за вътрешния одит в публичния сектор (ЗВОПС), стандартите за вътрешен одит, Етичния кодекс на вътрешните одитори, статута на дирекцията, утвърдената от министъра на финансите методология за вътрешен одит в публичния сектор и специализираното законодателство, свързано с дейността на агенцията;</w:t>
      </w:r>
    </w:p>
    <w:p w:rsidR="00D40B55" w:rsidRDefault="0081462A" w:rsidP="00540899">
      <w:pPr>
        <w:spacing w:after="0" w:line="240" w:lineRule="auto"/>
        <w:ind w:firstLine="855"/>
        <w:jc w:val="both"/>
        <w:divId w:val="1693527489"/>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29 от 2015 г., в сила от 21.04.2015 г.) осъществява дейността по вътрешен одит на всички структури, програми, дейности и процеси в агенцията и на разпоредителите с бюджет от по-ниска степен на агенцията;</w:t>
      </w:r>
    </w:p>
    <w:p w:rsidR="00D40B55" w:rsidRDefault="0081462A" w:rsidP="00540899">
      <w:pPr>
        <w:spacing w:after="0" w:line="240" w:lineRule="auto"/>
        <w:ind w:firstLine="855"/>
        <w:jc w:val="both"/>
        <w:divId w:val="1623029389"/>
        <w:rPr>
          <w:rFonts w:ascii="Times New Roman" w:eastAsia="Times New Roman" w:hAnsi="Times New Roman" w:cs="Times New Roman"/>
          <w:sz w:val="24"/>
          <w:szCs w:val="24"/>
        </w:rPr>
      </w:pPr>
      <w:r>
        <w:rPr>
          <w:rFonts w:ascii="Times New Roman" w:eastAsia="Times New Roman" w:hAnsi="Times New Roman" w:cs="Times New Roman"/>
          <w:sz w:val="24"/>
          <w:szCs w:val="24"/>
        </w:rPr>
        <w:t>3. изготвя на базата на оценка на риска тригодишен стратегически план и годишен план за дейността си, които се одобряват и утвърждават от изпълнителния директор;</w:t>
      </w:r>
    </w:p>
    <w:p w:rsidR="00D40B55" w:rsidRDefault="0081462A" w:rsidP="00540899">
      <w:pPr>
        <w:spacing w:after="0" w:line="240" w:lineRule="auto"/>
        <w:ind w:firstLine="855"/>
        <w:jc w:val="both"/>
        <w:divId w:val="877816766"/>
        <w:rPr>
          <w:rFonts w:ascii="Times New Roman" w:eastAsia="Times New Roman" w:hAnsi="Times New Roman" w:cs="Times New Roman"/>
          <w:sz w:val="24"/>
          <w:szCs w:val="24"/>
        </w:rPr>
      </w:pPr>
      <w:r>
        <w:rPr>
          <w:rFonts w:ascii="Times New Roman" w:eastAsia="Times New Roman" w:hAnsi="Times New Roman" w:cs="Times New Roman"/>
          <w:sz w:val="24"/>
          <w:szCs w:val="24"/>
        </w:rPr>
        <w:t>4. изготвя одитен план за всеки одитен ангажимент, който съдържа обхват, цели, времетраене и разпределение на ресурсите за изпълнение на ангажимента;</w:t>
      </w:r>
    </w:p>
    <w:p w:rsidR="00D40B55" w:rsidRDefault="0081462A" w:rsidP="00540899">
      <w:pPr>
        <w:spacing w:after="0" w:line="240" w:lineRule="auto"/>
        <w:ind w:firstLine="855"/>
        <w:jc w:val="both"/>
        <w:divId w:val="92555202"/>
        <w:rPr>
          <w:rFonts w:ascii="Times New Roman" w:eastAsia="Times New Roman" w:hAnsi="Times New Roman" w:cs="Times New Roman"/>
          <w:sz w:val="24"/>
          <w:szCs w:val="24"/>
        </w:rPr>
      </w:pPr>
      <w:r>
        <w:rPr>
          <w:rFonts w:ascii="Times New Roman" w:eastAsia="Times New Roman" w:hAnsi="Times New Roman" w:cs="Times New Roman"/>
          <w:sz w:val="24"/>
          <w:szCs w:val="24"/>
        </w:rPr>
        <w:t>5. оценява процесите за идентифициране, оценяване и управление на риска, въведени от изпълнителния директор, и дава независима и обективна оценка за състоянието на одитираните системи за финансово управление и контрол;</w:t>
      </w:r>
    </w:p>
    <w:p w:rsidR="00D40B55" w:rsidRDefault="0081462A" w:rsidP="00540899">
      <w:pPr>
        <w:spacing w:after="0" w:line="240" w:lineRule="auto"/>
        <w:ind w:firstLine="855"/>
        <w:jc w:val="both"/>
        <w:divId w:val="14863946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проверява и оценява: съответствието на дейностите със законодателството, вътрешните актове и договори; надеждността и всеобхватността на финансовата и оперативната информация; създадената организация по опазване на активите и </w:t>
      </w:r>
      <w:r>
        <w:rPr>
          <w:rFonts w:ascii="Times New Roman" w:eastAsia="Times New Roman" w:hAnsi="Times New Roman" w:cs="Times New Roman"/>
          <w:sz w:val="24"/>
          <w:szCs w:val="24"/>
        </w:rPr>
        <w:lastRenderedPageBreak/>
        <w:t>информацията; ефикасността и икономичността на дейностите; изпълнението на задачите, договорите, поетите ангажименти и постигането на целите;</w:t>
      </w:r>
    </w:p>
    <w:p w:rsidR="00D40B55" w:rsidRDefault="0081462A" w:rsidP="00540899">
      <w:pPr>
        <w:spacing w:after="0" w:line="240" w:lineRule="auto"/>
        <w:ind w:firstLine="855"/>
        <w:jc w:val="both"/>
        <w:divId w:val="435296473"/>
        <w:rPr>
          <w:rFonts w:ascii="Times New Roman" w:eastAsia="Times New Roman" w:hAnsi="Times New Roman" w:cs="Times New Roman"/>
          <w:sz w:val="24"/>
          <w:szCs w:val="24"/>
        </w:rPr>
      </w:pPr>
      <w:r>
        <w:rPr>
          <w:rFonts w:ascii="Times New Roman" w:eastAsia="Times New Roman" w:hAnsi="Times New Roman" w:cs="Times New Roman"/>
          <w:sz w:val="24"/>
          <w:szCs w:val="24"/>
        </w:rPr>
        <w:t>7. подпомага и консултира изпълнителния директор по негово искане с цел да се подобрят процесите на управление на риска и контролът, без да поема управленска отговорност за това;</w:t>
      </w:r>
    </w:p>
    <w:p w:rsidR="00D40B55" w:rsidRDefault="0081462A" w:rsidP="00540899">
      <w:pPr>
        <w:spacing w:after="0" w:line="240" w:lineRule="auto"/>
        <w:ind w:firstLine="855"/>
        <w:jc w:val="both"/>
        <w:divId w:val="1200509948"/>
        <w:rPr>
          <w:rFonts w:ascii="Times New Roman" w:eastAsia="Times New Roman" w:hAnsi="Times New Roman" w:cs="Times New Roman"/>
          <w:sz w:val="24"/>
          <w:szCs w:val="24"/>
        </w:rPr>
      </w:pPr>
      <w:r>
        <w:rPr>
          <w:rFonts w:ascii="Times New Roman" w:eastAsia="Times New Roman" w:hAnsi="Times New Roman" w:cs="Times New Roman"/>
          <w:sz w:val="24"/>
          <w:szCs w:val="24"/>
        </w:rPr>
        <w:t>8. докладва и обсъжда с изпълнителния директор и с ръководителите на структурите, чиято дейност е одитирана, резултатите от всеки извършен одитен ангажимент и представя одитен доклад;</w:t>
      </w:r>
    </w:p>
    <w:p w:rsidR="00D40B55" w:rsidRDefault="0081462A" w:rsidP="00540899">
      <w:pPr>
        <w:spacing w:after="0" w:line="240" w:lineRule="auto"/>
        <w:ind w:firstLine="855"/>
        <w:jc w:val="both"/>
        <w:divId w:val="2030908887"/>
        <w:rPr>
          <w:rFonts w:ascii="Times New Roman" w:eastAsia="Times New Roman" w:hAnsi="Times New Roman" w:cs="Times New Roman"/>
          <w:sz w:val="24"/>
          <w:szCs w:val="24"/>
        </w:rPr>
      </w:pPr>
      <w:r>
        <w:rPr>
          <w:rFonts w:ascii="Times New Roman" w:eastAsia="Times New Roman" w:hAnsi="Times New Roman" w:cs="Times New Roman"/>
          <w:sz w:val="24"/>
          <w:szCs w:val="24"/>
        </w:rPr>
        <w:t>9. дава препоръки в одитните доклади за подобряване на адекватността и ефективността на системите за финансово управление и контрол, подпомага изпълнителния директор при изготвянето на план за действие и извършва проверки за проследяване изпълнението на препоръките;</w:t>
      </w:r>
    </w:p>
    <w:p w:rsidR="00D40B55" w:rsidRDefault="0081462A" w:rsidP="00540899">
      <w:pPr>
        <w:spacing w:after="0" w:line="240" w:lineRule="auto"/>
        <w:ind w:firstLine="855"/>
        <w:jc w:val="both"/>
        <w:divId w:val="394354453"/>
        <w:rPr>
          <w:rFonts w:ascii="Times New Roman" w:eastAsia="Times New Roman" w:hAnsi="Times New Roman" w:cs="Times New Roman"/>
          <w:sz w:val="24"/>
          <w:szCs w:val="24"/>
        </w:rPr>
      </w:pPr>
      <w:r>
        <w:rPr>
          <w:rFonts w:ascii="Times New Roman" w:eastAsia="Times New Roman" w:hAnsi="Times New Roman" w:cs="Times New Roman"/>
          <w:sz w:val="24"/>
          <w:szCs w:val="24"/>
        </w:rPr>
        <w:t>10. изготвя и представя на изпълнителния директор годишен доклад за дейността по вътрешен одит в съответствие с чл. 40 ЗВОПС;</w:t>
      </w:r>
    </w:p>
    <w:p w:rsidR="00D40B55" w:rsidRDefault="0081462A" w:rsidP="00540899">
      <w:pPr>
        <w:spacing w:after="0" w:line="240" w:lineRule="auto"/>
        <w:ind w:firstLine="855"/>
        <w:jc w:val="both"/>
        <w:divId w:val="1153108428"/>
        <w:rPr>
          <w:rFonts w:ascii="Times New Roman" w:eastAsia="Times New Roman" w:hAnsi="Times New Roman" w:cs="Times New Roman"/>
          <w:sz w:val="24"/>
          <w:szCs w:val="24"/>
        </w:rPr>
      </w:pPr>
      <w:r>
        <w:rPr>
          <w:rFonts w:ascii="Times New Roman" w:eastAsia="Times New Roman" w:hAnsi="Times New Roman" w:cs="Times New Roman"/>
          <w:sz w:val="24"/>
          <w:szCs w:val="24"/>
        </w:rPr>
        <w:t>11. (изм. - ДВ, бр. 29 от 2015 г., в сила от 21.04.2015 г.) оценява дали насоките на дейност и процедурите на вътрешен контрол, изградени в агенцията и в разпоредителите с бюджет от по-ниска степен в състава на агенцията, са адекватни срещу измами;</w:t>
      </w:r>
    </w:p>
    <w:p w:rsidR="00D40B55" w:rsidRDefault="0081462A" w:rsidP="00540899">
      <w:pPr>
        <w:spacing w:after="0" w:line="240" w:lineRule="auto"/>
        <w:ind w:firstLine="855"/>
        <w:jc w:val="both"/>
        <w:divId w:val="1396589344"/>
        <w:rPr>
          <w:rFonts w:ascii="Times New Roman" w:eastAsia="Times New Roman" w:hAnsi="Times New Roman" w:cs="Times New Roman"/>
          <w:sz w:val="24"/>
          <w:szCs w:val="24"/>
        </w:rPr>
      </w:pPr>
      <w:r>
        <w:rPr>
          <w:rFonts w:ascii="Times New Roman" w:eastAsia="Times New Roman" w:hAnsi="Times New Roman" w:cs="Times New Roman"/>
          <w:sz w:val="24"/>
          <w:szCs w:val="24"/>
        </w:rPr>
        <w:t>12. предлага на изпълнителния директор на агенцията план за повишаване квалификацията на вътрешните одитори;</w:t>
      </w:r>
    </w:p>
    <w:p w:rsidR="00D40B55" w:rsidRDefault="0081462A" w:rsidP="00540899">
      <w:pPr>
        <w:spacing w:after="0" w:line="240" w:lineRule="auto"/>
        <w:ind w:firstLine="855"/>
        <w:jc w:val="both"/>
        <w:divId w:val="1299530506"/>
        <w:rPr>
          <w:rFonts w:ascii="Times New Roman" w:eastAsia="Times New Roman" w:hAnsi="Times New Roman" w:cs="Times New Roman"/>
          <w:sz w:val="24"/>
          <w:szCs w:val="24"/>
        </w:rPr>
      </w:pPr>
      <w:r>
        <w:rPr>
          <w:rFonts w:ascii="Times New Roman" w:eastAsia="Times New Roman" w:hAnsi="Times New Roman" w:cs="Times New Roman"/>
          <w:sz w:val="24"/>
          <w:szCs w:val="24"/>
        </w:rPr>
        <w:t>13. (изм. - ДВ, бр. 26 от 2016 г., в сила от 01.04.2016 г.) организира срещи и дискусии с лица на ръководни длъжности и служители от БАБХ във връзка с изпълнението на одитни ангажименти.</w:t>
      </w:r>
    </w:p>
    <w:p w:rsidR="00D40B55" w:rsidRDefault="0081462A" w:rsidP="00540899">
      <w:pPr>
        <w:spacing w:after="0" w:line="240" w:lineRule="auto"/>
        <w:ind w:firstLine="855"/>
        <w:jc w:val="both"/>
        <w:divId w:val="1656491427"/>
        <w:rPr>
          <w:rFonts w:ascii="Times New Roman" w:eastAsia="Times New Roman" w:hAnsi="Times New Roman" w:cs="Times New Roman"/>
          <w:sz w:val="24"/>
          <w:szCs w:val="24"/>
        </w:rPr>
      </w:pPr>
      <w:r>
        <w:rPr>
          <w:rFonts w:ascii="Times New Roman" w:eastAsia="Times New Roman" w:hAnsi="Times New Roman" w:cs="Times New Roman"/>
          <w:sz w:val="24"/>
          <w:szCs w:val="24"/>
        </w:rPr>
        <w:t>14. (нова - ДВ, бр. 91 от 2013 г., в сила от 18.10.2013 г. отм. - ДВ, бр. 29 от 2015 г., в сила от 21.04.2015 г.)</w:t>
      </w:r>
    </w:p>
    <w:p w:rsidR="00D40B55" w:rsidRDefault="0081462A" w:rsidP="00540899">
      <w:pPr>
        <w:spacing w:after="0" w:line="240" w:lineRule="auto"/>
        <w:ind w:firstLine="855"/>
        <w:jc w:val="both"/>
        <w:divId w:val="775952531"/>
        <w:rPr>
          <w:rFonts w:ascii="Times New Roman" w:eastAsia="Times New Roman" w:hAnsi="Times New Roman" w:cs="Times New Roman"/>
          <w:sz w:val="24"/>
          <w:szCs w:val="24"/>
        </w:rPr>
      </w:pPr>
      <w:r>
        <w:rPr>
          <w:rFonts w:ascii="Times New Roman" w:eastAsia="Times New Roman" w:hAnsi="Times New Roman" w:cs="Times New Roman"/>
          <w:sz w:val="24"/>
          <w:szCs w:val="24"/>
        </w:rPr>
        <w:t>15. (нова - ДВ, бр. 91 от 2013 г., в сила от 18.10.2013 г., отм. - ДВ, бр. 29 от 2015 г., в сила от 21.04.2015 г.)</w:t>
      </w:r>
    </w:p>
    <w:p w:rsidR="00D40B55" w:rsidRDefault="0081462A" w:rsidP="00540899">
      <w:pPr>
        <w:spacing w:after="0" w:line="240" w:lineRule="auto"/>
        <w:ind w:firstLine="855"/>
        <w:jc w:val="both"/>
        <w:divId w:val="1157914774"/>
        <w:rPr>
          <w:rFonts w:ascii="Times New Roman" w:eastAsia="Times New Roman" w:hAnsi="Times New Roman" w:cs="Times New Roman"/>
          <w:sz w:val="24"/>
          <w:szCs w:val="24"/>
        </w:rPr>
      </w:pPr>
      <w:r>
        <w:rPr>
          <w:rFonts w:ascii="Times New Roman" w:eastAsia="Times New Roman" w:hAnsi="Times New Roman" w:cs="Times New Roman"/>
          <w:sz w:val="24"/>
          <w:szCs w:val="24"/>
        </w:rPr>
        <w:t>Чл. 13а. (Нов - ДВ, бр. 29 от 2015 г., в сила от 21.04.2015 г., изм. - ДВ, бр. 26 от 2016 г., в сила от 01.04.2016 г.) (1) Финансовият контрольор е пряко подчинен на изпълнителния директор на агенцията и осъществява предварителен контрол за законосъобразност съгласно Закона за финансовото управление и контрол в публичния сектор.</w:t>
      </w:r>
    </w:p>
    <w:p w:rsidR="00D40B55" w:rsidRDefault="0081462A" w:rsidP="00540899">
      <w:pPr>
        <w:spacing w:after="0" w:line="240" w:lineRule="auto"/>
        <w:ind w:firstLine="855"/>
        <w:jc w:val="both"/>
        <w:divId w:val="256597663"/>
        <w:rPr>
          <w:rFonts w:ascii="Times New Roman" w:eastAsia="Times New Roman" w:hAnsi="Times New Roman" w:cs="Times New Roman"/>
          <w:sz w:val="24"/>
          <w:szCs w:val="24"/>
        </w:rPr>
      </w:pPr>
      <w:r>
        <w:rPr>
          <w:rFonts w:ascii="Times New Roman" w:eastAsia="Times New Roman" w:hAnsi="Times New Roman" w:cs="Times New Roman"/>
          <w:sz w:val="24"/>
          <w:szCs w:val="24"/>
        </w:rPr>
        <w:t>(2) Редът и начинът за извършване на контрола по ал. 1 се определят с вътрешни актове.</w:t>
      </w:r>
    </w:p>
    <w:p w:rsidR="00D40B55" w:rsidRDefault="0081462A">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II.</w:t>
      </w:r>
      <w:r>
        <w:rPr>
          <w:rFonts w:ascii="Times New Roman" w:hAnsi="Times New Roman" w:cs="Times New Roman"/>
          <w:b/>
          <w:bCs/>
          <w:sz w:val="24"/>
          <w:szCs w:val="24"/>
        </w:rPr>
        <w:br/>
        <w:t>Обща администрация</w:t>
      </w:r>
    </w:p>
    <w:p w:rsidR="00D40B55" w:rsidRDefault="0081462A" w:rsidP="00540899">
      <w:pPr>
        <w:spacing w:after="0" w:line="240" w:lineRule="auto"/>
        <w:ind w:firstLine="855"/>
        <w:jc w:val="both"/>
        <w:divId w:val="1269464837"/>
        <w:rPr>
          <w:rFonts w:ascii="Times New Roman" w:eastAsia="Times New Roman" w:hAnsi="Times New Roman" w:cs="Times New Roman"/>
          <w:sz w:val="24"/>
          <w:szCs w:val="24"/>
        </w:rPr>
      </w:pPr>
      <w:r>
        <w:rPr>
          <w:rFonts w:ascii="Times New Roman" w:eastAsia="Times New Roman" w:hAnsi="Times New Roman" w:cs="Times New Roman"/>
          <w:sz w:val="24"/>
          <w:szCs w:val="24"/>
        </w:rPr>
        <w:t>Чл. 14. (Изм. - ДВ, бр. 29 от 2015 г., в сила от 21.04.2015 г., изм. - ДВ, бр. 26 от 2016 г., в сила от 01.04.2016 г.) Дирекция "Финансово-стопанска дейност":</w:t>
      </w:r>
    </w:p>
    <w:p w:rsidR="00D40B55" w:rsidRDefault="0081462A" w:rsidP="00540899">
      <w:pPr>
        <w:spacing w:after="0" w:line="240" w:lineRule="auto"/>
        <w:ind w:firstLine="855"/>
        <w:jc w:val="both"/>
        <w:divId w:val="37433243"/>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26 от 2016 г., в сила от 01.04.2016 г.) организира и осъществява финансово-счетоводната дейност на ЦУ на БАБХ в съответствие със Закона за счетоводството и действащата нормативна уредба в бюджетната сфера;</w:t>
      </w:r>
    </w:p>
    <w:p w:rsidR="00D40B55" w:rsidRDefault="0081462A" w:rsidP="00540899">
      <w:pPr>
        <w:spacing w:after="0" w:line="240" w:lineRule="auto"/>
        <w:ind w:firstLine="855"/>
        <w:jc w:val="both"/>
        <w:divId w:val="1934820363"/>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26 от 2016 г., в сила от 01.04.2016 г.) организира процеса по разработване и съставяне на средносрочната бюджетна прогноза и проектобюджета на БАБХ;</w:t>
      </w:r>
    </w:p>
    <w:p w:rsidR="00D40B55" w:rsidRDefault="0081462A" w:rsidP="00540899">
      <w:pPr>
        <w:spacing w:after="0" w:line="240" w:lineRule="auto"/>
        <w:ind w:firstLine="855"/>
        <w:jc w:val="both"/>
        <w:divId w:val="546651298"/>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26 от 2016 г., в сила от 01.04.2016 г.) разработва методологията на счетоводната и финансовата политика съгласно Закона за счетоводството и други нормативни актове в бюджетната сфера;</w:t>
      </w:r>
    </w:p>
    <w:p w:rsidR="00D40B55" w:rsidRDefault="0081462A" w:rsidP="00540899">
      <w:pPr>
        <w:spacing w:after="0" w:line="240" w:lineRule="auto"/>
        <w:ind w:firstLine="855"/>
        <w:jc w:val="both"/>
        <w:divId w:val="48524601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участва в разработването на нормативната уредба по планирането и управлението на финансовите средства и бюджета в агенцията;</w:t>
      </w:r>
    </w:p>
    <w:p w:rsidR="00D40B55" w:rsidRDefault="0081462A" w:rsidP="00540899">
      <w:pPr>
        <w:spacing w:after="0" w:line="240" w:lineRule="auto"/>
        <w:ind w:firstLine="855"/>
        <w:jc w:val="both"/>
        <w:divId w:val="1940790113"/>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29 от 2015 г., в сила от 21.04.2015 г.) организира и анализира текущото изпълнение на утвърдения бюджет и изготвя предложения за промени по бюджета на агенцията;</w:t>
      </w:r>
    </w:p>
    <w:p w:rsidR="00D40B55" w:rsidRDefault="0081462A" w:rsidP="00540899">
      <w:pPr>
        <w:spacing w:after="0" w:line="240" w:lineRule="auto"/>
        <w:ind w:firstLine="855"/>
        <w:jc w:val="both"/>
        <w:divId w:val="1524900114"/>
        <w:rPr>
          <w:rFonts w:ascii="Times New Roman" w:eastAsia="Times New Roman" w:hAnsi="Times New Roman" w:cs="Times New Roman"/>
          <w:sz w:val="24"/>
          <w:szCs w:val="24"/>
        </w:rPr>
      </w:pPr>
      <w:r>
        <w:rPr>
          <w:rFonts w:ascii="Times New Roman" w:eastAsia="Times New Roman" w:hAnsi="Times New Roman" w:cs="Times New Roman"/>
          <w:sz w:val="24"/>
          <w:szCs w:val="24"/>
        </w:rPr>
        <w:t>6. (изм. - ДВ, бр. 29 от 2015 г., в сила от 21.04.2015 г., отм. - ДВ, бр. 26 от 2016 г., в сила от 01.04.2016 г.)</w:t>
      </w:r>
    </w:p>
    <w:p w:rsidR="00D40B55" w:rsidRDefault="0081462A" w:rsidP="00540899">
      <w:pPr>
        <w:spacing w:after="0" w:line="240" w:lineRule="auto"/>
        <w:ind w:firstLine="855"/>
        <w:jc w:val="both"/>
        <w:divId w:val="1139616897"/>
        <w:rPr>
          <w:rFonts w:ascii="Times New Roman" w:eastAsia="Times New Roman" w:hAnsi="Times New Roman" w:cs="Times New Roman"/>
          <w:sz w:val="24"/>
          <w:szCs w:val="24"/>
        </w:rPr>
      </w:pPr>
      <w:r>
        <w:rPr>
          <w:rFonts w:ascii="Times New Roman" w:eastAsia="Times New Roman" w:hAnsi="Times New Roman" w:cs="Times New Roman"/>
          <w:sz w:val="24"/>
          <w:szCs w:val="24"/>
        </w:rPr>
        <w:t>7. (изм. и доп. - ДВ, бр. 26 от 2016 г., в сила от 01.04.2016 г.) изготвя методически указания на разпоредителите от по-ниска степен от състава на агенцията относно текущото счетоводно отчитане и прилагането на финансовото законодателство и по въпроси, свързани с бюджетния процес;</w:t>
      </w:r>
    </w:p>
    <w:p w:rsidR="00D40B55" w:rsidRDefault="0081462A" w:rsidP="00540899">
      <w:pPr>
        <w:spacing w:after="0" w:line="240" w:lineRule="auto"/>
        <w:ind w:firstLine="855"/>
        <w:jc w:val="both"/>
        <w:divId w:val="1788158957"/>
        <w:rPr>
          <w:rFonts w:ascii="Times New Roman" w:eastAsia="Times New Roman" w:hAnsi="Times New Roman" w:cs="Times New Roman"/>
          <w:sz w:val="24"/>
          <w:szCs w:val="24"/>
        </w:rPr>
      </w:pPr>
      <w:r>
        <w:rPr>
          <w:rFonts w:ascii="Times New Roman" w:eastAsia="Times New Roman" w:hAnsi="Times New Roman" w:cs="Times New Roman"/>
          <w:sz w:val="24"/>
          <w:szCs w:val="24"/>
        </w:rPr>
        <w:t>8. (изм. - ДВ, бр. 26 от 2016 г., в сила от 01.04.2016 г.) изготвя ежемесечните и тримесечните отчети за касовото изпълнение на бюджета и сметките за средства от Европейския съюз на ЦУ на БАБХ, както и консолидираните за системата на БАБХ;</w:t>
      </w:r>
    </w:p>
    <w:p w:rsidR="00D40B55" w:rsidRDefault="0081462A" w:rsidP="00540899">
      <w:pPr>
        <w:spacing w:after="0" w:line="240" w:lineRule="auto"/>
        <w:ind w:firstLine="855"/>
        <w:jc w:val="both"/>
        <w:divId w:val="1377196030"/>
        <w:rPr>
          <w:rFonts w:ascii="Times New Roman" w:eastAsia="Times New Roman" w:hAnsi="Times New Roman" w:cs="Times New Roman"/>
          <w:sz w:val="24"/>
          <w:szCs w:val="24"/>
        </w:rPr>
      </w:pPr>
      <w:r>
        <w:rPr>
          <w:rFonts w:ascii="Times New Roman" w:eastAsia="Times New Roman" w:hAnsi="Times New Roman" w:cs="Times New Roman"/>
          <w:sz w:val="24"/>
          <w:szCs w:val="24"/>
        </w:rPr>
        <w:t>9. (изм. - ДВ, бр. 26 от 2016 г., в сила от 01.04.2016 г.) изготвя тримесечни и годишни оборотни ведомости и баланси на ЦУ на БАБХ, както и консолидираните за системата на БАБХ;</w:t>
      </w:r>
    </w:p>
    <w:p w:rsidR="00D40B55" w:rsidRDefault="0081462A" w:rsidP="00540899">
      <w:pPr>
        <w:spacing w:after="0" w:line="240" w:lineRule="auto"/>
        <w:ind w:firstLine="855"/>
        <w:jc w:val="both"/>
        <w:divId w:val="1595281261"/>
        <w:rPr>
          <w:rFonts w:ascii="Times New Roman" w:eastAsia="Times New Roman" w:hAnsi="Times New Roman" w:cs="Times New Roman"/>
          <w:sz w:val="24"/>
          <w:szCs w:val="24"/>
        </w:rPr>
      </w:pPr>
      <w:r>
        <w:rPr>
          <w:rFonts w:ascii="Times New Roman" w:eastAsia="Times New Roman" w:hAnsi="Times New Roman" w:cs="Times New Roman"/>
          <w:sz w:val="24"/>
          <w:szCs w:val="24"/>
        </w:rPr>
        <w:t>9а. (нова - ДВ, бр. 26 от 2016 г., в сила от 01.04.2016 г.) съставя годишния финансов отчет на ЦУ на БАБХ, както и консолидирания за системата на БАБХ;</w:t>
      </w:r>
    </w:p>
    <w:p w:rsidR="00D40B55" w:rsidRDefault="0081462A" w:rsidP="00540899">
      <w:pPr>
        <w:spacing w:after="0" w:line="240" w:lineRule="auto"/>
        <w:ind w:firstLine="855"/>
        <w:jc w:val="both"/>
        <w:divId w:val="1251352925"/>
        <w:rPr>
          <w:rFonts w:ascii="Times New Roman" w:eastAsia="Times New Roman" w:hAnsi="Times New Roman" w:cs="Times New Roman"/>
          <w:sz w:val="24"/>
          <w:szCs w:val="24"/>
        </w:rPr>
      </w:pPr>
      <w:r>
        <w:rPr>
          <w:rFonts w:ascii="Times New Roman" w:eastAsia="Times New Roman" w:hAnsi="Times New Roman" w:cs="Times New Roman"/>
          <w:sz w:val="24"/>
          <w:szCs w:val="24"/>
        </w:rPr>
        <w:t>9б. (нова - ДВ, бр. 26 от 2016 г., в сила от 01.04.2016 г.) обобщава отчетите за изпълнение на програмния и ориентиран към резултати бюджет на структурите от системата на БАБХ и дирекциите от ЦУ на БАБХ;</w:t>
      </w:r>
    </w:p>
    <w:p w:rsidR="00D40B55" w:rsidRDefault="0081462A" w:rsidP="00540899">
      <w:pPr>
        <w:spacing w:after="0" w:line="240" w:lineRule="auto"/>
        <w:ind w:firstLine="855"/>
        <w:jc w:val="both"/>
        <w:divId w:val="110370472"/>
        <w:rPr>
          <w:rFonts w:ascii="Times New Roman" w:eastAsia="Times New Roman" w:hAnsi="Times New Roman" w:cs="Times New Roman"/>
          <w:sz w:val="24"/>
          <w:szCs w:val="24"/>
        </w:rPr>
      </w:pPr>
      <w:r>
        <w:rPr>
          <w:rFonts w:ascii="Times New Roman" w:eastAsia="Times New Roman" w:hAnsi="Times New Roman" w:cs="Times New Roman"/>
          <w:sz w:val="24"/>
          <w:szCs w:val="24"/>
        </w:rPr>
        <w:t>10. (изм. - ДВ, бр. 29 от 2015 г., в сила от 21.04.2015 г., изм. - ДВ, бр. 26 от 2016 г., в сила от 01.04.2016 г.) разпределя в Системата за електронни бюджетни разплащания лимита за разходите между разпоредителите с бюджет в системата на БАБХ и одобрява плащанията в СЕБРА;</w:t>
      </w:r>
    </w:p>
    <w:p w:rsidR="00D40B55" w:rsidRDefault="0081462A" w:rsidP="00540899">
      <w:pPr>
        <w:spacing w:after="0" w:line="240" w:lineRule="auto"/>
        <w:ind w:firstLine="855"/>
        <w:jc w:val="both"/>
        <w:divId w:val="509874492"/>
        <w:rPr>
          <w:rFonts w:ascii="Times New Roman" w:eastAsia="Times New Roman" w:hAnsi="Times New Roman" w:cs="Times New Roman"/>
          <w:sz w:val="24"/>
          <w:szCs w:val="24"/>
        </w:rPr>
      </w:pPr>
      <w:r>
        <w:rPr>
          <w:rFonts w:ascii="Times New Roman" w:eastAsia="Times New Roman" w:hAnsi="Times New Roman" w:cs="Times New Roman"/>
          <w:sz w:val="24"/>
          <w:szCs w:val="24"/>
        </w:rPr>
        <w:t>11. (изм. - ДВ, бр. 29 от 2015 г., в сила от 21.04.2015 г.) изготвя, обосновава и предлага за утвърждаване в съответствие с бюджетната процедура разпределението на бюджета на разпоредителите от по-ниска степен в състава на агенцията и координира дейностите по изпълнението на бюджетите им;</w:t>
      </w:r>
    </w:p>
    <w:p w:rsidR="00D40B55" w:rsidRDefault="0081462A" w:rsidP="00540899">
      <w:pPr>
        <w:spacing w:after="0" w:line="240" w:lineRule="auto"/>
        <w:ind w:firstLine="855"/>
        <w:jc w:val="both"/>
        <w:divId w:val="1038434272"/>
        <w:rPr>
          <w:rFonts w:ascii="Times New Roman" w:eastAsia="Times New Roman" w:hAnsi="Times New Roman" w:cs="Times New Roman"/>
          <w:sz w:val="24"/>
          <w:szCs w:val="24"/>
        </w:rPr>
      </w:pPr>
      <w:r>
        <w:rPr>
          <w:rFonts w:ascii="Times New Roman" w:eastAsia="Times New Roman" w:hAnsi="Times New Roman" w:cs="Times New Roman"/>
          <w:sz w:val="24"/>
          <w:szCs w:val="24"/>
        </w:rPr>
        <w:t>12. (доп. - ДВ, бр. 26 от 2016 г., в сила от 01.04.2016 г.) организира и координира изграждането и функционирането на системите за финансово управление и контрол върху финансовата дейност на ЦУ на агенцията, включващи системата за предварителен контрол и системата на двойния подпис, с цел законосъобразно и ефективно управление на бюджетните средства;</w:t>
      </w:r>
    </w:p>
    <w:p w:rsidR="00D40B55" w:rsidRDefault="0081462A" w:rsidP="00540899">
      <w:pPr>
        <w:spacing w:after="0" w:line="240" w:lineRule="auto"/>
        <w:ind w:firstLine="855"/>
        <w:jc w:val="both"/>
        <w:divId w:val="465511210"/>
        <w:rPr>
          <w:rFonts w:ascii="Times New Roman" w:eastAsia="Times New Roman" w:hAnsi="Times New Roman" w:cs="Times New Roman"/>
          <w:sz w:val="24"/>
          <w:szCs w:val="24"/>
        </w:rPr>
      </w:pPr>
      <w:r>
        <w:rPr>
          <w:rFonts w:ascii="Times New Roman" w:eastAsia="Times New Roman" w:hAnsi="Times New Roman" w:cs="Times New Roman"/>
          <w:sz w:val="24"/>
          <w:szCs w:val="24"/>
        </w:rPr>
        <w:t>13. (изм. - ДВ, бр. 26 от 2016 г., в сила от 01.04.2016 г.) организира и извършва инвентаризациите по ред и в срокове, определени в нормативните актове, в ЦУ на агенцията;</w:t>
      </w:r>
    </w:p>
    <w:p w:rsidR="00D40B55" w:rsidRDefault="0081462A" w:rsidP="00540899">
      <w:pPr>
        <w:spacing w:after="0" w:line="240" w:lineRule="auto"/>
        <w:ind w:firstLine="855"/>
        <w:jc w:val="both"/>
        <w:divId w:val="437792382"/>
        <w:rPr>
          <w:rFonts w:ascii="Times New Roman" w:eastAsia="Times New Roman" w:hAnsi="Times New Roman" w:cs="Times New Roman"/>
          <w:sz w:val="24"/>
          <w:szCs w:val="24"/>
        </w:rPr>
      </w:pPr>
      <w:r>
        <w:rPr>
          <w:rFonts w:ascii="Times New Roman" w:eastAsia="Times New Roman" w:hAnsi="Times New Roman" w:cs="Times New Roman"/>
          <w:sz w:val="24"/>
          <w:szCs w:val="24"/>
        </w:rPr>
        <w:t>14. изготвя поименните списъци в инвестиционната програма за капиталови разходи и обобщава данните за агенцията;</w:t>
      </w:r>
    </w:p>
    <w:p w:rsidR="00D40B55" w:rsidRDefault="0081462A" w:rsidP="00540899">
      <w:pPr>
        <w:spacing w:after="0" w:line="240" w:lineRule="auto"/>
        <w:ind w:firstLine="855"/>
        <w:jc w:val="both"/>
        <w:divId w:val="669019593"/>
        <w:rPr>
          <w:rFonts w:ascii="Times New Roman" w:eastAsia="Times New Roman" w:hAnsi="Times New Roman" w:cs="Times New Roman"/>
          <w:sz w:val="24"/>
          <w:szCs w:val="24"/>
        </w:rPr>
      </w:pPr>
      <w:r>
        <w:rPr>
          <w:rFonts w:ascii="Times New Roman" w:eastAsia="Times New Roman" w:hAnsi="Times New Roman" w:cs="Times New Roman"/>
          <w:sz w:val="24"/>
          <w:szCs w:val="24"/>
        </w:rPr>
        <w:t>15. изготвя и съхранява ведомостите за работни заплати на служителите в ЦУ на агенцията и извършва плащанията по тях;</w:t>
      </w:r>
    </w:p>
    <w:p w:rsidR="00D40B55" w:rsidRDefault="0081462A" w:rsidP="00540899">
      <w:pPr>
        <w:spacing w:after="0" w:line="240" w:lineRule="auto"/>
        <w:ind w:firstLine="855"/>
        <w:jc w:val="both"/>
        <w:divId w:val="1600748094"/>
        <w:rPr>
          <w:rFonts w:ascii="Times New Roman" w:eastAsia="Times New Roman" w:hAnsi="Times New Roman" w:cs="Times New Roman"/>
          <w:sz w:val="24"/>
          <w:szCs w:val="24"/>
        </w:rPr>
      </w:pPr>
      <w:r>
        <w:rPr>
          <w:rFonts w:ascii="Times New Roman" w:eastAsia="Times New Roman" w:hAnsi="Times New Roman" w:cs="Times New Roman"/>
          <w:sz w:val="24"/>
          <w:szCs w:val="24"/>
        </w:rPr>
        <w:t>16. (изм. - ДВ, бр. 26 от 2016 г., в сила от 01.04.2016 г.) организира и осъществява материално-техническото снабдяване на ЦУ на агенцията с машини и съоръжения, резервни части, инвентар, организационна техника, консумативни материали, обзавеждане и други;</w:t>
      </w:r>
    </w:p>
    <w:p w:rsidR="00D40B55" w:rsidRDefault="0081462A" w:rsidP="00540899">
      <w:pPr>
        <w:spacing w:after="0" w:line="240" w:lineRule="auto"/>
        <w:ind w:firstLine="855"/>
        <w:jc w:val="both"/>
        <w:divId w:val="1094593854"/>
        <w:rPr>
          <w:rFonts w:ascii="Times New Roman" w:eastAsia="Times New Roman" w:hAnsi="Times New Roman" w:cs="Times New Roman"/>
          <w:sz w:val="24"/>
          <w:szCs w:val="24"/>
        </w:rPr>
      </w:pPr>
      <w:r>
        <w:rPr>
          <w:rFonts w:ascii="Times New Roman" w:eastAsia="Times New Roman" w:hAnsi="Times New Roman" w:cs="Times New Roman"/>
          <w:sz w:val="24"/>
          <w:szCs w:val="24"/>
        </w:rPr>
        <w:t>16а. (нова - ДВ, бр. 26 от 2016 г., в сила от 01.04.2016 г.) организира ремонта и поддръжката на материалните активи на ЦУ на агенцията;</w:t>
      </w:r>
    </w:p>
    <w:p w:rsidR="00D40B55" w:rsidRDefault="0081462A" w:rsidP="00540899">
      <w:pPr>
        <w:spacing w:after="0" w:line="240" w:lineRule="auto"/>
        <w:ind w:firstLine="855"/>
        <w:jc w:val="both"/>
        <w:divId w:val="71539649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17. (доп. - ДВ, бр. 26 от 2016 г., в сила от 01.04.2016 г.) следи за законосъобразното и целесъобразното разходване на паричните средства и ползването на активите на ЦУ на агенцията;</w:t>
      </w:r>
    </w:p>
    <w:p w:rsidR="00D40B55" w:rsidRDefault="0081462A" w:rsidP="00540899">
      <w:pPr>
        <w:spacing w:after="0" w:line="240" w:lineRule="auto"/>
        <w:ind w:firstLine="855"/>
        <w:jc w:val="both"/>
        <w:divId w:val="1239051423"/>
        <w:rPr>
          <w:rFonts w:ascii="Times New Roman" w:eastAsia="Times New Roman" w:hAnsi="Times New Roman" w:cs="Times New Roman"/>
          <w:sz w:val="24"/>
          <w:szCs w:val="24"/>
        </w:rPr>
      </w:pPr>
      <w:r>
        <w:rPr>
          <w:rFonts w:ascii="Times New Roman" w:eastAsia="Times New Roman" w:hAnsi="Times New Roman" w:cs="Times New Roman"/>
          <w:sz w:val="24"/>
          <w:szCs w:val="24"/>
        </w:rPr>
        <w:t>18. (доп. - ДВ, бр. 26 от 2016 г., в сила от 01.04.2016 г.) осъществява обмен на информация и координация с търговските банки, обслужващи сметките на ЦУ на агенцията;</w:t>
      </w:r>
    </w:p>
    <w:p w:rsidR="00D40B55" w:rsidRDefault="0081462A" w:rsidP="00540899">
      <w:pPr>
        <w:spacing w:after="0" w:line="240" w:lineRule="auto"/>
        <w:ind w:firstLine="855"/>
        <w:jc w:val="both"/>
        <w:divId w:val="860095927"/>
        <w:rPr>
          <w:rFonts w:ascii="Times New Roman" w:eastAsia="Times New Roman" w:hAnsi="Times New Roman" w:cs="Times New Roman"/>
          <w:sz w:val="24"/>
          <w:szCs w:val="24"/>
        </w:rPr>
      </w:pPr>
      <w:r>
        <w:rPr>
          <w:rFonts w:ascii="Times New Roman" w:eastAsia="Times New Roman" w:hAnsi="Times New Roman" w:cs="Times New Roman"/>
          <w:sz w:val="24"/>
          <w:szCs w:val="24"/>
        </w:rPr>
        <w:t>19. (изм. - ДВ, бр. 26 от 2016 г., в сила от 01.04.2016 г.) съгласува финансовите обосновки към проекти на нормативни актове, предлагани от агенцията, и оказва помощ на останалите дирекции в ЦУ на агенцията при разработването им;</w:t>
      </w:r>
    </w:p>
    <w:p w:rsidR="00D40B55" w:rsidRDefault="0081462A" w:rsidP="00540899">
      <w:pPr>
        <w:spacing w:after="0" w:line="240" w:lineRule="auto"/>
        <w:ind w:firstLine="855"/>
        <w:jc w:val="both"/>
        <w:divId w:val="1415662924"/>
        <w:rPr>
          <w:rFonts w:ascii="Times New Roman" w:eastAsia="Times New Roman" w:hAnsi="Times New Roman" w:cs="Times New Roman"/>
          <w:sz w:val="24"/>
          <w:szCs w:val="24"/>
        </w:rPr>
      </w:pPr>
      <w:r>
        <w:rPr>
          <w:rFonts w:ascii="Times New Roman" w:eastAsia="Times New Roman" w:hAnsi="Times New Roman" w:cs="Times New Roman"/>
          <w:sz w:val="24"/>
          <w:szCs w:val="24"/>
        </w:rPr>
        <w:t>20. осигурява съхранението на счетоводните документи съгласно изискванията на Закона за счетоводството и вътрешните правила и инструкции за ЦУ на агенцията;</w:t>
      </w:r>
    </w:p>
    <w:p w:rsidR="00D40B55" w:rsidRDefault="0081462A" w:rsidP="00540899">
      <w:pPr>
        <w:spacing w:after="0" w:line="240" w:lineRule="auto"/>
        <w:ind w:firstLine="855"/>
        <w:jc w:val="both"/>
        <w:divId w:val="1882590609"/>
        <w:rPr>
          <w:rFonts w:ascii="Times New Roman" w:eastAsia="Times New Roman" w:hAnsi="Times New Roman" w:cs="Times New Roman"/>
          <w:sz w:val="24"/>
          <w:szCs w:val="24"/>
        </w:rPr>
      </w:pPr>
      <w:r>
        <w:rPr>
          <w:rFonts w:ascii="Times New Roman" w:eastAsia="Times New Roman" w:hAnsi="Times New Roman" w:cs="Times New Roman"/>
          <w:sz w:val="24"/>
          <w:szCs w:val="24"/>
        </w:rPr>
        <w:t>21. (отм. - ДВ, бр. 29 от 2015 г., в сила от 21.04.2015 г.)</w:t>
      </w:r>
    </w:p>
    <w:p w:rsidR="00D40B55" w:rsidRDefault="0081462A" w:rsidP="00540899">
      <w:pPr>
        <w:spacing w:after="0" w:line="240" w:lineRule="auto"/>
        <w:ind w:firstLine="855"/>
        <w:jc w:val="both"/>
        <w:divId w:val="266932929"/>
        <w:rPr>
          <w:rFonts w:ascii="Times New Roman" w:eastAsia="Times New Roman" w:hAnsi="Times New Roman" w:cs="Times New Roman"/>
          <w:sz w:val="24"/>
          <w:szCs w:val="24"/>
        </w:rPr>
      </w:pPr>
      <w:r>
        <w:rPr>
          <w:rFonts w:ascii="Times New Roman" w:eastAsia="Times New Roman" w:hAnsi="Times New Roman" w:cs="Times New Roman"/>
          <w:sz w:val="24"/>
          <w:szCs w:val="24"/>
        </w:rPr>
        <w:t>22. (отм. - ДВ, бр. 29 от 2015 г., в сила от 21.04.2015 г.)</w:t>
      </w:r>
    </w:p>
    <w:p w:rsidR="00D40B55" w:rsidRDefault="0081462A" w:rsidP="00540899">
      <w:pPr>
        <w:spacing w:after="0" w:line="240" w:lineRule="auto"/>
        <w:ind w:firstLine="855"/>
        <w:jc w:val="both"/>
        <w:divId w:val="264731299"/>
        <w:rPr>
          <w:rFonts w:ascii="Times New Roman" w:eastAsia="Times New Roman" w:hAnsi="Times New Roman" w:cs="Times New Roman"/>
          <w:sz w:val="24"/>
          <w:szCs w:val="24"/>
        </w:rPr>
      </w:pPr>
      <w:r>
        <w:rPr>
          <w:rFonts w:ascii="Times New Roman" w:eastAsia="Times New Roman" w:hAnsi="Times New Roman" w:cs="Times New Roman"/>
          <w:sz w:val="24"/>
          <w:szCs w:val="24"/>
        </w:rPr>
        <w:t>23. (отм. - ДВ, бр. 29 от 2015 г., в сила от 21.04.2015 г.)</w:t>
      </w:r>
    </w:p>
    <w:p w:rsidR="00D40B55" w:rsidRDefault="0081462A" w:rsidP="00540899">
      <w:pPr>
        <w:spacing w:after="0" w:line="240" w:lineRule="auto"/>
        <w:ind w:firstLine="855"/>
        <w:jc w:val="both"/>
        <w:divId w:val="1777092691"/>
        <w:rPr>
          <w:rFonts w:ascii="Times New Roman" w:eastAsia="Times New Roman" w:hAnsi="Times New Roman" w:cs="Times New Roman"/>
          <w:sz w:val="24"/>
          <w:szCs w:val="24"/>
        </w:rPr>
      </w:pPr>
      <w:r>
        <w:rPr>
          <w:rFonts w:ascii="Times New Roman" w:eastAsia="Times New Roman" w:hAnsi="Times New Roman" w:cs="Times New Roman"/>
          <w:sz w:val="24"/>
          <w:szCs w:val="24"/>
        </w:rPr>
        <w:t>24. (отм. - ДВ, бр. 29 от 2015 г., в сила от 21.04.2015 г.)</w:t>
      </w:r>
    </w:p>
    <w:p w:rsidR="00D40B55" w:rsidRDefault="0081462A" w:rsidP="00540899">
      <w:pPr>
        <w:spacing w:after="0" w:line="240" w:lineRule="auto"/>
        <w:ind w:firstLine="855"/>
        <w:jc w:val="both"/>
        <w:divId w:val="801120521"/>
        <w:rPr>
          <w:rFonts w:ascii="Times New Roman" w:eastAsia="Times New Roman" w:hAnsi="Times New Roman" w:cs="Times New Roman"/>
          <w:sz w:val="24"/>
          <w:szCs w:val="24"/>
        </w:rPr>
      </w:pPr>
      <w:r>
        <w:rPr>
          <w:rFonts w:ascii="Times New Roman" w:eastAsia="Times New Roman" w:hAnsi="Times New Roman" w:cs="Times New Roman"/>
          <w:sz w:val="24"/>
          <w:szCs w:val="24"/>
        </w:rPr>
        <w:t>25. (нова - ДВ, бр. 29 от 2015 г., в сила от 21.04.2015 г., изм. - ДВ, бр. 26 от 2016 г., в сила от 01.04.2016 г., изм. - ДВ, бр. 90 от 2020 г., в сила от 01.11.2020 г.) обобщава регистрите на недвижимите имоти, поддържани и предоставени на ОДБХ и специализираните структури.</w:t>
      </w:r>
    </w:p>
    <w:p w:rsidR="00D40B55" w:rsidRDefault="0081462A" w:rsidP="00540899">
      <w:pPr>
        <w:spacing w:after="0" w:line="240" w:lineRule="auto"/>
        <w:ind w:firstLine="855"/>
        <w:jc w:val="both"/>
        <w:divId w:val="1568154115"/>
        <w:rPr>
          <w:rFonts w:ascii="Times New Roman" w:eastAsia="Times New Roman" w:hAnsi="Times New Roman" w:cs="Times New Roman"/>
          <w:sz w:val="24"/>
          <w:szCs w:val="24"/>
        </w:rPr>
      </w:pPr>
      <w:r>
        <w:rPr>
          <w:rFonts w:ascii="Times New Roman" w:eastAsia="Times New Roman" w:hAnsi="Times New Roman" w:cs="Times New Roman"/>
          <w:sz w:val="24"/>
          <w:szCs w:val="24"/>
        </w:rPr>
        <w:t>26. (нова - ДВ, бр. 29 от 2015 г., в сила от 21.04.2015 г., отм. - ДВ, бр. 26 от 2016 г., в сила от 01.04.2016 г.)</w:t>
      </w:r>
    </w:p>
    <w:p w:rsidR="00D40B55" w:rsidRDefault="0081462A" w:rsidP="00540899">
      <w:pPr>
        <w:spacing w:after="0" w:line="240" w:lineRule="auto"/>
        <w:ind w:firstLine="855"/>
        <w:jc w:val="both"/>
        <w:divId w:val="198860866"/>
        <w:rPr>
          <w:rFonts w:ascii="Times New Roman" w:eastAsia="Times New Roman" w:hAnsi="Times New Roman" w:cs="Times New Roman"/>
          <w:sz w:val="24"/>
          <w:szCs w:val="24"/>
        </w:rPr>
      </w:pPr>
      <w:r>
        <w:rPr>
          <w:rFonts w:ascii="Times New Roman" w:eastAsia="Times New Roman" w:hAnsi="Times New Roman" w:cs="Times New Roman"/>
          <w:sz w:val="24"/>
          <w:szCs w:val="24"/>
        </w:rPr>
        <w:t>Чл. 15. (Изм. - ДВ, бр. 29 от 2015 г., в сила от 21.04.2015 г., изм. - ДВ, бр. 26 от 2016 г., в сила от 01.04.2016 г.) Дирекция "Правна":</w:t>
      </w:r>
    </w:p>
    <w:p w:rsidR="00D40B55" w:rsidRDefault="0081462A" w:rsidP="00540899">
      <w:pPr>
        <w:spacing w:after="0" w:line="240" w:lineRule="auto"/>
        <w:ind w:firstLine="855"/>
        <w:jc w:val="both"/>
        <w:divId w:val="2067295043"/>
        <w:rPr>
          <w:rFonts w:ascii="Times New Roman" w:eastAsia="Times New Roman" w:hAnsi="Times New Roman" w:cs="Times New Roman"/>
          <w:sz w:val="24"/>
          <w:szCs w:val="24"/>
        </w:rPr>
      </w:pPr>
      <w:r>
        <w:rPr>
          <w:rFonts w:ascii="Times New Roman" w:eastAsia="Times New Roman" w:hAnsi="Times New Roman" w:cs="Times New Roman"/>
          <w:sz w:val="24"/>
          <w:szCs w:val="24"/>
        </w:rPr>
        <w:t>1. оказва правно съдействие на администрацията за законосъобразно осъществяване на нейните функции;</w:t>
      </w:r>
    </w:p>
    <w:p w:rsidR="00D40B55" w:rsidRDefault="0081462A" w:rsidP="00540899">
      <w:pPr>
        <w:spacing w:after="0" w:line="240" w:lineRule="auto"/>
        <w:ind w:firstLine="855"/>
        <w:jc w:val="both"/>
        <w:divId w:val="389767893"/>
        <w:rPr>
          <w:rFonts w:ascii="Times New Roman" w:eastAsia="Times New Roman" w:hAnsi="Times New Roman" w:cs="Times New Roman"/>
          <w:sz w:val="24"/>
          <w:szCs w:val="24"/>
        </w:rPr>
      </w:pPr>
      <w:r>
        <w:rPr>
          <w:rFonts w:ascii="Times New Roman" w:eastAsia="Times New Roman" w:hAnsi="Times New Roman" w:cs="Times New Roman"/>
          <w:sz w:val="24"/>
          <w:szCs w:val="24"/>
        </w:rPr>
        <w:t>2. участва в разработването на проекти на нормативни актове, свързани с дейността на агенцията;</w:t>
      </w:r>
    </w:p>
    <w:p w:rsidR="00D40B55" w:rsidRDefault="0081462A" w:rsidP="00540899">
      <w:pPr>
        <w:spacing w:after="0" w:line="240" w:lineRule="auto"/>
        <w:ind w:firstLine="855"/>
        <w:jc w:val="both"/>
        <w:divId w:val="497305572"/>
        <w:rPr>
          <w:rFonts w:ascii="Times New Roman" w:eastAsia="Times New Roman" w:hAnsi="Times New Roman" w:cs="Times New Roman"/>
          <w:sz w:val="24"/>
          <w:szCs w:val="24"/>
        </w:rPr>
      </w:pPr>
      <w:r>
        <w:rPr>
          <w:rFonts w:ascii="Times New Roman" w:eastAsia="Times New Roman" w:hAnsi="Times New Roman" w:cs="Times New Roman"/>
          <w:sz w:val="24"/>
          <w:szCs w:val="24"/>
        </w:rPr>
        <w:t>3. изготвя или участва в изготвянето на становища по проекти на нормативни актове, представени за съгласуване от други ведомства;</w:t>
      </w:r>
    </w:p>
    <w:p w:rsidR="00D40B55" w:rsidRDefault="0081462A" w:rsidP="00540899">
      <w:pPr>
        <w:spacing w:after="0" w:line="240" w:lineRule="auto"/>
        <w:ind w:firstLine="855"/>
        <w:jc w:val="both"/>
        <w:divId w:val="358362980"/>
        <w:rPr>
          <w:rFonts w:ascii="Times New Roman" w:eastAsia="Times New Roman" w:hAnsi="Times New Roman" w:cs="Times New Roman"/>
          <w:sz w:val="24"/>
          <w:szCs w:val="24"/>
        </w:rPr>
      </w:pPr>
      <w:r>
        <w:rPr>
          <w:rFonts w:ascii="Times New Roman" w:eastAsia="Times New Roman" w:hAnsi="Times New Roman" w:cs="Times New Roman"/>
          <w:sz w:val="24"/>
          <w:szCs w:val="24"/>
        </w:rPr>
        <w:t>4. изготвя становища относно прилагането на нормативните актове;</w:t>
      </w:r>
    </w:p>
    <w:p w:rsidR="00D40B55" w:rsidRDefault="0081462A" w:rsidP="00540899">
      <w:pPr>
        <w:spacing w:after="0" w:line="240" w:lineRule="auto"/>
        <w:ind w:firstLine="855"/>
        <w:jc w:val="both"/>
        <w:divId w:val="476336201"/>
        <w:rPr>
          <w:rFonts w:ascii="Times New Roman" w:eastAsia="Times New Roman" w:hAnsi="Times New Roman" w:cs="Times New Roman"/>
          <w:sz w:val="24"/>
          <w:szCs w:val="24"/>
        </w:rPr>
      </w:pPr>
      <w:r>
        <w:rPr>
          <w:rFonts w:ascii="Times New Roman" w:eastAsia="Times New Roman" w:hAnsi="Times New Roman" w:cs="Times New Roman"/>
          <w:sz w:val="24"/>
          <w:szCs w:val="24"/>
        </w:rPr>
        <w:t>5. разработва или участва в разработването на вътрешни правила, свързани с дейността на агенцията;</w:t>
      </w:r>
    </w:p>
    <w:p w:rsidR="00D40B55" w:rsidRDefault="0081462A" w:rsidP="00540899">
      <w:pPr>
        <w:spacing w:after="0" w:line="240" w:lineRule="auto"/>
        <w:ind w:firstLine="855"/>
        <w:jc w:val="both"/>
        <w:divId w:val="588931362"/>
        <w:rPr>
          <w:rFonts w:ascii="Times New Roman" w:eastAsia="Times New Roman" w:hAnsi="Times New Roman" w:cs="Times New Roman"/>
          <w:sz w:val="24"/>
          <w:szCs w:val="24"/>
        </w:rPr>
      </w:pPr>
      <w:r>
        <w:rPr>
          <w:rFonts w:ascii="Times New Roman" w:eastAsia="Times New Roman" w:hAnsi="Times New Roman" w:cs="Times New Roman"/>
          <w:sz w:val="24"/>
          <w:szCs w:val="24"/>
        </w:rPr>
        <w:t>6. изготвя, участва в изготвянето или съгласува за законосъобразност проекти на административни актове, издавани от изпълнителния директор или от определени от него служители, и проекти на договори, страна по които е агенцията;</w:t>
      </w:r>
    </w:p>
    <w:p w:rsidR="00D40B55" w:rsidRDefault="0081462A" w:rsidP="00540899">
      <w:pPr>
        <w:spacing w:after="0" w:line="240" w:lineRule="auto"/>
        <w:ind w:firstLine="855"/>
        <w:jc w:val="both"/>
        <w:divId w:val="1979453104"/>
        <w:rPr>
          <w:rFonts w:ascii="Times New Roman" w:eastAsia="Times New Roman" w:hAnsi="Times New Roman" w:cs="Times New Roman"/>
          <w:sz w:val="24"/>
          <w:szCs w:val="24"/>
        </w:rPr>
      </w:pPr>
      <w:r>
        <w:rPr>
          <w:rFonts w:ascii="Times New Roman" w:eastAsia="Times New Roman" w:hAnsi="Times New Roman" w:cs="Times New Roman"/>
          <w:sz w:val="24"/>
          <w:szCs w:val="24"/>
        </w:rPr>
        <w:t>7. изготвя, участва в изготвянето или съгласува за законосъобразност проекти на инструкции, указания и становища;</w:t>
      </w:r>
    </w:p>
    <w:p w:rsidR="00D40B55" w:rsidRDefault="0081462A" w:rsidP="00540899">
      <w:pPr>
        <w:spacing w:after="0" w:line="240" w:lineRule="auto"/>
        <w:ind w:firstLine="855"/>
        <w:jc w:val="both"/>
        <w:divId w:val="234751454"/>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участва във вътрешни и междуведомствени работни групи по въпроси с правен характер, свързани с дейността на агенцията, извън случаите по т. 2;</w:t>
      </w:r>
    </w:p>
    <w:p w:rsidR="00D40B55" w:rsidRDefault="0081462A" w:rsidP="00540899">
      <w:pPr>
        <w:spacing w:after="0" w:line="240" w:lineRule="auto"/>
        <w:ind w:firstLine="855"/>
        <w:jc w:val="both"/>
        <w:divId w:val="458033722"/>
        <w:rPr>
          <w:rFonts w:ascii="Times New Roman" w:eastAsia="Times New Roman" w:hAnsi="Times New Roman" w:cs="Times New Roman"/>
          <w:sz w:val="24"/>
          <w:szCs w:val="24"/>
        </w:rPr>
      </w:pPr>
      <w:r>
        <w:rPr>
          <w:rFonts w:ascii="Times New Roman" w:eastAsia="Times New Roman" w:hAnsi="Times New Roman" w:cs="Times New Roman"/>
          <w:sz w:val="24"/>
          <w:szCs w:val="24"/>
        </w:rPr>
        <w:t>9. участва в подготовката на актове и в решаването на правни проблеми, свързани с международната дейност на агенцията;</w:t>
      </w:r>
    </w:p>
    <w:p w:rsidR="00D40B55" w:rsidRDefault="0081462A" w:rsidP="00540899">
      <w:pPr>
        <w:spacing w:after="0" w:line="240" w:lineRule="auto"/>
        <w:ind w:firstLine="855"/>
        <w:jc w:val="both"/>
        <w:divId w:val="1761442178"/>
        <w:rPr>
          <w:rFonts w:ascii="Times New Roman" w:eastAsia="Times New Roman" w:hAnsi="Times New Roman" w:cs="Times New Roman"/>
          <w:sz w:val="24"/>
          <w:szCs w:val="24"/>
        </w:rPr>
      </w:pPr>
      <w:r>
        <w:rPr>
          <w:rFonts w:ascii="Times New Roman" w:eastAsia="Times New Roman" w:hAnsi="Times New Roman" w:cs="Times New Roman"/>
          <w:sz w:val="24"/>
          <w:szCs w:val="24"/>
        </w:rPr>
        <w:t>10. разработва становища по въпроси, възникнали при изпълнението на договори, страна по които е агенцията;</w:t>
      </w:r>
    </w:p>
    <w:p w:rsidR="00D40B55" w:rsidRDefault="0081462A" w:rsidP="00540899">
      <w:pPr>
        <w:spacing w:after="0" w:line="240" w:lineRule="auto"/>
        <w:ind w:firstLine="855"/>
        <w:jc w:val="both"/>
        <w:divId w:val="553739557"/>
        <w:rPr>
          <w:rFonts w:ascii="Times New Roman" w:eastAsia="Times New Roman" w:hAnsi="Times New Roman" w:cs="Times New Roman"/>
          <w:sz w:val="24"/>
          <w:szCs w:val="24"/>
        </w:rPr>
      </w:pPr>
      <w:r>
        <w:rPr>
          <w:rFonts w:ascii="Times New Roman" w:eastAsia="Times New Roman" w:hAnsi="Times New Roman" w:cs="Times New Roman"/>
          <w:sz w:val="24"/>
          <w:szCs w:val="24"/>
        </w:rPr>
        <w:t>11. осъществява процесуалното представителство пред съдебни, арбитражни и административни органи по правни спорове, по които страна е агенцията;</w:t>
      </w:r>
    </w:p>
    <w:p w:rsidR="00D40B55" w:rsidRDefault="0081462A" w:rsidP="00540899">
      <w:pPr>
        <w:spacing w:after="0" w:line="240" w:lineRule="auto"/>
        <w:ind w:firstLine="855"/>
        <w:jc w:val="both"/>
        <w:divId w:val="187623523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(изм. - ДВ, бр. 71 от 2016 г., в сила от 01.10.2016 г.) изготвя или съгласува изготвените отговори по постъпилите в агенцията предложения, жалби, сигнали и молби от </w:t>
      </w:r>
      <w:r>
        <w:rPr>
          <w:rFonts w:ascii="Times New Roman" w:eastAsia="Times New Roman" w:hAnsi="Times New Roman" w:cs="Times New Roman"/>
          <w:sz w:val="24"/>
          <w:szCs w:val="24"/>
        </w:rPr>
        <w:lastRenderedPageBreak/>
        <w:t>граждани и организации с изключение на постъпилите в специализираните структури и ОДБХ;</w:t>
      </w:r>
    </w:p>
    <w:p w:rsidR="00D40B55" w:rsidRDefault="0081462A" w:rsidP="00540899">
      <w:pPr>
        <w:spacing w:after="0" w:line="240" w:lineRule="auto"/>
        <w:ind w:firstLine="855"/>
        <w:jc w:val="both"/>
        <w:divId w:val="1512796588"/>
        <w:rPr>
          <w:rFonts w:ascii="Times New Roman" w:eastAsia="Times New Roman" w:hAnsi="Times New Roman" w:cs="Times New Roman"/>
          <w:sz w:val="24"/>
          <w:szCs w:val="24"/>
        </w:rPr>
      </w:pPr>
      <w:r>
        <w:rPr>
          <w:rFonts w:ascii="Times New Roman" w:eastAsia="Times New Roman" w:hAnsi="Times New Roman" w:cs="Times New Roman"/>
          <w:sz w:val="24"/>
          <w:szCs w:val="24"/>
        </w:rPr>
        <w:t>13. оказва правно съдействие на изпълнителния директор за законосъобразно изпълнение на неговите правомощия;</w:t>
      </w:r>
    </w:p>
    <w:p w:rsidR="00D40B55" w:rsidRDefault="0081462A" w:rsidP="00540899">
      <w:pPr>
        <w:spacing w:after="0" w:line="240" w:lineRule="auto"/>
        <w:ind w:firstLine="855"/>
        <w:jc w:val="both"/>
        <w:divId w:val="111553430"/>
        <w:rPr>
          <w:rFonts w:ascii="Times New Roman" w:eastAsia="Times New Roman" w:hAnsi="Times New Roman" w:cs="Times New Roman"/>
          <w:sz w:val="24"/>
          <w:szCs w:val="24"/>
        </w:rPr>
      </w:pPr>
      <w:r>
        <w:rPr>
          <w:rFonts w:ascii="Times New Roman" w:eastAsia="Times New Roman" w:hAnsi="Times New Roman" w:cs="Times New Roman"/>
          <w:sz w:val="24"/>
          <w:szCs w:val="24"/>
        </w:rPr>
        <w:t>14. оказва правно съдействие при издаване на наказателни постановления от изпълнителния директор и дава указания на директорите на ОДБХ, свързани с осъществяването на административнонаказателната дейност на агенцията;</w:t>
      </w:r>
    </w:p>
    <w:p w:rsidR="00D40B55" w:rsidRDefault="0081462A" w:rsidP="00540899">
      <w:pPr>
        <w:spacing w:after="0" w:line="240" w:lineRule="auto"/>
        <w:ind w:firstLine="855"/>
        <w:jc w:val="both"/>
        <w:divId w:val="1006202143"/>
        <w:rPr>
          <w:rFonts w:ascii="Times New Roman" w:eastAsia="Times New Roman" w:hAnsi="Times New Roman" w:cs="Times New Roman"/>
          <w:sz w:val="24"/>
          <w:szCs w:val="24"/>
        </w:rPr>
      </w:pPr>
      <w:r>
        <w:rPr>
          <w:rFonts w:ascii="Times New Roman" w:eastAsia="Times New Roman" w:hAnsi="Times New Roman" w:cs="Times New Roman"/>
          <w:sz w:val="24"/>
          <w:szCs w:val="24"/>
        </w:rPr>
        <w:t>15. участва в изготвянето и съгласува документации за провеждане на конкурси за назначаване на държавните служители в агенцията;</w:t>
      </w:r>
    </w:p>
    <w:p w:rsidR="00D40B55" w:rsidRDefault="0081462A" w:rsidP="00540899">
      <w:pPr>
        <w:spacing w:after="0" w:line="240" w:lineRule="auto"/>
        <w:ind w:firstLine="855"/>
        <w:jc w:val="both"/>
        <w:divId w:val="1696151996"/>
        <w:rPr>
          <w:rFonts w:ascii="Times New Roman" w:eastAsia="Times New Roman" w:hAnsi="Times New Roman" w:cs="Times New Roman"/>
          <w:sz w:val="24"/>
          <w:szCs w:val="24"/>
        </w:rPr>
      </w:pPr>
      <w:r>
        <w:rPr>
          <w:rFonts w:ascii="Times New Roman" w:eastAsia="Times New Roman" w:hAnsi="Times New Roman" w:cs="Times New Roman"/>
          <w:sz w:val="24"/>
          <w:szCs w:val="24"/>
        </w:rPr>
        <w:t>16. (отм. - ДВ, бр. 8 от 2024 г., в сила от 01.02.2024 г.)</w:t>
      </w:r>
    </w:p>
    <w:p w:rsidR="00D40B55" w:rsidRDefault="0081462A" w:rsidP="00540899">
      <w:pPr>
        <w:spacing w:after="0" w:line="240" w:lineRule="auto"/>
        <w:ind w:firstLine="855"/>
        <w:jc w:val="both"/>
        <w:divId w:val="140737880"/>
        <w:rPr>
          <w:rFonts w:ascii="Times New Roman" w:eastAsia="Times New Roman" w:hAnsi="Times New Roman" w:cs="Times New Roman"/>
          <w:sz w:val="24"/>
          <w:szCs w:val="24"/>
        </w:rPr>
      </w:pPr>
      <w:r>
        <w:rPr>
          <w:rFonts w:ascii="Times New Roman" w:eastAsia="Times New Roman" w:hAnsi="Times New Roman" w:cs="Times New Roman"/>
          <w:sz w:val="24"/>
          <w:szCs w:val="24"/>
        </w:rPr>
        <w:t>17. (отм. - ДВ, бр. 8 от 2024 г., в сила от 01.02.2024 г.)</w:t>
      </w:r>
    </w:p>
    <w:p w:rsidR="00D40B55" w:rsidRDefault="0081462A" w:rsidP="00540899">
      <w:pPr>
        <w:spacing w:after="0" w:line="240" w:lineRule="auto"/>
        <w:ind w:firstLine="855"/>
        <w:jc w:val="both"/>
        <w:divId w:val="927999153"/>
        <w:rPr>
          <w:rFonts w:ascii="Times New Roman" w:eastAsia="Times New Roman" w:hAnsi="Times New Roman" w:cs="Times New Roman"/>
          <w:sz w:val="24"/>
          <w:szCs w:val="24"/>
        </w:rPr>
      </w:pPr>
      <w:r>
        <w:rPr>
          <w:rFonts w:ascii="Times New Roman" w:eastAsia="Times New Roman" w:hAnsi="Times New Roman" w:cs="Times New Roman"/>
          <w:sz w:val="24"/>
          <w:szCs w:val="24"/>
        </w:rPr>
        <w:t>18. (отм. - ДВ, бр. 8 от 2024 г., в сила от 01.02.2024 г.)</w:t>
      </w:r>
    </w:p>
    <w:p w:rsidR="00D40B55" w:rsidRDefault="0081462A" w:rsidP="00540899">
      <w:pPr>
        <w:spacing w:after="0" w:line="240" w:lineRule="auto"/>
        <w:ind w:firstLine="855"/>
        <w:jc w:val="both"/>
        <w:divId w:val="1012800663"/>
        <w:rPr>
          <w:rFonts w:ascii="Times New Roman" w:eastAsia="Times New Roman" w:hAnsi="Times New Roman" w:cs="Times New Roman"/>
          <w:sz w:val="24"/>
          <w:szCs w:val="24"/>
        </w:rPr>
      </w:pPr>
      <w:r>
        <w:rPr>
          <w:rFonts w:ascii="Times New Roman" w:eastAsia="Times New Roman" w:hAnsi="Times New Roman" w:cs="Times New Roman"/>
          <w:sz w:val="24"/>
          <w:szCs w:val="24"/>
        </w:rPr>
        <w:t>19. (отм. - ДВ, бр. 8 от 2024 г., в сила от 01.02.2024 г.)</w:t>
      </w:r>
    </w:p>
    <w:p w:rsidR="00D40B55" w:rsidRDefault="0081462A" w:rsidP="00540899">
      <w:pPr>
        <w:spacing w:after="0" w:line="240" w:lineRule="auto"/>
        <w:ind w:firstLine="855"/>
        <w:jc w:val="both"/>
        <w:divId w:val="1381586830"/>
        <w:rPr>
          <w:rFonts w:ascii="Times New Roman" w:eastAsia="Times New Roman" w:hAnsi="Times New Roman" w:cs="Times New Roman"/>
          <w:sz w:val="24"/>
          <w:szCs w:val="24"/>
        </w:rPr>
      </w:pPr>
      <w:r>
        <w:rPr>
          <w:rFonts w:ascii="Times New Roman" w:eastAsia="Times New Roman" w:hAnsi="Times New Roman" w:cs="Times New Roman"/>
          <w:sz w:val="24"/>
          <w:szCs w:val="24"/>
        </w:rPr>
        <w:t>20. (отм. - ДВ, бр. 8 от 2024 г., в сила от 01.02.2024 г.)</w:t>
      </w:r>
    </w:p>
    <w:p w:rsidR="00D40B55" w:rsidRDefault="0081462A" w:rsidP="00540899">
      <w:pPr>
        <w:spacing w:after="0" w:line="240" w:lineRule="auto"/>
        <w:ind w:firstLine="855"/>
        <w:jc w:val="both"/>
        <w:divId w:val="2100371240"/>
        <w:rPr>
          <w:rFonts w:ascii="Times New Roman" w:eastAsia="Times New Roman" w:hAnsi="Times New Roman" w:cs="Times New Roman"/>
          <w:sz w:val="24"/>
          <w:szCs w:val="24"/>
        </w:rPr>
      </w:pPr>
      <w:r>
        <w:rPr>
          <w:rFonts w:ascii="Times New Roman" w:eastAsia="Times New Roman" w:hAnsi="Times New Roman" w:cs="Times New Roman"/>
          <w:sz w:val="24"/>
          <w:szCs w:val="24"/>
        </w:rPr>
        <w:t>21. (отм. - ДВ, бр. 8 от 2024 г., в сила от 01.02.2024 г.)</w:t>
      </w:r>
    </w:p>
    <w:p w:rsidR="00D40B55" w:rsidRDefault="0081462A" w:rsidP="00540899">
      <w:pPr>
        <w:spacing w:after="0" w:line="240" w:lineRule="auto"/>
        <w:ind w:firstLine="855"/>
        <w:jc w:val="both"/>
        <w:divId w:val="1535968564"/>
        <w:rPr>
          <w:rFonts w:ascii="Times New Roman" w:eastAsia="Times New Roman" w:hAnsi="Times New Roman" w:cs="Times New Roman"/>
          <w:sz w:val="24"/>
          <w:szCs w:val="24"/>
        </w:rPr>
      </w:pPr>
      <w:r>
        <w:rPr>
          <w:rFonts w:ascii="Times New Roman" w:eastAsia="Times New Roman" w:hAnsi="Times New Roman" w:cs="Times New Roman"/>
          <w:sz w:val="24"/>
          <w:szCs w:val="24"/>
        </w:rPr>
        <w:t>22. изготвя и съгласува документации за търгове, провеждани от агенцията;</w:t>
      </w:r>
    </w:p>
    <w:p w:rsidR="00D40B55" w:rsidRDefault="0081462A" w:rsidP="00540899">
      <w:pPr>
        <w:spacing w:after="0" w:line="240" w:lineRule="auto"/>
        <w:ind w:firstLine="855"/>
        <w:jc w:val="both"/>
        <w:divId w:val="869804891"/>
        <w:rPr>
          <w:rFonts w:ascii="Times New Roman" w:eastAsia="Times New Roman" w:hAnsi="Times New Roman" w:cs="Times New Roman"/>
          <w:sz w:val="24"/>
          <w:szCs w:val="24"/>
        </w:rPr>
      </w:pPr>
      <w:r>
        <w:rPr>
          <w:rFonts w:ascii="Times New Roman" w:eastAsia="Times New Roman" w:hAnsi="Times New Roman" w:cs="Times New Roman"/>
          <w:sz w:val="24"/>
          <w:szCs w:val="24"/>
        </w:rPr>
        <w:t>23. участва в проверки на дейността на ОДБХ и специализираните структури на агенцията;</w:t>
      </w:r>
    </w:p>
    <w:p w:rsidR="00D40B55" w:rsidRDefault="0081462A" w:rsidP="00540899">
      <w:pPr>
        <w:spacing w:after="0" w:line="240" w:lineRule="auto"/>
        <w:ind w:firstLine="855"/>
        <w:jc w:val="both"/>
        <w:divId w:val="1175921179"/>
        <w:rPr>
          <w:rFonts w:ascii="Times New Roman" w:eastAsia="Times New Roman" w:hAnsi="Times New Roman" w:cs="Times New Roman"/>
          <w:sz w:val="24"/>
          <w:szCs w:val="24"/>
        </w:rPr>
      </w:pPr>
      <w:r>
        <w:rPr>
          <w:rFonts w:ascii="Times New Roman" w:eastAsia="Times New Roman" w:hAnsi="Times New Roman" w:cs="Times New Roman"/>
          <w:sz w:val="24"/>
          <w:szCs w:val="24"/>
        </w:rPr>
        <w:t>24. участва в изготвянето на решения за предоставяне или за отказ за предоставяне на достъп до обществена информация по Закона за достъп до обществена информация въз основа на мотивирано становище за наличието на информацията и нейния характер от съответната дирекция в ЦУ на БАБХ, с дейността на която е свързано искането за достъп до обществена информация;</w:t>
      </w:r>
    </w:p>
    <w:p w:rsidR="00D40B55" w:rsidRDefault="0081462A" w:rsidP="00540899">
      <w:pPr>
        <w:spacing w:after="0" w:line="240" w:lineRule="auto"/>
        <w:ind w:firstLine="855"/>
        <w:jc w:val="both"/>
        <w:divId w:val="2105301622"/>
        <w:rPr>
          <w:rFonts w:ascii="Times New Roman" w:eastAsia="Times New Roman" w:hAnsi="Times New Roman" w:cs="Times New Roman"/>
          <w:sz w:val="24"/>
          <w:szCs w:val="24"/>
        </w:rPr>
      </w:pPr>
      <w:r>
        <w:rPr>
          <w:rFonts w:ascii="Times New Roman" w:eastAsia="Times New Roman" w:hAnsi="Times New Roman" w:cs="Times New Roman"/>
          <w:sz w:val="24"/>
          <w:szCs w:val="24"/>
        </w:rPr>
        <w:t>25. води регистри на:</w:t>
      </w:r>
    </w:p>
    <w:p w:rsidR="00D40B55" w:rsidRDefault="0081462A" w:rsidP="00540899">
      <w:pPr>
        <w:spacing w:after="0" w:line="240" w:lineRule="auto"/>
        <w:ind w:firstLine="855"/>
        <w:jc w:val="both"/>
        <w:divId w:val="209540478"/>
        <w:rPr>
          <w:rFonts w:ascii="Times New Roman" w:eastAsia="Times New Roman" w:hAnsi="Times New Roman" w:cs="Times New Roman"/>
          <w:sz w:val="24"/>
          <w:szCs w:val="24"/>
        </w:rPr>
      </w:pPr>
      <w:r>
        <w:rPr>
          <w:rFonts w:ascii="Times New Roman" w:eastAsia="Times New Roman" w:hAnsi="Times New Roman" w:cs="Times New Roman"/>
          <w:sz w:val="24"/>
          <w:szCs w:val="24"/>
        </w:rPr>
        <w:t>а) съдебните дела, по които страна е агенцията;</w:t>
      </w:r>
    </w:p>
    <w:p w:rsidR="00D40B55" w:rsidRDefault="0081462A" w:rsidP="00540899">
      <w:pPr>
        <w:spacing w:after="0" w:line="240" w:lineRule="auto"/>
        <w:ind w:firstLine="855"/>
        <w:jc w:val="both"/>
        <w:divId w:val="1808736540"/>
        <w:rPr>
          <w:rFonts w:ascii="Times New Roman" w:eastAsia="Times New Roman" w:hAnsi="Times New Roman" w:cs="Times New Roman"/>
          <w:sz w:val="24"/>
          <w:szCs w:val="24"/>
        </w:rPr>
      </w:pPr>
      <w:r>
        <w:rPr>
          <w:rFonts w:ascii="Times New Roman" w:eastAsia="Times New Roman" w:hAnsi="Times New Roman" w:cs="Times New Roman"/>
          <w:sz w:val="24"/>
          <w:szCs w:val="24"/>
        </w:rPr>
        <w:t>б) (отм. - ДВ, бр. 8 от 2024 г., в сила от 01.02.2024 г.)</w:t>
      </w:r>
    </w:p>
    <w:p w:rsidR="00D40B55" w:rsidRDefault="0081462A" w:rsidP="00540899">
      <w:pPr>
        <w:spacing w:after="0" w:line="240" w:lineRule="auto"/>
        <w:ind w:firstLine="855"/>
        <w:jc w:val="both"/>
        <w:divId w:val="1101225154"/>
        <w:rPr>
          <w:rFonts w:ascii="Times New Roman" w:eastAsia="Times New Roman" w:hAnsi="Times New Roman" w:cs="Times New Roman"/>
          <w:sz w:val="24"/>
          <w:szCs w:val="24"/>
        </w:rPr>
      </w:pPr>
      <w:r>
        <w:rPr>
          <w:rFonts w:ascii="Times New Roman" w:eastAsia="Times New Roman" w:hAnsi="Times New Roman" w:cs="Times New Roman"/>
          <w:sz w:val="24"/>
          <w:szCs w:val="24"/>
        </w:rPr>
        <w:t>в) сключените договори;</w:t>
      </w:r>
    </w:p>
    <w:p w:rsidR="00D40B55" w:rsidRDefault="0081462A" w:rsidP="00540899">
      <w:pPr>
        <w:spacing w:after="0" w:line="240" w:lineRule="auto"/>
        <w:ind w:firstLine="855"/>
        <w:jc w:val="both"/>
        <w:divId w:val="656032757"/>
        <w:rPr>
          <w:rFonts w:ascii="Times New Roman" w:eastAsia="Times New Roman" w:hAnsi="Times New Roman" w:cs="Times New Roman"/>
          <w:sz w:val="24"/>
          <w:szCs w:val="24"/>
        </w:rPr>
      </w:pPr>
      <w:r>
        <w:rPr>
          <w:rFonts w:ascii="Times New Roman" w:eastAsia="Times New Roman" w:hAnsi="Times New Roman" w:cs="Times New Roman"/>
          <w:sz w:val="24"/>
          <w:szCs w:val="24"/>
        </w:rPr>
        <w:t>26. предлага предприемане на действия и изготвя становища по управление и ползване на недвижимите имоти - държавна собственост, предоставени за управление на ЦУ на БАБХ;</w:t>
      </w:r>
    </w:p>
    <w:p w:rsidR="00D40B55" w:rsidRDefault="0081462A" w:rsidP="00540899">
      <w:pPr>
        <w:spacing w:after="0" w:line="240" w:lineRule="auto"/>
        <w:ind w:firstLine="855"/>
        <w:jc w:val="both"/>
        <w:divId w:val="642850025"/>
        <w:rPr>
          <w:rFonts w:ascii="Times New Roman" w:eastAsia="Times New Roman" w:hAnsi="Times New Roman" w:cs="Times New Roman"/>
          <w:sz w:val="24"/>
          <w:szCs w:val="24"/>
        </w:rPr>
      </w:pPr>
      <w:r>
        <w:rPr>
          <w:rFonts w:ascii="Times New Roman" w:eastAsia="Times New Roman" w:hAnsi="Times New Roman" w:cs="Times New Roman"/>
          <w:sz w:val="24"/>
          <w:szCs w:val="24"/>
        </w:rPr>
        <w:t>27. (изм. - ДВ, бр. 71 от 2016 г., в сила от 01.10.2016 г.) организира и провежда процедури по Закона за държавната собственост и правилника за прилагането му на недвижимите имоти - държавна собственост, предоставени за управление на БАБХ;</w:t>
      </w:r>
    </w:p>
    <w:p w:rsidR="00D40B55" w:rsidRDefault="0081462A" w:rsidP="00540899">
      <w:pPr>
        <w:spacing w:after="0" w:line="240" w:lineRule="auto"/>
        <w:ind w:firstLine="855"/>
        <w:jc w:val="both"/>
        <w:divId w:val="702628951"/>
        <w:rPr>
          <w:rFonts w:ascii="Times New Roman" w:eastAsia="Times New Roman" w:hAnsi="Times New Roman" w:cs="Times New Roman"/>
          <w:sz w:val="24"/>
          <w:szCs w:val="24"/>
        </w:rPr>
      </w:pPr>
      <w:r>
        <w:rPr>
          <w:rFonts w:ascii="Times New Roman" w:eastAsia="Times New Roman" w:hAnsi="Times New Roman" w:cs="Times New Roman"/>
          <w:sz w:val="24"/>
          <w:szCs w:val="24"/>
        </w:rPr>
        <w:t>28. води регистър на отдадените под наем имоти - държавна собственост, предоставени за управление на ЦУ на БАБХ, и съставя досиета на имотите, отдадени под наем;</w:t>
      </w:r>
    </w:p>
    <w:p w:rsidR="00D40B55" w:rsidRDefault="0081462A" w:rsidP="00540899">
      <w:pPr>
        <w:spacing w:after="0" w:line="240" w:lineRule="auto"/>
        <w:ind w:firstLine="855"/>
        <w:jc w:val="both"/>
        <w:divId w:val="1818646719"/>
        <w:rPr>
          <w:rFonts w:ascii="Times New Roman" w:eastAsia="Times New Roman" w:hAnsi="Times New Roman" w:cs="Times New Roman"/>
          <w:sz w:val="24"/>
          <w:szCs w:val="24"/>
        </w:rPr>
      </w:pPr>
      <w:r>
        <w:rPr>
          <w:rFonts w:ascii="Times New Roman" w:eastAsia="Times New Roman" w:hAnsi="Times New Roman" w:cs="Times New Roman"/>
          <w:sz w:val="24"/>
          <w:szCs w:val="24"/>
        </w:rPr>
        <w:t>29. (доп. - ДВ, бр. 71 от 2016 г., в сила от 01.10.2016 г.) съхранява документациите по проведените в ЦУ на БАБХ търгове и сключените договори за наем;</w:t>
      </w:r>
    </w:p>
    <w:p w:rsidR="00D40B55" w:rsidRDefault="0081462A" w:rsidP="00540899">
      <w:pPr>
        <w:spacing w:after="0" w:line="240" w:lineRule="auto"/>
        <w:ind w:firstLine="855"/>
        <w:jc w:val="both"/>
        <w:divId w:val="1093434341"/>
        <w:rPr>
          <w:rFonts w:ascii="Times New Roman" w:eastAsia="Times New Roman" w:hAnsi="Times New Roman" w:cs="Times New Roman"/>
          <w:sz w:val="24"/>
          <w:szCs w:val="24"/>
        </w:rPr>
      </w:pPr>
      <w:r>
        <w:rPr>
          <w:rFonts w:ascii="Times New Roman" w:eastAsia="Times New Roman" w:hAnsi="Times New Roman" w:cs="Times New Roman"/>
          <w:sz w:val="24"/>
          <w:szCs w:val="24"/>
        </w:rPr>
        <w:t>30. (изм. - ДВ, бр. 90 от 2020 г., в сила от 01.11.2020 г., изм. - ДВ, бр. 8 от 2024 г., в сила от 01.02.2024 г.) подготвя кореспонденцията с министъра на земеделието и храните и с поделенията на БАБХ във връзка с исканията за отдаване под наем, за ползване и управление на имоти;</w:t>
      </w:r>
    </w:p>
    <w:p w:rsidR="00D40B55" w:rsidRDefault="0081462A" w:rsidP="00540899">
      <w:pPr>
        <w:spacing w:after="0" w:line="240" w:lineRule="auto"/>
        <w:ind w:firstLine="855"/>
        <w:jc w:val="both"/>
        <w:divId w:val="576281694"/>
        <w:rPr>
          <w:rFonts w:ascii="Times New Roman" w:eastAsia="Times New Roman" w:hAnsi="Times New Roman" w:cs="Times New Roman"/>
          <w:sz w:val="24"/>
          <w:szCs w:val="24"/>
        </w:rPr>
      </w:pPr>
      <w:r>
        <w:rPr>
          <w:rFonts w:ascii="Times New Roman" w:eastAsia="Times New Roman" w:hAnsi="Times New Roman" w:cs="Times New Roman"/>
          <w:sz w:val="24"/>
          <w:szCs w:val="24"/>
        </w:rPr>
        <w:t>31. (нова - ДВ, бр. 90 от 2020 г., в сила от 01.11.2020 г.) подпомага от правна страна дейността на агенцията по отношение на проекти, по които БАБХ кандидатства.</w:t>
      </w:r>
    </w:p>
    <w:p w:rsidR="00D40B55" w:rsidRDefault="0081462A" w:rsidP="00540899">
      <w:pPr>
        <w:spacing w:after="0" w:line="240" w:lineRule="auto"/>
        <w:ind w:firstLine="855"/>
        <w:jc w:val="both"/>
        <w:divId w:val="1401446297"/>
        <w:rPr>
          <w:rFonts w:ascii="Times New Roman" w:eastAsia="Times New Roman" w:hAnsi="Times New Roman" w:cs="Times New Roman"/>
          <w:sz w:val="24"/>
          <w:szCs w:val="24"/>
        </w:rPr>
      </w:pPr>
      <w:r>
        <w:rPr>
          <w:rFonts w:ascii="Times New Roman" w:eastAsia="Times New Roman" w:hAnsi="Times New Roman" w:cs="Times New Roman"/>
          <w:sz w:val="24"/>
          <w:szCs w:val="24"/>
        </w:rPr>
        <w:t>Чл. 15а. (Нов - ДВ, бр. 8 от 2024 г., в сила от 01.02.2024 г.) Дирекция "Обществени поръчки":</w:t>
      </w:r>
    </w:p>
    <w:p w:rsidR="00D40B55" w:rsidRDefault="0081462A" w:rsidP="00540899">
      <w:pPr>
        <w:spacing w:after="0" w:line="240" w:lineRule="auto"/>
        <w:ind w:firstLine="855"/>
        <w:jc w:val="both"/>
        <w:divId w:val="299460140"/>
        <w:rPr>
          <w:rFonts w:ascii="Times New Roman" w:eastAsia="Times New Roman" w:hAnsi="Times New Roman" w:cs="Times New Roman"/>
          <w:sz w:val="24"/>
          <w:szCs w:val="24"/>
        </w:rPr>
      </w:pPr>
      <w:r>
        <w:rPr>
          <w:rFonts w:ascii="Times New Roman" w:eastAsia="Times New Roman" w:hAnsi="Times New Roman" w:cs="Times New Roman"/>
          <w:sz w:val="24"/>
          <w:szCs w:val="24"/>
        </w:rPr>
        <w:t>1. организира и изпълнява дейността по възлагане на обществени поръчки;</w:t>
      </w:r>
    </w:p>
    <w:p w:rsidR="00D40B55" w:rsidRDefault="0081462A" w:rsidP="00540899">
      <w:pPr>
        <w:spacing w:after="0" w:line="240" w:lineRule="auto"/>
        <w:ind w:firstLine="855"/>
        <w:jc w:val="both"/>
        <w:divId w:val="160041210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разработва и/или участва в комисиите за разработване на документациите и в комисиите за провеждане на процедурите за възлагане на обществени поръчки, които се провеждат по реда на Закона за обществените поръчки и ППЗОП;</w:t>
      </w:r>
    </w:p>
    <w:p w:rsidR="00D40B55" w:rsidRDefault="0081462A" w:rsidP="00540899">
      <w:pPr>
        <w:spacing w:after="0" w:line="240" w:lineRule="auto"/>
        <w:ind w:firstLine="855"/>
        <w:jc w:val="both"/>
        <w:divId w:val="792334602"/>
        <w:rPr>
          <w:rFonts w:ascii="Times New Roman" w:eastAsia="Times New Roman" w:hAnsi="Times New Roman" w:cs="Times New Roman"/>
          <w:sz w:val="24"/>
          <w:szCs w:val="24"/>
        </w:rPr>
      </w:pPr>
      <w:r>
        <w:rPr>
          <w:rFonts w:ascii="Times New Roman" w:eastAsia="Times New Roman" w:hAnsi="Times New Roman" w:cs="Times New Roman"/>
          <w:sz w:val="24"/>
          <w:szCs w:val="24"/>
        </w:rPr>
        <w:t>3. отговаря за разработването, изменението и допълнението на вътрешните правила за управление на цикъла на обществените поръчки;</w:t>
      </w:r>
    </w:p>
    <w:p w:rsidR="00D40B55" w:rsidRDefault="0081462A" w:rsidP="00540899">
      <w:pPr>
        <w:spacing w:after="0" w:line="240" w:lineRule="auto"/>
        <w:ind w:firstLine="855"/>
        <w:jc w:val="both"/>
        <w:divId w:val="838427271"/>
        <w:rPr>
          <w:rFonts w:ascii="Times New Roman" w:eastAsia="Times New Roman" w:hAnsi="Times New Roman" w:cs="Times New Roman"/>
          <w:sz w:val="24"/>
          <w:szCs w:val="24"/>
        </w:rPr>
      </w:pPr>
      <w:r>
        <w:rPr>
          <w:rFonts w:ascii="Times New Roman" w:eastAsia="Times New Roman" w:hAnsi="Times New Roman" w:cs="Times New Roman"/>
          <w:sz w:val="24"/>
          <w:szCs w:val="24"/>
        </w:rPr>
        <w:t>4. обобщава заявките за обществени поръчки и изготвя график за провеждането им през съответната година;</w:t>
      </w:r>
    </w:p>
    <w:p w:rsidR="00D40B55" w:rsidRDefault="0081462A" w:rsidP="00540899">
      <w:pPr>
        <w:spacing w:after="0" w:line="240" w:lineRule="auto"/>
        <w:ind w:firstLine="855"/>
        <w:jc w:val="both"/>
        <w:divId w:val="9450196"/>
        <w:rPr>
          <w:rFonts w:ascii="Times New Roman" w:eastAsia="Times New Roman" w:hAnsi="Times New Roman" w:cs="Times New Roman"/>
          <w:sz w:val="24"/>
          <w:szCs w:val="24"/>
        </w:rPr>
      </w:pPr>
      <w:r>
        <w:rPr>
          <w:rFonts w:ascii="Times New Roman" w:eastAsia="Times New Roman" w:hAnsi="Times New Roman" w:cs="Times New Roman"/>
          <w:sz w:val="24"/>
          <w:szCs w:val="24"/>
        </w:rPr>
        <w:t>5. организира подготвянето и изпращането на информацията, предвидена за вписване в Регистъра на обществените поръчки към Агенцията по обществени поръчки;</w:t>
      </w:r>
    </w:p>
    <w:p w:rsidR="00D40B55" w:rsidRDefault="0081462A" w:rsidP="00540899">
      <w:pPr>
        <w:spacing w:after="0" w:line="240" w:lineRule="auto"/>
        <w:ind w:firstLine="855"/>
        <w:jc w:val="both"/>
        <w:divId w:val="191915601"/>
        <w:rPr>
          <w:rFonts w:ascii="Times New Roman" w:eastAsia="Times New Roman" w:hAnsi="Times New Roman" w:cs="Times New Roman"/>
          <w:sz w:val="24"/>
          <w:szCs w:val="24"/>
        </w:rPr>
      </w:pPr>
      <w:r>
        <w:rPr>
          <w:rFonts w:ascii="Times New Roman" w:eastAsia="Times New Roman" w:hAnsi="Times New Roman" w:cs="Times New Roman"/>
          <w:sz w:val="24"/>
          <w:szCs w:val="24"/>
        </w:rPr>
        <w:t>6. дава методически указания на поделенията на БАБХ, свързани с прилагането на нормативните изисквания в областта на обществените поръчки;</w:t>
      </w:r>
    </w:p>
    <w:p w:rsidR="00D40B55" w:rsidRDefault="0081462A" w:rsidP="00540899">
      <w:pPr>
        <w:spacing w:after="0" w:line="240" w:lineRule="auto"/>
        <w:ind w:firstLine="855"/>
        <w:jc w:val="both"/>
        <w:divId w:val="1796177426"/>
        <w:rPr>
          <w:rFonts w:ascii="Times New Roman" w:eastAsia="Times New Roman" w:hAnsi="Times New Roman" w:cs="Times New Roman"/>
          <w:sz w:val="24"/>
          <w:szCs w:val="24"/>
        </w:rPr>
      </w:pPr>
      <w:r>
        <w:rPr>
          <w:rFonts w:ascii="Times New Roman" w:eastAsia="Times New Roman" w:hAnsi="Times New Roman" w:cs="Times New Roman"/>
          <w:sz w:val="24"/>
          <w:szCs w:val="24"/>
        </w:rPr>
        <w:t>7. води електронен Регистър за обществени поръчки по Закона за обществените поръчки (ЗОП) и Регистър на сключените договори за възлагане на обществени поръчки в агенцията;</w:t>
      </w:r>
    </w:p>
    <w:p w:rsidR="00D40B55" w:rsidRDefault="0081462A" w:rsidP="00540899">
      <w:pPr>
        <w:spacing w:after="0" w:line="240" w:lineRule="auto"/>
        <w:ind w:firstLine="855"/>
        <w:jc w:val="both"/>
        <w:divId w:val="745569391"/>
        <w:rPr>
          <w:rFonts w:ascii="Times New Roman" w:eastAsia="Times New Roman" w:hAnsi="Times New Roman" w:cs="Times New Roman"/>
          <w:sz w:val="24"/>
          <w:szCs w:val="24"/>
        </w:rPr>
      </w:pPr>
      <w:r>
        <w:rPr>
          <w:rFonts w:ascii="Times New Roman" w:eastAsia="Times New Roman" w:hAnsi="Times New Roman" w:cs="Times New Roman"/>
          <w:sz w:val="24"/>
          <w:szCs w:val="24"/>
        </w:rPr>
        <w:t>8. осъществява процесуално представителство по дела, които са свързани с проведени процедури за възлагане на обществени поръчки по реда на ЗОП и Правилника за прилагане на Закона за обществени поръчки (ППЗОП);</w:t>
      </w:r>
    </w:p>
    <w:p w:rsidR="00D40B55" w:rsidRDefault="0081462A" w:rsidP="00540899">
      <w:pPr>
        <w:spacing w:after="0" w:line="240" w:lineRule="auto"/>
        <w:ind w:firstLine="855"/>
        <w:jc w:val="both"/>
        <w:divId w:val="1723865634"/>
        <w:rPr>
          <w:rFonts w:ascii="Times New Roman" w:eastAsia="Times New Roman" w:hAnsi="Times New Roman" w:cs="Times New Roman"/>
          <w:sz w:val="24"/>
          <w:szCs w:val="24"/>
        </w:rPr>
      </w:pPr>
      <w:r>
        <w:rPr>
          <w:rFonts w:ascii="Times New Roman" w:eastAsia="Times New Roman" w:hAnsi="Times New Roman" w:cs="Times New Roman"/>
          <w:sz w:val="24"/>
          <w:szCs w:val="24"/>
        </w:rPr>
        <w:t>9. изразява становища по въпроси, които са свързани със законосъобразността на обществени поръчки;</w:t>
      </w:r>
    </w:p>
    <w:p w:rsidR="00D40B55" w:rsidRDefault="0081462A" w:rsidP="00540899">
      <w:pPr>
        <w:spacing w:after="0" w:line="240" w:lineRule="auto"/>
        <w:ind w:firstLine="855"/>
        <w:jc w:val="both"/>
        <w:divId w:val="501435980"/>
        <w:rPr>
          <w:rFonts w:ascii="Times New Roman" w:eastAsia="Times New Roman" w:hAnsi="Times New Roman" w:cs="Times New Roman"/>
          <w:sz w:val="24"/>
          <w:szCs w:val="24"/>
        </w:rPr>
      </w:pPr>
      <w:r>
        <w:rPr>
          <w:rFonts w:ascii="Times New Roman" w:eastAsia="Times New Roman" w:hAnsi="Times New Roman" w:cs="Times New Roman"/>
          <w:sz w:val="24"/>
          <w:szCs w:val="24"/>
        </w:rPr>
        <w:t>10. изпълнява и други задачи, възложени от изпълнителния директор, заместник изпълнителните директори и главния секретар на БАБХ.</w:t>
      </w:r>
    </w:p>
    <w:p w:rsidR="00D40B55" w:rsidRDefault="0081462A" w:rsidP="00540899">
      <w:pPr>
        <w:spacing w:after="0" w:line="240" w:lineRule="auto"/>
        <w:ind w:firstLine="855"/>
        <w:jc w:val="both"/>
        <w:divId w:val="1157574846"/>
        <w:rPr>
          <w:rFonts w:ascii="Times New Roman" w:eastAsia="Times New Roman" w:hAnsi="Times New Roman" w:cs="Times New Roman"/>
          <w:sz w:val="24"/>
          <w:szCs w:val="24"/>
        </w:rPr>
      </w:pPr>
      <w:r>
        <w:rPr>
          <w:rFonts w:ascii="Times New Roman" w:eastAsia="Times New Roman" w:hAnsi="Times New Roman" w:cs="Times New Roman"/>
          <w:sz w:val="24"/>
          <w:szCs w:val="24"/>
        </w:rPr>
        <w:t>Чл. 16. (Отм. - ДВ, бр. 91 от 2013 г., в сила от 18.10.2013 г., нов - ДВ, бр. 8 от 2024 г., в сила от 01.02.2024 г.) Дирекция "Одит на официалния контрол":</w:t>
      </w:r>
    </w:p>
    <w:p w:rsidR="00D40B55" w:rsidRDefault="0081462A" w:rsidP="00540899">
      <w:pPr>
        <w:spacing w:after="0" w:line="240" w:lineRule="auto"/>
        <w:ind w:firstLine="855"/>
        <w:jc w:val="both"/>
        <w:divId w:val="65999896"/>
        <w:rPr>
          <w:rFonts w:ascii="Times New Roman" w:eastAsia="Times New Roman" w:hAnsi="Times New Roman" w:cs="Times New Roman"/>
          <w:sz w:val="24"/>
          <w:szCs w:val="24"/>
        </w:rPr>
      </w:pPr>
      <w:r>
        <w:rPr>
          <w:rFonts w:ascii="Times New Roman" w:eastAsia="Times New Roman" w:hAnsi="Times New Roman" w:cs="Times New Roman"/>
          <w:sz w:val="24"/>
          <w:szCs w:val="24"/>
        </w:rPr>
        <w:t>1. планира, организира, осъществява, документира и провежда последващи действия, свързани с одита на официалния контрол в БАБХ съгласно чл. 6 от Регламент (ЕС) 2017/625 на Европейския парламент и на Съвета от 15 март 2017 г. относно официалния контрол и другите официални дейности, извършвани с цел да се гарантира прилагането на законодателството в областта на храните и фуражите, правилата относно здравеопазването на животните и хуманното отношение към тях, здравето на растенията и продуктите за растителна защита, за изменение на регламенти (ЕО) № 999/2001, (ЕО) № 396/2005, (ЕО) № 1069/2009, (ЕО) № 1107/2009, (ЕС) № 1151/2012, (ЕС) № 652/2014, (ЕС) 2016/429 и (ЕС) 2016/2031 на Европейския парламент и на Съвета, регламенти (ЕО) № 1/2005 и (ЕО) № 1099/2009 на Съвета и директиви 98/58/ЕО, 1999/74/ЕО, 2007/43/ЕО, 2008/119/ЕО и 2008/120/ЕО на Съвета, и за отмяна на регламенти (ЕО) № 854/2004 и (ЕО) № 882/2004 на Европейския парламент и на Съвета, директиви 89/608/ЕИО, 89/662/ЕИО, 90/425/ЕИО, 91/496/ЕИО, 96/23/ЕО, 96/93/ЕО и 97/78/ЕО на Съвета и Решение 92/438/ЕИО на Съвета (ОВ, L 95, 7.01. 2017 г.) (Регламент (ЕС) 2017/625);</w:t>
      </w:r>
    </w:p>
    <w:p w:rsidR="00D40B55" w:rsidRDefault="0081462A" w:rsidP="00540899">
      <w:pPr>
        <w:spacing w:after="0" w:line="240" w:lineRule="auto"/>
        <w:ind w:firstLine="855"/>
        <w:jc w:val="both"/>
        <w:divId w:val="1590459238"/>
        <w:rPr>
          <w:rFonts w:ascii="Times New Roman" w:eastAsia="Times New Roman" w:hAnsi="Times New Roman" w:cs="Times New Roman"/>
          <w:sz w:val="24"/>
          <w:szCs w:val="24"/>
        </w:rPr>
      </w:pPr>
      <w:r>
        <w:rPr>
          <w:rFonts w:ascii="Times New Roman" w:eastAsia="Times New Roman" w:hAnsi="Times New Roman" w:cs="Times New Roman"/>
          <w:sz w:val="24"/>
          <w:szCs w:val="24"/>
        </w:rPr>
        <w:t>2. разработва процедура за извършване на одити на официалния контрол и актуализира същата при необходимост;</w:t>
      </w:r>
    </w:p>
    <w:p w:rsidR="00D40B55" w:rsidRDefault="0081462A" w:rsidP="00540899">
      <w:pPr>
        <w:spacing w:after="0" w:line="240" w:lineRule="auto"/>
        <w:ind w:firstLine="855"/>
        <w:jc w:val="both"/>
        <w:divId w:val="459230573"/>
        <w:rPr>
          <w:rFonts w:ascii="Times New Roman" w:eastAsia="Times New Roman" w:hAnsi="Times New Roman" w:cs="Times New Roman"/>
          <w:sz w:val="24"/>
          <w:szCs w:val="24"/>
        </w:rPr>
      </w:pPr>
      <w:r>
        <w:rPr>
          <w:rFonts w:ascii="Times New Roman" w:eastAsia="Times New Roman" w:hAnsi="Times New Roman" w:cs="Times New Roman"/>
          <w:sz w:val="24"/>
          <w:szCs w:val="24"/>
        </w:rPr>
        <w:t>3. изготвя на базата на оценка на риска многогодишна програма за провеждане на одити на официалния контрол в агенцията за период, който не надвишава пет години, поддържа, актуализира и осигурява изпълнението на програмата;</w:t>
      </w:r>
    </w:p>
    <w:p w:rsidR="00D40B55" w:rsidRDefault="0081462A" w:rsidP="00540899">
      <w:pPr>
        <w:spacing w:after="0" w:line="240" w:lineRule="auto"/>
        <w:ind w:firstLine="855"/>
        <w:jc w:val="both"/>
        <w:divId w:val="2115593177"/>
        <w:rPr>
          <w:rFonts w:ascii="Times New Roman" w:eastAsia="Times New Roman" w:hAnsi="Times New Roman" w:cs="Times New Roman"/>
          <w:sz w:val="24"/>
          <w:szCs w:val="24"/>
        </w:rPr>
      </w:pPr>
      <w:r>
        <w:rPr>
          <w:rFonts w:ascii="Times New Roman" w:eastAsia="Times New Roman" w:hAnsi="Times New Roman" w:cs="Times New Roman"/>
          <w:sz w:val="24"/>
          <w:szCs w:val="24"/>
        </w:rPr>
        <w:t>4. разработва и участва при изработването на проекти на нормативни и вътрешноведомствени актове и образци на документи, свързани с одитния процес и с дейността на дирекцията;</w:t>
      </w:r>
    </w:p>
    <w:p w:rsidR="00D40B55" w:rsidRDefault="0081462A" w:rsidP="00540899">
      <w:pPr>
        <w:spacing w:after="0" w:line="240" w:lineRule="auto"/>
        <w:ind w:firstLine="855"/>
        <w:jc w:val="both"/>
        <w:divId w:val="773750158"/>
        <w:rPr>
          <w:rFonts w:ascii="Times New Roman" w:eastAsia="Times New Roman" w:hAnsi="Times New Roman" w:cs="Times New Roman"/>
          <w:sz w:val="24"/>
          <w:szCs w:val="24"/>
        </w:rPr>
      </w:pPr>
      <w:r>
        <w:rPr>
          <w:rFonts w:ascii="Times New Roman" w:eastAsia="Times New Roman" w:hAnsi="Times New Roman" w:cs="Times New Roman"/>
          <w:sz w:val="24"/>
          <w:szCs w:val="24"/>
        </w:rPr>
        <w:t>5. изготвя и поддържа списък с одиторите на официалния контрол в БАБХ;</w:t>
      </w:r>
    </w:p>
    <w:p w:rsidR="00D40B55" w:rsidRDefault="0081462A" w:rsidP="00540899">
      <w:pPr>
        <w:spacing w:after="0" w:line="240" w:lineRule="auto"/>
        <w:ind w:firstLine="855"/>
        <w:jc w:val="both"/>
        <w:divId w:val="164916868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 разработва годишна програма, планира и организира обучения за повишаване на квалификацията на одиторите;</w:t>
      </w:r>
    </w:p>
    <w:p w:rsidR="00D40B55" w:rsidRDefault="0081462A" w:rsidP="00540899">
      <w:pPr>
        <w:spacing w:after="0" w:line="240" w:lineRule="auto"/>
        <w:ind w:firstLine="855"/>
        <w:jc w:val="both"/>
        <w:divId w:val="1122310457"/>
        <w:rPr>
          <w:rFonts w:ascii="Times New Roman" w:eastAsia="Times New Roman" w:hAnsi="Times New Roman" w:cs="Times New Roman"/>
          <w:sz w:val="24"/>
          <w:szCs w:val="24"/>
        </w:rPr>
      </w:pPr>
      <w:r>
        <w:rPr>
          <w:rFonts w:ascii="Times New Roman" w:eastAsia="Times New Roman" w:hAnsi="Times New Roman" w:cs="Times New Roman"/>
          <w:sz w:val="24"/>
          <w:szCs w:val="24"/>
        </w:rPr>
        <w:t>7. организира и извършва одити на официалния контрол, осъществяван от агенцията, в съответствие с утвърдената от изпълнителния директор процедура;</w:t>
      </w:r>
    </w:p>
    <w:p w:rsidR="00D40B55" w:rsidRDefault="0081462A" w:rsidP="00540899">
      <w:pPr>
        <w:spacing w:after="0" w:line="240" w:lineRule="auto"/>
        <w:ind w:firstLine="855"/>
        <w:jc w:val="both"/>
        <w:divId w:val="1035036604"/>
        <w:rPr>
          <w:rFonts w:ascii="Times New Roman" w:eastAsia="Times New Roman" w:hAnsi="Times New Roman" w:cs="Times New Roman"/>
          <w:sz w:val="24"/>
          <w:szCs w:val="24"/>
        </w:rPr>
      </w:pPr>
      <w:r>
        <w:rPr>
          <w:rFonts w:ascii="Times New Roman" w:eastAsia="Times New Roman" w:hAnsi="Times New Roman" w:cs="Times New Roman"/>
          <w:sz w:val="24"/>
          <w:szCs w:val="24"/>
        </w:rPr>
        <w:t>8. дава препоръки в одитните доклади за подобряване на съответствието и ефективността на официалния контрол, изготвя план за действие, който предоставя на одитираната организация, и проследява изпълнението на препоръките;</w:t>
      </w:r>
    </w:p>
    <w:p w:rsidR="00D40B55" w:rsidRDefault="0081462A" w:rsidP="00540899">
      <w:pPr>
        <w:spacing w:after="0" w:line="240" w:lineRule="auto"/>
        <w:ind w:firstLine="855"/>
        <w:jc w:val="both"/>
        <w:divId w:val="808281876"/>
        <w:rPr>
          <w:rFonts w:ascii="Times New Roman" w:eastAsia="Times New Roman" w:hAnsi="Times New Roman" w:cs="Times New Roman"/>
          <w:sz w:val="24"/>
          <w:szCs w:val="24"/>
        </w:rPr>
      </w:pPr>
      <w:r>
        <w:rPr>
          <w:rFonts w:ascii="Times New Roman" w:eastAsia="Times New Roman" w:hAnsi="Times New Roman" w:cs="Times New Roman"/>
          <w:sz w:val="24"/>
          <w:szCs w:val="24"/>
        </w:rPr>
        <w:t>9. докладва на изпълнителния директор и предоставя за одобрение доклада от извършения одит;</w:t>
      </w:r>
    </w:p>
    <w:p w:rsidR="00D40B55" w:rsidRDefault="0081462A" w:rsidP="00540899">
      <w:pPr>
        <w:spacing w:after="0" w:line="240" w:lineRule="auto"/>
        <w:ind w:firstLine="855"/>
        <w:jc w:val="both"/>
        <w:divId w:val="446966731"/>
        <w:rPr>
          <w:rFonts w:ascii="Times New Roman" w:eastAsia="Times New Roman" w:hAnsi="Times New Roman" w:cs="Times New Roman"/>
          <w:sz w:val="24"/>
          <w:szCs w:val="24"/>
        </w:rPr>
      </w:pPr>
      <w:r>
        <w:rPr>
          <w:rFonts w:ascii="Times New Roman" w:eastAsia="Times New Roman" w:hAnsi="Times New Roman" w:cs="Times New Roman"/>
          <w:sz w:val="24"/>
          <w:szCs w:val="24"/>
        </w:rPr>
        <w:t>10. осъществява последващи действия след извършените одити и проследява изпълнението на планираните превантивни и корективни мерки;</w:t>
      </w:r>
    </w:p>
    <w:p w:rsidR="00D40B55" w:rsidRDefault="0081462A" w:rsidP="00540899">
      <w:pPr>
        <w:spacing w:after="0" w:line="240" w:lineRule="auto"/>
        <w:ind w:firstLine="855"/>
        <w:jc w:val="both"/>
        <w:divId w:val="812481801"/>
        <w:rPr>
          <w:rFonts w:ascii="Times New Roman" w:eastAsia="Times New Roman" w:hAnsi="Times New Roman" w:cs="Times New Roman"/>
          <w:sz w:val="24"/>
          <w:szCs w:val="24"/>
        </w:rPr>
      </w:pPr>
      <w:r>
        <w:rPr>
          <w:rFonts w:ascii="Times New Roman" w:eastAsia="Times New Roman" w:hAnsi="Times New Roman" w:cs="Times New Roman"/>
          <w:sz w:val="24"/>
          <w:szCs w:val="24"/>
        </w:rPr>
        <w:t>11. изготвя и предоставя на изпълнителния директор ежегоден доклад с изводи и заключения от извършените одити от предходната година и анализ на постигането на целите на одитния процес;</w:t>
      </w:r>
    </w:p>
    <w:p w:rsidR="00D40B55" w:rsidRDefault="0081462A" w:rsidP="00540899">
      <w:pPr>
        <w:spacing w:after="0" w:line="240" w:lineRule="auto"/>
        <w:ind w:firstLine="855"/>
        <w:jc w:val="both"/>
        <w:divId w:val="1583293495"/>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участва в изготвянето на Многогодишен национален план за контрол (МНПК), предоставя данни за докладване на изпълнението му и контролира изпълнението му в частта, свързана с функциите ѝ;</w:t>
      </w:r>
    </w:p>
    <w:p w:rsidR="00D40B55" w:rsidRDefault="0081462A" w:rsidP="00540899">
      <w:pPr>
        <w:spacing w:after="0" w:line="240" w:lineRule="auto"/>
        <w:ind w:firstLine="855"/>
        <w:jc w:val="both"/>
        <w:divId w:val="1479222382"/>
        <w:rPr>
          <w:rFonts w:ascii="Times New Roman" w:eastAsia="Times New Roman" w:hAnsi="Times New Roman" w:cs="Times New Roman"/>
          <w:sz w:val="24"/>
          <w:szCs w:val="24"/>
        </w:rPr>
      </w:pPr>
      <w:r>
        <w:rPr>
          <w:rFonts w:ascii="Times New Roman" w:eastAsia="Times New Roman" w:hAnsi="Times New Roman" w:cs="Times New Roman"/>
          <w:sz w:val="24"/>
          <w:szCs w:val="24"/>
        </w:rPr>
        <w:t>13. участва или предлага за участие в експертни комисии, съвети и работни групи в страната и в чужбина по въпроси, свързани с дейността ѝ;</w:t>
      </w:r>
    </w:p>
    <w:p w:rsidR="00D40B55" w:rsidRDefault="0081462A" w:rsidP="00540899">
      <w:pPr>
        <w:spacing w:after="0" w:line="240" w:lineRule="auto"/>
        <w:ind w:firstLine="855"/>
        <w:jc w:val="both"/>
        <w:divId w:val="303386662"/>
        <w:rPr>
          <w:rFonts w:ascii="Times New Roman" w:eastAsia="Times New Roman" w:hAnsi="Times New Roman" w:cs="Times New Roman"/>
          <w:sz w:val="24"/>
          <w:szCs w:val="24"/>
        </w:rPr>
      </w:pPr>
      <w:r>
        <w:rPr>
          <w:rFonts w:ascii="Times New Roman" w:eastAsia="Times New Roman" w:hAnsi="Times New Roman" w:cs="Times New Roman"/>
          <w:sz w:val="24"/>
          <w:szCs w:val="24"/>
        </w:rPr>
        <w:t>14. участва в одитни мисии на ЕК и други европейски и национални държавни органи и представя дейността на дирекцията при участие в тях.</w:t>
      </w:r>
    </w:p>
    <w:p w:rsidR="00D40B55" w:rsidRDefault="00D40B55" w:rsidP="00540899">
      <w:pPr>
        <w:spacing w:after="0" w:line="240" w:lineRule="auto"/>
        <w:ind w:firstLine="855"/>
        <w:jc w:val="both"/>
        <w:divId w:val="1586038752"/>
        <w:rPr>
          <w:rFonts w:ascii="Times New Roman" w:eastAsia="Times New Roman" w:hAnsi="Times New Roman" w:cs="Times New Roman"/>
          <w:sz w:val="24"/>
          <w:szCs w:val="24"/>
        </w:rPr>
      </w:pPr>
    </w:p>
    <w:p w:rsidR="00D40B55" w:rsidRDefault="0081462A" w:rsidP="00540899">
      <w:pPr>
        <w:spacing w:after="0" w:line="240" w:lineRule="auto"/>
        <w:ind w:firstLine="855"/>
        <w:jc w:val="both"/>
        <w:divId w:val="751590392"/>
        <w:rPr>
          <w:rFonts w:ascii="Times New Roman" w:eastAsia="Times New Roman" w:hAnsi="Times New Roman" w:cs="Times New Roman"/>
          <w:sz w:val="24"/>
          <w:szCs w:val="24"/>
        </w:rPr>
      </w:pPr>
      <w:r>
        <w:rPr>
          <w:rFonts w:ascii="Times New Roman" w:eastAsia="Times New Roman" w:hAnsi="Times New Roman" w:cs="Times New Roman"/>
          <w:sz w:val="24"/>
          <w:szCs w:val="24"/>
        </w:rPr>
        <w:t>Чл. 17. (Изм. - ДВ, бр. 91 от 2013 г., в сила от 18.10.2013 г., изм. - ДВ, бр. 29 от 2015 г., в сила от 21.04.2015 г.) Дирекция "Административно обслужване, протокол, връзки с обществеността и инвестиции":</w:t>
      </w:r>
    </w:p>
    <w:p w:rsidR="00D40B55" w:rsidRDefault="0081462A" w:rsidP="00540899">
      <w:pPr>
        <w:spacing w:after="0" w:line="240" w:lineRule="auto"/>
        <w:ind w:firstLine="855"/>
        <w:jc w:val="both"/>
        <w:divId w:val="1820419402"/>
        <w:rPr>
          <w:rFonts w:ascii="Times New Roman" w:eastAsia="Times New Roman" w:hAnsi="Times New Roman" w:cs="Times New Roman"/>
          <w:sz w:val="24"/>
          <w:szCs w:val="24"/>
        </w:rPr>
      </w:pPr>
      <w:r>
        <w:rPr>
          <w:rFonts w:ascii="Times New Roman" w:eastAsia="Times New Roman" w:hAnsi="Times New Roman" w:cs="Times New Roman"/>
          <w:sz w:val="24"/>
          <w:szCs w:val="24"/>
        </w:rPr>
        <w:t>1. осъществява деловодно обслужване в ЦУ на агенцията;</w:t>
      </w:r>
    </w:p>
    <w:p w:rsidR="00D40B55" w:rsidRDefault="0081462A" w:rsidP="00540899">
      <w:pPr>
        <w:spacing w:after="0" w:line="240" w:lineRule="auto"/>
        <w:ind w:firstLine="855"/>
        <w:jc w:val="both"/>
        <w:divId w:val="1884827249"/>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26 от 2016 г., в сила от 01.04.2016 г.) планира, координира и осъществява дейности за осигуряване на прозрачност и публичност на БАБХ в областта на достъпа до информация за медиите, гражданите и юридическите лица, отразяване на публични събития и публичното представяне на дейността на ръководството и служителите в БАБХ;</w:t>
      </w:r>
    </w:p>
    <w:p w:rsidR="00D40B55" w:rsidRDefault="0081462A" w:rsidP="00540899">
      <w:pPr>
        <w:spacing w:after="0" w:line="240" w:lineRule="auto"/>
        <w:ind w:firstLine="855"/>
        <w:jc w:val="both"/>
        <w:divId w:val="1208878949"/>
        <w:rPr>
          <w:rFonts w:ascii="Times New Roman" w:eastAsia="Times New Roman" w:hAnsi="Times New Roman" w:cs="Times New Roman"/>
          <w:sz w:val="24"/>
          <w:szCs w:val="24"/>
        </w:rPr>
      </w:pPr>
      <w:r>
        <w:rPr>
          <w:rFonts w:ascii="Times New Roman" w:eastAsia="Times New Roman" w:hAnsi="Times New Roman" w:cs="Times New Roman"/>
          <w:sz w:val="24"/>
          <w:szCs w:val="24"/>
        </w:rPr>
        <w:t>3. организира публичните изяви на служителите от агенцията;</w:t>
      </w:r>
    </w:p>
    <w:p w:rsidR="00D40B55" w:rsidRDefault="0081462A" w:rsidP="00540899">
      <w:pPr>
        <w:spacing w:after="0" w:line="240" w:lineRule="auto"/>
        <w:ind w:firstLine="855"/>
        <w:jc w:val="both"/>
        <w:divId w:val="924463012"/>
        <w:rPr>
          <w:rFonts w:ascii="Times New Roman" w:eastAsia="Times New Roman" w:hAnsi="Times New Roman" w:cs="Times New Roman"/>
          <w:sz w:val="24"/>
          <w:szCs w:val="24"/>
        </w:rPr>
      </w:pPr>
      <w:r>
        <w:rPr>
          <w:rFonts w:ascii="Times New Roman" w:eastAsia="Times New Roman" w:hAnsi="Times New Roman" w:cs="Times New Roman"/>
          <w:sz w:val="24"/>
          <w:szCs w:val="24"/>
        </w:rPr>
        <w:t>4. (доп. - ДВ, бр. 91 от 2013 г., в сила от 18.10.2013 г.) координира връзките и взаимоотношенията с физически лица, юридически лица, ведомства и професионалните организации, имащи отношение към дейността на агенцията, както и между служителите в агенцията;</w:t>
      </w:r>
    </w:p>
    <w:p w:rsidR="00D40B55" w:rsidRDefault="0081462A" w:rsidP="00540899">
      <w:pPr>
        <w:spacing w:after="0" w:line="240" w:lineRule="auto"/>
        <w:ind w:firstLine="855"/>
        <w:jc w:val="both"/>
        <w:divId w:val="851148451"/>
        <w:rPr>
          <w:rFonts w:ascii="Times New Roman" w:eastAsia="Times New Roman" w:hAnsi="Times New Roman" w:cs="Times New Roman"/>
          <w:sz w:val="24"/>
          <w:szCs w:val="24"/>
        </w:rPr>
      </w:pPr>
      <w:r>
        <w:rPr>
          <w:rFonts w:ascii="Times New Roman" w:eastAsia="Times New Roman" w:hAnsi="Times New Roman" w:cs="Times New Roman"/>
          <w:sz w:val="24"/>
          <w:szCs w:val="24"/>
        </w:rPr>
        <w:t>5. осъществява транспортното обслужване на администрацията на агенцията;</w:t>
      </w:r>
    </w:p>
    <w:p w:rsidR="00D40B55" w:rsidRDefault="0081462A" w:rsidP="00540899">
      <w:pPr>
        <w:spacing w:after="0" w:line="240" w:lineRule="auto"/>
        <w:ind w:firstLine="855"/>
        <w:jc w:val="both"/>
        <w:divId w:val="1786078261"/>
        <w:rPr>
          <w:rFonts w:ascii="Times New Roman" w:eastAsia="Times New Roman" w:hAnsi="Times New Roman" w:cs="Times New Roman"/>
          <w:sz w:val="24"/>
          <w:szCs w:val="24"/>
        </w:rPr>
      </w:pPr>
      <w:r>
        <w:rPr>
          <w:rFonts w:ascii="Times New Roman" w:eastAsia="Times New Roman" w:hAnsi="Times New Roman" w:cs="Times New Roman"/>
          <w:sz w:val="24"/>
          <w:szCs w:val="24"/>
        </w:rPr>
        <w:t>6. (доп. - ДВ, бр. 59 от 2011 г., в сила от 02.08.2011 г.) организира и осъществява ръководство при издаването на научнопопулярното списание "Ветеринарна сбирка" и информационния бюлетин, свързан с дейността на агенцията;</w:t>
      </w:r>
    </w:p>
    <w:p w:rsidR="00D40B55" w:rsidRDefault="0081462A" w:rsidP="00540899">
      <w:pPr>
        <w:spacing w:after="0" w:line="240" w:lineRule="auto"/>
        <w:ind w:firstLine="855"/>
        <w:jc w:val="both"/>
        <w:divId w:val="1960718767"/>
        <w:rPr>
          <w:rFonts w:ascii="Times New Roman" w:eastAsia="Times New Roman" w:hAnsi="Times New Roman" w:cs="Times New Roman"/>
          <w:sz w:val="24"/>
          <w:szCs w:val="24"/>
        </w:rPr>
      </w:pPr>
      <w:r>
        <w:rPr>
          <w:rFonts w:ascii="Times New Roman" w:eastAsia="Times New Roman" w:hAnsi="Times New Roman" w:cs="Times New Roman"/>
          <w:sz w:val="24"/>
          <w:szCs w:val="24"/>
        </w:rPr>
        <w:t>7. организира и координира подготовката, възлагането, управлението, наблюдението, отчитането и въвеждането в експлоатация на новостроящи се обекти, реконструкция и основен ремонт на съществуващи обекти, свързани с осъществяваната дейност на агенцията;</w:t>
      </w:r>
    </w:p>
    <w:p w:rsidR="00D40B55" w:rsidRDefault="0081462A" w:rsidP="00540899">
      <w:pPr>
        <w:spacing w:after="0" w:line="240" w:lineRule="auto"/>
        <w:ind w:firstLine="855"/>
        <w:jc w:val="both"/>
        <w:divId w:val="744037362"/>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участва в провеждането на процедури за възлагане на обществени поръчки за проектиране, изграждане, реконструкция и основен ремонт на обекти, свързани с осъществяваната дейност на агенцията;</w:t>
      </w:r>
    </w:p>
    <w:p w:rsidR="00D40B55" w:rsidRDefault="0081462A" w:rsidP="00540899">
      <w:pPr>
        <w:spacing w:after="0" w:line="240" w:lineRule="auto"/>
        <w:ind w:firstLine="855"/>
        <w:jc w:val="both"/>
        <w:divId w:val="55289049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 проучва, подготвя, организира и контролира инвеститорската дейност за изграждане на обекти, свързани с функциите на агенцията;</w:t>
      </w:r>
    </w:p>
    <w:p w:rsidR="00D40B55" w:rsidRDefault="0081462A" w:rsidP="00540899">
      <w:pPr>
        <w:spacing w:after="0" w:line="240" w:lineRule="auto"/>
        <w:ind w:firstLine="855"/>
        <w:jc w:val="both"/>
        <w:divId w:val="967391541"/>
        <w:rPr>
          <w:rFonts w:ascii="Times New Roman" w:eastAsia="Times New Roman" w:hAnsi="Times New Roman" w:cs="Times New Roman"/>
          <w:sz w:val="24"/>
          <w:szCs w:val="24"/>
        </w:rPr>
      </w:pPr>
      <w:r>
        <w:rPr>
          <w:rFonts w:ascii="Times New Roman" w:eastAsia="Times New Roman" w:hAnsi="Times New Roman" w:cs="Times New Roman"/>
          <w:sz w:val="24"/>
          <w:szCs w:val="24"/>
        </w:rPr>
        <w:t>10. осъществява контрол по изпълнението на обектите, изготвя доклади и ежемесечни отчети и ги представя на изпълнителния директор на агенцията;</w:t>
      </w:r>
    </w:p>
    <w:p w:rsidR="00D40B55" w:rsidRDefault="0081462A" w:rsidP="00540899">
      <w:pPr>
        <w:spacing w:after="0" w:line="240" w:lineRule="auto"/>
        <w:ind w:firstLine="855"/>
        <w:jc w:val="both"/>
        <w:divId w:val="1049263585"/>
        <w:rPr>
          <w:rFonts w:ascii="Times New Roman" w:eastAsia="Times New Roman" w:hAnsi="Times New Roman" w:cs="Times New Roman"/>
          <w:sz w:val="24"/>
          <w:szCs w:val="24"/>
        </w:rPr>
      </w:pPr>
      <w:r>
        <w:rPr>
          <w:rFonts w:ascii="Times New Roman" w:eastAsia="Times New Roman" w:hAnsi="Times New Roman" w:cs="Times New Roman"/>
          <w:sz w:val="24"/>
          <w:szCs w:val="24"/>
        </w:rPr>
        <w:t>11. разработва мерки и прави анализи, свързани с провеждането на инвестиционната политика на агенцията.</w:t>
      </w:r>
    </w:p>
    <w:p w:rsidR="00D40B55" w:rsidRDefault="0081462A" w:rsidP="00540899">
      <w:pPr>
        <w:spacing w:after="0" w:line="240" w:lineRule="auto"/>
        <w:ind w:firstLine="855"/>
        <w:jc w:val="both"/>
        <w:divId w:val="1094277283"/>
        <w:rPr>
          <w:rFonts w:ascii="Times New Roman" w:eastAsia="Times New Roman" w:hAnsi="Times New Roman" w:cs="Times New Roman"/>
          <w:sz w:val="24"/>
          <w:szCs w:val="24"/>
        </w:rPr>
      </w:pPr>
      <w:r>
        <w:rPr>
          <w:rFonts w:ascii="Times New Roman" w:eastAsia="Times New Roman" w:hAnsi="Times New Roman" w:cs="Times New Roman"/>
          <w:sz w:val="24"/>
          <w:szCs w:val="24"/>
        </w:rPr>
        <w:t>12. осигурява техническото обслужване на изпълнителния директор, заместник изпълнителните директори и главния секретар;</w:t>
      </w:r>
    </w:p>
    <w:p w:rsidR="00D40B55" w:rsidRDefault="0081462A" w:rsidP="00540899">
      <w:pPr>
        <w:spacing w:after="0" w:line="240" w:lineRule="auto"/>
        <w:ind w:firstLine="855"/>
        <w:jc w:val="both"/>
        <w:divId w:val="97142551"/>
        <w:rPr>
          <w:rFonts w:ascii="Times New Roman" w:eastAsia="Times New Roman" w:hAnsi="Times New Roman" w:cs="Times New Roman"/>
          <w:sz w:val="24"/>
          <w:szCs w:val="24"/>
        </w:rPr>
      </w:pPr>
      <w:r>
        <w:rPr>
          <w:rFonts w:ascii="Times New Roman" w:eastAsia="Times New Roman" w:hAnsi="Times New Roman" w:cs="Times New Roman"/>
          <w:sz w:val="24"/>
          <w:szCs w:val="24"/>
        </w:rPr>
        <w:t>13. (нова - ДВ, бр. 91 от 2013 г., в сила от 18.10.2013 г., изм. - ДВ, бр. 29 от 2015 г., в сила от 21.04.2015 г.) координира и контролира организирането, провеждането и протоколното осигуряване на официални и работни срещи, семинари и дискусии с участието на ръководството на БАБХ;</w:t>
      </w:r>
    </w:p>
    <w:p w:rsidR="00D40B55" w:rsidRDefault="0081462A" w:rsidP="00540899">
      <w:pPr>
        <w:spacing w:after="0" w:line="240" w:lineRule="auto"/>
        <w:ind w:firstLine="855"/>
        <w:jc w:val="both"/>
        <w:divId w:val="1615793846"/>
        <w:rPr>
          <w:rFonts w:ascii="Times New Roman" w:eastAsia="Times New Roman" w:hAnsi="Times New Roman" w:cs="Times New Roman"/>
          <w:sz w:val="24"/>
          <w:szCs w:val="24"/>
        </w:rPr>
      </w:pPr>
      <w:r>
        <w:rPr>
          <w:rFonts w:ascii="Times New Roman" w:eastAsia="Times New Roman" w:hAnsi="Times New Roman" w:cs="Times New Roman"/>
          <w:sz w:val="24"/>
          <w:szCs w:val="24"/>
        </w:rPr>
        <w:t>14. (нова - ДВ, бр. 91 от 2013 г., в сила от 18.10.2013 г., изм. - ДВ, бр. 29 от 2015 г., в сила от 21.04.2015 г.) отговаря за прилагането на протоколните стандарти на Република България в БАБХ;</w:t>
      </w:r>
    </w:p>
    <w:p w:rsidR="00D40B55" w:rsidRDefault="0081462A" w:rsidP="00540899">
      <w:pPr>
        <w:spacing w:after="0" w:line="240" w:lineRule="auto"/>
        <w:ind w:firstLine="855"/>
        <w:jc w:val="both"/>
        <w:divId w:val="2035692009"/>
        <w:rPr>
          <w:rFonts w:ascii="Times New Roman" w:eastAsia="Times New Roman" w:hAnsi="Times New Roman" w:cs="Times New Roman"/>
          <w:sz w:val="24"/>
          <w:szCs w:val="24"/>
        </w:rPr>
      </w:pPr>
      <w:r>
        <w:rPr>
          <w:rFonts w:ascii="Times New Roman" w:eastAsia="Times New Roman" w:hAnsi="Times New Roman" w:cs="Times New Roman"/>
          <w:sz w:val="24"/>
          <w:szCs w:val="24"/>
        </w:rPr>
        <w:t>15. (нова - ДВ, бр. 91 от 2013 г., в сила от 18.10.2013 г., отм. - ДВ, бр. 29 от 2015 г., в сила от 21.04.2015 г., нова - ДВ, бр. 26 от 2016 г., в сила от 01.04.2016 г.) осъществява преглед и анализ на публикациите в медиите, свързани с дейността на БАБХ;</w:t>
      </w:r>
    </w:p>
    <w:p w:rsidR="00D40B55" w:rsidRDefault="0081462A" w:rsidP="00540899">
      <w:pPr>
        <w:spacing w:after="0" w:line="240" w:lineRule="auto"/>
        <w:ind w:firstLine="855"/>
        <w:jc w:val="both"/>
        <w:divId w:val="1061320310"/>
        <w:rPr>
          <w:rFonts w:ascii="Times New Roman" w:eastAsia="Times New Roman" w:hAnsi="Times New Roman" w:cs="Times New Roman"/>
          <w:sz w:val="24"/>
          <w:szCs w:val="24"/>
        </w:rPr>
      </w:pPr>
      <w:r>
        <w:rPr>
          <w:rFonts w:ascii="Times New Roman" w:eastAsia="Times New Roman" w:hAnsi="Times New Roman" w:cs="Times New Roman"/>
          <w:sz w:val="24"/>
          <w:szCs w:val="24"/>
        </w:rPr>
        <w:t>16. (нова - ДВ, бр. 91 от 2013 г., в сила от 18.10.2013 г., отм. - ДВ, бр. 29 от 2015 г., в сила от 21.04.2015 г., нова - ДВ, бр. 26 от 2016 г., в сила от 01.04.2016 г.) организира проучването на общественото мнение и провеждането на информационни кампании, свързани с дейността на БАБХ;</w:t>
      </w:r>
    </w:p>
    <w:p w:rsidR="00D40B55" w:rsidRDefault="0081462A" w:rsidP="00540899">
      <w:pPr>
        <w:spacing w:after="0" w:line="240" w:lineRule="auto"/>
        <w:ind w:firstLine="855"/>
        <w:jc w:val="both"/>
        <w:divId w:val="989019078"/>
        <w:rPr>
          <w:rFonts w:ascii="Times New Roman" w:eastAsia="Times New Roman" w:hAnsi="Times New Roman" w:cs="Times New Roman"/>
          <w:sz w:val="24"/>
          <w:szCs w:val="24"/>
        </w:rPr>
      </w:pPr>
      <w:r>
        <w:rPr>
          <w:rFonts w:ascii="Times New Roman" w:eastAsia="Times New Roman" w:hAnsi="Times New Roman" w:cs="Times New Roman"/>
          <w:sz w:val="24"/>
          <w:szCs w:val="24"/>
        </w:rPr>
        <w:t>17. (нова - ДВ, бр. 91 от 2013 г., в сила от 18.10.2013 г., отм. - ДВ, бр. 29 от 2015 г., в сила от 21.04.2015 г., нова - ДВ, бр. 26 от 2016 г., в сила от 01.04.2016 г.) изготвя анализи и доклади, свързани с постъпилите запитвания и препоръки;</w:t>
      </w:r>
    </w:p>
    <w:p w:rsidR="00D40B55" w:rsidRDefault="0081462A" w:rsidP="00540899">
      <w:pPr>
        <w:spacing w:after="0" w:line="240" w:lineRule="auto"/>
        <w:ind w:firstLine="855"/>
        <w:jc w:val="both"/>
        <w:divId w:val="856888854"/>
        <w:rPr>
          <w:rFonts w:ascii="Times New Roman" w:eastAsia="Times New Roman" w:hAnsi="Times New Roman" w:cs="Times New Roman"/>
          <w:sz w:val="24"/>
          <w:szCs w:val="24"/>
        </w:rPr>
      </w:pPr>
      <w:r>
        <w:rPr>
          <w:rFonts w:ascii="Times New Roman" w:eastAsia="Times New Roman" w:hAnsi="Times New Roman" w:cs="Times New Roman"/>
          <w:sz w:val="24"/>
          <w:szCs w:val="24"/>
        </w:rPr>
        <w:t>18. (нова - ДВ, бр. 91 от 2013 г., в сила от 18.10.2013 г., отм. - ДВ, бр. 29 от 2015 г., в сила от 21.04.2015 г., нова - ДВ, бр. 26 от 2016 г., в сила от 01.04.2016 г.) организира подготовката и разпространението на информационни материали за повишаване осведомеността на обществото за популяризиране на дейността на БАБХ;</w:t>
      </w:r>
    </w:p>
    <w:p w:rsidR="00D40B55" w:rsidRDefault="0081462A" w:rsidP="00540899">
      <w:pPr>
        <w:spacing w:after="0" w:line="240" w:lineRule="auto"/>
        <w:ind w:firstLine="855"/>
        <w:jc w:val="both"/>
        <w:divId w:val="1474902828"/>
        <w:rPr>
          <w:rFonts w:ascii="Times New Roman" w:eastAsia="Times New Roman" w:hAnsi="Times New Roman" w:cs="Times New Roman"/>
          <w:sz w:val="24"/>
          <w:szCs w:val="24"/>
        </w:rPr>
      </w:pPr>
      <w:r>
        <w:rPr>
          <w:rFonts w:ascii="Times New Roman" w:eastAsia="Times New Roman" w:hAnsi="Times New Roman" w:cs="Times New Roman"/>
          <w:sz w:val="24"/>
          <w:szCs w:val="24"/>
        </w:rPr>
        <w:t>19. (нова - ДВ, бр. 91 от 2013 г., в сила от 18.10.2013 г., отм. - ДВ, бр. 29 от 2015 г., в сила от 21.04.2015 г., нова - ДВ, бр. 26 от 2016 г., в сила от 01.04.2016 г.) изготвя проекти на вътрешноведомствени актове на БАБХ в областта на информационно-аналитичната дейност;</w:t>
      </w:r>
    </w:p>
    <w:p w:rsidR="00D40B55" w:rsidRDefault="0081462A" w:rsidP="00540899">
      <w:pPr>
        <w:spacing w:after="0" w:line="240" w:lineRule="auto"/>
        <w:ind w:firstLine="855"/>
        <w:jc w:val="both"/>
        <w:divId w:val="630788815"/>
        <w:rPr>
          <w:rFonts w:ascii="Times New Roman" w:eastAsia="Times New Roman" w:hAnsi="Times New Roman" w:cs="Times New Roman"/>
          <w:sz w:val="24"/>
          <w:szCs w:val="24"/>
        </w:rPr>
      </w:pPr>
      <w:r>
        <w:rPr>
          <w:rFonts w:ascii="Times New Roman" w:eastAsia="Times New Roman" w:hAnsi="Times New Roman" w:cs="Times New Roman"/>
          <w:sz w:val="24"/>
          <w:szCs w:val="24"/>
        </w:rPr>
        <w:t>20. (нова - ДВ, бр. 26 от 2016 г., в сила от 01.04.2016 г.) предлага мерки за подобряване на работните процеси по предоставянето на административни услуги от БАБХ;</w:t>
      </w:r>
    </w:p>
    <w:p w:rsidR="00D40B55" w:rsidRDefault="0081462A" w:rsidP="00540899">
      <w:pPr>
        <w:spacing w:after="0" w:line="240" w:lineRule="auto"/>
        <w:ind w:firstLine="855"/>
        <w:jc w:val="both"/>
        <w:divId w:val="707150280"/>
        <w:rPr>
          <w:rFonts w:ascii="Times New Roman" w:eastAsia="Times New Roman" w:hAnsi="Times New Roman" w:cs="Times New Roman"/>
          <w:sz w:val="24"/>
          <w:szCs w:val="24"/>
        </w:rPr>
      </w:pPr>
      <w:r>
        <w:rPr>
          <w:rFonts w:ascii="Times New Roman" w:eastAsia="Times New Roman" w:hAnsi="Times New Roman" w:cs="Times New Roman"/>
          <w:sz w:val="24"/>
          <w:szCs w:val="24"/>
        </w:rPr>
        <w:t>21. (нова - ДВ, бр. 90 от 2020 г., в сила от 01.11.2020 г.) оказва методическа помощ на ОДБХ при осъществяване, прилагане стандартите и спазване на вътрешните правила за реда и организацията на административно обслужване на физическите и юридическите лица;</w:t>
      </w:r>
    </w:p>
    <w:p w:rsidR="00D40B55" w:rsidRDefault="0081462A" w:rsidP="00540899">
      <w:pPr>
        <w:spacing w:after="0" w:line="240" w:lineRule="auto"/>
        <w:ind w:firstLine="855"/>
        <w:jc w:val="both"/>
        <w:divId w:val="542063108"/>
        <w:rPr>
          <w:rFonts w:ascii="Times New Roman" w:eastAsia="Times New Roman" w:hAnsi="Times New Roman" w:cs="Times New Roman"/>
          <w:sz w:val="24"/>
          <w:szCs w:val="24"/>
        </w:rPr>
      </w:pPr>
      <w:r>
        <w:rPr>
          <w:rFonts w:ascii="Times New Roman" w:eastAsia="Times New Roman" w:hAnsi="Times New Roman" w:cs="Times New Roman"/>
          <w:sz w:val="24"/>
          <w:szCs w:val="24"/>
        </w:rPr>
        <w:t>22. (нова - ДВ, бр. 90 от 2020 г., в сила от 01.11.2020 г.) осъществява методическа дейност по предоставяне и обмен на информация във връзка с административното обслужване в агенцията;</w:t>
      </w:r>
    </w:p>
    <w:p w:rsidR="00D40B55" w:rsidRDefault="0081462A" w:rsidP="00540899">
      <w:pPr>
        <w:spacing w:after="0" w:line="240" w:lineRule="auto"/>
        <w:ind w:firstLine="855"/>
        <w:jc w:val="both"/>
        <w:divId w:val="960573481"/>
        <w:rPr>
          <w:rFonts w:ascii="Times New Roman" w:eastAsia="Times New Roman" w:hAnsi="Times New Roman" w:cs="Times New Roman"/>
          <w:sz w:val="24"/>
          <w:szCs w:val="24"/>
        </w:rPr>
      </w:pPr>
      <w:r>
        <w:rPr>
          <w:rFonts w:ascii="Times New Roman" w:eastAsia="Times New Roman" w:hAnsi="Times New Roman" w:cs="Times New Roman"/>
          <w:sz w:val="24"/>
          <w:szCs w:val="24"/>
        </w:rPr>
        <w:t>23. (нова - ДВ, бр. 90 от 2020 г., в сила от 01.11.2020 г.) участва в изготвянето и изпълнението на споразумения с областни управи, общини и ведомства за съвместна дейност при административното обслужване на физически и юридически лица;</w:t>
      </w:r>
    </w:p>
    <w:p w:rsidR="00D40B55" w:rsidRDefault="0081462A" w:rsidP="00540899">
      <w:pPr>
        <w:spacing w:after="0" w:line="240" w:lineRule="auto"/>
        <w:ind w:firstLine="855"/>
        <w:jc w:val="both"/>
        <w:divId w:val="49029847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24. (нова - ДВ, бр. 90 от 2020 г., в сила от 01.11.2020 г.) проучва нагласите на заинтересованите страни в административното обслужване и съставя годишен доклад за удовлетвореността на потребителите.</w:t>
      </w:r>
    </w:p>
    <w:p w:rsidR="00D40B55" w:rsidRDefault="0081462A" w:rsidP="00540899">
      <w:pPr>
        <w:spacing w:after="0" w:line="240" w:lineRule="auto"/>
        <w:ind w:firstLine="855"/>
        <w:jc w:val="both"/>
        <w:divId w:val="1116095032"/>
        <w:rPr>
          <w:rFonts w:ascii="Times New Roman" w:eastAsia="Times New Roman" w:hAnsi="Times New Roman" w:cs="Times New Roman"/>
          <w:sz w:val="24"/>
          <w:szCs w:val="24"/>
        </w:rPr>
      </w:pPr>
      <w:r>
        <w:rPr>
          <w:rFonts w:ascii="Times New Roman" w:eastAsia="Times New Roman" w:hAnsi="Times New Roman" w:cs="Times New Roman"/>
          <w:sz w:val="24"/>
          <w:szCs w:val="24"/>
        </w:rPr>
        <w:t>Чл. 17а. (Нов - ДВ, бр. 29 от 2015 г., в сила от 21.04.2015 г., изм. - ДВ, бр. 26 от 2016 г., в сила от 01.04.2016 г.) Дирекция "Европейска координация, международно сътрудничество и проекти":</w:t>
      </w:r>
    </w:p>
    <w:p w:rsidR="00D40B55" w:rsidRDefault="0081462A" w:rsidP="00540899">
      <w:pPr>
        <w:spacing w:after="0" w:line="240" w:lineRule="auto"/>
        <w:ind w:firstLine="855"/>
        <w:jc w:val="both"/>
        <w:divId w:val="217133100"/>
        <w:rPr>
          <w:rFonts w:ascii="Times New Roman" w:eastAsia="Times New Roman" w:hAnsi="Times New Roman" w:cs="Times New Roman"/>
          <w:sz w:val="24"/>
          <w:szCs w:val="24"/>
        </w:rPr>
      </w:pPr>
      <w:r>
        <w:rPr>
          <w:rFonts w:ascii="Times New Roman" w:eastAsia="Times New Roman" w:hAnsi="Times New Roman" w:cs="Times New Roman"/>
          <w:sz w:val="24"/>
          <w:szCs w:val="24"/>
        </w:rPr>
        <w:t>1. координира дейността на агенцията във връзка с ангажиментите, произтичащи от членството на Република България в ЕС, в областта, свързана с функциите ѝ;</w:t>
      </w:r>
    </w:p>
    <w:p w:rsidR="00D40B55" w:rsidRDefault="0081462A" w:rsidP="00540899">
      <w:pPr>
        <w:spacing w:after="0" w:line="240" w:lineRule="auto"/>
        <w:ind w:firstLine="855"/>
        <w:jc w:val="both"/>
        <w:divId w:val="823858834"/>
        <w:rPr>
          <w:rFonts w:ascii="Times New Roman" w:eastAsia="Times New Roman" w:hAnsi="Times New Roman" w:cs="Times New Roman"/>
          <w:sz w:val="24"/>
          <w:szCs w:val="24"/>
        </w:rPr>
      </w:pPr>
      <w:r>
        <w:rPr>
          <w:rFonts w:ascii="Times New Roman" w:eastAsia="Times New Roman" w:hAnsi="Times New Roman" w:cs="Times New Roman"/>
          <w:sz w:val="24"/>
          <w:szCs w:val="24"/>
        </w:rPr>
        <w:t>2. участва в разработването на проекти на нормативни актове, въвеждащи правото на ЕС, свързано с дейността на агенцията;</w:t>
      </w:r>
    </w:p>
    <w:p w:rsidR="00D40B55" w:rsidRDefault="0081462A" w:rsidP="00540899">
      <w:pPr>
        <w:spacing w:after="0" w:line="240" w:lineRule="auto"/>
        <w:ind w:firstLine="855"/>
        <w:jc w:val="both"/>
        <w:divId w:val="1817263889"/>
        <w:rPr>
          <w:rFonts w:ascii="Times New Roman" w:eastAsia="Times New Roman" w:hAnsi="Times New Roman" w:cs="Times New Roman"/>
          <w:sz w:val="24"/>
          <w:szCs w:val="24"/>
        </w:rPr>
      </w:pPr>
      <w:r>
        <w:rPr>
          <w:rFonts w:ascii="Times New Roman" w:eastAsia="Times New Roman" w:hAnsi="Times New Roman" w:cs="Times New Roman"/>
          <w:sz w:val="24"/>
          <w:szCs w:val="24"/>
        </w:rPr>
        <w:t>3. осъществява взаимодействие с експерти от институциите на ЕС, с представители на европейски агенции, международни организации и институции, както и с експерти от трети държави по въпроси, свързани с дейността на агенцията;</w:t>
      </w:r>
    </w:p>
    <w:p w:rsidR="00D40B55" w:rsidRDefault="0081462A" w:rsidP="00540899">
      <w:pPr>
        <w:spacing w:after="0" w:line="240" w:lineRule="auto"/>
        <w:ind w:firstLine="855"/>
        <w:jc w:val="both"/>
        <w:divId w:val="18050716"/>
        <w:rPr>
          <w:rFonts w:ascii="Times New Roman" w:eastAsia="Times New Roman" w:hAnsi="Times New Roman" w:cs="Times New Roman"/>
          <w:sz w:val="24"/>
          <w:szCs w:val="24"/>
        </w:rPr>
      </w:pPr>
      <w:r>
        <w:rPr>
          <w:rFonts w:ascii="Times New Roman" w:eastAsia="Times New Roman" w:hAnsi="Times New Roman" w:cs="Times New Roman"/>
          <w:sz w:val="24"/>
          <w:szCs w:val="24"/>
        </w:rPr>
        <w:t>4. осъществява взаимодействие с експерти от различни национални институции по въпроси, свързани с международната дейност на агенцията;</w:t>
      </w:r>
    </w:p>
    <w:p w:rsidR="00D40B55" w:rsidRDefault="0081462A" w:rsidP="00540899">
      <w:pPr>
        <w:spacing w:after="0" w:line="240" w:lineRule="auto"/>
        <w:ind w:firstLine="855"/>
        <w:jc w:val="both"/>
        <w:divId w:val="2091727314"/>
        <w:rPr>
          <w:rFonts w:ascii="Times New Roman" w:eastAsia="Times New Roman" w:hAnsi="Times New Roman" w:cs="Times New Roman"/>
          <w:sz w:val="24"/>
          <w:szCs w:val="24"/>
        </w:rPr>
      </w:pPr>
      <w:r>
        <w:rPr>
          <w:rFonts w:ascii="Times New Roman" w:eastAsia="Times New Roman" w:hAnsi="Times New Roman" w:cs="Times New Roman"/>
          <w:sz w:val="24"/>
          <w:szCs w:val="24"/>
        </w:rPr>
        <w:t>5. проучва условията и изискванията за изнасяне на животни, храни и растения в трети държави и предава получената информация на заинтересованите дирекции в БАБХ;</w:t>
      </w:r>
    </w:p>
    <w:p w:rsidR="00D40B55" w:rsidRDefault="0081462A" w:rsidP="00540899">
      <w:pPr>
        <w:spacing w:after="0" w:line="240" w:lineRule="auto"/>
        <w:ind w:firstLine="855"/>
        <w:jc w:val="both"/>
        <w:divId w:val="1220894933"/>
        <w:rPr>
          <w:rFonts w:ascii="Times New Roman" w:eastAsia="Times New Roman" w:hAnsi="Times New Roman" w:cs="Times New Roman"/>
          <w:sz w:val="24"/>
          <w:szCs w:val="24"/>
        </w:rPr>
      </w:pPr>
      <w:r>
        <w:rPr>
          <w:rFonts w:ascii="Times New Roman" w:eastAsia="Times New Roman" w:hAnsi="Times New Roman" w:cs="Times New Roman"/>
          <w:sz w:val="24"/>
          <w:szCs w:val="24"/>
        </w:rPr>
        <w:t>6. координира, съгласува и/или участва в изготвянето на позиции, указания, становища, споразумения, стратегии, анализи и други документи по въпроси, свързани с дейността на агенцията;</w:t>
      </w:r>
    </w:p>
    <w:p w:rsidR="00D40B55" w:rsidRDefault="0081462A" w:rsidP="00540899">
      <w:pPr>
        <w:spacing w:after="0" w:line="240" w:lineRule="auto"/>
        <w:ind w:firstLine="855"/>
        <w:jc w:val="both"/>
        <w:divId w:val="1823959623"/>
        <w:rPr>
          <w:rFonts w:ascii="Times New Roman" w:eastAsia="Times New Roman" w:hAnsi="Times New Roman" w:cs="Times New Roman"/>
          <w:sz w:val="24"/>
          <w:szCs w:val="24"/>
        </w:rPr>
      </w:pPr>
      <w:r>
        <w:rPr>
          <w:rFonts w:ascii="Times New Roman" w:eastAsia="Times New Roman" w:hAnsi="Times New Roman" w:cs="Times New Roman"/>
          <w:sz w:val="24"/>
          <w:szCs w:val="24"/>
        </w:rPr>
        <w:t>7. осъществява и/или съгласува официалната кореспонденция, свързана с международната дейност на агенцията;</w:t>
      </w:r>
    </w:p>
    <w:p w:rsidR="00D40B55" w:rsidRDefault="0081462A" w:rsidP="00540899">
      <w:pPr>
        <w:spacing w:after="0" w:line="240" w:lineRule="auto"/>
        <w:ind w:firstLine="855"/>
        <w:jc w:val="both"/>
        <w:divId w:val="1083456688"/>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участва в работни групи, постоянни комитети, срещи и мероприятия към институциите на ЕС, както и към международни организации;</w:t>
      </w:r>
    </w:p>
    <w:p w:rsidR="00D40B55" w:rsidRDefault="0081462A" w:rsidP="00540899">
      <w:pPr>
        <w:spacing w:after="0" w:line="240" w:lineRule="auto"/>
        <w:ind w:firstLine="855"/>
        <w:jc w:val="both"/>
        <w:divId w:val="963660989"/>
        <w:rPr>
          <w:rFonts w:ascii="Times New Roman" w:eastAsia="Times New Roman" w:hAnsi="Times New Roman" w:cs="Times New Roman"/>
          <w:sz w:val="24"/>
          <w:szCs w:val="24"/>
        </w:rPr>
      </w:pPr>
      <w:r>
        <w:rPr>
          <w:rFonts w:ascii="Times New Roman" w:eastAsia="Times New Roman" w:hAnsi="Times New Roman" w:cs="Times New Roman"/>
          <w:sz w:val="24"/>
          <w:szCs w:val="24"/>
        </w:rPr>
        <w:t>9. координира провеждането на одити от Службата по храните и ветеринарните въпроси на ЕК и от трети държави в Република България;</w:t>
      </w:r>
    </w:p>
    <w:p w:rsidR="00D40B55" w:rsidRDefault="0081462A" w:rsidP="00540899">
      <w:pPr>
        <w:spacing w:after="0" w:line="240" w:lineRule="auto"/>
        <w:ind w:firstLine="855"/>
        <w:jc w:val="both"/>
        <w:divId w:val="485362521"/>
        <w:rPr>
          <w:rFonts w:ascii="Times New Roman" w:eastAsia="Times New Roman" w:hAnsi="Times New Roman" w:cs="Times New Roman"/>
          <w:sz w:val="24"/>
          <w:szCs w:val="24"/>
        </w:rPr>
      </w:pPr>
      <w:r>
        <w:rPr>
          <w:rFonts w:ascii="Times New Roman" w:eastAsia="Times New Roman" w:hAnsi="Times New Roman" w:cs="Times New Roman"/>
          <w:sz w:val="24"/>
          <w:szCs w:val="24"/>
        </w:rPr>
        <w:t>10. организира и участва в семинари, симпозиуми, конференции и други срещи с международно участие;</w:t>
      </w:r>
    </w:p>
    <w:p w:rsidR="00D40B55" w:rsidRDefault="0081462A" w:rsidP="00540899">
      <w:pPr>
        <w:spacing w:after="0" w:line="240" w:lineRule="auto"/>
        <w:ind w:firstLine="855"/>
        <w:jc w:val="both"/>
        <w:divId w:val="1919896161"/>
        <w:rPr>
          <w:rFonts w:ascii="Times New Roman" w:eastAsia="Times New Roman" w:hAnsi="Times New Roman" w:cs="Times New Roman"/>
          <w:sz w:val="24"/>
          <w:szCs w:val="24"/>
        </w:rPr>
      </w:pPr>
      <w:r>
        <w:rPr>
          <w:rFonts w:ascii="Times New Roman" w:eastAsia="Times New Roman" w:hAnsi="Times New Roman" w:cs="Times New Roman"/>
          <w:sz w:val="24"/>
          <w:szCs w:val="24"/>
        </w:rPr>
        <w:t>11. организира посещения на чуждестранни делегации и координира участието на експерти от агенцията в мероприятия, провеждани в други страни;</w:t>
      </w:r>
    </w:p>
    <w:p w:rsidR="00D40B55" w:rsidRDefault="0081462A" w:rsidP="00540899">
      <w:pPr>
        <w:spacing w:after="0" w:line="240" w:lineRule="auto"/>
        <w:ind w:firstLine="855"/>
        <w:jc w:val="both"/>
        <w:divId w:val="195894777"/>
        <w:rPr>
          <w:rFonts w:ascii="Times New Roman" w:eastAsia="Times New Roman" w:hAnsi="Times New Roman" w:cs="Times New Roman"/>
          <w:sz w:val="24"/>
          <w:szCs w:val="24"/>
        </w:rPr>
      </w:pPr>
      <w:r>
        <w:rPr>
          <w:rFonts w:ascii="Times New Roman" w:eastAsia="Times New Roman" w:hAnsi="Times New Roman" w:cs="Times New Roman"/>
          <w:sz w:val="24"/>
          <w:szCs w:val="24"/>
        </w:rPr>
        <w:t>12. подпомага протоколната дейност при официални и работни мероприятия, свързани с международната дейност на агенцията;</w:t>
      </w:r>
    </w:p>
    <w:p w:rsidR="00D40B55" w:rsidRDefault="0081462A" w:rsidP="00540899">
      <w:pPr>
        <w:spacing w:after="0" w:line="240" w:lineRule="auto"/>
        <w:ind w:firstLine="855"/>
        <w:jc w:val="both"/>
        <w:divId w:val="1586062959"/>
        <w:rPr>
          <w:rFonts w:ascii="Times New Roman" w:eastAsia="Times New Roman" w:hAnsi="Times New Roman" w:cs="Times New Roman"/>
          <w:sz w:val="24"/>
          <w:szCs w:val="24"/>
        </w:rPr>
      </w:pPr>
      <w:r>
        <w:rPr>
          <w:rFonts w:ascii="Times New Roman" w:eastAsia="Times New Roman" w:hAnsi="Times New Roman" w:cs="Times New Roman"/>
          <w:sz w:val="24"/>
          <w:szCs w:val="24"/>
        </w:rPr>
        <w:t>13. подготвя необходимите документи и организира командировките извън страната на служителите на агенцията;</w:t>
      </w:r>
    </w:p>
    <w:p w:rsidR="00D40B55" w:rsidRDefault="0081462A" w:rsidP="00540899">
      <w:pPr>
        <w:spacing w:after="0" w:line="240" w:lineRule="auto"/>
        <w:ind w:firstLine="855"/>
        <w:jc w:val="both"/>
        <w:divId w:val="1749880873"/>
        <w:rPr>
          <w:rFonts w:ascii="Times New Roman" w:eastAsia="Times New Roman" w:hAnsi="Times New Roman" w:cs="Times New Roman"/>
          <w:sz w:val="24"/>
          <w:szCs w:val="24"/>
        </w:rPr>
      </w:pPr>
      <w:r>
        <w:rPr>
          <w:rFonts w:ascii="Times New Roman" w:eastAsia="Times New Roman" w:hAnsi="Times New Roman" w:cs="Times New Roman"/>
          <w:sz w:val="24"/>
          <w:szCs w:val="24"/>
        </w:rPr>
        <w:t>14. подпомага дейността на главния ветеринарен санитарен инспектор;</w:t>
      </w:r>
    </w:p>
    <w:p w:rsidR="00D40B55" w:rsidRDefault="0081462A" w:rsidP="00540899">
      <w:pPr>
        <w:spacing w:after="0" w:line="240" w:lineRule="auto"/>
        <w:ind w:firstLine="855"/>
        <w:jc w:val="both"/>
        <w:divId w:val="2116822895"/>
        <w:rPr>
          <w:rFonts w:ascii="Times New Roman" w:eastAsia="Times New Roman" w:hAnsi="Times New Roman" w:cs="Times New Roman"/>
          <w:sz w:val="24"/>
          <w:szCs w:val="24"/>
        </w:rPr>
      </w:pPr>
      <w:r>
        <w:rPr>
          <w:rFonts w:ascii="Times New Roman" w:eastAsia="Times New Roman" w:hAnsi="Times New Roman" w:cs="Times New Roman"/>
          <w:sz w:val="24"/>
          <w:szCs w:val="24"/>
        </w:rPr>
        <w:t>15. координира дейността на агенцията по отношение изпълнението на проекти, финансирани по програми на ЕС и от трети държави при необходимост, и участва в разработването и реализацията им;</w:t>
      </w:r>
    </w:p>
    <w:p w:rsidR="00D40B55" w:rsidRDefault="0081462A" w:rsidP="00540899">
      <w:pPr>
        <w:spacing w:after="0" w:line="240" w:lineRule="auto"/>
        <w:ind w:firstLine="855"/>
        <w:jc w:val="both"/>
        <w:divId w:val="1785878958"/>
        <w:rPr>
          <w:rFonts w:ascii="Times New Roman" w:eastAsia="Times New Roman" w:hAnsi="Times New Roman" w:cs="Times New Roman"/>
          <w:sz w:val="24"/>
          <w:szCs w:val="24"/>
        </w:rPr>
      </w:pPr>
      <w:r>
        <w:rPr>
          <w:rFonts w:ascii="Times New Roman" w:eastAsia="Times New Roman" w:hAnsi="Times New Roman" w:cs="Times New Roman"/>
          <w:sz w:val="24"/>
          <w:szCs w:val="24"/>
        </w:rPr>
        <w:t>16. извършва преводите на официални писма и други документи, свързани с дейността на агенцията;</w:t>
      </w:r>
    </w:p>
    <w:p w:rsidR="00D40B55" w:rsidRDefault="0081462A" w:rsidP="00540899">
      <w:pPr>
        <w:spacing w:after="0" w:line="240" w:lineRule="auto"/>
        <w:ind w:firstLine="855"/>
        <w:jc w:val="both"/>
        <w:divId w:val="100421668"/>
        <w:rPr>
          <w:rFonts w:ascii="Times New Roman" w:eastAsia="Times New Roman" w:hAnsi="Times New Roman" w:cs="Times New Roman"/>
          <w:sz w:val="24"/>
          <w:szCs w:val="24"/>
        </w:rPr>
      </w:pPr>
      <w:r>
        <w:rPr>
          <w:rFonts w:ascii="Times New Roman" w:eastAsia="Times New Roman" w:hAnsi="Times New Roman" w:cs="Times New Roman"/>
          <w:sz w:val="24"/>
          <w:szCs w:val="24"/>
        </w:rPr>
        <w:t>17. (нова - ДВ, бр. 8 от 2024 г., в сила от 01.02.2024 г.) координира провеждането на обученията с международно участие;</w:t>
      </w:r>
    </w:p>
    <w:p w:rsidR="00D40B55" w:rsidRDefault="0081462A" w:rsidP="00540899">
      <w:pPr>
        <w:spacing w:after="0" w:line="240" w:lineRule="auto"/>
        <w:ind w:firstLine="855"/>
        <w:jc w:val="both"/>
        <w:divId w:val="193352276"/>
        <w:rPr>
          <w:rFonts w:ascii="Times New Roman" w:eastAsia="Times New Roman" w:hAnsi="Times New Roman" w:cs="Times New Roman"/>
          <w:sz w:val="24"/>
          <w:szCs w:val="24"/>
        </w:rPr>
      </w:pPr>
      <w:r>
        <w:rPr>
          <w:rFonts w:ascii="Times New Roman" w:eastAsia="Times New Roman" w:hAnsi="Times New Roman" w:cs="Times New Roman"/>
          <w:sz w:val="24"/>
          <w:szCs w:val="24"/>
        </w:rPr>
        <w:t>18. (нова - ДВ, бр. 8 от 2024 г., в сила от 01.02.2024 г.) организира и ръководи дейността на Центъра за професионално обучение (ЦПО) при БАБХ съгласно законодателството, уреждащо професионалната квалификация в Република България.</w:t>
      </w:r>
    </w:p>
    <w:p w:rsidR="00D40B55" w:rsidRDefault="00D40B55" w:rsidP="00540899">
      <w:pPr>
        <w:spacing w:after="0" w:line="240" w:lineRule="auto"/>
        <w:ind w:firstLine="855"/>
        <w:jc w:val="both"/>
        <w:divId w:val="221453565"/>
        <w:rPr>
          <w:rFonts w:ascii="Times New Roman" w:eastAsia="Times New Roman" w:hAnsi="Times New Roman" w:cs="Times New Roman"/>
          <w:sz w:val="24"/>
          <w:szCs w:val="24"/>
        </w:rPr>
      </w:pPr>
    </w:p>
    <w:p w:rsidR="00D40B55" w:rsidRDefault="0081462A" w:rsidP="00540899">
      <w:pPr>
        <w:spacing w:after="0" w:line="240" w:lineRule="auto"/>
        <w:ind w:firstLine="855"/>
        <w:jc w:val="both"/>
        <w:divId w:val="87408273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17б. (Нов - ДВ, бр. 29 от 2015 г., в сила от 21.04.2015 г., изм. - ДВ, бр. 26 от 2016 г., в сила от 01.04.2016 г.) Дирекция "Човешки ресурси, обучение и квалификация":</w:t>
      </w:r>
    </w:p>
    <w:p w:rsidR="00D40B55" w:rsidRDefault="0081462A" w:rsidP="00540899">
      <w:pPr>
        <w:spacing w:after="0" w:line="240" w:lineRule="auto"/>
        <w:ind w:firstLine="855"/>
        <w:jc w:val="both"/>
        <w:divId w:val="122431812"/>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71 от 2016 г., в сила от 01.10.2016 г.) методически ръководи и координира дейността на специализираните структури и ОДБХ, свързана с човешките ресурси;</w:t>
      </w:r>
    </w:p>
    <w:p w:rsidR="00D40B55" w:rsidRDefault="0081462A" w:rsidP="00540899">
      <w:pPr>
        <w:spacing w:after="0" w:line="240" w:lineRule="auto"/>
        <w:ind w:firstLine="855"/>
        <w:jc w:val="both"/>
        <w:divId w:val="835878532"/>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90 от 2020 г., в сила от 01.11.2020 г.) съгласува типовите длъжностни характеристики на служителите в агенцията, които се утвърждават от главния секретар;</w:t>
      </w:r>
    </w:p>
    <w:p w:rsidR="00D40B55" w:rsidRDefault="0081462A" w:rsidP="00540899">
      <w:pPr>
        <w:spacing w:after="0" w:line="240" w:lineRule="auto"/>
        <w:ind w:firstLine="855"/>
        <w:jc w:val="both"/>
        <w:divId w:val="1288656549"/>
        <w:rPr>
          <w:rFonts w:ascii="Times New Roman" w:eastAsia="Times New Roman" w:hAnsi="Times New Roman" w:cs="Times New Roman"/>
          <w:sz w:val="24"/>
          <w:szCs w:val="24"/>
        </w:rPr>
      </w:pPr>
      <w:r>
        <w:rPr>
          <w:rFonts w:ascii="Times New Roman" w:eastAsia="Times New Roman" w:hAnsi="Times New Roman" w:cs="Times New Roman"/>
          <w:sz w:val="24"/>
          <w:szCs w:val="24"/>
        </w:rPr>
        <w:t>3. изготвя документите, свързани с възникването, изменянето и прекратяването на служебните и трудовите правоотношения на служителите в ЦУ на агенцията;</w:t>
      </w:r>
    </w:p>
    <w:p w:rsidR="00D40B55" w:rsidRDefault="0081462A" w:rsidP="00540899">
      <w:pPr>
        <w:spacing w:after="0" w:line="240" w:lineRule="auto"/>
        <w:ind w:firstLine="855"/>
        <w:jc w:val="both"/>
        <w:divId w:val="690492485"/>
        <w:rPr>
          <w:rFonts w:ascii="Times New Roman" w:eastAsia="Times New Roman" w:hAnsi="Times New Roman" w:cs="Times New Roman"/>
          <w:sz w:val="24"/>
          <w:szCs w:val="24"/>
        </w:rPr>
      </w:pPr>
      <w:r>
        <w:rPr>
          <w:rFonts w:ascii="Times New Roman" w:eastAsia="Times New Roman" w:hAnsi="Times New Roman" w:cs="Times New Roman"/>
          <w:sz w:val="24"/>
          <w:szCs w:val="24"/>
        </w:rPr>
        <w:t>4. изготвя и актуализира длъжностното разписание и поименното разписание на длъжностите на служителите в ЦУ на агенцията;</w:t>
      </w:r>
    </w:p>
    <w:p w:rsidR="00D40B55" w:rsidRDefault="0081462A" w:rsidP="00540899">
      <w:pPr>
        <w:spacing w:after="0" w:line="240" w:lineRule="auto"/>
        <w:ind w:firstLine="855"/>
        <w:jc w:val="both"/>
        <w:divId w:val="563418335"/>
        <w:rPr>
          <w:rFonts w:ascii="Times New Roman" w:eastAsia="Times New Roman" w:hAnsi="Times New Roman" w:cs="Times New Roman"/>
          <w:sz w:val="24"/>
          <w:szCs w:val="24"/>
        </w:rPr>
      </w:pPr>
      <w:r>
        <w:rPr>
          <w:rFonts w:ascii="Times New Roman" w:eastAsia="Times New Roman" w:hAnsi="Times New Roman" w:cs="Times New Roman"/>
          <w:sz w:val="24"/>
          <w:szCs w:val="24"/>
        </w:rPr>
        <w:t>5. дава указания на дирекциите в ЦУ на БАБХ по прилагането на Наредбата за условията и реда за оценяване изпълнението на служителите в държавната администрация (ДВ, бр. 49 от 2012 г.);</w:t>
      </w:r>
    </w:p>
    <w:p w:rsidR="00D40B55" w:rsidRDefault="0081462A" w:rsidP="00540899">
      <w:pPr>
        <w:spacing w:after="0" w:line="240" w:lineRule="auto"/>
        <w:ind w:firstLine="855"/>
        <w:jc w:val="both"/>
        <w:divId w:val="737023343"/>
        <w:rPr>
          <w:rFonts w:ascii="Times New Roman" w:eastAsia="Times New Roman" w:hAnsi="Times New Roman" w:cs="Times New Roman"/>
          <w:sz w:val="24"/>
          <w:szCs w:val="24"/>
        </w:rPr>
      </w:pPr>
      <w:r>
        <w:rPr>
          <w:rFonts w:ascii="Times New Roman" w:eastAsia="Times New Roman" w:hAnsi="Times New Roman" w:cs="Times New Roman"/>
          <w:sz w:val="24"/>
          <w:szCs w:val="24"/>
        </w:rPr>
        <w:t>6. участва в разработването на програми за първоначално обучение на новоназначени служители на агенцията;</w:t>
      </w:r>
    </w:p>
    <w:p w:rsidR="00D40B55" w:rsidRDefault="0081462A" w:rsidP="00540899">
      <w:pPr>
        <w:spacing w:after="0" w:line="240" w:lineRule="auto"/>
        <w:ind w:firstLine="855"/>
        <w:jc w:val="both"/>
        <w:divId w:val="1174493536"/>
        <w:rPr>
          <w:rFonts w:ascii="Times New Roman" w:eastAsia="Times New Roman" w:hAnsi="Times New Roman" w:cs="Times New Roman"/>
          <w:sz w:val="24"/>
          <w:szCs w:val="24"/>
        </w:rPr>
      </w:pPr>
      <w:r>
        <w:rPr>
          <w:rFonts w:ascii="Times New Roman" w:eastAsia="Times New Roman" w:hAnsi="Times New Roman" w:cs="Times New Roman"/>
          <w:sz w:val="24"/>
          <w:szCs w:val="24"/>
        </w:rPr>
        <w:t>7. изготвя обобщени програми, организира и координира провеждането на курсове за обучение и повишаване квалификацията на служителите на агенцията;</w:t>
      </w:r>
    </w:p>
    <w:p w:rsidR="00D40B55" w:rsidRDefault="0081462A" w:rsidP="00540899">
      <w:pPr>
        <w:spacing w:after="0" w:line="240" w:lineRule="auto"/>
        <w:ind w:firstLine="855"/>
        <w:jc w:val="both"/>
        <w:divId w:val="1767535829"/>
        <w:rPr>
          <w:rFonts w:ascii="Times New Roman" w:eastAsia="Times New Roman" w:hAnsi="Times New Roman" w:cs="Times New Roman"/>
          <w:sz w:val="24"/>
          <w:szCs w:val="24"/>
        </w:rPr>
      </w:pPr>
      <w:r>
        <w:rPr>
          <w:rFonts w:ascii="Times New Roman" w:eastAsia="Times New Roman" w:hAnsi="Times New Roman" w:cs="Times New Roman"/>
          <w:sz w:val="24"/>
          <w:szCs w:val="24"/>
        </w:rPr>
        <w:t>8. (доп. - ДВ, бр. 90 от 2020 г., в сила от 01.11.2020 г., отм. - ДВ, бр. 8 от 2024 г., в сила от 01.02.2024 г.)</w:t>
      </w:r>
    </w:p>
    <w:p w:rsidR="00D40B55" w:rsidRDefault="0081462A" w:rsidP="00540899">
      <w:pPr>
        <w:spacing w:after="0" w:line="240" w:lineRule="auto"/>
        <w:ind w:firstLine="855"/>
        <w:jc w:val="both"/>
        <w:divId w:val="889070670"/>
        <w:rPr>
          <w:rFonts w:ascii="Times New Roman" w:eastAsia="Times New Roman" w:hAnsi="Times New Roman" w:cs="Times New Roman"/>
          <w:sz w:val="24"/>
          <w:szCs w:val="24"/>
        </w:rPr>
      </w:pPr>
      <w:r>
        <w:rPr>
          <w:rFonts w:ascii="Times New Roman" w:eastAsia="Times New Roman" w:hAnsi="Times New Roman" w:cs="Times New Roman"/>
          <w:sz w:val="24"/>
          <w:szCs w:val="24"/>
        </w:rPr>
        <w:t>9. (изм. - ДВ, бр. 8 от 2024 г., в сила от 01.02.2024 г.) извършва дейностите във връзка с постъпили заявления за признаване на професионална квалификация и за издаване на удостоверения, свързани с придобита професионална квалификация на територията на Република България, необходими за достъп и упражняване на регулирана професия "ветеринарен лекар" на територията на друга държава - членка на ЕС;</w:t>
      </w:r>
    </w:p>
    <w:p w:rsidR="00D40B55" w:rsidRDefault="0081462A" w:rsidP="00540899">
      <w:pPr>
        <w:spacing w:after="0" w:line="240" w:lineRule="auto"/>
        <w:ind w:firstLine="855"/>
        <w:jc w:val="both"/>
        <w:divId w:val="1248002678"/>
        <w:rPr>
          <w:rFonts w:ascii="Times New Roman" w:eastAsia="Times New Roman" w:hAnsi="Times New Roman" w:cs="Times New Roman"/>
          <w:sz w:val="24"/>
          <w:szCs w:val="24"/>
        </w:rPr>
      </w:pPr>
      <w:r>
        <w:rPr>
          <w:rFonts w:ascii="Times New Roman" w:eastAsia="Times New Roman" w:hAnsi="Times New Roman" w:cs="Times New Roman"/>
          <w:sz w:val="24"/>
          <w:szCs w:val="24"/>
        </w:rPr>
        <w:t>10. поддържа база данни относно издадените становища по програми за обучение във висши училища или научноизследователски институти и съхранява одобрените програми;</w:t>
      </w:r>
    </w:p>
    <w:p w:rsidR="00D40B55" w:rsidRDefault="0081462A" w:rsidP="00540899">
      <w:pPr>
        <w:spacing w:after="0" w:line="240" w:lineRule="auto"/>
        <w:ind w:firstLine="855"/>
        <w:jc w:val="both"/>
        <w:divId w:val="1604455787"/>
        <w:rPr>
          <w:rFonts w:ascii="Times New Roman" w:eastAsia="Times New Roman" w:hAnsi="Times New Roman" w:cs="Times New Roman"/>
          <w:sz w:val="24"/>
          <w:szCs w:val="24"/>
        </w:rPr>
      </w:pPr>
      <w:r>
        <w:rPr>
          <w:rFonts w:ascii="Times New Roman" w:eastAsia="Times New Roman" w:hAnsi="Times New Roman" w:cs="Times New Roman"/>
          <w:sz w:val="24"/>
          <w:szCs w:val="24"/>
        </w:rPr>
        <w:t>11. поддържа база данни на одобрените от изпълнителния директор програми за обучение във висши училища или научноизследователски институти;</w:t>
      </w:r>
    </w:p>
    <w:p w:rsidR="00D40B55" w:rsidRDefault="0081462A" w:rsidP="00540899">
      <w:pPr>
        <w:spacing w:after="0" w:line="240" w:lineRule="auto"/>
        <w:ind w:firstLine="855"/>
        <w:jc w:val="both"/>
        <w:divId w:val="1517425658"/>
        <w:rPr>
          <w:rFonts w:ascii="Times New Roman" w:eastAsia="Times New Roman" w:hAnsi="Times New Roman" w:cs="Times New Roman"/>
          <w:sz w:val="24"/>
          <w:szCs w:val="24"/>
        </w:rPr>
      </w:pPr>
      <w:r>
        <w:rPr>
          <w:rFonts w:ascii="Times New Roman" w:eastAsia="Times New Roman" w:hAnsi="Times New Roman" w:cs="Times New Roman"/>
          <w:sz w:val="24"/>
          <w:szCs w:val="24"/>
        </w:rPr>
        <w:t>12. осъществява взаимодействие с висшите училища и други организации във връзка с провеждането на практическо обучение на студенти в агенцията;</w:t>
      </w:r>
    </w:p>
    <w:p w:rsidR="00D40B55" w:rsidRDefault="0081462A" w:rsidP="00540899">
      <w:pPr>
        <w:spacing w:after="0" w:line="240" w:lineRule="auto"/>
        <w:ind w:firstLine="855"/>
        <w:jc w:val="both"/>
        <w:divId w:val="1652247109"/>
        <w:rPr>
          <w:rFonts w:ascii="Times New Roman" w:eastAsia="Times New Roman" w:hAnsi="Times New Roman" w:cs="Times New Roman"/>
          <w:sz w:val="24"/>
          <w:szCs w:val="24"/>
        </w:rPr>
      </w:pPr>
      <w:r>
        <w:rPr>
          <w:rFonts w:ascii="Times New Roman" w:eastAsia="Times New Roman" w:hAnsi="Times New Roman" w:cs="Times New Roman"/>
          <w:sz w:val="24"/>
          <w:szCs w:val="24"/>
        </w:rPr>
        <w:t>13. (изм. - ДВ, бр. 90 от 2020 г., в сила от 01.11.2020 г.) координира поддържането на база данни за проведените обучения за професионално и служебно развитие на служителите в агенцията;</w:t>
      </w:r>
    </w:p>
    <w:p w:rsidR="00D40B55" w:rsidRDefault="0081462A" w:rsidP="00540899">
      <w:pPr>
        <w:spacing w:after="0" w:line="240" w:lineRule="auto"/>
        <w:ind w:firstLine="855"/>
        <w:jc w:val="both"/>
        <w:divId w:val="1272397542"/>
        <w:rPr>
          <w:rFonts w:ascii="Times New Roman" w:eastAsia="Times New Roman" w:hAnsi="Times New Roman" w:cs="Times New Roman"/>
          <w:sz w:val="24"/>
          <w:szCs w:val="24"/>
        </w:rPr>
      </w:pPr>
      <w:r>
        <w:rPr>
          <w:rFonts w:ascii="Times New Roman" w:eastAsia="Times New Roman" w:hAnsi="Times New Roman" w:cs="Times New Roman"/>
          <w:sz w:val="24"/>
          <w:szCs w:val="24"/>
        </w:rPr>
        <w:t>14. поддържа база данни за подадените и издадените документи за признаване на професионалната квалификация за професиите ветеринарен лекар и ветеринарен техник;</w:t>
      </w:r>
    </w:p>
    <w:p w:rsidR="00D40B55" w:rsidRDefault="0081462A" w:rsidP="00540899">
      <w:pPr>
        <w:spacing w:after="0" w:line="240" w:lineRule="auto"/>
        <w:ind w:firstLine="855"/>
        <w:jc w:val="both"/>
        <w:divId w:val="563370571"/>
        <w:rPr>
          <w:rFonts w:ascii="Times New Roman" w:eastAsia="Times New Roman" w:hAnsi="Times New Roman" w:cs="Times New Roman"/>
          <w:sz w:val="24"/>
          <w:szCs w:val="24"/>
        </w:rPr>
      </w:pPr>
      <w:r>
        <w:rPr>
          <w:rFonts w:ascii="Times New Roman" w:eastAsia="Times New Roman" w:hAnsi="Times New Roman" w:cs="Times New Roman"/>
          <w:sz w:val="24"/>
          <w:szCs w:val="24"/>
        </w:rPr>
        <w:t>15. (изм. - ДВ, бр. 90 от 2020 г., в сила от 01.11.2020 г.) обменя информация по Информационната система за вътрешния пазар (IMI) на Генерална дирекция "Вътрешен пазар и услуги" на ЕК и организира дейностите в БАБХ, свързани с признаване на професионалната квалификация на регулирани професии "ветеринарен лекар" и "ветеринарен техник" на територията на други държави членки, трети страни и Република България;</w:t>
      </w:r>
    </w:p>
    <w:p w:rsidR="00D40B55" w:rsidRDefault="0081462A" w:rsidP="00540899">
      <w:pPr>
        <w:spacing w:after="0" w:line="240" w:lineRule="auto"/>
        <w:ind w:firstLine="855"/>
        <w:jc w:val="both"/>
        <w:divId w:val="224488921"/>
        <w:rPr>
          <w:rFonts w:ascii="Times New Roman" w:eastAsia="Times New Roman" w:hAnsi="Times New Roman" w:cs="Times New Roman"/>
          <w:sz w:val="24"/>
          <w:szCs w:val="24"/>
        </w:rPr>
      </w:pPr>
      <w:r>
        <w:rPr>
          <w:rFonts w:ascii="Times New Roman" w:eastAsia="Times New Roman" w:hAnsi="Times New Roman" w:cs="Times New Roman"/>
          <w:sz w:val="24"/>
          <w:szCs w:val="24"/>
        </w:rPr>
        <w:t>16. разработва образци на документи, свързани с дейността ѝ;</w:t>
      </w:r>
    </w:p>
    <w:p w:rsidR="00D40B55" w:rsidRDefault="0081462A" w:rsidP="00540899">
      <w:pPr>
        <w:spacing w:after="0" w:line="240" w:lineRule="auto"/>
        <w:ind w:firstLine="855"/>
        <w:jc w:val="both"/>
        <w:divId w:val="147398292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17. (изм. - ДВ, бр. 90 от 2020 г., в сила от 01.11.2020 г.) подпомага осигуряването на здравословни и безопасни условия на труд, като провежда начален, периодичен и извънреден инструктаж на служителите на ЦУ на БАБХ;</w:t>
      </w:r>
    </w:p>
    <w:p w:rsidR="00D40B55" w:rsidRDefault="0081462A" w:rsidP="00540899">
      <w:pPr>
        <w:spacing w:after="0" w:line="240" w:lineRule="auto"/>
        <w:ind w:firstLine="855"/>
        <w:jc w:val="both"/>
        <w:divId w:val="198781627"/>
        <w:rPr>
          <w:rFonts w:ascii="Times New Roman" w:eastAsia="Times New Roman" w:hAnsi="Times New Roman" w:cs="Times New Roman"/>
          <w:sz w:val="24"/>
          <w:szCs w:val="24"/>
        </w:rPr>
      </w:pPr>
      <w:r>
        <w:rPr>
          <w:rFonts w:ascii="Times New Roman" w:eastAsia="Times New Roman" w:hAnsi="Times New Roman" w:cs="Times New Roman"/>
          <w:sz w:val="24"/>
          <w:szCs w:val="24"/>
        </w:rPr>
        <w:t>18. подпомага взаимоотношенията със синдикатите.</w:t>
      </w:r>
    </w:p>
    <w:p w:rsidR="00D40B55" w:rsidRDefault="0081462A" w:rsidP="00540899">
      <w:pPr>
        <w:spacing w:after="0" w:line="240" w:lineRule="auto"/>
        <w:ind w:firstLine="855"/>
        <w:jc w:val="both"/>
        <w:divId w:val="1650017002"/>
        <w:rPr>
          <w:rFonts w:ascii="Times New Roman" w:eastAsia="Times New Roman" w:hAnsi="Times New Roman" w:cs="Times New Roman"/>
          <w:sz w:val="24"/>
          <w:szCs w:val="24"/>
        </w:rPr>
      </w:pPr>
      <w:r>
        <w:rPr>
          <w:rFonts w:ascii="Times New Roman" w:eastAsia="Times New Roman" w:hAnsi="Times New Roman" w:cs="Times New Roman"/>
          <w:sz w:val="24"/>
          <w:szCs w:val="24"/>
        </w:rPr>
        <w:t>19. (нова - ДВ, бр. 90 от 2020 г., в сила от 01.11.2020 г., отм. - ДВ, бр. 8 от 2024 г., в сила от 01.02.2024 г.)</w:t>
      </w:r>
    </w:p>
    <w:p w:rsidR="00D40B55" w:rsidRDefault="0081462A" w:rsidP="00540899">
      <w:pPr>
        <w:spacing w:after="0" w:line="240" w:lineRule="auto"/>
        <w:ind w:firstLine="855"/>
        <w:jc w:val="both"/>
        <w:divId w:val="199166435"/>
        <w:rPr>
          <w:rFonts w:ascii="Times New Roman" w:eastAsia="Times New Roman" w:hAnsi="Times New Roman" w:cs="Times New Roman"/>
          <w:sz w:val="24"/>
          <w:szCs w:val="24"/>
        </w:rPr>
      </w:pPr>
      <w:r>
        <w:rPr>
          <w:rFonts w:ascii="Times New Roman" w:eastAsia="Times New Roman" w:hAnsi="Times New Roman" w:cs="Times New Roman"/>
          <w:sz w:val="24"/>
          <w:szCs w:val="24"/>
        </w:rPr>
        <w:t>Чл. 17в. (Нов - ДВ, бр. 29 от 2015 г., в сила от 21.04.2015 г., изм. - ДВ, бр. 26 от 2016 г., в сила от 01.04.2016 г., изм. - ДВ, бр. 71 от 2016 г., в сила от 01.10.2016 г., изм. - ДВ, бр. 90 от 2020 г., в сила от 01.11.2020 г.) Дирекция "Информационни системи и информационна сигурност":</w:t>
      </w:r>
    </w:p>
    <w:p w:rsidR="00D40B55" w:rsidRDefault="0081462A" w:rsidP="00540899">
      <w:pPr>
        <w:spacing w:after="0" w:line="240" w:lineRule="auto"/>
        <w:ind w:firstLine="855"/>
        <w:jc w:val="both"/>
        <w:divId w:val="1679768495"/>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90 от 2020 г., в сила от 01.11.2020 г., изм. - ДВ, бр. 8 от 2024 г., в сила от 01.02.2024 г.) участва в разработването на стратегията и програми за развитие и прилагане на информационните и комуникационните технологии в БАБХ в съответствие със секторната стратегия за електронно управление в Министерството на земеделието и храните (МЗХ);</w:t>
      </w:r>
    </w:p>
    <w:p w:rsidR="00D40B55" w:rsidRDefault="0081462A" w:rsidP="00540899">
      <w:pPr>
        <w:spacing w:after="0" w:line="240" w:lineRule="auto"/>
        <w:ind w:firstLine="855"/>
        <w:jc w:val="both"/>
        <w:divId w:val="1000700485"/>
        <w:rPr>
          <w:rFonts w:ascii="Times New Roman" w:eastAsia="Times New Roman" w:hAnsi="Times New Roman" w:cs="Times New Roman"/>
          <w:sz w:val="24"/>
          <w:szCs w:val="24"/>
        </w:rPr>
      </w:pPr>
      <w:r>
        <w:rPr>
          <w:rFonts w:ascii="Times New Roman" w:eastAsia="Times New Roman" w:hAnsi="Times New Roman" w:cs="Times New Roman"/>
          <w:sz w:val="24"/>
          <w:szCs w:val="24"/>
        </w:rPr>
        <w:t>2. проучва и анализира информационните потребности, като изготвя предложения и препоръки за разработване на нови или развитие на съществуващите информационни системи, програмни приложения и техническа инфраструктура в съответствие с целите и функциите на БАБХ;</w:t>
      </w:r>
    </w:p>
    <w:p w:rsidR="00D40B55" w:rsidRDefault="0081462A" w:rsidP="00540899">
      <w:pPr>
        <w:spacing w:after="0" w:line="240" w:lineRule="auto"/>
        <w:ind w:firstLine="855"/>
        <w:jc w:val="both"/>
        <w:divId w:val="1628196569"/>
        <w:rPr>
          <w:rFonts w:ascii="Times New Roman" w:eastAsia="Times New Roman" w:hAnsi="Times New Roman" w:cs="Times New Roman"/>
          <w:sz w:val="24"/>
          <w:szCs w:val="24"/>
        </w:rPr>
      </w:pPr>
      <w:r>
        <w:rPr>
          <w:rFonts w:ascii="Times New Roman" w:eastAsia="Times New Roman" w:hAnsi="Times New Roman" w:cs="Times New Roman"/>
          <w:sz w:val="24"/>
          <w:szCs w:val="24"/>
        </w:rPr>
        <w:t>3. планира и организира интегрирането на нови информационни системи и технологии в общата информационна среда;</w:t>
      </w:r>
    </w:p>
    <w:p w:rsidR="00D40B55" w:rsidRDefault="0081462A" w:rsidP="00540899">
      <w:pPr>
        <w:spacing w:after="0" w:line="240" w:lineRule="auto"/>
        <w:ind w:firstLine="855"/>
        <w:jc w:val="both"/>
        <w:divId w:val="2047096080"/>
        <w:rPr>
          <w:rFonts w:ascii="Times New Roman" w:eastAsia="Times New Roman" w:hAnsi="Times New Roman" w:cs="Times New Roman"/>
          <w:sz w:val="24"/>
          <w:szCs w:val="24"/>
        </w:rPr>
      </w:pPr>
      <w:r>
        <w:rPr>
          <w:rFonts w:ascii="Times New Roman" w:eastAsia="Times New Roman" w:hAnsi="Times New Roman" w:cs="Times New Roman"/>
          <w:sz w:val="24"/>
          <w:szCs w:val="24"/>
        </w:rPr>
        <w:t>4. организира техническата поддръжка и подсигурява работоспособността на приложните информационни системи и техническата инфраструктура на БАБХ;</w:t>
      </w:r>
    </w:p>
    <w:p w:rsidR="00D40B55" w:rsidRDefault="0081462A" w:rsidP="00540899">
      <w:pPr>
        <w:spacing w:after="0" w:line="240" w:lineRule="auto"/>
        <w:ind w:firstLine="855"/>
        <w:jc w:val="both"/>
        <w:divId w:val="1130784625"/>
        <w:rPr>
          <w:rFonts w:ascii="Times New Roman" w:eastAsia="Times New Roman" w:hAnsi="Times New Roman" w:cs="Times New Roman"/>
          <w:sz w:val="24"/>
          <w:szCs w:val="24"/>
        </w:rPr>
      </w:pPr>
      <w:r>
        <w:rPr>
          <w:rFonts w:ascii="Times New Roman" w:eastAsia="Times New Roman" w:hAnsi="Times New Roman" w:cs="Times New Roman"/>
          <w:sz w:val="24"/>
          <w:szCs w:val="24"/>
        </w:rPr>
        <w:t>5. (отм. - ДВ, бр. 90 от 2020 г., в сила от 01.11.2020 г.)</w:t>
      </w:r>
    </w:p>
    <w:p w:rsidR="00D40B55" w:rsidRDefault="0081462A" w:rsidP="00540899">
      <w:pPr>
        <w:spacing w:after="0" w:line="240" w:lineRule="auto"/>
        <w:ind w:firstLine="855"/>
        <w:jc w:val="both"/>
        <w:divId w:val="172379448"/>
        <w:rPr>
          <w:rFonts w:ascii="Times New Roman" w:eastAsia="Times New Roman" w:hAnsi="Times New Roman" w:cs="Times New Roman"/>
          <w:sz w:val="24"/>
          <w:szCs w:val="24"/>
        </w:rPr>
      </w:pPr>
      <w:r>
        <w:rPr>
          <w:rFonts w:ascii="Times New Roman" w:eastAsia="Times New Roman" w:hAnsi="Times New Roman" w:cs="Times New Roman"/>
          <w:sz w:val="24"/>
          <w:szCs w:val="24"/>
        </w:rPr>
        <w:t>6. проучва и съгласува доставките за нови услуги и хардуер, свързани с прилагането на съвременни технологии, с цел повишаване на сигурността и ефективността на съществуващите информационни и комуникационни системи;</w:t>
      </w:r>
    </w:p>
    <w:p w:rsidR="00D40B55" w:rsidRDefault="0081462A" w:rsidP="00540899">
      <w:pPr>
        <w:spacing w:after="0" w:line="240" w:lineRule="auto"/>
        <w:ind w:firstLine="855"/>
        <w:jc w:val="both"/>
        <w:divId w:val="1939488028"/>
        <w:rPr>
          <w:rFonts w:ascii="Times New Roman" w:eastAsia="Times New Roman" w:hAnsi="Times New Roman" w:cs="Times New Roman"/>
          <w:sz w:val="24"/>
          <w:szCs w:val="24"/>
        </w:rPr>
      </w:pPr>
      <w:r>
        <w:rPr>
          <w:rFonts w:ascii="Times New Roman" w:eastAsia="Times New Roman" w:hAnsi="Times New Roman" w:cs="Times New Roman"/>
          <w:sz w:val="24"/>
          <w:szCs w:val="24"/>
        </w:rPr>
        <w:t>7. отговаря за спазването на утвърдени политики и стандарти в областта на информационните и комуникационните технологии на национално ниво и прилагането им в техническата инфраструктура на БАБХ;</w:t>
      </w:r>
    </w:p>
    <w:p w:rsidR="00D40B55" w:rsidRDefault="0081462A" w:rsidP="00540899">
      <w:pPr>
        <w:spacing w:after="0" w:line="240" w:lineRule="auto"/>
        <w:ind w:firstLine="855"/>
        <w:jc w:val="both"/>
        <w:divId w:val="1957443557"/>
        <w:rPr>
          <w:rFonts w:ascii="Times New Roman" w:eastAsia="Times New Roman" w:hAnsi="Times New Roman" w:cs="Times New Roman"/>
          <w:sz w:val="24"/>
          <w:szCs w:val="24"/>
        </w:rPr>
      </w:pPr>
      <w:r>
        <w:rPr>
          <w:rFonts w:ascii="Times New Roman" w:eastAsia="Times New Roman" w:hAnsi="Times New Roman" w:cs="Times New Roman"/>
          <w:sz w:val="24"/>
          <w:szCs w:val="24"/>
        </w:rPr>
        <w:t>8. (изм. - ДВ, бр. 90 от 2020 г., в сила от 01.11.2020 г.) организира дейности, свързани с планиране, въвеждане, поддръжка и извеждане от експлоатация на програмните и техническите активи, използвани в структурата на ЦУ на БАБХ, при спазване на лицензионните изискванията на информационните продукти;</w:t>
      </w:r>
    </w:p>
    <w:p w:rsidR="00D40B55" w:rsidRDefault="0081462A" w:rsidP="00540899">
      <w:pPr>
        <w:spacing w:after="0" w:line="240" w:lineRule="auto"/>
        <w:ind w:firstLine="855"/>
        <w:jc w:val="both"/>
        <w:divId w:val="1775395374"/>
        <w:rPr>
          <w:rFonts w:ascii="Times New Roman" w:eastAsia="Times New Roman" w:hAnsi="Times New Roman" w:cs="Times New Roman"/>
          <w:sz w:val="24"/>
          <w:szCs w:val="24"/>
        </w:rPr>
      </w:pPr>
      <w:r>
        <w:rPr>
          <w:rFonts w:ascii="Times New Roman" w:eastAsia="Times New Roman" w:hAnsi="Times New Roman" w:cs="Times New Roman"/>
          <w:sz w:val="24"/>
          <w:szCs w:val="24"/>
        </w:rPr>
        <w:t>9. следи и координира обслужването с данни на управленските и технологичните процеси в БАБХ с цел реинженеринг на процесите по предоставяне на административни услуги и преминаване към предоставянето им по електронен път;</w:t>
      </w:r>
    </w:p>
    <w:p w:rsidR="00D40B55" w:rsidRDefault="0081462A" w:rsidP="00540899">
      <w:pPr>
        <w:spacing w:after="0" w:line="240" w:lineRule="auto"/>
        <w:ind w:firstLine="855"/>
        <w:jc w:val="both"/>
        <w:divId w:val="801270578"/>
        <w:rPr>
          <w:rFonts w:ascii="Times New Roman" w:eastAsia="Times New Roman" w:hAnsi="Times New Roman" w:cs="Times New Roman"/>
          <w:sz w:val="24"/>
          <w:szCs w:val="24"/>
        </w:rPr>
      </w:pPr>
      <w:r>
        <w:rPr>
          <w:rFonts w:ascii="Times New Roman" w:eastAsia="Times New Roman" w:hAnsi="Times New Roman" w:cs="Times New Roman"/>
          <w:sz w:val="24"/>
          <w:szCs w:val="24"/>
        </w:rPr>
        <w:t>10. участва в планирането и организирането на дейности по развитието и поддръжката на услугите, предоставяни по електронен път, в съответствие с приетите стандарти и изисквания за оперативна съвместимост и информационна сигурност;</w:t>
      </w:r>
    </w:p>
    <w:p w:rsidR="00D40B55" w:rsidRDefault="0081462A" w:rsidP="00540899">
      <w:pPr>
        <w:spacing w:after="0" w:line="240" w:lineRule="auto"/>
        <w:ind w:firstLine="855"/>
        <w:jc w:val="both"/>
        <w:divId w:val="103381497"/>
        <w:rPr>
          <w:rFonts w:ascii="Times New Roman" w:eastAsia="Times New Roman" w:hAnsi="Times New Roman" w:cs="Times New Roman"/>
          <w:sz w:val="24"/>
          <w:szCs w:val="24"/>
        </w:rPr>
      </w:pPr>
      <w:r>
        <w:rPr>
          <w:rFonts w:ascii="Times New Roman" w:eastAsia="Times New Roman" w:hAnsi="Times New Roman" w:cs="Times New Roman"/>
          <w:sz w:val="24"/>
          <w:szCs w:val="24"/>
        </w:rPr>
        <w:t>11. отговаря за цялостната дейност по оперативна съвместимост и интегрираност на използваните информационни и програмни системи и техническа инфраструктура в съответствие със Закона за електронното управление и подзаконовите нормативни актове по прилагането му;</w:t>
      </w:r>
    </w:p>
    <w:p w:rsidR="00D40B55" w:rsidRDefault="0081462A" w:rsidP="00540899">
      <w:pPr>
        <w:spacing w:after="0" w:line="240" w:lineRule="auto"/>
        <w:ind w:firstLine="855"/>
        <w:jc w:val="both"/>
        <w:divId w:val="2113747108"/>
        <w:rPr>
          <w:rFonts w:ascii="Times New Roman" w:eastAsia="Times New Roman" w:hAnsi="Times New Roman" w:cs="Times New Roman"/>
          <w:sz w:val="24"/>
          <w:szCs w:val="24"/>
        </w:rPr>
      </w:pPr>
      <w:r>
        <w:rPr>
          <w:rFonts w:ascii="Times New Roman" w:eastAsia="Times New Roman" w:hAnsi="Times New Roman" w:cs="Times New Roman"/>
          <w:sz w:val="24"/>
          <w:szCs w:val="24"/>
        </w:rPr>
        <w:t>12. (изм. - ДВ, бр. 90 от 2020 г., в сила от 01.11.2020 г.) методически ръководи всички структурни звена на БАБХ по отношение на използването на информационните системи, компютърната техника и комуникациите;</w:t>
      </w:r>
    </w:p>
    <w:p w:rsidR="00D40B55" w:rsidRDefault="0081462A" w:rsidP="00540899">
      <w:pPr>
        <w:spacing w:after="0" w:line="240" w:lineRule="auto"/>
        <w:ind w:firstLine="855"/>
        <w:jc w:val="both"/>
        <w:divId w:val="21246928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13. осигурява взаимодействието между информационните системи на БАБХ с аналогичните системи на други ведомства за обмен на информация и интеграция;</w:t>
      </w:r>
    </w:p>
    <w:p w:rsidR="00D40B55" w:rsidRDefault="0081462A" w:rsidP="00540899">
      <w:pPr>
        <w:spacing w:after="0" w:line="240" w:lineRule="auto"/>
        <w:ind w:firstLine="855"/>
        <w:jc w:val="both"/>
        <w:divId w:val="241332651"/>
        <w:rPr>
          <w:rFonts w:ascii="Times New Roman" w:eastAsia="Times New Roman" w:hAnsi="Times New Roman" w:cs="Times New Roman"/>
          <w:sz w:val="24"/>
          <w:szCs w:val="24"/>
        </w:rPr>
      </w:pPr>
      <w:r>
        <w:rPr>
          <w:rFonts w:ascii="Times New Roman" w:eastAsia="Times New Roman" w:hAnsi="Times New Roman" w:cs="Times New Roman"/>
          <w:sz w:val="24"/>
          <w:szCs w:val="24"/>
        </w:rPr>
        <w:t>14. (нова - ДВ, бр. 71 от 2016 г., в сила от 01.10.2016 г., отм. - ДВ, бр. 90 от 2020 г., в сила от 01.11.2020 г.)</w:t>
      </w:r>
    </w:p>
    <w:p w:rsidR="00D40B55" w:rsidRDefault="0081462A" w:rsidP="00540899">
      <w:pPr>
        <w:spacing w:after="0" w:line="240" w:lineRule="auto"/>
        <w:ind w:firstLine="855"/>
        <w:jc w:val="both"/>
        <w:divId w:val="1646812940"/>
        <w:rPr>
          <w:rFonts w:ascii="Times New Roman" w:eastAsia="Times New Roman" w:hAnsi="Times New Roman" w:cs="Times New Roman"/>
          <w:sz w:val="24"/>
          <w:szCs w:val="24"/>
        </w:rPr>
      </w:pPr>
      <w:r>
        <w:rPr>
          <w:rFonts w:ascii="Times New Roman" w:eastAsia="Times New Roman" w:hAnsi="Times New Roman" w:cs="Times New Roman"/>
          <w:sz w:val="24"/>
          <w:szCs w:val="24"/>
        </w:rPr>
        <w:t>15. (нова - ДВ, бр. 71 от 2016 г., в сила от 01.10.2016 г., изм. - ДВ, бр. 90 от 2020 г., в сила от 01.11.2020 г.) поддържа опис на всички информационни активи на БАБХ и на присъщия им риск по отношение на информационната сигурност;</w:t>
      </w:r>
    </w:p>
    <w:p w:rsidR="00D40B55" w:rsidRDefault="0081462A" w:rsidP="00540899">
      <w:pPr>
        <w:spacing w:after="0" w:line="240" w:lineRule="auto"/>
        <w:ind w:firstLine="855"/>
        <w:jc w:val="both"/>
        <w:divId w:val="15424027"/>
        <w:rPr>
          <w:rFonts w:ascii="Times New Roman" w:eastAsia="Times New Roman" w:hAnsi="Times New Roman" w:cs="Times New Roman"/>
          <w:sz w:val="24"/>
          <w:szCs w:val="24"/>
        </w:rPr>
      </w:pPr>
      <w:r>
        <w:rPr>
          <w:rFonts w:ascii="Times New Roman" w:eastAsia="Times New Roman" w:hAnsi="Times New Roman" w:cs="Times New Roman"/>
          <w:sz w:val="24"/>
          <w:szCs w:val="24"/>
        </w:rPr>
        <w:t>16. (нова - ДВ, бр. 71 от 2016 г., в сила от 01.10.2016 г., отм. - ДВ, бр. 90 от 2020 г., в сила от 01.11.2020 г.)</w:t>
      </w:r>
    </w:p>
    <w:p w:rsidR="00D40B55" w:rsidRDefault="0081462A" w:rsidP="00540899">
      <w:pPr>
        <w:spacing w:after="0" w:line="240" w:lineRule="auto"/>
        <w:ind w:firstLine="855"/>
        <w:jc w:val="both"/>
        <w:divId w:val="1784957673"/>
        <w:rPr>
          <w:rFonts w:ascii="Times New Roman" w:eastAsia="Times New Roman" w:hAnsi="Times New Roman" w:cs="Times New Roman"/>
          <w:sz w:val="24"/>
          <w:szCs w:val="24"/>
        </w:rPr>
      </w:pPr>
      <w:r>
        <w:rPr>
          <w:rFonts w:ascii="Times New Roman" w:eastAsia="Times New Roman" w:hAnsi="Times New Roman" w:cs="Times New Roman"/>
          <w:sz w:val="24"/>
          <w:szCs w:val="24"/>
        </w:rPr>
        <w:t>17. (нова - ДВ, бр. 71 от 2016 г., в сила от 01.10.2016 г., отм. - ДВ, бр. 90 от 2020 г., в сила от 01.11.2020 г.)</w:t>
      </w:r>
    </w:p>
    <w:p w:rsidR="00D40B55" w:rsidRDefault="0081462A" w:rsidP="00540899">
      <w:pPr>
        <w:spacing w:after="0" w:line="240" w:lineRule="auto"/>
        <w:ind w:firstLine="855"/>
        <w:jc w:val="both"/>
        <w:divId w:val="1924489987"/>
        <w:rPr>
          <w:rFonts w:ascii="Times New Roman" w:eastAsia="Times New Roman" w:hAnsi="Times New Roman" w:cs="Times New Roman"/>
          <w:sz w:val="24"/>
          <w:szCs w:val="24"/>
        </w:rPr>
      </w:pPr>
      <w:r>
        <w:rPr>
          <w:rFonts w:ascii="Times New Roman" w:eastAsia="Times New Roman" w:hAnsi="Times New Roman" w:cs="Times New Roman"/>
          <w:sz w:val="24"/>
          <w:szCs w:val="24"/>
        </w:rPr>
        <w:t>18. (нова - ДВ, бр. 71 от 2016 г., в сила от 01.10.2016 г., отм. - ДВ, бр. 90 от 2020 г., в сила от 01.11.2020 г.)</w:t>
      </w:r>
    </w:p>
    <w:p w:rsidR="00D40B55" w:rsidRDefault="0081462A" w:rsidP="00540899">
      <w:pPr>
        <w:spacing w:after="0" w:line="240" w:lineRule="auto"/>
        <w:ind w:firstLine="855"/>
        <w:jc w:val="both"/>
        <w:divId w:val="397217819"/>
        <w:rPr>
          <w:rFonts w:ascii="Times New Roman" w:eastAsia="Times New Roman" w:hAnsi="Times New Roman" w:cs="Times New Roman"/>
          <w:sz w:val="24"/>
          <w:szCs w:val="24"/>
        </w:rPr>
      </w:pPr>
      <w:r>
        <w:rPr>
          <w:rFonts w:ascii="Times New Roman" w:eastAsia="Times New Roman" w:hAnsi="Times New Roman" w:cs="Times New Roman"/>
          <w:sz w:val="24"/>
          <w:szCs w:val="24"/>
        </w:rPr>
        <w:t>19. (нова - ДВ, бр. 71 от 2016 г., в сила от 01.10.2016 г.) участва в подготовката на документацията и провеждането на обществени поръчки в областта на информационните технологии за БАБХ;</w:t>
      </w:r>
    </w:p>
    <w:p w:rsidR="00D40B55" w:rsidRDefault="0081462A" w:rsidP="00540899">
      <w:pPr>
        <w:spacing w:after="0" w:line="240" w:lineRule="auto"/>
        <w:ind w:firstLine="855"/>
        <w:jc w:val="both"/>
        <w:divId w:val="1821077244"/>
        <w:rPr>
          <w:rFonts w:ascii="Times New Roman" w:eastAsia="Times New Roman" w:hAnsi="Times New Roman" w:cs="Times New Roman"/>
          <w:sz w:val="24"/>
          <w:szCs w:val="24"/>
        </w:rPr>
      </w:pPr>
      <w:r>
        <w:rPr>
          <w:rFonts w:ascii="Times New Roman" w:eastAsia="Times New Roman" w:hAnsi="Times New Roman" w:cs="Times New Roman"/>
          <w:sz w:val="24"/>
          <w:szCs w:val="24"/>
        </w:rPr>
        <w:t>20. (нова - ДВ, бр. 71 от 2016 г., в сила от 01.10.2016 г.) осъществява контрол върху сключването и изпълнението на договори в областта на информационните технологии;</w:t>
      </w:r>
    </w:p>
    <w:p w:rsidR="00D40B55" w:rsidRDefault="0081462A" w:rsidP="00540899">
      <w:pPr>
        <w:spacing w:after="0" w:line="240" w:lineRule="auto"/>
        <w:ind w:firstLine="855"/>
        <w:jc w:val="both"/>
        <w:divId w:val="1858422193"/>
        <w:rPr>
          <w:rFonts w:ascii="Times New Roman" w:eastAsia="Times New Roman" w:hAnsi="Times New Roman" w:cs="Times New Roman"/>
          <w:sz w:val="24"/>
          <w:szCs w:val="24"/>
        </w:rPr>
      </w:pPr>
      <w:r>
        <w:rPr>
          <w:rFonts w:ascii="Times New Roman" w:eastAsia="Times New Roman" w:hAnsi="Times New Roman" w:cs="Times New Roman"/>
          <w:sz w:val="24"/>
          <w:szCs w:val="24"/>
        </w:rPr>
        <w:t>21. (нова - ДВ, бр. 71 от 2016 г., в сила от 01.10.2016 г.) организира управлението на удостоверенията за електронни подписи в БАБХ;</w:t>
      </w:r>
    </w:p>
    <w:p w:rsidR="00D40B55" w:rsidRDefault="0081462A" w:rsidP="00540899">
      <w:pPr>
        <w:spacing w:after="0" w:line="240" w:lineRule="auto"/>
        <w:ind w:firstLine="855"/>
        <w:jc w:val="both"/>
        <w:divId w:val="733163839"/>
        <w:rPr>
          <w:rFonts w:ascii="Times New Roman" w:eastAsia="Times New Roman" w:hAnsi="Times New Roman" w:cs="Times New Roman"/>
          <w:sz w:val="24"/>
          <w:szCs w:val="24"/>
        </w:rPr>
      </w:pPr>
      <w:r>
        <w:rPr>
          <w:rFonts w:ascii="Times New Roman" w:eastAsia="Times New Roman" w:hAnsi="Times New Roman" w:cs="Times New Roman"/>
          <w:sz w:val="24"/>
          <w:szCs w:val="24"/>
        </w:rPr>
        <w:t>22. (нова - ДВ, бр. 71 от 2016 г., в сила от 01.10.2016 г.) проучва и анализира европейските и световните тенденции в развитието на електронните съобщения и в развитието на нови електронни съобщителни мрежи и/или услуги;</w:t>
      </w:r>
    </w:p>
    <w:p w:rsidR="00D40B55" w:rsidRDefault="0081462A" w:rsidP="00540899">
      <w:pPr>
        <w:spacing w:after="0" w:line="240" w:lineRule="auto"/>
        <w:ind w:firstLine="855"/>
        <w:jc w:val="both"/>
        <w:divId w:val="1399206228"/>
        <w:rPr>
          <w:rFonts w:ascii="Times New Roman" w:eastAsia="Times New Roman" w:hAnsi="Times New Roman" w:cs="Times New Roman"/>
          <w:sz w:val="24"/>
          <w:szCs w:val="24"/>
        </w:rPr>
      </w:pPr>
      <w:r>
        <w:rPr>
          <w:rFonts w:ascii="Times New Roman" w:eastAsia="Times New Roman" w:hAnsi="Times New Roman" w:cs="Times New Roman"/>
          <w:sz w:val="24"/>
          <w:szCs w:val="24"/>
        </w:rPr>
        <w:t>23. (нова - ДВ, бр. 71 от 2016 г., в сила от 01.10.2016 г.) проучва и анализира европейските стандарти с цел прилагането им в областта на електронните съобщения;</w:t>
      </w:r>
    </w:p>
    <w:p w:rsidR="00D40B55" w:rsidRDefault="0081462A" w:rsidP="00540899">
      <w:pPr>
        <w:spacing w:after="0" w:line="240" w:lineRule="auto"/>
        <w:ind w:firstLine="855"/>
        <w:jc w:val="both"/>
        <w:divId w:val="1868907225"/>
        <w:rPr>
          <w:rFonts w:ascii="Times New Roman" w:eastAsia="Times New Roman" w:hAnsi="Times New Roman" w:cs="Times New Roman"/>
          <w:sz w:val="24"/>
          <w:szCs w:val="24"/>
        </w:rPr>
      </w:pPr>
      <w:r>
        <w:rPr>
          <w:rFonts w:ascii="Times New Roman" w:eastAsia="Times New Roman" w:hAnsi="Times New Roman" w:cs="Times New Roman"/>
          <w:sz w:val="24"/>
          <w:szCs w:val="24"/>
        </w:rPr>
        <w:t>24. (нова - ДВ, бр. 71 от 2016 г., в сила от 01.10.2016 г., изм. - ДВ, бр. 90 от 2020 г., в сила от 01.11.2020 г.) отговаря за периодичното създаване и съхраняване на архиви на информацията от сървърите в ЦУ на БАБХ;</w:t>
      </w:r>
    </w:p>
    <w:p w:rsidR="00D40B55" w:rsidRDefault="0081462A" w:rsidP="00540899">
      <w:pPr>
        <w:spacing w:after="0" w:line="240" w:lineRule="auto"/>
        <w:ind w:firstLine="855"/>
        <w:jc w:val="both"/>
        <w:divId w:val="514269665"/>
        <w:rPr>
          <w:rFonts w:ascii="Times New Roman" w:eastAsia="Times New Roman" w:hAnsi="Times New Roman" w:cs="Times New Roman"/>
          <w:sz w:val="24"/>
          <w:szCs w:val="24"/>
        </w:rPr>
      </w:pPr>
      <w:r>
        <w:rPr>
          <w:rFonts w:ascii="Times New Roman" w:eastAsia="Times New Roman" w:hAnsi="Times New Roman" w:cs="Times New Roman"/>
          <w:sz w:val="24"/>
          <w:szCs w:val="24"/>
        </w:rPr>
        <w:t>25. (нова - ДВ, бр. 90 от 2020 г., в сила от 01.11.2020 г., изм. - ДВ, бр. 8 от 2024 г., в сила от 01.02.2024 г.) ръководи дейностите, свързани с постигане на мрежова и информационна сигурност на администрацията на агенцията в съответствие с нормативната уредба и политиките и целите за мрежова и информационна сигурност на БАБХ;</w:t>
      </w:r>
    </w:p>
    <w:p w:rsidR="00D40B55" w:rsidRDefault="0081462A" w:rsidP="00540899">
      <w:pPr>
        <w:spacing w:after="0" w:line="240" w:lineRule="auto"/>
        <w:ind w:firstLine="855"/>
        <w:jc w:val="both"/>
        <w:divId w:val="1014066635"/>
        <w:rPr>
          <w:rFonts w:ascii="Times New Roman" w:eastAsia="Times New Roman" w:hAnsi="Times New Roman" w:cs="Times New Roman"/>
          <w:sz w:val="24"/>
          <w:szCs w:val="24"/>
        </w:rPr>
      </w:pPr>
      <w:r>
        <w:rPr>
          <w:rFonts w:ascii="Times New Roman" w:eastAsia="Times New Roman" w:hAnsi="Times New Roman" w:cs="Times New Roman"/>
          <w:sz w:val="24"/>
          <w:szCs w:val="24"/>
        </w:rPr>
        <w:t>26. (нова - ДВ, бр. 90 от 2020 г., в сила от 01.11.2020 г.) следи за прилагането на стандартите, политиките и правилата за мрежова и информационна сигурност и управление на риска в агенцията;</w:t>
      </w:r>
    </w:p>
    <w:p w:rsidR="00D40B55" w:rsidRDefault="0081462A" w:rsidP="00540899">
      <w:pPr>
        <w:spacing w:after="0" w:line="240" w:lineRule="auto"/>
        <w:ind w:firstLine="855"/>
        <w:jc w:val="both"/>
        <w:divId w:val="952831204"/>
        <w:rPr>
          <w:rFonts w:ascii="Times New Roman" w:eastAsia="Times New Roman" w:hAnsi="Times New Roman" w:cs="Times New Roman"/>
          <w:sz w:val="24"/>
          <w:szCs w:val="24"/>
        </w:rPr>
      </w:pPr>
      <w:r>
        <w:rPr>
          <w:rFonts w:ascii="Times New Roman" w:eastAsia="Times New Roman" w:hAnsi="Times New Roman" w:cs="Times New Roman"/>
          <w:sz w:val="24"/>
          <w:szCs w:val="24"/>
        </w:rPr>
        <w:t>27. (нова - ДВ, бр. 90 от 2020 г., в сила от 01.11.2020 г.) консултира ръководството на агенцията във връзка с мрежовата и информационната сигурност;</w:t>
      </w:r>
    </w:p>
    <w:p w:rsidR="00D40B55" w:rsidRDefault="0081462A" w:rsidP="00540899">
      <w:pPr>
        <w:spacing w:after="0" w:line="240" w:lineRule="auto"/>
        <w:ind w:firstLine="855"/>
        <w:jc w:val="both"/>
        <w:divId w:val="501045091"/>
        <w:rPr>
          <w:rFonts w:ascii="Times New Roman" w:eastAsia="Times New Roman" w:hAnsi="Times New Roman" w:cs="Times New Roman"/>
          <w:sz w:val="24"/>
          <w:szCs w:val="24"/>
        </w:rPr>
      </w:pPr>
      <w:r>
        <w:rPr>
          <w:rFonts w:ascii="Times New Roman" w:eastAsia="Times New Roman" w:hAnsi="Times New Roman" w:cs="Times New Roman"/>
          <w:sz w:val="24"/>
          <w:szCs w:val="24"/>
        </w:rPr>
        <w:t>28. (нова - ДВ, бр. 90 от 2020 г., в сила от 01.11.2020 г.) ръководи периодични оценки на рисковете за информационната сигурност и спазването на приетите политики и процедури;</w:t>
      </w:r>
    </w:p>
    <w:p w:rsidR="00D40B55" w:rsidRDefault="0081462A" w:rsidP="00540899">
      <w:pPr>
        <w:spacing w:after="0" w:line="240" w:lineRule="auto"/>
        <w:ind w:firstLine="855"/>
        <w:jc w:val="both"/>
        <w:divId w:val="274942889"/>
        <w:rPr>
          <w:rFonts w:ascii="Times New Roman" w:eastAsia="Times New Roman" w:hAnsi="Times New Roman" w:cs="Times New Roman"/>
          <w:sz w:val="24"/>
          <w:szCs w:val="24"/>
        </w:rPr>
      </w:pPr>
      <w:r>
        <w:rPr>
          <w:rFonts w:ascii="Times New Roman" w:eastAsia="Times New Roman" w:hAnsi="Times New Roman" w:cs="Times New Roman"/>
          <w:sz w:val="24"/>
          <w:szCs w:val="24"/>
        </w:rPr>
        <w:t>29. (нова - ДВ, бр. 90 от 2020 г., в сила от 01.11.2020 г.) периодично (не по-малко от два пъти годишно) изготвя доклади за състоянието на мрежовата и информационната сигурност в агенцията и ги представя на изпълнителния директор;</w:t>
      </w:r>
    </w:p>
    <w:p w:rsidR="00D40B55" w:rsidRDefault="0081462A" w:rsidP="00540899">
      <w:pPr>
        <w:spacing w:after="0" w:line="240" w:lineRule="auto"/>
        <w:ind w:firstLine="855"/>
        <w:jc w:val="both"/>
        <w:divId w:val="518010405"/>
        <w:rPr>
          <w:rFonts w:ascii="Times New Roman" w:eastAsia="Times New Roman" w:hAnsi="Times New Roman" w:cs="Times New Roman"/>
          <w:sz w:val="24"/>
          <w:szCs w:val="24"/>
        </w:rPr>
      </w:pPr>
      <w:r>
        <w:rPr>
          <w:rFonts w:ascii="Times New Roman" w:eastAsia="Times New Roman" w:hAnsi="Times New Roman" w:cs="Times New Roman"/>
          <w:sz w:val="24"/>
          <w:szCs w:val="24"/>
        </w:rPr>
        <w:t>30. (нова - ДВ, бр. 90 от 2020 г., в сила от 01.11.2020 г., изм. - ДВ, бр. 8 от 2024 г., в сила от 01.02.2024 г.) предлага и координира провеждането на обучения на ръководителите и служителите в агенцията във връзка с мрежовата и информационната сигурност;</w:t>
      </w:r>
    </w:p>
    <w:p w:rsidR="00D40B55" w:rsidRDefault="0081462A" w:rsidP="00540899">
      <w:pPr>
        <w:spacing w:after="0" w:line="240" w:lineRule="auto"/>
        <w:ind w:firstLine="855"/>
        <w:jc w:val="both"/>
        <w:divId w:val="88744905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31. (нова - ДВ, бр. 90 от 2020 г., в сила от 01.11.2020 г.) участва в организирането, тренировките и анализа на резултатите от тренировките за действия при настъпване на инциденти;</w:t>
      </w:r>
    </w:p>
    <w:p w:rsidR="00D40B55" w:rsidRDefault="0081462A" w:rsidP="00540899">
      <w:pPr>
        <w:spacing w:after="0" w:line="240" w:lineRule="auto"/>
        <w:ind w:firstLine="855"/>
        <w:jc w:val="both"/>
        <w:divId w:val="441918268"/>
        <w:rPr>
          <w:rFonts w:ascii="Times New Roman" w:eastAsia="Times New Roman" w:hAnsi="Times New Roman" w:cs="Times New Roman"/>
          <w:sz w:val="24"/>
          <w:szCs w:val="24"/>
        </w:rPr>
      </w:pPr>
      <w:r>
        <w:rPr>
          <w:rFonts w:ascii="Times New Roman" w:eastAsia="Times New Roman" w:hAnsi="Times New Roman" w:cs="Times New Roman"/>
          <w:sz w:val="24"/>
          <w:szCs w:val="24"/>
        </w:rPr>
        <w:t>32. (нова - ДВ, бр. 90 от 2020 г., в сила от 01.11.2020 г.) отговаря за защитата на интелектуалната собственост и материалните активи на агенцията в областта на информационните и комуникационните технологии;</w:t>
      </w:r>
    </w:p>
    <w:p w:rsidR="00D40B55" w:rsidRDefault="0081462A" w:rsidP="00540899">
      <w:pPr>
        <w:spacing w:after="0" w:line="240" w:lineRule="auto"/>
        <w:ind w:firstLine="855"/>
        <w:jc w:val="both"/>
        <w:divId w:val="1230194656"/>
        <w:rPr>
          <w:rFonts w:ascii="Times New Roman" w:eastAsia="Times New Roman" w:hAnsi="Times New Roman" w:cs="Times New Roman"/>
          <w:sz w:val="24"/>
          <w:szCs w:val="24"/>
        </w:rPr>
      </w:pPr>
      <w:r>
        <w:rPr>
          <w:rFonts w:ascii="Times New Roman" w:eastAsia="Times New Roman" w:hAnsi="Times New Roman" w:cs="Times New Roman"/>
          <w:sz w:val="24"/>
          <w:szCs w:val="24"/>
        </w:rPr>
        <w:t>33. (нова - ДВ, бр. 90 от 2020 г., в сила от 01.11.2020 г.) участва в изготвянето на политиките, целите, процедурите и метриката за оценка на мрежовата и информационната сигурност;</w:t>
      </w:r>
    </w:p>
    <w:p w:rsidR="00D40B55" w:rsidRDefault="0081462A" w:rsidP="00540899">
      <w:pPr>
        <w:spacing w:after="0" w:line="240" w:lineRule="auto"/>
        <w:ind w:firstLine="855"/>
        <w:jc w:val="both"/>
        <w:divId w:val="110521254"/>
        <w:rPr>
          <w:rFonts w:ascii="Times New Roman" w:eastAsia="Times New Roman" w:hAnsi="Times New Roman" w:cs="Times New Roman"/>
          <w:sz w:val="24"/>
          <w:szCs w:val="24"/>
        </w:rPr>
      </w:pPr>
      <w:r>
        <w:rPr>
          <w:rFonts w:ascii="Times New Roman" w:eastAsia="Times New Roman" w:hAnsi="Times New Roman" w:cs="Times New Roman"/>
          <w:sz w:val="24"/>
          <w:szCs w:val="24"/>
        </w:rPr>
        <w:t>34. (нова - ДВ, бр. 90 от 2020 г., в сила от 01.11.2020 г., изм. - ДВ, бр. 8 от 2024 г., в сила от 01.02.2024 г.) организира и сътрудничи при провеждането на одити, проверки и анкети и при изпращането на резултатите от тях на съответния национален компетентен орган;</w:t>
      </w:r>
    </w:p>
    <w:p w:rsidR="00D40B55" w:rsidRDefault="0081462A" w:rsidP="00540899">
      <w:pPr>
        <w:spacing w:after="0" w:line="240" w:lineRule="auto"/>
        <w:ind w:firstLine="855"/>
        <w:jc w:val="both"/>
        <w:divId w:val="1416585579"/>
        <w:rPr>
          <w:rFonts w:ascii="Times New Roman" w:eastAsia="Times New Roman" w:hAnsi="Times New Roman" w:cs="Times New Roman"/>
          <w:sz w:val="24"/>
          <w:szCs w:val="24"/>
        </w:rPr>
      </w:pPr>
      <w:r>
        <w:rPr>
          <w:rFonts w:ascii="Times New Roman" w:eastAsia="Times New Roman" w:hAnsi="Times New Roman" w:cs="Times New Roman"/>
          <w:sz w:val="24"/>
          <w:szCs w:val="24"/>
        </w:rPr>
        <w:t>35. (нова - ДВ, бр. 90 от 2020 г., в сила от 01.11.2020 г.) разследва и анализира инцидентите в областта на мрежовата и информационната сигурност в агенцията, реакциите при инциденти и предлага действия за подобряване на мрежовата и информационната сигурност;</w:t>
      </w:r>
    </w:p>
    <w:p w:rsidR="00D40B55" w:rsidRDefault="0081462A" w:rsidP="00540899">
      <w:pPr>
        <w:spacing w:after="0" w:line="240" w:lineRule="auto"/>
        <w:ind w:firstLine="855"/>
        <w:jc w:val="both"/>
        <w:divId w:val="1725835125"/>
        <w:rPr>
          <w:rFonts w:ascii="Times New Roman" w:eastAsia="Times New Roman" w:hAnsi="Times New Roman" w:cs="Times New Roman"/>
          <w:sz w:val="24"/>
          <w:szCs w:val="24"/>
        </w:rPr>
      </w:pPr>
      <w:r>
        <w:rPr>
          <w:rFonts w:ascii="Times New Roman" w:eastAsia="Times New Roman" w:hAnsi="Times New Roman" w:cs="Times New Roman"/>
          <w:sz w:val="24"/>
          <w:szCs w:val="24"/>
        </w:rPr>
        <w:t>36. (нова - ДВ, бр. 90 от 2020 г., в сила от 01.11.2020 г.) предлага санкции за служителите от агенцията при нарушаване на правилата за сигурност;</w:t>
      </w:r>
    </w:p>
    <w:p w:rsidR="00D40B55" w:rsidRDefault="0081462A" w:rsidP="00540899">
      <w:pPr>
        <w:spacing w:after="0" w:line="240" w:lineRule="auto"/>
        <w:ind w:firstLine="855"/>
        <w:jc w:val="both"/>
        <w:divId w:val="1430154432"/>
        <w:rPr>
          <w:rFonts w:ascii="Times New Roman" w:eastAsia="Times New Roman" w:hAnsi="Times New Roman" w:cs="Times New Roman"/>
          <w:sz w:val="24"/>
          <w:szCs w:val="24"/>
        </w:rPr>
      </w:pPr>
      <w:r>
        <w:rPr>
          <w:rFonts w:ascii="Times New Roman" w:eastAsia="Times New Roman" w:hAnsi="Times New Roman" w:cs="Times New Roman"/>
          <w:sz w:val="24"/>
          <w:szCs w:val="24"/>
        </w:rPr>
        <w:t>37. (нова - ДВ, бр. 90 от 2020 г., в сила от 01.11.2020 г.) разработва и предлага за утвърждаване от изпълнителния директор инструкциите, произтичащи от Наредбата за минималните изисквания за мрежова и информационна сигурност (ДВ, бр. 59 от 2019 г.), както и всички други необходими указания и процедури;</w:t>
      </w:r>
    </w:p>
    <w:p w:rsidR="00D40B55" w:rsidRDefault="0081462A" w:rsidP="00540899">
      <w:pPr>
        <w:spacing w:after="0" w:line="240" w:lineRule="auto"/>
        <w:ind w:firstLine="855"/>
        <w:jc w:val="both"/>
        <w:divId w:val="397170446"/>
        <w:rPr>
          <w:rFonts w:ascii="Times New Roman" w:eastAsia="Times New Roman" w:hAnsi="Times New Roman" w:cs="Times New Roman"/>
          <w:sz w:val="24"/>
          <w:szCs w:val="24"/>
        </w:rPr>
      </w:pPr>
      <w:r>
        <w:rPr>
          <w:rFonts w:ascii="Times New Roman" w:eastAsia="Times New Roman" w:hAnsi="Times New Roman" w:cs="Times New Roman"/>
          <w:sz w:val="24"/>
          <w:szCs w:val="24"/>
        </w:rPr>
        <w:t>38. (нова - ДВ, бр. 90 от 2020 г., в сила от 01.11.2020 г.) следи за изпълнението на утвърдените от изпълнителния директор инструкции и процедури, свързани с мрежовата и информационната сигурност;</w:t>
      </w:r>
    </w:p>
    <w:p w:rsidR="00D40B55" w:rsidRDefault="0081462A" w:rsidP="00540899">
      <w:pPr>
        <w:spacing w:after="0" w:line="240" w:lineRule="auto"/>
        <w:ind w:firstLine="855"/>
        <w:jc w:val="both"/>
        <w:divId w:val="1506045939"/>
        <w:rPr>
          <w:rFonts w:ascii="Times New Roman" w:eastAsia="Times New Roman" w:hAnsi="Times New Roman" w:cs="Times New Roman"/>
          <w:sz w:val="24"/>
          <w:szCs w:val="24"/>
        </w:rPr>
      </w:pPr>
      <w:r>
        <w:rPr>
          <w:rFonts w:ascii="Times New Roman" w:eastAsia="Times New Roman" w:hAnsi="Times New Roman" w:cs="Times New Roman"/>
          <w:sz w:val="24"/>
          <w:szCs w:val="24"/>
        </w:rPr>
        <w:t>39. (нова - ДВ, бр. 90 от 2020 г., в сила от 01.11.2020 г., изм. - ДВ, бр. 8 от 2024 г., в сила от 01.02.2024 г.) води регистър на инцидентите, участва в проверки за актуалността на плановете за справяне с инциденти и плановете за действия в случай на аварии, бедствия или други форсмажорни обстоятелства, като анализира резултатите от тях и при необходимост предлага изменение на плановете;</w:t>
      </w:r>
    </w:p>
    <w:p w:rsidR="00D40B55" w:rsidRDefault="0081462A" w:rsidP="00540899">
      <w:pPr>
        <w:spacing w:after="0" w:line="240" w:lineRule="auto"/>
        <w:ind w:firstLine="855"/>
        <w:jc w:val="both"/>
        <w:divId w:val="2018270562"/>
        <w:rPr>
          <w:rFonts w:ascii="Times New Roman" w:eastAsia="Times New Roman" w:hAnsi="Times New Roman" w:cs="Times New Roman"/>
          <w:sz w:val="24"/>
          <w:szCs w:val="24"/>
        </w:rPr>
      </w:pPr>
      <w:r>
        <w:rPr>
          <w:rFonts w:ascii="Times New Roman" w:eastAsia="Times New Roman" w:hAnsi="Times New Roman" w:cs="Times New Roman"/>
          <w:sz w:val="24"/>
          <w:szCs w:val="24"/>
        </w:rPr>
        <w:t>40. (нова - ДВ, бр. 90 от 2020 г., в сила от 01.11.2020 г.) координира оценяването на финансовите и други загуби при настъпване на идентифицирана заплаха;</w:t>
      </w:r>
    </w:p>
    <w:p w:rsidR="00D40B55" w:rsidRDefault="0081462A" w:rsidP="00540899">
      <w:pPr>
        <w:spacing w:after="0" w:line="240" w:lineRule="auto"/>
        <w:ind w:firstLine="855"/>
        <w:jc w:val="both"/>
        <w:divId w:val="175466335"/>
        <w:rPr>
          <w:rFonts w:ascii="Times New Roman" w:eastAsia="Times New Roman" w:hAnsi="Times New Roman" w:cs="Times New Roman"/>
          <w:sz w:val="24"/>
          <w:szCs w:val="24"/>
        </w:rPr>
      </w:pPr>
      <w:r>
        <w:rPr>
          <w:rFonts w:ascii="Times New Roman" w:eastAsia="Times New Roman" w:hAnsi="Times New Roman" w:cs="Times New Roman"/>
          <w:sz w:val="24"/>
          <w:szCs w:val="24"/>
        </w:rPr>
        <w:t>41. (нова - ДВ, бр. 90 от 2020 г., в сила от 01.11.2020 г.) изготвя доклади и анализи за настъпили инциденти, засягащи мрежовата и информационната сигурност, и предлага действия за компенсиране на последствията и предотвратяване на други подобни инциденти;</w:t>
      </w:r>
    </w:p>
    <w:p w:rsidR="00D40B55" w:rsidRDefault="0081462A" w:rsidP="00540899">
      <w:pPr>
        <w:spacing w:after="0" w:line="240" w:lineRule="auto"/>
        <w:ind w:firstLine="855"/>
        <w:jc w:val="both"/>
        <w:divId w:val="1492789273"/>
        <w:rPr>
          <w:rFonts w:ascii="Times New Roman" w:eastAsia="Times New Roman" w:hAnsi="Times New Roman" w:cs="Times New Roman"/>
          <w:sz w:val="24"/>
          <w:szCs w:val="24"/>
        </w:rPr>
      </w:pPr>
      <w:r>
        <w:rPr>
          <w:rFonts w:ascii="Times New Roman" w:eastAsia="Times New Roman" w:hAnsi="Times New Roman" w:cs="Times New Roman"/>
          <w:sz w:val="24"/>
          <w:szCs w:val="24"/>
        </w:rPr>
        <w:t>42. (нова - ДВ, бр. 90 от 2020 г., в сила от 01.11.2020 г.) следи новостите за заплахи за сигурността, отчитайки наличния в агенцията софтуер и хардуер, и организира своевременно инсталиране на коригиращ софтуер (patches);</w:t>
      </w:r>
    </w:p>
    <w:p w:rsidR="00D40B55" w:rsidRDefault="0081462A" w:rsidP="00540899">
      <w:pPr>
        <w:spacing w:after="0" w:line="240" w:lineRule="auto"/>
        <w:ind w:firstLine="855"/>
        <w:jc w:val="both"/>
        <w:divId w:val="1480225139"/>
        <w:rPr>
          <w:rFonts w:ascii="Times New Roman" w:eastAsia="Times New Roman" w:hAnsi="Times New Roman" w:cs="Times New Roman"/>
          <w:sz w:val="24"/>
          <w:szCs w:val="24"/>
        </w:rPr>
      </w:pPr>
      <w:r>
        <w:rPr>
          <w:rFonts w:ascii="Times New Roman" w:eastAsia="Times New Roman" w:hAnsi="Times New Roman" w:cs="Times New Roman"/>
          <w:sz w:val="24"/>
          <w:szCs w:val="24"/>
        </w:rPr>
        <w:t>43. (нова - ДВ, бр. 90 от 2020 г., в сила от 01.11.2020 г., изм. - ДВ, бр. 8 от 2024 г., в сила от 01.02.2024 г.) при възникване на инцидент уведомява Центъра за реагиране при инциденти CERT България в сроковете и по реда на Закона за киберсигурност;</w:t>
      </w:r>
    </w:p>
    <w:p w:rsidR="00D40B55" w:rsidRDefault="0081462A" w:rsidP="00540899">
      <w:pPr>
        <w:spacing w:after="0" w:line="240" w:lineRule="auto"/>
        <w:ind w:firstLine="855"/>
        <w:jc w:val="both"/>
        <w:divId w:val="2123723253"/>
        <w:rPr>
          <w:rFonts w:ascii="Times New Roman" w:eastAsia="Times New Roman" w:hAnsi="Times New Roman" w:cs="Times New Roman"/>
          <w:sz w:val="24"/>
          <w:szCs w:val="24"/>
        </w:rPr>
      </w:pPr>
      <w:r>
        <w:rPr>
          <w:rFonts w:ascii="Times New Roman" w:eastAsia="Times New Roman" w:hAnsi="Times New Roman" w:cs="Times New Roman"/>
          <w:sz w:val="24"/>
          <w:szCs w:val="24"/>
        </w:rPr>
        <w:t>44. (нова - ДВ, бр. 90 от 2020 г., в сила от 01.11.2020 г.) разработва и предлага иновативни решения и архитектури за подобряване на мрежовата и информационната сигурност на агенцията;</w:t>
      </w:r>
    </w:p>
    <w:p w:rsidR="00D40B55" w:rsidRDefault="0081462A" w:rsidP="00540899">
      <w:pPr>
        <w:spacing w:after="0" w:line="240" w:lineRule="auto"/>
        <w:ind w:firstLine="855"/>
        <w:jc w:val="both"/>
        <w:divId w:val="177925668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45. (нова - ДВ, бр. 90 от 2020 г., в сила от 01.11.2020 г., изм. - ДВ, бр. 8 от 2024 г., в сила от 01.02.2024 г.) следи за актуализиране на използвания софтуер и фърмуер, организира тестове за откриване на уязвимости в информационните и комуникационните системи и предлага мерки за отстраняването им;</w:t>
      </w:r>
    </w:p>
    <w:p w:rsidR="00D40B55" w:rsidRDefault="0081462A" w:rsidP="00540899">
      <w:pPr>
        <w:spacing w:after="0" w:line="240" w:lineRule="auto"/>
        <w:ind w:firstLine="855"/>
        <w:jc w:val="both"/>
        <w:divId w:val="1716158068"/>
        <w:rPr>
          <w:rFonts w:ascii="Times New Roman" w:eastAsia="Times New Roman" w:hAnsi="Times New Roman" w:cs="Times New Roman"/>
          <w:sz w:val="24"/>
          <w:szCs w:val="24"/>
        </w:rPr>
      </w:pPr>
      <w:r>
        <w:rPr>
          <w:rFonts w:ascii="Times New Roman" w:eastAsia="Times New Roman" w:hAnsi="Times New Roman" w:cs="Times New Roman"/>
          <w:sz w:val="24"/>
          <w:szCs w:val="24"/>
        </w:rPr>
        <w:t>46. (нова - ДВ, бр. 90 от 2020 г., в сила от 01.11.2020 г.) организира тестове за проникване, разкрива слабите места в мрежата на агенцията и предлага мерки за подобряване на мрежовата и информационната сигурност;</w:t>
      </w:r>
    </w:p>
    <w:p w:rsidR="00D40B55" w:rsidRDefault="0081462A" w:rsidP="00540899">
      <w:pPr>
        <w:spacing w:after="0" w:line="240" w:lineRule="auto"/>
        <w:ind w:firstLine="855"/>
        <w:jc w:val="both"/>
        <w:divId w:val="1147240144"/>
        <w:rPr>
          <w:rFonts w:ascii="Times New Roman" w:eastAsia="Times New Roman" w:hAnsi="Times New Roman" w:cs="Times New Roman"/>
          <w:sz w:val="24"/>
          <w:szCs w:val="24"/>
        </w:rPr>
      </w:pPr>
      <w:r>
        <w:rPr>
          <w:rFonts w:ascii="Times New Roman" w:eastAsia="Times New Roman" w:hAnsi="Times New Roman" w:cs="Times New Roman"/>
          <w:sz w:val="24"/>
          <w:szCs w:val="24"/>
        </w:rPr>
        <w:t>47. (нова - ДВ, бр. 90 от 2020 г., в сила от 01.11.2020 г.) контролира и координира съответствието на въведената информация в интегрираната информационна система Вет ИС и при необходимост отстранява несъответствията след одобряване на промените от изпълнителния директор на БАБХ.</w:t>
      </w:r>
    </w:p>
    <w:p w:rsidR="00D40B55" w:rsidRDefault="00D40B55" w:rsidP="00540899">
      <w:pPr>
        <w:spacing w:after="0" w:line="240" w:lineRule="auto"/>
        <w:ind w:firstLine="855"/>
        <w:jc w:val="both"/>
        <w:divId w:val="728115202"/>
        <w:rPr>
          <w:rFonts w:ascii="Times New Roman" w:eastAsia="Times New Roman" w:hAnsi="Times New Roman" w:cs="Times New Roman"/>
          <w:sz w:val="24"/>
          <w:szCs w:val="24"/>
        </w:rPr>
      </w:pPr>
    </w:p>
    <w:p w:rsidR="00D40B55" w:rsidRDefault="0081462A">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III.</w:t>
      </w:r>
      <w:r>
        <w:rPr>
          <w:rFonts w:ascii="Times New Roman" w:hAnsi="Times New Roman" w:cs="Times New Roman"/>
          <w:b/>
          <w:bCs/>
          <w:sz w:val="24"/>
          <w:szCs w:val="24"/>
        </w:rPr>
        <w:br/>
        <w:t>Специализирана администрация</w:t>
      </w:r>
    </w:p>
    <w:p w:rsidR="00D40B55" w:rsidRDefault="0081462A" w:rsidP="00B80AE7">
      <w:pPr>
        <w:spacing w:after="0" w:line="240" w:lineRule="auto"/>
        <w:ind w:firstLine="855"/>
        <w:jc w:val="both"/>
        <w:divId w:val="1559392421"/>
        <w:rPr>
          <w:rFonts w:ascii="Times New Roman" w:eastAsia="Times New Roman" w:hAnsi="Times New Roman" w:cs="Times New Roman"/>
          <w:sz w:val="24"/>
          <w:szCs w:val="24"/>
        </w:rPr>
      </w:pPr>
      <w:r>
        <w:rPr>
          <w:rFonts w:ascii="Times New Roman" w:eastAsia="Times New Roman" w:hAnsi="Times New Roman" w:cs="Times New Roman"/>
          <w:sz w:val="24"/>
          <w:szCs w:val="24"/>
        </w:rPr>
        <w:t>Чл. 18. (Отм. - ДВ, бр. 8 от 2024 г., в сила от 01.02.2024 г.)</w:t>
      </w:r>
    </w:p>
    <w:p w:rsidR="00D40B55" w:rsidRDefault="0081462A" w:rsidP="00B80AE7">
      <w:pPr>
        <w:spacing w:after="0" w:line="240" w:lineRule="auto"/>
        <w:ind w:firstLine="855"/>
        <w:jc w:val="both"/>
        <w:divId w:val="984818742"/>
        <w:rPr>
          <w:rFonts w:ascii="Times New Roman" w:eastAsia="Times New Roman" w:hAnsi="Times New Roman" w:cs="Times New Roman"/>
          <w:sz w:val="24"/>
          <w:szCs w:val="24"/>
        </w:rPr>
      </w:pPr>
      <w:r>
        <w:rPr>
          <w:rFonts w:ascii="Times New Roman" w:eastAsia="Times New Roman" w:hAnsi="Times New Roman" w:cs="Times New Roman"/>
          <w:sz w:val="24"/>
          <w:szCs w:val="24"/>
        </w:rPr>
        <w:t>Чл. 19. (Доп. - ДВ, бр. 59 от 2011 г., в сила от 13.08.2011 г., изм. - ДВ, бр. 91 от 2013 г., в сила от 18.10.2013 г., изм. - ДВ, бр. 26 от 2016 г., в сила от 01.04.2016 г.) Дирекция "Растителна защита и контрол на качеството на пресни плодове и зеленчуци":</w:t>
      </w:r>
    </w:p>
    <w:p w:rsidR="00D40B55" w:rsidRDefault="0081462A" w:rsidP="00B80AE7">
      <w:pPr>
        <w:spacing w:after="0" w:line="240" w:lineRule="auto"/>
        <w:ind w:firstLine="855"/>
        <w:jc w:val="both"/>
        <w:divId w:val="751465041"/>
        <w:rPr>
          <w:rFonts w:ascii="Times New Roman" w:eastAsia="Times New Roman" w:hAnsi="Times New Roman" w:cs="Times New Roman"/>
          <w:sz w:val="24"/>
          <w:szCs w:val="24"/>
        </w:rPr>
      </w:pPr>
      <w:r>
        <w:rPr>
          <w:rFonts w:ascii="Times New Roman" w:eastAsia="Times New Roman" w:hAnsi="Times New Roman" w:cs="Times New Roman"/>
          <w:sz w:val="24"/>
          <w:szCs w:val="24"/>
        </w:rPr>
        <w:t>1. методически ръководи, координира и контролира дейността на ОДБХ:</w:t>
      </w:r>
    </w:p>
    <w:p w:rsidR="00D40B55" w:rsidRDefault="0081462A" w:rsidP="00B80AE7">
      <w:pPr>
        <w:spacing w:after="0" w:line="240" w:lineRule="auto"/>
        <w:ind w:firstLine="855"/>
        <w:jc w:val="both"/>
        <w:divId w:val="822089272"/>
        <w:rPr>
          <w:rFonts w:ascii="Times New Roman" w:eastAsia="Times New Roman" w:hAnsi="Times New Roman" w:cs="Times New Roman"/>
          <w:sz w:val="24"/>
          <w:szCs w:val="24"/>
        </w:rPr>
      </w:pPr>
      <w:r>
        <w:rPr>
          <w:rFonts w:ascii="Times New Roman" w:eastAsia="Times New Roman" w:hAnsi="Times New Roman" w:cs="Times New Roman"/>
          <w:sz w:val="24"/>
          <w:szCs w:val="24"/>
        </w:rPr>
        <w:t>а) в областта на фитосанитарния контрол и задълженията на Република България по Международната конвенция по растителна защита;</w:t>
      </w:r>
    </w:p>
    <w:p w:rsidR="00D40B55" w:rsidRDefault="0081462A" w:rsidP="00B80AE7">
      <w:pPr>
        <w:spacing w:after="0" w:line="240" w:lineRule="auto"/>
        <w:ind w:firstLine="855"/>
        <w:jc w:val="both"/>
        <w:divId w:val="2129157915"/>
        <w:rPr>
          <w:rFonts w:ascii="Times New Roman" w:eastAsia="Times New Roman" w:hAnsi="Times New Roman" w:cs="Times New Roman"/>
          <w:sz w:val="24"/>
          <w:szCs w:val="24"/>
        </w:rPr>
      </w:pPr>
      <w:r>
        <w:rPr>
          <w:rFonts w:ascii="Times New Roman" w:eastAsia="Times New Roman" w:hAnsi="Times New Roman" w:cs="Times New Roman"/>
          <w:sz w:val="24"/>
          <w:szCs w:val="24"/>
        </w:rPr>
        <w:t>б) по наблюдение върху развитието на икономически важни вредители по земеделските култури;</w:t>
      </w:r>
    </w:p>
    <w:p w:rsidR="00D40B55" w:rsidRDefault="0081462A" w:rsidP="00B80AE7">
      <w:pPr>
        <w:spacing w:after="0" w:line="240" w:lineRule="auto"/>
        <w:ind w:firstLine="855"/>
        <w:jc w:val="both"/>
        <w:divId w:val="817039280"/>
        <w:rPr>
          <w:rFonts w:ascii="Times New Roman" w:eastAsia="Times New Roman" w:hAnsi="Times New Roman" w:cs="Times New Roman"/>
          <w:sz w:val="24"/>
          <w:szCs w:val="24"/>
        </w:rPr>
      </w:pPr>
      <w:r>
        <w:rPr>
          <w:rFonts w:ascii="Times New Roman" w:eastAsia="Times New Roman" w:hAnsi="Times New Roman" w:cs="Times New Roman"/>
          <w:sz w:val="24"/>
          <w:szCs w:val="24"/>
        </w:rPr>
        <w:t>в) по контрола за съответствие на обявеното качество на пресните плодове и зеленчуци с нормативно установените изисквания за качеството;</w:t>
      </w:r>
    </w:p>
    <w:p w:rsidR="00D40B55" w:rsidRDefault="0081462A" w:rsidP="00B80AE7">
      <w:pPr>
        <w:spacing w:after="0" w:line="240" w:lineRule="auto"/>
        <w:ind w:firstLine="855"/>
        <w:jc w:val="both"/>
        <w:divId w:val="1780098706"/>
        <w:rPr>
          <w:rFonts w:ascii="Times New Roman" w:eastAsia="Times New Roman" w:hAnsi="Times New Roman" w:cs="Times New Roman"/>
          <w:sz w:val="24"/>
          <w:szCs w:val="24"/>
        </w:rPr>
      </w:pPr>
      <w:r>
        <w:rPr>
          <w:rFonts w:ascii="Times New Roman" w:eastAsia="Times New Roman" w:hAnsi="Times New Roman" w:cs="Times New Roman"/>
          <w:sz w:val="24"/>
          <w:szCs w:val="24"/>
        </w:rPr>
        <w:t>2. разработва проекти на нормативни актове, регламентиращи обществените отношения в областта на фитосанитарния контрол;</w:t>
      </w:r>
    </w:p>
    <w:p w:rsidR="00D40B55" w:rsidRDefault="0081462A" w:rsidP="00B80AE7">
      <w:pPr>
        <w:spacing w:after="0" w:line="240" w:lineRule="auto"/>
        <w:ind w:firstLine="855"/>
        <w:jc w:val="both"/>
        <w:divId w:val="837816188"/>
        <w:rPr>
          <w:rFonts w:ascii="Times New Roman" w:eastAsia="Times New Roman" w:hAnsi="Times New Roman" w:cs="Times New Roman"/>
          <w:sz w:val="24"/>
          <w:szCs w:val="24"/>
        </w:rPr>
      </w:pPr>
      <w:r>
        <w:rPr>
          <w:rFonts w:ascii="Times New Roman" w:eastAsia="Times New Roman" w:hAnsi="Times New Roman" w:cs="Times New Roman"/>
          <w:sz w:val="24"/>
          <w:szCs w:val="24"/>
        </w:rPr>
        <w:t>3. участва в разработването на мониторингови програми за наблюдение на карантинни вредители на територията на страната;</w:t>
      </w:r>
    </w:p>
    <w:p w:rsidR="00D40B55" w:rsidRDefault="0081462A" w:rsidP="00B80AE7">
      <w:pPr>
        <w:spacing w:after="0" w:line="240" w:lineRule="auto"/>
        <w:ind w:firstLine="855"/>
        <w:jc w:val="both"/>
        <w:divId w:val="280767562"/>
        <w:rPr>
          <w:rFonts w:ascii="Times New Roman" w:eastAsia="Times New Roman" w:hAnsi="Times New Roman" w:cs="Times New Roman"/>
          <w:sz w:val="24"/>
          <w:szCs w:val="24"/>
        </w:rPr>
      </w:pPr>
      <w:r>
        <w:rPr>
          <w:rFonts w:ascii="Times New Roman" w:eastAsia="Times New Roman" w:hAnsi="Times New Roman" w:cs="Times New Roman"/>
          <w:sz w:val="24"/>
          <w:szCs w:val="24"/>
        </w:rPr>
        <w:t>4. изготвя методически указания, инструкции и процедури, свързани с прилагането на фитосанитарното законодателство;</w:t>
      </w:r>
    </w:p>
    <w:p w:rsidR="00D40B55" w:rsidRDefault="0081462A" w:rsidP="00B80AE7">
      <w:pPr>
        <w:spacing w:after="0" w:line="240" w:lineRule="auto"/>
        <w:ind w:firstLine="855"/>
        <w:jc w:val="both"/>
        <w:divId w:val="496923749"/>
        <w:rPr>
          <w:rFonts w:ascii="Times New Roman" w:eastAsia="Times New Roman" w:hAnsi="Times New Roman" w:cs="Times New Roman"/>
          <w:sz w:val="24"/>
          <w:szCs w:val="24"/>
        </w:rPr>
      </w:pPr>
      <w:r>
        <w:rPr>
          <w:rFonts w:ascii="Times New Roman" w:eastAsia="Times New Roman" w:hAnsi="Times New Roman" w:cs="Times New Roman"/>
          <w:sz w:val="24"/>
          <w:szCs w:val="24"/>
        </w:rPr>
        <w:t>5. разработва образци на документи, свързани с дейността ѝ;</w:t>
      </w:r>
    </w:p>
    <w:p w:rsidR="00D40B55" w:rsidRDefault="0081462A" w:rsidP="00B80AE7">
      <w:pPr>
        <w:spacing w:after="0" w:line="240" w:lineRule="auto"/>
        <w:ind w:firstLine="855"/>
        <w:jc w:val="both"/>
        <w:divId w:val="1815491145"/>
        <w:rPr>
          <w:rFonts w:ascii="Times New Roman" w:eastAsia="Times New Roman" w:hAnsi="Times New Roman" w:cs="Times New Roman"/>
          <w:sz w:val="24"/>
          <w:szCs w:val="24"/>
        </w:rPr>
      </w:pPr>
      <w:r>
        <w:rPr>
          <w:rFonts w:ascii="Times New Roman" w:eastAsia="Times New Roman" w:hAnsi="Times New Roman" w:cs="Times New Roman"/>
          <w:sz w:val="24"/>
          <w:szCs w:val="24"/>
        </w:rPr>
        <w:t>6. разработва годишни планове и контролира изпълнението на програми за провеждане на фитосанитарен контрол;</w:t>
      </w:r>
    </w:p>
    <w:p w:rsidR="00D40B55" w:rsidRDefault="0081462A" w:rsidP="00B80AE7">
      <w:pPr>
        <w:spacing w:after="0" w:line="240" w:lineRule="auto"/>
        <w:ind w:firstLine="855"/>
        <w:jc w:val="both"/>
        <w:divId w:val="514924750"/>
        <w:rPr>
          <w:rFonts w:ascii="Times New Roman" w:eastAsia="Times New Roman" w:hAnsi="Times New Roman" w:cs="Times New Roman"/>
          <w:sz w:val="24"/>
          <w:szCs w:val="24"/>
        </w:rPr>
      </w:pPr>
      <w:r>
        <w:rPr>
          <w:rFonts w:ascii="Times New Roman" w:eastAsia="Times New Roman" w:hAnsi="Times New Roman" w:cs="Times New Roman"/>
          <w:sz w:val="24"/>
          <w:szCs w:val="24"/>
        </w:rPr>
        <w:t>7. организира и координира система за превенция, контрол и управление при възникване на огнища от карантинни вредители;</w:t>
      </w:r>
    </w:p>
    <w:p w:rsidR="00D40B55" w:rsidRDefault="0081462A" w:rsidP="00B80AE7">
      <w:pPr>
        <w:spacing w:after="0" w:line="240" w:lineRule="auto"/>
        <w:ind w:firstLine="855"/>
        <w:jc w:val="both"/>
        <w:divId w:val="512961681"/>
        <w:rPr>
          <w:rFonts w:ascii="Times New Roman" w:eastAsia="Times New Roman" w:hAnsi="Times New Roman" w:cs="Times New Roman"/>
          <w:sz w:val="24"/>
          <w:szCs w:val="24"/>
        </w:rPr>
      </w:pPr>
      <w:r>
        <w:rPr>
          <w:rFonts w:ascii="Times New Roman" w:eastAsia="Times New Roman" w:hAnsi="Times New Roman" w:cs="Times New Roman"/>
          <w:sz w:val="24"/>
          <w:szCs w:val="24"/>
        </w:rPr>
        <w:t>8. организира, ръководи и контролира мероприятията по ограничаване и ликвидиране на огнища от карантинни вредители;</w:t>
      </w:r>
    </w:p>
    <w:p w:rsidR="00D40B55" w:rsidRDefault="0081462A" w:rsidP="00B80AE7">
      <w:pPr>
        <w:spacing w:after="0" w:line="240" w:lineRule="auto"/>
        <w:ind w:firstLine="855"/>
        <w:jc w:val="both"/>
        <w:divId w:val="1399212016"/>
        <w:rPr>
          <w:rFonts w:ascii="Times New Roman" w:eastAsia="Times New Roman" w:hAnsi="Times New Roman" w:cs="Times New Roman"/>
          <w:sz w:val="24"/>
          <w:szCs w:val="24"/>
        </w:rPr>
      </w:pPr>
      <w:r>
        <w:rPr>
          <w:rFonts w:ascii="Times New Roman" w:eastAsia="Times New Roman" w:hAnsi="Times New Roman" w:cs="Times New Roman"/>
          <w:sz w:val="24"/>
          <w:szCs w:val="24"/>
        </w:rPr>
        <w:t>9. изготвя справки, становища, информации и отчети, свързани с дейността ѝ;</w:t>
      </w:r>
    </w:p>
    <w:p w:rsidR="00D40B55" w:rsidRDefault="0081462A" w:rsidP="00B80AE7">
      <w:pPr>
        <w:spacing w:after="0" w:line="240" w:lineRule="auto"/>
        <w:ind w:firstLine="855"/>
        <w:jc w:val="both"/>
        <w:divId w:val="1660766053"/>
        <w:rPr>
          <w:rFonts w:ascii="Times New Roman" w:eastAsia="Times New Roman" w:hAnsi="Times New Roman" w:cs="Times New Roman"/>
          <w:sz w:val="24"/>
          <w:szCs w:val="24"/>
        </w:rPr>
      </w:pPr>
      <w:r>
        <w:rPr>
          <w:rFonts w:ascii="Times New Roman" w:eastAsia="Times New Roman" w:hAnsi="Times New Roman" w:cs="Times New Roman"/>
          <w:sz w:val="24"/>
          <w:szCs w:val="24"/>
        </w:rPr>
        <w:t>10. участва в разработването на програми за обучение на експертите в дирекцията и на инспекторите по растителна защита, осъществяващи фитосанитарен контрол;</w:t>
      </w:r>
    </w:p>
    <w:p w:rsidR="00D40B55" w:rsidRDefault="0081462A" w:rsidP="00B80AE7">
      <w:pPr>
        <w:spacing w:after="0" w:line="240" w:lineRule="auto"/>
        <w:ind w:firstLine="855"/>
        <w:jc w:val="both"/>
        <w:divId w:val="68578085"/>
        <w:rPr>
          <w:rFonts w:ascii="Times New Roman" w:eastAsia="Times New Roman" w:hAnsi="Times New Roman" w:cs="Times New Roman"/>
          <w:sz w:val="24"/>
          <w:szCs w:val="24"/>
        </w:rPr>
      </w:pPr>
      <w:r>
        <w:rPr>
          <w:rFonts w:ascii="Times New Roman" w:eastAsia="Times New Roman" w:hAnsi="Times New Roman" w:cs="Times New Roman"/>
          <w:sz w:val="24"/>
          <w:szCs w:val="24"/>
        </w:rPr>
        <w:t>11. подготвя и/или участва във вътрешни и международни обучения на инспекторите по растителна защита, свързани с изменения на българското законодателство и правото на Европейския съюз, както и по изпълнение на програмите за мониторинг за карантинни вредители;</w:t>
      </w:r>
    </w:p>
    <w:p w:rsidR="00D40B55" w:rsidRDefault="0081462A" w:rsidP="00B80AE7">
      <w:pPr>
        <w:spacing w:after="0" w:line="240" w:lineRule="auto"/>
        <w:ind w:firstLine="855"/>
        <w:jc w:val="both"/>
        <w:divId w:val="59074411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 участва в обучения, организирани от ЕК, в съвместни срещи и обучения с членове на националните асоциации на производители и оператори на регулирани растения и растителни продукти на национално и регионално ниво;</w:t>
      </w:r>
    </w:p>
    <w:p w:rsidR="00D40B55" w:rsidRDefault="0081462A" w:rsidP="00B80AE7">
      <w:pPr>
        <w:spacing w:after="0" w:line="240" w:lineRule="auto"/>
        <w:ind w:firstLine="855"/>
        <w:jc w:val="both"/>
        <w:divId w:val="1654526341"/>
        <w:rPr>
          <w:rFonts w:ascii="Times New Roman" w:eastAsia="Times New Roman" w:hAnsi="Times New Roman" w:cs="Times New Roman"/>
          <w:sz w:val="24"/>
          <w:szCs w:val="24"/>
        </w:rPr>
      </w:pPr>
      <w:r>
        <w:rPr>
          <w:rFonts w:ascii="Times New Roman" w:eastAsia="Times New Roman" w:hAnsi="Times New Roman" w:cs="Times New Roman"/>
          <w:sz w:val="24"/>
          <w:szCs w:val="24"/>
        </w:rPr>
        <w:t>13. изготвя ежегодни доклади до ЕК за резултатите от проведените мониторингови програми по изпълнение на директиви и решения на ЕК за предприемане на извънредни спешни мерки;</w:t>
      </w:r>
    </w:p>
    <w:p w:rsidR="00D40B55" w:rsidRDefault="0081462A" w:rsidP="00B80AE7">
      <w:pPr>
        <w:spacing w:after="0" w:line="240" w:lineRule="auto"/>
        <w:ind w:firstLine="855"/>
        <w:jc w:val="both"/>
        <w:divId w:val="754673095"/>
        <w:rPr>
          <w:rFonts w:ascii="Times New Roman" w:eastAsia="Times New Roman" w:hAnsi="Times New Roman" w:cs="Times New Roman"/>
          <w:sz w:val="24"/>
          <w:szCs w:val="24"/>
        </w:rPr>
      </w:pPr>
      <w:r>
        <w:rPr>
          <w:rFonts w:ascii="Times New Roman" w:eastAsia="Times New Roman" w:hAnsi="Times New Roman" w:cs="Times New Roman"/>
          <w:sz w:val="24"/>
          <w:szCs w:val="24"/>
        </w:rPr>
        <w:t>14. участва в Постоянния комитет за растенията, животните, храните и фуражите, наричан по-нататък "Постоянния комитет", секция "Растително здраве" към ЕК, в работни групи по растително здраве към Съвета на ЕС и в други международни мероприятия;</w:t>
      </w:r>
    </w:p>
    <w:p w:rsidR="00D40B55" w:rsidRDefault="0081462A" w:rsidP="00B80AE7">
      <w:pPr>
        <w:spacing w:after="0" w:line="240" w:lineRule="auto"/>
        <w:ind w:firstLine="855"/>
        <w:jc w:val="both"/>
        <w:divId w:val="557712998"/>
        <w:rPr>
          <w:rFonts w:ascii="Times New Roman" w:eastAsia="Times New Roman" w:hAnsi="Times New Roman" w:cs="Times New Roman"/>
          <w:sz w:val="24"/>
          <w:szCs w:val="24"/>
        </w:rPr>
      </w:pPr>
      <w:r>
        <w:rPr>
          <w:rFonts w:ascii="Times New Roman" w:eastAsia="Times New Roman" w:hAnsi="Times New Roman" w:cs="Times New Roman"/>
          <w:sz w:val="24"/>
          <w:szCs w:val="24"/>
        </w:rPr>
        <w:t>15. участва в изготвянето на Единния многогодишен национален контролен план на Република България за храни, фуражи, здравеопазване на животните и хуманно отношение към тях и растително здраве (ЕМНКП), предоставя данни за докладване на изпълнението му и контролира изпълнението му в частта, свързана с фитосанитарния контрол;</w:t>
      </w:r>
    </w:p>
    <w:p w:rsidR="00D40B55" w:rsidRDefault="0081462A" w:rsidP="00B80AE7">
      <w:pPr>
        <w:spacing w:after="0" w:line="240" w:lineRule="auto"/>
        <w:ind w:firstLine="855"/>
        <w:jc w:val="both"/>
        <w:divId w:val="1928414613"/>
        <w:rPr>
          <w:rFonts w:ascii="Times New Roman" w:eastAsia="Times New Roman" w:hAnsi="Times New Roman" w:cs="Times New Roman"/>
          <w:sz w:val="24"/>
          <w:szCs w:val="24"/>
        </w:rPr>
      </w:pPr>
      <w:r>
        <w:rPr>
          <w:rFonts w:ascii="Times New Roman" w:eastAsia="Times New Roman" w:hAnsi="Times New Roman" w:cs="Times New Roman"/>
          <w:sz w:val="24"/>
          <w:szCs w:val="24"/>
        </w:rPr>
        <w:t>16. участва в работни групи по въпроси, свързани с фитосанитарния контрол;</w:t>
      </w:r>
    </w:p>
    <w:p w:rsidR="00D40B55" w:rsidRDefault="0081462A" w:rsidP="00B80AE7">
      <w:pPr>
        <w:spacing w:after="0" w:line="240" w:lineRule="auto"/>
        <w:ind w:firstLine="855"/>
        <w:jc w:val="both"/>
        <w:divId w:val="1928228765"/>
        <w:rPr>
          <w:rFonts w:ascii="Times New Roman" w:eastAsia="Times New Roman" w:hAnsi="Times New Roman" w:cs="Times New Roman"/>
          <w:sz w:val="24"/>
          <w:szCs w:val="24"/>
        </w:rPr>
      </w:pPr>
      <w:r>
        <w:rPr>
          <w:rFonts w:ascii="Times New Roman" w:eastAsia="Times New Roman" w:hAnsi="Times New Roman" w:cs="Times New Roman"/>
          <w:sz w:val="24"/>
          <w:szCs w:val="24"/>
        </w:rPr>
        <w:t>17. извършва проверки на ОДБХ относно спазването на изискванията на фитосанитарното законодателство при осъществяване на фитосанитарния контрол;</w:t>
      </w:r>
    </w:p>
    <w:p w:rsidR="00D40B55" w:rsidRDefault="0081462A" w:rsidP="00B80AE7">
      <w:pPr>
        <w:spacing w:after="0" w:line="240" w:lineRule="auto"/>
        <w:ind w:firstLine="855"/>
        <w:jc w:val="both"/>
        <w:divId w:val="174005732"/>
        <w:rPr>
          <w:rFonts w:ascii="Times New Roman" w:eastAsia="Times New Roman" w:hAnsi="Times New Roman" w:cs="Times New Roman"/>
          <w:sz w:val="24"/>
          <w:szCs w:val="24"/>
        </w:rPr>
      </w:pPr>
      <w:r>
        <w:rPr>
          <w:rFonts w:ascii="Times New Roman" w:eastAsia="Times New Roman" w:hAnsi="Times New Roman" w:cs="Times New Roman"/>
          <w:sz w:val="24"/>
          <w:szCs w:val="24"/>
        </w:rPr>
        <w:t>18. поддържа национални регистри и списъци, посочени в Закона за защита на растенията или в подзаконовите нормативни актове по прилагането му;</w:t>
      </w:r>
    </w:p>
    <w:p w:rsidR="00D40B55" w:rsidRDefault="0081462A" w:rsidP="00B80AE7">
      <w:pPr>
        <w:spacing w:after="0" w:line="240" w:lineRule="auto"/>
        <w:ind w:firstLine="855"/>
        <w:jc w:val="both"/>
        <w:divId w:val="1342781019"/>
        <w:rPr>
          <w:rFonts w:ascii="Times New Roman" w:eastAsia="Times New Roman" w:hAnsi="Times New Roman" w:cs="Times New Roman"/>
          <w:sz w:val="24"/>
          <w:szCs w:val="24"/>
        </w:rPr>
      </w:pPr>
      <w:r>
        <w:rPr>
          <w:rFonts w:ascii="Times New Roman" w:eastAsia="Times New Roman" w:hAnsi="Times New Roman" w:cs="Times New Roman"/>
          <w:sz w:val="24"/>
          <w:szCs w:val="24"/>
        </w:rPr>
        <w:t>19. извършва обмен на информация и анализ чрез Системата за бързо оповестяване за установени огнища от карантинни вредители в страната, задържани такива пратки от внос или пратки с установена зараза при движението им между държавите членки (EUROPHYT);</w:t>
      </w:r>
    </w:p>
    <w:p w:rsidR="00D40B55" w:rsidRDefault="0081462A" w:rsidP="00B80AE7">
      <w:pPr>
        <w:spacing w:after="0" w:line="240" w:lineRule="auto"/>
        <w:ind w:firstLine="855"/>
        <w:jc w:val="both"/>
        <w:divId w:val="1282807683"/>
        <w:rPr>
          <w:rFonts w:ascii="Times New Roman" w:eastAsia="Times New Roman" w:hAnsi="Times New Roman" w:cs="Times New Roman"/>
          <w:sz w:val="24"/>
          <w:szCs w:val="24"/>
        </w:rPr>
      </w:pPr>
      <w:r>
        <w:rPr>
          <w:rFonts w:ascii="Times New Roman" w:eastAsia="Times New Roman" w:hAnsi="Times New Roman" w:cs="Times New Roman"/>
          <w:sz w:val="24"/>
          <w:szCs w:val="24"/>
        </w:rPr>
        <w:t>20. изготвя списъка на икономически важните вредители по земеделските култури съобразно административно-териториалното деление на Република България;</w:t>
      </w:r>
    </w:p>
    <w:p w:rsidR="00D40B55" w:rsidRDefault="0081462A" w:rsidP="00B80AE7">
      <w:pPr>
        <w:spacing w:after="0" w:line="240" w:lineRule="auto"/>
        <w:ind w:firstLine="855"/>
        <w:jc w:val="both"/>
        <w:divId w:val="135293907"/>
        <w:rPr>
          <w:rFonts w:ascii="Times New Roman" w:eastAsia="Times New Roman" w:hAnsi="Times New Roman" w:cs="Times New Roman"/>
          <w:sz w:val="24"/>
          <w:szCs w:val="24"/>
        </w:rPr>
      </w:pPr>
      <w:r>
        <w:rPr>
          <w:rFonts w:ascii="Times New Roman" w:eastAsia="Times New Roman" w:hAnsi="Times New Roman" w:cs="Times New Roman"/>
          <w:sz w:val="24"/>
          <w:szCs w:val="24"/>
        </w:rPr>
        <w:t>21. организира и координира изготвянето на списък на биологичните агенти, които могат да се прилагат в Република България;</w:t>
      </w:r>
    </w:p>
    <w:p w:rsidR="00D40B55" w:rsidRDefault="0081462A" w:rsidP="00B80AE7">
      <w:pPr>
        <w:spacing w:after="0" w:line="240" w:lineRule="auto"/>
        <w:ind w:firstLine="855"/>
        <w:jc w:val="both"/>
        <w:divId w:val="655106626"/>
        <w:rPr>
          <w:rFonts w:ascii="Times New Roman" w:eastAsia="Times New Roman" w:hAnsi="Times New Roman" w:cs="Times New Roman"/>
          <w:sz w:val="24"/>
          <w:szCs w:val="24"/>
        </w:rPr>
      </w:pPr>
      <w:r>
        <w:rPr>
          <w:rFonts w:ascii="Times New Roman" w:eastAsia="Times New Roman" w:hAnsi="Times New Roman" w:cs="Times New Roman"/>
          <w:sz w:val="24"/>
          <w:szCs w:val="24"/>
        </w:rPr>
        <w:t>22. на база на информацията от наблюдение върху развитието на икономически важни вредители по земеделските култури, подадена от ОДБХ:</w:t>
      </w:r>
    </w:p>
    <w:p w:rsidR="00D40B55" w:rsidRDefault="0081462A" w:rsidP="00B80AE7">
      <w:pPr>
        <w:spacing w:after="0" w:line="240" w:lineRule="auto"/>
        <w:ind w:firstLine="855"/>
        <w:jc w:val="both"/>
        <w:divId w:val="1120414337"/>
        <w:rPr>
          <w:rFonts w:ascii="Times New Roman" w:eastAsia="Times New Roman" w:hAnsi="Times New Roman" w:cs="Times New Roman"/>
          <w:sz w:val="24"/>
          <w:szCs w:val="24"/>
        </w:rPr>
      </w:pPr>
      <w:r>
        <w:rPr>
          <w:rFonts w:ascii="Times New Roman" w:eastAsia="Times New Roman" w:hAnsi="Times New Roman" w:cs="Times New Roman"/>
          <w:sz w:val="24"/>
          <w:szCs w:val="24"/>
        </w:rPr>
        <w:t>а) обобщава данните от проведените наблюдения и диагностика;</w:t>
      </w:r>
    </w:p>
    <w:p w:rsidR="00D40B55" w:rsidRDefault="0081462A" w:rsidP="00B80AE7">
      <w:pPr>
        <w:spacing w:after="0" w:line="240" w:lineRule="auto"/>
        <w:ind w:firstLine="855"/>
        <w:jc w:val="both"/>
        <w:divId w:val="828133911"/>
        <w:rPr>
          <w:rFonts w:ascii="Times New Roman" w:eastAsia="Times New Roman" w:hAnsi="Times New Roman" w:cs="Times New Roman"/>
          <w:sz w:val="24"/>
          <w:szCs w:val="24"/>
        </w:rPr>
      </w:pPr>
      <w:r>
        <w:rPr>
          <w:rFonts w:ascii="Times New Roman" w:eastAsia="Times New Roman" w:hAnsi="Times New Roman" w:cs="Times New Roman"/>
          <w:sz w:val="24"/>
          <w:szCs w:val="24"/>
        </w:rPr>
        <w:t>б) анализира тенденциите в появата, разпространението, плътността, развитието и степента на нападение от икономически важните вредители;</w:t>
      </w:r>
    </w:p>
    <w:p w:rsidR="00D40B55" w:rsidRDefault="0081462A" w:rsidP="00B80AE7">
      <w:pPr>
        <w:spacing w:after="0" w:line="240" w:lineRule="auto"/>
        <w:ind w:firstLine="855"/>
        <w:jc w:val="both"/>
        <w:divId w:val="1538276897"/>
        <w:rPr>
          <w:rFonts w:ascii="Times New Roman" w:eastAsia="Times New Roman" w:hAnsi="Times New Roman" w:cs="Times New Roman"/>
          <w:sz w:val="24"/>
          <w:szCs w:val="24"/>
        </w:rPr>
      </w:pPr>
      <w:r>
        <w:rPr>
          <w:rFonts w:ascii="Times New Roman" w:eastAsia="Times New Roman" w:hAnsi="Times New Roman" w:cs="Times New Roman"/>
          <w:sz w:val="24"/>
          <w:szCs w:val="24"/>
        </w:rPr>
        <w:t>в) разработва краткосрочни, средносрочни и годишни прогнози за появата на болестите и неприятелите по земеделските култури в различните агроекологични райони и/или области и за територията на цялата страна;</w:t>
      </w:r>
    </w:p>
    <w:p w:rsidR="00D40B55" w:rsidRDefault="0081462A" w:rsidP="00B80AE7">
      <w:pPr>
        <w:spacing w:after="0" w:line="240" w:lineRule="auto"/>
        <w:ind w:firstLine="855"/>
        <w:jc w:val="both"/>
        <w:divId w:val="448858540"/>
        <w:rPr>
          <w:rFonts w:ascii="Times New Roman" w:eastAsia="Times New Roman" w:hAnsi="Times New Roman" w:cs="Times New Roman"/>
          <w:sz w:val="24"/>
          <w:szCs w:val="24"/>
        </w:rPr>
      </w:pPr>
      <w:r>
        <w:rPr>
          <w:rFonts w:ascii="Times New Roman" w:eastAsia="Times New Roman" w:hAnsi="Times New Roman" w:cs="Times New Roman"/>
          <w:sz w:val="24"/>
          <w:szCs w:val="24"/>
        </w:rPr>
        <w:t>г) анализира и прогнозира тенденциите за каламитет или епифитотия от икономически важни вредители;</w:t>
      </w:r>
    </w:p>
    <w:p w:rsidR="00D40B55" w:rsidRDefault="0081462A" w:rsidP="00B80AE7">
      <w:pPr>
        <w:spacing w:after="0" w:line="240" w:lineRule="auto"/>
        <w:ind w:firstLine="855"/>
        <w:jc w:val="both"/>
        <w:divId w:val="263198616"/>
        <w:rPr>
          <w:rFonts w:ascii="Times New Roman" w:eastAsia="Times New Roman" w:hAnsi="Times New Roman" w:cs="Times New Roman"/>
          <w:sz w:val="24"/>
          <w:szCs w:val="24"/>
        </w:rPr>
      </w:pPr>
      <w:r>
        <w:rPr>
          <w:rFonts w:ascii="Times New Roman" w:eastAsia="Times New Roman" w:hAnsi="Times New Roman" w:cs="Times New Roman"/>
          <w:sz w:val="24"/>
          <w:szCs w:val="24"/>
        </w:rPr>
        <w:t>д) изготвя периодичен бюлетин по растителна защита за информиране на земеделските стопани за поява, разпространение, плътност, развитие, степен на нападение, срокове и начини за контрол на икономически важните вредители;</w:t>
      </w:r>
    </w:p>
    <w:p w:rsidR="00D40B55" w:rsidRDefault="0081462A" w:rsidP="00B80AE7">
      <w:pPr>
        <w:spacing w:after="0" w:line="240" w:lineRule="auto"/>
        <w:ind w:firstLine="855"/>
        <w:jc w:val="both"/>
        <w:divId w:val="521208574"/>
        <w:rPr>
          <w:rFonts w:ascii="Times New Roman" w:eastAsia="Times New Roman" w:hAnsi="Times New Roman" w:cs="Times New Roman"/>
          <w:sz w:val="24"/>
          <w:szCs w:val="24"/>
        </w:rPr>
      </w:pPr>
      <w:r>
        <w:rPr>
          <w:rFonts w:ascii="Times New Roman" w:eastAsia="Times New Roman" w:hAnsi="Times New Roman" w:cs="Times New Roman"/>
          <w:sz w:val="24"/>
          <w:szCs w:val="24"/>
        </w:rPr>
        <w:t>е) изготвя ежемесечна информация и годишен отчет за здравното състояние на земеделските култури и развитието на вредителите;</w:t>
      </w:r>
    </w:p>
    <w:p w:rsidR="00D40B55" w:rsidRDefault="0081462A" w:rsidP="00B80AE7">
      <w:pPr>
        <w:spacing w:after="0" w:line="240" w:lineRule="auto"/>
        <w:ind w:firstLine="855"/>
        <w:jc w:val="both"/>
        <w:divId w:val="1551531372"/>
        <w:rPr>
          <w:rFonts w:ascii="Times New Roman" w:eastAsia="Times New Roman" w:hAnsi="Times New Roman" w:cs="Times New Roman"/>
          <w:sz w:val="24"/>
          <w:szCs w:val="24"/>
        </w:rPr>
      </w:pPr>
      <w:r>
        <w:rPr>
          <w:rFonts w:ascii="Times New Roman" w:eastAsia="Times New Roman" w:hAnsi="Times New Roman" w:cs="Times New Roman"/>
          <w:sz w:val="24"/>
          <w:szCs w:val="24"/>
        </w:rPr>
        <w:t>23. прави предложения до изпълнителния директор на агенцията за обявяване на каламитет или епифитотия от икономически важни вредители за определен район, област или за територията на цялата страна;</w:t>
      </w:r>
    </w:p>
    <w:p w:rsidR="00D40B55" w:rsidRDefault="0081462A" w:rsidP="00B80AE7">
      <w:pPr>
        <w:spacing w:after="0" w:line="240" w:lineRule="auto"/>
        <w:ind w:firstLine="855"/>
        <w:jc w:val="both"/>
        <w:divId w:val="1211378386"/>
        <w:rPr>
          <w:rFonts w:ascii="Times New Roman" w:eastAsia="Times New Roman" w:hAnsi="Times New Roman" w:cs="Times New Roman"/>
          <w:sz w:val="24"/>
          <w:szCs w:val="24"/>
        </w:rPr>
      </w:pPr>
      <w:r>
        <w:rPr>
          <w:rFonts w:ascii="Times New Roman" w:eastAsia="Times New Roman" w:hAnsi="Times New Roman" w:cs="Times New Roman"/>
          <w:sz w:val="24"/>
          <w:szCs w:val="24"/>
        </w:rPr>
        <w:t>24. разработва програми за специализирани обучения, свързани с дейността на дирекцията, и организира провеждането на обученията на инспекторите по растителна защита за извършване на дейностите по наблюдения, обследвания и диагностика на икономически важните вредители;</w:t>
      </w:r>
    </w:p>
    <w:p w:rsidR="00D40B55" w:rsidRDefault="0081462A" w:rsidP="00B80AE7">
      <w:pPr>
        <w:spacing w:after="0" w:line="240" w:lineRule="auto"/>
        <w:ind w:firstLine="855"/>
        <w:jc w:val="both"/>
        <w:divId w:val="118005094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25. (изм. - ДВ, бр. 8 от 2024 г., в сила от 01.02.2024 г.) поддържа публичния електронен регистър по чл. 41, ал. 1 от Закона за прилагане на Общата организация на пазарите на земеделски продукти на Европейския съюз съобразно дейността на дирекцията;</w:t>
      </w:r>
    </w:p>
    <w:p w:rsidR="00D40B55" w:rsidRDefault="0081462A" w:rsidP="00B80AE7">
      <w:pPr>
        <w:spacing w:after="0" w:line="240" w:lineRule="auto"/>
        <w:ind w:firstLine="855"/>
        <w:jc w:val="both"/>
        <w:divId w:val="58750315"/>
        <w:rPr>
          <w:rFonts w:ascii="Times New Roman" w:eastAsia="Times New Roman" w:hAnsi="Times New Roman" w:cs="Times New Roman"/>
          <w:sz w:val="24"/>
          <w:szCs w:val="24"/>
        </w:rPr>
      </w:pPr>
      <w:r>
        <w:rPr>
          <w:rFonts w:ascii="Times New Roman" w:eastAsia="Times New Roman" w:hAnsi="Times New Roman" w:cs="Times New Roman"/>
          <w:sz w:val="24"/>
          <w:szCs w:val="24"/>
        </w:rPr>
        <w:t>26. координира лабораторно-диагностичните изследвания, анализи и експертизи, свързани със здравето на растенията;</w:t>
      </w:r>
    </w:p>
    <w:p w:rsidR="00D40B55" w:rsidRDefault="0081462A" w:rsidP="00B80AE7">
      <w:pPr>
        <w:spacing w:after="0" w:line="240" w:lineRule="auto"/>
        <w:ind w:firstLine="855"/>
        <w:jc w:val="both"/>
        <w:divId w:val="1156606200"/>
        <w:rPr>
          <w:rFonts w:ascii="Times New Roman" w:eastAsia="Times New Roman" w:hAnsi="Times New Roman" w:cs="Times New Roman"/>
          <w:sz w:val="24"/>
          <w:szCs w:val="24"/>
        </w:rPr>
      </w:pPr>
      <w:r>
        <w:rPr>
          <w:rFonts w:ascii="Times New Roman" w:eastAsia="Times New Roman" w:hAnsi="Times New Roman" w:cs="Times New Roman"/>
          <w:sz w:val="24"/>
          <w:szCs w:val="24"/>
        </w:rPr>
        <w:t>27. разработва критерии, изготвя процедура и прави предложение до изпълнителния директор за определяне на лабораториите, които ще извършват изследвания за целите на официалния контрол;</w:t>
      </w:r>
    </w:p>
    <w:p w:rsidR="00D40B55" w:rsidRDefault="0081462A" w:rsidP="00B80AE7">
      <w:pPr>
        <w:spacing w:after="0" w:line="240" w:lineRule="auto"/>
        <w:ind w:firstLine="855"/>
        <w:jc w:val="both"/>
        <w:divId w:val="489712442"/>
        <w:rPr>
          <w:rFonts w:ascii="Times New Roman" w:eastAsia="Times New Roman" w:hAnsi="Times New Roman" w:cs="Times New Roman"/>
          <w:sz w:val="24"/>
          <w:szCs w:val="24"/>
        </w:rPr>
      </w:pPr>
      <w:r>
        <w:rPr>
          <w:rFonts w:ascii="Times New Roman" w:eastAsia="Times New Roman" w:hAnsi="Times New Roman" w:cs="Times New Roman"/>
          <w:sz w:val="24"/>
          <w:szCs w:val="24"/>
        </w:rPr>
        <w:t>28. (нова - ДВ, бр. 90 от 2020 г., в сила от 01.11.2020 г.) участва в единното звено за контакт и обменя информация чрез Мрежата за предупреждение и сътрудничество в случай на измамни практики с качеството на пресните плодове и зеленчуци.</w:t>
      </w:r>
    </w:p>
    <w:p w:rsidR="00D40B55" w:rsidRDefault="0081462A" w:rsidP="00B80AE7">
      <w:pPr>
        <w:spacing w:after="0" w:line="240" w:lineRule="auto"/>
        <w:ind w:firstLine="855"/>
        <w:jc w:val="both"/>
        <w:divId w:val="716591078"/>
        <w:rPr>
          <w:rFonts w:ascii="Times New Roman" w:eastAsia="Times New Roman" w:hAnsi="Times New Roman" w:cs="Times New Roman"/>
          <w:sz w:val="24"/>
          <w:szCs w:val="24"/>
        </w:rPr>
      </w:pPr>
      <w:r>
        <w:rPr>
          <w:rFonts w:ascii="Times New Roman" w:eastAsia="Times New Roman" w:hAnsi="Times New Roman" w:cs="Times New Roman"/>
          <w:sz w:val="24"/>
          <w:szCs w:val="24"/>
        </w:rPr>
        <w:t>Чл. 20. (Отм. - ДВ, бр. 91 от 2013 г., в сила от 18.10.2013 г., нов - ДВ, бр. 26 от 2016 г., в сила от 01.04.2016 г.) Дирекция "Продукти за растителна защита, торове и контрол":</w:t>
      </w:r>
    </w:p>
    <w:p w:rsidR="00D40B55" w:rsidRDefault="0081462A" w:rsidP="00B80AE7">
      <w:pPr>
        <w:spacing w:after="0" w:line="240" w:lineRule="auto"/>
        <w:ind w:firstLine="855"/>
        <w:jc w:val="both"/>
        <w:divId w:val="1207330136"/>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71 от 2016 г., в сила от 01.10.2016 г.) участва в разработването на проекти на нормативни актове, регламентиращи разрешаването на продукти за растителна защита и торове, подобрители на почвата, биологично активни вещества и хранителни субстрати;</w:t>
      </w:r>
    </w:p>
    <w:p w:rsidR="00D40B55" w:rsidRDefault="0081462A" w:rsidP="00B80AE7">
      <w:pPr>
        <w:spacing w:after="0" w:line="240" w:lineRule="auto"/>
        <w:ind w:firstLine="855"/>
        <w:jc w:val="both"/>
        <w:divId w:val="374891086"/>
        <w:rPr>
          <w:rFonts w:ascii="Times New Roman" w:eastAsia="Times New Roman" w:hAnsi="Times New Roman" w:cs="Times New Roman"/>
          <w:sz w:val="24"/>
          <w:szCs w:val="24"/>
        </w:rPr>
      </w:pPr>
      <w:r>
        <w:rPr>
          <w:rFonts w:ascii="Times New Roman" w:eastAsia="Times New Roman" w:hAnsi="Times New Roman" w:cs="Times New Roman"/>
          <w:sz w:val="24"/>
          <w:szCs w:val="24"/>
        </w:rPr>
        <w:t>2. (отм. - ДВ, бр. 71 от 2016 г., в сила от 01.10.2016 г.)</w:t>
      </w:r>
    </w:p>
    <w:p w:rsidR="00D40B55" w:rsidRDefault="0081462A" w:rsidP="00B80AE7">
      <w:pPr>
        <w:spacing w:after="0" w:line="240" w:lineRule="auto"/>
        <w:ind w:firstLine="855"/>
        <w:jc w:val="both"/>
        <w:divId w:val="1776750471"/>
        <w:rPr>
          <w:rFonts w:ascii="Times New Roman" w:eastAsia="Times New Roman" w:hAnsi="Times New Roman" w:cs="Times New Roman"/>
          <w:sz w:val="24"/>
          <w:szCs w:val="24"/>
        </w:rPr>
      </w:pPr>
      <w:r>
        <w:rPr>
          <w:rFonts w:ascii="Times New Roman" w:eastAsia="Times New Roman" w:hAnsi="Times New Roman" w:cs="Times New Roman"/>
          <w:sz w:val="24"/>
          <w:szCs w:val="24"/>
        </w:rPr>
        <w:t>3. (отм. - ДВ, бр. 71 от 2016 г., в сила от 01.10.2016 г.)</w:t>
      </w:r>
    </w:p>
    <w:p w:rsidR="00D40B55" w:rsidRDefault="0081462A" w:rsidP="00B80AE7">
      <w:pPr>
        <w:spacing w:after="0" w:line="240" w:lineRule="auto"/>
        <w:ind w:firstLine="855"/>
        <w:jc w:val="both"/>
        <w:divId w:val="1231188498"/>
        <w:rPr>
          <w:rFonts w:ascii="Times New Roman" w:eastAsia="Times New Roman" w:hAnsi="Times New Roman" w:cs="Times New Roman"/>
          <w:sz w:val="24"/>
          <w:szCs w:val="24"/>
        </w:rPr>
      </w:pPr>
      <w:r>
        <w:rPr>
          <w:rFonts w:ascii="Times New Roman" w:eastAsia="Times New Roman" w:hAnsi="Times New Roman" w:cs="Times New Roman"/>
          <w:sz w:val="24"/>
          <w:szCs w:val="24"/>
        </w:rPr>
        <w:t>4. организира и контролира дейността по разрешаването на продукти за растителна защита и регистрацията на торове;</w:t>
      </w:r>
    </w:p>
    <w:p w:rsidR="00D40B55" w:rsidRDefault="0081462A" w:rsidP="00B80AE7">
      <w:pPr>
        <w:spacing w:after="0" w:line="240" w:lineRule="auto"/>
        <w:ind w:firstLine="855"/>
        <w:jc w:val="both"/>
        <w:divId w:val="910577782"/>
        <w:rPr>
          <w:rFonts w:ascii="Times New Roman" w:eastAsia="Times New Roman" w:hAnsi="Times New Roman" w:cs="Times New Roman"/>
          <w:sz w:val="24"/>
          <w:szCs w:val="24"/>
        </w:rPr>
      </w:pPr>
      <w:r>
        <w:rPr>
          <w:rFonts w:ascii="Times New Roman" w:eastAsia="Times New Roman" w:hAnsi="Times New Roman" w:cs="Times New Roman"/>
          <w:sz w:val="24"/>
          <w:szCs w:val="24"/>
        </w:rPr>
        <w:t>5. прави предложения за изменяне и отнемане на разрешенията за пускане на пазара на ПРЗ и удостоверенията за регистрация на торове;</w:t>
      </w:r>
    </w:p>
    <w:p w:rsidR="00D40B55" w:rsidRDefault="0081462A" w:rsidP="00B80AE7">
      <w:pPr>
        <w:spacing w:after="0" w:line="240" w:lineRule="auto"/>
        <w:ind w:firstLine="855"/>
        <w:jc w:val="both"/>
        <w:divId w:val="1816994275"/>
        <w:rPr>
          <w:rFonts w:ascii="Times New Roman" w:eastAsia="Times New Roman" w:hAnsi="Times New Roman" w:cs="Times New Roman"/>
          <w:sz w:val="24"/>
          <w:szCs w:val="24"/>
        </w:rPr>
      </w:pPr>
      <w:r>
        <w:rPr>
          <w:rFonts w:ascii="Times New Roman" w:eastAsia="Times New Roman" w:hAnsi="Times New Roman" w:cs="Times New Roman"/>
          <w:sz w:val="24"/>
          <w:szCs w:val="24"/>
        </w:rPr>
        <w:t>6. (изм. - ДВ, бр. 71 от 2016 г., в сила от 01.10.2016 г.) координира възложените от БАБХ оценки на торове съгласно чл. 6, ал. 3 от Закона за Центъра за оценка на риска по хранителната верига и съхранява досиетата и удостоверенията на заявените за регистрация и на регистрираните торове за пускане на пазара и за употреба;</w:t>
      </w:r>
    </w:p>
    <w:p w:rsidR="00D40B55" w:rsidRDefault="0081462A" w:rsidP="00B80AE7">
      <w:pPr>
        <w:spacing w:after="0" w:line="240" w:lineRule="auto"/>
        <w:ind w:firstLine="855"/>
        <w:jc w:val="both"/>
        <w:divId w:val="18707657"/>
        <w:rPr>
          <w:rFonts w:ascii="Times New Roman" w:eastAsia="Times New Roman" w:hAnsi="Times New Roman" w:cs="Times New Roman"/>
          <w:sz w:val="24"/>
          <w:szCs w:val="24"/>
        </w:rPr>
      </w:pPr>
      <w:r>
        <w:rPr>
          <w:rFonts w:ascii="Times New Roman" w:eastAsia="Times New Roman" w:hAnsi="Times New Roman" w:cs="Times New Roman"/>
          <w:sz w:val="24"/>
          <w:szCs w:val="24"/>
        </w:rPr>
        <w:t>7. ръководи и координира изпитванията на неразрешени продукти за растителна защита с научноизследователска и експериментална цел;</w:t>
      </w:r>
    </w:p>
    <w:p w:rsidR="00D40B55" w:rsidRDefault="0081462A" w:rsidP="00B80AE7">
      <w:pPr>
        <w:spacing w:after="0" w:line="240" w:lineRule="auto"/>
        <w:ind w:firstLine="855"/>
        <w:jc w:val="both"/>
        <w:divId w:val="1958752675"/>
        <w:rPr>
          <w:rFonts w:ascii="Times New Roman" w:eastAsia="Times New Roman" w:hAnsi="Times New Roman" w:cs="Times New Roman"/>
          <w:sz w:val="24"/>
          <w:szCs w:val="24"/>
        </w:rPr>
      </w:pPr>
      <w:r>
        <w:rPr>
          <w:rFonts w:ascii="Times New Roman" w:eastAsia="Times New Roman" w:hAnsi="Times New Roman" w:cs="Times New Roman"/>
          <w:sz w:val="24"/>
          <w:szCs w:val="24"/>
        </w:rPr>
        <w:t>8. ръководи и контролира:</w:t>
      </w:r>
    </w:p>
    <w:p w:rsidR="00D40B55" w:rsidRDefault="0081462A" w:rsidP="00B80AE7">
      <w:pPr>
        <w:spacing w:after="0" w:line="240" w:lineRule="auto"/>
        <w:ind w:firstLine="855"/>
        <w:jc w:val="both"/>
        <w:divId w:val="1438332533"/>
        <w:rPr>
          <w:rFonts w:ascii="Times New Roman" w:eastAsia="Times New Roman" w:hAnsi="Times New Roman" w:cs="Times New Roman"/>
          <w:sz w:val="24"/>
          <w:szCs w:val="24"/>
        </w:rPr>
      </w:pPr>
      <w:r>
        <w:rPr>
          <w:rFonts w:ascii="Times New Roman" w:eastAsia="Times New Roman" w:hAnsi="Times New Roman" w:cs="Times New Roman"/>
          <w:sz w:val="24"/>
          <w:szCs w:val="24"/>
        </w:rPr>
        <w:t>а) биологичното изпитване за ефикасност на продуктите за растителна защита в базите на агенцията и в одобрените бази на физически и юридически лица съгласно принципите на Добрата експериментална практика;</w:t>
      </w:r>
    </w:p>
    <w:p w:rsidR="00D40B55" w:rsidRDefault="0081462A" w:rsidP="00B80AE7">
      <w:pPr>
        <w:spacing w:after="0" w:line="240" w:lineRule="auto"/>
        <w:ind w:firstLine="855"/>
        <w:jc w:val="both"/>
        <w:divId w:val="1169712502"/>
        <w:rPr>
          <w:rFonts w:ascii="Times New Roman" w:eastAsia="Times New Roman" w:hAnsi="Times New Roman" w:cs="Times New Roman"/>
          <w:sz w:val="24"/>
          <w:szCs w:val="24"/>
        </w:rPr>
      </w:pPr>
      <w:r>
        <w:rPr>
          <w:rFonts w:ascii="Times New Roman" w:eastAsia="Times New Roman" w:hAnsi="Times New Roman" w:cs="Times New Roman"/>
          <w:sz w:val="24"/>
          <w:szCs w:val="24"/>
        </w:rPr>
        <w:t>б) изпитванията за остатъчни количества от продукти за растителна защита в одобрените бази на физически и юридически лица;</w:t>
      </w:r>
    </w:p>
    <w:p w:rsidR="00D40B55" w:rsidRDefault="0081462A" w:rsidP="00B80AE7">
      <w:pPr>
        <w:spacing w:after="0" w:line="240" w:lineRule="auto"/>
        <w:ind w:firstLine="855"/>
        <w:jc w:val="both"/>
        <w:divId w:val="2040739963"/>
        <w:rPr>
          <w:rFonts w:ascii="Times New Roman" w:eastAsia="Times New Roman" w:hAnsi="Times New Roman" w:cs="Times New Roman"/>
          <w:sz w:val="24"/>
          <w:szCs w:val="24"/>
        </w:rPr>
      </w:pPr>
      <w:r>
        <w:rPr>
          <w:rFonts w:ascii="Times New Roman" w:eastAsia="Times New Roman" w:hAnsi="Times New Roman" w:cs="Times New Roman"/>
          <w:sz w:val="24"/>
          <w:szCs w:val="24"/>
        </w:rPr>
        <w:t>9. извършва оценка на съответствието на продуктите за растителна защита с показателите, одобрени при разрешаването им, и на торовете с показателите, одобрени при тяхната регистрация;</w:t>
      </w:r>
    </w:p>
    <w:p w:rsidR="00D40B55" w:rsidRDefault="0081462A" w:rsidP="00B80AE7">
      <w:pPr>
        <w:spacing w:after="0" w:line="240" w:lineRule="auto"/>
        <w:ind w:firstLine="855"/>
        <w:jc w:val="both"/>
        <w:divId w:val="1527208483"/>
        <w:rPr>
          <w:rFonts w:ascii="Times New Roman" w:eastAsia="Times New Roman" w:hAnsi="Times New Roman" w:cs="Times New Roman"/>
          <w:sz w:val="24"/>
          <w:szCs w:val="24"/>
        </w:rPr>
      </w:pPr>
      <w:r>
        <w:rPr>
          <w:rFonts w:ascii="Times New Roman" w:eastAsia="Times New Roman" w:hAnsi="Times New Roman" w:cs="Times New Roman"/>
          <w:sz w:val="24"/>
          <w:szCs w:val="24"/>
        </w:rPr>
        <w:t>10. създава и актуализира публични регистри съгласно чл. 6 от Закона за защита на растенията;</w:t>
      </w:r>
    </w:p>
    <w:p w:rsidR="00D40B55" w:rsidRDefault="0081462A" w:rsidP="00B80AE7">
      <w:pPr>
        <w:spacing w:after="0" w:line="240" w:lineRule="auto"/>
        <w:ind w:firstLine="855"/>
        <w:jc w:val="both"/>
        <w:divId w:val="228080355"/>
        <w:rPr>
          <w:rFonts w:ascii="Times New Roman" w:eastAsia="Times New Roman" w:hAnsi="Times New Roman" w:cs="Times New Roman"/>
          <w:sz w:val="24"/>
          <w:szCs w:val="24"/>
        </w:rPr>
      </w:pPr>
      <w:r>
        <w:rPr>
          <w:rFonts w:ascii="Times New Roman" w:eastAsia="Times New Roman" w:hAnsi="Times New Roman" w:cs="Times New Roman"/>
          <w:sz w:val="24"/>
          <w:szCs w:val="24"/>
        </w:rPr>
        <w:t>11. организира и координира работата на Съвета по продукти за растителна защита и Експертната комисия за разрешаване на торове, подобрители на почвата, биологично активни вещества и хранителни субстрати;</w:t>
      </w:r>
    </w:p>
    <w:p w:rsidR="00D40B55" w:rsidRDefault="0081462A" w:rsidP="00B80AE7">
      <w:pPr>
        <w:spacing w:after="0" w:line="240" w:lineRule="auto"/>
        <w:ind w:firstLine="855"/>
        <w:jc w:val="both"/>
        <w:divId w:val="621305679"/>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участва в работни групи към Постоянния комитет по растения, животни, храни и фуражи, секции "Продукти за растителна защита" към Съвета на ЕС и в международни мероприятия;</w:t>
      </w:r>
    </w:p>
    <w:p w:rsidR="00D40B55" w:rsidRDefault="0081462A" w:rsidP="00B80AE7">
      <w:pPr>
        <w:spacing w:after="0" w:line="240" w:lineRule="auto"/>
        <w:ind w:firstLine="855"/>
        <w:jc w:val="both"/>
        <w:divId w:val="9333109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13. осъществява взаимодействие с други контролни органи, браншови и неправителствени организации по въпроси, свързани с дейността ѝ;</w:t>
      </w:r>
    </w:p>
    <w:p w:rsidR="00D40B55" w:rsidRDefault="0081462A" w:rsidP="00B80AE7">
      <w:pPr>
        <w:spacing w:after="0" w:line="240" w:lineRule="auto"/>
        <w:ind w:firstLine="855"/>
        <w:jc w:val="both"/>
        <w:divId w:val="2061200883"/>
        <w:rPr>
          <w:rFonts w:ascii="Times New Roman" w:eastAsia="Times New Roman" w:hAnsi="Times New Roman" w:cs="Times New Roman"/>
          <w:sz w:val="24"/>
          <w:szCs w:val="24"/>
        </w:rPr>
      </w:pPr>
      <w:r>
        <w:rPr>
          <w:rFonts w:ascii="Times New Roman" w:eastAsia="Times New Roman" w:hAnsi="Times New Roman" w:cs="Times New Roman"/>
          <w:sz w:val="24"/>
          <w:szCs w:val="24"/>
        </w:rPr>
        <w:t>14. методически ръководи и координира дейността на ОДБХ при осъществяване на контрола:</w:t>
      </w:r>
    </w:p>
    <w:p w:rsidR="00D40B55" w:rsidRDefault="0081462A" w:rsidP="00B80AE7">
      <w:pPr>
        <w:spacing w:after="0" w:line="240" w:lineRule="auto"/>
        <w:ind w:firstLine="855"/>
        <w:jc w:val="both"/>
        <w:divId w:val="729961544"/>
        <w:rPr>
          <w:rFonts w:ascii="Times New Roman" w:eastAsia="Times New Roman" w:hAnsi="Times New Roman" w:cs="Times New Roman"/>
          <w:sz w:val="24"/>
          <w:szCs w:val="24"/>
        </w:rPr>
      </w:pPr>
      <w:r>
        <w:rPr>
          <w:rFonts w:ascii="Times New Roman" w:eastAsia="Times New Roman" w:hAnsi="Times New Roman" w:cs="Times New Roman"/>
          <w:sz w:val="24"/>
          <w:szCs w:val="24"/>
        </w:rPr>
        <w:t>а) при производството, пускането на пазара, търговията и употребата на продукти за растителна защита, активни вещества, адюванти, торове, подобрители на почвата, биологично активни вещества и хранителни субстрати;</w:t>
      </w:r>
    </w:p>
    <w:p w:rsidR="00D40B55" w:rsidRDefault="0081462A" w:rsidP="00B80AE7">
      <w:pPr>
        <w:spacing w:after="0" w:line="240" w:lineRule="auto"/>
        <w:ind w:firstLine="855"/>
        <w:jc w:val="both"/>
        <w:divId w:val="1578441713"/>
        <w:rPr>
          <w:rFonts w:ascii="Times New Roman" w:eastAsia="Times New Roman" w:hAnsi="Times New Roman" w:cs="Times New Roman"/>
          <w:sz w:val="24"/>
          <w:szCs w:val="24"/>
        </w:rPr>
      </w:pPr>
      <w:r>
        <w:rPr>
          <w:rFonts w:ascii="Times New Roman" w:eastAsia="Times New Roman" w:hAnsi="Times New Roman" w:cs="Times New Roman"/>
          <w:sz w:val="24"/>
          <w:szCs w:val="24"/>
        </w:rPr>
        <w:t>б) върху употребата на продукти за растителна защита при първичното производство на земеделски култури, предназначени за храна или фураж, за спазване на общите принципи за интегрирано управление на вредителите и добрата растителнозащитна практика, на интегрираното производство на растения и растителни продукти и специализираните растителнозащитни услуги;</w:t>
      </w:r>
    </w:p>
    <w:p w:rsidR="00D40B55" w:rsidRDefault="0081462A" w:rsidP="00B80AE7">
      <w:pPr>
        <w:spacing w:after="0" w:line="240" w:lineRule="auto"/>
        <w:ind w:firstLine="855"/>
        <w:jc w:val="both"/>
        <w:divId w:val="112217531"/>
        <w:rPr>
          <w:rFonts w:ascii="Times New Roman" w:eastAsia="Times New Roman" w:hAnsi="Times New Roman" w:cs="Times New Roman"/>
          <w:sz w:val="24"/>
          <w:szCs w:val="24"/>
        </w:rPr>
      </w:pPr>
      <w:r>
        <w:rPr>
          <w:rFonts w:ascii="Times New Roman" w:eastAsia="Times New Roman" w:hAnsi="Times New Roman" w:cs="Times New Roman"/>
          <w:sz w:val="24"/>
          <w:szCs w:val="24"/>
        </w:rPr>
        <w:t>в) върху общите хигиенни разпоредби при първичното производство на суровини, продукти и храни от неживотински произход съгласно Приложение 1, част А от Регламент (ЕО) № 852/2004 на Европейския парламент и на Съвета от 29 април 2004 г. относно хигиената на храните, включително вземане на проби за замърсители и остатъци от пестициди;</w:t>
      </w:r>
    </w:p>
    <w:p w:rsidR="00D40B55" w:rsidRDefault="0081462A" w:rsidP="00B80AE7">
      <w:pPr>
        <w:spacing w:after="0" w:line="240" w:lineRule="auto"/>
        <w:ind w:firstLine="855"/>
        <w:jc w:val="both"/>
        <w:divId w:val="254286712"/>
        <w:rPr>
          <w:rFonts w:ascii="Times New Roman" w:eastAsia="Times New Roman" w:hAnsi="Times New Roman" w:cs="Times New Roman"/>
          <w:sz w:val="24"/>
          <w:szCs w:val="24"/>
        </w:rPr>
      </w:pPr>
      <w:r>
        <w:rPr>
          <w:rFonts w:ascii="Times New Roman" w:eastAsia="Times New Roman" w:hAnsi="Times New Roman" w:cs="Times New Roman"/>
          <w:sz w:val="24"/>
          <w:szCs w:val="24"/>
        </w:rPr>
        <w:t>г) на генетично модифицирани висши растения;</w:t>
      </w:r>
    </w:p>
    <w:p w:rsidR="00D40B55" w:rsidRDefault="0081462A" w:rsidP="00B80AE7">
      <w:pPr>
        <w:spacing w:after="0" w:line="240" w:lineRule="auto"/>
        <w:ind w:firstLine="855"/>
        <w:jc w:val="both"/>
        <w:divId w:val="1722709924"/>
        <w:rPr>
          <w:rFonts w:ascii="Times New Roman" w:eastAsia="Times New Roman" w:hAnsi="Times New Roman" w:cs="Times New Roman"/>
          <w:sz w:val="24"/>
          <w:szCs w:val="24"/>
        </w:rPr>
      </w:pPr>
      <w:r>
        <w:rPr>
          <w:rFonts w:ascii="Times New Roman" w:eastAsia="Times New Roman" w:hAnsi="Times New Roman" w:cs="Times New Roman"/>
          <w:sz w:val="24"/>
          <w:szCs w:val="24"/>
        </w:rPr>
        <w:t>д) относно спазването на нормативната уредба за опазване на пчелите от отравяне;</w:t>
      </w:r>
    </w:p>
    <w:p w:rsidR="00D40B55" w:rsidRDefault="0081462A" w:rsidP="00B80AE7">
      <w:pPr>
        <w:spacing w:after="0" w:line="240" w:lineRule="auto"/>
        <w:ind w:firstLine="855"/>
        <w:jc w:val="both"/>
        <w:divId w:val="221601413"/>
        <w:rPr>
          <w:rFonts w:ascii="Times New Roman" w:eastAsia="Times New Roman" w:hAnsi="Times New Roman" w:cs="Times New Roman"/>
          <w:sz w:val="24"/>
          <w:szCs w:val="24"/>
        </w:rPr>
      </w:pPr>
      <w:r>
        <w:rPr>
          <w:rFonts w:ascii="Times New Roman" w:eastAsia="Times New Roman" w:hAnsi="Times New Roman" w:cs="Times New Roman"/>
          <w:sz w:val="24"/>
          <w:szCs w:val="24"/>
        </w:rPr>
        <w:t>15. изготвя и актуализира образци на документи, разработва процедури, свързани с контролната дейност върху продуктите за растителна защита и торовете;</w:t>
      </w:r>
    </w:p>
    <w:p w:rsidR="00D40B55" w:rsidRDefault="0081462A" w:rsidP="00B80AE7">
      <w:pPr>
        <w:spacing w:after="0" w:line="240" w:lineRule="auto"/>
        <w:ind w:firstLine="855"/>
        <w:jc w:val="both"/>
        <w:divId w:val="948241393"/>
        <w:rPr>
          <w:rFonts w:ascii="Times New Roman" w:eastAsia="Times New Roman" w:hAnsi="Times New Roman" w:cs="Times New Roman"/>
          <w:sz w:val="24"/>
          <w:szCs w:val="24"/>
        </w:rPr>
      </w:pPr>
      <w:r>
        <w:rPr>
          <w:rFonts w:ascii="Times New Roman" w:eastAsia="Times New Roman" w:hAnsi="Times New Roman" w:cs="Times New Roman"/>
          <w:sz w:val="24"/>
          <w:szCs w:val="24"/>
        </w:rPr>
        <w:t>16. изготвя национални планове и програми за осъществяване на контрол върху продуктите за растителна защита и торовете на територията на страната;</w:t>
      </w:r>
    </w:p>
    <w:p w:rsidR="00D40B55" w:rsidRDefault="0081462A" w:rsidP="00B80AE7">
      <w:pPr>
        <w:spacing w:after="0" w:line="240" w:lineRule="auto"/>
        <w:ind w:firstLine="855"/>
        <w:jc w:val="both"/>
        <w:divId w:val="1126508844"/>
        <w:rPr>
          <w:rFonts w:ascii="Times New Roman" w:eastAsia="Times New Roman" w:hAnsi="Times New Roman" w:cs="Times New Roman"/>
          <w:sz w:val="24"/>
          <w:szCs w:val="24"/>
        </w:rPr>
      </w:pPr>
      <w:r>
        <w:rPr>
          <w:rFonts w:ascii="Times New Roman" w:eastAsia="Times New Roman" w:hAnsi="Times New Roman" w:cs="Times New Roman"/>
          <w:sz w:val="24"/>
          <w:szCs w:val="24"/>
        </w:rPr>
        <w:t>17. изготвя справки, становища, доклади, информации и отчети, свързани с контрола върху продуктите за растителна защита и торовете;</w:t>
      </w:r>
    </w:p>
    <w:p w:rsidR="00D40B55" w:rsidRDefault="0081462A" w:rsidP="00B80AE7">
      <w:pPr>
        <w:spacing w:after="0" w:line="240" w:lineRule="auto"/>
        <w:ind w:firstLine="855"/>
        <w:jc w:val="both"/>
        <w:divId w:val="545915429"/>
        <w:rPr>
          <w:rFonts w:ascii="Times New Roman" w:eastAsia="Times New Roman" w:hAnsi="Times New Roman" w:cs="Times New Roman"/>
          <w:sz w:val="24"/>
          <w:szCs w:val="24"/>
        </w:rPr>
      </w:pPr>
      <w:r>
        <w:rPr>
          <w:rFonts w:ascii="Times New Roman" w:eastAsia="Times New Roman" w:hAnsi="Times New Roman" w:cs="Times New Roman"/>
          <w:sz w:val="24"/>
          <w:szCs w:val="24"/>
        </w:rPr>
        <w:t>18. изготвя Годишен доклад на Република България за обхвата и резултатите от контрола върху продуктите за растителна защита до ЕК съгласно чл. 68 от Регламент (ЕО) № 1107/2009;</w:t>
      </w:r>
    </w:p>
    <w:p w:rsidR="00D40B55" w:rsidRDefault="0081462A" w:rsidP="00B80AE7">
      <w:pPr>
        <w:spacing w:after="0" w:line="240" w:lineRule="auto"/>
        <w:ind w:firstLine="855"/>
        <w:jc w:val="both"/>
        <w:divId w:val="1054506193"/>
        <w:rPr>
          <w:rFonts w:ascii="Times New Roman" w:eastAsia="Times New Roman" w:hAnsi="Times New Roman" w:cs="Times New Roman"/>
          <w:sz w:val="24"/>
          <w:szCs w:val="24"/>
        </w:rPr>
      </w:pPr>
      <w:r>
        <w:rPr>
          <w:rFonts w:ascii="Times New Roman" w:eastAsia="Times New Roman" w:hAnsi="Times New Roman" w:cs="Times New Roman"/>
          <w:sz w:val="24"/>
          <w:szCs w:val="24"/>
        </w:rPr>
        <w:t>19. участва в изготвянето на Единния многогодишен национален контролен план (ЕМНКП) на Република България за храни, фуражи, здравеопазване на животните, хуманно отношение към тях и защита на растенията съобразно компетенциите си;</w:t>
      </w:r>
    </w:p>
    <w:p w:rsidR="00D40B55" w:rsidRDefault="0081462A" w:rsidP="00B80AE7">
      <w:pPr>
        <w:spacing w:after="0" w:line="240" w:lineRule="auto"/>
        <w:ind w:firstLine="855"/>
        <w:jc w:val="both"/>
        <w:divId w:val="251743930"/>
        <w:rPr>
          <w:rFonts w:ascii="Times New Roman" w:eastAsia="Times New Roman" w:hAnsi="Times New Roman" w:cs="Times New Roman"/>
          <w:sz w:val="24"/>
          <w:szCs w:val="24"/>
        </w:rPr>
      </w:pPr>
      <w:r>
        <w:rPr>
          <w:rFonts w:ascii="Times New Roman" w:eastAsia="Times New Roman" w:hAnsi="Times New Roman" w:cs="Times New Roman"/>
          <w:sz w:val="24"/>
          <w:szCs w:val="24"/>
        </w:rPr>
        <w:t>20. извършва проверки на дейността на ОДБХ съобразно компетенциите си;</w:t>
      </w:r>
    </w:p>
    <w:p w:rsidR="00D40B55" w:rsidRDefault="0081462A" w:rsidP="00B80AE7">
      <w:pPr>
        <w:spacing w:after="0" w:line="240" w:lineRule="auto"/>
        <w:ind w:firstLine="855"/>
        <w:jc w:val="both"/>
        <w:divId w:val="1218517486"/>
        <w:rPr>
          <w:rFonts w:ascii="Times New Roman" w:eastAsia="Times New Roman" w:hAnsi="Times New Roman" w:cs="Times New Roman"/>
          <w:sz w:val="24"/>
          <w:szCs w:val="24"/>
        </w:rPr>
      </w:pPr>
      <w:r>
        <w:rPr>
          <w:rFonts w:ascii="Times New Roman" w:eastAsia="Times New Roman" w:hAnsi="Times New Roman" w:cs="Times New Roman"/>
          <w:sz w:val="24"/>
          <w:szCs w:val="24"/>
        </w:rPr>
        <w:t>21. координира и контролира изпълнението на мерките от Националния план за действие на Република България за устойчива употреба на пестициди, който се приема с решение на Министерския съвет;</w:t>
      </w:r>
    </w:p>
    <w:p w:rsidR="00D40B55" w:rsidRDefault="0081462A" w:rsidP="00B80AE7">
      <w:pPr>
        <w:spacing w:after="0" w:line="240" w:lineRule="auto"/>
        <w:ind w:firstLine="855"/>
        <w:jc w:val="both"/>
        <w:divId w:val="1471634252"/>
        <w:rPr>
          <w:rFonts w:ascii="Times New Roman" w:eastAsia="Times New Roman" w:hAnsi="Times New Roman" w:cs="Times New Roman"/>
          <w:sz w:val="24"/>
          <w:szCs w:val="24"/>
        </w:rPr>
      </w:pPr>
      <w:r>
        <w:rPr>
          <w:rFonts w:ascii="Times New Roman" w:eastAsia="Times New Roman" w:hAnsi="Times New Roman" w:cs="Times New Roman"/>
          <w:sz w:val="24"/>
          <w:szCs w:val="24"/>
        </w:rPr>
        <w:t>22. извършва преглед и подготвя за утвърждаване от изпълнителния директор на БАБХ програми на висши училища и институции за провеждане на обучение на професионални потребители на ПРЗ от професионална категория на употреба за получаване на сертификат по чл. 83 ЗЗР;</w:t>
      </w:r>
    </w:p>
    <w:p w:rsidR="00D40B55" w:rsidRDefault="0081462A" w:rsidP="00B80AE7">
      <w:pPr>
        <w:spacing w:after="0" w:line="240" w:lineRule="auto"/>
        <w:ind w:firstLine="855"/>
        <w:jc w:val="both"/>
        <w:divId w:val="226961954"/>
        <w:rPr>
          <w:rFonts w:ascii="Times New Roman" w:eastAsia="Times New Roman" w:hAnsi="Times New Roman" w:cs="Times New Roman"/>
          <w:sz w:val="24"/>
          <w:szCs w:val="24"/>
        </w:rPr>
      </w:pPr>
      <w:r>
        <w:rPr>
          <w:rFonts w:ascii="Times New Roman" w:eastAsia="Times New Roman" w:hAnsi="Times New Roman" w:cs="Times New Roman"/>
          <w:sz w:val="24"/>
          <w:szCs w:val="24"/>
        </w:rPr>
        <w:t>23. изготвя разрешения за оползотворяване на утайки от пречиствателни станции за отпадъчни води от населени места чрез употребата им в земеделието;</w:t>
      </w:r>
    </w:p>
    <w:p w:rsidR="00D40B55" w:rsidRDefault="0081462A" w:rsidP="00B80AE7">
      <w:pPr>
        <w:spacing w:after="0" w:line="240" w:lineRule="auto"/>
        <w:ind w:firstLine="855"/>
        <w:jc w:val="both"/>
        <w:divId w:val="1940793619"/>
        <w:rPr>
          <w:rFonts w:ascii="Times New Roman" w:eastAsia="Times New Roman" w:hAnsi="Times New Roman" w:cs="Times New Roman"/>
          <w:sz w:val="24"/>
          <w:szCs w:val="24"/>
        </w:rPr>
      </w:pPr>
      <w:r>
        <w:rPr>
          <w:rFonts w:ascii="Times New Roman" w:eastAsia="Times New Roman" w:hAnsi="Times New Roman" w:cs="Times New Roman"/>
          <w:sz w:val="24"/>
          <w:szCs w:val="24"/>
        </w:rPr>
        <w:t>24. разработва програми за специализирани обучения, свързани с дейността на дирекцията, организира и провежда обучение на инспекторите от ОДБХ, осъществяващи дейностите по контрола върху продуктите за растителна защита и торовете;</w:t>
      </w:r>
    </w:p>
    <w:p w:rsidR="00D40B55" w:rsidRDefault="0081462A" w:rsidP="00B80AE7">
      <w:pPr>
        <w:spacing w:after="0" w:line="240" w:lineRule="auto"/>
        <w:ind w:firstLine="855"/>
        <w:jc w:val="both"/>
        <w:divId w:val="1537817685"/>
        <w:rPr>
          <w:rFonts w:ascii="Times New Roman" w:eastAsia="Times New Roman" w:hAnsi="Times New Roman" w:cs="Times New Roman"/>
          <w:sz w:val="24"/>
          <w:szCs w:val="24"/>
        </w:rPr>
      </w:pPr>
      <w:r>
        <w:rPr>
          <w:rFonts w:ascii="Times New Roman" w:eastAsia="Times New Roman" w:hAnsi="Times New Roman" w:cs="Times New Roman"/>
          <w:sz w:val="24"/>
          <w:szCs w:val="24"/>
        </w:rPr>
        <w:t>25. участва в изготвянето на Национална програма за контрол на остатъци от пестициди във и върху храни от растителен и животински произход;</w:t>
      </w:r>
    </w:p>
    <w:p w:rsidR="00D40B55" w:rsidRDefault="0081462A" w:rsidP="00B80AE7">
      <w:pPr>
        <w:spacing w:after="0" w:line="240" w:lineRule="auto"/>
        <w:ind w:firstLine="855"/>
        <w:jc w:val="both"/>
        <w:divId w:val="55050404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26. разработва критерии, изготвя процедура и прави предложение до изпълнителния директор за определяне на лабораториите, които ще извършват изследвания за целите на официалния контрол;</w:t>
      </w:r>
    </w:p>
    <w:p w:rsidR="00D40B55" w:rsidRDefault="0081462A" w:rsidP="00B80AE7">
      <w:pPr>
        <w:spacing w:after="0" w:line="240" w:lineRule="auto"/>
        <w:ind w:firstLine="855"/>
        <w:jc w:val="both"/>
        <w:divId w:val="1496068657"/>
        <w:rPr>
          <w:rFonts w:ascii="Times New Roman" w:eastAsia="Times New Roman" w:hAnsi="Times New Roman" w:cs="Times New Roman"/>
          <w:sz w:val="24"/>
          <w:szCs w:val="24"/>
        </w:rPr>
      </w:pPr>
      <w:r>
        <w:rPr>
          <w:rFonts w:ascii="Times New Roman" w:eastAsia="Times New Roman" w:hAnsi="Times New Roman" w:cs="Times New Roman"/>
          <w:sz w:val="24"/>
          <w:szCs w:val="24"/>
        </w:rPr>
        <w:t>27. изготвя съвместно с дирекции от специализираната администрация и специализирани структури към БАБХ програмата за контрол на остатъци от пестициди.</w:t>
      </w:r>
    </w:p>
    <w:p w:rsidR="00D40B55" w:rsidRDefault="0081462A" w:rsidP="00B80AE7">
      <w:pPr>
        <w:spacing w:after="0" w:line="240" w:lineRule="auto"/>
        <w:ind w:firstLine="855"/>
        <w:jc w:val="both"/>
        <w:divId w:val="1492866848"/>
        <w:rPr>
          <w:rFonts w:ascii="Times New Roman" w:eastAsia="Times New Roman" w:hAnsi="Times New Roman" w:cs="Times New Roman"/>
          <w:sz w:val="24"/>
          <w:szCs w:val="24"/>
        </w:rPr>
      </w:pPr>
      <w:r>
        <w:rPr>
          <w:rFonts w:ascii="Times New Roman" w:eastAsia="Times New Roman" w:hAnsi="Times New Roman" w:cs="Times New Roman"/>
          <w:sz w:val="24"/>
          <w:szCs w:val="24"/>
        </w:rPr>
        <w:t>Чл. 21. (Изм. - ДВ, бр. 91 от 2013 г., в сила от 18.10.2013 г., изм. - ДВ, бр. 26 от 2016 г., в сила от 01.04.2016 г., изм. - ДВ, бр. 90 от 2020 г., в сила от 01.11.2020 г., изм. - ДВ, бр. 8 от 2024 г., в сила от 01.02.2024 г.) Дирекция "Здравеопазване, идентификация и хуманно отношение към животните":</w:t>
      </w:r>
    </w:p>
    <w:p w:rsidR="00D40B55" w:rsidRDefault="0081462A" w:rsidP="00B80AE7">
      <w:pPr>
        <w:spacing w:after="0" w:line="240" w:lineRule="auto"/>
        <w:ind w:firstLine="855"/>
        <w:jc w:val="both"/>
        <w:divId w:val="2001224832"/>
        <w:rPr>
          <w:rFonts w:ascii="Times New Roman" w:eastAsia="Times New Roman" w:hAnsi="Times New Roman" w:cs="Times New Roman"/>
          <w:sz w:val="24"/>
          <w:szCs w:val="24"/>
        </w:rPr>
      </w:pPr>
      <w:r>
        <w:rPr>
          <w:rFonts w:ascii="Times New Roman" w:eastAsia="Times New Roman" w:hAnsi="Times New Roman" w:cs="Times New Roman"/>
          <w:sz w:val="24"/>
          <w:szCs w:val="24"/>
        </w:rPr>
        <w:t>1. методически ръководи, контролира и координира дейността на областните дирекции по безопасност на храните по осъществяване на контрола по:</w:t>
      </w:r>
    </w:p>
    <w:p w:rsidR="00D40B55" w:rsidRDefault="0081462A" w:rsidP="00B80AE7">
      <w:pPr>
        <w:spacing w:after="0" w:line="240" w:lineRule="auto"/>
        <w:ind w:firstLine="855"/>
        <w:jc w:val="both"/>
        <w:divId w:val="2012098863"/>
        <w:rPr>
          <w:rFonts w:ascii="Times New Roman" w:eastAsia="Times New Roman" w:hAnsi="Times New Roman" w:cs="Times New Roman"/>
          <w:sz w:val="24"/>
          <w:szCs w:val="24"/>
        </w:rPr>
      </w:pPr>
      <w:r>
        <w:rPr>
          <w:rFonts w:ascii="Times New Roman" w:eastAsia="Times New Roman" w:hAnsi="Times New Roman" w:cs="Times New Roman"/>
          <w:sz w:val="24"/>
          <w:szCs w:val="24"/>
        </w:rPr>
        <w:t>а) здравеопазване при:</w:t>
      </w:r>
    </w:p>
    <w:p w:rsidR="00D40B55" w:rsidRDefault="0081462A" w:rsidP="00B80AE7">
      <w:pPr>
        <w:spacing w:after="0" w:line="240" w:lineRule="auto"/>
        <w:ind w:firstLine="855"/>
        <w:jc w:val="both"/>
        <w:divId w:val="1693533485"/>
        <w:rPr>
          <w:rFonts w:ascii="Times New Roman" w:eastAsia="Times New Roman" w:hAnsi="Times New Roman" w:cs="Times New Roman"/>
          <w:sz w:val="24"/>
          <w:szCs w:val="24"/>
        </w:rPr>
      </w:pPr>
      <w:r>
        <w:rPr>
          <w:rFonts w:ascii="Times New Roman" w:eastAsia="Times New Roman" w:hAnsi="Times New Roman" w:cs="Times New Roman"/>
          <w:sz w:val="24"/>
          <w:szCs w:val="24"/>
        </w:rPr>
        <w:t>аа) отглеждането на животни;</w:t>
      </w:r>
    </w:p>
    <w:p w:rsidR="00D40B55" w:rsidRDefault="0081462A" w:rsidP="00B80AE7">
      <w:pPr>
        <w:spacing w:after="0" w:line="240" w:lineRule="auto"/>
        <w:ind w:firstLine="855"/>
        <w:jc w:val="both"/>
        <w:divId w:val="1885751540"/>
        <w:rPr>
          <w:rFonts w:ascii="Times New Roman" w:eastAsia="Times New Roman" w:hAnsi="Times New Roman" w:cs="Times New Roman"/>
          <w:sz w:val="24"/>
          <w:szCs w:val="24"/>
        </w:rPr>
      </w:pPr>
      <w:r>
        <w:rPr>
          <w:rFonts w:ascii="Times New Roman" w:eastAsia="Times New Roman" w:hAnsi="Times New Roman" w:cs="Times New Roman"/>
          <w:sz w:val="24"/>
          <w:szCs w:val="24"/>
        </w:rPr>
        <w:t>бб) добива и съхранението на зародишни продукти;</w:t>
      </w:r>
    </w:p>
    <w:p w:rsidR="00D40B55" w:rsidRDefault="0081462A" w:rsidP="00B80AE7">
      <w:pPr>
        <w:spacing w:after="0" w:line="240" w:lineRule="auto"/>
        <w:ind w:firstLine="855"/>
        <w:jc w:val="both"/>
        <w:divId w:val="1311638919"/>
        <w:rPr>
          <w:rFonts w:ascii="Times New Roman" w:eastAsia="Times New Roman" w:hAnsi="Times New Roman" w:cs="Times New Roman"/>
          <w:sz w:val="24"/>
          <w:szCs w:val="24"/>
        </w:rPr>
      </w:pPr>
      <w:r>
        <w:rPr>
          <w:rFonts w:ascii="Times New Roman" w:eastAsia="Times New Roman" w:hAnsi="Times New Roman" w:cs="Times New Roman"/>
          <w:sz w:val="24"/>
          <w:szCs w:val="24"/>
        </w:rPr>
        <w:t>вв) пускането на пазара, търговията, обмена и транспортирането на животни и зародишни продукти;</w:t>
      </w:r>
    </w:p>
    <w:p w:rsidR="00D40B55" w:rsidRDefault="0081462A" w:rsidP="00B80AE7">
      <w:pPr>
        <w:spacing w:after="0" w:line="240" w:lineRule="auto"/>
        <w:ind w:firstLine="855"/>
        <w:jc w:val="both"/>
        <w:divId w:val="233242966"/>
        <w:rPr>
          <w:rFonts w:ascii="Times New Roman" w:eastAsia="Times New Roman" w:hAnsi="Times New Roman" w:cs="Times New Roman"/>
          <w:sz w:val="24"/>
          <w:szCs w:val="24"/>
        </w:rPr>
      </w:pPr>
      <w:r>
        <w:rPr>
          <w:rFonts w:ascii="Times New Roman" w:eastAsia="Times New Roman" w:hAnsi="Times New Roman" w:cs="Times New Roman"/>
          <w:sz w:val="24"/>
          <w:szCs w:val="24"/>
        </w:rPr>
        <w:t>б) спазване на правилата за защита и хуманно отношение към животните;</w:t>
      </w:r>
    </w:p>
    <w:p w:rsidR="00D40B55" w:rsidRDefault="0081462A" w:rsidP="00B80AE7">
      <w:pPr>
        <w:spacing w:after="0" w:line="240" w:lineRule="auto"/>
        <w:ind w:firstLine="855"/>
        <w:jc w:val="both"/>
        <w:divId w:val="962271109"/>
        <w:rPr>
          <w:rFonts w:ascii="Times New Roman" w:eastAsia="Times New Roman" w:hAnsi="Times New Roman" w:cs="Times New Roman"/>
          <w:sz w:val="24"/>
          <w:szCs w:val="24"/>
        </w:rPr>
      </w:pPr>
      <w:r>
        <w:rPr>
          <w:rFonts w:ascii="Times New Roman" w:eastAsia="Times New Roman" w:hAnsi="Times New Roman" w:cs="Times New Roman"/>
          <w:sz w:val="24"/>
          <w:szCs w:val="24"/>
        </w:rPr>
        <w:t>в) регистрация на животновъдните обекти и идентификация на животните;</w:t>
      </w:r>
    </w:p>
    <w:p w:rsidR="00D40B55" w:rsidRDefault="0081462A" w:rsidP="00B80AE7">
      <w:pPr>
        <w:spacing w:after="0" w:line="240" w:lineRule="auto"/>
        <w:ind w:firstLine="855"/>
        <w:jc w:val="both"/>
        <w:divId w:val="1311907899"/>
        <w:rPr>
          <w:rFonts w:ascii="Times New Roman" w:eastAsia="Times New Roman" w:hAnsi="Times New Roman" w:cs="Times New Roman"/>
          <w:sz w:val="24"/>
          <w:szCs w:val="24"/>
        </w:rPr>
      </w:pPr>
      <w:r>
        <w:rPr>
          <w:rFonts w:ascii="Times New Roman" w:eastAsia="Times New Roman" w:hAnsi="Times New Roman" w:cs="Times New Roman"/>
          <w:sz w:val="24"/>
          <w:szCs w:val="24"/>
        </w:rPr>
        <w:t>г) ветеринарномедицинската дейност;</w:t>
      </w:r>
    </w:p>
    <w:p w:rsidR="00D40B55" w:rsidRDefault="0081462A" w:rsidP="00B80AE7">
      <w:pPr>
        <w:spacing w:after="0" w:line="240" w:lineRule="auto"/>
        <w:ind w:firstLine="855"/>
        <w:jc w:val="both"/>
        <w:divId w:val="169805504"/>
        <w:rPr>
          <w:rFonts w:ascii="Times New Roman" w:eastAsia="Times New Roman" w:hAnsi="Times New Roman" w:cs="Times New Roman"/>
          <w:sz w:val="24"/>
          <w:szCs w:val="24"/>
        </w:rPr>
      </w:pPr>
      <w:r>
        <w:rPr>
          <w:rFonts w:ascii="Times New Roman" w:eastAsia="Times New Roman" w:hAnsi="Times New Roman" w:cs="Times New Roman"/>
          <w:sz w:val="24"/>
          <w:szCs w:val="24"/>
        </w:rPr>
        <w:t>д) дезинфекцията, дезинсекцията, дератизацията и девастацията в животновъдни обекти и при ограничаване и ликвидиране на заразни болести;</w:t>
      </w:r>
    </w:p>
    <w:p w:rsidR="00D40B55" w:rsidRDefault="0081462A" w:rsidP="00B80AE7">
      <w:pPr>
        <w:spacing w:after="0" w:line="240" w:lineRule="auto"/>
        <w:ind w:firstLine="855"/>
        <w:jc w:val="both"/>
        <w:divId w:val="58137585"/>
        <w:rPr>
          <w:rFonts w:ascii="Times New Roman" w:eastAsia="Times New Roman" w:hAnsi="Times New Roman" w:cs="Times New Roman"/>
          <w:sz w:val="24"/>
          <w:szCs w:val="24"/>
        </w:rPr>
      </w:pPr>
      <w:r>
        <w:rPr>
          <w:rFonts w:ascii="Times New Roman" w:eastAsia="Times New Roman" w:hAnsi="Times New Roman" w:cs="Times New Roman"/>
          <w:sz w:val="24"/>
          <w:szCs w:val="24"/>
        </w:rPr>
        <w:t>е) изпълнение на мерките за профилактика, ограничаване и ликвидиране на болестите по животните и предпазване на хората от зоонози;</w:t>
      </w:r>
    </w:p>
    <w:p w:rsidR="00D40B55" w:rsidRDefault="0081462A" w:rsidP="00B80AE7">
      <w:pPr>
        <w:spacing w:after="0" w:line="240" w:lineRule="auto"/>
        <w:ind w:firstLine="855"/>
        <w:jc w:val="both"/>
        <w:divId w:val="2047638011"/>
        <w:rPr>
          <w:rFonts w:ascii="Times New Roman" w:eastAsia="Times New Roman" w:hAnsi="Times New Roman" w:cs="Times New Roman"/>
          <w:sz w:val="24"/>
          <w:szCs w:val="24"/>
        </w:rPr>
      </w:pPr>
      <w:r>
        <w:rPr>
          <w:rFonts w:ascii="Times New Roman" w:eastAsia="Times New Roman" w:hAnsi="Times New Roman" w:cs="Times New Roman"/>
          <w:sz w:val="24"/>
          <w:szCs w:val="24"/>
        </w:rPr>
        <w:t>ж) регистрация на обектите по чл. 26, ал. 1 от ЗВД;</w:t>
      </w:r>
    </w:p>
    <w:p w:rsidR="00D40B55" w:rsidRDefault="0081462A" w:rsidP="00B80AE7">
      <w:pPr>
        <w:spacing w:after="0" w:line="240" w:lineRule="auto"/>
        <w:ind w:firstLine="855"/>
        <w:jc w:val="both"/>
        <w:divId w:val="1265000113"/>
        <w:rPr>
          <w:rFonts w:ascii="Times New Roman" w:eastAsia="Times New Roman" w:hAnsi="Times New Roman" w:cs="Times New Roman"/>
          <w:sz w:val="24"/>
          <w:szCs w:val="24"/>
        </w:rPr>
      </w:pPr>
      <w:r>
        <w:rPr>
          <w:rFonts w:ascii="Times New Roman" w:eastAsia="Times New Roman" w:hAnsi="Times New Roman" w:cs="Times New Roman"/>
          <w:sz w:val="24"/>
          <w:szCs w:val="24"/>
        </w:rPr>
        <w:t>2. анализира епизоотичната обстановка и при необходимост предлага мерки за контрол на същата и предоставя указания за прилагането им на областните дирекции по безопасност на храните;</w:t>
      </w:r>
    </w:p>
    <w:p w:rsidR="00D40B55" w:rsidRDefault="0081462A" w:rsidP="00B80AE7">
      <w:pPr>
        <w:spacing w:after="0" w:line="240" w:lineRule="auto"/>
        <w:ind w:firstLine="855"/>
        <w:jc w:val="both"/>
        <w:divId w:val="1387871167"/>
        <w:rPr>
          <w:rFonts w:ascii="Times New Roman" w:eastAsia="Times New Roman" w:hAnsi="Times New Roman" w:cs="Times New Roman"/>
          <w:sz w:val="24"/>
          <w:szCs w:val="24"/>
        </w:rPr>
      </w:pPr>
      <w:r>
        <w:rPr>
          <w:rFonts w:ascii="Times New Roman" w:eastAsia="Times New Roman" w:hAnsi="Times New Roman" w:cs="Times New Roman"/>
          <w:sz w:val="24"/>
          <w:szCs w:val="24"/>
        </w:rPr>
        <w:t>3. извършва проверки за:</w:t>
      </w:r>
    </w:p>
    <w:p w:rsidR="00D40B55" w:rsidRDefault="0081462A" w:rsidP="00B80AE7">
      <w:pPr>
        <w:spacing w:after="0" w:line="240" w:lineRule="auto"/>
        <w:ind w:firstLine="855"/>
        <w:jc w:val="both"/>
        <w:divId w:val="398404922"/>
        <w:rPr>
          <w:rFonts w:ascii="Times New Roman" w:eastAsia="Times New Roman" w:hAnsi="Times New Roman" w:cs="Times New Roman"/>
          <w:sz w:val="24"/>
          <w:szCs w:val="24"/>
        </w:rPr>
      </w:pPr>
      <w:r>
        <w:rPr>
          <w:rFonts w:ascii="Times New Roman" w:eastAsia="Times New Roman" w:hAnsi="Times New Roman" w:cs="Times New Roman"/>
          <w:sz w:val="24"/>
          <w:szCs w:val="24"/>
        </w:rPr>
        <w:t>а) нарушения, свързани с контролната дейност в компетентността на дирекцията;</w:t>
      </w:r>
    </w:p>
    <w:p w:rsidR="00D40B55" w:rsidRDefault="0081462A" w:rsidP="00B80AE7">
      <w:pPr>
        <w:spacing w:after="0" w:line="240" w:lineRule="auto"/>
        <w:ind w:firstLine="855"/>
        <w:jc w:val="both"/>
        <w:divId w:val="590819856"/>
        <w:rPr>
          <w:rFonts w:ascii="Times New Roman" w:eastAsia="Times New Roman" w:hAnsi="Times New Roman" w:cs="Times New Roman"/>
          <w:sz w:val="24"/>
          <w:szCs w:val="24"/>
        </w:rPr>
      </w:pPr>
      <w:r>
        <w:rPr>
          <w:rFonts w:ascii="Times New Roman" w:eastAsia="Times New Roman" w:hAnsi="Times New Roman" w:cs="Times New Roman"/>
          <w:sz w:val="24"/>
          <w:szCs w:val="24"/>
        </w:rPr>
        <w:t>б) ефективността по осъществявания официален контрол от ОДБХ на БАБХ съгласно компетентността на дирекцията;</w:t>
      </w:r>
    </w:p>
    <w:p w:rsidR="00D40B55" w:rsidRDefault="0081462A" w:rsidP="00B80AE7">
      <w:pPr>
        <w:spacing w:after="0" w:line="240" w:lineRule="auto"/>
        <w:ind w:firstLine="855"/>
        <w:jc w:val="both"/>
        <w:divId w:val="392509957"/>
        <w:rPr>
          <w:rFonts w:ascii="Times New Roman" w:eastAsia="Times New Roman" w:hAnsi="Times New Roman" w:cs="Times New Roman"/>
          <w:sz w:val="24"/>
          <w:szCs w:val="24"/>
        </w:rPr>
      </w:pPr>
      <w:r>
        <w:rPr>
          <w:rFonts w:ascii="Times New Roman" w:eastAsia="Times New Roman" w:hAnsi="Times New Roman" w:cs="Times New Roman"/>
          <w:sz w:val="24"/>
          <w:szCs w:val="24"/>
        </w:rPr>
        <w:t>4. изготвя:</w:t>
      </w:r>
    </w:p>
    <w:p w:rsidR="00D40B55" w:rsidRDefault="0081462A" w:rsidP="00B80AE7">
      <w:pPr>
        <w:spacing w:after="0" w:line="240" w:lineRule="auto"/>
        <w:ind w:firstLine="855"/>
        <w:jc w:val="both"/>
        <w:divId w:val="2052531892"/>
        <w:rPr>
          <w:rFonts w:ascii="Times New Roman" w:eastAsia="Times New Roman" w:hAnsi="Times New Roman" w:cs="Times New Roman"/>
          <w:sz w:val="24"/>
          <w:szCs w:val="24"/>
        </w:rPr>
      </w:pPr>
      <w:r>
        <w:rPr>
          <w:rFonts w:ascii="Times New Roman" w:eastAsia="Times New Roman" w:hAnsi="Times New Roman" w:cs="Times New Roman"/>
          <w:sz w:val="24"/>
          <w:szCs w:val="24"/>
        </w:rPr>
        <w:t>а) програма за профилактика, надзор, контрол и ликвидиране на болести по животните и зоонози съгласно чл. 118, ал. 1 от ЗВД;</w:t>
      </w:r>
    </w:p>
    <w:p w:rsidR="00D40B55" w:rsidRDefault="0081462A" w:rsidP="00B80AE7">
      <w:pPr>
        <w:spacing w:after="0" w:line="240" w:lineRule="auto"/>
        <w:ind w:firstLine="855"/>
        <w:jc w:val="both"/>
        <w:divId w:val="1727682102"/>
        <w:rPr>
          <w:rFonts w:ascii="Times New Roman" w:eastAsia="Times New Roman" w:hAnsi="Times New Roman" w:cs="Times New Roman"/>
          <w:sz w:val="24"/>
          <w:szCs w:val="24"/>
        </w:rPr>
      </w:pPr>
      <w:r>
        <w:rPr>
          <w:rFonts w:ascii="Times New Roman" w:eastAsia="Times New Roman" w:hAnsi="Times New Roman" w:cs="Times New Roman"/>
          <w:sz w:val="24"/>
          <w:szCs w:val="24"/>
        </w:rPr>
        <w:t>б) отчети за извършените профилактични мероприятия при изпълнение на програма за профилактика, надзор, контрол и ликвидиране на болести по животните и зоонози;</w:t>
      </w:r>
    </w:p>
    <w:p w:rsidR="00D40B55" w:rsidRDefault="0081462A" w:rsidP="00B80AE7">
      <w:pPr>
        <w:spacing w:after="0" w:line="240" w:lineRule="auto"/>
        <w:ind w:firstLine="855"/>
        <w:jc w:val="both"/>
        <w:divId w:val="88696257"/>
        <w:rPr>
          <w:rFonts w:ascii="Times New Roman" w:eastAsia="Times New Roman" w:hAnsi="Times New Roman" w:cs="Times New Roman"/>
          <w:sz w:val="24"/>
          <w:szCs w:val="24"/>
        </w:rPr>
      </w:pPr>
      <w:r>
        <w:rPr>
          <w:rFonts w:ascii="Times New Roman" w:eastAsia="Times New Roman" w:hAnsi="Times New Roman" w:cs="Times New Roman"/>
          <w:sz w:val="24"/>
          <w:szCs w:val="24"/>
        </w:rPr>
        <w:t>в) доклади и/или уведомления до Световната организация за здравеопазване на животните (СОЗЖ), Европейската комисия (ЕК), Европейски орган за безопасност на храните (ЕОБХ) и до компетентните органи на държавите членки за епизоотичната обстановка в страната, включително доклади в областта на здравеопазване, идентификация и хуманно отношение към животните;</w:t>
      </w:r>
    </w:p>
    <w:p w:rsidR="00D40B55" w:rsidRDefault="0081462A" w:rsidP="00B80AE7">
      <w:pPr>
        <w:spacing w:after="0" w:line="240" w:lineRule="auto"/>
        <w:ind w:firstLine="855"/>
        <w:jc w:val="both"/>
        <w:divId w:val="1197349003"/>
        <w:rPr>
          <w:rFonts w:ascii="Times New Roman" w:eastAsia="Times New Roman" w:hAnsi="Times New Roman" w:cs="Times New Roman"/>
          <w:sz w:val="24"/>
          <w:szCs w:val="24"/>
        </w:rPr>
      </w:pPr>
      <w:r>
        <w:rPr>
          <w:rFonts w:ascii="Times New Roman" w:eastAsia="Times New Roman" w:hAnsi="Times New Roman" w:cs="Times New Roman"/>
          <w:sz w:val="24"/>
          <w:szCs w:val="24"/>
        </w:rPr>
        <w:t>г) указания, позиции и становища до Световната организация за здравеопазване на животните (СОЗЖ), Европейската комисия (ЕК), Европейския орган за безопасност на храните (ЕОБХ) и до компетентните органи на държавите членки по въпроси, свързани с дейността на дирекцията;</w:t>
      </w:r>
    </w:p>
    <w:p w:rsidR="00D40B55" w:rsidRDefault="0081462A" w:rsidP="00B80AE7">
      <w:pPr>
        <w:spacing w:after="0" w:line="240" w:lineRule="auto"/>
        <w:ind w:firstLine="855"/>
        <w:jc w:val="both"/>
        <w:divId w:val="35064963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 планира имунологични ветеринарномедицински продукти, необходими за изпълнение на програмата за профилактика, надзор, контрол и ликвидиране на болести по животните и зоонози;</w:t>
      </w:r>
    </w:p>
    <w:p w:rsidR="00D40B55" w:rsidRDefault="0081462A" w:rsidP="00B80AE7">
      <w:pPr>
        <w:spacing w:after="0" w:line="240" w:lineRule="auto"/>
        <w:ind w:firstLine="855"/>
        <w:jc w:val="both"/>
        <w:divId w:val="1083989156"/>
        <w:rPr>
          <w:rFonts w:ascii="Times New Roman" w:eastAsia="Times New Roman" w:hAnsi="Times New Roman" w:cs="Times New Roman"/>
          <w:sz w:val="24"/>
          <w:szCs w:val="24"/>
        </w:rPr>
      </w:pPr>
      <w:r>
        <w:rPr>
          <w:rFonts w:ascii="Times New Roman" w:eastAsia="Times New Roman" w:hAnsi="Times New Roman" w:cs="Times New Roman"/>
          <w:sz w:val="24"/>
          <w:szCs w:val="24"/>
        </w:rPr>
        <w:t>6. е компетентно звено за контакт чрез системата за управление на информацията относно официалния контрол на Европейската комисия (IMSOC) - iRASFF, ADIS, TRACES, и Световната система за информация по отношение здравето на животните (WAHIS) към СОЗЖ;</w:t>
      </w:r>
    </w:p>
    <w:p w:rsidR="00D40B55" w:rsidRDefault="0081462A" w:rsidP="00B80AE7">
      <w:pPr>
        <w:spacing w:after="0" w:line="240" w:lineRule="auto"/>
        <w:ind w:firstLine="855"/>
        <w:jc w:val="both"/>
        <w:divId w:val="908154791"/>
        <w:rPr>
          <w:rFonts w:ascii="Times New Roman" w:eastAsia="Times New Roman" w:hAnsi="Times New Roman" w:cs="Times New Roman"/>
          <w:sz w:val="24"/>
          <w:szCs w:val="24"/>
        </w:rPr>
      </w:pPr>
      <w:r>
        <w:rPr>
          <w:rFonts w:ascii="Times New Roman" w:eastAsia="Times New Roman" w:hAnsi="Times New Roman" w:cs="Times New Roman"/>
          <w:sz w:val="24"/>
          <w:szCs w:val="24"/>
        </w:rPr>
        <w:t>7. регистрира и обявява съгласно чл. 124 от ЗВД констатираните на територията на страната заразни болести по животните;</w:t>
      </w:r>
    </w:p>
    <w:p w:rsidR="00D40B55" w:rsidRDefault="0081462A" w:rsidP="00B80AE7">
      <w:pPr>
        <w:spacing w:after="0" w:line="240" w:lineRule="auto"/>
        <w:ind w:firstLine="855"/>
        <w:jc w:val="both"/>
        <w:divId w:val="1001734019"/>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участва в заседания и работни групи на Съвета на ЕС, Европейската комисия, ЕОБХ, Световната организация за здравеопазване на животните и с други международни организации по въпросите от компетентността на дирекцията;</w:t>
      </w:r>
    </w:p>
    <w:p w:rsidR="00D40B55" w:rsidRDefault="0081462A" w:rsidP="00B80AE7">
      <w:pPr>
        <w:spacing w:after="0" w:line="240" w:lineRule="auto"/>
        <w:ind w:firstLine="855"/>
        <w:jc w:val="both"/>
        <w:divId w:val="398289354"/>
        <w:rPr>
          <w:rFonts w:ascii="Times New Roman" w:eastAsia="Times New Roman" w:hAnsi="Times New Roman" w:cs="Times New Roman"/>
          <w:sz w:val="24"/>
          <w:szCs w:val="24"/>
        </w:rPr>
      </w:pPr>
      <w:r>
        <w:rPr>
          <w:rFonts w:ascii="Times New Roman" w:eastAsia="Times New Roman" w:hAnsi="Times New Roman" w:cs="Times New Roman"/>
          <w:sz w:val="24"/>
          <w:szCs w:val="24"/>
        </w:rPr>
        <w:t>9. организира и участва в работата на комисията по етика към животните съгласно чл. 154 от ЗВД;</w:t>
      </w:r>
    </w:p>
    <w:p w:rsidR="00D40B55" w:rsidRDefault="0081462A" w:rsidP="00B80AE7">
      <w:pPr>
        <w:spacing w:after="0" w:line="240" w:lineRule="auto"/>
        <w:ind w:firstLine="855"/>
        <w:jc w:val="both"/>
        <w:divId w:val="534003150"/>
        <w:rPr>
          <w:rFonts w:ascii="Times New Roman" w:eastAsia="Times New Roman" w:hAnsi="Times New Roman" w:cs="Times New Roman"/>
          <w:sz w:val="24"/>
          <w:szCs w:val="24"/>
        </w:rPr>
      </w:pPr>
      <w:r>
        <w:rPr>
          <w:rFonts w:ascii="Times New Roman" w:eastAsia="Times New Roman" w:hAnsi="Times New Roman" w:cs="Times New Roman"/>
          <w:sz w:val="24"/>
          <w:szCs w:val="24"/>
        </w:rPr>
        <w:t>10. изготвя и/или участва в разработването и съгласуването на проекти и становища на законови, нормативни актове и стратегии, свързани с дейността ѝ;</w:t>
      </w:r>
    </w:p>
    <w:p w:rsidR="00D40B55" w:rsidRDefault="0081462A" w:rsidP="00B80AE7">
      <w:pPr>
        <w:spacing w:after="0" w:line="240" w:lineRule="auto"/>
        <w:ind w:firstLine="855"/>
        <w:jc w:val="both"/>
        <w:divId w:val="253560277"/>
        <w:rPr>
          <w:rFonts w:ascii="Times New Roman" w:eastAsia="Times New Roman" w:hAnsi="Times New Roman" w:cs="Times New Roman"/>
          <w:sz w:val="24"/>
          <w:szCs w:val="24"/>
        </w:rPr>
      </w:pPr>
      <w:r>
        <w:rPr>
          <w:rFonts w:ascii="Times New Roman" w:eastAsia="Times New Roman" w:hAnsi="Times New Roman" w:cs="Times New Roman"/>
          <w:sz w:val="24"/>
          <w:szCs w:val="24"/>
        </w:rPr>
        <w:t>11. изготвя и/или участва в изготвянето на проекти на становища, инструкции и образци на документи, свързани с осъществяването на дейността ѝ;</w:t>
      </w:r>
    </w:p>
    <w:p w:rsidR="00D40B55" w:rsidRDefault="0081462A" w:rsidP="00B80AE7">
      <w:pPr>
        <w:spacing w:after="0" w:line="240" w:lineRule="auto"/>
        <w:ind w:firstLine="855"/>
        <w:jc w:val="both"/>
        <w:divId w:val="1190333191"/>
        <w:rPr>
          <w:rFonts w:ascii="Times New Roman" w:eastAsia="Times New Roman" w:hAnsi="Times New Roman" w:cs="Times New Roman"/>
          <w:sz w:val="24"/>
          <w:szCs w:val="24"/>
        </w:rPr>
      </w:pPr>
      <w:r>
        <w:rPr>
          <w:rFonts w:ascii="Times New Roman" w:eastAsia="Times New Roman" w:hAnsi="Times New Roman" w:cs="Times New Roman"/>
          <w:sz w:val="24"/>
          <w:szCs w:val="24"/>
        </w:rPr>
        <w:t>12. изготвя процедури и/или указания съгласно чл. 12, параграф 1 от Регламент (ЕС) 2017/625, свързани с дейността ѝ;</w:t>
      </w:r>
    </w:p>
    <w:p w:rsidR="00D40B55" w:rsidRDefault="0081462A" w:rsidP="00B80AE7">
      <w:pPr>
        <w:spacing w:after="0" w:line="240" w:lineRule="auto"/>
        <w:ind w:firstLine="855"/>
        <w:jc w:val="both"/>
        <w:divId w:val="419569097"/>
        <w:rPr>
          <w:rFonts w:ascii="Times New Roman" w:eastAsia="Times New Roman" w:hAnsi="Times New Roman" w:cs="Times New Roman"/>
          <w:sz w:val="24"/>
          <w:szCs w:val="24"/>
        </w:rPr>
      </w:pPr>
      <w:r>
        <w:rPr>
          <w:rFonts w:ascii="Times New Roman" w:eastAsia="Times New Roman" w:hAnsi="Times New Roman" w:cs="Times New Roman"/>
          <w:sz w:val="24"/>
          <w:szCs w:val="24"/>
        </w:rPr>
        <w:t>13. съгласува разрешителни за изнасяне на обектите по чл. 184, ал. 1, т. 1 и 2 от ЗВД;</w:t>
      </w:r>
    </w:p>
    <w:p w:rsidR="00D40B55" w:rsidRDefault="0081462A" w:rsidP="00B80AE7">
      <w:pPr>
        <w:spacing w:after="0" w:line="240" w:lineRule="auto"/>
        <w:ind w:firstLine="855"/>
        <w:jc w:val="both"/>
        <w:divId w:val="1134563265"/>
        <w:rPr>
          <w:rFonts w:ascii="Times New Roman" w:eastAsia="Times New Roman" w:hAnsi="Times New Roman" w:cs="Times New Roman"/>
          <w:sz w:val="24"/>
          <w:szCs w:val="24"/>
        </w:rPr>
      </w:pPr>
      <w:r>
        <w:rPr>
          <w:rFonts w:ascii="Times New Roman" w:eastAsia="Times New Roman" w:hAnsi="Times New Roman" w:cs="Times New Roman"/>
          <w:sz w:val="24"/>
          <w:szCs w:val="24"/>
        </w:rPr>
        <w:t>14. изготвя и съгласува становища по позиции, представени в Работна група 7 "Земеделие" към Министерството на земеделието и храните и в други работни групи, посочени в приложение № 3 към Постановление № 85 на Министерския съвет от 2007 г. за координация по въпросите на Европейския съюз (ДВ, бр. 35 от 2007 г.);</w:t>
      </w:r>
    </w:p>
    <w:p w:rsidR="00D40B55" w:rsidRDefault="0081462A" w:rsidP="00B80AE7">
      <w:pPr>
        <w:spacing w:after="0" w:line="240" w:lineRule="auto"/>
        <w:ind w:firstLine="855"/>
        <w:jc w:val="both"/>
        <w:divId w:val="1757248011"/>
        <w:rPr>
          <w:rFonts w:ascii="Times New Roman" w:eastAsia="Times New Roman" w:hAnsi="Times New Roman" w:cs="Times New Roman"/>
          <w:sz w:val="24"/>
          <w:szCs w:val="24"/>
        </w:rPr>
      </w:pPr>
      <w:r>
        <w:rPr>
          <w:rFonts w:ascii="Times New Roman" w:eastAsia="Times New Roman" w:hAnsi="Times New Roman" w:cs="Times New Roman"/>
          <w:sz w:val="24"/>
          <w:szCs w:val="24"/>
        </w:rPr>
        <w:t>15. участва в извършване на проверки в обекти съгласно компетенциите си;</w:t>
      </w:r>
    </w:p>
    <w:p w:rsidR="00D40B55" w:rsidRDefault="0081462A" w:rsidP="00B80AE7">
      <w:pPr>
        <w:spacing w:after="0" w:line="240" w:lineRule="auto"/>
        <w:ind w:firstLine="855"/>
        <w:jc w:val="both"/>
        <w:divId w:val="691885375"/>
        <w:rPr>
          <w:rFonts w:ascii="Times New Roman" w:eastAsia="Times New Roman" w:hAnsi="Times New Roman" w:cs="Times New Roman"/>
          <w:sz w:val="24"/>
          <w:szCs w:val="24"/>
        </w:rPr>
      </w:pPr>
      <w:r>
        <w:rPr>
          <w:rFonts w:ascii="Times New Roman" w:eastAsia="Times New Roman" w:hAnsi="Times New Roman" w:cs="Times New Roman"/>
          <w:sz w:val="24"/>
          <w:szCs w:val="24"/>
        </w:rPr>
        <w:t>16. поддържа регистрите по чл. 7, ал. 3 от ЗВД съобразно дейността на дирекцията;</w:t>
      </w:r>
    </w:p>
    <w:p w:rsidR="00D40B55" w:rsidRDefault="0081462A" w:rsidP="00B80AE7">
      <w:pPr>
        <w:spacing w:after="0" w:line="240" w:lineRule="auto"/>
        <w:ind w:firstLine="855"/>
        <w:jc w:val="both"/>
        <w:divId w:val="1926062385"/>
        <w:rPr>
          <w:rFonts w:ascii="Times New Roman" w:eastAsia="Times New Roman" w:hAnsi="Times New Roman" w:cs="Times New Roman"/>
          <w:sz w:val="24"/>
          <w:szCs w:val="24"/>
        </w:rPr>
      </w:pPr>
      <w:r>
        <w:rPr>
          <w:rFonts w:ascii="Times New Roman" w:eastAsia="Times New Roman" w:hAnsi="Times New Roman" w:cs="Times New Roman"/>
          <w:sz w:val="24"/>
          <w:szCs w:val="24"/>
        </w:rPr>
        <w:t>17. участва в:</w:t>
      </w:r>
    </w:p>
    <w:p w:rsidR="00D40B55" w:rsidRDefault="0081462A" w:rsidP="00B80AE7">
      <w:pPr>
        <w:spacing w:after="0" w:line="240" w:lineRule="auto"/>
        <w:ind w:firstLine="855"/>
        <w:jc w:val="both"/>
        <w:divId w:val="747574832"/>
        <w:rPr>
          <w:rFonts w:ascii="Times New Roman" w:eastAsia="Times New Roman" w:hAnsi="Times New Roman" w:cs="Times New Roman"/>
          <w:sz w:val="24"/>
          <w:szCs w:val="24"/>
        </w:rPr>
      </w:pPr>
      <w:r>
        <w:rPr>
          <w:rFonts w:ascii="Times New Roman" w:eastAsia="Times New Roman" w:hAnsi="Times New Roman" w:cs="Times New Roman"/>
          <w:sz w:val="24"/>
          <w:szCs w:val="24"/>
        </w:rPr>
        <w:t>а) разработването на програми за специализирани обучения, свързани с дейността на дирекцията, организира провеждането на обученията на инспекторите по здравеопазване и хуманно отношение към животните;</w:t>
      </w:r>
    </w:p>
    <w:p w:rsidR="00D40B55" w:rsidRDefault="0081462A" w:rsidP="00B80AE7">
      <w:pPr>
        <w:spacing w:after="0" w:line="240" w:lineRule="auto"/>
        <w:ind w:firstLine="855"/>
        <w:jc w:val="both"/>
        <w:divId w:val="1316373397"/>
        <w:rPr>
          <w:rFonts w:ascii="Times New Roman" w:eastAsia="Times New Roman" w:hAnsi="Times New Roman" w:cs="Times New Roman"/>
          <w:sz w:val="24"/>
          <w:szCs w:val="24"/>
        </w:rPr>
      </w:pPr>
      <w:r>
        <w:rPr>
          <w:rFonts w:ascii="Times New Roman" w:eastAsia="Times New Roman" w:hAnsi="Times New Roman" w:cs="Times New Roman"/>
          <w:sz w:val="24"/>
          <w:szCs w:val="24"/>
        </w:rPr>
        <w:t>б) обучения, срещи и мероприятия съобразно компетентността на дирекцията;</w:t>
      </w:r>
    </w:p>
    <w:p w:rsidR="00D40B55" w:rsidRDefault="0081462A" w:rsidP="00B80AE7">
      <w:pPr>
        <w:spacing w:after="0" w:line="240" w:lineRule="auto"/>
        <w:ind w:firstLine="855"/>
        <w:jc w:val="both"/>
        <w:divId w:val="965768787"/>
        <w:rPr>
          <w:rFonts w:ascii="Times New Roman" w:eastAsia="Times New Roman" w:hAnsi="Times New Roman" w:cs="Times New Roman"/>
          <w:sz w:val="24"/>
          <w:szCs w:val="24"/>
        </w:rPr>
      </w:pPr>
      <w:r>
        <w:rPr>
          <w:rFonts w:ascii="Times New Roman" w:eastAsia="Times New Roman" w:hAnsi="Times New Roman" w:cs="Times New Roman"/>
          <w:sz w:val="24"/>
          <w:szCs w:val="24"/>
        </w:rPr>
        <w:t>в) изготвянето на многогодишни национални планове за контрол (МНПК), като предоставя данни на Министерство на земеделието и храните за изпълнението им и ги контролира в частта, свързана с функциите ѝ;</w:t>
      </w:r>
    </w:p>
    <w:p w:rsidR="00D40B55" w:rsidRDefault="0081462A" w:rsidP="00B80AE7">
      <w:pPr>
        <w:spacing w:after="0" w:line="240" w:lineRule="auto"/>
        <w:ind w:firstLine="855"/>
        <w:jc w:val="both"/>
        <w:divId w:val="2099331432"/>
        <w:rPr>
          <w:rFonts w:ascii="Times New Roman" w:eastAsia="Times New Roman" w:hAnsi="Times New Roman" w:cs="Times New Roman"/>
          <w:sz w:val="24"/>
          <w:szCs w:val="24"/>
        </w:rPr>
      </w:pPr>
      <w:r>
        <w:rPr>
          <w:rFonts w:ascii="Times New Roman" w:eastAsia="Times New Roman" w:hAnsi="Times New Roman" w:cs="Times New Roman"/>
          <w:sz w:val="24"/>
          <w:szCs w:val="24"/>
        </w:rPr>
        <w:t>г) разработването и/или съгласуването на схемите за национално подпомагане в областта на компетенциите ѝ в съответствие с правото на ЕС за държавните помощи, на схемите за национални доплащания, мерките по Програмата за развитие на селските райони за периода 2014 - 2020 г. и интервенциите по Стратегическия план за развитие на земеделието и селските райони на Република България за периода 2023 - 2027 г.;</w:t>
      </w:r>
    </w:p>
    <w:p w:rsidR="00D40B55" w:rsidRDefault="0081462A" w:rsidP="00B80AE7">
      <w:pPr>
        <w:spacing w:after="0" w:line="240" w:lineRule="auto"/>
        <w:ind w:firstLine="855"/>
        <w:jc w:val="both"/>
        <w:divId w:val="1576166099"/>
        <w:rPr>
          <w:rFonts w:ascii="Times New Roman" w:eastAsia="Times New Roman" w:hAnsi="Times New Roman" w:cs="Times New Roman"/>
          <w:sz w:val="24"/>
          <w:szCs w:val="24"/>
        </w:rPr>
      </w:pPr>
      <w:r>
        <w:rPr>
          <w:rFonts w:ascii="Times New Roman" w:eastAsia="Times New Roman" w:hAnsi="Times New Roman" w:cs="Times New Roman"/>
          <w:sz w:val="24"/>
          <w:szCs w:val="24"/>
        </w:rPr>
        <w:t>18. организира събирането, обработването и отчитането на информацията от областните дирекции по безопасност на храните и от обектите с епизоотично значение, свързана със здравеопазването на животните, идентификацията на животните, с регистрацията на животновъдните обекти и обектите по чл. 26, ал. 1 от ЗВД и хуманното отношение към животните.</w:t>
      </w:r>
    </w:p>
    <w:p w:rsidR="00D40B55" w:rsidRDefault="0081462A" w:rsidP="00B80AE7">
      <w:pPr>
        <w:spacing w:after="0" w:line="240" w:lineRule="auto"/>
        <w:ind w:firstLine="855"/>
        <w:jc w:val="both"/>
        <w:divId w:val="880703933"/>
        <w:rPr>
          <w:rFonts w:ascii="Times New Roman" w:eastAsia="Times New Roman" w:hAnsi="Times New Roman" w:cs="Times New Roman"/>
          <w:sz w:val="24"/>
          <w:szCs w:val="24"/>
        </w:rPr>
      </w:pPr>
      <w:r>
        <w:rPr>
          <w:rFonts w:ascii="Times New Roman" w:eastAsia="Times New Roman" w:hAnsi="Times New Roman" w:cs="Times New Roman"/>
          <w:sz w:val="24"/>
          <w:szCs w:val="24"/>
        </w:rPr>
        <w:t>Чл. 21а. (Нов - ДВ, бр. 90 от 2020 г., в сила от 01.11.2020 г.) Дирекция "Контрол на фуражите и страничните животински продукти":</w:t>
      </w:r>
    </w:p>
    <w:p w:rsidR="00D40B55" w:rsidRDefault="0081462A" w:rsidP="00B80AE7">
      <w:pPr>
        <w:spacing w:after="0" w:line="240" w:lineRule="auto"/>
        <w:ind w:firstLine="855"/>
        <w:jc w:val="both"/>
        <w:divId w:val="169550060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методически ръководи, контролира и координира дейността на областните дирекции по безопасност на храните по осъществяване на контрола по:</w:t>
      </w:r>
    </w:p>
    <w:p w:rsidR="00D40B55" w:rsidRDefault="0081462A" w:rsidP="00B80AE7">
      <w:pPr>
        <w:spacing w:after="0" w:line="240" w:lineRule="auto"/>
        <w:ind w:firstLine="855"/>
        <w:jc w:val="both"/>
        <w:divId w:val="484590405"/>
        <w:rPr>
          <w:rFonts w:ascii="Times New Roman" w:eastAsia="Times New Roman" w:hAnsi="Times New Roman" w:cs="Times New Roman"/>
          <w:sz w:val="24"/>
          <w:szCs w:val="24"/>
        </w:rPr>
      </w:pPr>
      <w:r>
        <w:rPr>
          <w:rFonts w:ascii="Times New Roman" w:eastAsia="Times New Roman" w:hAnsi="Times New Roman" w:cs="Times New Roman"/>
          <w:sz w:val="24"/>
          <w:szCs w:val="24"/>
        </w:rPr>
        <w:t>а) спазване на изискванията на законодателството, свързано с качество и безопасност на фуражите, регистрация и одобряване на обекти за производство, съхранение и търговия, хигиена на фуражите и специфичните изисквания за проследяване на фуражите;</w:t>
      </w:r>
    </w:p>
    <w:p w:rsidR="00D40B55" w:rsidRDefault="0081462A" w:rsidP="00B80AE7">
      <w:pPr>
        <w:spacing w:after="0" w:line="240" w:lineRule="auto"/>
        <w:ind w:firstLine="855"/>
        <w:jc w:val="both"/>
        <w:divId w:val="981034480"/>
        <w:rPr>
          <w:rFonts w:ascii="Times New Roman" w:eastAsia="Times New Roman" w:hAnsi="Times New Roman" w:cs="Times New Roman"/>
          <w:sz w:val="24"/>
          <w:szCs w:val="24"/>
        </w:rPr>
      </w:pPr>
      <w:r>
        <w:rPr>
          <w:rFonts w:ascii="Times New Roman" w:eastAsia="Times New Roman" w:hAnsi="Times New Roman" w:cs="Times New Roman"/>
          <w:sz w:val="24"/>
          <w:szCs w:val="24"/>
        </w:rPr>
        <w:t>б) прилагането на мерките при наличие на нежелани субстанции и продукти във фуражите;</w:t>
      </w:r>
    </w:p>
    <w:p w:rsidR="00D40B55" w:rsidRDefault="0081462A" w:rsidP="00B80AE7">
      <w:pPr>
        <w:spacing w:after="0" w:line="240" w:lineRule="auto"/>
        <w:ind w:firstLine="855"/>
        <w:jc w:val="both"/>
        <w:divId w:val="1586647961"/>
        <w:rPr>
          <w:rFonts w:ascii="Times New Roman" w:eastAsia="Times New Roman" w:hAnsi="Times New Roman" w:cs="Times New Roman"/>
          <w:sz w:val="24"/>
          <w:szCs w:val="24"/>
        </w:rPr>
      </w:pPr>
      <w:r>
        <w:rPr>
          <w:rFonts w:ascii="Times New Roman" w:eastAsia="Times New Roman" w:hAnsi="Times New Roman" w:cs="Times New Roman"/>
          <w:sz w:val="24"/>
          <w:szCs w:val="24"/>
        </w:rPr>
        <w:t>в) прилагане на изискванията относно производството, съхранението, транспортирането, пускането на пазара, рекламата, употребата на фуражи и тяхното етикетиране;</w:t>
      </w:r>
    </w:p>
    <w:p w:rsidR="00D40B55" w:rsidRDefault="0081462A" w:rsidP="00B80AE7">
      <w:pPr>
        <w:spacing w:after="0" w:line="240" w:lineRule="auto"/>
        <w:ind w:firstLine="855"/>
        <w:jc w:val="both"/>
        <w:divId w:val="619728804"/>
        <w:rPr>
          <w:rFonts w:ascii="Times New Roman" w:eastAsia="Times New Roman" w:hAnsi="Times New Roman" w:cs="Times New Roman"/>
          <w:sz w:val="24"/>
          <w:szCs w:val="24"/>
        </w:rPr>
      </w:pPr>
      <w:r>
        <w:rPr>
          <w:rFonts w:ascii="Times New Roman" w:eastAsia="Times New Roman" w:hAnsi="Times New Roman" w:cs="Times New Roman"/>
          <w:sz w:val="24"/>
          <w:szCs w:val="24"/>
        </w:rPr>
        <w:t>г) продукти, съдържащи, състоящи се или произведени от ГМО, използвани като фуражи, суровини, компоненти и съставки за тяхното производство;</w:t>
      </w:r>
    </w:p>
    <w:p w:rsidR="00D40B55" w:rsidRDefault="0081462A" w:rsidP="00B80AE7">
      <w:pPr>
        <w:spacing w:after="0" w:line="240" w:lineRule="auto"/>
        <w:ind w:firstLine="855"/>
        <w:jc w:val="both"/>
        <w:divId w:val="1895502425"/>
        <w:rPr>
          <w:rFonts w:ascii="Times New Roman" w:eastAsia="Times New Roman" w:hAnsi="Times New Roman" w:cs="Times New Roman"/>
          <w:sz w:val="24"/>
          <w:szCs w:val="24"/>
        </w:rPr>
      </w:pPr>
      <w:r>
        <w:rPr>
          <w:rFonts w:ascii="Times New Roman" w:eastAsia="Times New Roman" w:hAnsi="Times New Roman" w:cs="Times New Roman"/>
          <w:sz w:val="24"/>
          <w:szCs w:val="24"/>
        </w:rPr>
        <w:t>д) (изм. - ДВ, бр. 8 от 2024 г., в сила от 01.02.2024 г.) дейността на обектите, регистрирани по чл. 229, 259 и 259а от ЗВД;</w:t>
      </w:r>
    </w:p>
    <w:p w:rsidR="00D40B55" w:rsidRDefault="0081462A" w:rsidP="00B80AE7">
      <w:pPr>
        <w:spacing w:after="0" w:line="240" w:lineRule="auto"/>
        <w:ind w:firstLine="855"/>
        <w:jc w:val="both"/>
        <w:divId w:val="1543320427"/>
        <w:rPr>
          <w:rFonts w:ascii="Times New Roman" w:eastAsia="Times New Roman" w:hAnsi="Times New Roman" w:cs="Times New Roman"/>
          <w:sz w:val="24"/>
          <w:szCs w:val="24"/>
        </w:rPr>
      </w:pPr>
      <w:r>
        <w:rPr>
          <w:rFonts w:ascii="Times New Roman" w:eastAsia="Times New Roman" w:hAnsi="Times New Roman" w:cs="Times New Roman"/>
          <w:sz w:val="24"/>
          <w:szCs w:val="24"/>
        </w:rPr>
        <w:t>е) (нова - ДВ, бр. 8 от 2024 г., в сила от 01.02.2024 г.) дейността на операторите, регистрирани по чл. 229а от ЗВД;</w:t>
      </w:r>
    </w:p>
    <w:p w:rsidR="00D40B55" w:rsidRDefault="0081462A" w:rsidP="00B80AE7">
      <w:pPr>
        <w:spacing w:after="0" w:line="240" w:lineRule="auto"/>
        <w:ind w:firstLine="855"/>
        <w:jc w:val="both"/>
        <w:divId w:val="895119086"/>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8 от 2024 г., в сила от 01.02.2024 г.) участва в единното звено за контакт и обменя информация в Мрежата за предупреждение и сътрудничество в случай на измамни практики и/или на опасност за здравето на хората и животните, която/които произтича/произтичат от фуражи, странични животински продукти и продукти, получени от тях;</w:t>
      </w:r>
    </w:p>
    <w:p w:rsidR="00D40B55" w:rsidRDefault="0081462A" w:rsidP="00B80AE7">
      <w:pPr>
        <w:spacing w:after="0" w:line="240" w:lineRule="auto"/>
        <w:ind w:firstLine="855"/>
        <w:jc w:val="both"/>
        <w:divId w:val="1131824503"/>
        <w:rPr>
          <w:rFonts w:ascii="Times New Roman" w:eastAsia="Times New Roman" w:hAnsi="Times New Roman" w:cs="Times New Roman"/>
          <w:sz w:val="24"/>
          <w:szCs w:val="24"/>
        </w:rPr>
      </w:pPr>
      <w:r>
        <w:rPr>
          <w:rFonts w:ascii="Times New Roman" w:eastAsia="Times New Roman" w:hAnsi="Times New Roman" w:cs="Times New Roman"/>
          <w:sz w:val="24"/>
          <w:szCs w:val="24"/>
        </w:rPr>
        <w:t>3. води национални списъци на одобрени и регистрирани обекти в съответствие с чл. 15а, ал. 1, чл. 17, ал. 3, чл. 17е, ал. 2, чл. 20, ал. 3 и чл. 55в, ал. 4 от Закона за фуражите и чл. 18, ал. 3 от Наредба № 109 от 2006 г. за официалния контрол върху фуражите (ДВ, бр. 84 от 2006 г.);</w:t>
      </w:r>
    </w:p>
    <w:p w:rsidR="00D40B55" w:rsidRDefault="0081462A" w:rsidP="00B80AE7">
      <w:pPr>
        <w:spacing w:after="0" w:line="240" w:lineRule="auto"/>
        <w:ind w:firstLine="855"/>
        <w:jc w:val="both"/>
        <w:divId w:val="226383973"/>
        <w:rPr>
          <w:rFonts w:ascii="Times New Roman" w:eastAsia="Times New Roman" w:hAnsi="Times New Roman" w:cs="Times New Roman"/>
          <w:sz w:val="24"/>
          <w:szCs w:val="24"/>
        </w:rPr>
      </w:pPr>
      <w:r>
        <w:rPr>
          <w:rFonts w:ascii="Times New Roman" w:eastAsia="Times New Roman" w:hAnsi="Times New Roman" w:cs="Times New Roman"/>
          <w:sz w:val="24"/>
          <w:szCs w:val="24"/>
        </w:rPr>
        <w:t>4. води национален публичен регистър на обектите за обезвреждане и преработване на странични животински продукти в съответствие с чл. 7, ал. 3, т. 6 от ЗВД;</w:t>
      </w:r>
    </w:p>
    <w:p w:rsidR="00D40B55" w:rsidRDefault="0081462A" w:rsidP="00B80AE7">
      <w:pPr>
        <w:spacing w:after="0" w:line="240" w:lineRule="auto"/>
        <w:ind w:firstLine="855"/>
        <w:jc w:val="both"/>
        <w:divId w:val="1204825613"/>
        <w:rPr>
          <w:rFonts w:ascii="Times New Roman" w:eastAsia="Times New Roman" w:hAnsi="Times New Roman" w:cs="Times New Roman"/>
          <w:sz w:val="24"/>
          <w:szCs w:val="24"/>
        </w:rPr>
      </w:pPr>
      <w:r>
        <w:rPr>
          <w:rFonts w:ascii="Times New Roman" w:eastAsia="Times New Roman" w:hAnsi="Times New Roman" w:cs="Times New Roman"/>
          <w:sz w:val="24"/>
          <w:szCs w:val="24"/>
        </w:rPr>
        <w:t>5. води национален публичен регистър на търговците на странични животински продукти и продукти, получени от тях, в съответствие с чл. 7, ал. 3, т. 4 от ЗВД;</w:t>
      </w:r>
    </w:p>
    <w:p w:rsidR="00D40B55" w:rsidRDefault="0081462A" w:rsidP="00B80AE7">
      <w:pPr>
        <w:spacing w:after="0" w:line="240" w:lineRule="auto"/>
        <w:ind w:firstLine="855"/>
        <w:jc w:val="both"/>
        <w:divId w:val="817919517"/>
        <w:rPr>
          <w:rFonts w:ascii="Times New Roman" w:eastAsia="Times New Roman" w:hAnsi="Times New Roman" w:cs="Times New Roman"/>
          <w:sz w:val="24"/>
          <w:szCs w:val="24"/>
        </w:rPr>
      </w:pPr>
      <w:r>
        <w:rPr>
          <w:rFonts w:ascii="Times New Roman" w:eastAsia="Times New Roman" w:hAnsi="Times New Roman" w:cs="Times New Roman"/>
          <w:sz w:val="24"/>
          <w:szCs w:val="24"/>
        </w:rPr>
        <w:t>6. води национален публичен регистър на транспортните средства, с които се превозват странични животински продукти и продукти, получени от тях, в съответствие с чл. 7, ал. 3, т. 18 от ЗВД;</w:t>
      </w:r>
    </w:p>
    <w:p w:rsidR="00D40B55" w:rsidRDefault="0081462A" w:rsidP="00B80AE7">
      <w:pPr>
        <w:spacing w:after="0" w:line="240" w:lineRule="auto"/>
        <w:ind w:firstLine="855"/>
        <w:jc w:val="both"/>
        <w:divId w:val="1951937963"/>
        <w:rPr>
          <w:rFonts w:ascii="Times New Roman" w:eastAsia="Times New Roman" w:hAnsi="Times New Roman" w:cs="Times New Roman"/>
          <w:sz w:val="24"/>
          <w:szCs w:val="24"/>
        </w:rPr>
      </w:pPr>
      <w:r>
        <w:rPr>
          <w:rFonts w:ascii="Times New Roman" w:eastAsia="Times New Roman" w:hAnsi="Times New Roman" w:cs="Times New Roman"/>
          <w:sz w:val="24"/>
          <w:szCs w:val="24"/>
        </w:rPr>
        <w:t>7. изготвя указания по изпълнението на Годишния план за контрол на фуражите;</w:t>
      </w:r>
    </w:p>
    <w:p w:rsidR="00D40B55" w:rsidRDefault="0081462A" w:rsidP="00B80AE7">
      <w:pPr>
        <w:spacing w:after="0" w:line="240" w:lineRule="auto"/>
        <w:ind w:firstLine="855"/>
        <w:jc w:val="both"/>
        <w:divId w:val="1860243490"/>
        <w:rPr>
          <w:rFonts w:ascii="Times New Roman" w:eastAsia="Times New Roman" w:hAnsi="Times New Roman" w:cs="Times New Roman"/>
          <w:sz w:val="24"/>
          <w:szCs w:val="24"/>
        </w:rPr>
      </w:pPr>
      <w:r>
        <w:rPr>
          <w:rFonts w:ascii="Times New Roman" w:eastAsia="Times New Roman" w:hAnsi="Times New Roman" w:cs="Times New Roman"/>
          <w:sz w:val="24"/>
          <w:szCs w:val="24"/>
        </w:rPr>
        <w:t>8. изготвя процедури по изпълнението на Годишния план за контрол на страничните животински продукти и продуктите, получени от тях;</w:t>
      </w:r>
    </w:p>
    <w:p w:rsidR="00D40B55" w:rsidRDefault="0081462A" w:rsidP="00B80AE7">
      <w:pPr>
        <w:spacing w:after="0" w:line="240" w:lineRule="auto"/>
        <w:ind w:firstLine="855"/>
        <w:jc w:val="both"/>
        <w:divId w:val="1860311220"/>
        <w:rPr>
          <w:rFonts w:ascii="Times New Roman" w:eastAsia="Times New Roman" w:hAnsi="Times New Roman" w:cs="Times New Roman"/>
          <w:sz w:val="24"/>
          <w:szCs w:val="24"/>
        </w:rPr>
      </w:pPr>
      <w:r>
        <w:rPr>
          <w:rFonts w:ascii="Times New Roman" w:eastAsia="Times New Roman" w:hAnsi="Times New Roman" w:cs="Times New Roman"/>
          <w:sz w:val="24"/>
          <w:szCs w:val="24"/>
        </w:rPr>
        <w:t>9. обобщава и анализира данните за произведените количества фуражи, от извършените проверки и резултатите от изследваните проби за целите на официалния контрол на фуражите;</w:t>
      </w:r>
    </w:p>
    <w:p w:rsidR="00D40B55" w:rsidRDefault="0081462A" w:rsidP="00B80AE7">
      <w:pPr>
        <w:spacing w:after="0" w:line="240" w:lineRule="auto"/>
        <w:ind w:firstLine="855"/>
        <w:jc w:val="both"/>
        <w:divId w:val="894315943"/>
        <w:rPr>
          <w:rFonts w:ascii="Times New Roman" w:eastAsia="Times New Roman" w:hAnsi="Times New Roman" w:cs="Times New Roman"/>
          <w:sz w:val="24"/>
          <w:szCs w:val="24"/>
        </w:rPr>
      </w:pPr>
      <w:r>
        <w:rPr>
          <w:rFonts w:ascii="Times New Roman" w:eastAsia="Times New Roman" w:hAnsi="Times New Roman" w:cs="Times New Roman"/>
          <w:sz w:val="24"/>
          <w:szCs w:val="24"/>
        </w:rPr>
        <w:t>10. (изм. - ДВ, бр. 8 от 2024 г., в сила от 01.02.2024 г.) изготвя, актуализира и поддържа Националния оперативен план за действие при кризи, произтичащи от фуражи, и го представя на министъра земеделието и храните за одобряване;</w:t>
      </w:r>
    </w:p>
    <w:p w:rsidR="00D40B55" w:rsidRDefault="0081462A" w:rsidP="00B80AE7">
      <w:pPr>
        <w:spacing w:after="0" w:line="240" w:lineRule="auto"/>
        <w:ind w:firstLine="855"/>
        <w:jc w:val="both"/>
        <w:divId w:val="1857040976"/>
        <w:rPr>
          <w:rFonts w:ascii="Times New Roman" w:eastAsia="Times New Roman" w:hAnsi="Times New Roman" w:cs="Times New Roman"/>
          <w:sz w:val="24"/>
          <w:szCs w:val="24"/>
        </w:rPr>
      </w:pPr>
      <w:r>
        <w:rPr>
          <w:rFonts w:ascii="Times New Roman" w:eastAsia="Times New Roman" w:hAnsi="Times New Roman" w:cs="Times New Roman"/>
          <w:sz w:val="24"/>
          <w:szCs w:val="24"/>
        </w:rPr>
        <w:t>11. (изм. - ДВ, бр. 8 от 2024 г., в сила от 01.02.2024 г.) методически ръководи, координира и контролира дейността по контролна система странични животински продукти (СЖП) и трансмисивни спонгиформни енцефалопатии (ТСЕ) на ниво Централно управление на БАБХ със съответните специализирани дирекции;</w:t>
      </w:r>
    </w:p>
    <w:p w:rsidR="00D40B55" w:rsidRDefault="0081462A" w:rsidP="00B80AE7">
      <w:pPr>
        <w:spacing w:after="0" w:line="240" w:lineRule="auto"/>
        <w:ind w:firstLine="855"/>
        <w:jc w:val="both"/>
        <w:divId w:val="110241027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 разработва процедури и/или инструкции съгласно чл. 12, параграф 1 от Регламент (ЕС) 2017/625 и документи за осигуряване прилагането на законодателството за ТСЕ и за СЖП и за извършването на официалния контрол;</w:t>
      </w:r>
    </w:p>
    <w:p w:rsidR="00D40B55" w:rsidRDefault="0081462A" w:rsidP="00B80AE7">
      <w:pPr>
        <w:spacing w:after="0" w:line="240" w:lineRule="auto"/>
        <w:ind w:firstLine="855"/>
        <w:jc w:val="both"/>
        <w:divId w:val="1092899752"/>
        <w:rPr>
          <w:rFonts w:ascii="Times New Roman" w:eastAsia="Times New Roman" w:hAnsi="Times New Roman" w:cs="Times New Roman"/>
          <w:sz w:val="24"/>
          <w:szCs w:val="24"/>
        </w:rPr>
      </w:pPr>
      <w:r>
        <w:rPr>
          <w:rFonts w:ascii="Times New Roman" w:eastAsia="Times New Roman" w:hAnsi="Times New Roman" w:cs="Times New Roman"/>
          <w:sz w:val="24"/>
          <w:szCs w:val="24"/>
        </w:rPr>
        <w:t>13. (изм. - ДВ, бр. 8 от 2024 г., в сила от 01.02.2024 г.) при необходимост участва в разследващи проверки между ОДБХ и ЦУ на БАБХ в случай на съмнение или установено заболяване на спонгиформна енцефалопатия при говедата (СЕГ) или скрейпи;</w:t>
      </w:r>
    </w:p>
    <w:p w:rsidR="00D40B55" w:rsidRDefault="0081462A" w:rsidP="00B80AE7">
      <w:pPr>
        <w:spacing w:after="0" w:line="240" w:lineRule="auto"/>
        <w:ind w:firstLine="855"/>
        <w:jc w:val="both"/>
        <w:divId w:val="1721244045"/>
        <w:rPr>
          <w:rFonts w:ascii="Times New Roman" w:eastAsia="Times New Roman" w:hAnsi="Times New Roman" w:cs="Times New Roman"/>
          <w:sz w:val="24"/>
          <w:szCs w:val="24"/>
        </w:rPr>
      </w:pPr>
      <w:r>
        <w:rPr>
          <w:rFonts w:ascii="Times New Roman" w:eastAsia="Times New Roman" w:hAnsi="Times New Roman" w:cs="Times New Roman"/>
          <w:sz w:val="24"/>
          <w:szCs w:val="24"/>
        </w:rPr>
        <w:t>14. (отм. - ДВ, бр. 8 от 2024 г., в сила от 01.02.2024 г.)</w:t>
      </w:r>
    </w:p>
    <w:p w:rsidR="00D40B55" w:rsidRDefault="0081462A" w:rsidP="00B80AE7">
      <w:pPr>
        <w:spacing w:after="0" w:line="240" w:lineRule="auto"/>
        <w:ind w:firstLine="855"/>
        <w:jc w:val="both"/>
        <w:divId w:val="860583928"/>
        <w:rPr>
          <w:rFonts w:ascii="Times New Roman" w:eastAsia="Times New Roman" w:hAnsi="Times New Roman" w:cs="Times New Roman"/>
          <w:sz w:val="24"/>
          <w:szCs w:val="24"/>
        </w:rPr>
      </w:pPr>
      <w:r>
        <w:rPr>
          <w:rFonts w:ascii="Times New Roman" w:eastAsia="Times New Roman" w:hAnsi="Times New Roman" w:cs="Times New Roman"/>
          <w:sz w:val="24"/>
          <w:szCs w:val="24"/>
        </w:rPr>
        <w:t>15. част е от звеното за контакт на мрежата TRACES, при необходимост извършва проследяване на пратките с фуражи, СЖП и продукти, получени от тях, по системата и приключването на същите от ОДБХ;</w:t>
      </w:r>
    </w:p>
    <w:p w:rsidR="00D40B55" w:rsidRDefault="0081462A" w:rsidP="00B80AE7">
      <w:pPr>
        <w:spacing w:after="0" w:line="240" w:lineRule="auto"/>
        <w:ind w:firstLine="855"/>
        <w:jc w:val="both"/>
        <w:divId w:val="93717148"/>
        <w:rPr>
          <w:rFonts w:ascii="Times New Roman" w:eastAsia="Times New Roman" w:hAnsi="Times New Roman" w:cs="Times New Roman"/>
          <w:sz w:val="24"/>
          <w:szCs w:val="24"/>
        </w:rPr>
      </w:pPr>
      <w:r>
        <w:rPr>
          <w:rFonts w:ascii="Times New Roman" w:eastAsia="Times New Roman" w:hAnsi="Times New Roman" w:cs="Times New Roman"/>
          <w:sz w:val="24"/>
          <w:szCs w:val="24"/>
        </w:rPr>
        <w:t>16. (изм. - ДВ, бр. 8 от 2024 г., в сила от 01.02.2024 г.) организира и координира извършването на разследващи проверки между ОДБХ и ЦУ на БАБХ в случай на съмнение за измами със СЖП и продукти, получени от тях;</w:t>
      </w:r>
    </w:p>
    <w:p w:rsidR="00D40B55" w:rsidRDefault="0081462A" w:rsidP="00B80AE7">
      <w:pPr>
        <w:spacing w:after="0" w:line="240" w:lineRule="auto"/>
        <w:ind w:firstLine="855"/>
        <w:jc w:val="both"/>
        <w:divId w:val="523982343"/>
        <w:rPr>
          <w:rFonts w:ascii="Times New Roman" w:eastAsia="Times New Roman" w:hAnsi="Times New Roman" w:cs="Times New Roman"/>
          <w:sz w:val="24"/>
          <w:szCs w:val="24"/>
        </w:rPr>
      </w:pPr>
      <w:r>
        <w:rPr>
          <w:rFonts w:ascii="Times New Roman" w:eastAsia="Times New Roman" w:hAnsi="Times New Roman" w:cs="Times New Roman"/>
          <w:sz w:val="24"/>
          <w:szCs w:val="24"/>
        </w:rPr>
        <w:t>17. (отм. - ДВ, бр. 8 от 2024 г., в сила от 01.02.2024 г.)</w:t>
      </w:r>
    </w:p>
    <w:p w:rsidR="00D40B55" w:rsidRDefault="0081462A" w:rsidP="00B80AE7">
      <w:pPr>
        <w:spacing w:after="0" w:line="240" w:lineRule="auto"/>
        <w:ind w:firstLine="855"/>
        <w:jc w:val="both"/>
        <w:divId w:val="2061399041"/>
        <w:rPr>
          <w:rFonts w:ascii="Times New Roman" w:eastAsia="Times New Roman" w:hAnsi="Times New Roman" w:cs="Times New Roman"/>
          <w:sz w:val="24"/>
          <w:szCs w:val="24"/>
        </w:rPr>
      </w:pPr>
      <w:r>
        <w:rPr>
          <w:rFonts w:ascii="Times New Roman" w:eastAsia="Times New Roman" w:hAnsi="Times New Roman" w:cs="Times New Roman"/>
          <w:sz w:val="24"/>
          <w:szCs w:val="24"/>
        </w:rPr>
        <w:t>18. извършва внезапни проверки на извършвания контрол от ОДБХ, на дейностите и тяхното отчитане по събиране, транспортиране, съхранение и обезвреждане на СЖП;</w:t>
      </w:r>
    </w:p>
    <w:p w:rsidR="00D40B55" w:rsidRDefault="0081462A" w:rsidP="00B80AE7">
      <w:pPr>
        <w:spacing w:after="0" w:line="240" w:lineRule="auto"/>
        <w:ind w:firstLine="855"/>
        <w:jc w:val="both"/>
        <w:divId w:val="1932616461"/>
        <w:rPr>
          <w:rFonts w:ascii="Times New Roman" w:eastAsia="Times New Roman" w:hAnsi="Times New Roman" w:cs="Times New Roman"/>
          <w:sz w:val="24"/>
          <w:szCs w:val="24"/>
        </w:rPr>
      </w:pPr>
      <w:r>
        <w:rPr>
          <w:rFonts w:ascii="Times New Roman" w:eastAsia="Times New Roman" w:hAnsi="Times New Roman" w:cs="Times New Roman"/>
          <w:sz w:val="24"/>
          <w:szCs w:val="24"/>
        </w:rPr>
        <w:t>19. обобщава приетата и проверена от ОДБХ информация за изпълнението на сключените договори и изготвя обобщен отчет, който представя в Държавен фонд "Земеделие"; изготвя по образец заявлението за изплащане на финансови средства към изпълнителите на услугите по събиране, транспортиране, съхраняване и унищожаване на мъртви животни, по държавна помощ "Помощ за компенсиране на разходите при отстраняване и унищожаване на мъртви животни";</w:t>
      </w:r>
    </w:p>
    <w:p w:rsidR="00D40B55" w:rsidRDefault="0081462A" w:rsidP="00B80AE7">
      <w:pPr>
        <w:spacing w:after="0" w:line="240" w:lineRule="auto"/>
        <w:ind w:firstLine="855"/>
        <w:jc w:val="both"/>
        <w:divId w:val="192115256"/>
        <w:rPr>
          <w:rFonts w:ascii="Times New Roman" w:eastAsia="Times New Roman" w:hAnsi="Times New Roman" w:cs="Times New Roman"/>
          <w:sz w:val="24"/>
          <w:szCs w:val="24"/>
        </w:rPr>
      </w:pPr>
      <w:r>
        <w:rPr>
          <w:rFonts w:ascii="Times New Roman" w:eastAsia="Times New Roman" w:hAnsi="Times New Roman" w:cs="Times New Roman"/>
          <w:sz w:val="24"/>
          <w:szCs w:val="24"/>
        </w:rPr>
        <w:t>20. (отм. - ДВ, бр. 8 от 2024 г., в сила от 01.02.2024 г.)</w:t>
      </w:r>
    </w:p>
    <w:p w:rsidR="00D40B55" w:rsidRDefault="0081462A" w:rsidP="00B80AE7">
      <w:pPr>
        <w:spacing w:after="0" w:line="240" w:lineRule="auto"/>
        <w:ind w:firstLine="855"/>
        <w:jc w:val="both"/>
        <w:divId w:val="13000702"/>
        <w:rPr>
          <w:rFonts w:ascii="Times New Roman" w:eastAsia="Times New Roman" w:hAnsi="Times New Roman" w:cs="Times New Roman"/>
          <w:sz w:val="24"/>
          <w:szCs w:val="24"/>
        </w:rPr>
      </w:pPr>
      <w:r>
        <w:rPr>
          <w:rFonts w:ascii="Times New Roman" w:eastAsia="Times New Roman" w:hAnsi="Times New Roman" w:cs="Times New Roman"/>
          <w:sz w:val="24"/>
          <w:szCs w:val="24"/>
        </w:rPr>
        <w:t>21. участва в изготвянето на многогодишния план за контрол на Република България и в изготвянето на годишните доклади за изпълнението му;</w:t>
      </w:r>
    </w:p>
    <w:p w:rsidR="00D40B55" w:rsidRDefault="0081462A" w:rsidP="00B80AE7">
      <w:pPr>
        <w:spacing w:after="0" w:line="240" w:lineRule="auto"/>
        <w:ind w:firstLine="855"/>
        <w:jc w:val="both"/>
        <w:divId w:val="877474085"/>
        <w:rPr>
          <w:rFonts w:ascii="Times New Roman" w:eastAsia="Times New Roman" w:hAnsi="Times New Roman" w:cs="Times New Roman"/>
          <w:sz w:val="24"/>
          <w:szCs w:val="24"/>
        </w:rPr>
      </w:pPr>
      <w:r>
        <w:rPr>
          <w:rFonts w:ascii="Times New Roman" w:eastAsia="Times New Roman" w:hAnsi="Times New Roman" w:cs="Times New Roman"/>
          <w:sz w:val="24"/>
          <w:szCs w:val="24"/>
        </w:rPr>
        <w:t>22. участва в работата на работните групи към ЕК по въпросите за ТСЕ и за СЖП, както и в заседанията на работните групи на Съвета на ЕС и изготвя указания и позиции, свързани с дейността по отношение на СЖП и ТСЕ;</w:t>
      </w:r>
    </w:p>
    <w:p w:rsidR="00D40B55" w:rsidRDefault="0081462A" w:rsidP="00B80AE7">
      <w:pPr>
        <w:spacing w:after="0" w:line="240" w:lineRule="auto"/>
        <w:ind w:firstLine="855"/>
        <w:jc w:val="both"/>
        <w:divId w:val="1908422007"/>
        <w:rPr>
          <w:rFonts w:ascii="Times New Roman" w:eastAsia="Times New Roman" w:hAnsi="Times New Roman" w:cs="Times New Roman"/>
          <w:sz w:val="24"/>
          <w:szCs w:val="24"/>
        </w:rPr>
      </w:pPr>
      <w:r>
        <w:rPr>
          <w:rFonts w:ascii="Times New Roman" w:eastAsia="Times New Roman" w:hAnsi="Times New Roman" w:cs="Times New Roman"/>
          <w:sz w:val="24"/>
          <w:szCs w:val="24"/>
        </w:rPr>
        <w:t>23. участва в изготвянето на указания и позиции за участие в работните органи към Съвета на ЕС и Европейската комисия и други международни институции по въпросите на СЖП и ТСЕ;</w:t>
      </w:r>
    </w:p>
    <w:p w:rsidR="00D40B55" w:rsidRDefault="0081462A" w:rsidP="00B80AE7">
      <w:pPr>
        <w:spacing w:after="0" w:line="240" w:lineRule="auto"/>
        <w:ind w:firstLine="855"/>
        <w:jc w:val="both"/>
        <w:divId w:val="944266345"/>
        <w:rPr>
          <w:rFonts w:ascii="Times New Roman" w:eastAsia="Times New Roman" w:hAnsi="Times New Roman" w:cs="Times New Roman"/>
          <w:sz w:val="24"/>
          <w:szCs w:val="24"/>
        </w:rPr>
      </w:pPr>
      <w:r>
        <w:rPr>
          <w:rFonts w:ascii="Times New Roman" w:eastAsia="Times New Roman" w:hAnsi="Times New Roman" w:cs="Times New Roman"/>
          <w:sz w:val="24"/>
          <w:szCs w:val="24"/>
        </w:rPr>
        <w:t>24. участва в разработването на програми за специализирани обучения, свързани с дейността по контролна система СЖП и ТСЕ;</w:t>
      </w:r>
    </w:p>
    <w:p w:rsidR="00D40B55" w:rsidRDefault="0081462A" w:rsidP="00B80AE7">
      <w:pPr>
        <w:spacing w:after="0" w:line="240" w:lineRule="auto"/>
        <w:ind w:firstLine="855"/>
        <w:jc w:val="both"/>
        <w:divId w:val="950627153"/>
        <w:rPr>
          <w:rFonts w:ascii="Times New Roman" w:eastAsia="Times New Roman" w:hAnsi="Times New Roman" w:cs="Times New Roman"/>
          <w:sz w:val="24"/>
          <w:szCs w:val="24"/>
        </w:rPr>
      </w:pPr>
      <w:r>
        <w:rPr>
          <w:rFonts w:ascii="Times New Roman" w:eastAsia="Times New Roman" w:hAnsi="Times New Roman" w:cs="Times New Roman"/>
          <w:sz w:val="24"/>
          <w:szCs w:val="24"/>
        </w:rPr>
        <w:t>25. участва в разработването на проекти на нормативни актове, свързани с дейността на агенцията;</w:t>
      </w:r>
    </w:p>
    <w:p w:rsidR="00D40B55" w:rsidRDefault="0081462A" w:rsidP="00B80AE7">
      <w:pPr>
        <w:spacing w:after="0" w:line="240" w:lineRule="auto"/>
        <w:ind w:firstLine="855"/>
        <w:jc w:val="both"/>
        <w:divId w:val="631861427"/>
        <w:rPr>
          <w:rFonts w:ascii="Times New Roman" w:eastAsia="Times New Roman" w:hAnsi="Times New Roman" w:cs="Times New Roman"/>
          <w:sz w:val="24"/>
          <w:szCs w:val="24"/>
        </w:rPr>
      </w:pPr>
      <w:r>
        <w:rPr>
          <w:rFonts w:ascii="Times New Roman" w:eastAsia="Times New Roman" w:hAnsi="Times New Roman" w:cs="Times New Roman"/>
          <w:sz w:val="24"/>
          <w:szCs w:val="24"/>
        </w:rPr>
        <w:t>26. изготвя или участва в изготвянето на становища по проекти на нормативни актове, представени за съгласуване от други ведомства;</w:t>
      </w:r>
    </w:p>
    <w:p w:rsidR="00D40B55" w:rsidRDefault="0081462A" w:rsidP="00B80AE7">
      <w:pPr>
        <w:spacing w:after="0" w:line="240" w:lineRule="auto"/>
        <w:ind w:firstLine="855"/>
        <w:jc w:val="both"/>
        <w:divId w:val="1068767526"/>
        <w:rPr>
          <w:rFonts w:ascii="Times New Roman" w:eastAsia="Times New Roman" w:hAnsi="Times New Roman" w:cs="Times New Roman"/>
          <w:sz w:val="24"/>
          <w:szCs w:val="24"/>
        </w:rPr>
      </w:pPr>
      <w:r>
        <w:rPr>
          <w:rFonts w:ascii="Times New Roman" w:eastAsia="Times New Roman" w:hAnsi="Times New Roman" w:cs="Times New Roman"/>
          <w:sz w:val="24"/>
          <w:szCs w:val="24"/>
        </w:rPr>
        <w:t>27. извършва проверки по сигнали за нарушения на законодателството, свързано с дейността на дирекцията;</w:t>
      </w:r>
    </w:p>
    <w:p w:rsidR="00D40B55" w:rsidRDefault="0081462A" w:rsidP="00B80AE7">
      <w:pPr>
        <w:spacing w:after="0" w:line="240" w:lineRule="auto"/>
        <w:ind w:firstLine="855"/>
        <w:jc w:val="both"/>
        <w:divId w:val="1547911520"/>
        <w:rPr>
          <w:rFonts w:ascii="Times New Roman" w:eastAsia="Times New Roman" w:hAnsi="Times New Roman" w:cs="Times New Roman"/>
          <w:sz w:val="24"/>
          <w:szCs w:val="24"/>
        </w:rPr>
      </w:pPr>
      <w:r>
        <w:rPr>
          <w:rFonts w:ascii="Times New Roman" w:eastAsia="Times New Roman" w:hAnsi="Times New Roman" w:cs="Times New Roman"/>
          <w:sz w:val="24"/>
          <w:szCs w:val="24"/>
        </w:rPr>
        <w:t>28. участва в работата на Постоянния комитет в секциите по здравеопазване на животните, хуманно отношение към тях и хранене на животните, на работните групи към ЕК, както и в заседанията на работните групи на Съвета на ЕС и изготвя указания и позиции, свързани с дейността на дирекцията;</w:t>
      </w:r>
    </w:p>
    <w:p w:rsidR="00D40B55" w:rsidRDefault="0081462A" w:rsidP="00B80AE7">
      <w:pPr>
        <w:spacing w:after="0" w:line="240" w:lineRule="auto"/>
        <w:ind w:firstLine="855"/>
        <w:jc w:val="both"/>
        <w:divId w:val="261455570"/>
        <w:rPr>
          <w:rFonts w:ascii="Times New Roman" w:eastAsia="Times New Roman" w:hAnsi="Times New Roman" w:cs="Times New Roman"/>
          <w:sz w:val="24"/>
          <w:szCs w:val="24"/>
        </w:rPr>
      </w:pPr>
      <w:r>
        <w:rPr>
          <w:rFonts w:ascii="Times New Roman" w:eastAsia="Times New Roman" w:hAnsi="Times New Roman" w:cs="Times New Roman"/>
          <w:sz w:val="24"/>
          <w:szCs w:val="24"/>
        </w:rPr>
        <w:t>29. участва в изготвянето на указания и позиции за участие в работните органи към Съвета на ЕС и Европейската комисия и други международни институции по въпросите от компетентността на дирекцията;</w:t>
      </w:r>
    </w:p>
    <w:p w:rsidR="00D40B55" w:rsidRDefault="0081462A" w:rsidP="00B80AE7">
      <w:pPr>
        <w:spacing w:after="0" w:line="240" w:lineRule="auto"/>
        <w:ind w:firstLine="855"/>
        <w:jc w:val="both"/>
        <w:divId w:val="213570960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30. изготвя и/или участва в разработването и съгласува проекти на нормативни актове, свързани с дейността ѝ; изготвя становища при съгласуване на проекти на нормативни актове;</w:t>
      </w:r>
    </w:p>
    <w:p w:rsidR="00D40B55" w:rsidRDefault="0081462A" w:rsidP="00B80AE7">
      <w:pPr>
        <w:spacing w:after="0" w:line="240" w:lineRule="auto"/>
        <w:ind w:firstLine="855"/>
        <w:jc w:val="both"/>
        <w:divId w:val="254678882"/>
        <w:rPr>
          <w:rFonts w:ascii="Times New Roman" w:eastAsia="Times New Roman" w:hAnsi="Times New Roman" w:cs="Times New Roman"/>
          <w:sz w:val="24"/>
          <w:szCs w:val="24"/>
        </w:rPr>
      </w:pPr>
      <w:r>
        <w:rPr>
          <w:rFonts w:ascii="Times New Roman" w:eastAsia="Times New Roman" w:hAnsi="Times New Roman" w:cs="Times New Roman"/>
          <w:sz w:val="24"/>
          <w:szCs w:val="24"/>
        </w:rPr>
        <w:t>31. изготвя и/или участва в изготвянето на проекти на становища, инструкции и образци на документи, свързани с осъществяването на дейността ѝ;</w:t>
      </w:r>
    </w:p>
    <w:p w:rsidR="00D40B55" w:rsidRDefault="0081462A" w:rsidP="00B80AE7">
      <w:pPr>
        <w:spacing w:after="0" w:line="240" w:lineRule="auto"/>
        <w:ind w:firstLine="855"/>
        <w:jc w:val="both"/>
        <w:divId w:val="707998845"/>
        <w:rPr>
          <w:rFonts w:ascii="Times New Roman" w:eastAsia="Times New Roman" w:hAnsi="Times New Roman" w:cs="Times New Roman"/>
          <w:sz w:val="24"/>
          <w:szCs w:val="24"/>
        </w:rPr>
      </w:pPr>
      <w:r>
        <w:rPr>
          <w:rFonts w:ascii="Times New Roman" w:eastAsia="Times New Roman" w:hAnsi="Times New Roman" w:cs="Times New Roman"/>
          <w:sz w:val="24"/>
          <w:szCs w:val="24"/>
        </w:rPr>
        <w:t>32. (изм. - ДВ, бр. 8 от 2024 г., в сила от 01.02.2024 г.) изготвя становища по позиции, представени в Работна група 7 "Земеделие" към Министерството на земеделието и храните и в други работни групи, посочени в приложение № 3 към Постановление № 85 на Министерския съвет от 2007 г. (ДВ, бр. 35 от 2007 г.);</w:t>
      </w:r>
    </w:p>
    <w:p w:rsidR="00D40B55" w:rsidRDefault="0081462A" w:rsidP="00B80AE7">
      <w:pPr>
        <w:spacing w:after="0" w:line="240" w:lineRule="auto"/>
        <w:ind w:firstLine="855"/>
        <w:jc w:val="both"/>
        <w:divId w:val="667943451"/>
        <w:rPr>
          <w:rFonts w:ascii="Times New Roman" w:eastAsia="Times New Roman" w:hAnsi="Times New Roman" w:cs="Times New Roman"/>
          <w:sz w:val="24"/>
          <w:szCs w:val="24"/>
        </w:rPr>
      </w:pPr>
      <w:r>
        <w:rPr>
          <w:rFonts w:ascii="Times New Roman" w:eastAsia="Times New Roman" w:hAnsi="Times New Roman" w:cs="Times New Roman"/>
          <w:sz w:val="24"/>
          <w:szCs w:val="24"/>
        </w:rPr>
        <w:t>33. участва в извършване на проверки в обекти съгласно компетенциите ѝ;</w:t>
      </w:r>
    </w:p>
    <w:p w:rsidR="00D40B55" w:rsidRDefault="0081462A" w:rsidP="00B80AE7">
      <w:pPr>
        <w:spacing w:after="0" w:line="240" w:lineRule="auto"/>
        <w:ind w:firstLine="855"/>
        <w:jc w:val="both"/>
        <w:divId w:val="1478573503"/>
        <w:rPr>
          <w:rFonts w:ascii="Times New Roman" w:eastAsia="Times New Roman" w:hAnsi="Times New Roman" w:cs="Times New Roman"/>
          <w:sz w:val="24"/>
          <w:szCs w:val="24"/>
        </w:rPr>
      </w:pPr>
      <w:r>
        <w:rPr>
          <w:rFonts w:ascii="Times New Roman" w:eastAsia="Times New Roman" w:hAnsi="Times New Roman" w:cs="Times New Roman"/>
          <w:sz w:val="24"/>
          <w:szCs w:val="24"/>
        </w:rPr>
        <w:t>34. участва във:</w:t>
      </w:r>
    </w:p>
    <w:p w:rsidR="00D40B55" w:rsidRDefault="0081462A" w:rsidP="00B80AE7">
      <w:pPr>
        <w:spacing w:after="0" w:line="240" w:lineRule="auto"/>
        <w:ind w:firstLine="855"/>
        <w:jc w:val="both"/>
        <w:divId w:val="1932809964"/>
        <w:rPr>
          <w:rFonts w:ascii="Times New Roman" w:eastAsia="Times New Roman" w:hAnsi="Times New Roman" w:cs="Times New Roman"/>
          <w:sz w:val="24"/>
          <w:szCs w:val="24"/>
        </w:rPr>
      </w:pPr>
      <w:r>
        <w:rPr>
          <w:rFonts w:ascii="Times New Roman" w:eastAsia="Times New Roman" w:hAnsi="Times New Roman" w:cs="Times New Roman"/>
          <w:sz w:val="24"/>
          <w:szCs w:val="24"/>
        </w:rPr>
        <w:t>а) разработването на програми за специализирани обучения, свързани с дейността на дирекцията, организира провеждането на обученията на инспекторите по контрола на фуражите и поддържа архив на обученията;</w:t>
      </w:r>
    </w:p>
    <w:p w:rsidR="00D40B55" w:rsidRDefault="0081462A" w:rsidP="00B80AE7">
      <w:pPr>
        <w:spacing w:after="0" w:line="240" w:lineRule="auto"/>
        <w:ind w:firstLine="855"/>
        <w:jc w:val="both"/>
        <w:divId w:val="746656857"/>
        <w:rPr>
          <w:rFonts w:ascii="Times New Roman" w:eastAsia="Times New Roman" w:hAnsi="Times New Roman" w:cs="Times New Roman"/>
          <w:sz w:val="24"/>
          <w:szCs w:val="24"/>
        </w:rPr>
      </w:pPr>
      <w:r>
        <w:rPr>
          <w:rFonts w:ascii="Times New Roman" w:eastAsia="Times New Roman" w:hAnsi="Times New Roman" w:cs="Times New Roman"/>
          <w:sz w:val="24"/>
          <w:szCs w:val="24"/>
        </w:rPr>
        <w:t>б) обучения, организирани от ЕК, в срещи и обучения с членове на националните асоциации на производители и оператори, чиято дейност е свързана с компетенциите на дирекцията;</w:t>
      </w:r>
    </w:p>
    <w:p w:rsidR="00D40B55" w:rsidRDefault="0081462A" w:rsidP="00B80AE7">
      <w:pPr>
        <w:spacing w:after="0" w:line="240" w:lineRule="auto"/>
        <w:ind w:firstLine="855"/>
        <w:jc w:val="both"/>
        <w:divId w:val="485971618"/>
        <w:rPr>
          <w:rFonts w:ascii="Times New Roman" w:eastAsia="Times New Roman" w:hAnsi="Times New Roman" w:cs="Times New Roman"/>
          <w:sz w:val="24"/>
          <w:szCs w:val="24"/>
        </w:rPr>
      </w:pPr>
      <w:r>
        <w:rPr>
          <w:rFonts w:ascii="Times New Roman" w:eastAsia="Times New Roman" w:hAnsi="Times New Roman" w:cs="Times New Roman"/>
          <w:sz w:val="24"/>
          <w:szCs w:val="24"/>
        </w:rPr>
        <w:t>в) (изм. - ДВ, бр. 8 от 2024 г., в сила от 01.02.2024 г.) изготвянето на МНПК, като предоставя данни на МЗХ за изпълнението му и го контролира в частта, свързана с функциите ѝ;</w:t>
      </w:r>
    </w:p>
    <w:p w:rsidR="00D40B55" w:rsidRDefault="0081462A" w:rsidP="00B80AE7">
      <w:pPr>
        <w:spacing w:after="0" w:line="240" w:lineRule="auto"/>
        <w:ind w:firstLine="855"/>
        <w:jc w:val="both"/>
        <w:divId w:val="391346078"/>
        <w:rPr>
          <w:rFonts w:ascii="Times New Roman" w:eastAsia="Times New Roman" w:hAnsi="Times New Roman" w:cs="Times New Roman"/>
          <w:sz w:val="24"/>
          <w:szCs w:val="24"/>
        </w:rPr>
      </w:pPr>
      <w:r>
        <w:rPr>
          <w:rFonts w:ascii="Times New Roman" w:eastAsia="Times New Roman" w:hAnsi="Times New Roman" w:cs="Times New Roman"/>
          <w:sz w:val="24"/>
          <w:szCs w:val="24"/>
        </w:rPr>
        <w:t>г) изготвянето на проекти на съобщения до средствата за масово осведомяване с информация за дейността на дирекцията;</w:t>
      </w:r>
    </w:p>
    <w:p w:rsidR="00D40B55" w:rsidRDefault="0081462A" w:rsidP="00B80AE7">
      <w:pPr>
        <w:spacing w:after="0" w:line="240" w:lineRule="auto"/>
        <w:ind w:firstLine="855"/>
        <w:jc w:val="both"/>
        <w:divId w:val="292829289"/>
        <w:rPr>
          <w:rFonts w:ascii="Times New Roman" w:eastAsia="Times New Roman" w:hAnsi="Times New Roman" w:cs="Times New Roman"/>
          <w:sz w:val="24"/>
          <w:szCs w:val="24"/>
        </w:rPr>
      </w:pPr>
      <w:r>
        <w:rPr>
          <w:rFonts w:ascii="Times New Roman" w:eastAsia="Times New Roman" w:hAnsi="Times New Roman" w:cs="Times New Roman"/>
          <w:sz w:val="24"/>
          <w:szCs w:val="24"/>
        </w:rPr>
        <w:t>35. организира събирането, обработването и отчитането на информацията от ОДБХ и от обектите с епизоотично значение, свързана с контрола на фуражите и страничните животински продукти;</w:t>
      </w:r>
    </w:p>
    <w:p w:rsidR="00D40B55" w:rsidRDefault="0081462A" w:rsidP="00B80AE7">
      <w:pPr>
        <w:spacing w:after="0" w:line="240" w:lineRule="auto"/>
        <w:ind w:firstLine="855"/>
        <w:jc w:val="both"/>
        <w:divId w:val="972100661"/>
        <w:rPr>
          <w:rFonts w:ascii="Times New Roman" w:eastAsia="Times New Roman" w:hAnsi="Times New Roman" w:cs="Times New Roman"/>
          <w:sz w:val="24"/>
          <w:szCs w:val="24"/>
        </w:rPr>
      </w:pPr>
      <w:r>
        <w:rPr>
          <w:rFonts w:ascii="Times New Roman" w:eastAsia="Times New Roman" w:hAnsi="Times New Roman" w:cs="Times New Roman"/>
          <w:sz w:val="24"/>
          <w:szCs w:val="24"/>
        </w:rPr>
        <w:t>36. извършва самостоятелно или съвместно с други органи проверки, свързани със страничните животински продукти и безопасността и качеството на фуражите, и извършвания контрол в обектите за производство, съхранение, търговия и изхранване с фуражи;</w:t>
      </w:r>
    </w:p>
    <w:p w:rsidR="00D40B55" w:rsidRDefault="0081462A" w:rsidP="00B80AE7">
      <w:pPr>
        <w:spacing w:after="0" w:line="240" w:lineRule="auto"/>
        <w:ind w:firstLine="855"/>
        <w:jc w:val="both"/>
        <w:divId w:val="1210727681"/>
        <w:rPr>
          <w:rFonts w:ascii="Times New Roman" w:eastAsia="Times New Roman" w:hAnsi="Times New Roman" w:cs="Times New Roman"/>
          <w:sz w:val="24"/>
          <w:szCs w:val="24"/>
        </w:rPr>
      </w:pPr>
      <w:r>
        <w:rPr>
          <w:rFonts w:ascii="Times New Roman" w:eastAsia="Times New Roman" w:hAnsi="Times New Roman" w:cs="Times New Roman"/>
          <w:sz w:val="24"/>
          <w:szCs w:val="24"/>
        </w:rPr>
        <w:t>37. (изм. - ДВ, бр. 8 от 2024 г., в сила от 01.02.2024 г.) координира дейността с МЗХ, с другите компетентни органи и ведомства и с браншовите организации по отношение на качеството и безопасността на фуражите;</w:t>
      </w:r>
    </w:p>
    <w:p w:rsidR="00D40B55" w:rsidRDefault="0081462A" w:rsidP="00B80AE7">
      <w:pPr>
        <w:spacing w:after="0" w:line="240" w:lineRule="auto"/>
        <w:ind w:firstLine="855"/>
        <w:jc w:val="both"/>
        <w:divId w:val="2017729294"/>
        <w:rPr>
          <w:rFonts w:ascii="Times New Roman" w:eastAsia="Times New Roman" w:hAnsi="Times New Roman" w:cs="Times New Roman"/>
          <w:sz w:val="24"/>
          <w:szCs w:val="24"/>
        </w:rPr>
      </w:pPr>
      <w:r>
        <w:rPr>
          <w:rFonts w:ascii="Times New Roman" w:eastAsia="Times New Roman" w:hAnsi="Times New Roman" w:cs="Times New Roman"/>
          <w:sz w:val="24"/>
          <w:szCs w:val="24"/>
        </w:rPr>
        <w:t>38. анализира информацията, получена при осъществяване правомощията на дирекцията, и предлага промени в програмите, стратегиите и образците на документи съгласно компетенциите на дирекцията.</w:t>
      </w:r>
    </w:p>
    <w:p w:rsidR="00D40B55" w:rsidRDefault="0081462A" w:rsidP="00B80AE7">
      <w:pPr>
        <w:spacing w:after="0" w:line="240" w:lineRule="auto"/>
        <w:ind w:firstLine="855"/>
        <w:jc w:val="both"/>
        <w:divId w:val="1523471085"/>
        <w:rPr>
          <w:rFonts w:ascii="Times New Roman" w:eastAsia="Times New Roman" w:hAnsi="Times New Roman" w:cs="Times New Roman"/>
          <w:sz w:val="24"/>
          <w:szCs w:val="24"/>
        </w:rPr>
      </w:pPr>
      <w:r>
        <w:rPr>
          <w:rFonts w:ascii="Times New Roman" w:eastAsia="Times New Roman" w:hAnsi="Times New Roman" w:cs="Times New Roman"/>
          <w:sz w:val="24"/>
          <w:szCs w:val="24"/>
        </w:rPr>
        <w:t>Чл. 22. (Изм. - ДВ, бр. 90 от 2020 г., в сила от 01.11.2020 г., изм. - ДВ, бр. 8 от 2024 г., в сила от 01.02.2024 г.) Дирекция "Контрол на ветеринарни лекарствени продукти":</w:t>
      </w:r>
    </w:p>
    <w:p w:rsidR="00D40B55" w:rsidRDefault="0081462A" w:rsidP="00B80AE7">
      <w:pPr>
        <w:spacing w:after="0" w:line="240" w:lineRule="auto"/>
        <w:ind w:firstLine="855"/>
        <w:jc w:val="both"/>
        <w:divId w:val="1971588504"/>
        <w:rPr>
          <w:rFonts w:ascii="Times New Roman" w:eastAsia="Times New Roman" w:hAnsi="Times New Roman" w:cs="Times New Roman"/>
          <w:sz w:val="24"/>
          <w:szCs w:val="24"/>
        </w:rPr>
      </w:pPr>
      <w:r>
        <w:rPr>
          <w:rFonts w:ascii="Times New Roman" w:eastAsia="Times New Roman" w:hAnsi="Times New Roman" w:cs="Times New Roman"/>
          <w:sz w:val="24"/>
          <w:szCs w:val="24"/>
        </w:rPr>
        <w:t>1. методически ръководи, координира и контролира дейността на ОДБХ по осъществяването на мерките за държавен контрол при търговията, съхранението и употребата на ВЛП;</w:t>
      </w:r>
    </w:p>
    <w:p w:rsidR="00D40B55" w:rsidRDefault="0081462A" w:rsidP="00B80AE7">
      <w:pPr>
        <w:spacing w:after="0" w:line="240" w:lineRule="auto"/>
        <w:ind w:firstLine="855"/>
        <w:jc w:val="both"/>
        <w:divId w:val="451436050"/>
        <w:rPr>
          <w:rFonts w:ascii="Times New Roman" w:eastAsia="Times New Roman" w:hAnsi="Times New Roman" w:cs="Times New Roman"/>
          <w:sz w:val="24"/>
          <w:szCs w:val="24"/>
        </w:rPr>
      </w:pPr>
      <w:r>
        <w:rPr>
          <w:rFonts w:ascii="Times New Roman" w:eastAsia="Times New Roman" w:hAnsi="Times New Roman" w:cs="Times New Roman"/>
          <w:sz w:val="24"/>
          <w:szCs w:val="24"/>
        </w:rPr>
        <w:t>2. участва в изготвянето на проекти на нормативни актове, указания, процедури, инструкции и образци на документи, свързани с осъществяването на държавния контрол на ВЛП;</w:t>
      </w:r>
    </w:p>
    <w:p w:rsidR="00D40B55" w:rsidRDefault="0081462A" w:rsidP="00B80AE7">
      <w:pPr>
        <w:spacing w:after="0" w:line="240" w:lineRule="auto"/>
        <w:ind w:firstLine="855"/>
        <w:jc w:val="both"/>
        <w:divId w:val="1976133603"/>
        <w:rPr>
          <w:rFonts w:ascii="Times New Roman" w:eastAsia="Times New Roman" w:hAnsi="Times New Roman" w:cs="Times New Roman"/>
          <w:sz w:val="24"/>
          <w:szCs w:val="24"/>
        </w:rPr>
      </w:pPr>
      <w:r>
        <w:rPr>
          <w:rFonts w:ascii="Times New Roman" w:eastAsia="Times New Roman" w:hAnsi="Times New Roman" w:cs="Times New Roman"/>
          <w:sz w:val="24"/>
          <w:szCs w:val="24"/>
        </w:rPr>
        <w:t>3. участва в работни групи, постоянни комитети и срещи към национални и международни институции, свързани с дейността ѝ;</w:t>
      </w:r>
    </w:p>
    <w:p w:rsidR="00D40B55" w:rsidRDefault="0081462A" w:rsidP="00B80AE7">
      <w:pPr>
        <w:spacing w:after="0" w:line="240" w:lineRule="auto"/>
        <w:ind w:firstLine="855"/>
        <w:jc w:val="both"/>
        <w:divId w:val="7166115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извършва валидиране на заявленията, експертна оценка на приложената към тях документация и качествата на ВЛП и хомеопатични ВЛП (ХВЛП), заявени за издаване на </w:t>
      </w:r>
      <w:r>
        <w:rPr>
          <w:rFonts w:ascii="Times New Roman" w:eastAsia="Times New Roman" w:hAnsi="Times New Roman" w:cs="Times New Roman"/>
          <w:sz w:val="24"/>
          <w:szCs w:val="24"/>
        </w:rPr>
        <w:lastRenderedPageBreak/>
        <w:t>разрешения за търговия/сертификат за регистрация, извършва промени, за които се изисква оценка по национална процедура, процедура по взаимно признаване, децентрализирана процедура, процедура по повторно прилагане, като изготвя доклад за оценка на досието и качествата на ВЛП или становища (след промяна, изискваща оценка на данните в досието);</w:t>
      </w:r>
    </w:p>
    <w:p w:rsidR="00D40B55" w:rsidRDefault="0081462A" w:rsidP="00B80AE7">
      <w:pPr>
        <w:spacing w:after="0" w:line="240" w:lineRule="auto"/>
        <w:ind w:firstLine="855"/>
        <w:jc w:val="both"/>
        <w:divId w:val="85731524"/>
        <w:rPr>
          <w:rFonts w:ascii="Times New Roman" w:eastAsia="Times New Roman" w:hAnsi="Times New Roman" w:cs="Times New Roman"/>
          <w:sz w:val="24"/>
          <w:szCs w:val="24"/>
        </w:rPr>
      </w:pPr>
      <w:r>
        <w:rPr>
          <w:rFonts w:ascii="Times New Roman" w:eastAsia="Times New Roman" w:hAnsi="Times New Roman" w:cs="Times New Roman"/>
          <w:sz w:val="24"/>
          <w:szCs w:val="24"/>
        </w:rPr>
        <w:t>5. извършва оценка и дава становище по доклада за оценка на досието и документацията на референтната държава по процедури по взаимно признаване, децентрализирани процедури и процедура по повторно прилагане за издаване на разрешение за търговия с ВЛП;</w:t>
      </w:r>
    </w:p>
    <w:p w:rsidR="00D40B55" w:rsidRDefault="0081462A" w:rsidP="00B80AE7">
      <w:pPr>
        <w:spacing w:after="0" w:line="240" w:lineRule="auto"/>
        <w:ind w:firstLine="855"/>
        <w:jc w:val="both"/>
        <w:divId w:val="2115204844"/>
        <w:rPr>
          <w:rFonts w:ascii="Times New Roman" w:eastAsia="Times New Roman" w:hAnsi="Times New Roman" w:cs="Times New Roman"/>
          <w:sz w:val="24"/>
          <w:szCs w:val="24"/>
        </w:rPr>
      </w:pPr>
      <w:r>
        <w:rPr>
          <w:rFonts w:ascii="Times New Roman" w:eastAsia="Times New Roman" w:hAnsi="Times New Roman" w:cs="Times New Roman"/>
          <w:sz w:val="24"/>
          <w:szCs w:val="24"/>
        </w:rPr>
        <w:t>6. участва в комисиите по чл. 286, ал. 1, чл. 347, ал. 1 и чл. 365, ал. 1 от ЗВД, и чл. 36а, ал. 1 от Закона за контрол върху наркотичните вещества и прекурсорите;</w:t>
      </w:r>
    </w:p>
    <w:p w:rsidR="00D40B55" w:rsidRDefault="0081462A" w:rsidP="00B80AE7">
      <w:pPr>
        <w:spacing w:after="0" w:line="240" w:lineRule="auto"/>
        <w:ind w:firstLine="855"/>
        <w:jc w:val="both"/>
        <w:divId w:val="1816217345"/>
        <w:rPr>
          <w:rFonts w:ascii="Times New Roman" w:eastAsia="Times New Roman" w:hAnsi="Times New Roman" w:cs="Times New Roman"/>
          <w:sz w:val="24"/>
          <w:szCs w:val="24"/>
        </w:rPr>
      </w:pPr>
      <w:r>
        <w:rPr>
          <w:rFonts w:ascii="Times New Roman" w:eastAsia="Times New Roman" w:hAnsi="Times New Roman" w:cs="Times New Roman"/>
          <w:sz w:val="24"/>
          <w:szCs w:val="24"/>
        </w:rPr>
        <w:t>7. изготвя публични доклади за оценка на ВЛП;</w:t>
      </w:r>
    </w:p>
    <w:p w:rsidR="00D40B55" w:rsidRDefault="0081462A" w:rsidP="00B80AE7">
      <w:pPr>
        <w:spacing w:after="0" w:line="240" w:lineRule="auto"/>
        <w:ind w:firstLine="855"/>
        <w:jc w:val="both"/>
        <w:divId w:val="65491864"/>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участва в поддържането на системата за фармакологична бдителност на Европейския съюз по отношение на безопасността и ефикасността на разрешените ветеринарни лекарствени продукти;</w:t>
      </w:r>
    </w:p>
    <w:p w:rsidR="00D40B55" w:rsidRDefault="0081462A" w:rsidP="00B80AE7">
      <w:pPr>
        <w:spacing w:after="0" w:line="240" w:lineRule="auto"/>
        <w:ind w:firstLine="855"/>
        <w:jc w:val="both"/>
        <w:divId w:val="87041300"/>
        <w:rPr>
          <w:rFonts w:ascii="Times New Roman" w:eastAsia="Times New Roman" w:hAnsi="Times New Roman" w:cs="Times New Roman"/>
          <w:sz w:val="24"/>
          <w:szCs w:val="24"/>
        </w:rPr>
      </w:pPr>
      <w:r>
        <w:rPr>
          <w:rFonts w:ascii="Times New Roman" w:eastAsia="Times New Roman" w:hAnsi="Times New Roman" w:cs="Times New Roman"/>
          <w:sz w:val="24"/>
          <w:szCs w:val="24"/>
        </w:rPr>
        <w:t>9. изготвя становище до изпълнителния директор при получени съобщения за предполагаеми неблагоприятни реакции от употребата на ВЛП на територията на страната, друга информация, получена по системата за фармакологична бдителност, свързана със застрашаване здравето на хората, животните и околната среда, и при отклонения в качествата на ВЛП;</w:t>
      </w:r>
    </w:p>
    <w:p w:rsidR="00D40B55" w:rsidRDefault="0081462A" w:rsidP="00B80AE7">
      <w:pPr>
        <w:spacing w:after="0" w:line="240" w:lineRule="auto"/>
        <w:ind w:firstLine="855"/>
        <w:jc w:val="both"/>
        <w:divId w:val="309868036"/>
        <w:rPr>
          <w:rFonts w:ascii="Times New Roman" w:eastAsia="Times New Roman" w:hAnsi="Times New Roman" w:cs="Times New Roman"/>
          <w:sz w:val="24"/>
          <w:szCs w:val="24"/>
        </w:rPr>
      </w:pPr>
      <w:r>
        <w:rPr>
          <w:rFonts w:ascii="Times New Roman" w:eastAsia="Times New Roman" w:hAnsi="Times New Roman" w:cs="Times New Roman"/>
          <w:sz w:val="24"/>
          <w:szCs w:val="24"/>
        </w:rPr>
        <w:t>10. подава в базата данни за фармакологична бдителност на Европейския съюз информация за всички съобщени предполагаеми неблагоприятни реакции, настъпили на територията на страната;</w:t>
      </w:r>
    </w:p>
    <w:p w:rsidR="00D40B55" w:rsidRDefault="0081462A" w:rsidP="00B80AE7">
      <w:pPr>
        <w:spacing w:after="0" w:line="240" w:lineRule="auto"/>
        <w:ind w:firstLine="855"/>
        <w:jc w:val="both"/>
        <w:divId w:val="1611863406"/>
        <w:rPr>
          <w:rFonts w:ascii="Times New Roman" w:eastAsia="Times New Roman" w:hAnsi="Times New Roman" w:cs="Times New Roman"/>
          <w:sz w:val="24"/>
          <w:szCs w:val="24"/>
        </w:rPr>
      </w:pPr>
      <w:r>
        <w:rPr>
          <w:rFonts w:ascii="Times New Roman" w:eastAsia="Times New Roman" w:hAnsi="Times New Roman" w:cs="Times New Roman"/>
          <w:sz w:val="24"/>
          <w:szCs w:val="24"/>
        </w:rPr>
        <w:t>11. извършва инспекции за фармакологичната бдителност на притежатели на разрешения за търговия с ВЛП;</w:t>
      </w:r>
    </w:p>
    <w:p w:rsidR="00D40B55" w:rsidRDefault="0081462A" w:rsidP="00B80AE7">
      <w:pPr>
        <w:spacing w:after="0" w:line="240" w:lineRule="auto"/>
        <w:ind w:firstLine="855"/>
        <w:jc w:val="both"/>
        <w:divId w:val="495195173"/>
        <w:rPr>
          <w:rFonts w:ascii="Times New Roman" w:eastAsia="Times New Roman" w:hAnsi="Times New Roman" w:cs="Times New Roman"/>
          <w:sz w:val="24"/>
          <w:szCs w:val="24"/>
        </w:rPr>
      </w:pPr>
      <w:r>
        <w:rPr>
          <w:rFonts w:ascii="Times New Roman" w:eastAsia="Times New Roman" w:hAnsi="Times New Roman" w:cs="Times New Roman"/>
          <w:sz w:val="24"/>
          <w:szCs w:val="24"/>
        </w:rPr>
        <w:t>12. извършва проверка на документацията към заявленията за одобряване на реклама на ВЛП и изготвя становище до изпълнителния директор;</w:t>
      </w:r>
    </w:p>
    <w:p w:rsidR="00D40B55" w:rsidRDefault="0081462A" w:rsidP="00B80AE7">
      <w:pPr>
        <w:spacing w:after="0" w:line="240" w:lineRule="auto"/>
        <w:ind w:firstLine="855"/>
        <w:jc w:val="both"/>
        <w:divId w:val="1614895631"/>
        <w:rPr>
          <w:rFonts w:ascii="Times New Roman" w:eastAsia="Times New Roman" w:hAnsi="Times New Roman" w:cs="Times New Roman"/>
          <w:sz w:val="24"/>
          <w:szCs w:val="24"/>
        </w:rPr>
      </w:pPr>
      <w:r>
        <w:rPr>
          <w:rFonts w:ascii="Times New Roman" w:eastAsia="Times New Roman" w:hAnsi="Times New Roman" w:cs="Times New Roman"/>
          <w:sz w:val="24"/>
          <w:szCs w:val="24"/>
        </w:rPr>
        <w:t>13. извършва проверка на заявленията и приложената документация за издаване или за промяна на:</w:t>
      </w:r>
    </w:p>
    <w:p w:rsidR="00D40B55" w:rsidRDefault="0081462A" w:rsidP="00B80AE7">
      <w:pPr>
        <w:spacing w:after="0" w:line="240" w:lineRule="auto"/>
        <w:ind w:firstLine="855"/>
        <w:jc w:val="both"/>
        <w:divId w:val="334650805"/>
        <w:rPr>
          <w:rFonts w:ascii="Times New Roman" w:eastAsia="Times New Roman" w:hAnsi="Times New Roman" w:cs="Times New Roman"/>
          <w:sz w:val="24"/>
          <w:szCs w:val="24"/>
        </w:rPr>
      </w:pPr>
      <w:r>
        <w:rPr>
          <w:rFonts w:ascii="Times New Roman" w:eastAsia="Times New Roman" w:hAnsi="Times New Roman" w:cs="Times New Roman"/>
          <w:sz w:val="24"/>
          <w:szCs w:val="24"/>
        </w:rPr>
        <w:t>а) разрешения за производство на ВЛП, за търговия на едро с ВЛП и за търговия на дребно с ВЛП;</w:t>
      </w:r>
    </w:p>
    <w:p w:rsidR="00D40B55" w:rsidRDefault="0081462A" w:rsidP="00B80AE7">
      <w:pPr>
        <w:spacing w:after="0" w:line="240" w:lineRule="auto"/>
        <w:ind w:firstLine="855"/>
        <w:jc w:val="both"/>
        <w:divId w:val="2081049746"/>
        <w:rPr>
          <w:rFonts w:ascii="Times New Roman" w:eastAsia="Times New Roman" w:hAnsi="Times New Roman" w:cs="Times New Roman"/>
          <w:sz w:val="24"/>
          <w:szCs w:val="24"/>
        </w:rPr>
      </w:pPr>
      <w:r>
        <w:rPr>
          <w:rFonts w:ascii="Times New Roman" w:eastAsia="Times New Roman" w:hAnsi="Times New Roman" w:cs="Times New Roman"/>
          <w:sz w:val="24"/>
          <w:szCs w:val="24"/>
        </w:rPr>
        <w:t>б) лицензии за производство, преработване, съхранение, търговия, внос и износ на наркотични вещества за ветеринарномедицински цели;</w:t>
      </w:r>
    </w:p>
    <w:p w:rsidR="00D40B55" w:rsidRDefault="0081462A" w:rsidP="00B80AE7">
      <w:pPr>
        <w:spacing w:after="0" w:line="240" w:lineRule="auto"/>
        <w:ind w:firstLine="855"/>
        <w:jc w:val="both"/>
        <w:divId w:val="363600938"/>
        <w:rPr>
          <w:rFonts w:ascii="Times New Roman" w:eastAsia="Times New Roman" w:hAnsi="Times New Roman" w:cs="Times New Roman"/>
          <w:sz w:val="24"/>
          <w:szCs w:val="24"/>
        </w:rPr>
      </w:pPr>
      <w:r>
        <w:rPr>
          <w:rFonts w:ascii="Times New Roman" w:eastAsia="Times New Roman" w:hAnsi="Times New Roman" w:cs="Times New Roman"/>
          <w:sz w:val="24"/>
          <w:szCs w:val="24"/>
        </w:rPr>
        <w:t>14. извършва проверка на заявленията и приложената документация съгласно Регламент (ЕС) 2019/6 на Европейския парламент и на Съвета от 11 декември 2018 г. относно ветеринарните лекарствени продукти и за отмяна на Директива 2001/82/ЕО (ОВ, L 4, 7.01.2019 г.) (Регламент (ЕС) 2019/6) за:</w:t>
      </w:r>
    </w:p>
    <w:p w:rsidR="00D40B55" w:rsidRDefault="0081462A" w:rsidP="00B80AE7">
      <w:pPr>
        <w:spacing w:after="0" w:line="240" w:lineRule="auto"/>
        <w:ind w:firstLine="855"/>
        <w:jc w:val="both"/>
        <w:divId w:val="2036884305"/>
        <w:rPr>
          <w:rFonts w:ascii="Times New Roman" w:eastAsia="Times New Roman" w:hAnsi="Times New Roman" w:cs="Times New Roman"/>
          <w:sz w:val="24"/>
          <w:szCs w:val="24"/>
        </w:rPr>
      </w:pPr>
      <w:r>
        <w:rPr>
          <w:rFonts w:ascii="Times New Roman" w:eastAsia="Times New Roman" w:hAnsi="Times New Roman" w:cs="Times New Roman"/>
          <w:sz w:val="24"/>
          <w:szCs w:val="24"/>
        </w:rPr>
        <w:t>а) регистрация на ХВЛП;</w:t>
      </w:r>
    </w:p>
    <w:p w:rsidR="00D40B55" w:rsidRDefault="0081462A" w:rsidP="00B80AE7">
      <w:pPr>
        <w:spacing w:after="0" w:line="240" w:lineRule="auto"/>
        <w:ind w:firstLine="855"/>
        <w:jc w:val="both"/>
        <w:divId w:val="1101025255"/>
        <w:rPr>
          <w:rFonts w:ascii="Times New Roman" w:eastAsia="Times New Roman" w:hAnsi="Times New Roman" w:cs="Times New Roman"/>
          <w:sz w:val="24"/>
          <w:szCs w:val="24"/>
        </w:rPr>
      </w:pPr>
      <w:r>
        <w:rPr>
          <w:rFonts w:ascii="Times New Roman" w:eastAsia="Times New Roman" w:hAnsi="Times New Roman" w:cs="Times New Roman"/>
          <w:sz w:val="24"/>
          <w:szCs w:val="24"/>
        </w:rPr>
        <w:t>б) търговия на дребно с ВЛП от разстояние;</w:t>
      </w:r>
    </w:p>
    <w:p w:rsidR="00D40B55" w:rsidRDefault="0081462A" w:rsidP="00B80AE7">
      <w:pPr>
        <w:spacing w:after="0" w:line="240" w:lineRule="auto"/>
        <w:ind w:firstLine="855"/>
        <w:jc w:val="both"/>
        <w:divId w:val="2088071085"/>
        <w:rPr>
          <w:rFonts w:ascii="Times New Roman" w:eastAsia="Times New Roman" w:hAnsi="Times New Roman" w:cs="Times New Roman"/>
          <w:sz w:val="24"/>
          <w:szCs w:val="24"/>
        </w:rPr>
      </w:pPr>
      <w:r>
        <w:rPr>
          <w:rFonts w:ascii="Times New Roman" w:eastAsia="Times New Roman" w:hAnsi="Times New Roman" w:cs="Times New Roman"/>
          <w:sz w:val="24"/>
          <w:szCs w:val="24"/>
        </w:rPr>
        <w:t>в) производство, внос и разпространяване на активни вещества;</w:t>
      </w:r>
    </w:p>
    <w:p w:rsidR="00D40B55" w:rsidRDefault="0081462A" w:rsidP="00B80AE7">
      <w:pPr>
        <w:spacing w:after="0" w:line="240" w:lineRule="auto"/>
        <w:ind w:firstLine="855"/>
        <w:jc w:val="both"/>
        <w:divId w:val="1558282098"/>
        <w:rPr>
          <w:rFonts w:ascii="Times New Roman" w:eastAsia="Times New Roman" w:hAnsi="Times New Roman" w:cs="Times New Roman"/>
          <w:sz w:val="24"/>
          <w:szCs w:val="24"/>
        </w:rPr>
      </w:pPr>
      <w:r>
        <w:rPr>
          <w:rFonts w:ascii="Times New Roman" w:eastAsia="Times New Roman" w:hAnsi="Times New Roman" w:cs="Times New Roman"/>
          <w:sz w:val="24"/>
          <w:szCs w:val="24"/>
        </w:rPr>
        <w:t>г) паралелна търговия с ветеринарни лекарствени продукти;</w:t>
      </w:r>
    </w:p>
    <w:p w:rsidR="00D40B55" w:rsidRDefault="0081462A" w:rsidP="00B80AE7">
      <w:pPr>
        <w:spacing w:after="0" w:line="240" w:lineRule="auto"/>
        <w:ind w:firstLine="855"/>
        <w:jc w:val="both"/>
        <w:divId w:val="1480489299"/>
        <w:rPr>
          <w:rFonts w:ascii="Times New Roman" w:eastAsia="Times New Roman" w:hAnsi="Times New Roman" w:cs="Times New Roman"/>
          <w:sz w:val="24"/>
          <w:szCs w:val="24"/>
        </w:rPr>
      </w:pPr>
      <w:r>
        <w:rPr>
          <w:rFonts w:ascii="Times New Roman" w:eastAsia="Times New Roman" w:hAnsi="Times New Roman" w:cs="Times New Roman"/>
          <w:sz w:val="24"/>
          <w:szCs w:val="24"/>
        </w:rPr>
        <w:t>15. изготвя разрешения за търговия с ВЛП, разрешения за производство, търговия на едро и дребно с ВЛП, лицензии за дейности с наркотични вещества за ветеринарномедицински цели, сертификати за Добра производствена практика и документи, свързани с контрола на ВЛП;</w:t>
      </w:r>
    </w:p>
    <w:p w:rsidR="00D40B55" w:rsidRDefault="0081462A" w:rsidP="00B80AE7">
      <w:pPr>
        <w:spacing w:after="0" w:line="240" w:lineRule="auto"/>
        <w:ind w:firstLine="855"/>
        <w:jc w:val="both"/>
        <w:divId w:val="66268799"/>
        <w:rPr>
          <w:rFonts w:ascii="Times New Roman" w:eastAsia="Times New Roman" w:hAnsi="Times New Roman" w:cs="Times New Roman"/>
          <w:sz w:val="24"/>
          <w:szCs w:val="24"/>
        </w:rPr>
      </w:pPr>
      <w:r>
        <w:rPr>
          <w:rFonts w:ascii="Times New Roman" w:eastAsia="Times New Roman" w:hAnsi="Times New Roman" w:cs="Times New Roman"/>
          <w:sz w:val="24"/>
          <w:szCs w:val="24"/>
        </w:rPr>
        <w:t>16. контролира спазването на изискванията за Добра производствена практика при производството на ВЛП и активни вещества;</w:t>
      </w:r>
    </w:p>
    <w:p w:rsidR="00D40B55" w:rsidRDefault="0081462A" w:rsidP="00B80AE7">
      <w:pPr>
        <w:spacing w:after="0" w:line="240" w:lineRule="auto"/>
        <w:ind w:firstLine="855"/>
        <w:jc w:val="both"/>
        <w:divId w:val="1297763292"/>
        <w:rPr>
          <w:rFonts w:ascii="Times New Roman" w:eastAsia="Times New Roman" w:hAnsi="Times New Roman" w:cs="Times New Roman"/>
          <w:sz w:val="24"/>
          <w:szCs w:val="24"/>
        </w:rPr>
      </w:pPr>
      <w:r>
        <w:rPr>
          <w:rFonts w:ascii="Times New Roman" w:eastAsia="Times New Roman" w:hAnsi="Times New Roman" w:cs="Times New Roman"/>
          <w:sz w:val="24"/>
          <w:szCs w:val="24"/>
        </w:rPr>
        <w:t>17. води регистри на издадените:</w:t>
      </w:r>
    </w:p>
    <w:p w:rsidR="00D40B55" w:rsidRDefault="0081462A" w:rsidP="00B80AE7">
      <w:pPr>
        <w:spacing w:after="0" w:line="240" w:lineRule="auto"/>
        <w:ind w:firstLine="855"/>
        <w:jc w:val="both"/>
        <w:divId w:val="159667016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а) разрешения за търговия с ВЛП, сертификати за регистрация на ХВЛП, разрешения за производство, търговия на едро, търговия на дребно с ВЛП;</w:t>
      </w:r>
    </w:p>
    <w:p w:rsidR="00D40B55" w:rsidRDefault="0081462A" w:rsidP="00B80AE7">
      <w:pPr>
        <w:spacing w:after="0" w:line="240" w:lineRule="auto"/>
        <w:ind w:firstLine="855"/>
        <w:jc w:val="both"/>
        <w:divId w:val="1842348885"/>
        <w:rPr>
          <w:rFonts w:ascii="Times New Roman" w:eastAsia="Times New Roman" w:hAnsi="Times New Roman" w:cs="Times New Roman"/>
          <w:sz w:val="24"/>
          <w:szCs w:val="24"/>
        </w:rPr>
      </w:pPr>
      <w:r>
        <w:rPr>
          <w:rFonts w:ascii="Times New Roman" w:eastAsia="Times New Roman" w:hAnsi="Times New Roman" w:cs="Times New Roman"/>
          <w:sz w:val="24"/>
          <w:szCs w:val="24"/>
        </w:rPr>
        <w:t>б) лицензии за дейности с наркотични вещества за ветеринарномедицински цели;</w:t>
      </w:r>
    </w:p>
    <w:p w:rsidR="00D40B55" w:rsidRDefault="0081462A" w:rsidP="00B80AE7">
      <w:pPr>
        <w:spacing w:after="0" w:line="240" w:lineRule="auto"/>
        <w:ind w:firstLine="855"/>
        <w:jc w:val="both"/>
        <w:divId w:val="1366557847"/>
        <w:rPr>
          <w:rFonts w:ascii="Times New Roman" w:eastAsia="Times New Roman" w:hAnsi="Times New Roman" w:cs="Times New Roman"/>
          <w:sz w:val="24"/>
          <w:szCs w:val="24"/>
        </w:rPr>
      </w:pPr>
      <w:r>
        <w:rPr>
          <w:rFonts w:ascii="Times New Roman" w:eastAsia="Times New Roman" w:hAnsi="Times New Roman" w:cs="Times New Roman"/>
          <w:sz w:val="24"/>
          <w:szCs w:val="24"/>
        </w:rPr>
        <w:t>18. подава информация в базата данни на Европейската агенция по лекарствата (ЕАЛ) за издадените разрешения за производство на ВЛП, разрешения за търговия на едро с ВЛП и сертификати за Добра производствена практика;</w:t>
      </w:r>
    </w:p>
    <w:p w:rsidR="00D40B55" w:rsidRDefault="0081462A" w:rsidP="00B80AE7">
      <w:pPr>
        <w:spacing w:after="0" w:line="240" w:lineRule="auto"/>
        <w:ind w:firstLine="855"/>
        <w:jc w:val="both"/>
        <w:divId w:val="505052570"/>
        <w:rPr>
          <w:rFonts w:ascii="Times New Roman" w:eastAsia="Times New Roman" w:hAnsi="Times New Roman" w:cs="Times New Roman"/>
          <w:sz w:val="24"/>
          <w:szCs w:val="24"/>
        </w:rPr>
      </w:pPr>
      <w:r>
        <w:rPr>
          <w:rFonts w:ascii="Times New Roman" w:eastAsia="Times New Roman" w:hAnsi="Times New Roman" w:cs="Times New Roman"/>
          <w:sz w:val="24"/>
          <w:szCs w:val="24"/>
        </w:rPr>
        <w:t>19. подава информация в базата данни на Европейската агенция по лекарствата за издадените разрешения за търговия с ВЛП, промените на разрешенията за търговия с ВЛП, издадените сертификати за регистрация на ХВЛП и промените в тях;</w:t>
      </w:r>
    </w:p>
    <w:p w:rsidR="00D40B55" w:rsidRDefault="0081462A" w:rsidP="00B80AE7">
      <w:pPr>
        <w:spacing w:after="0" w:line="240" w:lineRule="auto"/>
        <w:ind w:firstLine="855"/>
        <w:jc w:val="both"/>
        <w:divId w:val="907693643"/>
        <w:rPr>
          <w:rFonts w:ascii="Times New Roman" w:eastAsia="Times New Roman" w:hAnsi="Times New Roman" w:cs="Times New Roman"/>
          <w:sz w:val="24"/>
          <w:szCs w:val="24"/>
        </w:rPr>
      </w:pPr>
      <w:r>
        <w:rPr>
          <w:rFonts w:ascii="Times New Roman" w:eastAsia="Times New Roman" w:hAnsi="Times New Roman" w:cs="Times New Roman"/>
          <w:sz w:val="24"/>
          <w:szCs w:val="24"/>
        </w:rPr>
        <w:t>20. прави предложения до изпълнителния директор на агенцията за:</w:t>
      </w:r>
    </w:p>
    <w:p w:rsidR="00D40B55" w:rsidRDefault="0081462A" w:rsidP="00B80AE7">
      <w:pPr>
        <w:spacing w:after="0" w:line="240" w:lineRule="auto"/>
        <w:ind w:firstLine="855"/>
        <w:jc w:val="both"/>
        <w:divId w:val="835613698"/>
        <w:rPr>
          <w:rFonts w:ascii="Times New Roman" w:eastAsia="Times New Roman" w:hAnsi="Times New Roman" w:cs="Times New Roman"/>
          <w:sz w:val="24"/>
          <w:szCs w:val="24"/>
        </w:rPr>
      </w:pPr>
      <w:r>
        <w:rPr>
          <w:rFonts w:ascii="Times New Roman" w:eastAsia="Times New Roman" w:hAnsi="Times New Roman" w:cs="Times New Roman"/>
          <w:sz w:val="24"/>
          <w:szCs w:val="24"/>
        </w:rPr>
        <w:t>а) спиране или прекратяване на действието, отмяна или промяна на условията на разрешенията за търговия с ВЛП, сертификати за регистрация на ХВЛП или налагане на временни ограничения с оглед на безопасността на ВЛП;</w:t>
      </w:r>
    </w:p>
    <w:p w:rsidR="00D40B55" w:rsidRDefault="0081462A" w:rsidP="00B80AE7">
      <w:pPr>
        <w:spacing w:after="0" w:line="240" w:lineRule="auto"/>
        <w:ind w:firstLine="855"/>
        <w:jc w:val="both"/>
        <w:divId w:val="367492569"/>
        <w:rPr>
          <w:rFonts w:ascii="Times New Roman" w:eastAsia="Times New Roman" w:hAnsi="Times New Roman" w:cs="Times New Roman"/>
          <w:sz w:val="24"/>
          <w:szCs w:val="24"/>
        </w:rPr>
      </w:pPr>
      <w:r>
        <w:rPr>
          <w:rFonts w:ascii="Times New Roman" w:eastAsia="Times New Roman" w:hAnsi="Times New Roman" w:cs="Times New Roman"/>
          <w:sz w:val="24"/>
          <w:szCs w:val="24"/>
        </w:rPr>
        <w:t>б) отмяна, изменение или спиране действието на разрешения за производство на ВЛП, разрешения за търговия на едро и търговия на дребно с ВЛП;</w:t>
      </w:r>
    </w:p>
    <w:p w:rsidR="00D40B55" w:rsidRDefault="0081462A" w:rsidP="00B80AE7">
      <w:pPr>
        <w:spacing w:after="0" w:line="240" w:lineRule="auto"/>
        <w:ind w:firstLine="855"/>
        <w:jc w:val="both"/>
        <w:divId w:val="531114646"/>
        <w:rPr>
          <w:rFonts w:ascii="Times New Roman" w:eastAsia="Times New Roman" w:hAnsi="Times New Roman" w:cs="Times New Roman"/>
          <w:sz w:val="24"/>
          <w:szCs w:val="24"/>
        </w:rPr>
      </w:pPr>
      <w:r>
        <w:rPr>
          <w:rFonts w:ascii="Times New Roman" w:eastAsia="Times New Roman" w:hAnsi="Times New Roman" w:cs="Times New Roman"/>
          <w:sz w:val="24"/>
          <w:szCs w:val="24"/>
        </w:rPr>
        <w:t>в) прекратяване или отнемане на лицензии за дейности с наркотични вещества за ветеринарномедицински цели;</w:t>
      </w:r>
    </w:p>
    <w:p w:rsidR="00D40B55" w:rsidRDefault="0081462A" w:rsidP="00B80AE7">
      <w:pPr>
        <w:spacing w:after="0" w:line="240" w:lineRule="auto"/>
        <w:ind w:firstLine="855"/>
        <w:jc w:val="both"/>
        <w:divId w:val="1319649046"/>
        <w:rPr>
          <w:rFonts w:ascii="Times New Roman" w:eastAsia="Times New Roman" w:hAnsi="Times New Roman" w:cs="Times New Roman"/>
          <w:sz w:val="24"/>
          <w:szCs w:val="24"/>
        </w:rPr>
      </w:pPr>
      <w:r>
        <w:rPr>
          <w:rFonts w:ascii="Times New Roman" w:eastAsia="Times New Roman" w:hAnsi="Times New Roman" w:cs="Times New Roman"/>
          <w:sz w:val="24"/>
          <w:szCs w:val="24"/>
        </w:rPr>
        <w:t>г) забрана на употребата и търговията с определена партида ВЛП, забрана за доставката на даден ВЛП, блокиране и изтегляне от пазара на ВЛП в случаите, предвидени в ЗВД и Регламент (ЕС) 2019/6;</w:t>
      </w:r>
    </w:p>
    <w:p w:rsidR="00D40B55" w:rsidRDefault="0081462A" w:rsidP="00B80AE7">
      <w:pPr>
        <w:spacing w:after="0" w:line="240" w:lineRule="auto"/>
        <w:ind w:firstLine="855"/>
        <w:jc w:val="both"/>
        <w:divId w:val="1494712123"/>
        <w:rPr>
          <w:rFonts w:ascii="Times New Roman" w:eastAsia="Times New Roman" w:hAnsi="Times New Roman" w:cs="Times New Roman"/>
          <w:sz w:val="24"/>
          <w:szCs w:val="24"/>
        </w:rPr>
      </w:pPr>
      <w:r>
        <w:rPr>
          <w:rFonts w:ascii="Times New Roman" w:eastAsia="Times New Roman" w:hAnsi="Times New Roman" w:cs="Times New Roman"/>
          <w:sz w:val="24"/>
          <w:szCs w:val="24"/>
        </w:rPr>
        <w:t>д) отстраняване на вносителите, производителите и разпространителите на активни вещества от базата данни за производство и търговия на едро на ЕАЛ;</w:t>
      </w:r>
    </w:p>
    <w:p w:rsidR="00D40B55" w:rsidRDefault="0081462A" w:rsidP="00B80AE7">
      <w:pPr>
        <w:spacing w:after="0" w:line="240" w:lineRule="auto"/>
        <w:ind w:firstLine="855"/>
        <w:jc w:val="both"/>
        <w:divId w:val="461504765"/>
        <w:rPr>
          <w:rFonts w:ascii="Times New Roman" w:eastAsia="Times New Roman" w:hAnsi="Times New Roman" w:cs="Times New Roman"/>
          <w:sz w:val="24"/>
          <w:szCs w:val="24"/>
        </w:rPr>
      </w:pPr>
      <w:r>
        <w:rPr>
          <w:rFonts w:ascii="Times New Roman" w:eastAsia="Times New Roman" w:hAnsi="Times New Roman" w:cs="Times New Roman"/>
          <w:sz w:val="24"/>
          <w:szCs w:val="24"/>
        </w:rPr>
        <w:t>21. контролира изпълнението на наложените мерки по т. 20;</w:t>
      </w:r>
    </w:p>
    <w:p w:rsidR="00D40B55" w:rsidRDefault="0081462A" w:rsidP="00B80AE7">
      <w:pPr>
        <w:spacing w:after="0" w:line="240" w:lineRule="auto"/>
        <w:ind w:firstLine="855"/>
        <w:jc w:val="both"/>
        <w:divId w:val="87698454"/>
        <w:rPr>
          <w:rFonts w:ascii="Times New Roman" w:eastAsia="Times New Roman" w:hAnsi="Times New Roman" w:cs="Times New Roman"/>
          <w:sz w:val="24"/>
          <w:szCs w:val="24"/>
        </w:rPr>
      </w:pPr>
      <w:r>
        <w:rPr>
          <w:rFonts w:ascii="Times New Roman" w:eastAsia="Times New Roman" w:hAnsi="Times New Roman" w:cs="Times New Roman"/>
          <w:sz w:val="24"/>
          <w:szCs w:val="24"/>
        </w:rPr>
        <w:t>22. събира, обобщава и предоставя данни за употребата на антимикробни продукти в съответствие с чл. 57 от Регламент (ЕС) 2019/6;</w:t>
      </w:r>
    </w:p>
    <w:p w:rsidR="00D40B55" w:rsidRDefault="0081462A" w:rsidP="00B80AE7">
      <w:pPr>
        <w:spacing w:after="0" w:line="240" w:lineRule="auto"/>
        <w:ind w:firstLine="855"/>
        <w:jc w:val="both"/>
        <w:divId w:val="1788281393"/>
        <w:rPr>
          <w:rFonts w:ascii="Times New Roman" w:eastAsia="Times New Roman" w:hAnsi="Times New Roman" w:cs="Times New Roman"/>
          <w:sz w:val="24"/>
          <w:szCs w:val="24"/>
        </w:rPr>
      </w:pPr>
      <w:r>
        <w:rPr>
          <w:rFonts w:ascii="Times New Roman" w:eastAsia="Times New Roman" w:hAnsi="Times New Roman" w:cs="Times New Roman"/>
          <w:sz w:val="24"/>
          <w:szCs w:val="24"/>
        </w:rPr>
        <w:t>23. изготвя годишна инспекционна програма за държавен контрол на ВЛП и я представя за утвърждаване от изпълнителния директор;</w:t>
      </w:r>
    </w:p>
    <w:p w:rsidR="00D40B55" w:rsidRDefault="0081462A" w:rsidP="00B80AE7">
      <w:pPr>
        <w:spacing w:after="0" w:line="240" w:lineRule="auto"/>
        <w:ind w:firstLine="855"/>
        <w:jc w:val="both"/>
        <w:divId w:val="382755591"/>
        <w:rPr>
          <w:rFonts w:ascii="Times New Roman" w:eastAsia="Times New Roman" w:hAnsi="Times New Roman" w:cs="Times New Roman"/>
          <w:sz w:val="24"/>
          <w:szCs w:val="24"/>
        </w:rPr>
      </w:pPr>
      <w:r>
        <w:rPr>
          <w:rFonts w:ascii="Times New Roman" w:eastAsia="Times New Roman" w:hAnsi="Times New Roman" w:cs="Times New Roman"/>
          <w:sz w:val="24"/>
          <w:szCs w:val="24"/>
        </w:rPr>
        <w:t>24. разработва програми за специализирани обучения, свързани с дейността на дирекцията, и организира провеждането на обученията на инспекторите, осъществяващи контрол на ВЛП;</w:t>
      </w:r>
    </w:p>
    <w:p w:rsidR="00D40B55" w:rsidRDefault="0081462A" w:rsidP="00B80AE7">
      <w:pPr>
        <w:spacing w:after="0" w:line="240" w:lineRule="auto"/>
        <w:ind w:firstLine="855"/>
        <w:jc w:val="both"/>
        <w:divId w:val="793251665"/>
        <w:rPr>
          <w:rFonts w:ascii="Times New Roman" w:eastAsia="Times New Roman" w:hAnsi="Times New Roman" w:cs="Times New Roman"/>
          <w:sz w:val="24"/>
          <w:szCs w:val="24"/>
        </w:rPr>
      </w:pPr>
      <w:r>
        <w:rPr>
          <w:rFonts w:ascii="Times New Roman" w:eastAsia="Times New Roman" w:hAnsi="Times New Roman" w:cs="Times New Roman"/>
          <w:sz w:val="24"/>
          <w:szCs w:val="24"/>
        </w:rPr>
        <w:t>25. разработва критерии, изготвя процедура и прави предложение до изпълнителния директор за определяне на лабораториите, които ще извършват изследвания за целите на официалния контрол, съобразно компетенциите си;</w:t>
      </w:r>
    </w:p>
    <w:p w:rsidR="00D40B55" w:rsidRDefault="0081462A" w:rsidP="00B80AE7">
      <w:pPr>
        <w:spacing w:after="0" w:line="240" w:lineRule="auto"/>
        <w:ind w:firstLine="855"/>
        <w:jc w:val="both"/>
        <w:divId w:val="586303600"/>
        <w:rPr>
          <w:rFonts w:ascii="Times New Roman" w:eastAsia="Times New Roman" w:hAnsi="Times New Roman" w:cs="Times New Roman"/>
          <w:sz w:val="24"/>
          <w:szCs w:val="24"/>
        </w:rPr>
      </w:pPr>
      <w:r>
        <w:rPr>
          <w:rFonts w:ascii="Times New Roman" w:eastAsia="Times New Roman" w:hAnsi="Times New Roman" w:cs="Times New Roman"/>
          <w:sz w:val="24"/>
          <w:szCs w:val="24"/>
        </w:rPr>
        <w:t>26. участва в изготвянето съвместно с дирекции от специализираната администрация и специализирани структури към БАБХ на Националната мониторингова програма за извършване на официален контрол на употребата на фармакологично активни субстанции, разрешени като ветеринарни лекарствени продукти или като фуражни добавки, и на забранени или неразрешени фармакологично активни субстанции и остатъци от тях в живи животни и продукти от животински произход, като предоставя данни за употребата на ВЛП;</w:t>
      </w:r>
    </w:p>
    <w:p w:rsidR="00D40B55" w:rsidRDefault="0081462A" w:rsidP="00B80AE7">
      <w:pPr>
        <w:spacing w:after="0" w:line="240" w:lineRule="auto"/>
        <w:ind w:firstLine="855"/>
        <w:jc w:val="both"/>
        <w:divId w:val="112798306"/>
        <w:rPr>
          <w:rFonts w:ascii="Times New Roman" w:eastAsia="Times New Roman" w:hAnsi="Times New Roman" w:cs="Times New Roman"/>
          <w:sz w:val="24"/>
          <w:szCs w:val="24"/>
        </w:rPr>
      </w:pPr>
      <w:r>
        <w:rPr>
          <w:rFonts w:ascii="Times New Roman" w:eastAsia="Times New Roman" w:hAnsi="Times New Roman" w:cs="Times New Roman"/>
          <w:sz w:val="24"/>
          <w:szCs w:val="24"/>
        </w:rPr>
        <w:t>27. извършва проверки на дейността на ОДБХ съобразно компетенциите си;</w:t>
      </w:r>
    </w:p>
    <w:p w:rsidR="00D40B55" w:rsidRDefault="0081462A" w:rsidP="00B80AE7">
      <w:pPr>
        <w:spacing w:after="0" w:line="240" w:lineRule="auto"/>
        <w:ind w:firstLine="855"/>
        <w:jc w:val="both"/>
        <w:divId w:val="202987088"/>
        <w:rPr>
          <w:rFonts w:ascii="Times New Roman" w:eastAsia="Times New Roman" w:hAnsi="Times New Roman" w:cs="Times New Roman"/>
          <w:sz w:val="24"/>
          <w:szCs w:val="24"/>
        </w:rPr>
      </w:pPr>
      <w:r>
        <w:rPr>
          <w:rFonts w:ascii="Times New Roman" w:eastAsia="Times New Roman" w:hAnsi="Times New Roman" w:cs="Times New Roman"/>
          <w:sz w:val="24"/>
          <w:szCs w:val="24"/>
        </w:rPr>
        <w:t>28. извършва лабораторен анализ на:</w:t>
      </w:r>
    </w:p>
    <w:p w:rsidR="00D40B55" w:rsidRDefault="0081462A" w:rsidP="00B80AE7">
      <w:pPr>
        <w:spacing w:after="0" w:line="240" w:lineRule="auto"/>
        <w:ind w:firstLine="855"/>
        <w:jc w:val="both"/>
        <w:divId w:val="1448815410"/>
        <w:rPr>
          <w:rFonts w:ascii="Times New Roman" w:eastAsia="Times New Roman" w:hAnsi="Times New Roman" w:cs="Times New Roman"/>
          <w:sz w:val="24"/>
          <w:szCs w:val="24"/>
        </w:rPr>
      </w:pPr>
      <w:r>
        <w:rPr>
          <w:rFonts w:ascii="Times New Roman" w:eastAsia="Times New Roman" w:hAnsi="Times New Roman" w:cs="Times New Roman"/>
          <w:sz w:val="24"/>
          <w:szCs w:val="24"/>
        </w:rPr>
        <w:t>а) качествения и количествения състав, физико-химичните свойства, безопасността и ефикасността на ВЛП по процедури по издаване на разрешения за търговия или промени в разрешения за търговия;</w:t>
      </w:r>
    </w:p>
    <w:p w:rsidR="00D40B55" w:rsidRDefault="0081462A" w:rsidP="00B80AE7">
      <w:pPr>
        <w:spacing w:after="0" w:line="240" w:lineRule="auto"/>
        <w:ind w:firstLine="855"/>
        <w:jc w:val="both"/>
        <w:divId w:val="932007696"/>
        <w:rPr>
          <w:rFonts w:ascii="Times New Roman" w:eastAsia="Times New Roman" w:hAnsi="Times New Roman" w:cs="Times New Roman"/>
          <w:sz w:val="24"/>
          <w:szCs w:val="24"/>
        </w:rPr>
      </w:pPr>
      <w:r>
        <w:rPr>
          <w:rFonts w:ascii="Times New Roman" w:eastAsia="Times New Roman" w:hAnsi="Times New Roman" w:cs="Times New Roman"/>
          <w:sz w:val="24"/>
          <w:szCs w:val="24"/>
        </w:rPr>
        <w:t>б) проби от ВЛП/ХВЛП или на активни вещества при съмнение за отклонение в качеството и във връзка с държавния контрол на ВЛП/ХВЛП;</w:t>
      </w:r>
    </w:p>
    <w:p w:rsidR="00D40B55" w:rsidRDefault="0081462A" w:rsidP="00B80AE7">
      <w:pPr>
        <w:spacing w:after="0" w:line="240" w:lineRule="auto"/>
        <w:ind w:firstLine="855"/>
        <w:jc w:val="both"/>
        <w:divId w:val="100639864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29. участва в съвместни лабораторни изпитвания на ветеринарни лекарствени продукти, организирани от Европейския директорат по качеството на лекарствата и здравеопазване;</w:t>
      </w:r>
    </w:p>
    <w:p w:rsidR="00D40B55" w:rsidRDefault="0081462A" w:rsidP="00B80AE7">
      <w:pPr>
        <w:spacing w:after="0" w:line="240" w:lineRule="auto"/>
        <w:ind w:firstLine="855"/>
        <w:jc w:val="both"/>
        <w:divId w:val="1908806347"/>
        <w:rPr>
          <w:rFonts w:ascii="Times New Roman" w:eastAsia="Times New Roman" w:hAnsi="Times New Roman" w:cs="Times New Roman"/>
          <w:sz w:val="24"/>
          <w:szCs w:val="24"/>
        </w:rPr>
      </w:pPr>
      <w:r>
        <w:rPr>
          <w:rFonts w:ascii="Times New Roman" w:eastAsia="Times New Roman" w:hAnsi="Times New Roman" w:cs="Times New Roman"/>
          <w:sz w:val="24"/>
          <w:szCs w:val="24"/>
        </w:rPr>
        <w:t>30. съвместно с дирекции от специализираната администрация и специализираните структури към БАБХ и ЦОРХВ участва в изпълнението на мерките за ограничаване на микробиалната резистентност, свързана с употребата на ВЛП;</w:t>
      </w:r>
    </w:p>
    <w:p w:rsidR="00D40B55" w:rsidRDefault="0081462A" w:rsidP="00B80AE7">
      <w:pPr>
        <w:spacing w:after="0" w:line="240" w:lineRule="auto"/>
        <w:ind w:firstLine="855"/>
        <w:jc w:val="both"/>
        <w:divId w:val="36706886"/>
        <w:rPr>
          <w:rFonts w:ascii="Times New Roman" w:eastAsia="Times New Roman" w:hAnsi="Times New Roman" w:cs="Times New Roman"/>
          <w:sz w:val="24"/>
          <w:szCs w:val="24"/>
        </w:rPr>
      </w:pPr>
      <w:r>
        <w:rPr>
          <w:rFonts w:ascii="Times New Roman" w:eastAsia="Times New Roman" w:hAnsi="Times New Roman" w:cs="Times New Roman"/>
          <w:sz w:val="24"/>
          <w:szCs w:val="24"/>
        </w:rPr>
        <w:t>31. участва в единното звено за контакт и обменя информация чрез Мрежата за предупреждение и сътрудничество в случай на измамни практики с ВЛП;</w:t>
      </w:r>
    </w:p>
    <w:p w:rsidR="00D40B55" w:rsidRDefault="0081462A" w:rsidP="00B80AE7">
      <w:pPr>
        <w:spacing w:after="0" w:line="240" w:lineRule="auto"/>
        <w:ind w:firstLine="855"/>
        <w:jc w:val="both"/>
        <w:divId w:val="2127115205"/>
        <w:rPr>
          <w:rFonts w:ascii="Times New Roman" w:eastAsia="Times New Roman" w:hAnsi="Times New Roman" w:cs="Times New Roman"/>
          <w:sz w:val="24"/>
          <w:szCs w:val="24"/>
        </w:rPr>
      </w:pPr>
      <w:r>
        <w:rPr>
          <w:rFonts w:ascii="Times New Roman" w:eastAsia="Times New Roman" w:hAnsi="Times New Roman" w:cs="Times New Roman"/>
          <w:sz w:val="24"/>
          <w:szCs w:val="24"/>
        </w:rPr>
        <w:t>32. организира и осъществява контрол на електронната търговия с ВЛП съобразно действащото законодателство и като част от компетентното звено за контакт в Мрежата за предупреждение и сътрудничество взаимодейства с други държавни служби и ведомства, като уведомява за това националното звено за контакт в МЗХ;</w:t>
      </w:r>
    </w:p>
    <w:p w:rsidR="00D40B55" w:rsidRDefault="0081462A" w:rsidP="00B80AE7">
      <w:pPr>
        <w:spacing w:after="0" w:line="240" w:lineRule="auto"/>
        <w:ind w:firstLine="855"/>
        <w:jc w:val="both"/>
        <w:divId w:val="347219272"/>
        <w:rPr>
          <w:rFonts w:ascii="Times New Roman" w:eastAsia="Times New Roman" w:hAnsi="Times New Roman" w:cs="Times New Roman"/>
          <w:sz w:val="24"/>
          <w:szCs w:val="24"/>
        </w:rPr>
      </w:pPr>
      <w:r>
        <w:rPr>
          <w:rFonts w:ascii="Times New Roman" w:eastAsia="Times New Roman" w:hAnsi="Times New Roman" w:cs="Times New Roman"/>
          <w:sz w:val="24"/>
          <w:szCs w:val="24"/>
        </w:rPr>
        <w:t>33. участва съвместно с дирекции от специализираната администрация в оценката на заявления за клинични изпитвания на ВЛП и в изготвянето на предложение до изпълнителния директор за издаване на решение за одобрение или отказ на клиничното изпитване;</w:t>
      </w:r>
    </w:p>
    <w:p w:rsidR="00D40B55" w:rsidRDefault="0081462A" w:rsidP="00B80AE7">
      <w:pPr>
        <w:spacing w:after="0" w:line="240" w:lineRule="auto"/>
        <w:ind w:firstLine="855"/>
        <w:jc w:val="both"/>
        <w:divId w:val="1082023037"/>
        <w:rPr>
          <w:rFonts w:ascii="Times New Roman" w:eastAsia="Times New Roman" w:hAnsi="Times New Roman" w:cs="Times New Roman"/>
          <w:sz w:val="24"/>
          <w:szCs w:val="24"/>
        </w:rPr>
      </w:pPr>
      <w:r>
        <w:rPr>
          <w:rFonts w:ascii="Times New Roman" w:eastAsia="Times New Roman" w:hAnsi="Times New Roman" w:cs="Times New Roman"/>
          <w:sz w:val="24"/>
          <w:szCs w:val="24"/>
        </w:rPr>
        <w:t>34. участва в процедурите за позоваването на интереса на Съюза, свързани с общественото здраве или здравето на животните, или на околната среда, във връзка с качеството, безопасността или ефикасността на ВЛП.</w:t>
      </w:r>
    </w:p>
    <w:p w:rsidR="00D40B55" w:rsidRDefault="0081462A" w:rsidP="00B80AE7">
      <w:pPr>
        <w:spacing w:after="0" w:line="240" w:lineRule="auto"/>
        <w:ind w:firstLine="855"/>
        <w:jc w:val="both"/>
        <w:divId w:val="2024940320"/>
        <w:rPr>
          <w:rFonts w:ascii="Times New Roman" w:eastAsia="Times New Roman" w:hAnsi="Times New Roman" w:cs="Times New Roman"/>
          <w:sz w:val="24"/>
          <w:szCs w:val="24"/>
        </w:rPr>
      </w:pPr>
      <w:r>
        <w:rPr>
          <w:rFonts w:ascii="Times New Roman" w:eastAsia="Times New Roman" w:hAnsi="Times New Roman" w:cs="Times New Roman"/>
          <w:sz w:val="24"/>
          <w:szCs w:val="24"/>
        </w:rPr>
        <w:t>Чл. 23. (Изм. - ДВ, бр. 91 от 2013 г., в сила от 18.10.2013 г., изм. - ДВ, бр. 29 от 2015 г., в сила от 21.04.2015 г., изм. - ДВ, бр. 8 от 2024 г., в сила от 01.02.2024 г.) Дирекция "Контрол на храните":</w:t>
      </w:r>
    </w:p>
    <w:p w:rsidR="00D40B55" w:rsidRDefault="0081462A" w:rsidP="00B80AE7">
      <w:pPr>
        <w:spacing w:after="0" w:line="240" w:lineRule="auto"/>
        <w:ind w:firstLine="855"/>
        <w:jc w:val="both"/>
        <w:divId w:val="330837806"/>
        <w:rPr>
          <w:rFonts w:ascii="Times New Roman" w:eastAsia="Times New Roman" w:hAnsi="Times New Roman" w:cs="Times New Roman"/>
          <w:sz w:val="24"/>
          <w:szCs w:val="24"/>
        </w:rPr>
      </w:pPr>
      <w:r>
        <w:rPr>
          <w:rFonts w:ascii="Times New Roman" w:eastAsia="Times New Roman" w:hAnsi="Times New Roman" w:cs="Times New Roman"/>
          <w:sz w:val="24"/>
          <w:szCs w:val="24"/>
        </w:rPr>
        <w:t>1. методически ръководи, координира и контролира дейността на ОДБХ по осъществяване контрола на:</w:t>
      </w:r>
    </w:p>
    <w:p w:rsidR="00D40B55" w:rsidRDefault="0081462A" w:rsidP="00B80AE7">
      <w:pPr>
        <w:spacing w:after="0" w:line="240" w:lineRule="auto"/>
        <w:ind w:firstLine="855"/>
        <w:jc w:val="both"/>
        <w:divId w:val="309797310"/>
        <w:rPr>
          <w:rFonts w:ascii="Times New Roman" w:eastAsia="Times New Roman" w:hAnsi="Times New Roman" w:cs="Times New Roman"/>
          <w:sz w:val="24"/>
          <w:szCs w:val="24"/>
        </w:rPr>
      </w:pPr>
      <w:r>
        <w:rPr>
          <w:rFonts w:ascii="Times New Roman" w:eastAsia="Times New Roman" w:hAnsi="Times New Roman" w:cs="Times New Roman"/>
          <w:sz w:val="24"/>
          <w:szCs w:val="24"/>
        </w:rPr>
        <w:t>а) спазване на изискванията на законодателството, свързано с безопасността и качеството на храните, както и материалите и предметите, предназначени за контакт с храни, добавки в храните, ензими, ароматизанти и хранителни добавки, с изключение на първичните продукти по смисъла на Регламент 852/2004;</w:t>
      </w:r>
    </w:p>
    <w:p w:rsidR="00D40B55" w:rsidRDefault="0081462A" w:rsidP="00B80AE7">
      <w:pPr>
        <w:spacing w:after="0" w:line="240" w:lineRule="auto"/>
        <w:ind w:firstLine="855"/>
        <w:jc w:val="both"/>
        <w:divId w:val="134029055"/>
        <w:rPr>
          <w:rFonts w:ascii="Times New Roman" w:eastAsia="Times New Roman" w:hAnsi="Times New Roman" w:cs="Times New Roman"/>
          <w:sz w:val="24"/>
          <w:szCs w:val="24"/>
        </w:rPr>
      </w:pPr>
      <w:r>
        <w:rPr>
          <w:rFonts w:ascii="Times New Roman" w:eastAsia="Times New Roman" w:hAnsi="Times New Roman" w:cs="Times New Roman"/>
          <w:sz w:val="24"/>
          <w:szCs w:val="24"/>
        </w:rPr>
        <w:t>б) хуманното отношение към животните по време на клане;</w:t>
      </w:r>
    </w:p>
    <w:p w:rsidR="00D40B55" w:rsidRDefault="0081462A" w:rsidP="00B80AE7">
      <w:pPr>
        <w:spacing w:after="0" w:line="240" w:lineRule="auto"/>
        <w:ind w:firstLine="855"/>
        <w:jc w:val="both"/>
        <w:divId w:val="999581211"/>
        <w:rPr>
          <w:rFonts w:ascii="Times New Roman" w:eastAsia="Times New Roman" w:hAnsi="Times New Roman" w:cs="Times New Roman"/>
          <w:sz w:val="24"/>
          <w:szCs w:val="24"/>
        </w:rPr>
      </w:pPr>
      <w:r>
        <w:rPr>
          <w:rFonts w:ascii="Times New Roman" w:eastAsia="Times New Roman" w:hAnsi="Times New Roman" w:cs="Times New Roman"/>
          <w:sz w:val="24"/>
          <w:szCs w:val="24"/>
        </w:rPr>
        <w:t>в) правомерната употреба на наименования, символи и означения на храни със защитени географски наименования, храни с традиционно специфичен характер, внос на биохрани и тяхното етикетиране и представяне на биохрани в търговската мрежа съобразно нейните компетенции;</w:t>
      </w:r>
    </w:p>
    <w:p w:rsidR="00D40B55" w:rsidRDefault="0081462A" w:rsidP="00B80AE7">
      <w:pPr>
        <w:spacing w:after="0" w:line="240" w:lineRule="auto"/>
        <w:ind w:firstLine="855"/>
        <w:jc w:val="both"/>
        <w:divId w:val="1330137173"/>
        <w:rPr>
          <w:rFonts w:ascii="Times New Roman" w:eastAsia="Times New Roman" w:hAnsi="Times New Roman" w:cs="Times New Roman"/>
          <w:sz w:val="24"/>
          <w:szCs w:val="24"/>
        </w:rPr>
      </w:pPr>
      <w:r>
        <w:rPr>
          <w:rFonts w:ascii="Times New Roman" w:eastAsia="Times New Roman" w:hAnsi="Times New Roman" w:cs="Times New Roman"/>
          <w:sz w:val="24"/>
          <w:szCs w:val="24"/>
        </w:rPr>
        <w:t>г) електронната търговия с храни, добавки в храните, хранителни добавки и материали и предмети, предназначени за контакт с храни, съобразно действащото законодателство и като част от компетентното звено за контакт в Мрежата за предупреждение и сътрудничество, взаимодейства с други държавни служби и ведомства, като уведомява за това националното звено за контакт в Министерството на земеделието и храните;</w:t>
      </w:r>
    </w:p>
    <w:p w:rsidR="00D40B55" w:rsidRDefault="0081462A" w:rsidP="00B80AE7">
      <w:pPr>
        <w:spacing w:after="0" w:line="240" w:lineRule="auto"/>
        <w:ind w:firstLine="855"/>
        <w:jc w:val="both"/>
        <w:divId w:val="2027438891"/>
        <w:rPr>
          <w:rFonts w:ascii="Times New Roman" w:eastAsia="Times New Roman" w:hAnsi="Times New Roman" w:cs="Times New Roman"/>
          <w:sz w:val="24"/>
          <w:szCs w:val="24"/>
        </w:rPr>
      </w:pPr>
      <w:r>
        <w:rPr>
          <w:rFonts w:ascii="Times New Roman" w:eastAsia="Times New Roman" w:hAnsi="Times New Roman" w:cs="Times New Roman"/>
          <w:sz w:val="24"/>
          <w:szCs w:val="24"/>
        </w:rPr>
        <w:t>д) продукти, съдържащи, състоящи се или произведени от ГМО, използвани като храна, компоненти и съставки за тяхното производство, и на храни, произведени по национални стандарти и по стандарти, разработени от браншови организации и одобрени от компетентния орган;</w:t>
      </w:r>
    </w:p>
    <w:p w:rsidR="00D40B55" w:rsidRDefault="0081462A" w:rsidP="00B80AE7">
      <w:pPr>
        <w:spacing w:after="0" w:line="240" w:lineRule="auto"/>
        <w:ind w:firstLine="855"/>
        <w:jc w:val="both"/>
        <w:divId w:val="1726640474"/>
        <w:rPr>
          <w:rFonts w:ascii="Times New Roman" w:eastAsia="Times New Roman" w:hAnsi="Times New Roman" w:cs="Times New Roman"/>
          <w:sz w:val="24"/>
          <w:szCs w:val="24"/>
        </w:rPr>
      </w:pPr>
      <w:r>
        <w:rPr>
          <w:rFonts w:ascii="Times New Roman" w:eastAsia="Times New Roman" w:hAnsi="Times New Roman" w:cs="Times New Roman"/>
          <w:sz w:val="24"/>
          <w:szCs w:val="24"/>
        </w:rPr>
        <w:t>2. поддържа национални регистри съгласно изискванията на чл. 24 от Закона за храните, национални списъци на бизнесоператорите с храни, с изключение на обектите за първично производство на храни;</w:t>
      </w:r>
    </w:p>
    <w:p w:rsidR="00D40B55" w:rsidRDefault="0081462A" w:rsidP="00B80AE7">
      <w:pPr>
        <w:spacing w:after="0" w:line="240" w:lineRule="auto"/>
        <w:ind w:firstLine="855"/>
        <w:jc w:val="both"/>
        <w:divId w:val="64802427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събира, обработва и анализира информация, свързана с безопасността, качеството и контрола на храни, материали и предмети, предназначени за контакт с храни;</w:t>
      </w:r>
    </w:p>
    <w:p w:rsidR="00D40B55" w:rsidRDefault="0081462A" w:rsidP="00B80AE7">
      <w:pPr>
        <w:spacing w:after="0" w:line="240" w:lineRule="auto"/>
        <w:ind w:firstLine="855"/>
        <w:jc w:val="both"/>
        <w:divId w:val="1629892319"/>
        <w:rPr>
          <w:rFonts w:ascii="Times New Roman" w:eastAsia="Times New Roman" w:hAnsi="Times New Roman" w:cs="Times New Roman"/>
          <w:sz w:val="24"/>
          <w:szCs w:val="24"/>
        </w:rPr>
      </w:pPr>
      <w:r>
        <w:rPr>
          <w:rFonts w:ascii="Times New Roman" w:eastAsia="Times New Roman" w:hAnsi="Times New Roman" w:cs="Times New Roman"/>
          <w:sz w:val="24"/>
          <w:szCs w:val="24"/>
        </w:rPr>
        <w:t>4. изготвя отчети, справки, становища и доклади по въпроси, свързани с безопасността, качеството и контрола на храните, материалите и предметите, предназначени за контакт с храни;</w:t>
      </w:r>
    </w:p>
    <w:p w:rsidR="00D40B55" w:rsidRDefault="0081462A" w:rsidP="00B80AE7">
      <w:pPr>
        <w:spacing w:after="0" w:line="240" w:lineRule="auto"/>
        <w:ind w:firstLine="855"/>
        <w:jc w:val="both"/>
        <w:divId w:val="1020811895"/>
        <w:rPr>
          <w:rFonts w:ascii="Times New Roman" w:eastAsia="Times New Roman" w:hAnsi="Times New Roman" w:cs="Times New Roman"/>
          <w:sz w:val="24"/>
          <w:szCs w:val="24"/>
        </w:rPr>
      </w:pPr>
      <w:r>
        <w:rPr>
          <w:rFonts w:ascii="Times New Roman" w:eastAsia="Times New Roman" w:hAnsi="Times New Roman" w:cs="Times New Roman"/>
          <w:sz w:val="24"/>
          <w:szCs w:val="24"/>
        </w:rPr>
        <w:t>5. осъществява взаимодействие и участва във форуми и обучения с държавни органи и неправителствени организации по въпроси, свързани с дейността ѝ, включително със загубите и разхищенията на храни;</w:t>
      </w:r>
    </w:p>
    <w:p w:rsidR="00D40B55" w:rsidRDefault="0081462A" w:rsidP="00B80AE7">
      <w:pPr>
        <w:spacing w:after="0" w:line="240" w:lineRule="auto"/>
        <w:ind w:firstLine="855"/>
        <w:jc w:val="both"/>
        <w:divId w:val="958953148"/>
        <w:rPr>
          <w:rFonts w:ascii="Times New Roman" w:eastAsia="Times New Roman" w:hAnsi="Times New Roman" w:cs="Times New Roman"/>
          <w:sz w:val="24"/>
          <w:szCs w:val="24"/>
        </w:rPr>
      </w:pPr>
      <w:r>
        <w:rPr>
          <w:rFonts w:ascii="Times New Roman" w:eastAsia="Times New Roman" w:hAnsi="Times New Roman" w:cs="Times New Roman"/>
          <w:sz w:val="24"/>
          <w:szCs w:val="24"/>
        </w:rPr>
        <w:t>6. участва в изготвянето на проекти на нормативни актове, свързани с осъществяването на контрола за безопасност и качество на храните, материалите и предметите, предназначени за контакт с храни;</w:t>
      </w:r>
    </w:p>
    <w:p w:rsidR="00D40B55" w:rsidRDefault="0081462A" w:rsidP="00B80AE7">
      <w:pPr>
        <w:spacing w:after="0" w:line="240" w:lineRule="auto"/>
        <w:ind w:firstLine="855"/>
        <w:jc w:val="both"/>
        <w:divId w:val="789278151"/>
        <w:rPr>
          <w:rFonts w:ascii="Times New Roman" w:eastAsia="Times New Roman" w:hAnsi="Times New Roman" w:cs="Times New Roman"/>
          <w:sz w:val="24"/>
          <w:szCs w:val="24"/>
        </w:rPr>
      </w:pPr>
      <w:r>
        <w:rPr>
          <w:rFonts w:ascii="Times New Roman" w:eastAsia="Times New Roman" w:hAnsi="Times New Roman" w:cs="Times New Roman"/>
          <w:sz w:val="24"/>
          <w:szCs w:val="24"/>
        </w:rPr>
        <w:t>7. извършва самостоятелно или съвместно с други органи надзор, проверки и инспекции, свързани с безопасността, качеството и контрола на храните в обектите за производство, преработка и дистрибуция на храни;</w:t>
      </w:r>
    </w:p>
    <w:p w:rsidR="00D40B55" w:rsidRDefault="0081462A" w:rsidP="00B80AE7">
      <w:pPr>
        <w:spacing w:after="0" w:line="240" w:lineRule="auto"/>
        <w:ind w:firstLine="855"/>
        <w:jc w:val="both"/>
        <w:divId w:val="209656378"/>
        <w:rPr>
          <w:rFonts w:ascii="Times New Roman" w:eastAsia="Times New Roman" w:hAnsi="Times New Roman" w:cs="Times New Roman"/>
          <w:sz w:val="24"/>
          <w:szCs w:val="24"/>
        </w:rPr>
      </w:pPr>
      <w:r>
        <w:rPr>
          <w:rFonts w:ascii="Times New Roman" w:eastAsia="Times New Roman" w:hAnsi="Times New Roman" w:cs="Times New Roman"/>
          <w:sz w:val="24"/>
          <w:szCs w:val="24"/>
        </w:rPr>
        <w:t>8. изготвя и участва в изготвянето на образци на документи, процедури, въпросници, наръчници, указания и инструкции за осъществяване на проверки, инспекции, одити на НАССР в областта на безопасността на храните, материалите и предметите, предназначени за контакт с храни, добавки в храните и хранителните добавки;</w:t>
      </w:r>
    </w:p>
    <w:p w:rsidR="00D40B55" w:rsidRDefault="0081462A" w:rsidP="00B80AE7">
      <w:pPr>
        <w:spacing w:after="0" w:line="240" w:lineRule="auto"/>
        <w:ind w:firstLine="855"/>
        <w:jc w:val="both"/>
        <w:divId w:val="1093208203"/>
        <w:rPr>
          <w:rFonts w:ascii="Times New Roman" w:eastAsia="Times New Roman" w:hAnsi="Times New Roman" w:cs="Times New Roman"/>
          <w:sz w:val="24"/>
          <w:szCs w:val="24"/>
        </w:rPr>
      </w:pPr>
      <w:r>
        <w:rPr>
          <w:rFonts w:ascii="Times New Roman" w:eastAsia="Times New Roman" w:hAnsi="Times New Roman" w:cs="Times New Roman"/>
          <w:sz w:val="24"/>
          <w:szCs w:val="24"/>
        </w:rPr>
        <w:t>9. участва съвместно с дирекции от специализираната администрация и специализираните структури към БАБХ в изготвянето на МНПК, предоставя данни на Министерството на земеделието и храните за изпълнението му и го контролира в частта, свързана с функциите ѝ;</w:t>
      </w:r>
    </w:p>
    <w:p w:rsidR="00D40B55" w:rsidRDefault="0081462A" w:rsidP="00B80AE7">
      <w:pPr>
        <w:spacing w:after="0" w:line="240" w:lineRule="auto"/>
        <w:ind w:firstLine="855"/>
        <w:jc w:val="both"/>
        <w:divId w:val="1116103246"/>
        <w:rPr>
          <w:rFonts w:ascii="Times New Roman" w:eastAsia="Times New Roman" w:hAnsi="Times New Roman" w:cs="Times New Roman"/>
          <w:sz w:val="24"/>
          <w:szCs w:val="24"/>
        </w:rPr>
      </w:pPr>
      <w:r>
        <w:rPr>
          <w:rFonts w:ascii="Times New Roman" w:eastAsia="Times New Roman" w:hAnsi="Times New Roman" w:cs="Times New Roman"/>
          <w:sz w:val="24"/>
          <w:szCs w:val="24"/>
        </w:rPr>
        <w:t>10. участва в изготвянето и контролира изпълнението на оперативни планове за действие при непредвидени случаи, като определя мерките, които да се изпълнят незабавно, при сериозен риск за здравето на хората или животните;</w:t>
      </w:r>
    </w:p>
    <w:p w:rsidR="00D40B55" w:rsidRDefault="0081462A" w:rsidP="00B80AE7">
      <w:pPr>
        <w:spacing w:after="0" w:line="240" w:lineRule="auto"/>
        <w:ind w:firstLine="855"/>
        <w:jc w:val="both"/>
        <w:divId w:val="35737560"/>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участва в единното звено за контакт и обменя информация в Мрежата за предупреждение и сътрудничество в случай на измамни практики и/или на опасност за здравето на хората и животните, която/които произтича/произтичат от храни, добавки в храните, хранителни добавки и материали и предмети, предназначени за контакт с храни;</w:t>
      </w:r>
    </w:p>
    <w:p w:rsidR="00D40B55" w:rsidRDefault="0081462A" w:rsidP="00B80AE7">
      <w:pPr>
        <w:spacing w:after="0" w:line="240" w:lineRule="auto"/>
        <w:ind w:firstLine="855"/>
        <w:jc w:val="both"/>
        <w:divId w:val="1048183488"/>
        <w:rPr>
          <w:rFonts w:ascii="Times New Roman" w:eastAsia="Times New Roman" w:hAnsi="Times New Roman" w:cs="Times New Roman"/>
          <w:sz w:val="24"/>
          <w:szCs w:val="24"/>
        </w:rPr>
      </w:pPr>
      <w:r>
        <w:rPr>
          <w:rFonts w:ascii="Times New Roman" w:eastAsia="Times New Roman" w:hAnsi="Times New Roman" w:cs="Times New Roman"/>
          <w:sz w:val="24"/>
          <w:szCs w:val="24"/>
        </w:rPr>
        <w:t>12. оказва методическа помощ, координира и контролира дейността на регионалните звена за контакт при отдели "Контрол на храните" при ОДБХ по осъществяване дейностите по Мрежата за предупреждение и сътрудничество;</w:t>
      </w:r>
    </w:p>
    <w:p w:rsidR="00D40B55" w:rsidRDefault="0081462A" w:rsidP="00B80AE7">
      <w:pPr>
        <w:spacing w:after="0" w:line="240" w:lineRule="auto"/>
        <w:ind w:firstLine="855"/>
        <w:jc w:val="both"/>
        <w:divId w:val="1976401699"/>
        <w:rPr>
          <w:rFonts w:ascii="Times New Roman" w:eastAsia="Times New Roman" w:hAnsi="Times New Roman" w:cs="Times New Roman"/>
          <w:sz w:val="24"/>
          <w:szCs w:val="24"/>
        </w:rPr>
      </w:pPr>
      <w:r>
        <w:rPr>
          <w:rFonts w:ascii="Times New Roman" w:eastAsia="Times New Roman" w:hAnsi="Times New Roman" w:cs="Times New Roman"/>
          <w:sz w:val="24"/>
          <w:szCs w:val="24"/>
        </w:rPr>
        <w:t>13. част е от звеното за контакт на мрежата TRACES, извършва проследяване на пратките с храни по системата и приключването на същите от ОДБХ;</w:t>
      </w:r>
    </w:p>
    <w:p w:rsidR="00D40B55" w:rsidRDefault="0081462A" w:rsidP="00B80AE7">
      <w:pPr>
        <w:spacing w:after="0" w:line="240" w:lineRule="auto"/>
        <w:ind w:firstLine="855"/>
        <w:jc w:val="both"/>
        <w:divId w:val="2140368498"/>
        <w:rPr>
          <w:rFonts w:ascii="Times New Roman" w:eastAsia="Times New Roman" w:hAnsi="Times New Roman" w:cs="Times New Roman"/>
          <w:sz w:val="24"/>
          <w:szCs w:val="24"/>
        </w:rPr>
      </w:pPr>
      <w:r>
        <w:rPr>
          <w:rFonts w:ascii="Times New Roman" w:eastAsia="Times New Roman" w:hAnsi="Times New Roman" w:cs="Times New Roman"/>
          <w:sz w:val="24"/>
          <w:szCs w:val="24"/>
        </w:rPr>
        <w:t>14. участва в експертни комисии, съвети и работни групи в страната и в чужбина по въпроси, свързани с дейността ѝ;</w:t>
      </w:r>
    </w:p>
    <w:p w:rsidR="00D40B55" w:rsidRDefault="0081462A" w:rsidP="00B80AE7">
      <w:pPr>
        <w:spacing w:after="0" w:line="240" w:lineRule="auto"/>
        <w:ind w:firstLine="855"/>
        <w:jc w:val="both"/>
        <w:divId w:val="1146124595"/>
        <w:rPr>
          <w:rFonts w:ascii="Times New Roman" w:eastAsia="Times New Roman" w:hAnsi="Times New Roman" w:cs="Times New Roman"/>
          <w:sz w:val="24"/>
          <w:szCs w:val="24"/>
        </w:rPr>
      </w:pPr>
      <w:r>
        <w:rPr>
          <w:rFonts w:ascii="Times New Roman" w:eastAsia="Times New Roman" w:hAnsi="Times New Roman" w:cs="Times New Roman"/>
          <w:sz w:val="24"/>
          <w:szCs w:val="24"/>
        </w:rPr>
        <w:t>15. участва в разработването и изготвя програми за обучение по качество и безопасност на храните и организирането на периодични обучения на инспекторите, които осъществяват контрол на храните, участва в обучения на национално и международно ниво;</w:t>
      </w:r>
    </w:p>
    <w:p w:rsidR="00D40B55" w:rsidRDefault="0081462A" w:rsidP="00B80AE7">
      <w:pPr>
        <w:spacing w:after="0" w:line="240" w:lineRule="auto"/>
        <w:ind w:firstLine="855"/>
        <w:jc w:val="both"/>
        <w:divId w:val="1045836723"/>
        <w:rPr>
          <w:rFonts w:ascii="Times New Roman" w:eastAsia="Times New Roman" w:hAnsi="Times New Roman" w:cs="Times New Roman"/>
          <w:sz w:val="24"/>
          <w:szCs w:val="24"/>
        </w:rPr>
      </w:pPr>
      <w:r>
        <w:rPr>
          <w:rFonts w:ascii="Times New Roman" w:eastAsia="Times New Roman" w:hAnsi="Times New Roman" w:cs="Times New Roman"/>
          <w:sz w:val="24"/>
          <w:szCs w:val="24"/>
        </w:rPr>
        <w:t>16. участва в изработването и актуализирането на проекти на стандарти за храни и изготвя процедури за оценка на съответствието на качествените характеристики на храните с изискванията на национални стандарти и на стандарти, разработени от браншови организации;</w:t>
      </w:r>
    </w:p>
    <w:p w:rsidR="00D40B55" w:rsidRDefault="0081462A" w:rsidP="00B80AE7">
      <w:pPr>
        <w:spacing w:after="0" w:line="240" w:lineRule="auto"/>
        <w:ind w:firstLine="855"/>
        <w:jc w:val="both"/>
        <w:divId w:val="2008752532"/>
        <w:rPr>
          <w:rFonts w:ascii="Times New Roman" w:eastAsia="Times New Roman" w:hAnsi="Times New Roman" w:cs="Times New Roman"/>
          <w:sz w:val="24"/>
          <w:szCs w:val="24"/>
        </w:rPr>
      </w:pPr>
      <w:r>
        <w:rPr>
          <w:rFonts w:ascii="Times New Roman" w:eastAsia="Times New Roman" w:hAnsi="Times New Roman" w:cs="Times New Roman"/>
          <w:sz w:val="24"/>
          <w:szCs w:val="24"/>
        </w:rPr>
        <w:t>17. участва в разработването и контролира изпълнението, отчитането и предприемане на действия при несъответствия на програми за контрол, свързани с безопасността и качеството на храните;</w:t>
      </w:r>
    </w:p>
    <w:p w:rsidR="00D40B55" w:rsidRDefault="0081462A" w:rsidP="00B80AE7">
      <w:pPr>
        <w:spacing w:after="0" w:line="240" w:lineRule="auto"/>
        <w:ind w:firstLine="855"/>
        <w:jc w:val="both"/>
        <w:divId w:val="127166294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18. извършва проверки на официалния контрол в областта на храните, осъществяван от ОДБХ, чрез създаване на процедури и действия с цел да се гарантират последователността и ефективността му;</w:t>
      </w:r>
    </w:p>
    <w:p w:rsidR="00D40B55" w:rsidRDefault="0081462A" w:rsidP="00B80AE7">
      <w:pPr>
        <w:spacing w:after="0" w:line="240" w:lineRule="auto"/>
        <w:ind w:firstLine="855"/>
        <w:jc w:val="both"/>
        <w:divId w:val="511259314"/>
        <w:rPr>
          <w:rFonts w:ascii="Times New Roman" w:eastAsia="Times New Roman" w:hAnsi="Times New Roman" w:cs="Times New Roman"/>
          <w:sz w:val="24"/>
          <w:szCs w:val="24"/>
        </w:rPr>
      </w:pPr>
      <w:r>
        <w:rPr>
          <w:rFonts w:ascii="Times New Roman" w:eastAsia="Times New Roman" w:hAnsi="Times New Roman" w:cs="Times New Roman"/>
          <w:sz w:val="24"/>
          <w:szCs w:val="24"/>
        </w:rPr>
        <w:t>19. участва в изготвянето на указания и позиции за участие в работните органи към Съвета на ЕС и Европейската комисия и други международни институции по въпросите от компетентността на дирекцията;</w:t>
      </w:r>
    </w:p>
    <w:p w:rsidR="00D40B55" w:rsidRDefault="0081462A" w:rsidP="00B80AE7">
      <w:pPr>
        <w:spacing w:after="0" w:line="240" w:lineRule="auto"/>
        <w:ind w:firstLine="855"/>
        <w:jc w:val="both"/>
        <w:divId w:val="1840391829"/>
        <w:rPr>
          <w:rFonts w:ascii="Times New Roman" w:eastAsia="Times New Roman" w:hAnsi="Times New Roman" w:cs="Times New Roman"/>
          <w:sz w:val="24"/>
          <w:szCs w:val="24"/>
        </w:rPr>
      </w:pPr>
      <w:r>
        <w:rPr>
          <w:rFonts w:ascii="Times New Roman" w:eastAsia="Times New Roman" w:hAnsi="Times New Roman" w:cs="Times New Roman"/>
          <w:sz w:val="24"/>
          <w:szCs w:val="24"/>
        </w:rPr>
        <w:t>20. участва в работните групи към ЕК, както и в работните групи на Съвета на ЕС и други международни институции по въпросите от компетенцията на дирекцията.</w:t>
      </w:r>
    </w:p>
    <w:p w:rsidR="00D40B55" w:rsidRDefault="0081462A" w:rsidP="00B80AE7">
      <w:pPr>
        <w:spacing w:after="0" w:line="240" w:lineRule="auto"/>
        <w:ind w:firstLine="855"/>
        <w:jc w:val="both"/>
        <w:divId w:val="25563944"/>
        <w:rPr>
          <w:rFonts w:ascii="Times New Roman" w:eastAsia="Times New Roman" w:hAnsi="Times New Roman" w:cs="Times New Roman"/>
          <w:sz w:val="24"/>
          <w:szCs w:val="24"/>
        </w:rPr>
      </w:pPr>
      <w:r>
        <w:rPr>
          <w:rFonts w:ascii="Times New Roman" w:eastAsia="Times New Roman" w:hAnsi="Times New Roman" w:cs="Times New Roman"/>
          <w:sz w:val="24"/>
          <w:szCs w:val="24"/>
        </w:rPr>
        <w:t>Чл. 24. (Изм. - ДВ, бр. 91 от 2013 г., в сила от 18.10.2013 г., изм. - ДВ, бр. 29 от 2015 г., в сила от 21.04.2015 г., отм. - ДВ, бр. 26 от 2016 г., в сила от 01.04.2016 г., нов - ДВ, бр. 90 от 2020 г., в сила от 01.11.2020 г., изм. - ДВ, бр. 8 от 2024 г., в сила от 01.02.2024 г.) Дирекция "Лабораторен контрол":</w:t>
      </w:r>
    </w:p>
    <w:p w:rsidR="00D40B55" w:rsidRDefault="0081462A" w:rsidP="00B80AE7">
      <w:pPr>
        <w:spacing w:after="0" w:line="240" w:lineRule="auto"/>
        <w:ind w:firstLine="855"/>
        <w:jc w:val="both"/>
        <w:divId w:val="2101442154"/>
        <w:rPr>
          <w:rFonts w:ascii="Times New Roman" w:eastAsia="Times New Roman" w:hAnsi="Times New Roman" w:cs="Times New Roman"/>
          <w:sz w:val="24"/>
          <w:szCs w:val="24"/>
        </w:rPr>
      </w:pPr>
      <w:r>
        <w:rPr>
          <w:rFonts w:ascii="Times New Roman" w:eastAsia="Times New Roman" w:hAnsi="Times New Roman" w:cs="Times New Roman"/>
          <w:sz w:val="24"/>
          <w:szCs w:val="24"/>
        </w:rPr>
        <w:t>1. координира лабораторно-диагностичните изследвания, анализи и експертизи, свързани със здравеопазването на животните, растенията, суровините, храните, материалите и предметите, предназначени за контакт с храни, фуражите, ГМО, продуктите, съдържащи, състоящи се или произведени от ГМО;</w:t>
      </w:r>
    </w:p>
    <w:p w:rsidR="00D40B55" w:rsidRDefault="0081462A" w:rsidP="00B80AE7">
      <w:pPr>
        <w:spacing w:after="0" w:line="240" w:lineRule="auto"/>
        <w:ind w:firstLine="855"/>
        <w:jc w:val="both"/>
        <w:divId w:val="2071803468"/>
        <w:rPr>
          <w:rFonts w:ascii="Times New Roman" w:eastAsia="Times New Roman" w:hAnsi="Times New Roman" w:cs="Times New Roman"/>
          <w:sz w:val="24"/>
          <w:szCs w:val="24"/>
        </w:rPr>
      </w:pPr>
      <w:r>
        <w:rPr>
          <w:rFonts w:ascii="Times New Roman" w:eastAsia="Times New Roman" w:hAnsi="Times New Roman" w:cs="Times New Roman"/>
          <w:sz w:val="24"/>
          <w:szCs w:val="24"/>
        </w:rPr>
        <w:t>2. събира, обобщава и анализира информация относно извършването на лабораторно-диагностична дейност в системата на агенцията;</w:t>
      </w:r>
    </w:p>
    <w:p w:rsidR="00D40B55" w:rsidRDefault="0081462A" w:rsidP="00B80AE7">
      <w:pPr>
        <w:spacing w:after="0" w:line="240" w:lineRule="auto"/>
        <w:ind w:firstLine="855"/>
        <w:jc w:val="both"/>
        <w:divId w:val="725497591"/>
        <w:rPr>
          <w:rFonts w:ascii="Times New Roman" w:eastAsia="Times New Roman" w:hAnsi="Times New Roman" w:cs="Times New Roman"/>
          <w:sz w:val="24"/>
          <w:szCs w:val="24"/>
        </w:rPr>
      </w:pPr>
      <w:r>
        <w:rPr>
          <w:rFonts w:ascii="Times New Roman" w:eastAsia="Times New Roman" w:hAnsi="Times New Roman" w:cs="Times New Roman"/>
          <w:sz w:val="24"/>
          <w:szCs w:val="24"/>
        </w:rPr>
        <w:t>3. участва в разработването и провеждането на програми за обучение на лабораторните специалисти и на други служители от системата на агенцията и външни организации;</w:t>
      </w:r>
    </w:p>
    <w:p w:rsidR="00D40B55" w:rsidRDefault="0081462A" w:rsidP="00B80AE7">
      <w:pPr>
        <w:spacing w:after="0" w:line="240" w:lineRule="auto"/>
        <w:ind w:firstLine="855"/>
        <w:jc w:val="both"/>
        <w:divId w:val="669142504"/>
        <w:rPr>
          <w:rFonts w:ascii="Times New Roman" w:eastAsia="Times New Roman" w:hAnsi="Times New Roman" w:cs="Times New Roman"/>
          <w:sz w:val="24"/>
          <w:szCs w:val="24"/>
        </w:rPr>
      </w:pPr>
      <w:r>
        <w:rPr>
          <w:rFonts w:ascii="Times New Roman" w:eastAsia="Times New Roman" w:hAnsi="Times New Roman" w:cs="Times New Roman"/>
          <w:sz w:val="24"/>
          <w:szCs w:val="24"/>
        </w:rPr>
        <w:t>4. води регистър на лабораториите съгласно чл. 32, ал. 1 от ЗВД, свързани с дейностите на агенцията;</w:t>
      </w:r>
    </w:p>
    <w:p w:rsidR="00D40B55" w:rsidRDefault="0081462A" w:rsidP="00B80AE7">
      <w:pPr>
        <w:spacing w:after="0" w:line="240" w:lineRule="auto"/>
        <w:ind w:firstLine="855"/>
        <w:jc w:val="both"/>
        <w:divId w:val="1359163640"/>
        <w:rPr>
          <w:rFonts w:ascii="Times New Roman" w:eastAsia="Times New Roman" w:hAnsi="Times New Roman" w:cs="Times New Roman"/>
          <w:sz w:val="24"/>
          <w:szCs w:val="24"/>
        </w:rPr>
      </w:pPr>
      <w:r>
        <w:rPr>
          <w:rFonts w:ascii="Times New Roman" w:eastAsia="Times New Roman" w:hAnsi="Times New Roman" w:cs="Times New Roman"/>
          <w:sz w:val="24"/>
          <w:szCs w:val="24"/>
        </w:rPr>
        <w:t>5. поддържа списък на официалните лаборатории, в които се извършват анализи, изпитвания и диагностика на елементи от агрохранителната верига, публикуван на интернет страницата на БАБХ съгласно чл. 51, ал. 2 от Закона за управление на агрохранителната верига (ЗУАХВ);</w:t>
      </w:r>
    </w:p>
    <w:p w:rsidR="00D40B55" w:rsidRDefault="0081462A" w:rsidP="00B80AE7">
      <w:pPr>
        <w:spacing w:after="0" w:line="240" w:lineRule="auto"/>
        <w:ind w:firstLine="855"/>
        <w:jc w:val="both"/>
        <w:divId w:val="541748530"/>
        <w:rPr>
          <w:rFonts w:ascii="Times New Roman" w:eastAsia="Times New Roman" w:hAnsi="Times New Roman" w:cs="Times New Roman"/>
          <w:sz w:val="24"/>
          <w:szCs w:val="24"/>
        </w:rPr>
      </w:pPr>
      <w:r>
        <w:rPr>
          <w:rFonts w:ascii="Times New Roman" w:eastAsia="Times New Roman" w:hAnsi="Times New Roman" w:cs="Times New Roman"/>
          <w:sz w:val="24"/>
          <w:szCs w:val="24"/>
        </w:rPr>
        <w:t>6. разработва критерии, изготвя процедура и прави предложение до изпълнителния директор за определяне на лабораториите, които ще извършват анализи, изпитвания и диагностика на елементи на агрохранителната верига за целите на официалния контрол, осъществяван от БАБХ;</w:t>
      </w:r>
    </w:p>
    <w:p w:rsidR="00D40B55" w:rsidRDefault="0081462A" w:rsidP="00B80AE7">
      <w:pPr>
        <w:spacing w:after="0" w:line="240" w:lineRule="auto"/>
        <w:ind w:firstLine="855"/>
        <w:jc w:val="both"/>
        <w:divId w:val="826556770"/>
        <w:rPr>
          <w:rFonts w:ascii="Times New Roman" w:eastAsia="Times New Roman" w:hAnsi="Times New Roman" w:cs="Times New Roman"/>
          <w:sz w:val="24"/>
          <w:szCs w:val="24"/>
        </w:rPr>
      </w:pPr>
      <w:r>
        <w:rPr>
          <w:rFonts w:ascii="Times New Roman" w:eastAsia="Times New Roman" w:hAnsi="Times New Roman" w:cs="Times New Roman"/>
          <w:sz w:val="24"/>
          <w:szCs w:val="24"/>
        </w:rPr>
        <w:t>7. участва в проверки и одити на официалните лаборатории, в които се извършват анализи, изпитвания и диагностика на елементи от агрохранителната верига;</w:t>
      </w:r>
    </w:p>
    <w:p w:rsidR="00D40B55" w:rsidRDefault="0081462A" w:rsidP="00B80AE7">
      <w:pPr>
        <w:spacing w:after="0" w:line="240" w:lineRule="auto"/>
        <w:ind w:firstLine="855"/>
        <w:jc w:val="both"/>
        <w:divId w:val="2029868726"/>
        <w:rPr>
          <w:rFonts w:ascii="Times New Roman" w:eastAsia="Times New Roman" w:hAnsi="Times New Roman" w:cs="Times New Roman"/>
          <w:sz w:val="24"/>
          <w:szCs w:val="24"/>
        </w:rPr>
      </w:pPr>
      <w:r>
        <w:rPr>
          <w:rFonts w:ascii="Times New Roman" w:eastAsia="Times New Roman" w:hAnsi="Times New Roman" w:cs="Times New Roman"/>
          <w:sz w:val="24"/>
          <w:szCs w:val="24"/>
        </w:rPr>
        <w:t>8. извършва проверки във връзка с получени заявления от бизнес оператори и изготвя второ експертно становище;</w:t>
      </w:r>
    </w:p>
    <w:p w:rsidR="00D40B55" w:rsidRDefault="0081462A" w:rsidP="00B80AE7">
      <w:pPr>
        <w:spacing w:after="0" w:line="240" w:lineRule="auto"/>
        <w:ind w:firstLine="855"/>
        <w:jc w:val="both"/>
        <w:divId w:val="794719461"/>
        <w:rPr>
          <w:rFonts w:ascii="Times New Roman" w:eastAsia="Times New Roman" w:hAnsi="Times New Roman" w:cs="Times New Roman"/>
          <w:sz w:val="24"/>
          <w:szCs w:val="24"/>
        </w:rPr>
      </w:pPr>
      <w:r>
        <w:rPr>
          <w:rFonts w:ascii="Times New Roman" w:eastAsia="Times New Roman" w:hAnsi="Times New Roman" w:cs="Times New Roman"/>
          <w:sz w:val="24"/>
          <w:szCs w:val="24"/>
        </w:rPr>
        <w:t>9. участва в изготвянето на МНПК;</w:t>
      </w:r>
    </w:p>
    <w:p w:rsidR="00D40B55" w:rsidRDefault="0081462A" w:rsidP="00B80AE7">
      <w:pPr>
        <w:spacing w:after="0" w:line="240" w:lineRule="auto"/>
        <w:ind w:firstLine="855"/>
        <w:jc w:val="both"/>
        <w:divId w:val="735471649"/>
        <w:rPr>
          <w:rFonts w:ascii="Times New Roman" w:eastAsia="Times New Roman" w:hAnsi="Times New Roman" w:cs="Times New Roman"/>
          <w:sz w:val="24"/>
          <w:szCs w:val="24"/>
        </w:rPr>
      </w:pPr>
      <w:r>
        <w:rPr>
          <w:rFonts w:ascii="Times New Roman" w:eastAsia="Times New Roman" w:hAnsi="Times New Roman" w:cs="Times New Roman"/>
          <w:sz w:val="24"/>
          <w:szCs w:val="24"/>
        </w:rPr>
        <w:t>10. координира и подпомага провеждането на междулабораторни сравнителни изпитвания за пригодност и ринг-тестове на лабораториите, свързани с дейността на агенцията;</w:t>
      </w:r>
    </w:p>
    <w:p w:rsidR="00D40B55" w:rsidRDefault="0081462A" w:rsidP="00B80AE7">
      <w:pPr>
        <w:spacing w:after="0" w:line="240" w:lineRule="auto"/>
        <w:ind w:firstLine="855"/>
        <w:jc w:val="both"/>
        <w:divId w:val="1849711721"/>
        <w:rPr>
          <w:rFonts w:ascii="Times New Roman" w:eastAsia="Times New Roman" w:hAnsi="Times New Roman" w:cs="Times New Roman"/>
          <w:sz w:val="24"/>
          <w:szCs w:val="24"/>
        </w:rPr>
      </w:pPr>
      <w:r>
        <w:rPr>
          <w:rFonts w:ascii="Times New Roman" w:eastAsia="Times New Roman" w:hAnsi="Times New Roman" w:cs="Times New Roman"/>
          <w:sz w:val="24"/>
          <w:szCs w:val="24"/>
        </w:rPr>
        <w:t>11. подпомага лабораториите в подготовката им за акредитация, преакредитация и разширяване на обхвата на акредитацията им;</w:t>
      </w:r>
    </w:p>
    <w:p w:rsidR="00D40B55" w:rsidRDefault="0081462A" w:rsidP="00B80AE7">
      <w:pPr>
        <w:spacing w:after="0" w:line="240" w:lineRule="auto"/>
        <w:ind w:firstLine="855"/>
        <w:jc w:val="both"/>
        <w:divId w:val="1493907137"/>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участва в разработването на проекти на нормативни актове, свързани с дейността на дирекцията;</w:t>
      </w:r>
    </w:p>
    <w:p w:rsidR="00D40B55" w:rsidRDefault="0081462A" w:rsidP="00B80AE7">
      <w:pPr>
        <w:spacing w:after="0" w:line="240" w:lineRule="auto"/>
        <w:ind w:firstLine="855"/>
        <w:jc w:val="both"/>
        <w:divId w:val="719745091"/>
        <w:rPr>
          <w:rFonts w:ascii="Times New Roman" w:eastAsia="Times New Roman" w:hAnsi="Times New Roman" w:cs="Times New Roman"/>
          <w:sz w:val="24"/>
          <w:szCs w:val="24"/>
        </w:rPr>
      </w:pPr>
      <w:r>
        <w:rPr>
          <w:rFonts w:ascii="Times New Roman" w:eastAsia="Times New Roman" w:hAnsi="Times New Roman" w:cs="Times New Roman"/>
          <w:sz w:val="24"/>
          <w:szCs w:val="24"/>
        </w:rPr>
        <w:t>13. изготвя становища по позиции, представени в Работна група 7 "Земеделие" към Министерството на земеделието и храните и в други работни групи, посочени в приложение № 3 към Постановление № 85 на Министерския съвет от 2007 г.;</w:t>
      </w:r>
    </w:p>
    <w:p w:rsidR="00D40B55" w:rsidRDefault="0081462A" w:rsidP="00B80AE7">
      <w:pPr>
        <w:spacing w:after="0" w:line="240" w:lineRule="auto"/>
        <w:ind w:firstLine="855"/>
        <w:jc w:val="both"/>
        <w:divId w:val="198438136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14. участва в експертни комисии, съвети и работни групи в страната и в чужбина по въпроси, свързани с лабораторните дейности в агенцията;</w:t>
      </w:r>
    </w:p>
    <w:p w:rsidR="00D40B55" w:rsidRDefault="0081462A" w:rsidP="00B80AE7">
      <w:pPr>
        <w:spacing w:after="0" w:line="240" w:lineRule="auto"/>
        <w:ind w:firstLine="855"/>
        <w:jc w:val="both"/>
        <w:divId w:val="1771004240"/>
        <w:rPr>
          <w:rFonts w:ascii="Times New Roman" w:eastAsia="Times New Roman" w:hAnsi="Times New Roman" w:cs="Times New Roman"/>
          <w:sz w:val="24"/>
          <w:szCs w:val="24"/>
        </w:rPr>
      </w:pPr>
      <w:r>
        <w:rPr>
          <w:rFonts w:ascii="Times New Roman" w:eastAsia="Times New Roman" w:hAnsi="Times New Roman" w:cs="Times New Roman"/>
          <w:sz w:val="24"/>
          <w:szCs w:val="24"/>
        </w:rPr>
        <w:t>15. участва в разработването и поддържането на системите за управление на качеството в агенцията в съответствие с изискванията на Международната организация по стандартизация (ISO);</w:t>
      </w:r>
    </w:p>
    <w:p w:rsidR="00D40B55" w:rsidRDefault="0081462A" w:rsidP="00B80AE7">
      <w:pPr>
        <w:spacing w:after="0" w:line="240" w:lineRule="auto"/>
        <w:ind w:firstLine="855"/>
        <w:jc w:val="both"/>
        <w:divId w:val="1583026209"/>
        <w:rPr>
          <w:rFonts w:ascii="Times New Roman" w:eastAsia="Times New Roman" w:hAnsi="Times New Roman" w:cs="Times New Roman"/>
          <w:sz w:val="24"/>
          <w:szCs w:val="24"/>
        </w:rPr>
      </w:pPr>
      <w:r>
        <w:rPr>
          <w:rFonts w:ascii="Times New Roman" w:eastAsia="Times New Roman" w:hAnsi="Times New Roman" w:cs="Times New Roman"/>
          <w:sz w:val="24"/>
          <w:szCs w:val="24"/>
        </w:rPr>
        <w:t>16. участва в изработването и актуализирането на проекти на стандарти;</w:t>
      </w:r>
    </w:p>
    <w:p w:rsidR="00D40B55" w:rsidRDefault="0081462A" w:rsidP="00B80AE7">
      <w:pPr>
        <w:spacing w:after="0" w:line="240" w:lineRule="auto"/>
        <w:ind w:firstLine="855"/>
        <w:jc w:val="both"/>
        <w:divId w:val="1353340622"/>
        <w:rPr>
          <w:rFonts w:ascii="Times New Roman" w:eastAsia="Times New Roman" w:hAnsi="Times New Roman" w:cs="Times New Roman"/>
          <w:sz w:val="24"/>
          <w:szCs w:val="24"/>
        </w:rPr>
      </w:pPr>
      <w:r>
        <w:rPr>
          <w:rFonts w:ascii="Times New Roman" w:eastAsia="Times New Roman" w:hAnsi="Times New Roman" w:cs="Times New Roman"/>
          <w:sz w:val="24"/>
          <w:szCs w:val="24"/>
        </w:rPr>
        <w:t>17. участва в обучения по отношение на методите за контрол на качествените характеристики съгласно изискванията на национални стандарти, технологични документации, стандарти, разработени от браншови организации и одобрени от компетентния орган, както и тяхното спазване;</w:t>
      </w:r>
    </w:p>
    <w:p w:rsidR="00D40B55" w:rsidRDefault="0081462A" w:rsidP="00B80AE7">
      <w:pPr>
        <w:spacing w:after="0" w:line="240" w:lineRule="auto"/>
        <w:ind w:firstLine="855"/>
        <w:jc w:val="both"/>
        <w:divId w:val="819617318"/>
        <w:rPr>
          <w:rFonts w:ascii="Times New Roman" w:eastAsia="Times New Roman" w:hAnsi="Times New Roman" w:cs="Times New Roman"/>
          <w:sz w:val="24"/>
          <w:szCs w:val="24"/>
        </w:rPr>
      </w:pPr>
      <w:r>
        <w:rPr>
          <w:rFonts w:ascii="Times New Roman" w:eastAsia="Times New Roman" w:hAnsi="Times New Roman" w:cs="Times New Roman"/>
          <w:sz w:val="24"/>
          <w:szCs w:val="24"/>
        </w:rPr>
        <w:t>18. осъществява контрол по спазване на изискванията относно лабораторната дейност на наредбата по чл. 7, ал. 4 от Закона за храните;</w:t>
      </w:r>
    </w:p>
    <w:p w:rsidR="00D40B55" w:rsidRDefault="0081462A" w:rsidP="00B80AE7">
      <w:pPr>
        <w:spacing w:after="0" w:line="240" w:lineRule="auto"/>
        <w:ind w:firstLine="855"/>
        <w:jc w:val="both"/>
        <w:divId w:val="156072638"/>
        <w:rPr>
          <w:rFonts w:ascii="Times New Roman" w:eastAsia="Times New Roman" w:hAnsi="Times New Roman" w:cs="Times New Roman"/>
          <w:sz w:val="24"/>
          <w:szCs w:val="24"/>
        </w:rPr>
      </w:pPr>
      <w:r>
        <w:rPr>
          <w:rFonts w:ascii="Times New Roman" w:eastAsia="Times New Roman" w:hAnsi="Times New Roman" w:cs="Times New Roman"/>
          <w:sz w:val="24"/>
          <w:szCs w:val="24"/>
        </w:rPr>
        <w:t>19. планира и разпределя доставките на инвитро диагностичните ветеринарномедицински средства за извършване на лабораторно-диагностичните изследвания, необходими за изпълнение на програмата по чл. 118, ал. 1 от ЗВД;</w:t>
      </w:r>
    </w:p>
    <w:p w:rsidR="00D40B55" w:rsidRDefault="0081462A" w:rsidP="00B80AE7">
      <w:pPr>
        <w:spacing w:after="0" w:line="240" w:lineRule="auto"/>
        <w:ind w:firstLine="855"/>
        <w:jc w:val="both"/>
        <w:divId w:val="1900092989"/>
        <w:rPr>
          <w:rFonts w:ascii="Times New Roman" w:eastAsia="Times New Roman" w:hAnsi="Times New Roman" w:cs="Times New Roman"/>
          <w:sz w:val="24"/>
          <w:szCs w:val="24"/>
        </w:rPr>
      </w:pPr>
      <w:r>
        <w:rPr>
          <w:rFonts w:ascii="Times New Roman" w:eastAsia="Times New Roman" w:hAnsi="Times New Roman" w:cs="Times New Roman"/>
          <w:sz w:val="24"/>
          <w:szCs w:val="24"/>
        </w:rPr>
        <w:t>20. съвместно с дирекции от специализираната администрация и специализирани структури към БАБХ изготвя и координира в частта анализи, изпитвания и диагностика изпълнението на програми за контрол:</w:t>
      </w:r>
    </w:p>
    <w:p w:rsidR="00D40B55" w:rsidRDefault="0081462A" w:rsidP="00B80AE7">
      <w:pPr>
        <w:spacing w:after="0" w:line="240" w:lineRule="auto"/>
        <w:ind w:firstLine="855"/>
        <w:jc w:val="both"/>
        <w:divId w:val="636649350"/>
        <w:rPr>
          <w:rFonts w:ascii="Times New Roman" w:eastAsia="Times New Roman" w:hAnsi="Times New Roman" w:cs="Times New Roman"/>
          <w:sz w:val="24"/>
          <w:szCs w:val="24"/>
        </w:rPr>
      </w:pPr>
      <w:r>
        <w:rPr>
          <w:rFonts w:ascii="Times New Roman" w:eastAsia="Times New Roman" w:hAnsi="Times New Roman" w:cs="Times New Roman"/>
          <w:sz w:val="24"/>
          <w:szCs w:val="24"/>
        </w:rPr>
        <w:t>а) Програма за профилактика, надзор, контрол и ликвидиране на болестите по животните и зоонози съгласно чл. 118, ал. 1 от ЗВД;</w:t>
      </w:r>
    </w:p>
    <w:p w:rsidR="00D40B55" w:rsidRDefault="0081462A" w:rsidP="00B80AE7">
      <w:pPr>
        <w:spacing w:after="0" w:line="240" w:lineRule="auto"/>
        <w:ind w:firstLine="855"/>
        <w:jc w:val="both"/>
        <w:divId w:val="1861552697"/>
        <w:rPr>
          <w:rFonts w:ascii="Times New Roman" w:eastAsia="Times New Roman" w:hAnsi="Times New Roman" w:cs="Times New Roman"/>
          <w:sz w:val="24"/>
          <w:szCs w:val="24"/>
        </w:rPr>
      </w:pPr>
      <w:r>
        <w:rPr>
          <w:rFonts w:ascii="Times New Roman" w:eastAsia="Times New Roman" w:hAnsi="Times New Roman" w:cs="Times New Roman"/>
          <w:sz w:val="24"/>
          <w:szCs w:val="24"/>
        </w:rPr>
        <w:t>б) Програма за мониторинг и докладване на антимикробиална резистентност на зоонози и коменсални бактерии в Република България;</w:t>
      </w:r>
    </w:p>
    <w:p w:rsidR="00D40B55" w:rsidRDefault="0081462A" w:rsidP="00B80AE7">
      <w:pPr>
        <w:spacing w:after="0" w:line="240" w:lineRule="auto"/>
        <w:ind w:firstLine="855"/>
        <w:jc w:val="both"/>
        <w:divId w:val="620916112"/>
        <w:rPr>
          <w:rFonts w:ascii="Times New Roman" w:eastAsia="Times New Roman" w:hAnsi="Times New Roman" w:cs="Times New Roman"/>
          <w:sz w:val="24"/>
          <w:szCs w:val="24"/>
        </w:rPr>
      </w:pPr>
      <w:r>
        <w:rPr>
          <w:rFonts w:ascii="Times New Roman" w:eastAsia="Times New Roman" w:hAnsi="Times New Roman" w:cs="Times New Roman"/>
          <w:sz w:val="24"/>
          <w:szCs w:val="24"/>
        </w:rPr>
        <w:t>в) Национална програма за контрол на остатъци от пестициди във и върху храни;</w:t>
      </w:r>
    </w:p>
    <w:p w:rsidR="00D40B55" w:rsidRDefault="0081462A" w:rsidP="00B80AE7">
      <w:pPr>
        <w:spacing w:after="0" w:line="240" w:lineRule="auto"/>
        <w:ind w:firstLine="855"/>
        <w:jc w:val="both"/>
        <w:divId w:val="1620725088"/>
        <w:rPr>
          <w:rFonts w:ascii="Times New Roman" w:eastAsia="Times New Roman" w:hAnsi="Times New Roman" w:cs="Times New Roman"/>
          <w:sz w:val="24"/>
          <w:szCs w:val="24"/>
        </w:rPr>
      </w:pPr>
      <w:r>
        <w:rPr>
          <w:rFonts w:ascii="Times New Roman" w:eastAsia="Times New Roman" w:hAnsi="Times New Roman" w:cs="Times New Roman"/>
          <w:sz w:val="24"/>
          <w:szCs w:val="24"/>
        </w:rPr>
        <w:t>г) Национална мониторингова програма за извършване на официален контрол на употребата на фармакологично активни субстанции, разрешени като ветеринарни лекарствени продукти или като фуражни добавки, и на забранени или неразрешени фармакологично активни субстанции и остатъци от тях в живи животни и продукти от животински произход;</w:t>
      </w:r>
    </w:p>
    <w:p w:rsidR="00D40B55" w:rsidRDefault="0081462A" w:rsidP="00B80AE7">
      <w:pPr>
        <w:spacing w:after="0" w:line="240" w:lineRule="auto"/>
        <w:ind w:firstLine="855"/>
        <w:jc w:val="both"/>
        <w:divId w:val="12343966"/>
        <w:rPr>
          <w:rFonts w:ascii="Times New Roman" w:eastAsia="Times New Roman" w:hAnsi="Times New Roman" w:cs="Times New Roman"/>
          <w:sz w:val="24"/>
          <w:szCs w:val="24"/>
        </w:rPr>
      </w:pPr>
      <w:r>
        <w:rPr>
          <w:rFonts w:ascii="Times New Roman" w:eastAsia="Times New Roman" w:hAnsi="Times New Roman" w:cs="Times New Roman"/>
          <w:sz w:val="24"/>
          <w:szCs w:val="24"/>
        </w:rPr>
        <w:t>д) Национална програма за контрол на храни и материали и предмети за контакт с храни за добавки, химични и микробиологични замърсители и контрол на храни, обработени с йонизиращи лъчения;</w:t>
      </w:r>
    </w:p>
    <w:p w:rsidR="00D40B55" w:rsidRDefault="0081462A" w:rsidP="00B80AE7">
      <w:pPr>
        <w:spacing w:after="0" w:line="240" w:lineRule="auto"/>
        <w:ind w:firstLine="855"/>
        <w:jc w:val="both"/>
        <w:divId w:val="1247255"/>
        <w:rPr>
          <w:rFonts w:ascii="Times New Roman" w:eastAsia="Times New Roman" w:hAnsi="Times New Roman" w:cs="Times New Roman"/>
          <w:sz w:val="24"/>
          <w:szCs w:val="24"/>
        </w:rPr>
      </w:pPr>
      <w:r>
        <w:rPr>
          <w:rFonts w:ascii="Times New Roman" w:eastAsia="Times New Roman" w:hAnsi="Times New Roman" w:cs="Times New Roman"/>
          <w:sz w:val="24"/>
          <w:szCs w:val="24"/>
        </w:rPr>
        <w:t>е) Национална програма за контрол на генетично модифицирани храни;</w:t>
      </w:r>
    </w:p>
    <w:p w:rsidR="00D40B55" w:rsidRDefault="0081462A" w:rsidP="00B80AE7">
      <w:pPr>
        <w:spacing w:after="0" w:line="240" w:lineRule="auto"/>
        <w:ind w:firstLine="855"/>
        <w:jc w:val="both"/>
        <w:divId w:val="1611547106"/>
        <w:rPr>
          <w:rFonts w:ascii="Times New Roman" w:eastAsia="Times New Roman" w:hAnsi="Times New Roman" w:cs="Times New Roman"/>
          <w:sz w:val="24"/>
          <w:szCs w:val="24"/>
        </w:rPr>
      </w:pPr>
      <w:r>
        <w:rPr>
          <w:rFonts w:ascii="Times New Roman" w:eastAsia="Times New Roman" w:hAnsi="Times New Roman" w:cs="Times New Roman"/>
          <w:sz w:val="24"/>
          <w:szCs w:val="24"/>
        </w:rPr>
        <w:t>ж) Национална програма за контрол на качествените характеристики на храни;</w:t>
      </w:r>
    </w:p>
    <w:p w:rsidR="00D40B55" w:rsidRDefault="0081462A" w:rsidP="00B80AE7">
      <w:pPr>
        <w:spacing w:after="0" w:line="240" w:lineRule="auto"/>
        <w:ind w:firstLine="855"/>
        <w:jc w:val="both"/>
        <w:divId w:val="467169673"/>
        <w:rPr>
          <w:rFonts w:ascii="Times New Roman" w:eastAsia="Times New Roman" w:hAnsi="Times New Roman" w:cs="Times New Roman"/>
          <w:sz w:val="24"/>
          <w:szCs w:val="24"/>
        </w:rPr>
      </w:pPr>
      <w:r>
        <w:rPr>
          <w:rFonts w:ascii="Times New Roman" w:eastAsia="Times New Roman" w:hAnsi="Times New Roman" w:cs="Times New Roman"/>
          <w:sz w:val="24"/>
          <w:szCs w:val="24"/>
        </w:rPr>
        <w:t>21. проучва и инициира участието с проекти в областта на лабораторните изследвания, иновациите и дейността на БАБХ по програми, финансирани със средства от националния бюджет, европейски програми и структурни фондове, международни донори и други организации.</w:t>
      </w:r>
    </w:p>
    <w:p w:rsidR="00D40B55" w:rsidRDefault="0081462A" w:rsidP="00B80AE7">
      <w:pPr>
        <w:spacing w:after="0" w:line="240" w:lineRule="auto"/>
        <w:ind w:firstLine="855"/>
        <w:jc w:val="both"/>
        <w:divId w:val="736519247"/>
        <w:rPr>
          <w:rFonts w:ascii="Times New Roman" w:eastAsia="Times New Roman" w:hAnsi="Times New Roman" w:cs="Times New Roman"/>
          <w:sz w:val="24"/>
          <w:szCs w:val="24"/>
        </w:rPr>
      </w:pPr>
      <w:r>
        <w:rPr>
          <w:rFonts w:ascii="Times New Roman" w:eastAsia="Times New Roman" w:hAnsi="Times New Roman" w:cs="Times New Roman"/>
          <w:sz w:val="24"/>
          <w:szCs w:val="24"/>
        </w:rPr>
        <w:t>Чл. 25. (Отм. - ДВ, бр. 91 от 2013 г., в сила от 18.10.2013 г.)</w:t>
      </w:r>
    </w:p>
    <w:p w:rsidR="00D40B55" w:rsidRDefault="0081462A" w:rsidP="00B80AE7">
      <w:pPr>
        <w:spacing w:after="0" w:line="240" w:lineRule="auto"/>
        <w:ind w:firstLine="855"/>
        <w:jc w:val="both"/>
        <w:divId w:val="724910950"/>
        <w:rPr>
          <w:rFonts w:ascii="Times New Roman" w:eastAsia="Times New Roman" w:hAnsi="Times New Roman" w:cs="Times New Roman"/>
          <w:sz w:val="24"/>
          <w:szCs w:val="24"/>
        </w:rPr>
      </w:pPr>
      <w:r>
        <w:rPr>
          <w:rFonts w:ascii="Times New Roman" w:eastAsia="Times New Roman" w:hAnsi="Times New Roman" w:cs="Times New Roman"/>
          <w:sz w:val="24"/>
          <w:szCs w:val="24"/>
        </w:rPr>
        <w:t>Чл. 26. (Отм. - ДВ, бр. 91 от 2013 г., в сила от 18.10.2013 г.)</w:t>
      </w:r>
    </w:p>
    <w:p w:rsidR="00D40B55" w:rsidRDefault="0081462A" w:rsidP="00B80AE7">
      <w:pPr>
        <w:spacing w:after="0" w:line="240" w:lineRule="auto"/>
        <w:ind w:firstLine="855"/>
        <w:jc w:val="both"/>
        <w:divId w:val="564146791"/>
        <w:rPr>
          <w:rFonts w:ascii="Times New Roman" w:eastAsia="Times New Roman" w:hAnsi="Times New Roman" w:cs="Times New Roman"/>
          <w:sz w:val="24"/>
          <w:szCs w:val="24"/>
        </w:rPr>
      </w:pPr>
      <w:r>
        <w:rPr>
          <w:rFonts w:ascii="Times New Roman" w:eastAsia="Times New Roman" w:hAnsi="Times New Roman" w:cs="Times New Roman"/>
          <w:sz w:val="24"/>
          <w:szCs w:val="24"/>
        </w:rPr>
        <w:t>Чл. 27. (Отм. - ДВ, бр. 91 от 2013 г., в сила от 18.10.2013 г.)</w:t>
      </w:r>
    </w:p>
    <w:p w:rsidR="00D40B55" w:rsidRDefault="0081462A" w:rsidP="00B80AE7">
      <w:pPr>
        <w:spacing w:after="0" w:line="240" w:lineRule="auto"/>
        <w:ind w:firstLine="855"/>
        <w:jc w:val="both"/>
        <w:divId w:val="219173868"/>
        <w:rPr>
          <w:rFonts w:ascii="Times New Roman" w:eastAsia="Times New Roman" w:hAnsi="Times New Roman" w:cs="Times New Roman"/>
          <w:sz w:val="24"/>
          <w:szCs w:val="24"/>
        </w:rPr>
      </w:pPr>
      <w:r>
        <w:rPr>
          <w:rFonts w:ascii="Times New Roman" w:eastAsia="Times New Roman" w:hAnsi="Times New Roman" w:cs="Times New Roman"/>
          <w:sz w:val="24"/>
          <w:szCs w:val="24"/>
        </w:rPr>
        <w:t>Чл. 28. (Изм. - ДВ, бр. 91 от 2013 г., в сила от 18.10.2013 г., отм. - ДВ, бр. 29 от 2015 г., в сила от 21.04.2015 г.)</w:t>
      </w:r>
    </w:p>
    <w:p w:rsidR="00D40B55" w:rsidRDefault="0081462A" w:rsidP="00B80AE7">
      <w:pPr>
        <w:spacing w:after="0" w:line="240" w:lineRule="auto"/>
        <w:ind w:firstLine="855"/>
        <w:jc w:val="both"/>
        <w:divId w:val="474495240"/>
        <w:rPr>
          <w:rFonts w:ascii="Times New Roman" w:eastAsia="Times New Roman" w:hAnsi="Times New Roman" w:cs="Times New Roman"/>
          <w:sz w:val="24"/>
          <w:szCs w:val="24"/>
        </w:rPr>
      </w:pPr>
      <w:r>
        <w:rPr>
          <w:rFonts w:ascii="Times New Roman" w:eastAsia="Times New Roman" w:hAnsi="Times New Roman" w:cs="Times New Roman"/>
          <w:sz w:val="24"/>
          <w:szCs w:val="24"/>
        </w:rPr>
        <w:t>Чл. 29. (Отм. - ДВ, бр. 91 от 2013 г., в сила от 18.10.2013 г., нов - ДВ, бр. 29 от 2015 г., в сила от 21.04.2015 г., изм. - ДВ, бр. 90 от 2020 г., в сила от 01.11.2020 г.) Дирекция "Граничен контрол":</w:t>
      </w:r>
    </w:p>
    <w:p w:rsidR="00D40B55" w:rsidRDefault="0081462A" w:rsidP="00B80AE7">
      <w:pPr>
        <w:spacing w:after="0" w:line="240" w:lineRule="auto"/>
        <w:ind w:firstLine="855"/>
        <w:jc w:val="both"/>
        <w:divId w:val="213000171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координира дейностите по изпълнение на поети от Република България задължения по конвенции, споразумения и други документи, свързани с граничния контрол по безопасност на хранителната верига;</w:t>
      </w:r>
    </w:p>
    <w:p w:rsidR="00D40B55" w:rsidRDefault="0081462A" w:rsidP="00B80AE7">
      <w:pPr>
        <w:spacing w:after="0" w:line="240" w:lineRule="auto"/>
        <w:ind w:firstLine="855"/>
        <w:jc w:val="both"/>
        <w:divId w:val="995763562"/>
        <w:rPr>
          <w:rFonts w:ascii="Times New Roman" w:eastAsia="Times New Roman" w:hAnsi="Times New Roman" w:cs="Times New Roman"/>
          <w:sz w:val="24"/>
          <w:szCs w:val="24"/>
        </w:rPr>
      </w:pPr>
      <w:r>
        <w:rPr>
          <w:rFonts w:ascii="Times New Roman" w:eastAsia="Times New Roman" w:hAnsi="Times New Roman" w:cs="Times New Roman"/>
          <w:sz w:val="24"/>
          <w:szCs w:val="24"/>
        </w:rPr>
        <w:t>2. осъществява взаимодействие с другите органи от задължителния граничен контрол на регионално и национално равнище;</w:t>
      </w:r>
    </w:p>
    <w:p w:rsidR="00D40B55" w:rsidRDefault="0081462A" w:rsidP="00B80AE7">
      <w:pPr>
        <w:spacing w:after="0" w:line="240" w:lineRule="auto"/>
        <w:ind w:firstLine="855"/>
        <w:jc w:val="both"/>
        <w:divId w:val="1835995106"/>
        <w:rPr>
          <w:rFonts w:ascii="Times New Roman" w:eastAsia="Times New Roman" w:hAnsi="Times New Roman" w:cs="Times New Roman"/>
          <w:sz w:val="24"/>
          <w:szCs w:val="24"/>
        </w:rPr>
      </w:pPr>
      <w:r>
        <w:rPr>
          <w:rFonts w:ascii="Times New Roman" w:eastAsia="Times New Roman" w:hAnsi="Times New Roman" w:cs="Times New Roman"/>
          <w:sz w:val="24"/>
          <w:szCs w:val="24"/>
        </w:rPr>
        <w:t>3. участва в работната група към Междуведомствения съвет по въпросите на граничния контрол, в работни групи с представители на ведомствата, които извършват задължителния граничен контрол, и в работни групи, срещи, семинари, конференции, проекти и други мероприятия в страната и в чужбина, свързани с граничния контрол;</w:t>
      </w:r>
    </w:p>
    <w:p w:rsidR="00D40B55" w:rsidRDefault="0081462A" w:rsidP="00B80AE7">
      <w:pPr>
        <w:spacing w:after="0" w:line="240" w:lineRule="auto"/>
        <w:ind w:firstLine="855"/>
        <w:jc w:val="both"/>
        <w:divId w:val="1725788775"/>
        <w:rPr>
          <w:rFonts w:ascii="Times New Roman" w:eastAsia="Times New Roman" w:hAnsi="Times New Roman" w:cs="Times New Roman"/>
          <w:sz w:val="24"/>
          <w:szCs w:val="24"/>
        </w:rPr>
      </w:pPr>
      <w:r>
        <w:rPr>
          <w:rFonts w:ascii="Times New Roman" w:eastAsia="Times New Roman" w:hAnsi="Times New Roman" w:cs="Times New Roman"/>
          <w:sz w:val="24"/>
          <w:szCs w:val="24"/>
        </w:rPr>
        <w:t>4. изготвя предложения до изпълнителния директор във връзка с реконструкция и ремонт на сградите, съоръженията и оборудването на граничните контролни пунктове;</w:t>
      </w:r>
    </w:p>
    <w:p w:rsidR="00D40B55" w:rsidRDefault="0081462A" w:rsidP="00B80AE7">
      <w:pPr>
        <w:spacing w:after="0" w:line="240" w:lineRule="auto"/>
        <w:ind w:firstLine="855"/>
        <w:jc w:val="both"/>
        <w:divId w:val="2065251477"/>
        <w:rPr>
          <w:rFonts w:ascii="Times New Roman" w:eastAsia="Times New Roman" w:hAnsi="Times New Roman" w:cs="Times New Roman"/>
          <w:sz w:val="24"/>
          <w:szCs w:val="24"/>
        </w:rPr>
      </w:pPr>
      <w:r>
        <w:rPr>
          <w:rFonts w:ascii="Times New Roman" w:eastAsia="Times New Roman" w:hAnsi="Times New Roman" w:cs="Times New Roman"/>
          <w:sz w:val="24"/>
          <w:szCs w:val="24"/>
        </w:rPr>
        <w:t>5. участва в изготвянето на многогодишни национални планове за контрол на Република България за храни, фуражи, здравеопазване на животните и хуманно отношение към тях и растително здраве (МНПК), предоставя данни за докладване на изпълнението му и контролира изпълнението му в частта, свързана с граничния контрол;</w:t>
      </w:r>
    </w:p>
    <w:p w:rsidR="00D40B55" w:rsidRDefault="0081462A" w:rsidP="00B80AE7">
      <w:pPr>
        <w:spacing w:after="0" w:line="240" w:lineRule="auto"/>
        <w:ind w:firstLine="855"/>
        <w:jc w:val="both"/>
        <w:divId w:val="693193984"/>
        <w:rPr>
          <w:rFonts w:ascii="Times New Roman" w:eastAsia="Times New Roman" w:hAnsi="Times New Roman" w:cs="Times New Roman"/>
          <w:sz w:val="24"/>
          <w:szCs w:val="24"/>
        </w:rPr>
      </w:pPr>
      <w:r>
        <w:rPr>
          <w:rFonts w:ascii="Times New Roman" w:eastAsia="Times New Roman" w:hAnsi="Times New Roman" w:cs="Times New Roman"/>
          <w:sz w:val="24"/>
          <w:szCs w:val="24"/>
        </w:rPr>
        <w:t>6. участва съвместно с други дирекции от специализираната администрация и специализираните структури към БАБХ в изготвянето и координира изпълнението на:</w:t>
      </w:r>
    </w:p>
    <w:p w:rsidR="00D40B55" w:rsidRDefault="0081462A" w:rsidP="00B80AE7">
      <w:pPr>
        <w:spacing w:after="0" w:line="240" w:lineRule="auto"/>
        <w:ind w:firstLine="855"/>
        <w:jc w:val="both"/>
        <w:divId w:val="317921095"/>
        <w:rPr>
          <w:rFonts w:ascii="Times New Roman" w:eastAsia="Times New Roman" w:hAnsi="Times New Roman" w:cs="Times New Roman"/>
          <w:sz w:val="24"/>
          <w:szCs w:val="24"/>
        </w:rPr>
      </w:pPr>
      <w:r>
        <w:rPr>
          <w:rFonts w:ascii="Times New Roman" w:eastAsia="Times New Roman" w:hAnsi="Times New Roman" w:cs="Times New Roman"/>
          <w:sz w:val="24"/>
          <w:szCs w:val="24"/>
        </w:rPr>
        <w:t>а) Национална програма за контрол на остатъци от пестициди във и върху храни от растителен и животински произход;</w:t>
      </w:r>
    </w:p>
    <w:p w:rsidR="00D40B55" w:rsidRDefault="0081462A" w:rsidP="00B80AE7">
      <w:pPr>
        <w:spacing w:after="0" w:line="240" w:lineRule="auto"/>
        <w:ind w:firstLine="855"/>
        <w:jc w:val="both"/>
        <w:divId w:val="424499989"/>
        <w:rPr>
          <w:rFonts w:ascii="Times New Roman" w:eastAsia="Times New Roman" w:hAnsi="Times New Roman" w:cs="Times New Roman"/>
          <w:sz w:val="24"/>
          <w:szCs w:val="24"/>
        </w:rPr>
      </w:pPr>
      <w:r>
        <w:rPr>
          <w:rFonts w:ascii="Times New Roman" w:eastAsia="Times New Roman" w:hAnsi="Times New Roman" w:cs="Times New Roman"/>
          <w:sz w:val="24"/>
          <w:szCs w:val="24"/>
        </w:rPr>
        <w:t>б) (изм. - ДВ, бр. 8 от 2024 г., в сила от 01.02.2024 г.) Националната мониторингова програма за извършване на официален контрол на употребата на фармакологично активни субстанции, разрешени като ветеринарни лекарствени продукти или като фуражни добавки, и на забранени или неразрешени фармакологично активни субстанции и остатъци от тях в живи животни и продукти от животински произход и Националната програма за контрол на храни и материали и предмети за контакт с храни за добавки, химични и микробиологични замърсители и контрол на храни, обработени с йонизиращи лъчения;</w:t>
      </w:r>
    </w:p>
    <w:p w:rsidR="00D40B55" w:rsidRDefault="0081462A" w:rsidP="00B80AE7">
      <w:pPr>
        <w:spacing w:after="0" w:line="240" w:lineRule="auto"/>
        <w:ind w:firstLine="855"/>
        <w:jc w:val="both"/>
        <w:divId w:val="1200899051"/>
        <w:rPr>
          <w:rFonts w:ascii="Times New Roman" w:eastAsia="Times New Roman" w:hAnsi="Times New Roman" w:cs="Times New Roman"/>
          <w:sz w:val="24"/>
          <w:szCs w:val="24"/>
        </w:rPr>
      </w:pPr>
      <w:r>
        <w:rPr>
          <w:rFonts w:ascii="Times New Roman" w:eastAsia="Times New Roman" w:hAnsi="Times New Roman" w:cs="Times New Roman"/>
          <w:sz w:val="24"/>
          <w:szCs w:val="24"/>
        </w:rPr>
        <w:t>7. участва в разработването на програми за специализирани обучения, свързани с дейността на дирекцията, и организира провеждането на обученията на инспекторите, осъществяващи граничния контрол;</w:t>
      </w:r>
    </w:p>
    <w:p w:rsidR="00D40B55" w:rsidRDefault="0081462A" w:rsidP="00B80AE7">
      <w:pPr>
        <w:spacing w:after="0" w:line="240" w:lineRule="auto"/>
        <w:ind w:firstLine="855"/>
        <w:jc w:val="both"/>
        <w:divId w:val="478109448"/>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участва в изготвянето на указания и позиции за участие в работните органи към Съвета на ЕС и Европейската комисия и други международни институции по въпросите от компетентността на дирекцията;</w:t>
      </w:r>
    </w:p>
    <w:p w:rsidR="00D40B55" w:rsidRDefault="0081462A" w:rsidP="00B80AE7">
      <w:pPr>
        <w:spacing w:after="0" w:line="240" w:lineRule="auto"/>
        <w:ind w:firstLine="855"/>
        <w:jc w:val="both"/>
        <w:divId w:val="1659724066"/>
        <w:rPr>
          <w:rFonts w:ascii="Times New Roman" w:eastAsia="Times New Roman" w:hAnsi="Times New Roman" w:cs="Times New Roman"/>
          <w:sz w:val="24"/>
          <w:szCs w:val="24"/>
        </w:rPr>
      </w:pPr>
      <w:r>
        <w:rPr>
          <w:rFonts w:ascii="Times New Roman" w:eastAsia="Times New Roman" w:hAnsi="Times New Roman" w:cs="Times New Roman"/>
          <w:sz w:val="24"/>
          <w:szCs w:val="24"/>
        </w:rPr>
        <w:t>9. участва в заседания на работни групи, постоянни комитети и срещи към национални и международни институции, Съвета на Европа, Съвета на ЕС и Европейската комисия, свързани с дейността ѝ;</w:t>
      </w:r>
    </w:p>
    <w:p w:rsidR="00D40B55" w:rsidRDefault="0081462A" w:rsidP="00B80AE7">
      <w:pPr>
        <w:spacing w:after="0" w:line="240" w:lineRule="auto"/>
        <w:ind w:firstLine="855"/>
        <w:jc w:val="both"/>
        <w:divId w:val="2037270329"/>
        <w:rPr>
          <w:rFonts w:ascii="Times New Roman" w:eastAsia="Times New Roman" w:hAnsi="Times New Roman" w:cs="Times New Roman"/>
          <w:sz w:val="24"/>
          <w:szCs w:val="24"/>
        </w:rPr>
      </w:pPr>
      <w:r>
        <w:rPr>
          <w:rFonts w:ascii="Times New Roman" w:eastAsia="Times New Roman" w:hAnsi="Times New Roman" w:cs="Times New Roman"/>
          <w:sz w:val="24"/>
          <w:szCs w:val="24"/>
        </w:rPr>
        <w:t>10. обменя информация чрез системата за управление на информацията относно официалния контрол - IMSOC:</w:t>
      </w:r>
    </w:p>
    <w:p w:rsidR="00D40B55" w:rsidRDefault="0081462A" w:rsidP="00B80AE7">
      <w:pPr>
        <w:spacing w:after="0" w:line="240" w:lineRule="auto"/>
        <w:ind w:firstLine="855"/>
        <w:jc w:val="both"/>
        <w:divId w:val="1842622960"/>
        <w:rPr>
          <w:rFonts w:ascii="Times New Roman" w:eastAsia="Times New Roman" w:hAnsi="Times New Roman" w:cs="Times New Roman"/>
          <w:sz w:val="24"/>
          <w:szCs w:val="24"/>
        </w:rPr>
      </w:pPr>
      <w:r>
        <w:rPr>
          <w:rFonts w:ascii="Times New Roman" w:eastAsia="Times New Roman" w:hAnsi="Times New Roman" w:cs="Times New Roman"/>
          <w:sz w:val="24"/>
          <w:szCs w:val="24"/>
        </w:rPr>
        <w:t>а) част е от звеното за контакт на мрежата TRACES и мрежата EUROPHYT;</w:t>
      </w:r>
    </w:p>
    <w:p w:rsidR="00D40B55" w:rsidRDefault="0081462A" w:rsidP="00B80AE7">
      <w:pPr>
        <w:spacing w:after="0" w:line="240" w:lineRule="auto"/>
        <w:ind w:firstLine="855"/>
        <w:jc w:val="both"/>
        <w:divId w:val="1630428856"/>
        <w:rPr>
          <w:rFonts w:ascii="Times New Roman" w:eastAsia="Times New Roman" w:hAnsi="Times New Roman" w:cs="Times New Roman"/>
          <w:sz w:val="24"/>
          <w:szCs w:val="24"/>
        </w:rPr>
      </w:pPr>
      <w:r>
        <w:rPr>
          <w:rFonts w:ascii="Times New Roman" w:eastAsia="Times New Roman" w:hAnsi="Times New Roman" w:cs="Times New Roman"/>
          <w:sz w:val="24"/>
          <w:szCs w:val="24"/>
        </w:rPr>
        <w:t>б) участва в единното звено за контакт и обменя информация в Мрежата за предупреждение и сътрудничество в случай на измамни практики и/или на опасност за здравето на хората и животните, която/които произтича/произтичат от пратки от трети страни;</w:t>
      </w:r>
    </w:p>
    <w:p w:rsidR="00D40B55" w:rsidRDefault="0081462A" w:rsidP="00B80AE7">
      <w:pPr>
        <w:spacing w:after="0" w:line="240" w:lineRule="auto"/>
        <w:ind w:firstLine="855"/>
        <w:jc w:val="both"/>
        <w:divId w:val="1578251495"/>
        <w:rPr>
          <w:rFonts w:ascii="Times New Roman" w:eastAsia="Times New Roman" w:hAnsi="Times New Roman" w:cs="Times New Roman"/>
          <w:sz w:val="24"/>
          <w:szCs w:val="24"/>
        </w:rPr>
      </w:pPr>
      <w:r>
        <w:rPr>
          <w:rFonts w:ascii="Times New Roman" w:eastAsia="Times New Roman" w:hAnsi="Times New Roman" w:cs="Times New Roman"/>
          <w:sz w:val="24"/>
          <w:szCs w:val="24"/>
        </w:rPr>
        <w:t>11. разработва и прилага стандартни оперативни процедури за извършване на официален контрол съгласно чл. 12, ал. 1 от Регламент 625/2017;</w:t>
      </w:r>
    </w:p>
    <w:p w:rsidR="00D40B55" w:rsidRDefault="0081462A" w:rsidP="00B80AE7">
      <w:pPr>
        <w:spacing w:after="0" w:line="240" w:lineRule="auto"/>
        <w:ind w:firstLine="855"/>
        <w:jc w:val="both"/>
        <w:divId w:val="618954712"/>
        <w:rPr>
          <w:rFonts w:ascii="Times New Roman" w:eastAsia="Times New Roman" w:hAnsi="Times New Roman" w:cs="Times New Roman"/>
          <w:sz w:val="24"/>
          <w:szCs w:val="24"/>
        </w:rPr>
      </w:pPr>
      <w:r>
        <w:rPr>
          <w:rFonts w:ascii="Times New Roman" w:eastAsia="Times New Roman" w:hAnsi="Times New Roman" w:cs="Times New Roman"/>
          <w:sz w:val="24"/>
          <w:szCs w:val="24"/>
        </w:rPr>
        <w:t>12. разработва и прилага стандартна оперативна процедура за проверка на извършвания официален контрол съгласно чл. 12, ал. 2 от Регламент 625/2017;</w:t>
      </w:r>
    </w:p>
    <w:p w:rsidR="00D40B55" w:rsidRDefault="0081462A" w:rsidP="00B80AE7">
      <w:pPr>
        <w:spacing w:after="0" w:line="240" w:lineRule="auto"/>
        <w:ind w:firstLine="855"/>
        <w:jc w:val="both"/>
        <w:divId w:val="53400259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13. извършва проверки на граничните контролни пунктове/контролни пунктове относно ефективността на извършвания официален контрол;</w:t>
      </w:r>
    </w:p>
    <w:p w:rsidR="00D40B55" w:rsidRDefault="0081462A" w:rsidP="00B80AE7">
      <w:pPr>
        <w:spacing w:after="0" w:line="240" w:lineRule="auto"/>
        <w:ind w:firstLine="855"/>
        <w:jc w:val="both"/>
        <w:divId w:val="1897737190"/>
        <w:rPr>
          <w:rFonts w:ascii="Times New Roman" w:eastAsia="Times New Roman" w:hAnsi="Times New Roman" w:cs="Times New Roman"/>
          <w:sz w:val="24"/>
          <w:szCs w:val="24"/>
        </w:rPr>
      </w:pPr>
      <w:r>
        <w:rPr>
          <w:rFonts w:ascii="Times New Roman" w:eastAsia="Times New Roman" w:hAnsi="Times New Roman" w:cs="Times New Roman"/>
          <w:sz w:val="24"/>
          <w:szCs w:val="24"/>
        </w:rPr>
        <w:t>14. изготвя или участва съвместно с други дирекции от специализираната администрация и специализираните структури към БАБХ в изготвянето на нормативни актове, свързани с дейността ѝ;</w:t>
      </w:r>
    </w:p>
    <w:p w:rsidR="00D40B55" w:rsidRDefault="0081462A" w:rsidP="00B80AE7">
      <w:pPr>
        <w:spacing w:after="0" w:line="240" w:lineRule="auto"/>
        <w:ind w:firstLine="855"/>
        <w:jc w:val="both"/>
        <w:divId w:val="498741390"/>
        <w:rPr>
          <w:rFonts w:ascii="Times New Roman" w:eastAsia="Times New Roman" w:hAnsi="Times New Roman" w:cs="Times New Roman"/>
          <w:sz w:val="24"/>
          <w:szCs w:val="24"/>
        </w:rPr>
      </w:pPr>
      <w:r>
        <w:rPr>
          <w:rFonts w:ascii="Times New Roman" w:eastAsia="Times New Roman" w:hAnsi="Times New Roman" w:cs="Times New Roman"/>
          <w:sz w:val="24"/>
          <w:szCs w:val="24"/>
        </w:rPr>
        <w:t>15. изготвя и/или участва в изготвянето на становища, инструкции и образци на документи, свързани с осъществяването на дейността ѝ;</w:t>
      </w:r>
    </w:p>
    <w:p w:rsidR="00D40B55" w:rsidRDefault="0081462A" w:rsidP="00B80AE7">
      <w:pPr>
        <w:spacing w:after="0" w:line="240" w:lineRule="auto"/>
        <w:ind w:firstLine="855"/>
        <w:jc w:val="both"/>
        <w:divId w:val="1503155708"/>
        <w:rPr>
          <w:rFonts w:ascii="Times New Roman" w:eastAsia="Times New Roman" w:hAnsi="Times New Roman" w:cs="Times New Roman"/>
          <w:sz w:val="24"/>
          <w:szCs w:val="24"/>
        </w:rPr>
      </w:pPr>
      <w:r>
        <w:rPr>
          <w:rFonts w:ascii="Times New Roman" w:eastAsia="Times New Roman" w:hAnsi="Times New Roman" w:cs="Times New Roman"/>
          <w:sz w:val="24"/>
          <w:szCs w:val="24"/>
        </w:rPr>
        <w:t>16. изготвя справки, становища, информации и отчети, свързани с дейността ѝ;</w:t>
      </w:r>
    </w:p>
    <w:p w:rsidR="00D40B55" w:rsidRDefault="0081462A" w:rsidP="00B80AE7">
      <w:pPr>
        <w:spacing w:after="0" w:line="240" w:lineRule="auto"/>
        <w:ind w:firstLine="855"/>
        <w:jc w:val="both"/>
        <w:divId w:val="1056271316"/>
        <w:rPr>
          <w:rFonts w:ascii="Times New Roman" w:eastAsia="Times New Roman" w:hAnsi="Times New Roman" w:cs="Times New Roman"/>
          <w:sz w:val="24"/>
          <w:szCs w:val="24"/>
        </w:rPr>
      </w:pPr>
      <w:r>
        <w:rPr>
          <w:rFonts w:ascii="Times New Roman" w:eastAsia="Times New Roman" w:hAnsi="Times New Roman" w:cs="Times New Roman"/>
          <w:sz w:val="24"/>
          <w:szCs w:val="24"/>
        </w:rPr>
        <w:t>17. предоставя информация на физически и юридически лица по въпроси, касаещи изискванията и условията за въвеждане на животни и стоки, подлежащи на официален контрол на граничните контролни пунктове/контролни пунктове;</w:t>
      </w:r>
    </w:p>
    <w:p w:rsidR="00D40B55" w:rsidRDefault="0081462A" w:rsidP="00B80AE7">
      <w:pPr>
        <w:spacing w:after="0" w:line="240" w:lineRule="auto"/>
        <w:ind w:firstLine="855"/>
        <w:jc w:val="both"/>
        <w:divId w:val="1242374125"/>
        <w:rPr>
          <w:rFonts w:ascii="Times New Roman" w:eastAsia="Times New Roman" w:hAnsi="Times New Roman" w:cs="Times New Roman"/>
          <w:sz w:val="24"/>
          <w:szCs w:val="24"/>
        </w:rPr>
      </w:pPr>
      <w:r>
        <w:rPr>
          <w:rFonts w:ascii="Times New Roman" w:eastAsia="Times New Roman" w:hAnsi="Times New Roman" w:cs="Times New Roman"/>
          <w:sz w:val="24"/>
          <w:szCs w:val="24"/>
        </w:rPr>
        <w:t>18. извършва дейности по информиране на преминаващите през ГКПП пътници за изискванията към храните и продуктите от животински и растителен произход, съдържащи се в личния им багаж;</w:t>
      </w:r>
    </w:p>
    <w:p w:rsidR="00D40B55" w:rsidRDefault="0081462A" w:rsidP="00B80AE7">
      <w:pPr>
        <w:spacing w:after="0" w:line="240" w:lineRule="auto"/>
        <w:ind w:firstLine="855"/>
        <w:jc w:val="both"/>
        <w:divId w:val="1773939887"/>
        <w:rPr>
          <w:rFonts w:ascii="Times New Roman" w:eastAsia="Times New Roman" w:hAnsi="Times New Roman" w:cs="Times New Roman"/>
          <w:sz w:val="24"/>
          <w:szCs w:val="24"/>
        </w:rPr>
      </w:pPr>
      <w:r>
        <w:rPr>
          <w:rFonts w:ascii="Times New Roman" w:eastAsia="Times New Roman" w:hAnsi="Times New Roman" w:cs="Times New Roman"/>
          <w:sz w:val="24"/>
          <w:szCs w:val="24"/>
        </w:rPr>
        <w:t>19. изготвя становища по заявленията за издаване на разрешителни за изнасяне на животни и зародишни продукти."</w:t>
      </w:r>
    </w:p>
    <w:p w:rsidR="00D40B55" w:rsidRDefault="00D40B55" w:rsidP="00B80AE7">
      <w:pPr>
        <w:spacing w:after="0" w:line="240" w:lineRule="auto"/>
        <w:ind w:firstLine="855"/>
        <w:jc w:val="both"/>
        <w:divId w:val="1488017151"/>
        <w:rPr>
          <w:rFonts w:ascii="Times New Roman" w:eastAsia="Times New Roman" w:hAnsi="Times New Roman" w:cs="Times New Roman"/>
          <w:sz w:val="24"/>
          <w:szCs w:val="24"/>
        </w:rPr>
      </w:pPr>
    </w:p>
    <w:p w:rsidR="00D40B55" w:rsidRDefault="0081462A">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пета.</w:t>
      </w:r>
      <w:r>
        <w:rPr>
          <w:rFonts w:ascii="Times New Roman" w:hAnsi="Times New Roman" w:cs="Times New Roman"/>
          <w:b/>
          <w:bCs/>
          <w:sz w:val="24"/>
          <w:szCs w:val="24"/>
        </w:rPr>
        <w:br/>
        <w:t>ОБЛАСТНИ ДИРЕКЦИИ ПО БЕЗОПАСНОСТ НА ХРАНИТЕ</w:t>
      </w:r>
    </w:p>
    <w:p w:rsidR="00D40B55" w:rsidRDefault="0081462A" w:rsidP="00B80AE7">
      <w:pPr>
        <w:spacing w:after="0" w:line="240" w:lineRule="auto"/>
        <w:ind w:firstLine="855"/>
        <w:jc w:val="both"/>
        <w:divId w:val="124274552"/>
        <w:rPr>
          <w:rFonts w:ascii="Times New Roman" w:eastAsia="Times New Roman" w:hAnsi="Times New Roman" w:cs="Times New Roman"/>
          <w:sz w:val="24"/>
          <w:szCs w:val="24"/>
        </w:rPr>
      </w:pPr>
      <w:r>
        <w:rPr>
          <w:rFonts w:ascii="Times New Roman" w:eastAsia="Times New Roman" w:hAnsi="Times New Roman" w:cs="Times New Roman"/>
          <w:sz w:val="24"/>
          <w:szCs w:val="24"/>
        </w:rPr>
        <w:t>Чл. 30. (1) Областните дирекции по безопасност на храните осъществяват дейността си на територията на съответната област, като:</w:t>
      </w:r>
    </w:p>
    <w:p w:rsidR="00D40B55" w:rsidRDefault="0081462A" w:rsidP="00B80AE7">
      <w:pPr>
        <w:spacing w:after="0" w:line="240" w:lineRule="auto"/>
        <w:ind w:firstLine="855"/>
        <w:jc w:val="both"/>
        <w:divId w:val="1685984191"/>
        <w:rPr>
          <w:rFonts w:ascii="Times New Roman" w:eastAsia="Times New Roman" w:hAnsi="Times New Roman" w:cs="Times New Roman"/>
          <w:sz w:val="24"/>
          <w:szCs w:val="24"/>
        </w:rPr>
      </w:pPr>
      <w:r>
        <w:rPr>
          <w:rFonts w:ascii="Times New Roman" w:eastAsia="Times New Roman" w:hAnsi="Times New Roman" w:cs="Times New Roman"/>
          <w:sz w:val="24"/>
          <w:szCs w:val="24"/>
        </w:rPr>
        <w:t>1. организират и контролират идентификацията на животните;</w:t>
      </w:r>
    </w:p>
    <w:p w:rsidR="00D40B55" w:rsidRDefault="0081462A" w:rsidP="00B80AE7">
      <w:pPr>
        <w:spacing w:after="0" w:line="240" w:lineRule="auto"/>
        <w:ind w:firstLine="855"/>
        <w:jc w:val="both"/>
        <w:divId w:val="545797494"/>
        <w:rPr>
          <w:rFonts w:ascii="Times New Roman" w:eastAsia="Times New Roman" w:hAnsi="Times New Roman" w:cs="Times New Roman"/>
          <w:sz w:val="24"/>
          <w:szCs w:val="24"/>
        </w:rPr>
      </w:pPr>
      <w:r>
        <w:rPr>
          <w:rFonts w:ascii="Times New Roman" w:eastAsia="Times New Roman" w:hAnsi="Times New Roman" w:cs="Times New Roman"/>
          <w:sz w:val="24"/>
          <w:szCs w:val="24"/>
        </w:rPr>
        <w:t>2. обработват и въвеждат данни в информационните системи, които се поддържат в агенцията;</w:t>
      </w:r>
    </w:p>
    <w:p w:rsidR="00D40B55" w:rsidRDefault="0081462A" w:rsidP="00B80AE7">
      <w:pPr>
        <w:spacing w:after="0" w:line="240" w:lineRule="auto"/>
        <w:ind w:firstLine="855"/>
        <w:jc w:val="both"/>
        <w:divId w:val="372268555"/>
        <w:rPr>
          <w:rFonts w:ascii="Times New Roman" w:eastAsia="Times New Roman" w:hAnsi="Times New Roman" w:cs="Times New Roman"/>
          <w:sz w:val="24"/>
          <w:szCs w:val="24"/>
        </w:rPr>
      </w:pPr>
      <w:r>
        <w:rPr>
          <w:rFonts w:ascii="Times New Roman" w:eastAsia="Times New Roman" w:hAnsi="Times New Roman" w:cs="Times New Roman"/>
          <w:sz w:val="24"/>
          <w:szCs w:val="24"/>
        </w:rPr>
        <w:t>3. контролират дейността на ветеринарномедицинските специалисти, които упражняват ветеринарномедицинска практика;</w:t>
      </w:r>
    </w:p>
    <w:p w:rsidR="00D40B55" w:rsidRDefault="0081462A" w:rsidP="00B80AE7">
      <w:pPr>
        <w:spacing w:after="0" w:line="240" w:lineRule="auto"/>
        <w:ind w:firstLine="855"/>
        <w:jc w:val="both"/>
        <w:divId w:val="1961456339"/>
        <w:rPr>
          <w:rFonts w:ascii="Times New Roman" w:eastAsia="Times New Roman" w:hAnsi="Times New Roman" w:cs="Times New Roman"/>
          <w:sz w:val="24"/>
          <w:szCs w:val="24"/>
        </w:rPr>
      </w:pPr>
      <w:r>
        <w:rPr>
          <w:rFonts w:ascii="Times New Roman" w:eastAsia="Times New Roman" w:hAnsi="Times New Roman" w:cs="Times New Roman"/>
          <w:sz w:val="24"/>
          <w:szCs w:val="24"/>
        </w:rPr>
        <w:t>4. организират и провеждат противоепизоотични мероприятия при ограничаване и ликвидиране на болести по животните и хранителни отравяния при хора и животни и мероприятия за ограничаване и ликвидиране на огнища от карантинни вредители;</w:t>
      </w:r>
    </w:p>
    <w:p w:rsidR="00D40B55" w:rsidRDefault="0081462A" w:rsidP="00B80AE7">
      <w:pPr>
        <w:spacing w:after="0" w:line="240" w:lineRule="auto"/>
        <w:ind w:firstLine="855"/>
        <w:jc w:val="both"/>
        <w:divId w:val="1011031424"/>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8 от 2024 г., в сила от 01.02.2024 г.) изготвят годишни имунопрофилактични планове по здравеопазване на животните и координират и контролират имунопрофилактичната дейност, изпълнението на Програмата за профилактика, надзор, контрол и ликвидиране на болестите по животните и зоонози съгласно чл. 118, ал. 1 от ЗВД;</w:t>
      </w:r>
    </w:p>
    <w:p w:rsidR="00D40B55" w:rsidRDefault="0081462A" w:rsidP="00B80AE7">
      <w:pPr>
        <w:spacing w:after="0" w:line="240" w:lineRule="auto"/>
        <w:ind w:firstLine="855"/>
        <w:jc w:val="both"/>
        <w:divId w:val="1253704696"/>
        <w:rPr>
          <w:rFonts w:ascii="Times New Roman" w:eastAsia="Times New Roman" w:hAnsi="Times New Roman" w:cs="Times New Roman"/>
          <w:sz w:val="24"/>
          <w:szCs w:val="24"/>
        </w:rPr>
      </w:pPr>
      <w:r>
        <w:rPr>
          <w:rFonts w:ascii="Times New Roman" w:eastAsia="Times New Roman" w:hAnsi="Times New Roman" w:cs="Times New Roman"/>
          <w:sz w:val="24"/>
          <w:szCs w:val="24"/>
        </w:rPr>
        <w:t>6. (доп. - ДВ, бр. 26 от 2016 г., в сила от 01.04.2016 г., изм. - ДВ, бр. 8 от 2024 г., в сила от 01.02.2024 г.) изготвят становища до изпълнителния директор по заявления за издаване на лицензи за търговия на дребно и едро с ВЛП и разрешения за дейностите за търговия, преопаковане на продукти за растителна защита и извършване на специализирани растителнозащитни услуги;</w:t>
      </w:r>
    </w:p>
    <w:p w:rsidR="00D40B55" w:rsidRDefault="0081462A" w:rsidP="00B80AE7">
      <w:pPr>
        <w:spacing w:after="0" w:line="240" w:lineRule="auto"/>
        <w:ind w:firstLine="855"/>
        <w:jc w:val="both"/>
        <w:divId w:val="1311787617"/>
        <w:rPr>
          <w:rFonts w:ascii="Times New Roman" w:eastAsia="Times New Roman" w:hAnsi="Times New Roman" w:cs="Times New Roman"/>
          <w:sz w:val="24"/>
          <w:szCs w:val="24"/>
        </w:rPr>
      </w:pPr>
      <w:r>
        <w:rPr>
          <w:rFonts w:ascii="Times New Roman" w:eastAsia="Times New Roman" w:hAnsi="Times New Roman" w:cs="Times New Roman"/>
          <w:sz w:val="24"/>
          <w:szCs w:val="24"/>
        </w:rPr>
        <w:t>7. осъществяват контрол върху изпълнението на програмите за ограничаване и предотвратяване на замърсяването с нитрати от земеделски източници и уязвимите зони;</w:t>
      </w:r>
    </w:p>
    <w:p w:rsidR="00D40B55" w:rsidRDefault="0081462A" w:rsidP="00B80AE7">
      <w:pPr>
        <w:spacing w:after="0" w:line="240" w:lineRule="auto"/>
        <w:ind w:firstLine="855"/>
        <w:jc w:val="both"/>
        <w:divId w:val="217715259"/>
        <w:rPr>
          <w:rFonts w:ascii="Times New Roman" w:eastAsia="Times New Roman" w:hAnsi="Times New Roman" w:cs="Times New Roman"/>
          <w:sz w:val="24"/>
          <w:szCs w:val="24"/>
        </w:rPr>
      </w:pPr>
      <w:r>
        <w:rPr>
          <w:rFonts w:ascii="Times New Roman" w:eastAsia="Times New Roman" w:hAnsi="Times New Roman" w:cs="Times New Roman"/>
          <w:sz w:val="24"/>
          <w:szCs w:val="24"/>
        </w:rPr>
        <w:t>8. контролират и при необходимост извършват дезинфекцията, дезинсекцията, дератизацията и девастацията;</w:t>
      </w:r>
    </w:p>
    <w:p w:rsidR="00D40B55" w:rsidRDefault="0081462A" w:rsidP="00B80AE7">
      <w:pPr>
        <w:spacing w:after="0" w:line="240" w:lineRule="auto"/>
        <w:ind w:firstLine="855"/>
        <w:jc w:val="both"/>
        <w:divId w:val="1572353904"/>
        <w:rPr>
          <w:rFonts w:ascii="Times New Roman" w:eastAsia="Times New Roman" w:hAnsi="Times New Roman" w:cs="Times New Roman"/>
          <w:sz w:val="24"/>
          <w:szCs w:val="24"/>
        </w:rPr>
      </w:pPr>
      <w:r>
        <w:rPr>
          <w:rFonts w:ascii="Times New Roman" w:eastAsia="Times New Roman" w:hAnsi="Times New Roman" w:cs="Times New Roman"/>
          <w:sz w:val="24"/>
          <w:szCs w:val="24"/>
        </w:rPr>
        <w:t>9. контролират:</w:t>
      </w:r>
    </w:p>
    <w:p w:rsidR="00D40B55" w:rsidRDefault="00D40B55" w:rsidP="00B80AE7">
      <w:pPr>
        <w:spacing w:after="0" w:line="240" w:lineRule="auto"/>
        <w:ind w:firstLine="855"/>
        <w:jc w:val="both"/>
        <w:divId w:val="1275405535"/>
        <w:rPr>
          <w:rFonts w:ascii="Times New Roman" w:eastAsia="Times New Roman" w:hAnsi="Times New Roman" w:cs="Times New Roman"/>
          <w:sz w:val="24"/>
          <w:szCs w:val="24"/>
        </w:rPr>
      </w:pPr>
    </w:p>
    <w:p w:rsidR="00D40B55" w:rsidRDefault="0081462A" w:rsidP="00B80AE7">
      <w:pPr>
        <w:spacing w:after="0" w:line="240" w:lineRule="auto"/>
        <w:ind w:firstLine="855"/>
        <w:jc w:val="both"/>
        <w:divId w:val="128256710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а) (доп. - ДВ, бр. 26 от 2016 г., в сила от 01.04.2016 г., изм. - ДВ, бр. 8 от 2024 г., в сила от 01.02.2024 г.) съхранението, търговията, отпускането и употребата на ВЛП;</w:t>
      </w:r>
    </w:p>
    <w:p w:rsidR="00D40B55" w:rsidRDefault="0081462A" w:rsidP="00B80AE7">
      <w:pPr>
        <w:spacing w:after="0" w:line="240" w:lineRule="auto"/>
        <w:ind w:firstLine="855"/>
        <w:jc w:val="both"/>
        <w:divId w:val="1072653984"/>
        <w:rPr>
          <w:rFonts w:ascii="Times New Roman" w:eastAsia="Times New Roman" w:hAnsi="Times New Roman" w:cs="Times New Roman"/>
          <w:sz w:val="24"/>
          <w:szCs w:val="24"/>
        </w:rPr>
      </w:pPr>
      <w:r>
        <w:rPr>
          <w:rFonts w:ascii="Times New Roman" w:eastAsia="Times New Roman" w:hAnsi="Times New Roman" w:cs="Times New Roman"/>
          <w:sz w:val="24"/>
          <w:szCs w:val="24"/>
        </w:rPr>
        <w:t>б) събирането, съхранението, транспортирането и обезвреждането на страничните животински продукти и продуктите, получени от тях;</w:t>
      </w:r>
    </w:p>
    <w:p w:rsidR="00D40B55" w:rsidRDefault="0081462A" w:rsidP="00B80AE7">
      <w:pPr>
        <w:spacing w:after="0" w:line="240" w:lineRule="auto"/>
        <w:ind w:firstLine="855"/>
        <w:jc w:val="both"/>
        <w:divId w:val="1008408296"/>
        <w:rPr>
          <w:rFonts w:ascii="Times New Roman" w:eastAsia="Times New Roman" w:hAnsi="Times New Roman" w:cs="Times New Roman"/>
          <w:sz w:val="24"/>
          <w:szCs w:val="24"/>
        </w:rPr>
      </w:pPr>
      <w:r>
        <w:rPr>
          <w:rFonts w:ascii="Times New Roman" w:eastAsia="Times New Roman" w:hAnsi="Times New Roman" w:cs="Times New Roman"/>
          <w:sz w:val="24"/>
          <w:szCs w:val="24"/>
        </w:rPr>
        <w:t>в) спазването на ветеринарномедицинските изисквания и зоохигиенните параметри в животновъдните обекти;</w:t>
      </w:r>
    </w:p>
    <w:p w:rsidR="00D40B55" w:rsidRDefault="0081462A" w:rsidP="00B80AE7">
      <w:pPr>
        <w:spacing w:after="0" w:line="240" w:lineRule="auto"/>
        <w:ind w:firstLine="855"/>
        <w:jc w:val="both"/>
        <w:divId w:val="1446146568"/>
        <w:rPr>
          <w:rFonts w:ascii="Times New Roman" w:eastAsia="Times New Roman" w:hAnsi="Times New Roman" w:cs="Times New Roman"/>
          <w:sz w:val="24"/>
          <w:szCs w:val="24"/>
        </w:rPr>
      </w:pPr>
      <w:r>
        <w:rPr>
          <w:rFonts w:ascii="Times New Roman" w:eastAsia="Times New Roman" w:hAnsi="Times New Roman" w:cs="Times New Roman"/>
          <w:sz w:val="24"/>
          <w:szCs w:val="24"/>
        </w:rPr>
        <w:t>г) спазването на изискванията за хуманно отношение към животните;</w:t>
      </w:r>
    </w:p>
    <w:p w:rsidR="00D40B55" w:rsidRDefault="0081462A" w:rsidP="00B80AE7">
      <w:pPr>
        <w:spacing w:after="0" w:line="240" w:lineRule="auto"/>
        <w:ind w:firstLine="855"/>
        <w:jc w:val="both"/>
        <w:divId w:val="1373000441"/>
        <w:rPr>
          <w:rFonts w:ascii="Times New Roman" w:eastAsia="Times New Roman" w:hAnsi="Times New Roman" w:cs="Times New Roman"/>
          <w:sz w:val="24"/>
          <w:szCs w:val="24"/>
        </w:rPr>
      </w:pPr>
      <w:r>
        <w:rPr>
          <w:rFonts w:ascii="Times New Roman" w:eastAsia="Times New Roman" w:hAnsi="Times New Roman" w:cs="Times New Roman"/>
          <w:sz w:val="24"/>
          <w:szCs w:val="24"/>
        </w:rPr>
        <w:t>д) производството, съхранението, търговията и употребата на фуражи;</w:t>
      </w:r>
    </w:p>
    <w:p w:rsidR="00D40B55" w:rsidRDefault="0081462A" w:rsidP="00B80AE7">
      <w:pPr>
        <w:spacing w:after="0" w:line="240" w:lineRule="auto"/>
        <w:ind w:firstLine="855"/>
        <w:jc w:val="both"/>
        <w:divId w:val="863520581"/>
        <w:rPr>
          <w:rFonts w:ascii="Times New Roman" w:eastAsia="Times New Roman" w:hAnsi="Times New Roman" w:cs="Times New Roman"/>
          <w:sz w:val="24"/>
          <w:szCs w:val="24"/>
        </w:rPr>
      </w:pPr>
      <w:r>
        <w:rPr>
          <w:rFonts w:ascii="Times New Roman" w:eastAsia="Times New Roman" w:hAnsi="Times New Roman" w:cs="Times New Roman"/>
          <w:sz w:val="24"/>
          <w:szCs w:val="24"/>
        </w:rPr>
        <w:t>е) транспортните средства, превозващи животни, суровини и храни, странични животински продукти и продукти, получени от тях, и фуражи;</w:t>
      </w:r>
    </w:p>
    <w:p w:rsidR="00D40B55" w:rsidRDefault="0081462A" w:rsidP="00B80AE7">
      <w:pPr>
        <w:spacing w:after="0" w:line="240" w:lineRule="auto"/>
        <w:ind w:firstLine="855"/>
        <w:jc w:val="both"/>
        <w:divId w:val="918948127"/>
        <w:rPr>
          <w:rFonts w:ascii="Times New Roman" w:eastAsia="Times New Roman" w:hAnsi="Times New Roman" w:cs="Times New Roman"/>
          <w:sz w:val="24"/>
          <w:szCs w:val="24"/>
        </w:rPr>
      </w:pPr>
      <w:r>
        <w:rPr>
          <w:rFonts w:ascii="Times New Roman" w:eastAsia="Times New Roman" w:hAnsi="Times New Roman" w:cs="Times New Roman"/>
          <w:sz w:val="24"/>
          <w:szCs w:val="24"/>
        </w:rPr>
        <w:t>ж) безопасността и качеството на суровини и храни, фуражи, материали и предмети, предназначени за контакт с храни в обектите за производство, съхранение и търговия;</w:t>
      </w:r>
    </w:p>
    <w:p w:rsidR="00D40B55" w:rsidRDefault="0081462A" w:rsidP="00B80AE7">
      <w:pPr>
        <w:spacing w:after="0" w:line="240" w:lineRule="auto"/>
        <w:ind w:firstLine="855"/>
        <w:jc w:val="both"/>
        <w:divId w:val="10768820"/>
        <w:rPr>
          <w:rFonts w:ascii="Times New Roman" w:eastAsia="Times New Roman" w:hAnsi="Times New Roman" w:cs="Times New Roman"/>
          <w:sz w:val="24"/>
          <w:szCs w:val="24"/>
        </w:rPr>
      </w:pPr>
      <w:r>
        <w:rPr>
          <w:rFonts w:ascii="Times New Roman" w:eastAsia="Times New Roman" w:hAnsi="Times New Roman" w:cs="Times New Roman"/>
          <w:sz w:val="24"/>
          <w:szCs w:val="24"/>
        </w:rPr>
        <w:t>з) (изм. - ДВ, бр. 26 от 2016 г., в сила от 01.04.2016 г.) междинните предприятия за съхранение и предприятия за преработка на странични животински продукти;</w:t>
      </w:r>
    </w:p>
    <w:p w:rsidR="00D40B55" w:rsidRDefault="0081462A" w:rsidP="00B80AE7">
      <w:pPr>
        <w:spacing w:after="0" w:line="240" w:lineRule="auto"/>
        <w:ind w:firstLine="855"/>
        <w:jc w:val="both"/>
        <w:divId w:val="2139569081"/>
        <w:rPr>
          <w:rFonts w:ascii="Times New Roman" w:eastAsia="Times New Roman" w:hAnsi="Times New Roman" w:cs="Times New Roman"/>
          <w:sz w:val="24"/>
          <w:szCs w:val="24"/>
        </w:rPr>
      </w:pPr>
      <w:r>
        <w:rPr>
          <w:rFonts w:ascii="Times New Roman" w:eastAsia="Times New Roman" w:hAnsi="Times New Roman" w:cs="Times New Roman"/>
          <w:sz w:val="24"/>
          <w:szCs w:val="24"/>
        </w:rPr>
        <w:t>и) производството, съхранението, пускането на пазара, търговията и употребата на продукти за растителна защита и торове;</w:t>
      </w:r>
    </w:p>
    <w:p w:rsidR="00D40B55" w:rsidRDefault="0081462A" w:rsidP="00B80AE7">
      <w:pPr>
        <w:spacing w:after="0" w:line="240" w:lineRule="auto"/>
        <w:ind w:firstLine="855"/>
        <w:jc w:val="both"/>
        <w:divId w:val="982081069"/>
        <w:rPr>
          <w:rFonts w:ascii="Times New Roman" w:eastAsia="Times New Roman" w:hAnsi="Times New Roman" w:cs="Times New Roman"/>
          <w:sz w:val="24"/>
          <w:szCs w:val="24"/>
        </w:rPr>
      </w:pPr>
      <w:r>
        <w:rPr>
          <w:rFonts w:ascii="Times New Roman" w:eastAsia="Times New Roman" w:hAnsi="Times New Roman" w:cs="Times New Roman"/>
          <w:sz w:val="24"/>
          <w:szCs w:val="24"/>
        </w:rPr>
        <w:t>к) спазването на принципите на Добрата растителнозащитна практика;</w:t>
      </w:r>
    </w:p>
    <w:p w:rsidR="00D40B55" w:rsidRDefault="0081462A" w:rsidP="00B80AE7">
      <w:pPr>
        <w:spacing w:after="0" w:line="240" w:lineRule="auto"/>
        <w:ind w:firstLine="855"/>
        <w:jc w:val="both"/>
        <w:divId w:val="247159520"/>
        <w:rPr>
          <w:rFonts w:ascii="Times New Roman" w:eastAsia="Times New Roman" w:hAnsi="Times New Roman" w:cs="Times New Roman"/>
          <w:sz w:val="24"/>
          <w:szCs w:val="24"/>
        </w:rPr>
      </w:pPr>
      <w:r>
        <w:rPr>
          <w:rFonts w:ascii="Times New Roman" w:eastAsia="Times New Roman" w:hAnsi="Times New Roman" w:cs="Times New Roman"/>
          <w:sz w:val="24"/>
          <w:szCs w:val="24"/>
        </w:rPr>
        <w:t>л) фитосанитарните изисквания при производство и движение на растения, растителни и други продукти;</w:t>
      </w:r>
    </w:p>
    <w:p w:rsidR="00D40B55" w:rsidRDefault="0081462A" w:rsidP="00B80AE7">
      <w:pPr>
        <w:spacing w:after="0" w:line="240" w:lineRule="auto"/>
        <w:ind w:firstLine="855"/>
        <w:jc w:val="both"/>
        <w:divId w:val="1401714607"/>
        <w:rPr>
          <w:rFonts w:ascii="Times New Roman" w:eastAsia="Times New Roman" w:hAnsi="Times New Roman" w:cs="Times New Roman"/>
          <w:sz w:val="24"/>
          <w:szCs w:val="24"/>
        </w:rPr>
      </w:pPr>
      <w:r>
        <w:rPr>
          <w:rFonts w:ascii="Times New Roman" w:eastAsia="Times New Roman" w:hAnsi="Times New Roman" w:cs="Times New Roman"/>
          <w:sz w:val="24"/>
          <w:szCs w:val="24"/>
        </w:rPr>
        <w:t>м) първичното производство на земеделски култури, предназначени за храна или фураж или за производство на храна или фураж;</w:t>
      </w:r>
    </w:p>
    <w:p w:rsidR="00D40B55" w:rsidRDefault="0081462A" w:rsidP="00B80AE7">
      <w:pPr>
        <w:spacing w:after="0" w:line="240" w:lineRule="auto"/>
        <w:ind w:firstLine="855"/>
        <w:jc w:val="both"/>
        <w:divId w:val="819149251"/>
        <w:rPr>
          <w:rFonts w:ascii="Times New Roman" w:eastAsia="Times New Roman" w:hAnsi="Times New Roman" w:cs="Times New Roman"/>
          <w:sz w:val="24"/>
          <w:szCs w:val="24"/>
        </w:rPr>
      </w:pPr>
      <w:r>
        <w:rPr>
          <w:rFonts w:ascii="Times New Roman" w:eastAsia="Times New Roman" w:hAnsi="Times New Roman" w:cs="Times New Roman"/>
          <w:sz w:val="24"/>
          <w:szCs w:val="24"/>
        </w:rPr>
        <w:t>н) съответствието на качеството на пресни плодове и зеленчуци;</w:t>
      </w:r>
    </w:p>
    <w:p w:rsidR="00D40B55" w:rsidRDefault="0081462A" w:rsidP="00B80AE7">
      <w:pPr>
        <w:spacing w:after="0" w:line="240" w:lineRule="auto"/>
        <w:ind w:firstLine="855"/>
        <w:jc w:val="both"/>
        <w:divId w:val="410736780"/>
        <w:rPr>
          <w:rFonts w:ascii="Times New Roman" w:eastAsia="Times New Roman" w:hAnsi="Times New Roman" w:cs="Times New Roman"/>
          <w:sz w:val="24"/>
          <w:szCs w:val="24"/>
        </w:rPr>
      </w:pPr>
      <w:r>
        <w:rPr>
          <w:rFonts w:ascii="Times New Roman" w:eastAsia="Times New Roman" w:hAnsi="Times New Roman" w:cs="Times New Roman"/>
          <w:sz w:val="24"/>
          <w:szCs w:val="24"/>
        </w:rPr>
        <w:t>о) интегрираното производство на растения и растителни продукти, както и специализираните растителнозащитни услуги, извършвани с авиационна техника и при фумигация;</w:t>
      </w:r>
    </w:p>
    <w:p w:rsidR="00D40B55" w:rsidRDefault="0081462A" w:rsidP="00B80AE7">
      <w:pPr>
        <w:spacing w:after="0" w:line="240" w:lineRule="auto"/>
        <w:ind w:firstLine="855"/>
        <w:jc w:val="both"/>
        <w:divId w:val="242495731"/>
        <w:rPr>
          <w:rFonts w:ascii="Times New Roman" w:eastAsia="Times New Roman" w:hAnsi="Times New Roman" w:cs="Times New Roman"/>
          <w:sz w:val="24"/>
          <w:szCs w:val="24"/>
        </w:rPr>
      </w:pPr>
      <w:r>
        <w:rPr>
          <w:rFonts w:ascii="Times New Roman" w:eastAsia="Times New Roman" w:hAnsi="Times New Roman" w:cs="Times New Roman"/>
          <w:sz w:val="24"/>
          <w:szCs w:val="24"/>
        </w:rPr>
        <w:t>п) (доп. - ДВ, бр. 26 от 2016 г., в сила от 01.04.2016 г.) обектите, подлежащи на фитосанитарен контрол и провеждането на мероприятия за ограничаване и ликвидиране на огнища от карантинни вредители;</w:t>
      </w:r>
    </w:p>
    <w:p w:rsidR="00D40B55" w:rsidRDefault="0081462A" w:rsidP="00B80AE7">
      <w:pPr>
        <w:spacing w:after="0" w:line="240" w:lineRule="auto"/>
        <w:ind w:firstLine="855"/>
        <w:jc w:val="both"/>
        <w:divId w:val="1959145041"/>
        <w:rPr>
          <w:rFonts w:ascii="Times New Roman" w:eastAsia="Times New Roman" w:hAnsi="Times New Roman" w:cs="Times New Roman"/>
          <w:sz w:val="24"/>
          <w:szCs w:val="24"/>
        </w:rPr>
      </w:pPr>
      <w:r>
        <w:rPr>
          <w:rFonts w:ascii="Times New Roman" w:eastAsia="Times New Roman" w:hAnsi="Times New Roman" w:cs="Times New Roman"/>
          <w:sz w:val="24"/>
          <w:szCs w:val="24"/>
        </w:rPr>
        <w:t>р) генетично модифицираните организми, продукти, съдържащи, състоящи се или произведени от ГМО;</w:t>
      </w:r>
    </w:p>
    <w:p w:rsidR="00D40B55" w:rsidRDefault="0081462A" w:rsidP="00B80AE7">
      <w:pPr>
        <w:spacing w:after="0" w:line="240" w:lineRule="auto"/>
        <w:ind w:firstLine="855"/>
        <w:jc w:val="both"/>
        <w:divId w:val="1986082031"/>
        <w:rPr>
          <w:rFonts w:ascii="Times New Roman" w:eastAsia="Times New Roman" w:hAnsi="Times New Roman" w:cs="Times New Roman"/>
          <w:sz w:val="24"/>
          <w:szCs w:val="24"/>
        </w:rPr>
      </w:pPr>
      <w:r>
        <w:rPr>
          <w:rFonts w:ascii="Times New Roman" w:eastAsia="Times New Roman" w:hAnsi="Times New Roman" w:cs="Times New Roman"/>
          <w:sz w:val="24"/>
          <w:szCs w:val="24"/>
        </w:rPr>
        <w:t>10. (доп. - ДВ, бр. 26 от 2016 г., в сила от 01.04.2016 г., изм. - ДВ, бр. 8 от 2024 г., в сила от 01.02.2024 г.) изпълняват Програмата за мониторинг и докладване на антимикробиална резистентност на зоонози и коменсални бактерии в Република България, Националната програма за контрол на остатъци от пестициди във и върху храни, Националната мониторингова програма за извършване на официален контрол на употребата на фармакологично активни субстанции, разрешени като ветеринарни лекарствени продукти или като фуражни добавки, и на забранени или неразрешени фармакологично активни субстанции и остатъци от тях в живи животни и продукти от животински произход, Националната програма за контрол на храни и материали и предмети за контакт с храни за добавки, химични и микробиологични замърсители и контрол на храни, обработени с йонизиращи лъчения, Националната програма за контрол на генетично модифицирани храни и Националната програма за контрол на качествените характеристики на храни;</w:t>
      </w:r>
    </w:p>
    <w:p w:rsidR="00D40B55" w:rsidRDefault="0081462A" w:rsidP="00B80AE7">
      <w:pPr>
        <w:spacing w:after="0" w:line="240" w:lineRule="auto"/>
        <w:ind w:firstLine="855"/>
        <w:jc w:val="both"/>
        <w:divId w:val="1195000128"/>
        <w:rPr>
          <w:rFonts w:ascii="Times New Roman" w:eastAsia="Times New Roman" w:hAnsi="Times New Roman" w:cs="Times New Roman"/>
          <w:sz w:val="24"/>
          <w:szCs w:val="24"/>
        </w:rPr>
      </w:pPr>
      <w:r>
        <w:rPr>
          <w:rFonts w:ascii="Times New Roman" w:eastAsia="Times New Roman" w:hAnsi="Times New Roman" w:cs="Times New Roman"/>
          <w:sz w:val="24"/>
          <w:szCs w:val="24"/>
        </w:rPr>
        <w:t>11. (отм. - ДВ, бр. 29 от 2015 г., в сила от 21.04.2015 г.)</w:t>
      </w:r>
    </w:p>
    <w:p w:rsidR="00D40B55" w:rsidRDefault="0081462A" w:rsidP="00B80AE7">
      <w:pPr>
        <w:spacing w:after="0" w:line="240" w:lineRule="auto"/>
        <w:ind w:firstLine="855"/>
        <w:jc w:val="both"/>
        <w:divId w:val="1054424477"/>
        <w:rPr>
          <w:rFonts w:ascii="Times New Roman" w:eastAsia="Times New Roman" w:hAnsi="Times New Roman" w:cs="Times New Roman"/>
          <w:sz w:val="24"/>
          <w:szCs w:val="24"/>
        </w:rPr>
      </w:pPr>
      <w:r>
        <w:rPr>
          <w:rFonts w:ascii="Times New Roman" w:eastAsia="Times New Roman" w:hAnsi="Times New Roman" w:cs="Times New Roman"/>
          <w:sz w:val="24"/>
          <w:szCs w:val="24"/>
        </w:rPr>
        <w:t>12. осъществяват лабораторни изследвания за диагностика на болести по животните и растенията, безопасност и качество на суровини, храни, фуражи, растителни продукти, хранителни среди, почви и здравното състояние на посевния и посадъчния материал;</w:t>
      </w:r>
    </w:p>
    <w:p w:rsidR="00D40B55" w:rsidRDefault="0081462A" w:rsidP="00B80AE7">
      <w:pPr>
        <w:spacing w:after="0" w:line="240" w:lineRule="auto"/>
        <w:ind w:firstLine="855"/>
        <w:jc w:val="both"/>
        <w:divId w:val="105862460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13. одобряват, лицензират и регистрират лицата, дейностите и обектите на тяхна територия в случаите, посочени в нормативен акт;</w:t>
      </w:r>
    </w:p>
    <w:p w:rsidR="00D40B55" w:rsidRDefault="0081462A" w:rsidP="00B80AE7">
      <w:pPr>
        <w:spacing w:after="0" w:line="240" w:lineRule="auto"/>
        <w:ind w:firstLine="855"/>
        <w:jc w:val="both"/>
        <w:divId w:val="665475033"/>
        <w:rPr>
          <w:rFonts w:ascii="Times New Roman" w:eastAsia="Times New Roman" w:hAnsi="Times New Roman" w:cs="Times New Roman"/>
          <w:sz w:val="24"/>
          <w:szCs w:val="24"/>
        </w:rPr>
      </w:pPr>
      <w:r>
        <w:rPr>
          <w:rFonts w:ascii="Times New Roman" w:eastAsia="Times New Roman" w:hAnsi="Times New Roman" w:cs="Times New Roman"/>
          <w:sz w:val="24"/>
          <w:szCs w:val="24"/>
        </w:rPr>
        <w:t>14. (изм. - ДВ, бр. 8 от 2024 г., в сила от 01.02.2024 г.) събират, анализират и изпращат до ЦУ на агенцията информация, свързана със здравеопазването на животните и хуманното отношение към тях, със здравето на растенията, с качеството на пресните плодове и зеленчуци, с безопасността и контрола на суровини, храни, материали и предмети, предназначени за контакт с храни, фуражи, странични животински продукти и продукти, получени от тях, ВЛП, продукти за растителна защита и торове;</w:t>
      </w:r>
    </w:p>
    <w:p w:rsidR="00D40B55" w:rsidRDefault="0081462A" w:rsidP="00B80AE7">
      <w:pPr>
        <w:spacing w:after="0" w:line="240" w:lineRule="auto"/>
        <w:ind w:firstLine="855"/>
        <w:jc w:val="both"/>
        <w:divId w:val="894655988"/>
        <w:rPr>
          <w:rFonts w:ascii="Times New Roman" w:eastAsia="Times New Roman" w:hAnsi="Times New Roman" w:cs="Times New Roman"/>
          <w:sz w:val="24"/>
          <w:szCs w:val="24"/>
        </w:rPr>
      </w:pPr>
      <w:r>
        <w:rPr>
          <w:rFonts w:ascii="Times New Roman" w:eastAsia="Times New Roman" w:hAnsi="Times New Roman" w:cs="Times New Roman"/>
          <w:sz w:val="24"/>
          <w:szCs w:val="24"/>
        </w:rPr>
        <w:t>15. участват в обучения в страната и в чужбина;</w:t>
      </w:r>
    </w:p>
    <w:p w:rsidR="00D40B55" w:rsidRDefault="0081462A" w:rsidP="00B80AE7">
      <w:pPr>
        <w:spacing w:after="0" w:line="240" w:lineRule="auto"/>
        <w:ind w:firstLine="855"/>
        <w:jc w:val="both"/>
        <w:divId w:val="71314104"/>
        <w:rPr>
          <w:rFonts w:ascii="Times New Roman" w:eastAsia="Times New Roman" w:hAnsi="Times New Roman" w:cs="Times New Roman"/>
          <w:sz w:val="24"/>
          <w:szCs w:val="24"/>
        </w:rPr>
      </w:pPr>
      <w:r>
        <w:rPr>
          <w:rFonts w:ascii="Times New Roman" w:eastAsia="Times New Roman" w:hAnsi="Times New Roman" w:cs="Times New Roman"/>
          <w:sz w:val="24"/>
          <w:szCs w:val="24"/>
        </w:rPr>
        <w:t>16. (доп. - ДВ, бр. 71 от 2016 г., в сила от 01.10.2016 г., изм. - ДВ, бр. 90 от 2020 г., в сила от 01.11.2020 г.) разработват, поддържат и предоставят в ЦУ на БАБХ регистри на недвижимите имоти, предоставени за управление на ОДБХ, и на съдебните дела, страна по които е съответната ОДБХ, както и списъци в случаите, посочени в нормативен акт;</w:t>
      </w:r>
    </w:p>
    <w:p w:rsidR="00D40B55" w:rsidRDefault="0081462A" w:rsidP="00B80AE7">
      <w:pPr>
        <w:spacing w:after="0" w:line="240" w:lineRule="auto"/>
        <w:ind w:firstLine="855"/>
        <w:jc w:val="both"/>
        <w:divId w:val="1893152444"/>
        <w:rPr>
          <w:rFonts w:ascii="Times New Roman" w:eastAsia="Times New Roman" w:hAnsi="Times New Roman" w:cs="Times New Roman"/>
          <w:sz w:val="24"/>
          <w:szCs w:val="24"/>
        </w:rPr>
      </w:pPr>
      <w:r>
        <w:rPr>
          <w:rFonts w:ascii="Times New Roman" w:eastAsia="Times New Roman" w:hAnsi="Times New Roman" w:cs="Times New Roman"/>
          <w:sz w:val="24"/>
          <w:szCs w:val="24"/>
        </w:rPr>
        <w:t>17. ежегодно изготвят план за дейността си във връзка с изпълнението на ЕМНКП и годишен доклад по изпълнението на плана;</w:t>
      </w:r>
    </w:p>
    <w:p w:rsidR="00D40B55" w:rsidRDefault="0081462A" w:rsidP="00B80AE7">
      <w:pPr>
        <w:spacing w:after="0" w:line="240" w:lineRule="auto"/>
        <w:ind w:firstLine="855"/>
        <w:jc w:val="both"/>
        <w:divId w:val="1443838570"/>
        <w:rPr>
          <w:rFonts w:ascii="Times New Roman" w:eastAsia="Times New Roman" w:hAnsi="Times New Roman" w:cs="Times New Roman"/>
          <w:sz w:val="24"/>
          <w:szCs w:val="24"/>
        </w:rPr>
      </w:pPr>
      <w:r>
        <w:rPr>
          <w:rFonts w:ascii="Times New Roman" w:eastAsia="Times New Roman" w:hAnsi="Times New Roman" w:cs="Times New Roman"/>
          <w:sz w:val="24"/>
          <w:szCs w:val="24"/>
        </w:rPr>
        <w:t>18. (изм. - ДВ, бр. 71 от 2016 г., в сила от 01.10.2016 г.) ежегодно определят честотата на проверките за официален контрол във връзка с рисковете във:</w:t>
      </w:r>
    </w:p>
    <w:p w:rsidR="00D40B55" w:rsidRDefault="0081462A" w:rsidP="00B80AE7">
      <w:pPr>
        <w:spacing w:after="0" w:line="240" w:lineRule="auto"/>
        <w:ind w:firstLine="855"/>
        <w:jc w:val="both"/>
        <w:divId w:val="346443615"/>
        <w:rPr>
          <w:rFonts w:ascii="Times New Roman" w:eastAsia="Times New Roman" w:hAnsi="Times New Roman" w:cs="Times New Roman"/>
          <w:sz w:val="24"/>
          <w:szCs w:val="24"/>
        </w:rPr>
      </w:pPr>
      <w:r>
        <w:rPr>
          <w:rFonts w:ascii="Times New Roman" w:eastAsia="Times New Roman" w:hAnsi="Times New Roman" w:cs="Times New Roman"/>
          <w:sz w:val="24"/>
          <w:szCs w:val="24"/>
        </w:rPr>
        <w:t>а) обектите за производство, съхранение и търговия със суровини и храни;</w:t>
      </w:r>
    </w:p>
    <w:p w:rsidR="00D40B55" w:rsidRDefault="0081462A" w:rsidP="00B80AE7">
      <w:pPr>
        <w:spacing w:after="0" w:line="240" w:lineRule="auto"/>
        <w:ind w:firstLine="855"/>
        <w:jc w:val="both"/>
        <w:divId w:val="286858918"/>
        <w:rPr>
          <w:rFonts w:ascii="Times New Roman" w:eastAsia="Times New Roman" w:hAnsi="Times New Roman" w:cs="Times New Roman"/>
          <w:sz w:val="24"/>
          <w:szCs w:val="24"/>
        </w:rPr>
      </w:pPr>
      <w:r>
        <w:rPr>
          <w:rFonts w:ascii="Times New Roman" w:eastAsia="Times New Roman" w:hAnsi="Times New Roman" w:cs="Times New Roman"/>
          <w:sz w:val="24"/>
          <w:szCs w:val="24"/>
        </w:rPr>
        <w:t>б) обектите за производство, съхранение, търговия и употреба на фуражи;</w:t>
      </w:r>
    </w:p>
    <w:p w:rsidR="00D40B55" w:rsidRDefault="0081462A" w:rsidP="00B80AE7">
      <w:pPr>
        <w:spacing w:after="0" w:line="240" w:lineRule="auto"/>
        <w:ind w:firstLine="855"/>
        <w:jc w:val="both"/>
        <w:divId w:val="1610619394"/>
        <w:rPr>
          <w:rFonts w:ascii="Times New Roman" w:eastAsia="Times New Roman" w:hAnsi="Times New Roman" w:cs="Times New Roman"/>
          <w:sz w:val="24"/>
          <w:szCs w:val="24"/>
        </w:rPr>
      </w:pPr>
      <w:r>
        <w:rPr>
          <w:rFonts w:ascii="Times New Roman" w:eastAsia="Times New Roman" w:hAnsi="Times New Roman" w:cs="Times New Roman"/>
          <w:sz w:val="24"/>
          <w:szCs w:val="24"/>
        </w:rPr>
        <w:t>в) (доп. - ДВ, бр. 26 от 2016 г., в сила от 01.04.2016 г., изм. - ДВ, бр. 8 от 2024 г., в сила от 01.02.2024 г.) обектите за съхранение, търговия и употреба на ВЛП и ПРЗ;</w:t>
      </w:r>
    </w:p>
    <w:p w:rsidR="00D40B55" w:rsidRDefault="0081462A" w:rsidP="00B80AE7">
      <w:pPr>
        <w:spacing w:after="0" w:line="240" w:lineRule="auto"/>
        <w:ind w:firstLine="855"/>
        <w:jc w:val="both"/>
        <w:divId w:val="1435639021"/>
        <w:rPr>
          <w:rFonts w:ascii="Times New Roman" w:eastAsia="Times New Roman" w:hAnsi="Times New Roman" w:cs="Times New Roman"/>
          <w:sz w:val="24"/>
          <w:szCs w:val="24"/>
        </w:rPr>
      </w:pPr>
      <w:r>
        <w:rPr>
          <w:rFonts w:ascii="Times New Roman" w:eastAsia="Times New Roman" w:hAnsi="Times New Roman" w:cs="Times New Roman"/>
          <w:sz w:val="24"/>
          <w:szCs w:val="24"/>
        </w:rPr>
        <w:t>г) обектите с епизоотично значение по отношение на здравеопазване, идентификация и хуманно отношение към животните;</w:t>
      </w:r>
    </w:p>
    <w:p w:rsidR="00D40B55" w:rsidRDefault="0081462A" w:rsidP="00B80AE7">
      <w:pPr>
        <w:spacing w:after="0" w:line="240" w:lineRule="auto"/>
        <w:ind w:firstLine="855"/>
        <w:jc w:val="both"/>
        <w:divId w:val="1349408843"/>
        <w:rPr>
          <w:rFonts w:ascii="Times New Roman" w:eastAsia="Times New Roman" w:hAnsi="Times New Roman" w:cs="Times New Roman"/>
          <w:sz w:val="24"/>
          <w:szCs w:val="24"/>
        </w:rPr>
      </w:pPr>
      <w:r>
        <w:rPr>
          <w:rFonts w:ascii="Times New Roman" w:eastAsia="Times New Roman" w:hAnsi="Times New Roman" w:cs="Times New Roman"/>
          <w:sz w:val="24"/>
          <w:szCs w:val="24"/>
        </w:rPr>
        <w:t>19. осигуряват бързо и адекватно действие на регионално ниво при наличието на:</w:t>
      </w:r>
    </w:p>
    <w:p w:rsidR="00D40B55" w:rsidRDefault="0081462A" w:rsidP="00B80AE7">
      <w:pPr>
        <w:spacing w:after="0" w:line="240" w:lineRule="auto"/>
        <w:ind w:firstLine="855"/>
        <w:jc w:val="both"/>
        <w:divId w:val="1411464570"/>
        <w:rPr>
          <w:rFonts w:ascii="Times New Roman" w:eastAsia="Times New Roman" w:hAnsi="Times New Roman" w:cs="Times New Roman"/>
          <w:sz w:val="24"/>
          <w:szCs w:val="24"/>
        </w:rPr>
      </w:pPr>
      <w:r>
        <w:rPr>
          <w:rFonts w:ascii="Times New Roman" w:eastAsia="Times New Roman" w:hAnsi="Times New Roman" w:cs="Times New Roman"/>
          <w:sz w:val="24"/>
          <w:szCs w:val="24"/>
        </w:rPr>
        <w:t>а) (изм. - ДВ, бр. 90 от 2020 г., в сила от 01.11.2020 г.) уведомления в Мрежата за предупреждение и сътрудничество в случай на измамни практики и/или на опасност за здравето на хората и животните;</w:t>
      </w:r>
    </w:p>
    <w:p w:rsidR="00D40B55" w:rsidRDefault="0081462A" w:rsidP="00B80AE7">
      <w:pPr>
        <w:spacing w:after="0" w:line="240" w:lineRule="auto"/>
        <w:ind w:firstLine="855"/>
        <w:jc w:val="both"/>
        <w:divId w:val="472793837"/>
        <w:rPr>
          <w:rFonts w:ascii="Times New Roman" w:eastAsia="Times New Roman" w:hAnsi="Times New Roman" w:cs="Times New Roman"/>
          <w:sz w:val="24"/>
          <w:szCs w:val="24"/>
        </w:rPr>
      </w:pPr>
      <w:r>
        <w:rPr>
          <w:rFonts w:ascii="Times New Roman" w:eastAsia="Times New Roman" w:hAnsi="Times New Roman" w:cs="Times New Roman"/>
          <w:sz w:val="24"/>
          <w:szCs w:val="24"/>
        </w:rPr>
        <w:t>б) сигнали за други извънредни ситуации, засягащи здравния статус на животните и растенията и/или контрола и безопасността на храните, фуражите, ПРЗ и торове;</w:t>
      </w:r>
    </w:p>
    <w:p w:rsidR="00D40B55" w:rsidRDefault="0081462A" w:rsidP="00B80AE7">
      <w:pPr>
        <w:spacing w:after="0" w:line="240" w:lineRule="auto"/>
        <w:ind w:firstLine="855"/>
        <w:jc w:val="both"/>
        <w:divId w:val="561983958"/>
        <w:rPr>
          <w:rFonts w:ascii="Times New Roman" w:eastAsia="Times New Roman" w:hAnsi="Times New Roman" w:cs="Times New Roman"/>
          <w:sz w:val="24"/>
          <w:szCs w:val="24"/>
        </w:rPr>
      </w:pPr>
      <w:r>
        <w:rPr>
          <w:rFonts w:ascii="Times New Roman" w:eastAsia="Times New Roman" w:hAnsi="Times New Roman" w:cs="Times New Roman"/>
          <w:sz w:val="24"/>
          <w:szCs w:val="24"/>
        </w:rPr>
        <w:t>20. уведомяват ЦУ на агенцията при възникване на извънредни ситуации или кризи, свързани с дейността на агенцията, и предприемат действия по ограничаване или ликвидиране на последствията от тях в случаите, определени със закон;</w:t>
      </w:r>
    </w:p>
    <w:p w:rsidR="00D40B55" w:rsidRDefault="0081462A" w:rsidP="00B80AE7">
      <w:pPr>
        <w:spacing w:after="0" w:line="240" w:lineRule="auto"/>
        <w:ind w:firstLine="855"/>
        <w:jc w:val="both"/>
        <w:divId w:val="1957633011"/>
        <w:rPr>
          <w:rFonts w:ascii="Times New Roman" w:eastAsia="Times New Roman" w:hAnsi="Times New Roman" w:cs="Times New Roman"/>
          <w:sz w:val="24"/>
          <w:szCs w:val="24"/>
        </w:rPr>
      </w:pPr>
      <w:r>
        <w:rPr>
          <w:rFonts w:ascii="Times New Roman" w:eastAsia="Times New Roman" w:hAnsi="Times New Roman" w:cs="Times New Roman"/>
          <w:sz w:val="24"/>
          <w:szCs w:val="24"/>
        </w:rPr>
        <w:t>21. извършват контрол на съответствието на качествените характеристики на храните с изискванията на национални стандарти, технологични документации, стандарти, разработени от браншови организации и одобрени от компетентния орган;</w:t>
      </w:r>
    </w:p>
    <w:p w:rsidR="00D40B55" w:rsidRDefault="0081462A" w:rsidP="00B80AE7">
      <w:pPr>
        <w:spacing w:after="0" w:line="240" w:lineRule="auto"/>
        <w:ind w:firstLine="855"/>
        <w:jc w:val="both"/>
        <w:divId w:val="1334575999"/>
        <w:rPr>
          <w:rFonts w:ascii="Times New Roman" w:eastAsia="Times New Roman" w:hAnsi="Times New Roman" w:cs="Times New Roman"/>
          <w:sz w:val="24"/>
          <w:szCs w:val="24"/>
        </w:rPr>
      </w:pPr>
      <w:r>
        <w:rPr>
          <w:rFonts w:ascii="Times New Roman" w:eastAsia="Times New Roman" w:hAnsi="Times New Roman" w:cs="Times New Roman"/>
          <w:sz w:val="24"/>
          <w:szCs w:val="24"/>
        </w:rPr>
        <w:t>22. извършват биологично изпитване за ефикасност и остатъчни количества на продуктите за растителна защита, като организират и провеждат опити за ефикасност на продуктите в съответствие с методиките на Европейската и Средиземноморската организация по растителна защита (EPPO);</w:t>
      </w:r>
    </w:p>
    <w:p w:rsidR="00D40B55" w:rsidRDefault="0081462A" w:rsidP="00B80AE7">
      <w:pPr>
        <w:spacing w:after="0" w:line="240" w:lineRule="auto"/>
        <w:ind w:firstLine="855"/>
        <w:jc w:val="both"/>
        <w:divId w:val="715810917"/>
        <w:rPr>
          <w:rFonts w:ascii="Times New Roman" w:eastAsia="Times New Roman" w:hAnsi="Times New Roman" w:cs="Times New Roman"/>
          <w:sz w:val="24"/>
          <w:szCs w:val="24"/>
        </w:rPr>
      </w:pPr>
      <w:r>
        <w:rPr>
          <w:rFonts w:ascii="Times New Roman" w:eastAsia="Times New Roman" w:hAnsi="Times New Roman" w:cs="Times New Roman"/>
          <w:sz w:val="24"/>
          <w:szCs w:val="24"/>
        </w:rPr>
        <w:t>23. извършват наблюдение на земеделски, горски и други площи за карантинни вредители и изпълняват програмите за мониторинг на карантинните вредители;</w:t>
      </w:r>
    </w:p>
    <w:p w:rsidR="00D40B55" w:rsidRDefault="0081462A" w:rsidP="00B80AE7">
      <w:pPr>
        <w:spacing w:after="0" w:line="240" w:lineRule="auto"/>
        <w:ind w:firstLine="855"/>
        <w:jc w:val="both"/>
        <w:divId w:val="532034323"/>
        <w:rPr>
          <w:rFonts w:ascii="Times New Roman" w:eastAsia="Times New Roman" w:hAnsi="Times New Roman" w:cs="Times New Roman"/>
          <w:sz w:val="24"/>
          <w:szCs w:val="24"/>
        </w:rPr>
      </w:pPr>
      <w:r>
        <w:rPr>
          <w:rFonts w:ascii="Times New Roman" w:eastAsia="Times New Roman" w:hAnsi="Times New Roman" w:cs="Times New Roman"/>
          <w:sz w:val="24"/>
          <w:szCs w:val="24"/>
        </w:rPr>
        <w:t>24. контролират извършването на изпитвания с неразрешени продукти за растителна защита с научноизследователска и експериментална цел и ограничената употреба на продукти за растителна защита, разрешени при извънредни ситуации;</w:t>
      </w:r>
    </w:p>
    <w:p w:rsidR="00D40B55" w:rsidRDefault="0081462A" w:rsidP="00B80AE7">
      <w:pPr>
        <w:spacing w:after="0" w:line="240" w:lineRule="auto"/>
        <w:ind w:firstLine="855"/>
        <w:jc w:val="both"/>
        <w:divId w:val="2079086976"/>
        <w:rPr>
          <w:rFonts w:ascii="Times New Roman" w:eastAsia="Times New Roman" w:hAnsi="Times New Roman" w:cs="Times New Roman"/>
          <w:sz w:val="24"/>
          <w:szCs w:val="24"/>
        </w:rPr>
      </w:pPr>
      <w:r>
        <w:rPr>
          <w:rFonts w:ascii="Times New Roman" w:eastAsia="Times New Roman" w:hAnsi="Times New Roman" w:cs="Times New Roman"/>
          <w:sz w:val="24"/>
          <w:szCs w:val="24"/>
        </w:rPr>
        <w:t>25. извършват наблюдение върху развитието на икономически важни вредители при основни земеделски култури и правят предложения за обявяване на масова проява на вредители;</w:t>
      </w:r>
    </w:p>
    <w:p w:rsidR="00D40B55" w:rsidRDefault="0081462A" w:rsidP="00B80AE7">
      <w:pPr>
        <w:spacing w:after="0" w:line="240" w:lineRule="auto"/>
        <w:ind w:firstLine="855"/>
        <w:jc w:val="both"/>
        <w:divId w:val="88533433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26. изготвят документи и актове, свързани с дейността им;</w:t>
      </w:r>
    </w:p>
    <w:p w:rsidR="00D40B55" w:rsidRDefault="0081462A" w:rsidP="00B80AE7">
      <w:pPr>
        <w:spacing w:after="0" w:line="240" w:lineRule="auto"/>
        <w:ind w:firstLine="855"/>
        <w:jc w:val="both"/>
        <w:divId w:val="1139422272"/>
        <w:rPr>
          <w:rFonts w:ascii="Times New Roman" w:eastAsia="Times New Roman" w:hAnsi="Times New Roman" w:cs="Times New Roman"/>
          <w:sz w:val="24"/>
          <w:szCs w:val="24"/>
        </w:rPr>
      </w:pPr>
      <w:r>
        <w:rPr>
          <w:rFonts w:ascii="Times New Roman" w:eastAsia="Times New Roman" w:hAnsi="Times New Roman" w:cs="Times New Roman"/>
          <w:sz w:val="24"/>
          <w:szCs w:val="24"/>
        </w:rPr>
        <w:t>27. осъществяват взаимодействие с други държавни органи и неправителствени организации;</w:t>
      </w:r>
    </w:p>
    <w:p w:rsidR="00D40B55" w:rsidRDefault="0081462A" w:rsidP="00B80AE7">
      <w:pPr>
        <w:spacing w:after="0" w:line="240" w:lineRule="auto"/>
        <w:ind w:firstLine="855"/>
        <w:jc w:val="both"/>
        <w:divId w:val="310717998"/>
        <w:rPr>
          <w:rFonts w:ascii="Times New Roman" w:eastAsia="Times New Roman" w:hAnsi="Times New Roman" w:cs="Times New Roman"/>
          <w:sz w:val="24"/>
          <w:szCs w:val="24"/>
        </w:rPr>
      </w:pPr>
      <w:r>
        <w:rPr>
          <w:rFonts w:ascii="Times New Roman" w:eastAsia="Times New Roman" w:hAnsi="Times New Roman" w:cs="Times New Roman"/>
          <w:sz w:val="24"/>
          <w:szCs w:val="24"/>
        </w:rPr>
        <w:t>28. участват в извършването на проверки за кръстосано съответствие;</w:t>
      </w:r>
    </w:p>
    <w:p w:rsidR="00D40B55" w:rsidRDefault="0081462A" w:rsidP="00B80AE7">
      <w:pPr>
        <w:spacing w:after="0" w:line="240" w:lineRule="auto"/>
        <w:ind w:firstLine="855"/>
        <w:jc w:val="both"/>
        <w:divId w:val="689573569"/>
        <w:rPr>
          <w:rFonts w:ascii="Times New Roman" w:eastAsia="Times New Roman" w:hAnsi="Times New Roman" w:cs="Times New Roman"/>
          <w:sz w:val="24"/>
          <w:szCs w:val="24"/>
        </w:rPr>
      </w:pPr>
      <w:r>
        <w:rPr>
          <w:rFonts w:ascii="Times New Roman" w:eastAsia="Times New Roman" w:hAnsi="Times New Roman" w:cs="Times New Roman"/>
          <w:sz w:val="24"/>
          <w:szCs w:val="24"/>
        </w:rPr>
        <w:t>29. осъществяват и други функции, възложени им с нормативен акт или със заповед от изпълнителния директор.</w:t>
      </w:r>
    </w:p>
    <w:p w:rsidR="00D40B55" w:rsidRDefault="0081462A" w:rsidP="00B80AE7">
      <w:pPr>
        <w:spacing w:after="0" w:line="240" w:lineRule="auto"/>
        <w:ind w:firstLine="855"/>
        <w:jc w:val="both"/>
        <w:divId w:val="461922925"/>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90 от 2020 г., в сила от 01.11.2020 г.) Областните дирекции по безопасност на храните с функции на граничен контрол на храни от неживотински произход осъществяват функциите по ал. 1, както и:</w:t>
      </w:r>
    </w:p>
    <w:p w:rsidR="00D40B55" w:rsidRDefault="0081462A" w:rsidP="00B80AE7">
      <w:pPr>
        <w:spacing w:after="0" w:line="240" w:lineRule="auto"/>
        <w:ind w:firstLine="855"/>
        <w:jc w:val="both"/>
        <w:divId w:val="207955332"/>
        <w:rPr>
          <w:rFonts w:ascii="Times New Roman" w:eastAsia="Times New Roman" w:hAnsi="Times New Roman" w:cs="Times New Roman"/>
          <w:sz w:val="24"/>
          <w:szCs w:val="24"/>
        </w:rPr>
      </w:pPr>
      <w:r>
        <w:rPr>
          <w:rFonts w:ascii="Times New Roman" w:eastAsia="Times New Roman" w:hAnsi="Times New Roman" w:cs="Times New Roman"/>
          <w:sz w:val="24"/>
          <w:szCs w:val="24"/>
        </w:rPr>
        <w:t>1. официален граничен контрол на храни от неживотински произход, попадащи в обхвата на Регламент (ЕС) 2019/1793 на Комисията относно временното засилване на официалния контрол и спешните мерки, уреждащи въвеждането в Съюза на някои стоки от някои трети държави за изпълнение на регламенти (ЕС) 2017/625 и (ЕО) № 178/2002 на Европейския парламент и на Съвета и за отмяна на регламенти (ЕО) № 669/2009, (ЕС) № 884/2014, (ЕС) 2015/175, (ЕС) 2017/186 и (ЕС) 2018/1660 на Комисията (ОВ, L 277, 29.10.2019 г.) (Регламент (ЕС) 2019/1793);</w:t>
      </w:r>
    </w:p>
    <w:p w:rsidR="00D40B55" w:rsidRDefault="0081462A" w:rsidP="00B80AE7">
      <w:pPr>
        <w:spacing w:after="0" w:line="240" w:lineRule="auto"/>
        <w:ind w:firstLine="855"/>
        <w:jc w:val="both"/>
        <w:divId w:val="967396017"/>
        <w:rPr>
          <w:rFonts w:ascii="Times New Roman" w:eastAsia="Times New Roman" w:hAnsi="Times New Roman" w:cs="Times New Roman"/>
          <w:sz w:val="24"/>
          <w:szCs w:val="24"/>
        </w:rPr>
      </w:pPr>
      <w:r>
        <w:rPr>
          <w:rFonts w:ascii="Times New Roman" w:eastAsia="Times New Roman" w:hAnsi="Times New Roman" w:cs="Times New Roman"/>
          <w:sz w:val="24"/>
          <w:szCs w:val="24"/>
        </w:rPr>
        <w:t>2. идентификационни и физически проверки, включително вземане на проби за лабораторен анализ, на продукти по т. 1;</w:t>
      </w:r>
    </w:p>
    <w:p w:rsidR="00D40B55" w:rsidRDefault="0081462A" w:rsidP="00B80AE7">
      <w:pPr>
        <w:spacing w:after="0" w:line="240" w:lineRule="auto"/>
        <w:ind w:firstLine="855"/>
        <w:jc w:val="both"/>
        <w:divId w:val="351958845"/>
        <w:rPr>
          <w:rFonts w:ascii="Times New Roman" w:eastAsia="Times New Roman" w:hAnsi="Times New Roman" w:cs="Times New Roman"/>
          <w:sz w:val="24"/>
          <w:szCs w:val="24"/>
        </w:rPr>
      </w:pPr>
      <w:r>
        <w:rPr>
          <w:rFonts w:ascii="Times New Roman" w:eastAsia="Times New Roman" w:hAnsi="Times New Roman" w:cs="Times New Roman"/>
          <w:sz w:val="24"/>
          <w:szCs w:val="24"/>
        </w:rPr>
        <w:t>3. обменят информация през системата ТRACES - NT по отношение на осъществения официалния контрол;</w:t>
      </w:r>
    </w:p>
    <w:p w:rsidR="00D40B55" w:rsidRDefault="0081462A" w:rsidP="00B80AE7">
      <w:pPr>
        <w:spacing w:after="0" w:line="240" w:lineRule="auto"/>
        <w:ind w:firstLine="855"/>
        <w:jc w:val="both"/>
        <w:divId w:val="334502639"/>
        <w:rPr>
          <w:rFonts w:ascii="Times New Roman" w:eastAsia="Times New Roman" w:hAnsi="Times New Roman" w:cs="Times New Roman"/>
          <w:sz w:val="24"/>
          <w:szCs w:val="24"/>
        </w:rPr>
      </w:pPr>
      <w:r>
        <w:rPr>
          <w:rFonts w:ascii="Times New Roman" w:eastAsia="Times New Roman" w:hAnsi="Times New Roman" w:cs="Times New Roman"/>
          <w:sz w:val="24"/>
          <w:szCs w:val="24"/>
        </w:rPr>
        <w:t>4. заверяват официални документи, необходими за пускането на пазара на Общността на пратки храни от неживотински произход по т. 1;</w:t>
      </w:r>
    </w:p>
    <w:p w:rsidR="00D40B55" w:rsidRDefault="0081462A" w:rsidP="00B80AE7">
      <w:pPr>
        <w:spacing w:after="0" w:line="240" w:lineRule="auto"/>
        <w:ind w:firstLine="855"/>
        <w:jc w:val="both"/>
        <w:divId w:val="1376735967"/>
        <w:rPr>
          <w:rFonts w:ascii="Times New Roman" w:eastAsia="Times New Roman" w:hAnsi="Times New Roman" w:cs="Times New Roman"/>
          <w:sz w:val="24"/>
          <w:szCs w:val="24"/>
        </w:rPr>
      </w:pPr>
      <w:r>
        <w:rPr>
          <w:rFonts w:ascii="Times New Roman" w:eastAsia="Times New Roman" w:hAnsi="Times New Roman" w:cs="Times New Roman"/>
          <w:sz w:val="24"/>
          <w:szCs w:val="24"/>
        </w:rPr>
        <w:t>5. предприемат мерките за пратките по т. 1 съгласно приложимото законодателство при установени несъответствия със законодателните изисквания;</w:t>
      </w:r>
    </w:p>
    <w:p w:rsidR="00D40B55" w:rsidRDefault="0081462A" w:rsidP="00B80AE7">
      <w:pPr>
        <w:spacing w:after="0" w:line="240" w:lineRule="auto"/>
        <w:ind w:firstLine="855"/>
        <w:jc w:val="both"/>
        <w:divId w:val="1206406750"/>
        <w:rPr>
          <w:rFonts w:ascii="Times New Roman" w:eastAsia="Times New Roman" w:hAnsi="Times New Roman" w:cs="Times New Roman"/>
          <w:sz w:val="24"/>
          <w:szCs w:val="24"/>
        </w:rPr>
      </w:pPr>
      <w:r>
        <w:rPr>
          <w:rFonts w:ascii="Times New Roman" w:eastAsia="Times New Roman" w:hAnsi="Times New Roman" w:cs="Times New Roman"/>
          <w:sz w:val="24"/>
          <w:szCs w:val="24"/>
        </w:rPr>
        <w:t>6. обменят информация с Агенция "Митници" по отношение на вноса на пратките по т. 1;</w:t>
      </w:r>
    </w:p>
    <w:p w:rsidR="00D40B55" w:rsidRDefault="0081462A" w:rsidP="00B80AE7">
      <w:pPr>
        <w:spacing w:after="0" w:line="240" w:lineRule="auto"/>
        <w:ind w:firstLine="855"/>
        <w:jc w:val="both"/>
        <w:divId w:val="2103991508"/>
        <w:rPr>
          <w:rFonts w:ascii="Times New Roman" w:eastAsia="Times New Roman" w:hAnsi="Times New Roman" w:cs="Times New Roman"/>
          <w:sz w:val="24"/>
          <w:szCs w:val="24"/>
        </w:rPr>
      </w:pPr>
      <w:r>
        <w:rPr>
          <w:rFonts w:ascii="Times New Roman" w:eastAsia="Times New Roman" w:hAnsi="Times New Roman" w:cs="Times New Roman"/>
          <w:sz w:val="24"/>
          <w:szCs w:val="24"/>
        </w:rPr>
        <w:t>7. извършват дейности по информиране на физически и юридически лица по отношение на изискванията на законодателството във връзка с въвеждането на пратките по т. 1;</w:t>
      </w:r>
    </w:p>
    <w:p w:rsidR="00D40B55" w:rsidRDefault="0081462A" w:rsidP="00B80AE7">
      <w:pPr>
        <w:spacing w:after="0" w:line="240" w:lineRule="auto"/>
        <w:ind w:firstLine="855"/>
        <w:jc w:val="both"/>
        <w:divId w:val="1465273231"/>
        <w:rPr>
          <w:rFonts w:ascii="Times New Roman" w:eastAsia="Times New Roman" w:hAnsi="Times New Roman" w:cs="Times New Roman"/>
          <w:sz w:val="24"/>
          <w:szCs w:val="24"/>
        </w:rPr>
      </w:pPr>
      <w:r>
        <w:rPr>
          <w:rFonts w:ascii="Times New Roman" w:eastAsia="Times New Roman" w:hAnsi="Times New Roman" w:cs="Times New Roman"/>
          <w:sz w:val="24"/>
          <w:szCs w:val="24"/>
        </w:rPr>
        <w:t>8. прилагат стандартни оперативни процедури по отношение на пробовземането за съответните замърсители от пратките по т. 1.</w:t>
      </w:r>
    </w:p>
    <w:p w:rsidR="00D40B55" w:rsidRDefault="0081462A" w:rsidP="00B80AE7">
      <w:pPr>
        <w:spacing w:after="0" w:line="240" w:lineRule="auto"/>
        <w:ind w:firstLine="855"/>
        <w:jc w:val="both"/>
        <w:divId w:val="111628848"/>
        <w:rPr>
          <w:rFonts w:ascii="Times New Roman" w:eastAsia="Times New Roman" w:hAnsi="Times New Roman" w:cs="Times New Roman"/>
          <w:sz w:val="24"/>
          <w:szCs w:val="24"/>
        </w:rPr>
      </w:pPr>
      <w:r>
        <w:rPr>
          <w:rFonts w:ascii="Times New Roman" w:eastAsia="Times New Roman" w:hAnsi="Times New Roman" w:cs="Times New Roman"/>
          <w:sz w:val="24"/>
          <w:szCs w:val="24"/>
        </w:rPr>
        <w:t>Чл. 31. (1) (Предишен текст на чл. 31 - ДВ, бр. 90 от 2020 г., в сила от 01.11.2020 г.) Директорите на областните дирекции по безопасност на храните:</w:t>
      </w:r>
    </w:p>
    <w:p w:rsidR="00D40B55" w:rsidRDefault="0081462A" w:rsidP="00B80AE7">
      <w:pPr>
        <w:spacing w:after="0" w:line="240" w:lineRule="auto"/>
        <w:ind w:firstLine="855"/>
        <w:jc w:val="both"/>
        <w:divId w:val="198709500"/>
        <w:rPr>
          <w:rFonts w:ascii="Times New Roman" w:eastAsia="Times New Roman" w:hAnsi="Times New Roman" w:cs="Times New Roman"/>
          <w:sz w:val="24"/>
          <w:szCs w:val="24"/>
        </w:rPr>
      </w:pPr>
      <w:r>
        <w:rPr>
          <w:rFonts w:ascii="Times New Roman" w:eastAsia="Times New Roman" w:hAnsi="Times New Roman" w:cs="Times New Roman"/>
          <w:sz w:val="24"/>
          <w:szCs w:val="24"/>
        </w:rPr>
        <w:t>1. ръководят, контролират и представляват ОДБХ пред трети лица;</w:t>
      </w:r>
    </w:p>
    <w:p w:rsidR="00D40B55" w:rsidRDefault="0081462A" w:rsidP="00B80AE7">
      <w:pPr>
        <w:spacing w:after="0" w:line="240" w:lineRule="auto"/>
        <w:ind w:firstLine="855"/>
        <w:jc w:val="both"/>
        <w:divId w:val="363099173"/>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26 от 2016 г., в сила от 01.04.2016 г.) сключват договори, необходими за осъществяване дейността на дирекцията, след упълномощаване от изпълнителния директор на агенцията, включително на граничните инспекционни пунктове, където има такива;</w:t>
      </w:r>
    </w:p>
    <w:p w:rsidR="00D40B55" w:rsidRDefault="0081462A" w:rsidP="00B80AE7">
      <w:pPr>
        <w:spacing w:after="0" w:line="240" w:lineRule="auto"/>
        <w:ind w:firstLine="855"/>
        <w:jc w:val="both"/>
        <w:divId w:val="1638484919"/>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26 от 2016 г., в сила от 01.04.2016 г.) управляват имотите и вещите - държавна собственост, предоставени за нуждите на ОДБХ, и отговарят за законосъобразното и целесъобразното им използване, включително на граничните инспекционни пунктове, където има такива;</w:t>
      </w:r>
    </w:p>
    <w:p w:rsidR="00D40B55" w:rsidRDefault="0081462A" w:rsidP="00B80AE7">
      <w:pPr>
        <w:spacing w:after="0" w:line="240" w:lineRule="auto"/>
        <w:ind w:firstLine="855"/>
        <w:jc w:val="both"/>
        <w:divId w:val="1365445420"/>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91 от 2013 г., в сила от 18.10.2013 г., доп. - ДВ, бр. 26 от 2016 г., в сила от 01.04.2016 г.) отговарят за и контролират постъпването на финансовите приходи от дейността по сметката и в касата на ОДБХ, включително на граничните инспекционни пунктове, където има такива;</w:t>
      </w:r>
    </w:p>
    <w:p w:rsidR="00D40B55" w:rsidRDefault="0081462A" w:rsidP="00B80AE7">
      <w:pPr>
        <w:spacing w:after="0" w:line="240" w:lineRule="auto"/>
        <w:ind w:firstLine="855"/>
        <w:jc w:val="both"/>
        <w:divId w:val="30227586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 (изм. - ДВ, бр. 91 от 2013 г., в сила от 18.10.2013 г., доп. - ДВ, бр. 26 от 2016 г., в сила от 01.04.2016 г.) отговарят за и контролират целесъобразното и законосъобразното разходване на предоставените на ОДБХ средства, включително на граничните инспекционни пунктове, където има такива;</w:t>
      </w:r>
    </w:p>
    <w:p w:rsidR="00D40B55" w:rsidRDefault="0081462A" w:rsidP="00B80AE7">
      <w:pPr>
        <w:spacing w:after="0" w:line="240" w:lineRule="auto"/>
        <w:ind w:firstLine="855"/>
        <w:jc w:val="both"/>
        <w:divId w:val="650595518"/>
        <w:rPr>
          <w:rFonts w:ascii="Times New Roman" w:eastAsia="Times New Roman" w:hAnsi="Times New Roman" w:cs="Times New Roman"/>
          <w:sz w:val="24"/>
          <w:szCs w:val="24"/>
        </w:rPr>
      </w:pPr>
      <w:r>
        <w:rPr>
          <w:rFonts w:ascii="Times New Roman" w:eastAsia="Times New Roman" w:hAnsi="Times New Roman" w:cs="Times New Roman"/>
          <w:sz w:val="24"/>
          <w:szCs w:val="24"/>
        </w:rPr>
        <w:t>6. контролират изплащането на обезщетения в предвидените от закон случаи;</w:t>
      </w:r>
    </w:p>
    <w:p w:rsidR="00D40B55" w:rsidRDefault="0081462A" w:rsidP="00B80AE7">
      <w:pPr>
        <w:spacing w:after="0" w:line="240" w:lineRule="auto"/>
        <w:ind w:firstLine="855"/>
        <w:jc w:val="both"/>
        <w:divId w:val="871841018"/>
        <w:rPr>
          <w:rFonts w:ascii="Times New Roman" w:eastAsia="Times New Roman" w:hAnsi="Times New Roman" w:cs="Times New Roman"/>
          <w:sz w:val="24"/>
          <w:szCs w:val="24"/>
        </w:rPr>
      </w:pPr>
      <w:r>
        <w:rPr>
          <w:rFonts w:ascii="Times New Roman" w:eastAsia="Times New Roman" w:hAnsi="Times New Roman" w:cs="Times New Roman"/>
          <w:sz w:val="24"/>
          <w:szCs w:val="24"/>
        </w:rPr>
        <w:t>7. контролират изготвянето, съхраняването и изпращането в ЦУ на агенцията на отчетните форми за дейността на ОДБХ;</w:t>
      </w:r>
    </w:p>
    <w:p w:rsidR="00D40B55" w:rsidRDefault="0081462A" w:rsidP="00B80AE7">
      <w:pPr>
        <w:spacing w:after="0" w:line="240" w:lineRule="auto"/>
        <w:ind w:firstLine="855"/>
        <w:jc w:val="both"/>
        <w:divId w:val="1480227347"/>
        <w:rPr>
          <w:rFonts w:ascii="Times New Roman" w:eastAsia="Times New Roman" w:hAnsi="Times New Roman" w:cs="Times New Roman"/>
          <w:sz w:val="24"/>
          <w:szCs w:val="24"/>
        </w:rPr>
      </w:pPr>
      <w:r>
        <w:rPr>
          <w:rFonts w:ascii="Times New Roman" w:eastAsia="Times New Roman" w:hAnsi="Times New Roman" w:cs="Times New Roman"/>
          <w:sz w:val="24"/>
          <w:szCs w:val="24"/>
        </w:rPr>
        <w:t>8. изготвят и изпращат в ЦУ на агенцията анализи и доклади за дейността на ОДБХ;</w:t>
      </w:r>
    </w:p>
    <w:p w:rsidR="00D40B55" w:rsidRDefault="0081462A" w:rsidP="00B80AE7">
      <w:pPr>
        <w:spacing w:after="0" w:line="240" w:lineRule="auto"/>
        <w:ind w:firstLine="855"/>
        <w:jc w:val="both"/>
        <w:divId w:val="1414081827"/>
        <w:rPr>
          <w:rFonts w:ascii="Times New Roman" w:eastAsia="Times New Roman" w:hAnsi="Times New Roman" w:cs="Times New Roman"/>
          <w:sz w:val="24"/>
          <w:szCs w:val="24"/>
        </w:rPr>
      </w:pPr>
      <w:r>
        <w:rPr>
          <w:rFonts w:ascii="Times New Roman" w:eastAsia="Times New Roman" w:hAnsi="Times New Roman" w:cs="Times New Roman"/>
          <w:sz w:val="24"/>
          <w:szCs w:val="24"/>
        </w:rPr>
        <w:t>9. сключват, изменят и прекратяват трудовите договори със служителите по трудово правоотношение в ОДБХ и утвърждават длъжностните им характеристики след упълномощаване от изпълнителния директор на агенцията;</w:t>
      </w:r>
    </w:p>
    <w:p w:rsidR="00D40B55" w:rsidRDefault="0081462A" w:rsidP="00B80AE7">
      <w:pPr>
        <w:spacing w:after="0" w:line="240" w:lineRule="auto"/>
        <w:ind w:firstLine="855"/>
        <w:jc w:val="both"/>
        <w:divId w:val="517619077"/>
        <w:rPr>
          <w:rFonts w:ascii="Times New Roman" w:eastAsia="Times New Roman" w:hAnsi="Times New Roman" w:cs="Times New Roman"/>
          <w:sz w:val="24"/>
          <w:szCs w:val="24"/>
        </w:rPr>
      </w:pPr>
      <w:r>
        <w:rPr>
          <w:rFonts w:ascii="Times New Roman" w:eastAsia="Times New Roman" w:hAnsi="Times New Roman" w:cs="Times New Roman"/>
          <w:sz w:val="24"/>
          <w:szCs w:val="24"/>
        </w:rPr>
        <w:t>10. дават становища по проекти на актове, свързани с дейността на ОДБХ, които следва да се издават от изпълнителния директор на агенцията;</w:t>
      </w:r>
    </w:p>
    <w:p w:rsidR="00D40B55" w:rsidRDefault="0081462A" w:rsidP="00B80AE7">
      <w:pPr>
        <w:spacing w:after="0" w:line="240" w:lineRule="auto"/>
        <w:ind w:firstLine="855"/>
        <w:jc w:val="both"/>
        <w:divId w:val="577830920"/>
        <w:rPr>
          <w:rFonts w:ascii="Times New Roman" w:eastAsia="Times New Roman" w:hAnsi="Times New Roman" w:cs="Times New Roman"/>
          <w:sz w:val="24"/>
          <w:szCs w:val="24"/>
        </w:rPr>
      </w:pPr>
      <w:r>
        <w:rPr>
          <w:rFonts w:ascii="Times New Roman" w:eastAsia="Times New Roman" w:hAnsi="Times New Roman" w:cs="Times New Roman"/>
          <w:sz w:val="24"/>
          <w:szCs w:val="24"/>
        </w:rPr>
        <w:t>11. издават наказателни постановления в случаите, предвидени от закон;</w:t>
      </w:r>
    </w:p>
    <w:p w:rsidR="00D40B55" w:rsidRDefault="0081462A" w:rsidP="00B80AE7">
      <w:pPr>
        <w:spacing w:after="0" w:line="240" w:lineRule="auto"/>
        <w:ind w:firstLine="855"/>
        <w:jc w:val="both"/>
        <w:divId w:val="1059594131"/>
        <w:rPr>
          <w:rFonts w:ascii="Times New Roman" w:eastAsia="Times New Roman" w:hAnsi="Times New Roman" w:cs="Times New Roman"/>
          <w:sz w:val="24"/>
          <w:szCs w:val="24"/>
        </w:rPr>
      </w:pPr>
      <w:r>
        <w:rPr>
          <w:rFonts w:ascii="Times New Roman" w:eastAsia="Times New Roman" w:hAnsi="Times New Roman" w:cs="Times New Roman"/>
          <w:sz w:val="24"/>
          <w:szCs w:val="24"/>
        </w:rPr>
        <w:t>12. (нова - ДВ, бр. 91 от 2013 г., в сила от 18.10.2013 г., изм. - ДВ, бр. 90 от 2020 г., в сила от 01.11.2020 г.) осигуряват снабдяването с горива, енергия, резервни части и други консумативи и материали, необходими за осъществяването на дейността на ОДБХ и на граничните инспекционни пунктове, където има такива;</w:t>
      </w:r>
    </w:p>
    <w:p w:rsidR="00D40B55" w:rsidRDefault="0081462A" w:rsidP="00B80AE7">
      <w:pPr>
        <w:spacing w:after="0" w:line="240" w:lineRule="auto"/>
        <w:ind w:firstLine="855"/>
        <w:jc w:val="both"/>
        <w:divId w:val="1676152992"/>
        <w:rPr>
          <w:rFonts w:ascii="Times New Roman" w:eastAsia="Times New Roman" w:hAnsi="Times New Roman" w:cs="Times New Roman"/>
          <w:sz w:val="24"/>
          <w:szCs w:val="24"/>
        </w:rPr>
      </w:pPr>
      <w:r>
        <w:rPr>
          <w:rFonts w:ascii="Times New Roman" w:eastAsia="Times New Roman" w:hAnsi="Times New Roman" w:cs="Times New Roman"/>
          <w:sz w:val="24"/>
          <w:szCs w:val="24"/>
        </w:rPr>
        <w:t>13. (нова - ДВ, бр. 26 от 2016 г., в сила от 01.04.2016 г.) осъществяват контрол върху финансово-счетоводното обслужване на ОДБХ в съответствие с разпоредбите на Закона за счетоводството и действащата нормативна уредба в бюджетната сфера;</w:t>
      </w:r>
    </w:p>
    <w:p w:rsidR="00D40B55" w:rsidRDefault="0081462A" w:rsidP="00B80AE7">
      <w:pPr>
        <w:spacing w:after="0" w:line="240" w:lineRule="auto"/>
        <w:ind w:firstLine="855"/>
        <w:jc w:val="both"/>
        <w:divId w:val="1446003807"/>
        <w:rPr>
          <w:rFonts w:ascii="Times New Roman" w:eastAsia="Times New Roman" w:hAnsi="Times New Roman" w:cs="Times New Roman"/>
          <w:sz w:val="24"/>
          <w:szCs w:val="24"/>
        </w:rPr>
      </w:pPr>
      <w:r>
        <w:rPr>
          <w:rFonts w:ascii="Times New Roman" w:eastAsia="Times New Roman" w:hAnsi="Times New Roman" w:cs="Times New Roman"/>
          <w:sz w:val="24"/>
          <w:szCs w:val="24"/>
        </w:rPr>
        <w:t>14. (нова - ДВ, бр. 26 от 2016 г., в сила от 01.04.2016 г.) контролират изпълнението на бюджета на ОДБХ;</w:t>
      </w:r>
    </w:p>
    <w:p w:rsidR="00D40B55" w:rsidRDefault="0081462A" w:rsidP="00B80AE7">
      <w:pPr>
        <w:spacing w:after="0" w:line="240" w:lineRule="auto"/>
        <w:ind w:firstLine="855"/>
        <w:jc w:val="both"/>
        <w:divId w:val="533543216"/>
        <w:rPr>
          <w:rFonts w:ascii="Times New Roman" w:eastAsia="Times New Roman" w:hAnsi="Times New Roman" w:cs="Times New Roman"/>
          <w:sz w:val="24"/>
          <w:szCs w:val="24"/>
        </w:rPr>
      </w:pPr>
      <w:r>
        <w:rPr>
          <w:rFonts w:ascii="Times New Roman" w:eastAsia="Times New Roman" w:hAnsi="Times New Roman" w:cs="Times New Roman"/>
          <w:sz w:val="24"/>
          <w:szCs w:val="24"/>
        </w:rPr>
        <w:t>15. (нова - ДВ, бр. 26 от 2016 г., в сила от 01.04.2016 г.) отговарят за и контролират изготвянето на ежемесечните и тримесечните отчети за касовото изпълнение на бюджета и сметките за средства от Европейския съюз на ОДБХ;</w:t>
      </w:r>
    </w:p>
    <w:p w:rsidR="00D40B55" w:rsidRDefault="0081462A" w:rsidP="00B80AE7">
      <w:pPr>
        <w:spacing w:after="0" w:line="240" w:lineRule="auto"/>
        <w:ind w:firstLine="855"/>
        <w:jc w:val="both"/>
        <w:divId w:val="215819130"/>
        <w:rPr>
          <w:rFonts w:ascii="Times New Roman" w:eastAsia="Times New Roman" w:hAnsi="Times New Roman" w:cs="Times New Roman"/>
          <w:sz w:val="24"/>
          <w:szCs w:val="24"/>
        </w:rPr>
      </w:pPr>
      <w:r>
        <w:rPr>
          <w:rFonts w:ascii="Times New Roman" w:eastAsia="Times New Roman" w:hAnsi="Times New Roman" w:cs="Times New Roman"/>
          <w:sz w:val="24"/>
          <w:szCs w:val="24"/>
        </w:rPr>
        <w:t>16. (нова - ДВ, бр. 26 от 2016 г., в сила от 01.04.2016 г.) отговарят за и контролират изготвянето на периодичните оборотни ведомости и баланси на ОДБХ;</w:t>
      </w:r>
    </w:p>
    <w:p w:rsidR="00D40B55" w:rsidRDefault="0081462A" w:rsidP="00B80AE7">
      <w:pPr>
        <w:spacing w:after="0" w:line="240" w:lineRule="auto"/>
        <w:ind w:firstLine="855"/>
        <w:jc w:val="both"/>
        <w:divId w:val="605425924"/>
        <w:rPr>
          <w:rFonts w:ascii="Times New Roman" w:eastAsia="Times New Roman" w:hAnsi="Times New Roman" w:cs="Times New Roman"/>
          <w:sz w:val="24"/>
          <w:szCs w:val="24"/>
        </w:rPr>
      </w:pPr>
      <w:r>
        <w:rPr>
          <w:rFonts w:ascii="Times New Roman" w:eastAsia="Times New Roman" w:hAnsi="Times New Roman" w:cs="Times New Roman"/>
          <w:sz w:val="24"/>
          <w:szCs w:val="24"/>
        </w:rPr>
        <w:t>17. (нова - ДВ, бр. 26 от 2016 г., в сила от 01.04.2016 г.) отговарят за и контролират съставянето на годишния финансов отчет на ОДБХ;</w:t>
      </w:r>
    </w:p>
    <w:p w:rsidR="00D40B55" w:rsidRDefault="0081462A" w:rsidP="00B80AE7">
      <w:pPr>
        <w:spacing w:after="0" w:line="240" w:lineRule="auto"/>
        <w:ind w:firstLine="855"/>
        <w:jc w:val="both"/>
        <w:divId w:val="1120303962"/>
        <w:rPr>
          <w:rFonts w:ascii="Times New Roman" w:eastAsia="Times New Roman" w:hAnsi="Times New Roman" w:cs="Times New Roman"/>
          <w:sz w:val="24"/>
          <w:szCs w:val="24"/>
        </w:rPr>
      </w:pPr>
      <w:r>
        <w:rPr>
          <w:rFonts w:ascii="Times New Roman" w:eastAsia="Times New Roman" w:hAnsi="Times New Roman" w:cs="Times New Roman"/>
          <w:sz w:val="24"/>
          <w:szCs w:val="24"/>
        </w:rPr>
        <w:t>18. (нова - ДВ, бр. 26 от 2016 г., в сила от 01.04.2016 г.) отговарят за и контролират изготвянето на отчетите за изпълнение на програмния и ориентиран към резултати бюджет на ОДБХ;</w:t>
      </w:r>
    </w:p>
    <w:p w:rsidR="00D40B55" w:rsidRDefault="0081462A" w:rsidP="00B80AE7">
      <w:pPr>
        <w:spacing w:after="0" w:line="240" w:lineRule="auto"/>
        <w:ind w:firstLine="855"/>
        <w:jc w:val="both"/>
        <w:divId w:val="1358585707"/>
        <w:rPr>
          <w:rFonts w:ascii="Times New Roman" w:eastAsia="Times New Roman" w:hAnsi="Times New Roman" w:cs="Times New Roman"/>
          <w:sz w:val="24"/>
          <w:szCs w:val="24"/>
        </w:rPr>
      </w:pPr>
      <w:r>
        <w:rPr>
          <w:rFonts w:ascii="Times New Roman" w:eastAsia="Times New Roman" w:hAnsi="Times New Roman" w:cs="Times New Roman"/>
          <w:sz w:val="24"/>
          <w:szCs w:val="24"/>
        </w:rPr>
        <w:t>19. (нова - ДВ, бр. 26 от 2016 г., в сила от 01.04.2016 г.) отговарят за и контролират изготвянето на средносрочната бюджетна прогноза и проектобюджета на ОДБХ;</w:t>
      </w:r>
    </w:p>
    <w:p w:rsidR="00D40B55" w:rsidRDefault="0081462A" w:rsidP="00B80AE7">
      <w:pPr>
        <w:spacing w:after="0" w:line="240" w:lineRule="auto"/>
        <w:ind w:firstLine="855"/>
        <w:jc w:val="both"/>
        <w:divId w:val="709383283"/>
        <w:rPr>
          <w:rFonts w:ascii="Times New Roman" w:eastAsia="Times New Roman" w:hAnsi="Times New Roman" w:cs="Times New Roman"/>
          <w:sz w:val="24"/>
          <w:szCs w:val="24"/>
        </w:rPr>
      </w:pPr>
      <w:r>
        <w:rPr>
          <w:rFonts w:ascii="Times New Roman" w:eastAsia="Times New Roman" w:hAnsi="Times New Roman" w:cs="Times New Roman"/>
          <w:sz w:val="24"/>
          <w:szCs w:val="24"/>
        </w:rPr>
        <w:t>20. (нова - ДВ, бр. 26 от 2016 г., в сила от 01.04.2016 г.) изготвят и представят на изпълнителния директор на БАБХ поименни списъци за придобиване на дълготрайни материални активи и извършване на капитално строителство в ОДБХ;</w:t>
      </w:r>
    </w:p>
    <w:p w:rsidR="00D40B55" w:rsidRDefault="0081462A" w:rsidP="00B80AE7">
      <w:pPr>
        <w:spacing w:after="0" w:line="240" w:lineRule="auto"/>
        <w:ind w:firstLine="855"/>
        <w:jc w:val="both"/>
        <w:divId w:val="1746688458"/>
        <w:rPr>
          <w:rFonts w:ascii="Times New Roman" w:eastAsia="Times New Roman" w:hAnsi="Times New Roman" w:cs="Times New Roman"/>
          <w:sz w:val="24"/>
          <w:szCs w:val="24"/>
        </w:rPr>
      </w:pPr>
      <w:r>
        <w:rPr>
          <w:rFonts w:ascii="Times New Roman" w:eastAsia="Times New Roman" w:hAnsi="Times New Roman" w:cs="Times New Roman"/>
          <w:sz w:val="24"/>
          <w:szCs w:val="24"/>
        </w:rPr>
        <w:t>21. (нова - ДВ, бр. 26 от 2016 г., в сила от 01.04.2016 г.) отговарят за изграждането и функционирането на системите за финансово управление и контрол върху финансовата дейност на ОДБХ, включващи системата за предварителен контрол и системата на двойния подпис, с цел законосъобразно и ефективно управление на бюджетните средства;</w:t>
      </w:r>
    </w:p>
    <w:p w:rsidR="00D40B55" w:rsidRDefault="0081462A" w:rsidP="00B80AE7">
      <w:pPr>
        <w:spacing w:after="0" w:line="240" w:lineRule="auto"/>
        <w:ind w:firstLine="855"/>
        <w:jc w:val="both"/>
        <w:divId w:val="908616965"/>
        <w:rPr>
          <w:rFonts w:ascii="Times New Roman" w:eastAsia="Times New Roman" w:hAnsi="Times New Roman" w:cs="Times New Roman"/>
          <w:sz w:val="24"/>
          <w:szCs w:val="24"/>
        </w:rPr>
      </w:pPr>
      <w:r>
        <w:rPr>
          <w:rFonts w:ascii="Times New Roman" w:eastAsia="Times New Roman" w:hAnsi="Times New Roman" w:cs="Times New Roman"/>
          <w:sz w:val="24"/>
          <w:szCs w:val="24"/>
        </w:rPr>
        <w:t>22. (нова - ДВ, бр. 26 от 2016 г., в сила от 01.04.2016 г.) организират и контролират извършването на инвентаризации в ОДБХ по ред и в срокове, определени в нормативните актове;</w:t>
      </w:r>
    </w:p>
    <w:p w:rsidR="00D40B55" w:rsidRDefault="0081462A" w:rsidP="00B80AE7">
      <w:pPr>
        <w:spacing w:after="0" w:line="240" w:lineRule="auto"/>
        <w:ind w:firstLine="855"/>
        <w:jc w:val="both"/>
        <w:divId w:val="12474124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23. (нова - ДВ, бр. 26 от 2016 г., в сила от 01.04.2016 г.) осъществяват контрол върху изготвянето и съхраняването на ведомостите за работни заплати на служителите в ОДБХ и извършването на плащанията по тях;</w:t>
      </w:r>
    </w:p>
    <w:p w:rsidR="00D40B55" w:rsidRDefault="0081462A" w:rsidP="00B80AE7">
      <w:pPr>
        <w:spacing w:after="0" w:line="240" w:lineRule="auto"/>
        <w:ind w:firstLine="855"/>
        <w:jc w:val="both"/>
        <w:divId w:val="165289498"/>
        <w:rPr>
          <w:rFonts w:ascii="Times New Roman" w:eastAsia="Times New Roman" w:hAnsi="Times New Roman" w:cs="Times New Roman"/>
          <w:sz w:val="24"/>
          <w:szCs w:val="24"/>
        </w:rPr>
      </w:pPr>
      <w:r>
        <w:rPr>
          <w:rFonts w:ascii="Times New Roman" w:eastAsia="Times New Roman" w:hAnsi="Times New Roman" w:cs="Times New Roman"/>
          <w:sz w:val="24"/>
          <w:szCs w:val="24"/>
        </w:rPr>
        <w:t>24. (нова - ДВ, бр. 26 от 2016 г., в сила от 01.04.2016 г.) организират изготвянето на и утвърждават вътрешни правила, свързани с дейността на ОДБХ;</w:t>
      </w:r>
    </w:p>
    <w:p w:rsidR="00D40B55" w:rsidRDefault="0081462A" w:rsidP="00B80AE7">
      <w:pPr>
        <w:spacing w:after="0" w:line="240" w:lineRule="auto"/>
        <w:ind w:firstLine="855"/>
        <w:jc w:val="both"/>
        <w:divId w:val="1769038571"/>
        <w:rPr>
          <w:rFonts w:ascii="Times New Roman" w:eastAsia="Times New Roman" w:hAnsi="Times New Roman" w:cs="Times New Roman"/>
          <w:sz w:val="24"/>
          <w:szCs w:val="24"/>
        </w:rPr>
      </w:pPr>
      <w:r>
        <w:rPr>
          <w:rFonts w:ascii="Times New Roman" w:eastAsia="Times New Roman" w:hAnsi="Times New Roman" w:cs="Times New Roman"/>
          <w:sz w:val="24"/>
          <w:szCs w:val="24"/>
        </w:rPr>
        <w:t>25. (нова - ДВ, бр. 26 от 2016 г., в сила от 01.04.2016 г.) организират провеждането на процедури за възлагане на обществени поръчки;</w:t>
      </w:r>
    </w:p>
    <w:p w:rsidR="00D40B55" w:rsidRDefault="0081462A" w:rsidP="00B80AE7">
      <w:pPr>
        <w:spacing w:after="0" w:line="240" w:lineRule="auto"/>
        <w:ind w:firstLine="855"/>
        <w:jc w:val="both"/>
        <w:divId w:val="158086371"/>
        <w:rPr>
          <w:rFonts w:ascii="Times New Roman" w:eastAsia="Times New Roman" w:hAnsi="Times New Roman" w:cs="Times New Roman"/>
          <w:sz w:val="24"/>
          <w:szCs w:val="24"/>
        </w:rPr>
      </w:pPr>
      <w:r>
        <w:rPr>
          <w:rFonts w:ascii="Times New Roman" w:eastAsia="Times New Roman" w:hAnsi="Times New Roman" w:cs="Times New Roman"/>
          <w:sz w:val="24"/>
          <w:szCs w:val="24"/>
        </w:rPr>
        <w:t>26. (нова - ДВ, бр. 26 от 2016 г., в сила от 01.04.2016 г., изм. - ДВ, бр. 90 от 2020 г., в сила от 01.11.2020 г.) отговарят за и контролират воденето на регистри на:</w:t>
      </w:r>
    </w:p>
    <w:p w:rsidR="00D40B55" w:rsidRDefault="0081462A" w:rsidP="00B80AE7">
      <w:pPr>
        <w:spacing w:after="0" w:line="240" w:lineRule="auto"/>
        <w:ind w:firstLine="855"/>
        <w:jc w:val="both"/>
        <w:divId w:val="2049987157"/>
        <w:rPr>
          <w:rFonts w:ascii="Times New Roman" w:eastAsia="Times New Roman" w:hAnsi="Times New Roman" w:cs="Times New Roman"/>
          <w:sz w:val="24"/>
          <w:szCs w:val="24"/>
        </w:rPr>
      </w:pPr>
      <w:r>
        <w:rPr>
          <w:rFonts w:ascii="Times New Roman" w:eastAsia="Times New Roman" w:hAnsi="Times New Roman" w:cs="Times New Roman"/>
          <w:sz w:val="24"/>
          <w:szCs w:val="24"/>
        </w:rPr>
        <w:t>а) сключените договори;</w:t>
      </w:r>
    </w:p>
    <w:p w:rsidR="00D40B55" w:rsidRDefault="0081462A" w:rsidP="00B80AE7">
      <w:pPr>
        <w:spacing w:after="0" w:line="240" w:lineRule="auto"/>
        <w:ind w:firstLine="855"/>
        <w:jc w:val="both"/>
        <w:divId w:val="782965894"/>
        <w:rPr>
          <w:rFonts w:ascii="Times New Roman" w:eastAsia="Times New Roman" w:hAnsi="Times New Roman" w:cs="Times New Roman"/>
          <w:sz w:val="24"/>
          <w:szCs w:val="24"/>
        </w:rPr>
      </w:pPr>
      <w:r>
        <w:rPr>
          <w:rFonts w:ascii="Times New Roman" w:eastAsia="Times New Roman" w:hAnsi="Times New Roman" w:cs="Times New Roman"/>
          <w:sz w:val="24"/>
          <w:szCs w:val="24"/>
        </w:rPr>
        <w:t>б) недвижимите имоти, предоставени за нуждите на ОДБХ;</w:t>
      </w:r>
    </w:p>
    <w:p w:rsidR="00D40B55" w:rsidRDefault="0081462A" w:rsidP="00B80AE7">
      <w:pPr>
        <w:spacing w:after="0" w:line="240" w:lineRule="auto"/>
        <w:ind w:firstLine="855"/>
        <w:jc w:val="both"/>
        <w:divId w:val="1662342858"/>
        <w:rPr>
          <w:rFonts w:ascii="Times New Roman" w:eastAsia="Times New Roman" w:hAnsi="Times New Roman" w:cs="Times New Roman"/>
          <w:sz w:val="24"/>
          <w:szCs w:val="24"/>
        </w:rPr>
      </w:pPr>
      <w:r>
        <w:rPr>
          <w:rFonts w:ascii="Times New Roman" w:eastAsia="Times New Roman" w:hAnsi="Times New Roman" w:cs="Times New Roman"/>
          <w:sz w:val="24"/>
          <w:szCs w:val="24"/>
        </w:rPr>
        <w:t>в) (нова - ДВ, бр. 90 от 2020 г., в сила от 01.11.2020 г.) съдебните дела, по които страна е ОДБХ;</w:t>
      </w:r>
    </w:p>
    <w:p w:rsidR="00D40B55" w:rsidRDefault="0081462A" w:rsidP="00B80AE7">
      <w:pPr>
        <w:spacing w:after="0" w:line="240" w:lineRule="auto"/>
        <w:ind w:firstLine="855"/>
        <w:jc w:val="both"/>
        <w:divId w:val="922451653"/>
        <w:rPr>
          <w:rFonts w:ascii="Times New Roman" w:eastAsia="Times New Roman" w:hAnsi="Times New Roman" w:cs="Times New Roman"/>
          <w:sz w:val="24"/>
          <w:szCs w:val="24"/>
        </w:rPr>
      </w:pPr>
      <w:r>
        <w:rPr>
          <w:rFonts w:ascii="Times New Roman" w:eastAsia="Times New Roman" w:hAnsi="Times New Roman" w:cs="Times New Roman"/>
          <w:sz w:val="24"/>
          <w:szCs w:val="24"/>
        </w:rPr>
        <w:t>27. (предишна т. 12 - ДВ, бр. 91 от 2013 г., в сила от 18.10.2013 г., предишна т. 13 - ДВ, бр. 26 от 2016 г., в сила от 01.04.2016 г.) осъществяват и други правомощия, възложени им с нормативен акт, заповед или пълномощно от изпълнителния директор на агенцията.</w:t>
      </w:r>
    </w:p>
    <w:p w:rsidR="00D40B55" w:rsidRDefault="0081462A" w:rsidP="00B80AE7">
      <w:pPr>
        <w:spacing w:after="0" w:line="240" w:lineRule="auto"/>
        <w:ind w:firstLine="855"/>
        <w:jc w:val="both"/>
        <w:divId w:val="1808231689"/>
        <w:rPr>
          <w:rFonts w:ascii="Times New Roman" w:eastAsia="Times New Roman" w:hAnsi="Times New Roman" w:cs="Times New Roman"/>
          <w:sz w:val="24"/>
          <w:szCs w:val="24"/>
        </w:rPr>
      </w:pPr>
      <w:r>
        <w:rPr>
          <w:rFonts w:ascii="Times New Roman" w:eastAsia="Times New Roman" w:hAnsi="Times New Roman" w:cs="Times New Roman"/>
          <w:sz w:val="24"/>
          <w:szCs w:val="24"/>
        </w:rPr>
        <w:t>28. (нова - ДВ, бр. 90 от 2020 г., в сила от 01.11.2020 г.) отговарят за и контролират извършването на всички необходими проверки на изготвени и официално оформени документи, отнасящи се до сумите за изплащане на обезщетения за умрели/умъртвени животни, унищожени суровини и храни от животински произход, фуражи, фуражни суровини, фуражни добавки и инвентар в резултат на болести по животните, изчислени в съответствие с изискванията, посочени в нормативните актове и документи, при спазването на принципите за законосъобразност и добро финансово управление;</w:t>
      </w:r>
    </w:p>
    <w:p w:rsidR="00D40B55" w:rsidRDefault="0081462A" w:rsidP="00B80AE7">
      <w:pPr>
        <w:spacing w:after="0" w:line="240" w:lineRule="auto"/>
        <w:ind w:firstLine="855"/>
        <w:jc w:val="both"/>
        <w:divId w:val="450324398"/>
        <w:rPr>
          <w:rFonts w:ascii="Times New Roman" w:eastAsia="Times New Roman" w:hAnsi="Times New Roman" w:cs="Times New Roman"/>
          <w:sz w:val="24"/>
          <w:szCs w:val="24"/>
        </w:rPr>
      </w:pPr>
      <w:r>
        <w:rPr>
          <w:rFonts w:ascii="Times New Roman" w:eastAsia="Times New Roman" w:hAnsi="Times New Roman" w:cs="Times New Roman"/>
          <w:sz w:val="24"/>
          <w:szCs w:val="24"/>
        </w:rPr>
        <w:t>29. (нова - ДВ, бр. 90 от 2020 г., в сила от 01.11.2020 г.) отговарят за и контролират недопускането на просрочени вземания и задължения по бюджета на ОДБХ;</w:t>
      </w:r>
    </w:p>
    <w:p w:rsidR="00D40B55" w:rsidRDefault="0081462A" w:rsidP="00B80AE7">
      <w:pPr>
        <w:spacing w:after="0" w:line="240" w:lineRule="auto"/>
        <w:ind w:firstLine="855"/>
        <w:jc w:val="both"/>
        <w:divId w:val="835729046"/>
        <w:rPr>
          <w:rFonts w:ascii="Times New Roman" w:eastAsia="Times New Roman" w:hAnsi="Times New Roman" w:cs="Times New Roman"/>
          <w:sz w:val="24"/>
          <w:szCs w:val="24"/>
        </w:rPr>
      </w:pPr>
      <w:r>
        <w:rPr>
          <w:rFonts w:ascii="Times New Roman" w:eastAsia="Times New Roman" w:hAnsi="Times New Roman" w:cs="Times New Roman"/>
          <w:sz w:val="24"/>
          <w:szCs w:val="24"/>
        </w:rPr>
        <w:t>30. (нова - ДВ, бр. 90 от 2020 г., в сила от 01.11.2020 г.) определят със заповед:</w:t>
      </w:r>
    </w:p>
    <w:p w:rsidR="00D40B55" w:rsidRDefault="0081462A" w:rsidP="00B80AE7">
      <w:pPr>
        <w:spacing w:after="0" w:line="240" w:lineRule="auto"/>
        <w:ind w:firstLine="855"/>
        <w:jc w:val="both"/>
        <w:divId w:val="564729069"/>
        <w:rPr>
          <w:rFonts w:ascii="Times New Roman" w:eastAsia="Times New Roman" w:hAnsi="Times New Roman" w:cs="Times New Roman"/>
          <w:sz w:val="24"/>
          <w:szCs w:val="24"/>
        </w:rPr>
      </w:pPr>
      <w:r>
        <w:rPr>
          <w:rFonts w:ascii="Times New Roman" w:eastAsia="Times New Roman" w:hAnsi="Times New Roman" w:cs="Times New Roman"/>
          <w:sz w:val="24"/>
          <w:szCs w:val="24"/>
        </w:rPr>
        <w:t>а) членовете и правилата за работа на регионалното звено за контакт в Мрежата за предупреждение и сътрудничество, състояща се от мрежата RASFF, мрежата за административна помощ и сътрудничество и мрежата за борба с измамите с храни;</w:t>
      </w:r>
    </w:p>
    <w:p w:rsidR="00D40B55" w:rsidRDefault="0081462A" w:rsidP="00B80AE7">
      <w:pPr>
        <w:spacing w:after="0" w:line="240" w:lineRule="auto"/>
        <w:ind w:firstLine="855"/>
        <w:jc w:val="both"/>
        <w:divId w:val="1327593082"/>
        <w:rPr>
          <w:rFonts w:ascii="Times New Roman" w:eastAsia="Times New Roman" w:hAnsi="Times New Roman" w:cs="Times New Roman"/>
          <w:sz w:val="24"/>
          <w:szCs w:val="24"/>
        </w:rPr>
      </w:pPr>
      <w:r>
        <w:rPr>
          <w:rFonts w:ascii="Times New Roman" w:eastAsia="Times New Roman" w:hAnsi="Times New Roman" w:cs="Times New Roman"/>
          <w:sz w:val="24"/>
          <w:szCs w:val="24"/>
        </w:rPr>
        <w:t>б) членовете и правилата за работа на регионалното звено за контакт в Мрежата TRACES;</w:t>
      </w:r>
    </w:p>
    <w:p w:rsidR="00D40B55" w:rsidRDefault="0081462A" w:rsidP="00B80AE7">
      <w:pPr>
        <w:spacing w:after="0" w:line="240" w:lineRule="auto"/>
        <w:ind w:firstLine="855"/>
        <w:jc w:val="both"/>
        <w:divId w:val="1588802466"/>
        <w:rPr>
          <w:rFonts w:ascii="Times New Roman" w:eastAsia="Times New Roman" w:hAnsi="Times New Roman" w:cs="Times New Roman"/>
          <w:sz w:val="24"/>
          <w:szCs w:val="24"/>
        </w:rPr>
      </w:pPr>
      <w:r>
        <w:rPr>
          <w:rFonts w:ascii="Times New Roman" w:eastAsia="Times New Roman" w:hAnsi="Times New Roman" w:cs="Times New Roman"/>
          <w:sz w:val="24"/>
          <w:szCs w:val="24"/>
        </w:rPr>
        <w:t>31. (нова - ДВ, бр. 90 от 2020 г., в сила от 01.11.2020 г., изм. - ДВ, бр. 8 от 2024 г., в сила от 01.02.2024 г.) организират и осъществяват контрол на електронната търговия с фуражи, СЖП и продукти, получени от тях, съобразно действащото законодателство и като част от компетентното звено за контакт в Мрежата за предупреждение и сътрудничество; взаимодействат с други държавни органи, като уведомяват за това националното звено за контакт в МЗХ.</w:t>
      </w:r>
    </w:p>
    <w:p w:rsidR="00D40B55" w:rsidRDefault="0081462A" w:rsidP="00B80AE7">
      <w:pPr>
        <w:spacing w:after="0" w:line="240" w:lineRule="auto"/>
        <w:ind w:firstLine="855"/>
        <w:jc w:val="both"/>
        <w:divId w:val="1789470674"/>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90 от 2020 г., в сила от 01.11.2020 г.) Директорите на областните дирекции по безопасност на храните с функции и на граничен контрол на храни от неживотински произход осъществяват функциите по ал. 1, както и организация, контрол и ръководство на:</w:t>
      </w:r>
    </w:p>
    <w:p w:rsidR="00D40B55" w:rsidRDefault="0081462A" w:rsidP="00B80AE7">
      <w:pPr>
        <w:spacing w:after="0" w:line="240" w:lineRule="auto"/>
        <w:ind w:firstLine="855"/>
        <w:jc w:val="both"/>
        <w:divId w:val="755400190"/>
        <w:rPr>
          <w:rFonts w:ascii="Times New Roman" w:eastAsia="Times New Roman" w:hAnsi="Times New Roman" w:cs="Times New Roman"/>
          <w:sz w:val="24"/>
          <w:szCs w:val="24"/>
        </w:rPr>
      </w:pPr>
      <w:r>
        <w:rPr>
          <w:rFonts w:ascii="Times New Roman" w:eastAsia="Times New Roman" w:hAnsi="Times New Roman" w:cs="Times New Roman"/>
          <w:sz w:val="24"/>
          <w:szCs w:val="24"/>
        </w:rPr>
        <w:t>1. официалния граничен контрол на храни от неживотински произход, попадащи в обхвата на Регламент (ЕС) 2019/1793;</w:t>
      </w:r>
    </w:p>
    <w:p w:rsidR="00D40B55" w:rsidRDefault="0081462A" w:rsidP="00B80AE7">
      <w:pPr>
        <w:spacing w:after="0" w:line="240" w:lineRule="auto"/>
        <w:ind w:firstLine="855"/>
        <w:jc w:val="both"/>
        <w:divId w:val="480078582"/>
        <w:rPr>
          <w:rFonts w:ascii="Times New Roman" w:eastAsia="Times New Roman" w:hAnsi="Times New Roman" w:cs="Times New Roman"/>
          <w:sz w:val="24"/>
          <w:szCs w:val="24"/>
        </w:rPr>
      </w:pPr>
      <w:r>
        <w:rPr>
          <w:rFonts w:ascii="Times New Roman" w:eastAsia="Times New Roman" w:hAnsi="Times New Roman" w:cs="Times New Roman"/>
          <w:sz w:val="24"/>
          <w:szCs w:val="24"/>
        </w:rPr>
        <w:t>2. идентификационните и физическите проверки, включително вземане на проби за лабораторен анализ, на продукти по т. 1;</w:t>
      </w:r>
    </w:p>
    <w:p w:rsidR="00D40B55" w:rsidRDefault="0081462A" w:rsidP="00B80AE7">
      <w:pPr>
        <w:spacing w:after="0" w:line="240" w:lineRule="auto"/>
        <w:ind w:firstLine="855"/>
        <w:jc w:val="both"/>
        <w:divId w:val="149105206"/>
        <w:rPr>
          <w:rFonts w:ascii="Times New Roman" w:eastAsia="Times New Roman" w:hAnsi="Times New Roman" w:cs="Times New Roman"/>
          <w:sz w:val="24"/>
          <w:szCs w:val="24"/>
        </w:rPr>
      </w:pPr>
      <w:r>
        <w:rPr>
          <w:rFonts w:ascii="Times New Roman" w:eastAsia="Times New Roman" w:hAnsi="Times New Roman" w:cs="Times New Roman"/>
          <w:sz w:val="24"/>
          <w:szCs w:val="24"/>
        </w:rPr>
        <w:t>3. обмена на информация през системата ТRACES - NT по отношение на осъществения официален контрол;</w:t>
      </w:r>
    </w:p>
    <w:p w:rsidR="00D40B55" w:rsidRDefault="0081462A" w:rsidP="00B80AE7">
      <w:pPr>
        <w:spacing w:after="0" w:line="240" w:lineRule="auto"/>
        <w:ind w:firstLine="855"/>
        <w:jc w:val="both"/>
        <w:divId w:val="201576078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извършването на заверка на официални документи, необходими за пускането на пазара на Европейския съюз на пратки храни от неживотински произход по т. 1;</w:t>
      </w:r>
    </w:p>
    <w:p w:rsidR="00D40B55" w:rsidRDefault="0081462A" w:rsidP="00B80AE7">
      <w:pPr>
        <w:spacing w:after="0" w:line="240" w:lineRule="auto"/>
        <w:ind w:firstLine="855"/>
        <w:jc w:val="both"/>
        <w:divId w:val="1567228328"/>
        <w:rPr>
          <w:rFonts w:ascii="Times New Roman" w:eastAsia="Times New Roman" w:hAnsi="Times New Roman" w:cs="Times New Roman"/>
          <w:sz w:val="24"/>
          <w:szCs w:val="24"/>
        </w:rPr>
      </w:pPr>
      <w:r>
        <w:rPr>
          <w:rFonts w:ascii="Times New Roman" w:eastAsia="Times New Roman" w:hAnsi="Times New Roman" w:cs="Times New Roman"/>
          <w:sz w:val="24"/>
          <w:szCs w:val="24"/>
        </w:rPr>
        <w:t>5. предприемането на мерките за пратките по т. 1 съгласно приложимото законодателство при установени несъответствия със законодателните изисквания;</w:t>
      </w:r>
    </w:p>
    <w:p w:rsidR="00D40B55" w:rsidRDefault="0081462A" w:rsidP="00B80AE7">
      <w:pPr>
        <w:spacing w:after="0" w:line="240" w:lineRule="auto"/>
        <w:ind w:firstLine="855"/>
        <w:jc w:val="both"/>
        <w:divId w:val="298268673"/>
        <w:rPr>
          <w:rFonts w:ascii="Times New Roman" w:eastAsia="Times New Roman" w:hAnsi="Times New Roman" w:cs="Times New Roman"/>
          <w:sz w:val="24"/>
          <w:szCs w:val="24"/>
        </w:rPr>
      </w:pPr>
      <w:r>
        <w:rPr>
          <w:rFonts w:ascii="Times New Roman" w:eastAsia="Times New Roman" w:hAnsi="Times New Roman" w:cs="Times New Roman"/>
          <w:sz w:val="24"/>
          <w:szCs w:val="24"/>
        </w:rPr>
        <w:t>6. обмена на информация с Агенция "Митници" по отношение на вноса на пратките по т. 1;</w:t>
      </w:r>
    </w:p>
    <w:p w:rsidR="00D40B55" w:rsidRDefault="0081462A" w:rsidP="00B80AE7">
      <w:pPr>
        <w:spacing w:after="0" w:line="240" w:lineRule="auto"/>
        <w:ind w:firstLine="855"/>
        <w:jc w:val="both"/>
        <w:divId w:val="521165009"/>
        <w:rPr>
          <w:rFonts w:ascii="Times New Roman" w:eastAsia="Times New Roman" w:hAnsi="Times New Roman" w:cs="Times New Roman"/>
          <w:sz w:val="24"/>
          <w:szCs w:val="24"/>
        </w:rPr>
      </w:pPr>
      <w:r>
        <w:rPr>
          <w:rFonts w:ascii="Times New Roman" w:eastAsia="Times New Roman" w:hAnsi="Times New Roman" w:cs="Times New Roman"/>
          <w:sz w:val="24"/>
          <w:szCs w:val="24"/>
        </w:rPr>
        <w:t>7. извършването на дейности по информиране на физически и юридически лица по отношение на изискванията на законодателството във връзка с въвеждането на пратките по т. 1;</w:t>
      </w:r>
    </w:p>
    <w:p w:rsidR="00D40B55" w:rsidRDefault="0081462A" w:rsidP="00B80AE7">
      <w:pPr>
        <w:spacing w:after="0" w:line="240" w:lineRule="auto"/>
        <w:ind w:firstLine="855"/>
        <w:jc w:val="both"/>
        <w:divId w:val="1657761254"/>
        <w:rPr>
          <w:rFonts w:ascii="Times New Roman" w:eastAsia="Times New Roman" w:hAnsi="Times New Roman" w:cs="Times New Roman"/>
          <w:sz w:val="24"/>
          <w:szCs w:val="24"/>
        </w:rPr>
      </w:pPr>
      <w:r>
        <w:rPr>
          <w:rFonts w:ascii="Times New Roman" w:eastAsia="Times New Roman" w:hAnsi="Times New Roman" w:cs="Times New Roman"/>
          <w:sz w:val="24"/>
          <w:szCs w:val="24"/>
        </w:rPr>
        <w:t>8. прилагането на стандартни оперативни процедури по отношение пробовземането за съответните замърсители от пратките по т. 1.</w:t>
      </w:r>
    </w:p>
    <w:p w:rsidR="00D40B55" w:rsidRDefault="00D40B55" w:rsidP="00B80AE7">
      <w:pPr>
        <w:spacing w:after="0" w:line="240" w:lineRule="auto"/>
        <w:ind w:firstLine="855"/>
        <w:jc w:val="both"/>
        <w:divId w:val="870918560"/>
        <w:rPr>
          <w:rFonts w:ascii="Times New Roman" w:eastAsia="Times New Roman" w:hAnsi="Times New Roman" w:cs="Times New Roman"/>
          <w:sz w:val="24"/>
          <w:szCs w:val="24"/>
        </w:rPr>
      </w:pPr>
    </w:p>
    <w:p w:rsidR="00D40B55" w:rsidRDefault="0081462A">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шеста.</w:t>
      </w:r>
      <w:r>
        <w:rPr>
          <w:rFonts w:ascii="Times New Roman" w:hAnsi="Times New Roman" w:cs="Times New Roman"/>
          <w:b/>
          <w:bCs/>
          <w:sz w:val="24"/>
          <w:szCs w:val="24"/>
        </w:rPr>
        <w:br/>
        <w:t>ЦЕНТЪР ЗА ОЦЕНКА НА РИСКА (ЗАГЛ. ИЗМ. - ДВ, БР. 91 ОТ 2013 Г., В СИЛА ОТ 18.10.2013 Г., ОТМ. - ДВ, БР. 71 ОТ 2016 Г., В СИЛА ОТ 01.10.2016 Г.)</w:t>
      </w:r>
    </w:p>
    <w:p w:rsidR="00D40B55" w:rsidRDefault="0081462A">
      <w:pPr>
        <w:spacing w:after="0" w:line="240" w:lineRule="auto"/>
        <w:ind w:firstLine="855"/>
        <w:divId w:val="1789464743"/>
        <w:rPr>
          <w:rFonts w:ascii="Times New Roman" w:eastAsia="Times New Roman" w:hAnsi="Times New Roman" w:cs="Times New Roman"/>
          <w:sz w:val="24"/>
          <w:szCs w:val="24"/>
        </w:rPr>
      </w:pPr>
      <w:r>
        <w:rPr>
          <w:rFonts w:ascii="Times New Roman" w:eastAsia="Times New Roman" w:hAnsi="Times New Roman" w:cs="Times New Roman"/>
          <w:sz w:val="24"/>
          <w:szCs w:val="24"/>
        </w:rPr>
        <w:t>(Загл. "Раздел I Център за оценка на риска" зал. - ДВ, бр. 91 от 2013 г., в сила от 18.10.2013 г.)</w:t>
      </w:r>
    </w:p>
    <w:p w:rsidR="00D40B55" w:rsidRDefault="00D40B55">
      <w:pPr>
        <w:spacing w:after="0" w:line="240" w:lineRule="auto"/>
        <w:ind w:firstLine="855"/>
        <w:divId w:val="630525010"/>
        <w:rPr>
          <w:rFonts w:ascii="Times New Roman" w:eastAsia="Times New Roman" w:hAnsi="Times New Roman" w:cs="Times New Roman"/>
          <w:sz w:val="24"/>
          <w:szCs w:val="24"/>
        </w:rPr>
      </w:pPr>
    </w:p>
    <w:p w:rsidR="00D40B55" w:rsidRDefault="0081462A">
      <w:pPr>
        <w:spacing w:after="0" w:line="240" w:lineRule="auto"/>
        <w:ind w:firstLine="855"/>
        <w:divId w:val="1709795596"/>
        <w:rPr>
          <w:rFonts w:ascii="Times New Roman" w:eastAsia="Times New Roman" w:hAnsi="Times New Roman" w:cs="Times New Roman"/>
          <w:sz w:val="24"/>
          <w:szCs w:val="24"/>
        </w:rPr>
      </w:pPr>
      <w:r>
        <w:rPr>
          <w:rFonts w:ascii="Times New Roman" w:eastAsia="Times New Roman" w:hAnsi="Times New Roman" w:cs="Times New Roman"/>
          <w:sz w:val="24"/>
          <w:szCs w:val="24"/>
        </w:rPr>
        <w:t>Чл. 32. (Отм. - ДВ, бр. 71 от 2016 г., в сила от 01.10.2016 г.)</w:t>
      </w:r>
    </w:p>
    <w:p w:rsidR="00D40B55" w:rsidRDefault="0081462A">
      <w:pPr>
        <w:spacing w:after="0" w:line="240" w:lineRule="auto"/>
        <w:ind w:firstLine="855"/>
        <w:divId w:val="887108379"/>
        <w:rPr>
          <w:rFonts w:ascii="Times New Roman" w:eastAsia="Times New Roman" w:hAnsi="Times New Roman" w:cs="Times New Roman"/>
          <w:sz w:val="24"/>
          <w:szCs w:val="24"/>
        </w:rPr>
      </w:pPr>
      <w:r>
        <w:rPr>
          <w:rFonts w:ascii="Times New Roman" w:eastAsia="Times New Roman" w:hAnsi="Times New Roman" w:cs="Times New Roman"/>
          <w:sz w:val="24"/>
          <w:szCs w:val="24"/>
        </w:rPr>
        <w:t>Чл. 33. (Изм. - ДВ, бр. 26 от 2016 г., в сила от 01.04.2016 г., отм. - ДВ, бр. 71 от 2016 г., в сила от 01.10.2016 г.)</w:t>
      </w:r>
    </w:p>
    <w:p w:rsidR="00D40B55" w:rsidRDefault="0081462A">
      <w:pPr>
        <w:spacing w:after="0" w:line="240" w:lineRule="auto"/>
        <w:ind w:firstLine="855"/>
        <w:divId w:val="68756520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34. (Отм. - ДВ, бр. 71 от 2016 г., в сила от 01.10.2016 г.) </w:t>
      </w:r>
    </w:p>
    <w:p w:rsidR="00D40B55" w:rsidRDefault="0081462A">
      <w:pPr>
        <w:spacing w:after="0" w:line="240" w:lineRule="auto"/>
        <w:ind w:firstLine="855"/>
        <w:divId w:val="1074857714"/>
        <w:rPr>
          <w:rFonts w:ascii="Times New Roman" w:eastAsia="Times New Roman" w:hAnsi="Times New Roman" w:cs="Times New Roman"/>
          <w:sz w:val="24"/>
          <w:szCs w:val="24"/>
        </w:rPr>
      </w:pPr>
      <w:r>
        <w:rPr>
          <w:rFonts w:ascii="Times New Roman" w:eastAsia="Times New Roman" w:hAnsi="Times New Roman" w:cs="Times New Roman"/>
          <w:sz w:val="24"/>
          <w:szCs w:val="24"/>
        </w:rPr>
        <w:t>Чл. 35. (Изм. - ДВ, бр. 26 от 2016 г., в сила от 01.04.2016 г., отм. - ДВ, бр. 71 от 2016 г., в сила от 01.10.2016 г.)</w:t>
      </w:r>
    </w:p>
    <w:p w:rsidR="00D40B55" w:rsidRDefault="0081462A">
      <w:pPr>
        <w:spacing w:after="0" w:line="240" w:lineRule="auto"/>
        <w:ind w:firstLine="855"/>
        <w:divId w:val="1861964074"/>
        <w:rPr>
          <w:rFonts w:ascii="Times New Roman" w:eastAsia="Times New Roman" w:hAnsi="Times New Roman" w:cs="Times New Roman"/>
          <w:sz w:val="24"/>
          <w:szCs w:val="24"/>
        </w:rPr>
      </w:pPr>
      <w:r>
        <w:rPr>
          <w:rFonts w:ascii="Times New Roman" w:eastAsia="Times New Roman" w:hAnsi="Times New Roman" w:cs="Times New Roman"/>
          <w:sz w:val="24"/>
          <w:szCs w:val="24"/>
        </w:rPr>
        <w:t>Чл. 36. (Отм. - ДВ, бр. 71 от 2016 г., в сила от 01.10.2016 г.)</w:t>
      </w:r>
    </w:p>
    <w:p w:rsidR="00D40B55" w:rsidRDefault="0081462A">
      <w:pPr>
        <w:spacing w:after="0" w:line="240" w:lineRule="auto"/>
        <w:ind w:firstLine="855"/>
        <w:divId w:val="140498799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37. (Отм. - ДВ, бр. 71 от 2016 г., в сила от 01.10.2016 г.) </w:t>
      </w:r>
    </w:p>
    <w:p w:rsidR="00D40B55" w:rsidRDefault="0081462A">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седма.</w:t>
      </w:r>
      <w:r>
        <w:rPr>
          <w:rFonts w:ascii="Times New Roman" w:hAnsi="Times New Roman" w:cs="Times New Roman"/>
          <w:b/>
          <w:bCs/>
          <w:sz w:val="24"/>
          <w:szCs w:val="24"/>
        </w:rPr>
        <w:br/>
        <w:t>СПЕЦИАЛИЗИРАНИ СТРУКТУРИ ЗА НАУЧНОИЗСЛЕДОВАТЕЛСКА И ЛАБОРАТОРНА ДЕЙНОСТ (ПРЕДИШНО НАИМЕНОВАНИЕ НА РАЗДЕЛ ІІ - ДВ, бр. 91 от 2013 г., в сила от 18.10.2013 г.)</w:t>
      </w:r>
    </w:p>
    <w:p w:rsidR="00D40B55" w:rsidRDefault="0081462A" w:rsidP="00B80AE7">
      <w:pPr>
        <w:spacing w:after="0" w:line="240" w:lineRule="auto"/>
        <w:ind w:firstLine="855"/>
        <w:jc w:val="both"/>
        <w:divId w:val="1864049934"/>
        <w:rPr>
          <w:rFonts w:ascii="Times New Roman" w:eastAsia="Times New Roman" w:hAnsi="Times New Roman" w:cs="Times New Roman"/>
          <w:sz w:val="24"/>
          <w:szCs w:val="24"/>
        </w:rPr>
      </w:pPr>
      <w:r>
        <w:rPr>
          <w:rFonts w:ascii="Times New Roman" w:eastAsia="Times New Roman" w:hAnsi="Times New Roman" w:cs="Times New Roman"/>
          <w:sz w:val="24"/>
          <w:szCs w:val="24"/>
        </w:rPr>
        <w:t>Чл. 38. (1) (Изм. - ДВ, бр. 26 от 2016 г., в сила от 01.04.2016 г.) Националният диагностичен научноизследователски ветеринарномедицински институт (НДНИВМИ) е специализирана структура и юридическо лице в състава на агенцията.</w:t>
      </w:r>
    </w:p>
    <w:p w:rsidR="00D40B55" w:rsidRDefault="0081462A" w:rsidP="00B80AE7">
      <w:pPr>
        <w:spacing w:after="0" w:line="240" w:lineRule="auto"/>
        <w:ind w:firstLine="855"/>
        <w:jc w:val="both"/>
        <w:divId w:val="587808641"/>
        <w:rPr>
          <w:rFonts w:ascii="Times New Roman" w:eastAsia="Times New Roman" w:hAnsi="Times New Roman" w:cs="Times New Roman"/>
          <w:sz w:val="24"/>
          <w:szCs w:val="24"/>
        </w:rPr>
      </w:pPr>
      <w:r>
        <w:rPr>
          <w:rFonts w:ascii="Times New Roman" w:eastAsia="Times New Roman" w:hAnsi="Times New Roman" w:cs="Times New Roman"/>
          <w:sz w:val="24"/>
          <w:szCs w:val="24"/>
        </w:rPr>
        <w:t>(2) Националният диагностичен научноизследователски ветеринарномедицински институт се ръководи и представлява от директор, който е хабилитирано лице по ветеринарна медицина.</w:t>
      </w:r>
    </w:p>
    <w:p w:rsidR="00D40B55" w:rsidRDefault="0081462A" w:rsidP="00B80AE7">
      <w:pPr>
        <w:spacing w:after="0" w:line="240" w:lineRule="auto"/>
        <w:ind w:firstLine="855"/>
        <w:jc w:val="both"/>
        <w:divId w:val="1577787732"/>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26 от 2016 г., в сила от 01.04.2016 г.) Директорът на НДНИВМИ утвърждава Вътрешни правила за развитието на академичния състав в НДНИВМИ.</w:t>
      </w:r>
    </w:p>
    <w:p w:rsidR="00D40B55" w:rsidRDefault="0081462A" w:rsidP="00B80AE7">
      <w:pPr>
        <w:spacing w:after="0" w:line="240" w:lineRule="auto"/>
        <w:ind w:firstLine="855"/>
        <w:jc w:val="both"/>
        <w:divId w:val="382363237"/>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(Предишна ал. 3, изм. - ДВ, бр. 26 от 2016 г., в сила от 01.04.2016 г.) Националният диагностичен научноизследователски ветеринарномедицински институт:</w:t>
      </w:r>
    </w:p>
    <w:p w:rsidR="00D40B55" w:rsidRDefault="0081462A" w:rsidP="00B80AE7">
      <w:pPr>
        <w:spacing w:after="0" w:line="240" w:lineRule="auto"/>
        <w:ind w:firstLine="855"/>
        <w:jc w:val="both"/>
        <w:divId w:val="1198740917"/>
        <w:rPr>
          <w:rFonts w:ascii="Times New Roman" w:eastAsia="Times New Roman" w:hAnsi="Times New Roman" w:cs="Times New Roman"/>
          <w:sz w:val="24"/>
          <w:szCs w:val="24"/>
        </w:rPr>
      </w:pPr>
      <w:r>
        <w:rPr>
          <w:rFonts w:ascii="Times New Roman" w:eastAsia="Times New Roman" w:hAnsi="Times New Roman" w:cs="Times New Roman"/>
          <w:sz w:val="24"/>
          <w:szCs w:val="24"/>
        </w:rPr>
        <w:t>1. извършва научноизследователска, диагностична, референтна и експертна дейност в областта на здравеопазването на животните и микробиологичната безопасност на суровини, храни, фуражи и обекти от околната среда;</w:t>
      </w:r>
    </w:p>
    <w:p w:rsidR="00D40B55" w:rsidRDefault="0081462A" w:rsidP="00B80AE7">
      <w:pPr>
        <w:spacing w:after="0" w:line="240" w:lineRule="auto"/>
        <w:ind w:firstLine="855"/>
        <w:jc w:val="both"/>
        <w:divId w:val="72236749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обучава докторанти по научни специалности, акредитирани по Закона за висшето образование, издава дипломи за придобиване на образователна и научна степен "доктор" и научната степен "доктор на науките";</w:t>
      </w:r>
    </w:p>
    <w:p w:rsidR="00D40B55" w:rsidRDefault="0081462A" w:rsidP="00B80AE7">
      <w:pPr>
        <w:spacing w:after="0" w:line="240" w:lineRule="auto"/>
        <w:ind w:firstLine="855"/>
        <w:jc w:val="both"/>
        <w:divId w:val="92602479"/>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90 от 2020 г., в сила от 01.11.2020 г.) всяка национална референтна лаборатория (НРЛ) в структурата на НДНИВМИ извършва дейности и упражнява контрол съгласно чл. 101, параграф 1 от Регламент (ЕС) 2017/625;</w:t>
      </w:r>
    </w:p>
    <w:p w:rsidR="00D40B55" w:rsidRDefault="0081462A" w:rsidP="00B80AE7">
      <w:pPr>
        <w:spacing w:after="0" w:line="240" w:lineRule="auto"/>
        <w:ind w:firstLine="855"/>
        <w:jc w:val="both"/>
        <w:divId w:val="676660665"/>
        <w:rPr>
          <w:rFonts w:ascii="Times New Roman" w:eastAsia="Times New Roman" w:hAnsi="Times New Roman" w:cs="Times New Roman"/>
          <w:sz w:val="24"/>
          <w:szCs w:val="24"/>
        </w:rPr>
      </w:pPr>
      <w:r>
        <w:rPr>
          <w:rFonts w:ascii="Times New Roman" w:eastAsia="Times New Roman" w:hAnsi="Times New Roman" w:cs="Times New Roman"/>
          <w:sz w:val="24"/>
          <w:szCs w:val="24"/>
        </w:rPr>
        <w:t>4. участва в разработването и провеждането на програми за обучение на студенти, специализанти и служители от системата на агенцията и от външни организации;</w:t>
      </w:r>
    </w:p>
    <w:p w:rsidR="00D40B55" w:rsidRDefault="0081462A" w:rsidP="00B80AE7">
      <w:pPr>
        <w:spacing w:after="0" w:line="240" w:lineRule="auto"/>
        <w:ind w:firstLine="855"/>
        <w:jc w:val="both"/>
        <w:divId w:val="447630226"/>
        <w:rPr>
          <w:rFonts w:ascii="Times New Roman" w:eastAsia="Times New Roman" w:hAnsi="Times New Roman" w:cs="Times New Roman"/>
          <w:sz w:val="24"/>
          <w:szCs w:val="24"/>
        </w:rPr>
      </w:pPr>
      <w:r>
        <w:rPr>
          <w:rFonts w:ascii="Times New Roman" w:eastAsia="Times New Roman" w:hAnsi="Times New Roman" w:cs="Times New Roman"/>
          <w:sz w:val="24"/>
          <w:szCs w:val="24"/>
        </w:rPr>
        <w:t>5. участва в разработването на програми за профилактика и ерадикация на болестите по животните;</w:t>
      </w:r>
    </w:p>
    <w:p w:rsidR="00D40B55" w:rsidRDefault="0081462A" w:rsidP="00B80AE7">
      <w:pPr>
        <w:spacing w:after="0" w:line="240" w:lineRule="auto"/>
        <w:ind w:firstLine="855"/>
        <w:jc w:val="both"/>
        <w:divId w:val="732122631"/>
        <w:rPr>
          <w:rFonts w:ascii="Times New Roman" w:eastAsia="Times New Roman" w:hAnsi="Times New Roman" w:cs="Times New Roman"/>
          <w:sz w:val="24"/>
          <w:szCs w:val="24"/>
        </w:rPr>
      </w:pPr>
      <w:r>
        <w:rPr>
          <w:rFonts w:ascii="Times New Roman" w:eastAsia="Times New Roman" w:hAnsi="Times New Roman" w:cs="Times New Roman"/>
          <w:sz w:val="24"/>
          <w:szCs w:val="24"/>
        </w:rPr>
        <w:t>6. (изм. - ДВ, бр. 90 от 2020 г., в сила от 01.11.2020 г.) разработва методически указания за диагностика на болестите по животните и микробиологичен контрол на суровини и храни от животински произход, фуражи и обекти от околната среда, извършвани от лабораториите за официален контрол;</w:t>
      </w:r>
    </w:p>
    <w:p w:rsidR="00D40B55" w:rsidRDefault="0081462A" w:rsidP="00B80AE7">
      <w:pPr>
        <w:spacing w:after="0" w:line="240" w:lineRule="auto"/>
        <w:ind w:firstLine="855"/>
        <w:jc w:val="both"/>
        <w:divId w:val="20009163"/>
        <w:rPr>
          <w:rFonts w:ascii="Times New Roman" w:eastAsia="Times New Roman" w:hAnsi="Times New Roman" w:cs="Times New Roman"/>
          <w:sz w:val="24"/>
          <w:szCs w:val="24"/>
        </w:rPr>
      </w:pPr>
      <w:r>
        <w:rPr>
          <w:rFonts w:ascii="Times New Roman" w:eastAsia="Times New Roman" w:hAnsi="Times New Roman" w:cs="Times New Roman"/>
          <w:sz w:val="24"/>
          <w:szCs w:val="24"/>
        </w:rPr>
        <w:t>7. (изм. - ДВ, бр. 90 от 2020 г., в сила от 01.11.2020 г.) организира и провежда междулабораторни изпитвания за професионална подготовка на диагностичните и изпитвателните лаборатории за официален контрол и участва в сравнителни изпитвания за пригодност и ринг тестове в съответствие с компетенциите си;</w:t>
      </w:r>
    </w:p>
    <w:p w:rsidR="00D40B55" w:rsidRDefault="0081462A" w:rsidP="00B80AE7">
      <w:pPr>
        <w:spacing w:after="0" w:line="240" w:lineRule="auto"/>
        <w:ind w:firstLine="855"/>
        <w:jc w:val="both"/>
        <w:divId w:val="175774596"/>
        <w:rPr>
          <w:rFonts w:ascii="Times New Roman" w:eastAsia="Times New Roman" w:hAnsi="Times New Roman" w:cs="Times New Roman"/>
          <w:sz w:val="24"/>
          <w:szCs w:val="24"/>
        </w:rPr>
      </w:pPr>
      <w:r>
        <w:rPr>
          <w:rFonts w:ascii="Times New Roman" w:eastAsia="Times New Roman" w:hAnsi="Times New Roman" w:cs="Times New Roman"/>
          <w:sz w:val="24"/>
          <w:szCs w:val="24"/>
        </w:rPr>
        <w:t>8. събира, анализира и представя на изпълнителния директор информация за състоянието и разпространението на особено опасни и екзотични болести по животните, участва в съставянето на прогнози и планове за борбата срещу тях;</w:t>
      </w:r>
    </w:p>
    <w:p w:rsidR="00D40B55" w:rsidRDefault="0081462A" w:rsidP="00B80AE7">
      <w:pPr>
        <w:spacing w:after="0" w:line="240" w:lineRule="auto"/>
        <w:ind w:firstLine="855"/>
        <w:jc w:val="both"/>
        <w:divId w:val="807091814"/>
        <w:rPr>
          <w:rFonts w:ascii="Times New Roman" w:eastAsia="Times New Roman" w:hAnsi="Times New Roman" w:cs="Times New Roman"/>
          <w:sz w:val="24"/>
          <w:szCs w:val="24"/>
        </w:rPr>
      </w:pPr>
      <w:r>
        <w:rPr>
          <w:rFonts w:ascii="Times New Roman" w:eastAsia="Times New Roman" w:hAnsi="Times New Roman" w:cs="Times New Roman"/>
          <w:sz w:val="24"/>
          <w:szCs w:val="24"/>
        </w:rPr>
        <w:t>9. извършва лабораторно-диагностични, референтни, потвърдителни и арбитражни изследвания:</w:t>
      </w:r>
    </w:p>
    <w:p w:rsidR="00D40B55" w:rsidRDefault="0081462A" w:rsidP="00B80AE7">
      <w:pPr>
        <w:spacing w:after="0" w:line="240" w:lineRule="auto"/>
        <w:ind w:firstLine="855"/>
        <w:jc w:val="both"/>
        <w:divId w:val="1968465334"/>
        <w:rPr>
          <w:rFonts w:ascii="Times New Roman" w:eastAsia="Times New Roman" w:hAnsi="Times New Roman" w:cs="Times New Roman"/>
          <w:sz w:val="24"/>
          <w:szCs w:val="24"/>
        </w:rPr>
      </w:pPr>
      <w:r>
        <w:rPr>
          <w:rFonts w:ascii="Times New Roman" w:eastAsia="Times New Roman" w:hAnsi="Times New Roman" w:cs="Times New Roman"/>
          <w:sz w:val="24"/>
          <w:szCs w:val="24"/>
        </w:rPr>
        <w:t>а) за микробиологичен и физикохимичен контрол на суровини и храни от животински произход, фуражи и обекти от околната среда;</w:t>
      </w:r>
    </w:p>
    <w:p w:rsidR="00D40B55" w:rsidRDefault="0081462A" w:rsidP="00B80AE7">
      <w:pPr>
        <w:spacing w:after="0" w:line="240" w:lineRule="auto"/>
        <w:ind w:firstLine="855"/>
        <w:jc w:val="both"/>
        <w:divId w:val="241916307"/>
        <w:rPr>
          <w:rFonts w:ascii="Times New Roman" w:eastAsia="Times New Roman" w:hAnsi="Times New Roman" w:cs="Times New Roman"/>
          <w:sz w:val="24"/>
          <w:szCs w:val="24"/>
        </w:rPr>
      </w:pPr>
      <w:r>
        <w:rPr>
          <w:rFonts w:ascii="Times New Roman" w:eastAsia="Times New Roman" w:hAnsi="Times New Roman" w:cs="Times New Roman"/>
          <w:sz w:val="24"/>
          <w:szCs w:val="24"/>
        </w:rPr>
        <w:t>б) за диагностика на болестите по животните;</w:t>
      </w:r>
    </w:p>
    <w:p w:rsidR="00D40B55" w:rsidRDefault="0081462A" w:rsidP="00B80AE7">
      <w:pPr>
        <w:spacing w:after="0" w:line="240" w:lineRule="auto"/>
        <w:ind w:firstLine="855"/>
        <w:jc w:val="both"/>
        <w:divId w:val="2096896641"/>
        <w:rPr>
          <w:rFonts w:ascii="Times New Roman" w:eastAsia="Times New Roman" w:hAnsi="Times New Roman" w:cs="Times New Roman"/>
          <w:sz w:val="24"/>
          <w:szCs w:val="24"/>
        </w:rPr>
      </w:pPr>
      <w:r>
        <w:rPr>
          <w:rFonts w:ascii="Times New Roman" w:eastAsia="Times New Roman" w:hAnsi="Times New Roman" w:cs="Times New Roman"/>
          <w:sz w:val="24"/>
          <w:szCs w:val="24"/>
        </w:rPr>
        <w:t>в) свързани с изпълнението на програмата по чл. 118, ал. 1 ЗВД;</w:t>
      </w:r>
    </w:p>
    <w:p w:rsidR="00D40B55" w:rsidRDefault="0081462A" w:rsidP="00B80AE7">
      <w:pPr>
        <w:spacing w:after="0" w:line="240" w:lineRule="auto"/>
        <w:ind w:firstLine="855"/>
        <w:jc w:val="both"/>
        <w:divId w:val="1770195332"/>
        <w:rPr>
          <w:rFonts w:ascii="Times New Roman" w:eastAsia="Times New Roman" w:hAnsi="Times New Roman" w:cs="Times New Roman"/>
          <w:sz w:val="24"/>
          <w:szCs w:val="24"/>
        </w:rPr>
      </w:pPr>
      <w:r>
        <w:rPr>
          <w:rFonts w:ascii="Times New Roman" w:eastAsia="Times New Roman" w:hAnsi="Times New Roman" w:cs="Times New Roman"/>
          <w:sz w:val="24"/>
          <w:szCs w:val="24"/>
        </w:rPr>
        <w:t>10. изготвя експертни становища и оказва консултативна помощ в съответствие с компетенциите си;</w:t>
      </w:r>
    </w:p>
    <w:p w:rsidR="00D40B55" w:rsidRDefault="0081462A" w:rsidP="00B80AE7">
      <w:pPr>
        <w:spacing w:after="0" w:line="240" w:lineRule="auto"/>
        <w:ind w:firstLine="855"/>
        <w:jc w:val="both"/>
        <w:divId w:val="193622215"/>
        <w:rPr>
          <w:rFonts w:ascii="Times New Roman" w:eastAsia="Times New Roman" w:hAnsi="Times New Roman" w:cs="Times New Roman"/>
          <w:sz w:val="24"/>
          <w:szCs w:val="24"/>
        </w:rPr>
      </w:pPr>
      <w:r>
        <w:rPr>
          <w:rFonts w:ascii="Times New Roman" w:eastAsia="Times New Roman" w:hAnsi="Times New Roman" w:cs="Times New Roman"/>
          <w:sz w:val="24"/>
          <w:szCs w:val="24"/>
        </w:rPr>
        <w:t>11. (изм. - ДВ, бр. 90 от 2020 г., в сила от 01.11.2020 г.) разработва, адаптира и внедрява нови методи за лабораторен контрол в съответствие с международните стандарти и изисквания, включително на референтните лаборатории на ЕС в областта на диагностика и превенция на болестите по животните, контрол на суровини и храни, фуражи и обекти от околната среда;</w:t>
      </w:r>
    </w:p>
    <w:p w:rsidR="00D40B55" w:rsidRDefault="0081462A" w:rsidP="00B80AE7">
      <w:pPr>
        <w:spacing w:after="0" w:line="240" w:lineRule="auto"/>
        <w:ind w:firstLine="855"/>
        <w:jc w:val="both"/>
        <w:divId w:val="726732788"/>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участва в разработването на проекти на нормативни актове и образци на документи, свързани с дейността на БАБХ;</w:t>
      </w:r>
    </w:p>
    <w:p w:rsidR="00D40B55" w:rsidRDefault="0081462A" w:rsidP="00B80AE7">
      <w:pPr>
        <w:spacing w:after="0" w:line="240" w:lineRule="auto"/>
        <w:ind w:firstLine="855"/>
        <w:jc w:val="both"/>
        <w:divId w:val="165442638"/>
        <w:rPr>
          <w:rFonts w:ascii="Times New Roman" w:eastAsia="Times New Roman" w:hAnsi="Times New Roman" w:cs="Times New Roman"/>
          <w:sz w:val="24"/>
          <w:szCs w:val="24"/>
        </w:rPr>
      </w:pPr>
      <w:r>
        <w:rPr>
          <w:rFonts w:ascii="Times New Roman" w:eastAsia="Times New Roman" w:hAnsi="Times New Roman" w:cs="Times New Roman"/>
          <w:sz w:val="24"/>
          <w:szCs w:val="24"/>
        </w:rPr>
        <w:t>13. изготвя становища по проекти на нормативни актове и други документи, свързани с дейността на БАБХ;</w:t>
      </w:r>
    </w:p>
    <w:p w:rsidR="00D40B55" w:rsidRDefault="0081462A" w:rsidP="00B80AE7">
      <w:pPr>
        <w:spacing w:after="0" w:line="240" w:lineRule="auto"/>
        <w:ind w:firstLine="855"/>
        <w:jc w:val="both"/>
        <w:divId w:val="1994917239"/>
        <w:rPr>
          <w:rFonts w:ascii="Times New Roman" w:eastAsia="Times New Roman" w:hAnsi="Times New Roman" w:cs="Times New Roman"/>
          <w:sz w:val="24"/>
          <w:szCs w:val="24"/>
        </w:rPr>
      </w:pPr>
      <w:r>
        <w:rPr>
          <w:rFonts w:ascii="Times New Roman" w:eastAsia="Times New Roman" w:hAnsi="Times New Roman" w:cs="Times New Roman"/>
          <w:sz w:val="24"/>
          <w:szCs w:val="24"/>
        </w:rPr>
        <w:t>14. изготвя и представя на изпълнителния директор на агенцията отчет за цялостната си дейност;</w:t>
      </w:r>
    </w:p>
    <w:p w:rsidR="00D40B55" w:rsidRDefault="0081462A" w:rsidP="00B80AE7">
      <w:pPr>
        <w:spacing w:after="0" w:line="240" w:lineRule="auto"/>
        <w:ind w:firstLine="855"/>
        <w:jc w:val="both"/>
        <w:divId w:val="903178727"/>
        <w:rPr>
          <w:rFonts w:ascii="Times New Roman" w:eastAsia="Times New Roman" w:hAnsi="Times New Roman" w:cs="Times New Roman"/>
          <w:sz w:val="24"/>
          <w:szCs w:val="24"/>
        </w:rPr>
      </w:pPr>
      <w:r>
        <w:rPr>
          <w:rFonts w:ascii="Times New Roman" w:eastAsia="Times New Roman" w:hAnsi="Times New Roman" w:cs="Times New Roman"/>
          <w:sz w:val="24"/>
          <w:szCs w:val="24"/>
        </w:rPr>
        <w:t>15. организира и координира дейността на научния потенциал на БАБХ в областта на ветеринарномедицинската наука и участва в научноизследователски и иновативни конкурси и проекти на междуинституционално, национално и международно ниво;</w:t>
      </w:r>
    </w:p>
    <w:p w:rsidR="00D40B55" w:rsidRDefault="0081462A" w:rsidP="00B80AE7">
      <w:pPr>
        <w:spacing w:after="0" w:line="240" w:lineRule="auto"/>
        <w:ind w:firstLine="855"/>
        <w:jc w:val="both"/>
        <w:divId w:val="1868786719"/>
        <w:rPr>
          <w:rFonts w:ascii="Times New Roman" w:eastAsia="Times New Roman" w:hAnsi="Times New Roman" w:cs="Times New Roman"/>
          <w:sz w:val="24"/>
          <w:szCs w:val="24"/>
        </w:rPr>
      </w:pPr>
      <w:r>
        <w:rPr>
          <w:rFonts w:ascii="Times New Roman" w:eastAsia="Times New Roman" w:hAnsi="Times New Roman" w:cs="Times New Roman"/>
          <w:sz w:val="24"/>
          <w:szCs w:val="24"/>
        </w:rPr>
        <w:t>16. (изм. - ДВ, бр. 90 от 2020 г., в сила от 01.11.2020 г.) извършва изпитване за чувствителност при необходимост за инвитро диагностични ветеринарномедицински средства;</w:t>
      </w:r>
    </w:p>
    <w:p w:rsidR="00D40B55" w:rsidRDefault="0081462A" w:rsidP="00B80AE7">
      <w:pPr>
        <w:spacing w:after="0" w:line="240" w:lineRule="auto"/>
        <w:ind w:firstLine="855"/>
        <w:jc w:val="both"/>
        <w:divId w:val="1986078502"/>
        <w:rPr>
          <w:rFonts w:ascii="Times New Roman" w:eastAsia="Times New Roman" w:hAnsi="Times New Roman" w:cs="Times New Roman"/>
          <w:sz w:val="24"/>
          <w:szCs w:val="24"/>
        </w:rPr>
      </w:pPr>
      <w:r>
        <w:rPr>
          <w:rFonts w:ascii="Times New Roman" w:eastAsia="Times New Roman" w:hAnsi="Times New Roman" w:cs="Times New Roman"/>
          <w:sz w:val="24"/>
          <w:szCs w:val="24"/>
        </w:rPr>
        <w:t>17. (отм. - ДВ, бр. 90 от 2020 г., в сила от 01.11.2020 г.)</w:t>
      </w:r>
    </w:p>
    <w:p w:rsidR="00D40B55" w:rsidRDefault="0081462A" w:rsidP="00B80AE7">
      <w:pPr>
        <w:spacing w:after="0" w:line="240" w:lineRule="auto"/>
        <w:ind w:firstLine="855"/>
        <w:jc w:val="both"/>
        <w:divId w:val="184458467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18. поддържа в електронен вид научно списание "Journal of Veterinary Medicine";</w:t>
      </w:r>
    </w:p>
    <w:p w:rsidR="00D40B55" w:rsidRDefault="0081462A" w:rsidP="00B80AE7">
      <w:pPr>
        <w:spacing w:after="0" w:line="240" w:lineRule="auto"/>
        <w:ind w:firstLine="855"/>
        <w:jc w:val="both"/>
        <w:divId w:val="1248810863"/>
        <w:rPr>
          <w:rFonts w:ascii="Times New Roman" w:eastAsia="Times New Roman" w:hAnsi="Times New Roman" w:cs="Times New Roman"/>
          <w:sz w:val="24"/>
          <w:szCs w:val="24"/>
        </w:rPr>
      </w:pPr>
      <w:r>
        <w:rPr>
          <w:rFonts w:ascii="Times New Roman" w:eastAsia="Times New Roman" w:hAnsi="Times New Roman" w:cs="Times New Roman"/>
          <w:sz w:val="24"/>
          <w:szCs w:val="24"/>
        </w:rPr>
        <w:t>19. участва в работата на комисиите по чл. 286, ал. 1, т. 1 и 2 от Закона за ветеринарномедицинската дейност;</w:t>
      </w:r>
    </w:p>
    <w:p w:rsidR="00D40B55" w:rsidRDefault="0081462A" w:rsidP="00B80AE7">
      <w:pPr>
        <w:spacing w:after="0" w:line="240" w:lineRule="auto"/>
        <w:ind w:firstLine="855"/>
        <w:jc w:val="both"/>
        <w:divId w:val="1495100638"/>
        <w:rPr>
          <w:rFonts w:ascii="Times New Roman" w:eastAsia="Times New Roman" w:hAnsi="Times New Roman" w:cs="Times New Roman"/>
          <w:sz w:val="24"/>
          <w:szCs w:val="24"/>
        </w:rPr>
      </w:pPr>
      <w:r>
        <w:rPr>
          <w:rFonts w:ascii="Times New Roman" w:eastAsia="Times New Roman" w:hAnsi="Times New Roman" w:cs="Times New Roman"/>
          <w:sz w:val="24"/>
          <w:szCs w:val="24"/>
        </w:rPr>
        <w:t>20. участва в проверки на дейността на лабораториите в системата на БАБХ и на външни лаборатории, извършващи изследвания в областта на официалния контрол, в рамките на неговата компетентност;</w:t>
      </w:r>
    </w:p>
    <w:p w:rsidR="00D40B55" w:rsidRDefault="0081462A" w:rsidP="00B80AE7">
      <w:pPr>
        <w:spacing w:after="0" w:line="240" w:lineRule="auto"/>
        <w:ind w:firstLine="855"/>
        <w:jc w:val="both"/>
        <w:divId w:val="475950349"/>
        <w:rPr>
          <w:rFonts w:ascii="Times New Roman" w:eastAsia="Times New Roman" w:hAnsi="Times New Roman" w:cs="Times New Roman"/>
          <w:sz w:val="24"/>
          <w:szCs w:val="24"/>
        </w:rPr>
      </w:pPr>
      <w:r>
        <w:rPr>
          <w:rFonts w:ascii="Times New Roman" w:eastAsia="Times New Roman" w:hAnsi="Times New Roman" w:cs="Times New Roman"/>
          <w:sz w:val="24"/>
          <w:szCs w:val="24"/>
        </w:rPr>
        <w:t>21. изготвя изисквания за тестове, набори, среди, реагенти и инвитро диагностични ветеринарномедицински средства, необходими за осъществяването на програмата по чл. 118, ал. 1 ЗВД;</w:t>
      </w:r>
    </w:p>
    <w:p w:rsidR="00D40B55" w:rsidRDefault="0081462A" w:rsidP="00B80AE7">
      <w:pPr>
        <w:spacing w:after="0" w:line="240" w:lineRule="auto"/>
        <w:ind w:firstLine="855"/>
        <w:jc w:val="both"/>
        <w:divId w:val="1136215790"/>
        <w:rPr>
          <w:rFonts w:ascii="Times New Roman" w:eastAsia="Times New Roman" w:hAnsi="Times New Roman" w:cs="Times New Roman"/>
          <w:sz w:val="24"/>
          <w:szCs w:val="24"/>
        </w:rPr>
      </w:pPr>
      <w:r>
        <w:rPr>
          <w:rFonts w:ascii="Times New Roman" w:eastAsia="Times New Roman" w:hAnsi="Times New Roman" w:cs="Times New Roman"/>
          <w:sz w:val="24"/>
          <w:szCs w:val="24"/>
        </w:rPr>
        <w:t>22. (изм. - ДВ, бр. 90 от 2020 г., в сила от 01.11.2020 г., изм. - ДВ, бр. 8 от 2024 г., в сила от 01.02.2024 г.) методически ръководи и координира дейността на лабораториите за официален контрол и подпомага дирекциите от специализираната администрация на ЦУ на БАБХ в плануването и изпълнението на лабораторно-диагностичните изследвания в областта на здравеопазването на животните и контрола на храните и фуражите;</w:t>
      </w:r>
    </w:p>
    <w:p w:rsidR="00D40B55" w:rsidRDefault="0081462A" w:rsidP="00B80AE7">
      <w:pPr>
        <w:spacing w:after="0" w:line="240" w:lineRule="auto"/>
        <w:ind w:firstLine="855"/>
        <w:jc w:val="both"/>
        <w:divId w:val="955647684"/>
        <w:rPr>
          <w:rFonts w:ascii="Times New Roman" w:eastAsia="Times New Roman" w:hAnsi="Times New Roman" w:cs="Times New Roman"/>
          <w:sz w:val="24"/>
          <w:szCs w:val="24"/>
        </w:rPr>
      </w:pPr>
      <w:r>
        <w:rPr>
          <w:rFonts w:ascii="Times New Roman" w:eastAsia="Times New Roman" w:hAnsi="Times New Roman" w:cs="Times New Roman"/>
          <w:sz w:val="24"/>
          <w:szCs w:val="24"/>
        </w:rPr>
        <w:t>23. поддържа база данни за хабилитирани лица, преподаватели, експерти и специалисти от агенцията, притежаващи необходимата квалификация да провеждат обучение в различните направления от дейността на агенцията;</w:t>
      </w:r>
    </w:p>
    <w:p w:rsidR="00D40B55" w:rsidRDefault="0081462A" w:rsidP="00B80AE7">
      <w:pPr>
        <w:spacing w:after="0" w:line="240" w:lineRule="auto"/>
        <w:ind w:firstLine="855"/>
        <w:jc w:val="both"/>
        <w:divId w:val="694187935"/>
        <w:rPr>
          <w:rFonts w:ascii="Times New Roman" w:eastAsia="Times New Roman" w:hAnsi="Times New Roman" w:cs="Times New Roman"/>
          <w:sz w:val="24"/>
          <w:szCs w:val="24"/>
        </w:rPr>
      </w:pPr>
      <w:r>
        <w:rPr>
          <w:rFonts w:ascii="Times New Roman" w:eastAsia="Times New Roman" w:hAnsi="Times New Roman" w:cs="Times New Roman"/>
          <w:sz w:val="24"/>
          <w:szCs w:val="24"/>
        </w:rPr>
        <w:t>24. (нова - ДВ, бр. 71 от 2016 г., в сила от 01.10.2016 г., изм. - ДВ, бр. 90 от 2020 г., в сила от 01.11.2020 г.) подпомага лабораториите в структурата на БАБХ в подготовката им за акредитация, преакредитация, разширяване обхвата на акредитацията и поддържане на акредитацията им в рамките на своите компетентности;</w:t>
      </w:r>
    </w:p>
    <w:p w:rsidR="00D40B55" w:rsidRDefault="0081462A" w:rsidP="00B80AE7">
      <w:pPr>
        <w:spacing w:after="0" w:line="240" w:lineRule="auto"/>
        <w:ind w:firstLine="855"/>
        <w:jc w:val="both"/>
        <w:divId w:val="1149437751"/>
        <w:rPr>
          <w:rFonts w:ascii="Times New Roman" w:eastAsia="Times New Roman" w:hAnsi="Times New Roman" w:cs="Times New Roman"/>
          <w:sz w:val="24"/>
          <w:szCs w:val="24"/>
        </w:rPr>
      </w:pPr>
      <w:r>
        <w:rPr>
          <w:rFonts w:ascii="Times New Roman" w:eastAsia="Times New Roman" w:hAnsi="Times New Roman" w:cs="Times New Roman"/>
          <w:sz w:val="24"/>
          <w:szCs w:val="24"/>
        </w:rPr>
        <w:t>25. (нова - ДВ, бр. 8 от 2024 г., в сила от 01.02.2024 г.) разглежда заявленията за регистрация на инвитро диагностичните ветеринарномедицински средства;</w:t>
      </w:r>
    </w:p>
    <w:p w:rsidR="00D40B55" w:rsidRDefault="0081462A" w:rsidP="00B80AE7">
      <w:pPr>
        <w:spacing w:after="0" w:line="240" w:lineRule="auto"/>
        <w:ind w:firstLine="855"/>
        <w:jc w:val="both"/>
        <w:divId w:val="1385326469"/>
        <w:rPr>
          <w:rFonts w:ascii="Times New Roman" w:eastAsia="Times New Roman" w:hAnsi="Times New Roman" w:cs="Times New Roman"/>
          <w:sz w:val="24"/>
          <w:szCs w:val="24"/>
        </w:rPr>
      </w:pPr>
      <w:r>
        <w:rPr>
          <w:rFonts w:ascii="Times New Roman" w:eastAsia="Times New Roman" w:hAnsi="Times New Roman" w:cs="Times New Roman"/>
          <w:sz w:val="24"/>
          <w:szCs w:val="24"/>
        </w:rPr>
        <w:t>26. (нова - ДВ, бр. 8 от 2024 г., в сила от 01.02.2024 г.) извършва документална и при необходимост физическа проверка за съответствието с условията за регистрация на инвитро диагностичните ветеринарномедицински средства;</w:t>
      </w:r>
    </w:p>
    <w:p w:rsidR="00D40B55" w:rsidRDefault="0081462A" w:rsidP="00B80AE7">
      <w:pPr>
        <w:spacing w:after="0" w:line="240" w:lineRule="auto"/>
        <w:ind w:firstLine="855"/>
        <w:jc w:val="both"/>
        <w:divId w:val="1909072782"/>
        <w:rPr>
          <w:rFonts w:ascii="Times New Roman" w:eastAsia="Times New Roman" w:hAnsi="Times New Roman" w:cs="Times New Roman"/>
          <w:sz w:val="24"/>
          <w:szCs w:val="24"/>
        </w:rPr>
      </w:pPr>
      <w:r>
        <w:rPr>
          <w:rFonts w:ascii="Times New Roman" w:eastAsia="Times New Roman" w:hAnsi="Times New Roman" w:cs="Times New Roman"/>
          <w:sz w:val="24"/>
          <w:szCs w:val="24"/>
        </w:rPr>
        <w:t>27. (нова - ДВ, бр. 8 от 2024 г., в сила от 01.02.2024 г.) изготвя становища до изпълнителния директор на БАБХ за съответствие с изискванията на заявените за регистрация инвитро диагностични ветеринарномедицински средства;</w:t>
      </w:r>
    </w:p>
    <w:p w:rsidR="00D40B55" w:rsidRDefault="0081462A" w:rsidP="00B80AE7">
      <w:pPr>
        <w:spacing w:after="0" w:line="240" w:lineRule="auto"/>
        <w:ind w:firstLine="855"/>
        <w:jc w:val="both"/>
        <w:divId w:val="243346000"/>
        <w:rPr>
          <w:rFonts w:ascii="Times New Roman" w:eastAsia="Times New Roman" w:hAnsi="Times New Roman" w:cs="Times New Roman"/>
          <w:sz w:val="24"/>
          <w:szCs w:val="24"/>
        </w:rPr>
      </w:pPr>
      <w:r>
        <w:rPr>
          <w:rFonts w:ascii="Times New Roman" w:eastAsia="Times New Roman" w:hAnsi="Times New Roman" w:cs="Times New Roman"/>
          <w:sz w:val="24"/>
          <w:szCs w:val="24"/>
        </w:rPr>
        <w:t>28. (нова - ДВ, бр. 8 от 2024 г., в сила от 01.02.2024 г.) изготвя сертификати за регистрация на инвитро диагностични ветеринарномедицински средства и ги представя на изпълнителния директор за подпис;</w:t>
      </w:r>
    </w:p>
    <w:p w:rsidR="00D40B55" w:rsidRDefault="0081462A" w:rsidP="00B80AE7">
      <w:pPr>
        <w:spacing w:after="0" w:line="240" w:lineRule="auto"/>
        <w:ind w:firstLine="855"/>
        <w:jc w:val="both"/>
        <w:divId w:val="1551650361"/>
        <w:rPr>
          <w:rFonts w:ascii="Times New Roman" w:eastAsia="Times New Roman" w:hAnsi="Times New Roman" w:cs="Times New Roman"/>
          <w:sz w:val="24"/>
          <w:szCs w:val="24"/>
        </w:rPr>
      </w:pPr>
      <w:r>
        <w:rPr>
          <w:rFonts w:ascii="Times New Roman" w:eastAsia="Times New Roman" w:hAnsi="Times New Roman" w:cs="Times New Roman"/>
          <w:sz w:val="24"/>
          <w:szCs w:val="24"/>
        </w:rPr>
        <w:t>29. (нова - ДВ, бр. 8 от 2024 г., в сила от 01.02.2024 г.) води регистър на инвитро диагностичните ветеринарномедицински средства.</w:t>
      </w:r>
    </w:p>
    <w:p w:rsidR="00D40B55" w:rsidRDefault="0081462A" w:rsidP="00B80AE7">
      <w:pPr>
        <w:spacing w:after="0" w:line="240" w:lineRule="auto"/>
        <w:ind w:firstLine="855"/>
        <w:jc w:val="both"/>
        <w:divId w:val="204636113"/>
        <w:rPr>
          <w:rFonts w:ascii="Times New Roman" w:eastAsia="Times New Roman" w:hAnsi="Times New Roman" w:cs="Times New Roman"/>
          <w:sz w:val="24"/>
          <w:szCs w:val="24"/>
        </w:rPr>
      </w:pPr>
      <w:r>
        <w:rPr>
          <w:rFonts w:ascii="Times New Roman" w:eastAsia="Times New Roman" w:hAnsi="Times New Roman" w:cs="Times New Roman"/>
          <w:sz w:val="24"/>
          <w:szCs w:val="24"/>
        </w:rPr>
        <w:t>(5) (Предишна ал. 4, изм. - ДВ, бр. 26 от 2016 г., в сила от 01.04.2016 г.) Националният диагностичен научноизследователски ветеринарномедицински институт изпълнява научноизследователски задачи, проекти, програми и други, одобрени от изпълнителния директор на агенцията.</w:t>
      </w:r>
    </w:p>
    <w:p w:rsidR="00D40B55" w:rsidRDefault="0081462A" w:rsidP="00B80AE7">
      <w:pPr>
        <w:spacing w:after="0" w:line="240" w:lineRule="auto"/>
        <w:ind w:firstLine="855"/>
        <w:jc w:val="both"/>
        <w:divId w:val="432554283"/>
        <w:rPr>
          <w:rFonts w:ascii="Times New Roman" w:eastAsia="Times New Roman" w:hAnsi="Times New Roman" w:cs="Times New Roman"/>
          <w:sz w:val="24"/>
          <w:szCs w:val="24"/>
        </w:rPr>
      </w:pPr>
      <w:r>
        <w:rPr>
          <w:rFonts w:ascii="Times New Roman" w:eastAsia="Times New Roman" w:hAnsi="Times New Roman" w:cs="Times New Roman"/>
          <w:sz w:val="24"/>
          <w:szCs w:val="24"/>
        </w:rPr>
        <w:t>Чл. 39. (1) Към НДНИВМИ се създава Научен съвет по ветеринарна медицина, наричан по-нататък "научния съвет", който се избира в съответствие с изискванията на Закона за развитие на академичния състав в Република България.</w:t>
      </w:r>
    </w:p>
    <w:p w:rsidR="00D40B55" w:rsidRDefault="0081462A" w:rsidP="00B80AE7">
      <w:pPr>
        <w:spacing w:after="0" w:line="240" w:lineRule="auto"/>
        <w:ind w:firstLine="855"/>
        <w:jc w:val="both"/>
        <w:divId w:val="840656380"/>
        <w:rPr>
          <w:rFonts w:ascii="Times New Roman" w:eastAsia="Times New Roman" w:hAnsi="Times New Roman" w:cs="Times New Roman"/>
          <w:sz w:val="24"/>
          <w:szCs w:val="24"/>
        </w:rPr>
      </w:pPr>
      <w:r>
        <w:rPr>
          <w:rFonts w:ascii="Times New Roman" w:eastAsia="Times New Roman" w:hAnsi="Times New Roman" w:cs="Times New Roman"/>
          <w:sz w:val="24"/>
          <w:szCs w:val="24"/>
        </w:rPr>
        <w:t>(2) Научният съвет е орган за научно ръководство на научноизследователската дейност на агенцията в областта на ветеринарната медицина.</w:t>
      </w:r>
    </w:p>
    <w:p w:rsidR="00D40B55" w:rsidRDefault="0081462A" w:rsidP="00B80AE7">
      <w:pPr>
        <w:spacing w:after="0" w:line="240" w:lineRule="auto"/>
        <w:ind w:firstLine="855"/>
        <w:jc w:val="both"/>
        <w:divId w:val="4956146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В състава на научния съвет се включват на квотен принцип хабилитирани научни работници от системата на агенцията, а при необходимост - и от ветеринарномедицинските факултети към Тракийския университет - Стара Загора, и </w:t>
      </w:r>
      <w:r>
        <w:rPr>
          <w:rFonts w:ascii="Times New Roman" w:eastAsia="Times New Roman" w:hAnsi="Times New Roman" w:cs="Times New Roman"/>
          <w:sz w:val="24"/>
          <w:szCs w:val="24"/>
        </w:rPr>
        <w:lastRenderedPageBreak/>
        <w:t>Лесотехническия университет - София, от Българската академия на науките и други научни звена извън системата на агенцията.</w:t>
      </w:r>
    </w:p>
    <w:p w:rsidR="00D40B55" w:rsidRDefault="0081462A" w:rsidP="00B80AE7">
      <w:pPr>
        <w:spacing w:after="0" w:line="240" w:lineRule="auto"/>
        <w:ind w:firstLine="855"/>
        <w:jc w:val="both"/>
        <w:divId w:val="1692030124"/>
        <w:rPr>
          <w:rFonts w:ascii="Times New Roman" w:eastAsia="Times New Roman" w:hAnsi="Times New Roman" w:cs="Times New Roman"/>
          <w:sz w:val="24"/>
          <w:szCs w:val="24"/>
        </w:rPr>
      </w:pPr>
      <w:r>
        <w:rPr>
          <w:rFonts w:ascii="Times New Roman" w:eastAsia="Times New Roman" w:hAnsi="Times New Roman" w:cs="Times New Roman"/>
          <w:sz w:val="24"/>
          <w:szCs w:val="24"/>
        </w:rPr>
        <w:t>(4) Научният съвет е с мандат 4 години. Членовете на научния съвет могат да се включват в състава му без ограничение на броя на мандатите.</w:t>
      </w:r>
    </w:p>
    <w:p w:rsidR="00D40B55" w:rsidRDefault="0081462A" w:rsidP="00B80AE7">
      <w:pPr>
        <w:spacing w:after="0" w:line="240" w:lineRule="auto"/>
        <w:ind w:firstLine="855"/>
        <w:jc w:val="both"/>
        <w:divId w:val="1854756979"/>
        <w:rPr>
          <w:rFonts w:ascii="Times New Roman" w:eastAsia="Times New Roman" w:hAnsi="Times New Roman" w:cs="Times New Roman"/>
          <w:sz w:val="24"/>
          <w:szCs w:val="24"/>
        </w:rPr>
      </w:pPr>
      <w:r>
        <w:rPr>
          <w:rFonts w:ascii="Times New Roman" w:eastAsia="Times New Roman" w:hAnsi="Times New Roman" w:cs="Times New Roman"/>
          <w:sz w:val="24"/>
          <w:szCs w:val="24"/>
        </w:rPr>
        <w:t>(5) Научният съвет избира председател и научен секретар за срока на мандата.</w:t>
      </w:r>
    </w:p>
    <w:p w:rsidR="00D40B55" w:rsidRDefault="0081462A" w:rsidP="00B80AE7">
      <w:pPr>
        <w:spacing w:after="0" w:line="240" w:lineRule="auto"/>
        <w:ind w:firstLine="855"/>
        <w:jc w:val="both"/>
        <w:divId w:val="1594776771"/>
        <w:rPr>
          <w:rFonts w:ascii="Times New Roman" w:eastAsia="Times New Roman" w:hAnsi="Times New Roman" w:cs="Times New Roman"/>
          <w:sz w:val="24"/>
          <w:szCs w:val="24"/>
        </w:rPr>
      </w:pPr>
      <w:r>
        <w:rPr>
          <w:rFonts w:ascii="Times New Roman" w:eastAsia="Times New Roman" w:hAnsi="Times New Roman" w:cs="Times New Roman"/>
          <w:sz w:val="24"/>
          <w:szCs w:val="24"/>
        </w:rPr>
        <w:t>(6) Научният съвет приема правила за своята работа, които се утвърждават от неговия председател.</w:t>
      </w:r>
    </w:p>
    <w:p w:rsidR="00D40B55" w:rsidRDefault="0081462A" w:rsidP="00B80AE7">
      <w:pPr>
        <w:spacing w:after="0" w:line="240" w:lineRule="auto"/>
        <w:ind w:firstLine="855"/>
        <w:jc w:val="both"/>
        <w:divId w:val="147980589"/>
        <w:rPr>
          <w:rFonts w:ascii="Times New Roman" w:eastAsia="Times New Roman" w:hAnsi="Times New Roman" w:cs="Times New Roman"/>
          <w:sz w:val="24"/>
          <w:szCs w:val="24"/>
        </w:rPr>
      </w:pPr>
      <w:r>
        <w:rPr>
          <w:rFonts w:ascii="Times New Roman" w:eastAsia="Times New Roman" w:hAnsi="Times New Roman" w:cs="Times New Roman"/>
          <w:sz w:val="24"/>
          <w:szCs w:val="24"/>
        </w:rPr>
        <w:t>Чл. 40. Научният съвет:</w:t>
      </w:r>
    </w:p>
    <w:p w:rsidR="00D40B55" w:rsidRDefault="0081462A" w:rsidP="00B80AE7">
      <w:pPr>
        <w:spacing w:after="0" w:line="240" w:lineRule="auto"/>
        <w:ind w:firstLine="855"/>
        <w:jc w:val="both"/>
        <w:divId w:val="904069642"/>
        <w:rPr>
          <w:rFonts w:ascii="Times New Roman" w:eastAsia="Times New Roman" w:hAnsi="Times New Roman" w:cs="Times New Roman"/>
          <w:sz w:val="24"/>
          <w:szCs w:val="24"/>
        </w:rPr>
      </w:pPr>
      <w:r>
        <w:rPr>
          <w:rFonts w:ascii="Times New Roman" w:eastAsia="Times New Roman" w:hAnsi="Times New Roman" w:cs="Times New Roman"/>
          <w:sz w:val="24"/>
          <w:szCs w:val="24"/>
        </w:rPr>
        <w:t>1. обсъжда научната политика и стратегия на специализираните структури към агенцията;</w:t>
      </w:r>
    </w:p>
    <w:p w:rsidR="00D40B55" w:rsidRDefault="0081462A" w:rsidP="00B80AE7">
      <w:pPr>
        <w:spacing w:after="0" w:line="240" w:lineRule="auto"/>
        <w:ind w:firstLine="855"/>
        <w:jc w:val="both"/>
        <w:divId w:val="912354960"/>
        <w:rPr>
          <w:rFonts w:ascii="Times New Roman" w:eastAsia="Times New Roman" w:hAnsi="Times New Roman" w:cs="Times New Roman"/>
          <w:sz w:val="24"/>
          <w:szCs w:val="24"/>
        </w:rPr>
      </w:pPr>
      <w:r>
        <w:rPr>
          <w:rFonts w:ascii="Times New Roman" w:eastAsia="Times New Roman" w:hAnsi="Times New Roman" w:cs="Times New Roman"/>
          <w:sz w:val="24"/>
          <w:szCs w:val="24"/>
        </w:rPr>
        <w:t>2. обсъжда и приема плана за научноизследователската работа в специализираните структури към агенцията;</w:t>
      </w:r>
    </w:p>
    <w:p w:rsidR="00D40B55" w:rsidRDefault="0081462A" w:rsidP="00B80AE7">
      <w:pPr>
        <w:spacing w:after="0" w:line="240" w:lineRule="auto"/>
        <w:ind w:firstLine="855"/>
        <w:jc w:val="both"/>
        <w:divId w:val="959920467"/>
        <w:rPr>
          <w:rFonts w:ascii="Times New Roman" w:eastAsia="Times New Roman" w:hAnsi="Times New Roman" w:cs="Times New Roman"/>
          <w:sz w:val="24"/>
          <w:szCs w:val="24"/>
        </w:rPr>
      </w:pPr>
      <w:r>
        <w:rPr>
          <w:rFonts w:ascii="Times New Roman" w:eastAsia="Times New Roman" w:hAnsi="Times New Roman" w:cs="Times New Roman"/>
          <w:sz w:val="24"/>
          <w:szCs w:val="24"/>
        </w:rPr>
        <w:t>3. обсъжда и приема отчетите за извършената научноизследователска работа по плановите и договорни научни задачи;</w:t>
      </w:r>
    </w:p>
    <w:p w:rsidR="00D40B55" w:rsidRDefault="0081462A" w:rsidP="00B80AE7">
      <w:pPr>
        <w:spacing w:after="0" w:line="240" w:lineRule="auto"/>
        <w:ind w:firstLine="855"/>
        <w:jc w:val="both"/>
        <w:divId w:val="1178302685"/>
        <w:rPr>
          <w:rFonts w:ascii="Times New Roman" w:eastAsia="Times New Roman" w:hAnsi="Times New Roman" w:cs="Times New Roman"/>
          <w:sz w:val="24"/>
          <w:szCs w:val="24"/>
        </w:rPr>
      </w:pPr>
      <w:r>
        <w:rPr>
          <w:rFonts w:ascii="Times New Roman" w:eastAsia="Times New Roman" w:hAnsi="Times New Roman" w:cs="Times New Roman"/>
          <w:sz w:val="24"/>
          <w:szCs w:val="24"/>
        </w:rPr>
        <w:t>4. разглежда предложения и взема решения за обявяване на конкурси за даване на научни звания и докторанти;</w:t>
      </w:r>
    </w:p>
    <w:p w:rsidR="00D40B55" w:rsidRDefault="0081462A" w:rsidP="00B80AE7">
      <w:pPr>
        <w:spacing w:after="0" w:line="240" w:lineRule="auto"/>
        <w:ind w:firstLine="855"/>
        <w:jc w:val="both"/>
        <w:divId w:val="1641420595"/>
        <w:rPr>
          <w:rFonts w:ascii="Times New Roman" w:eastAsia="Times New Roman" w:hAnsi="Times New Roman" w:cs="Times New Roman"/>
          <w:sz w:val="24"/>
          <w:szCs w:val="24"/>
        </w:rPr>
      </w:pPr>
      <w:r>
        <w:rPr>
          <w:rFonts w:ascii="Times New Roman" w:eastAsia="Times New Roman" w:hAnsi="Times New Roman" w:cs="Times New Roman"/>
          <w:sz w:val="24"/>
          <w:szCs w:val="24"/>
        </w:rPr>
        <w:t>5. обсъжда и приема предложения за научно-техническо сътрудничество с други научни организации и висши училища в страната и в чужбина;</w:t>
      </w:r>
    </w:p>
    <w:p w:rsidR="00D40B55" w:rsidRDefault="0081462A" w:rsidP="00B80AE7">
      <w:pPr>
        <w:spacing w:after="0" w:line="240" w:lineRule="auto"/>
        <w:ind w:firstLine="855"/>
        <w:jc w:val="both"/>
        <w:divId w:val="343440861"/>
        <w:rPr>
          <w:rFonts w:ascii="Times New Roman" w:eastAsia="Times New Roman" w:hAnsi="Times New Roman" w:cs="Times New Roman"/>
          <w:sz w:val="24"/>
          <w:szCs w:val="24"/>
        </w:rPr>
      </w:pPr>
      <w:r>
        <w:rPr>
          <w:rFonts w:ascii="Times New Roman" w:eastAsia="Times New Roman" w:hAnsi="Times New Roman" w:cs="Times New Roman"/>
          <w:sz w:val="24"/>
          <w:szCs w:val="24"/>
        </w:rPr>
        <w:t>6. разглежда и приема критерии за атестиране на академичните длъжности в специализираните структури към агенцията;</w:t>
      </w:r>
    </w:p>
    <w:p w:rsidR="00D40B55" w:rsidRDefault="0081462A" w:rsidP="00B80AE7">
      <w:pPr>
        <w:spacing w:after="0" w:line="240" w:lineRule="auto"/>
        <w:ind w:firstLine="855"/>
        <w:jc w:val="both"/>
        <w:divId w:val="646858656"/>
        <w:rPr>
          <w:rFonts w:ascii="Times New Roman" w:eastAsia="Times New Roman" w:hAnsi="Times New Roman" w:cs="Times New Roman"/>
          <w:sz w:val="24"/>
          <w:szCs w:val="24"/>
        </w:rPr>
      </w:pPr>
      <w:r>
        <w:rPr>
          <w:rFonts w:ascii="Times New Roman" w:eastAsia="Times New Roman" w:hAnsi="Times New Roman" w:cs="Times New Roman"/>
          <w:sz w:val="24"/>
          <w:szCs w:val="24"/>
        </w:rPr>
        <w:t>7. приема атестациите на служителите, заемащи академични длъжности в специализираните структури към агенцията;</w:t>
      </w:r>
    </w:p>
    <w:p w:rsidR="00D40B55" w:rsidRDefault="0081462A" w:rsidP="00B80AE7">
      <w:pPr>
        <w:spacing w:after="0" w:line="240" w:lineRule="auto"/>
        <w:ind w:firstLine="855"/>
        <w:jc w:val="both"/>
        <w:divId w:val="1535457430"/>
        <w:rPr>
          <w:rFonts w:ascii="Times New Roman" w:eastAsia="Times New Roman" w:hAnsi="Times New Roman" w:cs="Times New Roman"/>
          <w:sz w:val="24"/>
          <w:szCs w:val="24"/>
        </w:rPr>
      </w:pPr>
      <w:r>
        <w:rPr>
          <w:rFonts w:ascii="Times New Roman" w:eastAsia="Times New Roman" w:hAnsi="Times New Roman" w:cs="Times New Roman"/>
          <w:sz w:val="24"/>
          <w:szCs w:val="24"/>
        </w:rPr>
        <w:t>8. разглежда и приема индивидуалните учебни планове и атестациите на докторантите.</w:t>
      </w:r>
    </w:p>
    <w:p w:rsidR="00D40B55" w:rsidRDefault="0081462A" w:rsidP="00B80AE7">
      <w:pPr>
        <w:spacing w:after="0" w:line="240" w:lineRule="auto"/>
        <w:ind w:firstLine="855"/>
        <w:jc w:val="both"/>
        <w:divId w:val="349335098"/>
        <w:rPr>
          <w:rFonts w:ascii="Times New Roman" w:eastAsia="Times New Roman" w:hAnsi="Times New Roman" w:cs="Times New Roman"/>
          <w:sz w:val="24"/>
          <w:szCs w:val="24"/>
        </w:rPr>
      </w:pPr>
      <w:r>
        <w:rPr>
          <w:rFonts w:ascii="Times New Roman" w:eastAsia="Times New Roman" w:hAnsi="Times New Roman" w:cs="Times New Roman"/>
          <w:sz w:val="24"/>
          <w:szCs w:val="24"/>
        </w:rPr>
        <w:t>Чл. 41. (1) (Изм. - ДВ, бр. 26 от 2016 г., в сила от 01.04.2016 г.) Централната лаборатория по ветеринарно-санитарна експертиза и екология (ЦЛВСЕЕ) е специализирана структура и юридическо лице в състава на агенцията.</w:t>
      </w:r>
    </w:p>
    <w:p w:rsidR="00D40B55" w:rsidRDefault="0081462A" w:rsidP="00B80AE7">
      <w:pPr>
        <w:spacing w:after="0" w:line="240" w:lineRule="auto"/>
        <w:ind w:firstLine="855"/>
        <w:jc w:val="both"/>
        <w:divId w:val="1356687788"/>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29 от 2015 г., в сила от 21.04.2015 г., изм. - ДВ, бр. 26 от 2016 г., в сила от 01.04.2016 г.) Централната лаборатория по ветеринарно-санитарна експертиза и екология:</w:t>
      </w:r>
    </w:p>
    <w:p w:rsidR="00D40B55" w:rsidRDefault="0081462A" w:rsidP="00B80AE7">
      <w:pPr>
        <w:spacing w:after="0" w:line="240" w:lineRule="auto"/>
        <w:ind w:firstLine="855"/>
        <w:jc w:val="both"/>
        <w:divId w:val="352456550"/>
        <w:rPr>
          <w:rFonts w:ascii="Times New Roman" w:eastAsia="Times New Roman" w:hAnsi="Times New Roman" w:cs="Times New Roman"/>
          <w:sz w:val="24"/>
          <w:szCs w:val="24"/>
        </w:rPr>
      </w:pPr>
      <w:r>
        <w:rPr>
          <w:rFonts w:ascii="Times New Roman" w:eastAsia="Times New Roman" w:hAnsi="Times New Roman" w:cs="Times New Roman"/>
          <w:sz w:val="24"/>
          <w:szCs w:val="24"/>
        </w:rPr>
        <w:t>1. извършва научноизследователска, научноприложна, референтна и лабораторна дейност;</w:t>
      </w:r>
    </w:p>
    <w:p w:rsidR="00D40B55" w:rsidRDefault="0081462A" w:rsidP="00B80AE7">
      <w:pPr>
        <w:spacing w:after="0" w:line="240" w:lineRule="auto"/>
        <w:ind w:firstLine="855"/>
        <w:jc w:val="both"/>
        <w:divId w:val="899755692"/>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8 от 2024 г., в сила от 01.02.2024 г.) извършва контрол на остатъци от ВЛП и замърсители от околната среда в животни, продукти от животински произход и фуражи;</w:t>
      </w:r>
    </w:p>
    <w:p w:rsidR="00D40B55" w:rsidRDefault="0081462A" w:rsidP="00B80AE7">
      <w:pPr>
        <w:spacing w:after="0" w:line="240" w:lineRule="auto"/>
        <w:ind w:firstLine="855"/>
        <w:jc w:val="both"/>
        <w:divId w:val="80953872"/>
        <w:rPr>
          <w:rFonts w:ascii="Times New Roman" w:eastAsia="Times New Roman" w:hAnsi="Times New Roman" w:cs="Times New Roman"/>
          <w:sz w:val="24"/>
          <w:szCs w:val="24"/>
        </w:rPr>
      </w:pPr>
      <w:r>
        <w:rPr>
          <w:rFonts w:ascii="Times New Roman" w:eastAsia="Times New Roman" w:hAnsi="Times New Roman" w:cs="Times New Roman"/>
          <w:sz w:val="24"/>
          <w:szCs w:val="24"/>
        </w:rPr>
        <w:t>3. извършва физикохимични изпитвания и експертизи на суровини, храни, обекти от околната среда и фуражи;</w:t>
      </w:r>
    </w:p>
    <w:p w:rsidR="00D40B55" w:rsidRDefault="0081462A" w:rsidP="00B80AE7">
      <w:pPr>
        <w:spacing w:after="0" w:line="240" w:lineRule="auto"/>
        <w:ind w:firstLine="855"/>
        <w:jc w:val="both"/>
        <w:divId w:val="132256536"/>
        <w:rPr>
          <w:rFonts w:ascii="Times New Roman" w:eastAsia="Times New Roman" w:hAnsi="Times New Roman" w:cs="Times New Roman"/>
          <w:sz w:val="24"/>
          <w:szCs w:val="24"/>
        </w:rPr>
      </w:pPr>
      <w:r>
        <w:rPr>
          <w:rFonts w:ascii="Times New Roman" w:eastAsia="Times New Roman" w:hAnsi="Times New Roman" w:cs="Times New Roman"/>
          <w:sz w:val="24"/>
          <w:szCs w:val="24"/>
        </w:rPr>
        <w:t>4. участва в изготвянето на Единния многогодишен национален контролен план на Република България за храни, фуражи, здравеопазване на животните и хуманно отношение към тях и растително здраве и на годишния доклад за неговото изпълнение;</w:t>
      </w:r>
    </w:p>
    <w:p w:rsidR="00D40B55" w:rsidRDefault="0081462A" w:rsidP="00B80AE7">
      <w:pPr>
        <w:spacing w:after="0" w:line="240" w:lineRule="auto"/>
        <w:ind w:firstLine="855"/>
        <w:jc w:val="both"/>
        <w:divId w:val="496264981"/>
        <w:rPr>
          <w:rFonts w:ascii="Times New Roman" w:eastAsia="Times New Roman" w:hAnsi="Times New Roman" w:cs="Times New Roman"/>
          <w:sz w:val="24"/>
          <w:szCs w:val="24"/>
        </w:rPr>
      </w:pPr>
      <w:r>
        <w:rPr>
          <w:rFonts w:ascii="Times New Roman" w:eastAsia="Times New Roman" w:hAnsi="Times New Roman" w:cs="Times New Roman"/>
          <w:sz w:val="24"/>
          <w:szCs w:val="24"/>
        </w:rPr>
        <w:t>5. участва в разработването на проекти на нормативни актове и образци на документи, свързани с дейността ѝ;</w:t>
      </w:r>
    </w:p>
    <w:p w:rsidR="00D40B55" w:rsidRDefault="0081462A" w:rsidP="00B80AE7">
      <w:pPr>
        <w:spacing w:after="0" w:line="240" w:lineRule="auto"/>
        <w:ind w:firstLine="855"/>
        <w:jc w:val="both"/>
        <w:divId w:val="91975018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(изм. - ДВ, бр. 90 от 2020 г., в сила от 01.11.2020 г., изм. - ДВ, бр. 8 от 2024 г., в сила от 01.02.2024 г.) участва в изготвянето на Националната мониторингова програма за извършване на официален контрол на употребата на фармакологично активни субстанции, разрешени като ветеринарни лекарствени продукти или като фуражни добавки, и на забранени или неразрешени фармакологично активни субстанции и остатъци от тях в живи </w:t>
      </w:r>
      <w:r>
        <w:rPr>
          <w:rFonts w:ascii="Times New Roman" w:eastAsia="Times New Roman" w:hAnsi="Times New Roman" w:cs="Times New Roman"/>
          <w:sz w:val="24"/>
          <w:szCs w:val="24"/>
        </w:rPr>
        <w:lastRenderedPageBreak/>
        <w:t>животни и продукти от животински произход, Националната програма за контрол на храни и материали и предмети за контакт с храни за добавки, химични и микробиологични замърсители и контрол на храни, обработени с йонизиращи лъчения, Националната програма за контрол на остатъци от пестициди във и върху храни, Националната програма за контрол на качествените характеристики на храни и Годишния план за контрол на фуражите за съответната година и на отчета за изпълнението им от предходната година;</w:t>
      </w:r>
    </w:p>
    <w:p w:rsidR="00D40B55" w:rsidRDefault="0081462A" w:rsidP="00B80AE7">
      <w:pPr>
        <w:spacing w:after="0" w:line="240" w:lineRule="auto"/>
        <w:ind w:firstLine="855"/>
        <w:jc w:val="both"/>
        <w:divId w:val="883710099"/>
        <w:rPr>
          <w:rFonts w:ascii="Times New Roman" w:eastAsia="Times New Roman" w:hAnsi="Times New Roman" w:cs="Times New Roman"/>
          <w:sz w:val="24"/>
          <w:szCs w:val="24"/>
        </w:rPr>
      </w:pPr>
      <w:r>
        <w:rPr>
          <w:rFonts w:ascii="Times New Roman" w:eastAsia="Times New Roman" w:hAnsi="Times New Roman" w:cs="Times New Roman"/>
          <w:sz w:val="24"/>
          <w:szCs w:val="24"/>
        </w:rPr>
        <w:t>7. (изм. - ДВ, бр. 8 от 2024 г., в сила от 01.02.2024 г.) извършва лабораторни анализи за изпълнение на програмите по т. 6;</w:t>
      </w:r>
    </w:p>
    <w:p w:rsidR="00D40B55" w:rsidRDefault="0081462A" w:rsidP="00B80AE7">
      <w:pPr>
        <w:spacing w:after="0" w:line="240" w:lineRule="auto"/>
        <w:ind w:firstLine="855"/>
        <w:jc w:val="both"/>
        <w:divId w:val="638653803"/>
        <w:rPr>
          <w:rFonts w:ascii="Times New Roman" w:eastAsia="Times New Roman" w:hAnsi="Times New Roman" w:cs="Times New Roman"/>
          <w:sz w:val="24"/>
          <w:szCs w:val="24"/>
        </w:rPr>
      </w:pPr>
      <w:r>
        <w:rPr>
          <w:rFonts w:ascii="Times New Roman" w:eastAsia="Times New Roman" w:hAnsi="Times New Roman" w:cs="Times New Roman"/>
          <w:sz w:val="24"/>
          <w:szCs w:val="24"/>
        </w:rPr>
        <w:t>8. разработва, адаптира и внедрява нови методи за лабораторен контрол в съответствие с международните стандарти и изисквания, включително и на референтните лаборатории на ЕС;</w:t>
      </w:r>
    </w:p>
    <w:p w:rsidR="00D40B55" w:rsidRDefault="0081462A" w:rsidP="00B80AE7">
      <w:pPr>
        <w:spacing w:after="0" w:line="240" w:lineRule="auto"/>
        <w:ind w:firstLine="855"/>
        <w:jc w:val="both"/>
        <w:divId w:val="934559884"/>
        <w:rPr>
          <w:rFonts w:ascii="Times New Roman" w:eastAsia="Times New Roman" w:hAnsi="Times New Roman" w:cs="Times New Roman"/>
          <w:sz w:val="24"/>
          <w:szCs w:val="24"/>
        </w:rPr>
      </w:pPr>
      <w:r>
        <w:rPr>
          <w:rFonts w:ascii="Times New Roman" w:eastAsia="Times New Roman" w:hAnsi="Times New Roman" w:cs="Times New Roman"/>
          <w:sz w:val="24"/>
          <w:szCs w:val="24"/>
        </w:rPr>
        <w:t>9. методически ръководи дейността на лабораториите в агенцията в областта на компетенцията си;</w:t>
      </w:r>
    </w:p>
    <w:p w:rsidR="00D40B55" w:rsidRDefault="0081462A" w:rsidP="00B80AE7">
      <w:pPr>
        <w:spacing w:after="0" w:line="240" w:lineRule="auto"/>
        <w:ind w:firstLine="855"/>
        <w:jc w:val="both"/>
        <w:divId w:val="1310478919"/>
        <w:rPr>
          <w:rFonts w:ascii="Times New Roman" w:eastAsia="Times New Roman" w:hAnsi="Times New Roman" w:cs="Times New Roman"/>
          <w:sz w:val="24"/>
          <w:szCs w:val="24"/>
        </w:rPr>
      </w:pPr>
      <w:r>
        <w:rPr>
          <w:rFonts w:ascii="Times New Roman" w:eastAsia="Times New Roman" w:hAnsi="Times New Roman" w:cs="Times New Roman"/>
          <w:sz w:val="24"/>
          <w:szCs w:val="24"/>
        </w:rPr>
        <w:t>10. участва в обучение на студенти и докторанти и в следдипломни специализации и курсове за повишаване квалификацията на специалисти в областта на лабораторните дейности;</w:t>
      </w:r>
    </w:p>
    <w:p w:rsidR="00D40B55" w:rsidRDefault="0081462A" w:rsidP="00B80AE7">
      <w:pPr>
        <w:spacing w:after="0" w:line="240" w:lineRule="auto"/>
        <w:ind w:firstLine="855"/>
        <w:jc w:val="both"/>
        <w:divId w:val="2092117171"/>
        <w:rPr>
          <w:rFonts w:ascii="Times New Roman" w:eastAsia="Times New Roman" w:hAnsi="Times New Roman" w:cs="Times New Roman"/>
          <w:sz w:val="24"/>
          <w:szCs w:val="24"/>
        </w:rPr>
      </w:pPr>
      <w:r>
        <w:rPr>
          <w:rFonts w:ascii="Times New Roman" w:eastAsia="Times New Roman" w:hAnsi="Times New Roman" w:cs="Times New Roman"/>
          <w:sz w:val="24"/>
          <w:szCs w:val="24"/>
        </w:rPr>
        <w:t>11. организира и провежда междулабораторни изпитвания и тестове за пригодност на изпитвателните лаборатории в качеството си на национална референтна лаборатория и участва в такива, провеждани от национални и международни организатори и от съответните референтни лаборатории на ЕС;</w:t>
      </w:r>
    </w:p>
    <w:p w:rsidR="00D40B55" w:rsidRDefault="0081462A" w:rsidP="00B80AE7">
      <w:pPr>
        <w:spacing w:after="0" w:line="240" w:lineRule="auto"/>
        <w:ind w:firstLine="855"/>
        <w:jc w:val="both"/>
        <w:divId w:val="1509252438"/>
        <w:rPr>
          <w:rFonts w:ascii="Times New Roman" w:eastAsia="Times New Roman" w:hAnsi="Times New Roman" w:cs="Times New Roman"/>
          <w:sz w:val="24"/>
          <w:szCs w:val="24"/>
        </w:rPr>
      </w:pPr>
      <w:r>
        <w:rPr>
          <w:rFonts w:ascii="Times New Roman" w:eastAsia="Times New Roman" w:hAnsi="Times New Roman" w:cs="Times New Roman"/>
          <w:sz w:val="24"/>
          <w:szCs w:val="24"/>
        </w:rPr>
        <w:t>12. (изм. - ДВ, бр. 90 от 2020 г., в сила от 01.11.2020 г., изм. - ДВ, бр. 8 от 2024 г., в сила от 01.02.2024 г.) подпомага дирекциите от специализираната администрация на ЦУ на БАБХ в координацията на лабораторно-диагностичните изследвания в областта на контрола на храните, фуражите и ВЛП съобразно компетенциите си;</w:t>
      </w:r>
    </w:p>
    <w:p w:rsidR="00D40B55" w:rsidRDefault="0081462A" w:rsidP="00B80AE7">
      <w:pPr>
        <w:spacing w:after="0" w:line="240" w:lineRule="auto"/>
        <w:ind w:firstLine="855"/>
        <w:jc w:val="both"/>
        <w:divId w:val="1262570636"/>
        <w:rPr>
          <w:rFonts w:ascii="Times New Roman" w:eastAsia="Times New Roman" w:hAnsi="Times New Roman" w:cs="Times New Roman"/>
          <w:sz w:val="24"/>
          <w:szCs w:val="24"/>
        </w:rPr>
      </w:pPr>
      <w:r>
        <w:rPr>
          <w:rFonts w:ascii="Times New Roman" w:eastAsia="Times New Roman" w:hAnsi="Times New Roman" w:cs="Times New Roman"/>
          <w:sz w:val="24"/>
          <w:szCs w:val="24"/>
        </w:rPr>
        <w:t>13. изготвя справки, становища, информации и отчети, свързани с дейността ѝ;</w:t>
      </w:r>
    </w:p>
    <w:p w:rsidR="00D40B55" w:rsidRDefault="0081462A" w:rsidP="00B80AE7">
      <w:pPr>
        <w:spacing w:after="0" w:line="240" w:lineRule="auto"/>
        <w:ind w:firstLine="855"/>
        <w:jc w:val="both"/>
        <w:divId w:val="1206914079"/>
        <w:rPr>
          <w:rFonts w:ascii="Times New Roman" w:eastAsia="Times New Roman" w:hAnsi="Times New Roman" w:cs="Times New Roman"/>
          <w:sz w:val="24"/>
          <w:szCs w:val="24"/>
        </w:rPr>
      </w:pPr>
      <w:r>
        <w:rPr>
          <w:rFonts w:ascii="Times New Roman" w:eastAsia="Times New Roman" w:hAnsi="Times New Roman" w:cs="Times New Roman"/>
          <w:sz w:val="24"/>
          <w:szCs w:val="24"/>
        </w:rPr>
        <w:t>14. извършва потвърдителни и арбитражни изследвания, изготвя експертни становища и оказва консултативна помощ в съответствие с компетенциите си;</w:t>
      </w:r>
    </w:p>
    <w:p w:rsidR="00D40B55" w:rsidRDefault="0081462A" w:rsidP="00B80AE7">
      <w:pPr>
        <w:spacing w:after="0" w:line="240" w:lineRule="auto"/>
        <w:ind w:firstLine="855"/>
        <w:jc w:val="both"/>
        <w:divId w:val="388766321"/>
        <w:rPr>
          <w:rFonts w:ascii="Times New Roman" w:eastAsia="Times New Roman" w:hAnsi="Times New Roman" w:cs="Times New Roman"/>
          <w:sz w:val="24"/>
          <w:szCs w:val="24"/>
        </w:rPr>
      </w:pPr>
      <w:r>
        <w:rPr>
          <w:rFonts w:ascii="Times New Roman" w:eastAsia="Times New Roman" w:hAnsi="Times New Roman" w:cs="Times New Roman"/>
          <w:sz w:val="24"/>
          <w:szCs w:val="24"/>
        </w:rPr>
        <w:t>15. участва в национални и международни експертни комитети, работни групи, семинари, конференции и други мероприятия, свързани с дейността ѝ;</w:t>
      </w:r>
    </w:p>
    <w:p w:rsidR="00D40B55" w:rsidRDefault="0081462A" w:rsidP="00B80AE7">
      <w:pPr>
        <w:spacing w:after="0" w:line="240" w:lineRule="auto"/>
        <w:ind w:firstLine="855"/>
        <w:jc w:val="both"/>
        <w:divId w:val="1737435581"/>
        <w:rPr>
          <w:rFonts w:ascii="Times New Roman" w:eastAsia="Times New Roman" w:hAnsi="Times New Roman" w:cs="Times New Roman"/>
          <w:sz w:val="24"/>
          <w:szCs w:val="24"/>
        </w:rPr>
      </w:pPr>
      <w:r>
        <w:rPr>
          <w:rFonts w:ascii="Times New Roman" w:eastAsia="Times New Roman" w:hAnsi="Times New Roman" w:cs="Times New Roman"/>
          <w:sz w:val="24"/>
          <w:szCs w:val="24"/>
        </w:rPr>
        <w:t>16. изготвя методически указания и инструкции, свързани с дейността ѝ;</w:t>
      </w:r>
    </w:p>
    <w:p w:rsidR="00D40B55" w:rsidRDefault="0081462A" w:rsidP="00B80AE7">
      <w:pPr>
        <w:spacing w:after="0" w:line="240" w:lineRule="auto"/>
        <w:ind w:firstLine="855"/>
        <w:jc w:val="both"/>
        <w:divId w:val="1358316502"/>
        <w:rPr>
          <w:rFonts w:ascii="Times New Roman" w:eastAsia="Times New Roman" w:hAnsi="Times New Roman" w:cs="Times New Roman"/>
          <w:sz w:val="24"/>
          <w:szCs w:val="24"/>
        </w:rPr>
      </w:pPr>
      <w:r>
        <w:rPr>
          <w:rFonts w:ascii="Times New Roman" w:eastAsia="Times New Roman" w:hAnsi="Times New Roman" w:cs="Times New Roman"/>
          <w:sz w:val="24"/>
          <w:szCs w:val="24"/>
        </w:rPr>
        <w:t>17. (нова - ДВ, бр. 90 от 2020 г., в сила от 01.11.2020 г.) всяка национална референтна лаборатория в структурата на ЦЛВСЕЕ извършва дейности и упражнява контрол съгласно чл. 101, параграф 1 от Регламент (ЕС) 2017/625.</w:t>
      </w:r>
    </w:p>
    <w:p w:rsidR="00D40B55" w:rsidRDefault="0081462A" w:rsidP="00B80AE7">
      <w:pPr>
        <w:spacing w:after="0" w:line="240" w:lineRule="auto"/>
        <w:ind w:firstLine="855"/>
        <w:jc w:val="both"/>
        <w:divId w:val="2008703576"/>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91 от 2013 г., в сила от 18.10.2013 г., доп. - ДВ, бр. 26 от 2016 г., в сила от 01.04.2016 г.) Централната лаборатория по ветеринарно-санитарна експертиза и екология се ръководи и представлява от директор, който е хабилитирано лице по ветеринарна медицина.</w:t>
      </w:r>
    </w:p>
    <w:p w:rsidR="00D40B55" w:rsidRDefault="0081462A" w:rsidP="00B80AE7">
      <w:pPr>
        <w:spacing w:after="0" w:line="240" w:lineRule="auto"/>
        <w:ind w:firstLine="855"/>
        <w:jc w:val="both"/>
        <w:divId w:val="1984507458"/>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26 от 2016 г., в сила от 01.04.2016 г.) Централната лаборатория по ветеринарно-санитарна експертиза и екология изпълнява научноизследователски задачи, проекти, програми и други, одобрени от изпълнителния директор на агенцията.</w:t>
      </w:r>
    </w:p>
    <w:p w:rsidR="00D40B55" w:rsidRDefault="0081462A" w:rsidP="00B80AE7">
      <w:pPr>
        <w:spacing w:after="0" w:line="240" w:lineRule="auto"/>
        <w:ind w:firstLine="855"/>
        <w:jc w:val="both"/>
        <w:divId w:val="752118331"/>
        <w:rPr>
          <w:rFonts w:ascii="Times New Roman" w:eastAsia="Times New Roman" w:hAnsi="Times New Roman" w:cs="Times New Roman"/>
          <w:sz w:val="24"/>
          <w:szCs w:val="24"/>
        </w:rPr>
      </w:pPr>
      <w:r>
        <w:rPr>
          <w:rFonts w:ascii="Times New Roman" w:eastAsia="Times New Roman" w:hAnsi="Times New Roman" w:cs="Times New Roman"/>
          <w:sz w:val="24"/>
          <w:szCs w:val="24"/>
        </w:rPr>
        <w:t>Чл. 42. (Изм. - ДВ, бр. 26 от 2016 г., в сила от 01.04.2016 г.) Централната лаборатория по карантина на растенията е специализирана структура и юридическо лице в състава на агенцията, която:</w:t>
      </w:r>
    </w:p>
    <w:p w:rsidR="00D40B55" w:rsidRDefault="0081462A" w:rsidP="00B80AE7">
      <w:pPr>
        <w:spacing w:after="0" w:line="240" w:lineRule="auto"/>
        <w:ind w:firstLine="855"/>
        <w:jc w:val="both"/>
        <w:divId w:val="168957993"/>
        <w:rPr>
          <w:rFonts w:ascii="Times New Roman" w:eastAsia="Times New Roman" w:hAnsi="Times New Roman" w:cs="Times New Roman"/>
          <w:sz w:val="24"/>
          <w:szCs w:val="24"/>
        </w:rPr>
      </w:pPr>
      <w:r>
        <w:rPr>
          <w:rFonts w:ascii="Times New Roman" w:eastAsia="Times New Roman" w:hAnsi="Times New Roman" w:cs="Times New Roman"/>
          <w:sz w:val="24"/>
          <w:szCs w:val="24"/>
        </w:rPr>
        <w:t>1. извършва фитосанитарна лабораторна експертиза на растения, растителни продукти и хранителни среди, окончателна диагностика и идентификация на вредители;</w:t>
      </w:r>
    </w:p>
    <w:p w:rsidR="00D40B55" w:rsidRDefault="0081462A" w:rsidP="00B80AE7">
      <w:pPr>
        <w:spacing w:after="0" w:line="240" w:lineRule="auto"/>
        <w:ind w:firstLine="855"/>
        <w:jc w:val="both"/>
        <w:divId w:val="197205119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(изм. - ДВ, бр. 71 от 2016 г., в сила от 01.10.2016 г., изм. - ДВ, бр. 90 от 2020 г., в сила от 01.11.2020 г.) проучва вредители и изготвя становище за техния статус в страната и рисковете за разпространението им;</w:t>
      </w:r>
    </w:p>
    <w:p w:rsidR="00D40B55" w:rsidRDefault="0081462A" w:rsidP="00B80AE7">
      <w:pPr>
        <w:spacing w:after="0" w:line="240" w:lineRule="auto"/>
        <w:ind w:firstLine="855"/>
        <w:jc w:val="both"/>
        <w:divId w:val="725221895"/>
        <w:rPr>
          <w:rFonts w:ascii="Times New Roman" w:eastAsia="Times New Roman" w:hAnsi="Times New Roman" w:cs="Times New Roman"/>
          <w:sz w:val="24"/>
          <w:szCs w:val="24"/>
        </w:rPr>
      </w:pPr>
      <w:r>
        <w:rPr>
          <w:rFonts w:ascii="Times New Roman" w:eastAsia="Times New Roman" w:hAnsi="Times New Roman" w:cs="Times New Roman"/>
          <w:sz w:val="24"/>
          <w:szCs w:val="24"/>
        </w:rPr>
        <w:t>3. изготвя, поддържа и разпространява референтни материали за вредители;</w:t>
      </w:r>
    </w:p>
    <w:p w:rsidR="00D40B55" w:rsidRDefault="0081462A" w:rsidP="00B80AE7">
      <w:pPr>
        <w:spacing w:after="0" w:line="240" w:lineRule="auto"/>
        <w:ind w:firstLine="855"/>
        <w:jc w:val="both"/>
        <w:divId w:val="1536573988"/>
        <w:rPr>
          <w:rFonts w:ascii="Times New Roman" w:eastAsia="Times New Roman" w:hAnsi="Times New Roman" w:cs="Times New Roman"/>
          <w:sz w:val="24"/>
          <w:szCs w:val="24"/>
        </w:rPr>
      </w:pPr>
      <w:r>
        <w:rPr>
          <w:rFonts w:ascii="Times New Roman" w:eastAsia="Times New Roman" w:hAnsi="Times New Roman" w:cs="Times New Roman"/>
          <w:sz w:val="24"/>
          <w:szCs w:val="24"/>
        </w:rPr>
        <w:t>4. участва в разработването, валидирането и стандартизацията на международни диагностични протоколи за вредители;</w:t>
      </w:r>
    </w:p>
    <w:p w:rsidR="00D40B55" w:rsidRDefault="0081462A" w:rsidP="00B80AE7">
      <w:pPr>
        <w:spacing w:after="0" w:line="240" w:lineRule="auto"/>
        <w:ind w:firstLine="855"/>
        <w:jc w:val="both"/>
        <w:divId w:val="2121026180"/>
        <w:rPr>
          <w:rFonts w:ascii="Times New Roman" w:eastAsia="Times New Roman" w:hAnsi="Times New Roman" w:cs="Times New Roman"/>
          <w:sz w:val="24"/>
          <w:szCs w:val="24"/>
        </w:rPr>
      </w:pPr>
      <w:r>
        <w:rPr>
          <w:rFonts w:ascii="Times New Roman" w:eastAsia="Times New Roman" w:hAnsi="Times New Roman" w:cs="Times New Roman"/>
          <w:sz w:val="24"/>
          <w:szCs w:val="24"/>
        </w:rPr>
        <w:t>5. участва в национални и международни междулабораторни сравнения и изпитвания за пригодност и организира такива на национално ниво;</w:t>
      </w:r>
    </w:p>
    <w:p w:rsidR="00D40B55" w:rsidRDefault="0081462A" w:rsidP="00B80AE7">
      <w:pPr>
        <w:spacing w:after="0" w:line="240" w:lineRule="auto"/>
        <w:ind w:firstLine="855"/>
        <w:jc w:val="both"/>
        <w:divId w:val="996231264"/>
        <w:rPr>
          <w:rFonts w:ascii="Times New Roman" w:eastAsia="Times New Roman" w:hAnsi="Times New Roman" w:cs="Times New Roman"/>
          <w:sz w:val="24"/>
          <w:szCs w:val="24"/>
        </w:rPr>
      </w:pPr>
      <w:r>
        <w:rPr>
          <w:rFonts w:ascii="Times New Roman" w:eastAsia="Times New Roman" w:hAnsi="Times New Roman" w:cs="Times New Roman"/>
          <w:sz w:val="24"/>
          <w:szCs w:val="24"/>
        </w:rPr>
        <w:t>6. методически ръководи, обучава и контролира дейността на диагностичните лаборатории по растително здраве в системата на агенцията;</w:t>
      </w:r>
    </w:p>
    <w:p w:rsidR="00D40B55" w:rsidRDefault="0081462A" w:rsidP="00B80AE7">
      <w:pPr>
        <w:spacing w:after="0" w:line="240" w:lineRule="auto"/>
        <w:ind w:firstLine="855"/>
        <w:jc w:val="both"/>
        <w:divId w:val="846672669"/>
        <w:rPr>
          <w:rFonts w:ascii="Times New Roman" w:eastAsia="Times New Roman" w:hAnsi="Times New Roman" w:cs="Times New Roman"/>
          <w:sz w:val="24"/>
          <w:szCs w:val="24"/>
        </w:rPr>
      </w:pPr>
      <w:r>
        <w:rPr>
          <w:rFonts w:ascii="Times New Roman" w:eastAsia="Times New Roman" w:hAnsi="Times New Roman" w:cs="Times New Roman"/>
          <w:sz w:val="24"/>
          <w:szCs w:val="24"/>
        </w:rPr>
        <w:t>7. участва в разработването на методически указания, инструкции, мониторингови програми и информационни материали за карантинни вредители и обучава фитосанитарните инспектори;</w:t>
      </w:r>
    </w:p>
    <w:p w:rsidR="00D40B55" w:rsidRDefault="0081462A" w:rsidP="00B80AE7">
      <w:pPr>
        <w:spacing w:after="0" w:line="240" w:lineRule="auto"/>
        <w:ind w:firstLine="855"/>
        <w:jc w:val="both"/>
        <w:divId w:val="2089224291"/>
        <w:rPr>
          <w:rFonts w:ascii="Times New Roman" w:eastAsia="Times New Roman" w:hAnsi="Times New Roman" w:cs="Times New Roman"/>
          <w:sz w:val="24"/>
          <w:szCs w:val="24"/>
        </w:rPr>
      </w:pPr>
      <w:r>
        <w:rPr>
          <w:rFonts w:ascii="Times New Roman" w:eastAsia="Times New Roman" w:hAnsi="Times New Roman" w:cs="Times New Roman"/>
          <w:sz w:val="24"/>
          <w:szCs w:val="24"/>
        </w:rPr>
        <w:t>8. методически ръководи и контролира фитосанитарните прегледи и обследвания; вземането и съхранението на проби с цел надеждна диагностика, локализиране и ликвидиране на огнища от карантинни вредители;</w:t>
      </w:r>
    </w:p>
    <w:p w:rsidR="00D40B55" w:rsidRDefault="0081462A" w:rsidP="00B80AE7">
      <w:pPr>
        <w:spacing w:after="0" w:line="240" w:lineRule="auto"/>
        <w:ind w:firstLine="855"/>
        <w:jc w:val="both"/>
        <w:divId w:val="1377779381"/>
        <w:rPr>
          <w:rFonts w:ascii="Times New Roman" w:eastAsia="Times New Roman" w:hAnsi="Times New Roman" w:cs="Times New Roman"/>
          <w:sz w:val="24"/>
          <w:szCs w:val="24"/>
        </w:rPr>
      </w:pPr>
      <w:r>
        <w:rPr>
          <w:rFonts w:ascii="Times New Roman" w:eastAsia="Times New Roman" w:hAnsi="Times New Roman" w:cs="Times New Roman"/>
          <w:sz w:val="24"/>
          <w:szCs w:val="24"/>
        </w:rPr>
        <w:t>9. (изм. - ДВ, бр. 26 от 2016 г., в сила от 01.04.2016 г.) разработва и участва в национални и международни проекти и работни групи, семинари, конференции и други мероприятия, свързани с дейността ѝ;</w:t>
      </w:r>
    </w:p>
    <w:p w:rsidR="00D40B55" w:rsidRDefault="0081462A" w:rsidP="00B80AE7">
      <w:pPr>
        <w:spacing w:after="0" w:line="240" w:lineRule="auto"/>
        <w:ind w:firstLine="855"/>
        <w:jc w:val="both"/>
        <w:divId w:val="1175607150"/>
        <w:rPr>
          <w:rFonts w:ascii="Times New Roman" w:eastAsia="Times New Roman" w:hAnsi="Times New Roman" w:cs="Times New Roman"/>
          <w:sz w:val="24"/>
          <w:szCs w:val="24"/>
        </w:rPr>
      </w:pPr>
      <w:r>
        <w:rPr>
          <w:rFonts w:ascii="Times New Roman" w:eastAsia="Times New Roman" w:hAnsi="Times New Roman" w:cs="Times New Roman"/>
          <w:sz w:val="24"/>
          <w:szCs w:val="24"/>
        </w:rPr>
        <w:t>10. методически ръководи и контролира дейността по лабораторните анализи на посевния и посадъчния материал за установяване на здравното му състояние;</w:t>
      </w:r>
    </w:p>
    <w:p w:rsidR="00D40B55" w:rsidRDefault="0081462A" w:rsidP="00B80AE7">
      <w:pPr>
        <w:spacing w:after="0" w:line="240" w:lineRule="auto"/>
        <w:ind w:firstLine="855"/>
        <w:jc w:val="both"/>
        <w:divId w:val="818814611"/>
        <w:rPr>
          <w:rFonts w:ascii="Times New Roman" w:eastAsia="Times New Roman" w:hAnsi="Times New Roman" w:cs="Times New Roman"/>
          <w:sz w:val="24"/>
          <w:szCs w:val="24"/>
        </w:rPr>
      </w:pPr>
      <w:r>
        <w:rPr>
          <w:rFonts w:ascii="Times New Roman" w:eastAsia="Times New Roman" w:hAnsi="Times New Roman" w:cs="Times New Roman"/>
          <w:sz w:val="24"/>
          <w:szCs w:val="24"/>
        </w:rPr>
        <w:t>11. извършва арбитражни лабораторни анализи и издава необходимите документи;</w:t>
      </w:r>
    </w:p>
    <w:p w:rsidR="00D40B55" w:rsidRDefault="0081462A" w:rsidP="00B80AE7">
      <w:pPr>
        <w:spacing w:after="0" w:line="240" w:lineRule="auto"/>
        <w:ind w:firstLine="855"/>
        <w:jc w:val="both"/>
        <w:divId w:val="2015691135"/>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участва в извършването на проверки в одобрените лаборатории по Закона за посевния и посадъчния материал за съответствието им с нормативноустановените изисквания;</w:t>
      </w:r>
    </w:p>
    <w:p w:rsidR="00D40B55" w:rsidRDefault="0081462A" w:rsidP="00B80AE7">
      <w:pPr>
        <w:spacing w:after="0" w:line="240" w:lineRule="auto"/>
        <w:ind w:firstLine="855"/>
        <w:jc w:val="both"/>
        <w:divId w:val="1750806237"/>
        <w:rPr>
          <w:rFonts w:ascii="Times New Roman" w:eastAsia="Times New Roman" w:hAnsi="Times New Roman" w:cs="Times New Roman"/>
          <w:sz w:val="24"/>
          <w:szCs w:val="24"/>
        </w:rPr>
      </w:pPr>
      <w:r>
        <w:rPr>
          <w:rFonts w:ascii="Times New Roman" w:eastAsia="Times New Roman" w:hAnsi="Times New Roman" w:cs="Times New Roman"/>
          <w:sz w:val="24"/>
          <w:szCs w:val="24"/>
        </w:rPr>
        <w:t>13. (доп. - ДВ, бр. 26 от 2016 г., в сила от 01.04.2016 г.) изготвя справки, становища, информации и отчети, свързани с лабораторно-диагностичната дейност в съответствие с компетенциите си;</w:t>
      </w:r>
    </w:p>
    <w:p w:rsidR="00D40B55" w:rsidRDefault="0081462A" w:rsidP="00B80AE7">
      <w:pPr>
        <w:spacing w:after="0" w:line="240" w:lineRule="auto"/>
        <w:ind w:firstLine="855"/>
        <w:jc w:val="both"/>
        <w:divId w:val="1595476818"/>
        <w:rPr>
          <w:rFonts w:ascii="Times New Roman" w:eastAsia="Times New Roman" w:hAnsi="Times New Roman" w:cs="Times New Roman"/>
          <w:sz w:val="24"/>
          <w:szCs w:val="24"/>
        </w:rPr>
      </w:pPr>
      <w:r>
        <w:rPr>
          <w:rFonts w:ascii="Times New Roman" w:eastAsia="Times New Roman" w:hAnsi="Times New Roman" w:cs="Times New Roman"/>
          <w:sz w:val="24"/>
          <w:szCs w:val="24"/>
        </w:rPr>
        <w:t>14. (нова - ДВ, бр. 90 от 2020 г., в сила от 01.11.2020 г.) всяка национална референтна лаборатория в структурата на ЦЛКР извършва дейности и упражнява контрол съгласно чл. 101, параграф 1 от Регламент (ЕС) 2017/625.</w:t>
      </w:r>
    </w:p>
    <w:p w:rsidR="00D40B55" w:rsidRDefault="0081462A" w:rsidP="00B80AE7">
      <w:pPr>
        <w:spacing w:after="0" w:line="240" w:lineRule="auto"/>
        <w:ind w:firstLine="855"/>
        <w:jc w:val="both"/>
        <w:divId w:val="465468038"/>
        <w:rPr>
          <w:rFonts w:ascii="Times New Roman" w:eastAsia="Times New Roman" w:hAnsi="Times New Roman" w:cs="Times New Roman"/>
          <w:sz w:val="24"/>
          <w:szCs w:val="24"/>
        </w:rPr>
      </w:pPr>
      <w:r>
        <w:rPr>
          <w:rFonts w:ascii="Times New Roman" w:eastAsia="Times New Roman" w:hAnsi="Times New Roman" w:cs="Times New Roman"/>
          <w:sz w:val="24"/>
          <w:szCs w:val="24"/>
        </w:rPr>
        <w:t>Чл. 43. (Изм. - ДВ, бр. 26 от 2016 г., в сила от 01.04.2016 г.) Централната лаборатория за химични изпитвания и контрол е специализирана структура и юридическо лице в състава на агенцията, която:</w:t>
      </w:r>
    </w:p>
    <w:p w:rsidR="00D40B55" w:rsidRDefault="0081462A" w:rsidP="00B80AE7">
      <w:pPr>
        <w:spacing w:after="0" w:line="240" w:lineRule="auto"/>
        <w:ind w:firstLine="855"/>
        <w:jc w:val="both"/>
        <w:divId w:val="184370563"/>
        <w:rPr>
          <w:rFonts w:ascii="Times New Roman" w:eastAsia="Times New Roman" w:hAnsi="Times New Roman" w:cs="Times New Roman"/>
          <w:sz w:val="24"/>
          <w:szCs w:val="24"/>
        </w:rPr>
      </w:pPr>
      <w:r>
        <w:rPr>
          <w:rFonts w:ascii="Times New Roman" w:eastAsia="Times New Roman" w:hAnsi="Times New Roman" w:cs="Times New Roman"/>
          <w:sz w:val="24"/>
          <w:szCs w:val="24"/>
        </w:rPr>
        <w:t>1. извършва лабораторни изпитвания и референтни дейности в областта на остатъци от пестициди и други замърсители в суровини и храни от растителен произход и фуражи;</w:t>
      </w:r>
    </w:p>
    <w:p w:rsidR="00D40B55" w:rsidRDefault="0081462A" w:rsidP="00B80AE7">
      <w:pPr>
        <w:spacing w:after="0" w:line="240" w:lineRule="auto"/>
        <w:ind w:firstLine="855"/>
        <w:jc w:val="both"/>
        <w:divId w:val="1305428810"/>
        <w:rPr>
          <w:rFonts w:ascii="Times New Roman" w:eastAsia="Times New Roman" w:hAnsi="Times New Roman" w:cs="Times New Roman"/>
          <w:sz w:val="24"/>
          <w:szCs w:val="24"/>
        </w:rPr>
      </w:pPr>
      <w:r>
        <w:rPr>
          <w:rFonts w:ascii="Times New Roman" w:eastAsia="Times New Roman" w:hAnsi="Times New Roman" w:cs="Times New Roman"/>
          <w:sz w:val="24"/>
          <w:szCs w:val="24"/>
        </w:rPr>
        <w:t>2. извършва лабораторни изпитвания за съответствието на продукти за растителна защита, минерални торове, подобрители на почвата и хранителни субстрати с техническите спецификации и нормативните изисквания;</w:t>
      </w:r>
    </w:p>
    <w:p w:rsidR="00D40B55" w:rsidRDefault="0081462A" w:rsidP="00B80AE7">
      <w:pPr>
        <w:spacing w:after="0" w:line="240" w:lineRule="auto"/>
        <w:ind w:firstLine="855"/>
        <w:jc w:val="both"/>
        <w:divId w:val="2058354809"/>
        <w:rPr>
          <w:rFonts w:ascii="Times New Roman" w:eastAsia="Times New Roman" w:hAnsi="Times New Roman" w:cs="Times New Roman"/>
          <w:sz w:val="24"/>
          <w:szCs w:val="24"/>
        </w:rPr>
      </w:pPr>
      <w:r>
        <w:rPr>
          <w:rFonts w:ascii="Times New Roman" w:eastAsia="Times New Roman" w:hAnsi="Times New Roman" w:cs="Times New Roman"/>
          <w:sz w:val="24"/>
          <w:szCs w:val="24"/>
        </w:rPr>
        <w:t>3. проучва, разработва и внедрява нови методи за лабораторни изпитвания в съответствие с международните стандарти;</w:t>
      </w:r>
    </w:p>
    <w:p w:rsidR="00D40B55" w:rsidRDefault="0081462A" w:rsidP="00B80AE7">
      <w:pPr>
        <w:spacing w:after="0" w:line="240" w:lineRule="auto"/>
        <w:ind w:firstLine="855"/>
        <w:jc w:val="both"/>
        <w:divId w:val="944001561"/>
        <w:rPr>
          <w:rFonts w:ascii="Times New Roman" w:eastAsia="Times New Roman" w:hAnsi="Times New Roman" w:cs="Times New Roman"/>
          <w:sz w:val="24"/>
          <w:szCs w:val="24"/>
        </w:rPr>
      </w:pPr>
      <w:r>
        <w:rPr>
          <w:rFonts w:ascii="Times New Roman" w:eastAsia="Times New Roman" w:hAnsi="Times New Roman" w:cs="Times New Roman"/>
          <w:sz w:val="24"/>
          <w:szCs w:val="24"/>
        </w:rPr>
        <w:t>4. участва в изготвянето и изпълнението на Национална програма за контрол на остатъци от пестициди и на програми за контрол на остатъци от пестициди, нитрати, тежки метали, микотоксини и други замърсители в суровини и храни от растителен произход и фуражи;</w:t>
      </w:r>
    </w:p>
    <w:p w:rsidR="00D40B55" w:rsidRDefault="0081462A" w:rsidP="00B80AE7">
      <w:pPr>
        <w:spacing w:after="0" w:line="240" w:lineRule="auto"/>
        <w:ind w:firstLine="855"/>
        <w:jc w:val="both"/>
        <w:divId w:val="854656366"/>
        <w:rPr>
          <w:rFonts w:ascii="Times New Roman" w:eastAsia="Times New Roman" w:hAnsi="Times New Roman" w:cs="Times New Roman"/>
          <w:sz w:val="24"/>
          <w:szCs w:val="24"/>
        </w:rPr>
      </w:pPr>
      <w:r>
        <w:rPr>
          <w:rFonts w:ascii="Times New Roman" w:eastAsia="Times New Roman" w:hAnsi="Times New Roman" w:cs="Times New Roman"/>
          <w:sz w:val="24"/>
          <w:szCs w:val="24"/>
        </w:rPr>
        <w:t>5. извършва потвърдителни и арбитражни анализи, изготвя експертни становища и оказва консултативна помощ в съответствие с компетенциите си;</w:t>
      </w:r>
    </w:p>
    <w:p w:rsidR="00D40B55" w:rsidRDefault="0081462A" w:rsidP="00B80AE7">
      <w:pPr>
        <w:spacing w:after="0" w:line="240" w:lineRule="auto"/>
        <w:ind w:firstLine="855"/>
        <w:jc w:val="both"/>
        <w:divId w:val="169522617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 участва в междулабораторни сравнения и изпитвания за пригодност, организирани от европейските референтни лаборатории и от съответните национални референтни лаборатории на другите държави членки;</w:t>
      </w:r>
    </w:p>
    <w:p w:rsidR="00D40B55" w:rsidRDefault="0081462A" w:rsidP="00B80AE7">
      <w:pPr>
        <w:spacing w:after="0" w:line="240" w:lineRule="auto"/>
        <w:ind w:firstLine="855"/>
        <w:jc w:val="both"/>
        <w:divId w:val="1444919"/>
        <w:rPr>
          <w:rFonts w:ascii="Times New Roman" w:eastAsia="Times New Roman" w:hAnsi="Times New Roman" w:cs="Times New Roman"/>
          <w:sz w:val="24"/>
          <w:szCs w:val="24"/>
        </w:rPr>
      </w:pPr>
      <w:r>
        <w:rPr>
          <w:rFonts w:ascii="Times New Roman" w:eastAsia="Times New Roman" w:hAnsi="Times New Roman" w:cs="Times New Roman"/>
          <w:sz w:val="24"/>
          <w:szCs w:val="24"/>
        </w:rPr>
        <w:t>7. участва в обучение на специалисти, в следдипломни специализации, семинари и курсове за повишаване квалификацията на специалисти в областта на лабораторните дейности в съответствие с компетенциите си;</w:t>
      </w:r>
    </w:p>
    <w:p w:rsidR="00D40B55" w:rsidRDefault="0081462A" w:rsidP="00B80AE7">
      <w:pPr>
        <w:spacing w:after="0" w:line="240" w:lineRule="auto"/>
        <w:ind w:firstLine="855"/>
        <w:jc w:val="both"/>
        <w:divId w:val="742683965"/>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участва в проверки на лабораториите за изпитвания за целите на официалния контрол в съответствие с компетенциите си;</w:t>
      </w:r>
    </w:p>
    <w:p w:rsidR="00D40B55" w:rsidRDefault="0081462A" w:rsidP="00B80AE7">
      <w:pPr>
        <w:spacing w:after="0" w:line="240" w:lineRule="auto"/>
        <w:ind w:firstLine="855"/>
        <w:jc w:val="both"/>
        <w:divId w:val="1159811743"/>
        <w:rPr>
          <w:rFonts w:ascii="Times New Roman" w:eastAsia="Times New Roman" w:hAnsi="Times New Roman" w:cs="Times New Roman"/>
          <w:sz w:val="24"/>
          <w:szCs w:val="24"/>
        </w:rPr>
      </w:pPr>
      <w:r>
        <w:rPr>
          <w:rFonts w:ascii="Times New Roman" w:eastAsia="Times New Roman" w:hAnsi="Times New Roman" w:cs="Times New Roman"/>
          <w:sz w:val="24"/>
          <w:szCs w:val="24"/>
        </w:rPr>
        <w:t>9. участва в национални и международни работни групи, семинари, конференции и други мероприятия, свързани с дейността ѝ;</w:t>
      </w:r>
    </w:p>
    <w:p w:rsidR="00D40B55" w:rsidRDefault="0081462A" w:rsidP="00B80AE7">
      <w:pPr>
        <w:spacing w:after="0" w:line="240" w:lineRule="auto"/>
        <w:ind w:firstLine="855"/>
        <w:jc w:val="both"/>
        <w:divId w:val="772550554"/>
        <w:rPr>
          <w:rFonts w:ascii="Times New Roman" w:eastAsia="Times New Roman" w:hAnsi="Times New Roman" w:cs="Times New Roman"/>
          <w:sz w:val="24"/>
          <w:szCs w:val="24"/>
        </w:rPr>
      </w:pPr>
      <w:r>
        <w:rPr>
          <w:rFonts w:ascii="Times New Roman" w:eastAsia="Times New Roman" w:hAnsi="Times New Roman" w:cs="Times New Roman"/>
          <w:sz w:val="24"/>
          <w:szCs w:val="24"/>
        </w:rPr>
        <w:t>10. (изм. - ДВ, бр. 8 от 2024 г., в сила от 01.02.2024 г.) подпомага дирекциите от специализираната администрация на ЦУ на БАБХ в координацията на лабораторно-диагностичните изследвания съобразно компетенциите си;</w:t>
      </w:r>
    </w:p>
    <w:p w:rsidR="00D40B55" w:rsidRDefault="0081462A" w:rsidP="00B80AE7">
      <w:pPr>
        <w:spacing w:after="0" w:line="240" w:lineRule="auto"/>
        <w:ind w:firstLine="855"/>
        <w:jc w:val="both"/>
        <w:divId w:val="1276133707"/>
        <w:rPr>
          <w:rFonts w:ascii="Times New Roman" w:eastAsia="Times New Roman" w:hAnsi="Times New Roman" w:cs="Times New Roman"/>
          <w:sz w:val="24"/>
          <w:szCs w:val="24"/>
        </w:rPr>
      </w:pPr>
      <w:r>
        <w:rPr>
          <w:rFonts w:ascii="Times New Roman" w:eastAsia="Times New Roman" w:hAnsi="Times New Roman" w:cs="Times New Roman"/>
          <w:sz w:val="24"/>
          <w:szCs w:val="24"/>
        </w:rPr>
        <w:t>11. изготвя справки, становища, информации и отчети, свързани с лабораторната дейност;</w:t>
      </w:r>
    </w:p>
    <w:p w:rsidR="00D40B55" w:rsidRDefault="0081462A" w:rsidP="00B80AE7">
      <w:pPr>
        <w:spacing w:after="0" w:line="240" w:lineRule="auto"/>
        <w:ind w:firstLine="855"/>
        <w:jc w:val="both"/>
        <w:divId w:val="115759877"/>
        <w:rPr>
          <w:rFonts w:ascii="Times New Roman" w:eastAsia="Times New Roman" w:hAnsi="Times New Roman" w:cs="Times New Roman"/>
          <w:sz w:val="24"/>
          <w:szCs w:val="24"/>
        </w:rPr>
      </w:pPr>
      <w:r>
        <w:rPr>
          <w:rFonts w:ascii="Times New Roman" w:eastAsia="Times New Roman" w:hAnsi="Times New Roman" w:cs="Times New Roman"/>
          <w:sz w:val="24"/>
          <w:szCs w:val="24"/>
        </w:rPr>
        <w:t>12. (нова - ДВ, бр. 90 от 2020 г., в сила от 01.11.2020 г.) всяка национална референтна лаборатория в структурата на ЦЛХИК извършва дейности и упражнява контрол съгласно чл. 101, параграф 1 от Регламент (ЕС) 2017/625.</w:t>
      </w:r>
    </w:p>
    <w:p w:rsidR="00D40B55" w:rsidRDefault="0081462A" w:rsidP="00B80AE7">
      <w:pPr>
        <w:spacing w:after="0" w:line="240" w:lineRule="auto"/>
        <w:ind w:firstLine="855"/>
        <w:jc w:val="both"/>
        <w:divId w:val="1742171515"/>
        <w:rPr>
          <w:rFonts w:ascii="Times New Roman" w:eastAsia="Times New Roman" w:hAnsi="Times New Roman" w:cs="Times New Roman"/>
          <w:sz w:val="24"/>
          <w:szCs w:val="24"/>
        </w:rPr>
      </w:pPr>
      <w:r>
        <w:rPr>
          <w:rFonts w:ascii="Times New Roman" w:eastAsia="Times New Roman" w:hAnsi="Times New Roman" w:cs="Times New Roman"/>
          <w:sz w:val="24"/>
          <w:szCs w:val="24"/>
        </w:rPr>
        <w:t>Чл. 43а. (Нов - ДВ, бр. 68 от 2015 г., в сила от 04.09.2015 г., изм. - ДВ, бр. 26 от 2016 г., в сила от 01.04.2016 г.) Централната лаборатория за окачествяване на зърно и фуражи е специализирана структура и юридическо лице в състава на агенцията, която:</w:t>
      </w:r>
    </w:p>
    <w:p w:rsidR="00D40B55" w:rsidRDefault="0081462A" w:rsidP="00B80AE7">
      <w:pPr>
        <w:spacing w:after="0" w:line="240" w:lineRule="auto"/>
        <w:ind w:firstLine="855"/>
        <w:jc w:val="both"/>
        <w:divId w:val="1051463609"/>
        <w:rPr>
          <w:rFonts w:ascii="Times New Roman" w:eastAsia="Times New Roman" w:hAnsi="Times New Roman" w:cs="Times New Roman"/>
          <w:sz w:val="24"/>
          <w:szCs w:val="24"/>
        </w:rPr>
      </w:pPr>
      <w:r>
        <w:rPr>
          <w:rFonts w:ascii="Times New Roman" w:eastAsia="Times New Roman" w:hAnsi="Times New Roman" w:cs="Times New Roman"/>
          <w:sz w:val="24"/>
          <w:szCs w:val="24"/>
        </w:rPr>
        <w:t>1. извършва лабораторни изследвания и анализи, свързани с окачествяване на зърното, зърнените продукти и фуражите;</w:t>
      </w:r>
    </w:p>
    <w:p w:rsidR="00D40B55" w:rsidRDefault="0081462A" w:rsidP="00B80AE7">
      <w:pPr>
        <w:spacing w:after="0" w:line="240" w:lineRule="auto"/>
        <w:ind w:firstLine="855"/>
        <w:jc w:val="both"/>
        <w:divId w:val="1025980941"/>
        <w:rPr>
          <w:rFonts w:ascii="Times New Roman" w:eastAsia="Times New Roman" w:hAnsi="Times New Roman" w:cs="Times New Roman"/>
          <w:sz w:val="24"/>
          <w:szCs w:val="24"/>
        </w:rPr>
      </w:pPr>
      <w:r>
        <w:rPr>
          <w:rFonts w:ascii="Times New Roman" w:eastAsia="Times New Roman" w:hAnsi="Times New Roman" w:cs="Times New Roman"/>
          <w:sz w:val="24"/>
          <w:szCs w:val="24"/>
        </w:rPr>
        <w:t>2. извършва анализи на качеството на зърно, на зърнени продукти и фуражи за целите на официалния контрол и по искане на страни по договор;</w:t>
      </w:r>
    </w:p>
    <w:p w:rsidR="00D40B55" w:rsidRDefault="0081462A" w:rsidP="00B80AE7">
      <w:pPr>
        <w:spacing w:after="0" w:line="240" w:lineRule="auto"/>
        <w:ind w:firstLine="855"/>
        <w:jc w:val="both"/>
        <w:divId w:val="401492067"/>
        <w:rPr>
          <w:rFonts w:ascii="Times New Roman" w:eastAsia="Times New Roman" w:hAnsi="Times New Roman" w:cs="Times New Roman"/>
          <w:sz w:val="24"/>
          <w:szCs w:val="24"/>
        </w:rPr>
      </w:pPr>
      <w:r>
        <w:rPr>
          <w:rFonts w:ascii="Times New Roman" w:eastAsia="Times New Roman" w:hAnsi="Times New Roman" w:cs="Times New Roman"/>
          <w:sz w:val="24"/>
          <w:szCs w:val="24"/>
        </w:rPr>
        <w:t>3. извършва анализи за представително окачествяване на добитата реколта от пшеница, ечемик, слънчоглед, царевица, оризова арпа, рапица и соя;</w:t>
      </w:r>
    </w:p>
    <w:p w:rsidR="00D40B55" w:rsidRDefault="0081462A" w:rsidP="00B80AE7">
      <w:pPr>
        <w:spacing w:after="0" w:line="240" w:lineRule="auto"/>
        <w:ind w:firstLine="855"/>
        <w:jc w:val="both"/>
        <w:divId w:val="253975061"/>
        <w:rPr>
          <w:rFonts w:ascii="Times New Roman" w:eastAsia="Times New Roman" w:hAnsi="Times New Roman" w:cs="Times New Roman"/>
          <w:sz w:val="24"/>
          <w:szCs w:val="24"/>
        </w:rPr>
      </w:pPr>
      <w:r>
        <w:rPr>
          <w:rFonts w:ascii="Times New Roman" w:eastAsia="Times New Roman" w:hAnsi="Times New Roman" w:cs="Times New Roman"/>
          <w:sz w:val="24"/>
          <w:szCs w:val="24"/>
        </w:rPr>
        <w:t>4. извършва анализи за качеството на продукти и вещества, предназначени за храна на животните, на всички етапи от производството и търговията им в страната;</w:t>
      </w:r>
    </w:p>
    <w:p w:rsidR="00D40B55" w:rsidRDefault="0081462A" w:rsidP="00B80AE7">
      <w:pPr>
        <w:spacing w:after="0" w:line="240" w:lineRule="auto"/>
        <w:ind w:firstLine="855"/>
        <w:jc w:val="both"/>
        <w:divId w:val="1879471826"/>
        <w:rPr>
          <w:rFonts w:ascii="Times New Roman" w:eastAsia="Times New Roman" w:hAnsi="Times New Roman" w:cs="Times New Roman"/>
          <w:sz w:val="24"/>
          <w:szCs w:val="24"/>
        </w:rPr>
      </w:pPr>
      <w:r>
        <w:rPr>
          <w:rFonts w:ascii="Times New Roman" w:eastAsia="Times New Roman" w:hAnsi="Times New Roman" w:cs="Times New Roman"/>
          <w:sz w:val="24"/>
          <w:szCs w:val="24"/>
        </w:rPr>
        <w:t>5. извършва арбитражни лабораторни анализи и издава необходимите документи;</w:t>
      </w:r>
    </w:p>
    <w:p w:rsidR="00D40B55" w:rsidRDefault="0081462A" w:rsidP="00B80AE7">
      <w:pPr>
        <w:spacing w:after="0" w:line="240" w:lineRule="auto"/>
        <w:ind w:firstLine="855"/>
        <w:jc w:val="both"/>
        <w:divId w:val="258411768"/>
        <w:rPr>
          <w:rFonts w:ascii="Times New Roman" w:eastAsia="Times New Roman" w:hAnsi="Times New Roman" w:cs="Times New Roman"/>
          <w:sz w:val="24"/>
          <w:szCs w:val="24"/>
        </w:rPr>
      </w:pPr>
      <w:r>
        <w:rPr>
          <w:rFonts w:ascii="Times New Roman" w:eastAsia="Times New Roman" w:hAnsi="Times New Roman" w:cs="Times New Roman"/>
          <w:sz w:val="24"/>
          <w:szCs w:val="24"/>
        </w:rPr>
        <w:t>6. проучва, разработва и внедрява нови методи за лабораторни изпитвания в съответствие с международните стандарти;</w:t>
      </w:r>
    </w:p>
    <w:p w:rsidR="00D40B55" w:rsidRDefault="0081462A" w:rsidP="00B80AE7">
      <w:pPr>
        <w:spacing w:after="0" w:line="240" w:lineRule="auto"/>
        <w:ind w:firstLine="855"/>
        <w:jc w:val="both"/>
        <w:divId w:val="495461177"/>
        <w:rPr>
          <w:rFonts w:ascii="Times New Roman" w:eastAsia="Times New Roman" w:hAnsi="Times New Roman" w:cs="Times New Roman"/>
          <w:sz w:val="24"/>
          <w:szCs w:val="24"/>
        </w:rPr>
      </w:pPr>
      <w:r>
        <w:rPr>
          <w:rFonts w:ascii="Times New Roman" w:eastAsia="Times New Roman" w:hAnsi="Times New Roman" w:cs="Times New Roman"/>
          <w:sz w:val="24"/>
          <w:szCs w:val="24"/>
        </w:rPr>
        <w:t>7. участва в национални и международни междулабораторни сравнения и изпитвания за пригодност.</w:t>
      </w:r>
    </w:p>
    <w:p w:rsidR="00D40B55" w:rsidRDefault="0081462A" w:rsidP="00B80AE7">
      <w:pPr>
        <w:spacing w:after="0" w:line="240" w:lineRule="auto"/>
        <w:ind w:firstLine="855"/>
        <w:jc w:val="both"/>
        <w:divId w:val="153762684"/>
        <w:rPr>
          <w:rFonts w:ascii="Times New Roman" w:eastAsia="Times New Roman" w:hAnsi="Times New Roman" w:cs="Times New Roman"/>
          <w:sz w:val="24"/>
          <w:szCs w:val="24"/>
        </w:rPr>
      </w:pPr>
      <w:r>
        <w:rPr>
          <w:rFonts w:ascii="Times New Roman" w:eastAsia="Times New Roman" w:hAnsi="Times New Roman" w:cs="Times New Roman"/>
          <w:sz w:val="24"/>
          <w:szCs w:val="24"/>
        </w:rPr>
        <w:t>Чл. 44. (Изм. - ДВ, бр. 26 от 2016 г., в сила от 01.04.2016 г.) Директорите на специализираните структури осъществяват дейността по чл. 31, ал. 1, т. 1 - 5, 7 - 9 и 12 - 27.</w:t>
      </w:r>
    </w:p>
    <w:p w:rsidR="00D40B55" w:rsidRDefault="00D40B55">
      <w:pPr>
        <w:spacing w:after="0" w:line="240" w:lineRule="auto"/>
        <w:ind w:firstLine="855"/>
        <w:divId w:val="674768954"/>
        <w:rPr>
          <w:rFonts w:ascii="Times New Roman" w:eastAsia="Times New Roman" w:hAnsi="Times New Roman" w:cs="Times New Roman"/>
          <w:sz w:val="24"/>
          <w:szCs w:val="24"/>
        </w:rPr>
      </w:pPr>
    </w:p>
    <w:p w:rsidR="00D40B55" w:rsidRDefault="0081462A">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осма.</w:t>
      </w:r>
      <w:r>
        <w:rPr>
          <w:rFonts w:ascii="Times New Roman" w:hAnsi="Times New Roman" w:cs="Times New Roman"/>
          <w:b/>
          <w:bCs/>
          <w:sz w:val="24"/>
          <w:szCs w:val="24"/>
        </w:rPr>
        <w:br/>
        <w:t>ОРГАНИЗАЦИЯ НА РАБОТАТА В АГЕНЦИЯТА (ПРЕДИШНА ГЛАВА 7 - ДВ, БР. 91 ОТ 2013 Г., В СИЛА ОТ 18.10.2013 Г.)</w:t>
      </w:r>
    </w:p>
    <w:p w:rsidR="00D40B55" w:rsidRDefault="0081462A" w:rsidP="00B80AE7">
      <w:pPr>
        <w:spacing w:after="0" w:line="240" w:lineRule="auto"/>
        <w:ind w:firstLine="855"/>
        <w:jc w:val="both"/>
        <w:divId w:val="1129205167"/>
        <w:rPr>
          <w:rFonts w:ascii="Times New Roman" w:eastAsia="Times New Roman" w:hAnsi="Times New Roman" w:cs="Times New Roman"/>
          <w:sz w:val="24"/>
          <w:szCs w:val="24"/>
        </w:rPr>
      </w:pPr>
      <w:r>
        <w:rPr>
          <w:rFonts w:ascii="Times New Roman" w:eastAsia="Times New Roman" w:hAnsi="Times New Roman" w:cs="Times New Roman"/>
          <w:sz w:val="24"/>
          <w:szCs w:val="24"/>
        </w:rPr>
        <w:t>Чл. 45. Организацията на работата в агенцията се осъществява съгласно правилника, вътрешните правила и инструкцията за документооборота, утвърдени от изпълнителния директор на агенцията.</w:t>
      </w:r>
    </w:p>
    <w:p w:rsidR="00D40B55" w:rsidRDefault="00D40B55" w:rsidP="00B80AE7">
      <w:pPr>
        <w:spacing w:after="0" w:line="240" w:lineRule="auto"/>
        <w:ind w:firstLine="855"/>
        <w:jc w:val="both"/>
        <w:divId w:val="1591697907"/>
        <w:rPr>
          <w:rFonts w:ascii="Times New Roman" w:eastAsia="Times New Roman" w:hAnsi="Times New Roman" w:cs="Times New Roman"/>
          <w:sz w:val="24"/>
          <w:szCs w:val="24"/>
        </w:rPr>
      </w:pPr>
    </w:p>
    <w:p w:rsidR="00D40B55" w:rsidRDefault="0081462A" w:rsidP="00B80AE7">
      <w:pPr>
        <w:spacing w:after="0" w:line="240" w:lineRule="auto"/>
        <w:ind w:firstLine="855"/>
        <w:jc w:val="both"/>
        <w:divId w:val="114118886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46. (1) (Изм. - ДВ, бр. 71 от 2016 г., в сила от 01.10.2016 г.) Дирекциите в ЦУ, специализираните структури и ОДБХ на агенцията осъществяват функциите си в съответствие с правилника.</w:t>
      </w:r>
    </w:p>
    <w:p w:rsidR="00D40B55" w:rsidRDefault="0081462A" w:rsidP="00B80AE7">
      <w:pPr>
        <w:spacing w:after="0" w:line="240" w:lineRule="auto"/>
        <w:ind w:firstLine="855"/>
        <w:jc w:val="both"/>
        <w:divId w:val="616108211"/>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71 от 2016 г., в сила от 01.10.2016 г.) Непосредственото ръководство на дирекциите в ЦУ, ОДБХ и специализираните структури се осъществява от директор.</w:t>
      </w:r>
    </w:p>
    <w:p w:rsidR="00D40B55" w:rsidRDefault="0081462A" w:rsidP="00B80AE7">
      <w:pPr>
        <w:spacing w:after="0" w:line="240" w:lineRule="auto"/>
        <w:ind w:firstLine="855"/>
        <w:jc w:val="both"/>
        <w:divId w:val="896278359"/>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71 от 2016 г., в сила от 01.10.2016 г.) Директорите на дирекциите в ЦУ, специализираните структури и ОДБХ на агенцията:</w:t>
      </w:r>
    </w:p>
    <w:p w:rsidR="00D40B55" w:rsidRDefault="0081462A" w:rsidP="00B80AE7">
      <w:pPr>
        <w:spacing w:after="0" w:line="240" w:lineRule="auto"/>
        <w:ind w:firstLine="855"/>
        <w:jc w:val="both"/>
        <w:divId w:val="1669015720"/>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и доп. - ДВ, бр. 26 от 2016 г., в сила от 01.04.2016 г., изм. - ДВ, бр. 71 от 2016 г., в сила от 01.10.2016 г.) докладват на изпълнителния директор, съответния заместник изпълнителен директор или на главния секретар материалите по въпроси, включени във функциите на ръководената от тях дирекция или специализирана структура;</w:t>
      </w:r>
    </w:p>
    <w:p w:rsidR="00D40B55" w:rsidRDefault="0081462A" w:rsidP="00B80AE7">
      <w:pPr>
        <w:spacing w:after="0" w:line="240" w:lineRule="auto"/>
        <w:ind w:firstLine="855"/>
        <w:jc w:val="both"/>
        <w:divId w:val="1363285932"/>
        <w:rPr>
          <w:rFonts w:ascii="Times New Roman" w:eastAsia="Times New Roman" w:hAnsi="Times New Roman" w:cs="Times New Roman"/>
          <w:sz w:val="24"/>
          <w:szCs w:val="24"/>
        </w:rPr>
      </w:pPr>
      <w:r>
        <w:rPr>
          <w:rFonts w:ascii="Times New Roman" w:eastAsia="Times New Roman" w:hAnsi="Times New Roman" w:cs="Times New Roman"/>
          <w:sz w:val="24"/>
          <w:szCs w:val="24"/>
        </w:rPr>
        <w:t>2. участват в съвещания при изпълнителния директор;</w:t>
      </w:r>
    </w:p>
    <w:p w:rsidR="00D40B55" w:rsidRDefault="0081462A" w:rsidP="00B80AE7">
      <w:pPr>
        <w:spacing w:after="0" w:line="240" w:lineRule="auto"/>
        <w:ind w:firstLine="855"/>
        <w:jc w:val="both"/>
        <w:divId w:val="1015381588"/>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29 от 2015 г., в сила от 21.04.2015 г., изм. - ДВ, бр. 71 от 2016 г., в сила от 01.10.2016 г.) изготвят документи, свързани с дейността на ръководената от тях дирекция или специализирана структура;</w:t>
      </w:r>
    </w:p>
    <w:p w:rsidR="00D40B55" w:rsidRDefault="0081462A" w:rsidP="00B80AE7">
      <w:pPr>
        <w:spacing w:after="0" w:line="240" w:lineRule="auto"/>
        <w:ind w:firstLine="855"/>
        <w:jc w:val="both"/>
        <w:divId w:val="50924960"/>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71 от 2016 г., в сила от 01.10.2016 г.) разпределят задачите между служителите в дирекцията или структурата.</w:t>
      </w:r>
    </w:p>
    <w:p w:rsidR="00D40B55" w:rsidRDefault="0081462A" w:rsidP="00B80AE7">
      <w:pPr>
        <w:spacing w:after="0" w:line="240" w:lineRule="auto"/>
        <w:ind w:firstLine="855"/>
        <w:jc w:val="both"/>
        <w:divId w:val="900944054"/>
        <w:rPr>
          <w:rFonts w:ascii="Times New Roman" w:eastAsia="Times New Roman" w:hAnsi="Times New Roman" w:cs="Times New Roman"/>
          <w:sz w:val="24"/>
          <w:szCs w:val="24"/>
        </w:rPr>
      </w:pPr>
      <w:r>
        <w:rPr>
          <w:rFonts w:ascii="Times New Roman" w:eastAsia="Times New Roman" w:hAnsi="Times New Roman" w:cs="Times New Roman"/>
          <w:sz w:val="24"/>
          <w:szCs w:val="24"/>
        </w:rPr>
        <w:t>(4) При отсъствие директорът се замества от определен със заповед на изпълнителния директор служител за всеки конкретен случай.</w:t>
      </w:r>
    </w:p>
    <w:p w:rsidR="00D40B55" w:rsidRDefault="0081462A" w:rsidP="00B80AE7">
      <w:pPr>
        <w:spacing w:after="0" w:line="240" w:lineRule="auto"/>
        <w:ind w:firstLine="855"/>
        <w:jc w:val="both"/>
        <w:divId w:val="1049107030"/>
        <w:rPr>
          <w:rFonts w:ascii="Times New Roman" w:eastAsia="Times New Roman" w:hAnsi="Times New Roman" w:cs="Times New Roman"/>
          <w:sz w:val="24"/>
          <w:szCs w:val="24"/>
        </w:rPr>
      </w:pPr>
      <w:r>
        <w:rPr>
          <w:rFonts w:ascii="Times New Roman" w:eastAsia="Times New Roman" w:hAnsi="Times New Roman" w:cs="Times New Roman"/>
          <w:sz w:val="24"/>
          <w:szCs w:val="24"/>
        </w:rPr>
        <w:t>Чл. 47. (1) (Изм. - ДВ, бр. 71 от 2016 г., в сила от 01.10.2016 г.) Служителите в агенцията се командироват в чужбина от изпълнителния директор по мотивирано писмено предложение на съответния директор, а директорите на дирекции в ЦУ, ОДБХ и специализираните структури - по мотивирано предложение от съответния заместник изпълнителен директор или от главния секретар.</w:t>
      </w:r>
    </w:p>
    <w:p w:rsidR="00D40B55" w:rsidRDefault="0081462A" w:rsidP="00B80AE7">
      <w:pPr>
        <w:spacing w:after="0" w:line="240" w:lineRule="auto"/>
        <w:ind w:firstLine="855"/>
        <w:jc w:val="both"/>
        <w:divId w:val="1581597281"/>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91 от 2013 г., в сила от 18.10.2013 г., изм. - ДВ, бр. 71 от 2016 г., в сила от 01.10.2016 г., доп. - ДВ, бр. 90 от 2020 г., в сила от 01.11.2020 г.) Служителите в ЦУ, директорите на ОДБХ и на специализираните структури се командироват в страната от изпълнителния директор или от оправомощено от него лице.</w:t>
      </w:r>
    </w:p>
    <w:p w:rsidR="00D40B55" w:rsidRDefault="0081462A" w:rsidP="00B80AE7">
      <w:pPr>
        <w:spacing w:after="0" w:line="240" w:lineRule="auto"/>
        <w:ind w:firstLine="855"/>
        <w:jc w:val="both"/>
        <w:divId w:val="237138314"/>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71 от 2016 г., в сила от 01.10.2016 г.) Командироването в страната на държавните служители и на лицата, работещи по трудово правоотношение в специализираните структури и в ОДБХ, се извършва от директора.</w:t>
      </w:r>
    </w:p>
    <w:p w:rsidR="00D40B55" w:rsidRDefault="0081462A" w:rsidP="00B80AE7">
      <w:pPr>
        <w:spacing w:after="0" w:line="240" w:lineRule="auto"/>
        <w:ind w:firstLine="855"/>
        <w:jc w:val="both"/>
        <w:divId w:val="1564175462"/>
        <w:rPr>
          <w:rFonts w:ascii="Times New Roman" w:eastAsia="Times New Roman" w:hAnsi="Times New Roman" w:cs="Times New Roman"/>
          <w:sz w:val="24"/>
          <w:szCs w:val="24"/>
        </w:rPr>
      </w:pPr>
      <w:r>
        <w:rPr>
          <w:rFonts w:ascii="Times New Roman" w:eastAsia="Times New Roman" w:hAnsi="Times New Roman" w:cs="Times New Roman"/>
          <w:sz w:val="24"/>
          <w:szCs w:val="24"/>
        </w:rPr>
        <w:t>Чл. 48. Приемното време на изпълнителния директор за изслушване на граждани и представители на организации относно предложения и сигнали се оповестява на общодостъпно място в сградата на агенцията.</w:t>
      </w:r>
    </w:p>
    <w:p w:rsidR="00D40B55" w:rsidRDefault="0081462A" w:rsidP="00B80AE7">
      <w:pPr>
        <w:spacing w:after="0" w:line="240" w:lineRule="auto"/>
        <w:ind w:firstLine="855"/>
        <w:jc w:val="both"/>
        <w:divId w:val="65176184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49. (Изм. - ДВ, бр. 90 от 2020 г., в сила от 01.11.2020 г.) За образцово изпълнение на служебните си задължения служителите могат да бъдат награждавани с отличия със заповед на изпълнителния директор по предложение на заместник изпълнителните директори, главния секретар, главния директор на главната дирекция и директорите на дирекции. </w:t>
      </w:r>
    </w:p>
    <w:p w:rsidR="00D40B55" w:rsidRDefault="0081462A" w:rsidP="00B80AE7">
      <w:pPr>
        <w:spacing w:after="0" w:line="240" w:lineRule="auto"/>
        <w:ind w:firstLine="855"/>
        <w:jc w:val="both"/>
        <w:divId w:val="433208723"/>
        <w:rPr>
          <w:rFonts w:ascii="Times New Roman" w:eastAsia="Times New Roman" w:hAnsi="Times New Roman" w:cs="Times New Roman"/>
          <w:sz w:val="24"/>
          <w:szCs w:val="24"/>
        </w:rPr>
      </w:pPr>
      <w:r>
        <w:rPr>
          <w:rFonts w:ascii="Times New Roman" w:eastAsia="Times New Roman" w:hAnsi="Times New Roman" w:cs="Times New Roman"/>
          <w:sz w:val="24"/>
          <w:szCs w:val="24"/>
        </w:rPr>
        <w:t>Чл. 50. (1) Служителите, работещи на граничните инспекционни пунктове, при изпълнение на служебните си задължения носят униформено облекло.</w:t>
      </w:r>
    </w:p>
    <w:p w:rsidR="00D40B55" w:rsidRDefault="0081462A" w:rsidP="00B80AE7">
      <w:pPr>
        <w:spacing w:after="0" w:line="240" w:lineRule="auto"/>
        <w:ind w:firstLine="855"/>
        <w:jc w:val="both"/>
        <w:divId w:val="1094279661"/>
        <w:rPr>
          <w:rFonts w:ascii="Times New Roman" w:eastAsia="Times New Roman" w:hAnsi="Times New Roman" w:cs="Times New Roman"/>
          <w:sz w:val="24"/>
          <w:szCs w:val="24"/>
        </w:rPr>
      </w:pPr>
      <w:r>
        <w:rPr>
          <w:rFonts w:ascii="Times New Roman" w:eastAsia="Times New Roman" w:hAnsi="Times New Roman" w:cs="Times New Roman"/>
          <w:sz w:val="24"/>
          <w:szCs w:val="24"/>
        </w:rPr>
        <w:t>(2) Видът, стойността, сроковете на износване и списъците на длъжностите, за които е необходимо униформено облекло, се уреждат с вътрешни правила, утвърдени от изпълнителния директор на агенцията.</w:t>
      </w:r>
    </w:p>
    <w:p w:rsidR="00D40B55" w:rsidRDefault="00D40B55" w:rsidP="00B80AE7">
      <w:pPr>
        <w:spacing w:after="0" w:line="240" w:lineRule="auto"/>
        <w:ind w:firstLine="855"/>
        <w:jc w:val="both"/>
        <w:divId w:val="1846701413"/>
        <w:rPr>
          <w:rFonts w:ascii="Times New Roman" w:eastAsia="Times New Roman" w:hAnsi="Times New Roman" w:cs="Times New Roman"/>
          <w:sz w:val="24"/>
          <w:szCs w:val="24"/>
        </w:rPr>
      </w:pPr>
    </w:p>
    <w:p w:rsidR="00D40B55" w:rsidRDefault="0081462A" w:rsidP="00B80AE7">
      <w:pPr>
        <w:spacing w:after="0" w:line="240" w:lineRule="auto"/>
        <w:ind w:firstLine="855"/>
        <w:jc w:val="both"/>
        <w:divId w:val="177092473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51. (Изм. - ДВ, бр. 26 от 2016 г., в сила от 01.04.2016 г., изм. - ДВ, бр. 90 от 2020 г., в сила от 01.11.2020 г.) Достъпът на външни лица в сградата на ЦУ на БАБХ се урежда с вътрешни правила, утвърдени от изпълнителния директор.</w:t>
      </w:r>
    </w:p>
    <w:p w:rsidR="00D40B55" w:rsidRDefault="0081462A" w:rsidP="00B80AE7">
      <w:pPr>
        <w:spacing w:after="0" w:line="240" w:lineRule="auto"/>
        <w:ind w:firstLine="855"/>
        <w:jc w:val="both"/>
        <w:divId w:val="2109963315"/>
        <w:rPr>
          <w:rFonts w:ascii="Times New Roman" w:eastAsia="Times New Roman" w:hAnsi="Times New Roman" w:cs="Times New Roman"/>
          <w:sz w:val="24"/>
          <w:szCs w:val="24"/>
        </w:rPr>
      </w:pPr>
      <w:r>
        <w:rPr>
          <w:rFonts w:ascii="Times New Roman" w:eastAsia="Times New Roman" w:hAnsi="Times New Roman" w:cs="Times New Roman"/>
          <w:sz w:val="24"/>
          <w:szCs w:val="24"/>
        </w:rPr>
        <w:t>Чл. 52. (Изм. - ДВ, бр. 48 от 2012 г., в сила от 26.06.2012 г.) (1) (Изм. - ДВ, бр. 90 от 2020 г., в сила от 01.11.2020 г.) Работното време на служителите на агенцията е с продължителност 8 часа дневно с променливи граници от 8,00 до 18,30 ч с почивка 30 минути, която може да се ползва между 12,00 и 14,00 ч, и с период на задължително присъствие от 10,00 до 16,30 ч.</w:t>
      </w:r>
    </w:p>
    <w:p w:rsidR="00D40B55" w:rsidRDefault="0081462A" w:rsidP="00B80AE7">
      <w:pPr>
        <w:spacing w:after="0" w:line="240" w:lineRule="auto"/>
        <w:ind w:firstLine="855"/>
        <w:jc w:val="both"/>
        <w:divId w:val="1272274482"/>
        <w:rPr>
          <w:rFonts w:ascii="Times New Roman" w:eastAsia="Times New Roman" w:hAnsi="Times New Roman" w:cs="Times New Roman"/>
          <w:sz w:val="24"/>
          <w:szCs w:val="24"/>
        </w:rPr>
      </w:pPr>
      <w:r>
        <w:rPr>
          <w:rFonts w:ascii="Times New Roman" w:eastAsia="Times New Roman" w:hAnsi="Times New Roman" w:cs="Times New Roman"/>
          <w:sz w:val="24"/>
          <w:szCs w:val="24"/>
        </w:rPr>
        <w:t>(2) Продължителността на работното време по ал. 1 не се отнася за служителите на агенцията, които работят при специфични условия на труд.</w:t>
      </w:r>
    </w:p>
    <w:p w:rsidR="00D40B55" w:rsidRDefault="0081462A" w:rsidP="00B80AE7">
      <w:pPr>
        <w:spacing w:after="0" w:line="240" w:lineRule="auto"/>
        <w:ind w:firstLine="855"/>
        <w:jc w:val="both"/>
        <w:divId w:val="1098674574"/>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90 от 2020 г., в сила от 01.11.2020 г.) Редът за отчитане на работното време по ал. 1 се определя със заповед на изпълнителния директор на БАБХ.</w:t>
      </w:r>
    </w:p>
    <w:p w:rsidR="00D40B55" w:rsidRDefault="00D40B55">
      <w:pPr>
        <w:spacing w:after="0" w:line="240" w:lineRule="auto"/>
        <w:ind w:firstLine="855"/>
        <w:divId w:val="1901406932"/>
        <w:rPr>
          <w:rFonts w:ascii="Times New Roman" w:eastAsia="Times New Roman" w:hAnsi="Times New Roman" w:cs="Times New Roman"/>
          <w:sz w:val="24"/>
          <w:szCs w:val="24"/>
        </w:rPr>
      </w:pPr>
    </w:p>
    <w:p w:rsidR="00D40B55" w:rsidRDefault="0081462A">
      <w:pPr>
        <w:spacing w:before="100" w:beforeAutospacing="1" w:after="240" w:line="240" w:lineRule="auto"/>
        <w:jc w:val="center"/>
        <w:rPr>
          <w:rFonts w:ascii="Times New Roman" w:hAnsi="Times New Roman" w:cs="Times New Roman"/>
          <w:b/>
          <w:bCs/>
          <w:sz w:val="24"/>
          <w:szCs w:val="24"/>
        </w:rPr>
      </w:pPr>
      <w:r>
        <w:rPr>
          <w:rFonts w:ascii="Times New Roman" w:hAnsi="Times New Roman" w:cs="Times New Roman"/>
          <w:b/>
          <w:bCs/>
          <w:sz w:val="24"/>
          <w:szCs w:val="24"/>
        </w:rPr>
        <w:t>Заключителни разпоредби</w:t>
      </w:r>
    </w:p>
    <w:p w:rsidR="00D40B55" w:rsidRDefault="0081462A">
      <w:pPr>
        <w:spacing w:after="0" w:line="240" w:lineRule="auto"/>
        <w:ind w:firstLine="855"/>
        <w:divId w:val="579027481"/>
        <w:rPr>
          <w:rFonts w:ascii="Times New Roman" w:eastAsia="Times New Roman" w:hAnsi="Times New Roman" w:cs="Times New Roman"/>
          <w:sz w:val="24"/>
          <w:szCs w:val="24"/>
        </w:rPr>
      </w:pPr>
      <w:r>
        <w:rPr>
          <w:rFonts w:ascii="Times New Roman" w:eastAsia="Times New Roman" w:hAnsi="Times New Roman" w:cs="Times New Roman"/>
          <w:sz w:val="24"/>
          <w:szCs w:val="24"/>
        </w:rPr>
        <w:t>Параграф единствен. Правилникът се приема на основание § 5, ал. 1 от Закона за Българската агенция по безопасност на храните.</w:t>
      </w:r>
    </w:p>
    <w:p w:rsidR="00D40B55" w:rsidRDefault="00D40B55">
      <w:pPr>
        <w:spacing w:after="0" w:line="240" w:lineRule="auto"/>
        <w:ind w:firstLine="855"/>
        <w:divId w:val="1343430572"/>
        <w:rPr>
          <w:rFonts w:ascii="Times New Roman" w:eastAsia="Times New Roman" w:hAnsi="Times New Roman" w:cs="Times New Roman"/>
          <w:sz w:val="24"/>
          <w:szCs w:val="24"/>
        </w:rPr>
      </w:pPr>
    </w:p>
    <w:p w:rsidR="00D40B55" w:rsidRDefault="0081462A">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Заключителни разпоредби</w:t>
      </w:r>
      <w:r>
        <w:rPr>
          <w:rFonts w:ascii="Times New Roman" w:hAnsi="Times New Roman" w:cs="Times New Roman"/>
          <w:b/>
          <w:bCs/>
          <w:sz w:val="24"/>
          <w:szCs w:val="24"/>
        </w:rPr>
        <w:br/>
        <w:t xml:space="preserve">КЪМ ПОСТАНОВЛЕНИЕ № 221 ОТ 22 ЮЛИ 2011 Г. ЗА ИЗМЕНЕНИЕ И ДОПЪЛНЕНИЕ НА УСТРОЙСТВЕНИЯ ПРАВИЛНИК НА БЪЛГАРСКАТА АГЕНЦИЯ ПО БЕЗОПАСНОСТ НА ХРАНИТЕ, ПРИЕТ С ПОСТАНОВЛЕНИЕ № 35 НА МИНИСТЕРСКИЯ СЪВЕТ ОТ 2011 Г. </w:t>
      </w:r>
    </w:p>
    <w:p w:rsidR="00D40B55" w:rsidRDefault="0081462A">
      <w:pPr>
        <w:spacing w:after="0" w:line="240" w:lineRule="auto"/>
        <w:ind w:firstLine="855"/>
        <w:divId w:val="242877838"/>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59 ОТ 2011 Г., В СИЛА ОТ 02.08.2011 г.)</w:t>
      </w:r>
    </w:p>
    <w:p w:rsidR="00D40B55" w:rsidRDefault="0081462A" w:rsidP="00B80AE7">
      <w:pPr>
        <w:spacing w:after="0" w:line="240" w:lineRule="auto"/>
        <w:ind w:firstLine="855"/>
        <w:jc w:val="both"/>
        <w:divId w:val="390273217"/>
        <w:rPr>
          <w:rFonts w:ascii="Times New Roman" w:eastAsia="Times New Roman" w:hAnsi="Times New Roman" w:cs="Times New Roman"/>
          <w:sz w:val="24"/>
          <w:szCs w:val="24"/>
        </w:rPr>
      </w:pPr>
      <w:r>
        <w:rPr>
          <w:rFonts w:ascii="Times New Roman" w:eastAsia="Times New Roman" w:hAnsi="Times New Roman" w:cs="Times New Roman"/>
          <w:sz w:val="24"/>
          <w:szCs w:val="24"/>
        </w:rPr>
        <w:t>§ 7. Постановлението влиза в сила от деня на обнародването му в "Държавен вестник" с изключение на § 4, който влиза в сила 10 дни след обнародването му в "Държавен вестник".</w:t>
      </w:r>
    </w:p>
    <w:p w:rsidR="00D40B55" w:rsidRDefault="00D40B55" w:rsidP="00B80AE7">
      <w:pPr>
        <w:spacing w:after="0" w:line="240" w:lineRule="auto"/>
        <w:ind w:firstLine="855"/>
        <w:jc w:val="both"/>
        <w:divId w:val="671489092"/>
        <w:rPr>
          <w:rFonts w:ascii="Times New Roman" w:eastAsia="Times New Roman" w:hAnsi="Times New Roman" w:cs="Times New Roman"/>
          <w:sz w:val="24"/>
          <w:szCs w:val="24"/>
        </w:rPr>
      </w:pPr>
    </w:p>
    <w:p w:rsidR="00D40B55" w:rsidRDefault="0081462A">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Заключителни разпоредби</w:t>
      </w:r>
      <w:r>
        <w:rPr>
          <w:rFonts w:ascii="Times New Roman" w:hAnsi="Times New Roman" w:cs="Times New Roman"/>
          <w:b/>
          <w:bCs/>
          <w:sz w:val="24"/>
          <w:szCs w:val="24"/>
        </w:rPr>
        <w:br/>
        <w:t>КЪМ ПОСТАНОВЛЕНИЕ № 118 ОТ 15 ЮНИ 2012 Г. ЗА ИЗМЕНЕНИЕ И ДОПЪЛНЕНИЕ НА НОРМАТИВНИ АКТОВЕ НА МИНИСТЕРСКИЯ СЪВЕТ</w:t>
      </w:r>
    </w:p>
    <w:p w:rsidR="00D40B55" w:rsidRDefault="0081462A">
      <w:pPr>
        <w:spacing w:after="0" w:line="240" w:lineRule="auto"/>
        <w:ind w:firstLine="855"/>
        <w:divId w:val="1721245602"/>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48 ОТ 2012 Г., В СИЛА ОТ 26.06.2012 Г.)</w:t>
      </w:r>
    </w:p>
    <w:p w:rsidR="00D40B55" w:rsidRDefault="0081462A" w:rsidP="00B80AE7">
      <w:pPr>
        <w:spacing w:after="0" w:line="240" w:lineRule="auto"/>
        <w:ind w:firstLine="855"/>
        <w:jc w:val="both"/>
        <w:divId w:val="316232792"/>
        <w:rPr>
          <w:rFonts w:ascii="Times New Roman" w:eastAsia="Times New Roman" w:hAnsi="Times New Roman" w:cs="Times New Roman"/>
          <w:sz w:val="24"/>
          <w:szCs w:val="24"/>
        </w:rPr>
      </w:pPr>
      <w:r>
        <w:rPr>
          <w:rFonts w:ascii="Times New Roman" w:eastAsia="Times New Roman" w:hAnsi="Times New Roman" w:cs="Times New Roman"/>
          <w:sz w:val="24"/>
          <w:szCs w:val="24"/>
        </w:rPr>
        <w:t>§ 8. Постановлението влиза в сила от деня на обнародването му в "Държавен вестник".</w:t>
      </w:r>
    </w:p>
    <w:p w:rsidR="00D40B55" w:rsidRDefault="00D40B55" w:rsidP="00B80AE7">
      <w:pPr>
        <w:spacing w:after="0" w:line="240" w:lineRule="auto"/>
        <w:ind w:firstLine="855"/>
        <w:jc w:val="both"/>
        <w:divId w:val="1166700804"/>
        <w:rPr>
          <w:rFonts w:ascii="Times New Roman" w:eastAsia="Times New Roman" w:hAnsi="Times New Roman" w:cs="Times New Roman"/>
          <w:sz w:val="24"/>
          <w:szCs w:val="24"/>
        </w:rPr>
      </w:pPr>
    </w:p>
    <w:p w:rsidR="00D40B55" w:rsidRDefault="0081462A">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Заключителни разпоредби</w:t>
      </w:r>
      <w:r>
        <w:rPr>
          <w:rFonts w:ascii="Times New Roman" w:hAnsi="Times New Roman" w:cs="Times New Roman"/>
          <w:b/>
          <w:bCs/>
          <w:sz w:val="24"/>
          <w:szCs w:val="24"/>
        </w:rPr>
        <w:br/>
        <w:t>КЪМ ПОСТАНОВЛЕНИЕ № 234 ОТ 11 ОКТОМВРИ 2013 Г. ЗА ИЗМЕНЕНИЕ И ДОПЪЛНЕНИЕ НА НОРМАТИВНИ АКТОВЕ НА МИНИСТЕРСКИЯ СЪВЕТ</w:t>
      </w:r>
    </w:p>
    <w:p w:rsidR="00D40B55" w:rsidRDefault="0081462A">
      <w:pPr>
        <w:spacing w:after="0" w:line="240" w:lineRule="auto"/>
        <w:ind w:firstLine="855"/>
        <w:divId w:val="1630629369"/>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91 ОТ 2013 Г., В СИЛА ОТ 18.10.2013 Г.)</w:t>
      </w:r>
    </w:p>
    <w:p w:rsidR="00D40B55" w:rsidRDefault="0081462A" w:rsidP="00B80AE7">
      <w:pPr>
        <w:spacing w:after="0" w:line="240" w:lineRule="auto"/>
        <w:ind w:firstLine="855"/>
        <w:jc w:val="both"/>
        <w:divId w:val="42588399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9. Постановлението влиза в сила от деня на обнародването му в "Държавен вестник".</w:t>
      </w:r>
    </w:p>
    <w:p w:rsidR="00D40B55" w:rsidRDefault="00D40B55">
      <w:pPr>
        <w:spacing w:after="0" w:line="240" w:lineRule="auto"/>
        <w:ind w:firstLine="855"/>
        <w:divId w:val="1412849633"/>
        <w:rPr>
          <w:rFonts w:ascii="Times New Roman" w:eastAsia="Times New Roman" w:hAnsi="Times New Roman" w:cs="Times New Roman"/>
          <w:sz w:val="24"/>
          <w:szCs w:val="24"/>
        </w:rPr>
      </w:pPr>
    </w:p>
    <w:p w:rsidR="00D40B55" w:rsidRDefault="0081462A">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Заключителни разпоредби</w:t>
      </w:r>
      <w:r>
        <w:rPr>
          <w:rFonts w:ascii="Times New Roman" w:hAnsi="Times New Roman" w:cs="Times New Roman"/>
          <w:b/>
          <w:bCs/>
          <w:sz w:val="24"/>
          <w:szCs w:val="24"/>
        </w:rPr>
        <w:br/>
        <w:t>КЪМ ПОСТАНОВЛЕНИЕ № 90 ОТ 16 АПРИЛ 2015 Г. ЗА ИЗМЕНЕНИЕ И ДОПЪЛНЕНИЕ НА НОРМАТИВНИ АКТОВЕ НА МИНИСТЕРСКИЯ СЪВЕТ</w:t>
      </w:r>
    </w:p>
    <w:p w:rsidR="00D40B55" w:rsidRDefault="0081462A">
      <w:pPr>
        <w:spacing w:after="0" w:line="240" w:lineRule="auto"/>
        <w:ind w:firstLine="855"/>
        <w:divId w:val="1632323808"/>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29 ОТ 2015 Г., В СИЛА ОТ 21.04.2015 Г.)</w:t>
      </w:r>
    </w:p>
    <w:p w:rsidR="00D40B55" w:rsidRDefault="0081462A">
      <w:pPr>
        <w:spacing w:after="0" w:line="240" w:lineRule="auto"/>
        <w:ind w:firstLine="855"/>
        <w:divId w:val="1648779372"/>
        <w:rPr>
          <w:rFonts w:ascii="Times New Roman" w:eastAsia="Times New Roman" w:hAnsi="Times New Roman" w:cs="Times New Roman"/>
          <w:sz w:val="24"/>
          <w:szCs w:val="24"/>
        </w:rPr>
      </w:pPr>
      <w:r>
        <w:rPr>
          <w:rFonts w:ascii="Times New Roman" w:eastAsia="Times New Roman" w:hAnsi="Times New Roman" w:cs="Times New Roman"/>
          <w:sz w:val="24"/>
          <w:szCs w:val="24"/>
        </w:rPr>
        <w:t>§ 11. Постановлението влиза в сила от деня на обнародването му в "Държавен вестник".</w:t>
      </w:r>
    </w:p>
    <w:p w:rsidR="00D40B55" w:rsidRDefault="0081462A">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Заключителни разпоредби</w:t>
      </w:r>
      <w:r>
        <w:rPr>
          <w:rFonts w:ascii="Times New Roman" w:hAnsi="Times New Roman" w:cs="Times New Roman"/>
          <w:b/>
          <w:bCs/>
          <w:sz w:val="24"/>
          <w:szCs w:val="24"/>
        </w:rPr>
        <w:br/>
        <w:t>КЪМ ПОСТАНОВЛЕНИЕ № 236 ОТ 31 АВГУСТ 2015 Г. ЗА ИЗМЕНЕНИЕ И ДОПЪЛНЕНИЕ НА НОРМАТИВНИ АКТОВЕ НА МИНИСТЕРСКИЯ СЪВЕТ</w:t>
      </w:r>
    </w:p>
    <w:p w:rsidR="00D40B55" w:rsidRDefault="0081462A">
      <w:pPr>
        <w:spacing w:after="0" w:line="240" w:lineRule="auto"/>
        <w:ind w:firstLine="855"/>
        <w:divId w:val="599996085"/>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68 ОТ 2015 Г., В СИЛА ОТ 04.09.2015 Г.)</w:t>
      </w:r>
    </w:p>
    <w:p w:rsidR="00D40B55" w:rsidRDefault="0081462A">
      <w:pPr>
        <w:spacing w:after="0" w:line="240" w:lineRule="auto"/>
        <w:ind w:firstLine="855"/>
        <w:divId w:val="1655718452"/>
        <w:rPr>
          <w:rFonts w:ascii="Times New Roman" w:eastAsia="Times New Roman" w:hAnsi="Times New Roman" w:cs="Times New Roman"/>
          <w:sz w:val="24"/>
          <w:szCs w:val="24"/>
        </w:rPr>
      </w:pPr>
      <w:r>
        <w:rPr>
          <w:rFonts w:ascii="Times New Roman" w:eastAsia="Times New Roman" w:hAnsi="Times New Roman" w:cs="Times New Roman"/>
          <w:sz w:val="24"/>
          <w:szCs w:val="24"/>
        </w:rPr>
        <w:t>§ 4. Постановлението влиза в сила от деня на обнародването му в "Държавен вестник".</w:t>
      </w:r>
    </w:p>
    <w:p w:rsidR="00D40B55" w:rsidRDefault="0081462A">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Заключителни разпоредби</w:t>
      </w:r>
      <w:r>
        <w:rPr>
          <w:rFonts w:ascii="Times New Roman" w:hAnsi="Times New Roman" w:cs="Times New Roman"/>
          <w:b/>
          <w:bCs/>
          <w:sz w:val="24"/>
          <w:szCs w:val="24"/>
        </w:rPr>
        <w:br/>
        <w:t xml:space="preserve">КЪМ ПОСТАНОВЛЕНИЕ № 59 ОТ 23 МАРТ 2016 Г. ЗА ИЗМЕНЕНИЕ И ДОПЪЛНЕНИЕ НА УСТРОЙСТВЕНИЯ ПРАВИЛНИК НА БЪЛГАРСКАТА АГЕНЦИЯ ПО БЕЗОПАСНОСТ НА ХРАНИТЕ, ПРИЕТ С ПОСТАНОВЛЕНИЕ № 35 НА МИНИСТЕРСКИЯ СЪВЕТ ОТ 2011 Г. </w:t>
      </w:r>
    </w:p>
    <w:p w:rsidR="00D40B55" w:rsidRDefault="0081462A">
      <w:pPr>
        <w:spacing w:after="0" w:line="240" w:lineRule="auto"/>
        <w:ind w:firstLine="855"/>
        <w:divId w:val="1731422487"/>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26 ОТ 2016 Г., В СИЛА ОТ 01.04.2016 Г.)</w:t>
      </w:r>
    </w:p>
    <w:p w:rsidR="00D40B55" w:rsidRDefault="0081462A">
      <w:pPr>
        <w:spacing w:after="0" w:line="240" w:lineRule="auto"/>
        <w:ind w:firstLine="855"/>
        <w:divId w:val="1196237478"/>
        <w:rPr>
          <w:rFonts w:ascii="Times New Roman" w:eastAsia="Times New Roman" w:hAnsi="Times New Roman" w:cs="Times New Roman"/>
          <w:sz w:val="24"/>
          <w:szCs w:val="24"/>
        </w:rPr>
      </w:pPr>
      <w:r>
        <w:rPr>
          <w:rFonts w:ascii="Times New Roman" w:eastAsia="Times New Roman" w:hAnsi="Times New Roman" w:cs="Times New Roman"/>
          <w:sz w:val="24"/>
          <w:szCs w:val="24"/>
        </w:rPr>
        <w:t>§ 39. Постановлението влиза в сила от деня на обнародването му в "Държавен вестник".</w:t>
      </w:r>
    </w:p>
    <w:p w:rsidR="00D40B55" w:rsidRDefault="00D40B55">
      <w:pPr>
        <w:spacing w:after="0" w:line="240" w:lineRule="auto"/>
        <w:ind w:firstLine="855"/>
        <w:divId w:val="1020937402"/>
        <w:rPr>
          <w:rFonts w:ascii="Times New Roman" w:eastAsia="Times New Roman" w:hAnsi="Times New Roman" w:cs="Times New Roman"/>
          <w:sz w:val="24"/>
          <w:szCs w:val="24"/>
        </w:rPr>
      </w:pPr>
    </w:p>
    <w:p w:rsidR="00D40B55" w:rsidRDefault="0081462A">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ПОСТАНОВЛЕНИЕ № 231 ОТ 8 СЕПТЕМВРИ 2016 Г. ЗА ПРИЕМАНЕ НА УСТРОЙСТВЕН ПРАВИЛНИК НА ЦЕНТЪРА ЗА ОЦЕНКА НА РИСКА ПО ХРАНИТЕЛНАТА ВЕРИГА</w:t>
      </w:r>
    </w:p>
    <w:p w:rsidR="00D40B55" w:rsidRDefault="0081462A">
      <w:pPr>
        <w:spacing w:after="0" w:line="240" w:lineRule="auto"/>
        <w:ind w:firstLine="855"/>
        <w:divId w:val="547492697"/>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71 ОТ 2016 Г., В СИЛА ОТ 01.10.2016 Г.)</w:t>
      </w:r>
    </w:p>
    <w:p w:rsidR="00D40B55" w:rsidRDefault="0081462A" w:rsidP="00B80AE7">
      <w:pPr>
        <w:spacing w:after="0" w:line="240" w:lineRule="auto"/>
        <w:ind w:firstLine="855"/>
        <w:jc w:val="both"/>
        <w:divId w:val="1155996359"/>
        <w:rPr>
          <w:rFonts w:ascii="Times New Roman" w:eastAsia="Times New Roman" w:hAnsi="Times New Roman" w:cs="Times New Roman"/>
          <w:sz w:val="24"/>
          <w:szCs w:val="24"/>
        </w:rPr>
      </w:pPr>
      <w:r>
        <w:rPr>
          <w:rFonts w:ascii="Times New Roman" w:eastAsia="Times New Roman" w:hAnsi="Times New Roman" w:cs="Times New Roman"/>
          <w:sz w:val="24"/>
          <w:szCs w:val="24"/>
        </w:rPr>
        <w:t>§ 1. В Устройствения правилник на Българската агенция по безопасност на храните, приет с Постановление № 35 на Министерския съвет от 2011 г. (обн., ДВ, бр. 15 от 2011 г.; изм. и доп., бр. 59 от 2011 г., бр. 1 и 48 от 2012 г., бр. 91 от 2013 г., бр. 29 и 68 от 2015 г. и бр. 26 от 2016 г.), се правят следните изменения и допълнения:</w:t>
      </w:r>
    </w:p>
    <w:p w:rsidR="00D40B55" w:rsidRDefault="0081462A" w:rsidP="00B80AE7">
      <w:pPr>
        <w:spacing w:after="0" w:line="240" w:lineRule="auto"/>
        <w:ind w:firstLine="855"/>
        <w:jc w:val="both"/>
        <w:divId w:val="348878253"/>
        <w:rPr>
          <w:rFonts w:ascii="Times New Roman" w:eastAsia="Times New Roman" w:hAnsi="Times New Roman" w:cs="Times New Roman"/>
          <w:sz w:val="24"/>
          <w:szCs w:val="24"/>
        </w:rPr>
      </w:pPr>
      <w:r>
        <w:rPr>
          <w:rFonts w:ascii="Times New Roman" w:eastAsia="Times New Roman" w:hAnsi="Times New Roman" w:cs="Times New Roman"/>
          <w:sz w:val="24"/>
          <w:szCs w:val="24"/>
        </w:rPr>
        <w:t>18. Навсякъде в устройствения правилник абревиатурата "ЦОР" се заличава.</w:t>
      </w:r>
    </w:p>
    <w:p w:rsidR="00D40B55" w:rsidRDefault="0081462A" w:rsidP="00B80AE7">
      <w:pPr>
        <w:spacing w:after="0" w:line="240" w:lineRule="auto"/>
        <w:ind w:firstLine="855"/>
        <w:jc w:val="both"/>
        <w:divId w:val="1514958308"/>
        <w:rPr>
          <w:rFonts w:ascii="Times New Roman" w:eastAsia="Times New Roman" w:hAnsi="Times New Roman" w:cs="Times New Roman"/>
          <w:sz w:val="24"/>
          <w:szCs w:val="24"/>
        </w:rPr>
      </w:pPr>
      <w:r>
        <w:rPr>
          <w:rFonts w:ascii="Times New Roman" w:eastAsia="Times New Roman" w:hAnsi="Times New Roman" w:cs="Times New Roman"/>
          <w:sz w:val="24"/>
          <w:szCs w:val="24"/>
        </w:rPr>
        <w:t>§ 8. Постановлението влиза в сила от първо число на месеца, следващ месеца на обнародването му в "Държавен вестник".</w:t>
      </w:r>
    </w:p>
    <w:p w:rsidR="00D40B55" w:rsidRDefault="0081462A">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Заключителни разпоредби</w:t>
      </w:r>
      <w:r>
        <w:rPr>
          <w:rFonts w:ascii="Times New Roman" w:hAnsi="Times New Roman" w:cs="Times New Roman"/>
          <w:b/>
          <w:bCs/>
          <w:sz w:val="24"/>
          <w:szCs w:val="24"/>
        </w:rPr>
        <w:br/>
        <w:t>КЪМ ПОСТАНОВЛЕНИЕ № 279 ОТ 14 ОКТОМВРИ 2020 Г. ЗА ИЗМЕНЕНИЕ И ДОПЪЛНЕНИЕ НА УСТРОЙСТВЕНИЯ ПРАВИЛНИК НА БЪЛГАРСКАТА АГЕНЦИЯ ПО БЕЗОПАСНОСТ НА ХРАНИТЕ, ПРИЕТ С ПОСТАНОВЛЕНИЕ № 35 НА МИНИСТЕРСКИЯ СЪВЕТ ОТ 2011 Г.</w:t>
      </w:r>
    </w:p>
    <w:p w:rsidR="00D40B55" w:rsidRDefault="0081462A">
      <w:pPr>
        <w:spacing w:after="0" w:line="240" w:lineRule="auto"/>
        <w:ind w:firstLine="855"/>
        <w:divId w:val="1605576642"/>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90 ОТ 2020 Г., В СИЛА ОТ 01.11.2020 Г.)</w:t>
      </w:r>
    </w:p>
    <w:p w:rsidR="00D40B55" w:rsidRDefault="0081462A">
      <w:pPr>
        <w:spacing w:after="0" w:line="240" w:lineRule="auto"/>
        <w:ind w:firstLine="855"/>
        <w:divId w:val="1258559850"/>
        <w:rPr>
          <w:rFonts w:ascii="Times New Roman" w:eastAsia="Times New Roman" w:hAnsi="Times New Roman" w:cs="Times New Roman"/>
          <w:sz w:val="24"/>
          <w:szCs w:val="24"/>
        </w:rPr>
      </w:pPr>
      <w:r>
        <w:rPr>
          <w:rFonts w:ascii="Times New Roman" w:eastAsia="Times New Roman" w:hAnsi="Times New Roman" w:cs="Times New Roman"/>
          <w:sz w:val="24"/>
          <w:szCs w:val="24"/>
        </w:rPr>
        <w:t>§ 32. Постановлението влиза в сила от първо число на месеца, следващ месеца на обнародването му в "Държавен вестник".</w:t>
      </w:r>
    </w:p>
    <w:p w:rsidR="00D40B55" w:rsidRDefault="0081462A">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Заключителни разпоредби</w:t>
      </w:r>
      <w:r>
        <w:rPr>
          <w:rFonts w:ascii="Times New Roman" w:hAnsi="Times New Roman" w:cs="Times New Roman"/>
          <w:b/>
          <w:bCs/>
          <w:sz w:val="24"/>
          <w:szCs w:val="24"/>
        </w:rPr>
        <w:br/>
        <w:t>КЪМ ПОСТАНОВЛЕНИЕ № 8 ОТ 23 ЯНУАРИ 2024 Г. ЗА ИЗМЕНЕНИЕ И ДОПЪЛНЕНИЕ НА УСТРОЙСТВЕНИЯ ПРАВИЛНИК НА БЪЛГАРСКАТА АГЕНЦИЯ ПО БЕЗОПАСНОСТ НА ХРАНИТЕ, ПРИЕТ С ПОСТАНОВЛЕНИЕ № 35 НА МИНИСТЕРСКИЯ СЪВЕТ ОТ 2011 Г.</w:t>
      </w:r>
    </w:p>
    <w:p w:rsidR="00D40B55" w:rsidRDefault="0081462A">
      <w:pPr>
        <w:spacing w:after="0" w:line="240" w:lineRule="auto"/>
        <w:ind w:firstLine="855"/>
        <w:divId w:val="1772122550"/>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8 ОТ 2024 Г., В СИЛА ОТ 01.02.2024 Г.)</w:t>
      </w:r>
    </w:p>
    <w:p w:rsidR="00D40B55" w:rsidRDefault="0081462A" w:rsidP="00B80AE7">
      <w:pPr>
        <w:spacing w:after="0" w:line="240" w:lineRule="auto"/>
        <w:ind w:firstLine="855"/>
        <w:jc w:val="both"/>
        <w:divId w:val="47343746"/>
        <w:rPr>
          <w:rFonts w:ascii="Times New Roman" w:eastAsia="Times New Roman" w:hAnsi="Times New Roman" w:cs="Times New Roman"/>
          <w:sz w:val="24"/>
          <w:szCs w:val="24"/>
        </w:rPr>
      </w:pPr>
      <w:r>
        <w:rPr>
          <w:rFonts w:ascii="Times New Roman" w:eastAsia="Times New Roman" w:hAnsi="Times New Roman" w:cs="Times New Roman"/>
          <w:sz w:val="24"/>
          <w:szCs w:val="24"/>
        </w:rPr>
        <w:t>§ 28. Постановлението влиза в сила от първо число на месеца, следващ месеца на обнародването му в "Държавен вестник".</w:t>
      </w:r>
    </w:p>
    <w:p w:rsidR="00D40B55" w:rsidRDefault="0081462A" w:rsidP="00B80AE7">
      <w:pPr>
        <w:spacing w:after="0" w:line="240" w:lineRule="auto"/>
        <w:ind w:firstLine="855"/>
        <w:jc w:val="both"/>
        <w:divId w:val="874654522"/>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към чл. 9, ал. 4</w:t>
      </w:r>
    </w:p>
    <w:p w:rsidR="00D40B55" w:rsidRDefault="00D40B55" w:rsidP="00B80AE7">
      <w:pPr>
        <w:spacing w:after="0" w:line="240" w:lineRule="auto"/>
        <w:ind w:firstLine="855"/>
        <w:jc w:val="both"/>
        <w:divId w:val="139464155"/>
        <w:rPr>
          <w:rFonts w:ascii="Times New Roman" w:eastAsia="Times New Roman" w:hAnsi="Times New Roman" w:cs="Times New Roman"/>
          <w:sz w:val="24"/>
          <w:szCs w:val="24"/>
        </w:rPr>
      </w:pPr>
    </w:p>
    <w:p w:rsidR="00D40B55" w:rsidRDefault="0081462A" w:rsidP="00B80AE7">
      <w:pPr>
        <w:spacing w:after="0" w:line="240" w:lineRule="auto"/>
        <w:ind w:firstLine="855"/>
        <w:jc w:val="both"/>
        <w:divId w:val="1790124830"/>
        <w:rPr>
          <w:rFonts w:ascii="Times New Roman" w:eastAsia="Times New Roman" w:hAnsi="Times New Roman" w:cs="Times New Roman"/>
          <w:sz w:val="24"/>
          <w:szCs w:val="24"/>
        </w:rPr>
      </w:pPr>
      <w:r>
        <w:rPr>
          <w:rFonts w:ascii="Times New Roman" w:eastAsia="Times New Roman" w:hAnsi="Times New Roman" w:cs="Times New Roman"/>
          <w:sz w:val="24"/>
          <w:szCs w:val="24"/>
        </w:rPr>
        <w:t>(Изм. - ДВ, бр. 59 от 2011 г., в сила от 02.08.2011 г., изм. - ДВ, бр. 91 от 2013 г., в сила от 18.10.2013 г., изм. - ДВ, бр. 29 от 2015 г., в сила от 21.04.2015 г., изм. и доп. - ДВ, бр. 68 от 2015 г., в сила от 04.09.2015 г., изм. - ДВ, бр. 26 от 2016 г., в сила от 01.04.2016 г., изм. - ДВ, бр. 71 от 2016 г., в сила от 01.10.2016 г., изм. - ДВ, бр. 90 от 2020 г., в сила от 01.11.2020 г., изм. - ДВ, бр. 8 от 2024 г., в сила от 01.02.2024 г.)</w:t>
      </w:r>
    </w:p>
    <w:p w:rsidR="00D40B55" w:rsidRDefault="00D40B55">
      <w:pPr>
        <w:spacing w:after="240" w:line="240" w:lineRule="auto"/>
        <w:ind w:firstLine="855"/>
        <w:divId w:val="139464155"/>
        <w:rPr>
          <w:rFonts w:ascii="Times New Roman" w:eastAsia="Times New Roman" w:hAnsi="Times New Roman" w:cs="Times New Roman"/>
          <w:sz w:val="24"/>
          <w:szCs w:val="24"/>
        </w:rPr>
      </w:pPr>
    </w:p>
    <w:tbl>
      <w:tblPr>
        <w:tblW w:w="0" w:type="auto"/>
        <w:tblCellMar>
          <w:left w:w="0" w:type="dxa"/>
          <w:right w:w="0" w:type="dxa"/>
        </w:tblCellMar>
        <w:tblLook w:val="04A0" w:firstRow="1" w:lastRow="0" w:firstColumn="1" w:lastColumn="0" w:noHBand="0" w:noVBand="1"/>
      </w:tblPr>
      <w:tblGrid>
        <w:gridCol w:w="4536"/>
        <w:gridCol w:w="851"/>
      </w:tblGrid>
      <w:tr w:rsidR="00D40B55">
        <w:trPr>
          <w:divId w:val="639270515"/>
          <w:trHeight w:val="60"/>
        </w:trPr>
        <w:tc>
          <w:tcPr>
            <w:tcW w:w="5387" w:type="dxa"/>
            <w:gridSpan w:val="2"/>
            <w:tcBorders>
              <w:top w:val="nil"/>
              <w:left w:val="nil"/>
              <w:bottom w:val="nil"/>
              <w:right w:val="nil"/>
            </w:tcBorders>
            <w:tcMar>
              <w:top w:w="28" w:type="dxa"/>
              <w:left w:w="0" w:type="dxa"/>
              <w:bottom w:w="28" w:type="dxa"/>
              <w:right w:w="57" w:type="dxa"/>
            </w:tcMar>
            <w:hideMark/>
          </w:tcPr>
          <w:p w:rsidR="00D40B55" w:rsidRDefault="0081462A">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b/>
                <w:bCs/>
                <w:color w:val="000000"/>
                <w:sz w:val="24"/>
                <w:szCs w:val="24"/>
              </w:rPr>
              <w:t>Численост на персонала в административните звена на Българската агенция по безопасност на храните - 2266 щатни бройки</w:t>
            </w:r>
          </w:p>
        </w:tc>
      </w:tr>
      <w:tr w:rsidR="00D40B55">
        <w:trPr>
          <w:divId w:val="639270515"/>
          <w:trHeight w:val="60"/>
        </w:trPr>
        <w:tc>
          <w:tcPr>
            <w:tcW w:w="4536" w:type="dxa"/>
            <w:tcBorders>
              <w:top w:val="nil"/>
              <w:left w:val="nil"/>
              <w:bottom w:val="nil"/>
              <w:right w:val="nil"/>
            </w:tcBorders>
            <w:tcMar>
              <w:top w:w="28" w:type="dxa"/>
              <w:left w:w="0" w:type="dxa"/>
              <w:bottom w:w="28" w:type="dxa"/>
              <w:right w:w="57" w:type="dxa"/>
            </w:tcMar>
            <w:hideMark/>
          </w:tcPr>
          <w:p w:rsidR="00D40B55" w:rsidRDefault="0081462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Изпълнителен директор</w:t>
            </w:r>
          </w:p>
        </w:tc>
        <w:tc>
          <w:tcPr>
            <w:tcW w:w="851" w:type="dxa"/>
            <w:tcBorders>
              <w:top w:val="nil"/>
              <w:left w:val="nil"/>
              <w:bottom w:val="nil"/>
              <w:right w:val="nil"/>
            </w:tcBorders>
            <w:tcMar>
              <w:top w:w="28" w:type="dxa"/>
              <w:left w:w="0" w:type="dxa"/>
              <w:bottom w:w="28" w:type="dxa"/>
              <w:right w:w="0" w:type="dxa"/>
            </w:tcMar>
            <w:hideMark/>
          </w:tcPr>
          <w:p w:rsidR="00D40B55" w:rsidRDefault="0081462A">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color w:val="000000"/>
                <w:sz w:val="24"/>
                <w:szCs w:val="24"/>
              </w:rPr>
              <w:t>1</w:t>
            </w:r>
          </w:p>
        </w:tc>
      </w:tr>
      <w:tr w:rsidR="00D40B55">
        <w:trPr>
          <w:divId w:val="639270515"/>
          <w:trHeight w:val="60"/>
        </w:trPr>
        <w:tc>
          <w:tcPr>
            <w:tcW w:w="4536" w:type="dxa"/>
            <w:tcBorders>
              <w:top w:val="nil"/>
              <w:left w:val="nil"/>
              <w:bottom w:val="nil"/>
              <w:right w:val="nil"/>
            </w:tcBorders>
            <w:tcMar>
              <w:top w:w="28" w:type="dxa"/>
              <w:left w:w="0" w:type="dxa"/>
              <w:bottom w:w="28" w:type="dxa"/>
              <w:right w:w="57" w:type="dxa"/>
            </w:tcMar>
            <w:hideMark/>
          </w:tcPr>
          <w:p w:rsidR="00D40B55" w:rsidRDefault="0081462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Заместник изпълнителни директори</w:t>
            </w:r>
          </w:p>
        </w:tc>
        <w:tc>
          <w:tcPr>
            <w:tcW w:w="851" w:type="dxa"/>
            <w:tcBorders>
              <w:top w:val="nil"/>
              <w:left w:val="nil"/>
              <w:bottom w:val="nil"/>
              <w:right w:val="nil"/>
            </w:tcBorders>
            <w:tcMar>
              <w:top w:w="28" w:type="dxa"/>
              <w:left w:w="0" w:type="dxa"/>
              <w:bottom w:w="28" w:type="dxa"/>
              <w:right w:w="0" w:type="dxa"/>
            </w:tcMar>
            <w:hideMark/>
          </w:tcPr>
          <w:p w:rsidR="00D40B55" w:rsidRDefault="0081462A">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color w:val="000000"/>
                <w:sz w:val="24"/>
                <w:szCs w:val="24"/>
              </w:rPr>
              <w:t>3</w:t>
            </w:r>
          </w:p>
        </w:tc>
      </w:tr>
      <w:tr w:rsidR="00D40B55">
        <w:trPr>
          <w:divId w:val="639270515"/>
          <w:trHeight w:val="60"/>
        </w:trPr>
        <w:tc>
          <w:tcPr>
            <w:tcW w:w="4536" w:type="dxa"/>
            <w:tcBorders>
              <w:top w:val="nil"/>
              <w:left w:val="nil"/>
              <w:bottom w:val="nil"/>
              <w:right w:val="nil"/>
            </w:tcBorders>
            <w:tcMar>
              <w:top w:w="28" w:type="dxa"/>
              <w:left w:w="0" w:type="dxa"/>
              <w:bottom w:w="28" w:type="dxa"/>
              <w:right w:w="57" w:type="dxa"/>
            </w:tcMar>
            <w:hideMark/>
          </w:tcPr>
          <w:p w:rsidR="00D40B55" w:rsidRDefault="0081462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Главен секретар</w:t>
            </w:r>
          </w:p>
        </w:tc>
        <w:tc>
          <w:tcPr>
            <w:tcW w:w="851" w:type="dxa"/>
            <w:tcBorders>
              <w:top w:val="nil"/>
              <w:left w:val="nil"/>
              <w:bottom w:val="nil"/>
              <w:right w:val="nil"/>
            </w:tcBorders>
            <w:tcMar>
              <w:top w:w="28" w:type="dxa"/>
              <w:left w:w="0" w:type="dxa"/>
              <w:bottom w:w="28" w:type="dxa"/>
              <w:right w:w="0" w:type="dxa"/>
            </w:tcMar>
            <w:hideMark/>
          </w:tcPr>
          <w:p w:rsidR="00D40B55" w:rsidRDefault="0081462A">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color w:val="000000"/>
                <w:sz w:val="24"/>
                <w:szCs w:val="24"/>
              </w:rPr>
              <w:t>1</w:t>
            </w:r>
          </w:p>
        </w:tc>
      </w:tr>
      <w:tr w:rsidR="00D40B55">
        <w:trPr>
          <w:divId w:val="639270515"/>
          <w:trHeight w:val="60"/>
        </w:trPr>
        <w:tc>
          <w:tcPr>
            <w:tcW w:w="4536" w:type="dxa"/>
            <w:tcBorders>
              <w:top w:val="nil"/>
              <w:left w:val="nil"/>
              <w:bottom w:val="nil"/>
              <w:right w:val="nil"/>
            </w:tcBorders>
            <w:tcMar>
              <w:top w:w="28" w:type="dxa"/>
              <w:left w:w="0" w:type="dxa"/>
              <w:bottom w:w="28" w:type="dxa"/>
              <w:right w:w="57" w:type="dxa"/>
            </w:tcMar>
            <w:hideMark/>
          </w:tcPr>
          <w:p w:rsidR="00D40B55" w:rsidRDefault="0081462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дирекция "Вътрешен одит"</w:t>
            </w:r>
          </w:p>
        </w:tc>
        <w:tc>
          <w:tcPr>
            <w:tcW w:w="851" w:type="dxa"/>
            <w:tcBorders>
              <w:top w:val="nil"/>
              <w:left w:val="nil"/>
              <w:bottom w:val="nil"/>
              <w:right w:val="nil"/>
            </w:tcBorders>
            <w:tcMar>
              <w:top w:w="28" w:type="dxa"/>
              <w:left w:w="0" w:type="dxa"/>
              <w:bottom w:w="28" w:type="dxa"/>
              <w:right w:w="0" w:type="dxa"/>
            </w:tcMar>
            <w:hideMark/>
          </w:tcPr>
          <w:p w:rsidR="00D40B55" w:rsidRDefault="0081462A">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color w:val="000000"/>
                <w:sz w:val="24"/>
                <w:szCs w:val="24"/>
              </w:rPr>
              <w:t>4</w:t>
            </w:r>
          </w:p>
        </w:tc>
      </w:tr>
      <w:tr w:rsidR="00D40B55">
        <w:trPr>
          <w:divId w:val="639270515"/>
          <w:trHeight w:val="60"/>
        </w:trPr>
        <w:tc>
          <w:tcPr>
            <w:tcW w:w="4536" w:type="dxa"/>
            <w:tcBorders>
              <w:top w:val="nil"/>
              <w:left w:val="nil"/>
              <w:bottom w:val="nil"/>
              <w:right w:val="nil"/>
            </w:tcBorders>
            <w:tcMar>
              <w:top w:w="28" w:type="dxa"/>
              <w:left w:w="0" w:type="dxa"/>
              <w:bottom w:w="28" w:type="dxa"/>
              <w:right w:w="57" w:type="dxa"/>
            </w:tcMar>
            <w:hideMark/>
          </w:tcPr>
          <w:p w:rsidR="00D40B55" w:rsidRDefault="0081462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Финансов контрольор</w:t>
            </w:r>
          </w:p>
        </w:tc>
        <w:tc>
          <w:tcPr>
            <w:tcW w:w="851" w:type="dxa"/>
            <w:tcBorders>
              <w:top w:val="nil"/>
              <w:left w:val="nil"/>
              <w:bottom w:val="nil"/>
              <w:right w:val="nil"/>
            </w:tcBorders>
            <w:tcMar>
              <w:top w:w="28" w:type="dxa"/>
              <w:left w:w="0" w:type="dxa"/>
              <w:bottom w:w="28" w:type="dxa"/>
              <w:right w:w="0" w:type="dxa"/>
            </w:tcMar>
            <w:hideMark/>
          </w:tcPr>
          <w:p w:rsidR="00D40B55" w:rsidRDefault="0081462A">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color w:val="000000"/>
                <w:sz w:val="24"/>
                <w:szCs w:val="24"/>
              </w:rPr>
              <w:t>1</w:t>
            </w:r>
          </w:p>
        </w:tc>
      </w:tr>
      <w:tr w:rsidR="00D40B55">
        <w:trPr>
          <w:divId w:val="639270515"/>
          <w:trHeight w:val="60"/>
        </w:trPr>
        <w:tc>
          <w:tcPr>
            <w:tcW w:w="4536" w:type="dxa"/>
            <w:tcBorders>
              <w:top w:val="nil"/>
              <w:left w:val="nil"/>
              <w:bottom w:val="nil"/>
              <w:right w:val="nil"/>
            </w:tcBorders>
            <w:tcMar>
              <w:top w:w="28" w:type="dxa"/>
              <w:left w:w="0" w:type="dxa"/>
              <w:bottom w:w="28" w:type="dxa"/>
              <w:right w:w="57" w:type="dxa"/>
            </w:tcMar>
            <w:hideMark/>
          </w:tcPr>
          <w:p w:rsidR="00D40B55" w:rsidRDefault="0081462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Обща администрация</w:t>
            </w:r>
          </w:p>
        </w:tc>
        <w:tc>
          <w:tcPr>
            <w:tcW w:w="851" w:type="dxa"/>
            <w:tcBorders>
              <w:top w:val="nil"/>
              <w:left w:val="nil"/>
              <w:bottom w:val="nil"/>
              <w:right w:val="nil"/>
            </w:tcBorders>
            <w:tcMar>
              <w:top w:w="28" w:type="dxa"/>
              <w:left w:w="0" w:type="dxa"/>
              <w:bottom w:w="28" w:type="dxa"/>
              <w:right w:w="0" w:type="dxa"/>
            </w:tcMar>
            <w:hideMark/>
          </w:tcPr>
          <w:p w:rsidR="00D40B55" w:rsidRDefault="0081462A">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color w:val="000000"/>
                <w:sz w:val="24"/>
                <w:szCs w:val="24"/>
              </w:rPr>
              <w:t>89</w:t>
            </w:r>
          </w:p>
        </w:tc>
      </w:tr>
      <w:tr w:rsidR="00D40B55">
        <w:trPr>
          <w:divId w:val="639270515"/>
          <w:trHeight w:val="60"/>
        </w:trPr>
        <w:tc>
          <w:tcPr>
            <w:tcW w:w="4536" w:type="dxa"/>
            <w:tcBorders>
              <w:top w:val="nil"/>
              <w:left w:val="nil"/>
              <w:bottom w:val="nil"/>
              <w:right w:val="nil"/>
            </w:tcBorders>
            <w:tcMar>
              <w:top w:w="28" w:type="dxa"/>
              <w:left w:w="0" w:type="dxa"/>
              <w:bottom w:w="28" w:type="dxa"/>
              <w:right w:w="57" w:type="dxa"/>
            </w:tcMar>
            <w:hideMark/>
          </w:tcPr>
          <w:p w:rsidR="00D40B55" w:rsidRDefault="0081462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в т.ч.:</w:t>
            </w:r>
          </w:p>
        </w:tc>
        <w:tc>
          <w:tcPr>
            <w:tcW w:w="851" w:type="dxa"/>
            <w:tcBorders>
              <w:top w:val="nil"/>
              <w:left w:val="nil"/>
              <w:bottom w:val="nil"/>
              <w:right w:val="nil"/>
            </w:tcBorders>
            <w:tcMar>
              <w:top w:w="28" w:type="dxa"/>
              <w:left w:w="0" w:type="dxa"/>
              <w:bottom w:w="28" w:type="dxa"/>
              <w:right w:w="0" w:type="dxa"/>
            </w:tcMar>
            <w:hideMark/>
          </w:tcPr>
          <w:p w:rsidR="00D40B55" w:rsidRDefault="00D40B55">
            <w:pPr>
              <w:spacing w:after="0" w:line="240" w:lineRule="auto"/>
              <w:rPr>
                <w:rFonts w:ascii="Times New Roman" w:hAnsi="Times New Roman" w:cs="Times New Roman"/>
                <w:sz w:val="24"/>
                <w:szCs w:val="24"/>
              </w:rPr>
            </w:pPr>
          </w:p>
        </w:tc>
      </w:tr>
      <w:tr w:rsidR="00D40B55">
        <w:trPr>
          <w:divId w:val="639270515"/>
          <w:trHeight w:val="60"/>
        </w:trPr>
        <w:tc>
          <w:tcPr>
            <w:tcW w:w="4536" w:type="dxa"/>
            <w:tcBorders>
              <w:top w:val="nil"/>
              <w:left w:val="nil"/>
              <w:bottom w:val="nil"/>
              <w:right w:val="nil"/>
            </w:tcBorders>
            <w:tcMar>
              <w:top w:w="28" w:type="dxa"/>
              <w:left w:w="0" w:type="dxa"/>
              <w:bottom w:w="28" w:type="dxa"/>
              <w:right w:w="57" w:type="dxa"/>
            </w:tcMar>
            <w:hideMark/>
          </w:tcPr>
          <w:p w:rsidR="00D40B55" w:rsidRDefault="0081462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дирекция "Финансово-стопанска дейност"</w:t>
            </w:r>
          </w:p>
        </w:tc>
        <w:tc>
          <w:tcPr>
            <w:tcW w:w="851" w:type="dxa"/>
            <w:tcBorders>
              <w:top w:val="nil"/>
              <w:left w:val="nil"/>
              <w:bottom w:val="nil"/>
              <w:right w:val="nil"/>
            </w:tcBorders>
            <w:tcMar>
              <w:top w:w="28" w:type="dxa"/>
              <w:left w:w="0" w:type="dxa"/>
              <w:bottom w:w="28" w:type="dxa"/>
              <w:right w:w="0" w:type="dxa"/>
            </w:tcMar>
            <w:hideMark/>
          </w:tcPr>
          <w:p w:rsidR="00D40B55" w:rsidRDefault="0081462A">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color w:val="000000"/>
                <w:sz w:val="24"/>
                <w:szCs w:val="24"/>
              </w:rPr>
              <w:t>18</w:t>
            </w:r>
          </w:p>
        </w:tc>
      </w:tr>
      <w:tr w:rsidR="00D40B55">
        <w:trPr>
          <w:divId w:val="639270515"/>
          <w:trHeight w:val="60"/>
        </w:trPr>
        <w:tc>
          <w:tcPr>
            <w:tcW w:w="4536" w:type="dxa"/>
            <w:tcBorders>
              <w:top w:val="nil"/>
              <w:left w:val="nil"/>
              <w:bottom w:val="nil"/>
              <w:right w:val="nil"/>
            </w:tcBorders>
            <w:tcMar>
              <w:top w:w="28" w:type="dxa"/>
              <w:left w:w="0" w:type="dxa"/>
              <w:bottom w:w="28" w:type="dxa"/>
              <w:right w:w="57" w:type="dxa"/>
            </w:tcMar>
            <w:hideMark/>
          </w:tcPr>
          <w:p w:rsidR="00D40B55" w:rsidRDefault="0081462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дирекция "Правна"</w:t>
            </w:r>
          </w:p>
        </w:tc>
        <w:tc>
          <w:tcPr>
            <w:tcW w:w="851" w:type="dxa"/>
            <w:tcBorders>
              <w:top w:val="nil"/>
              <w:left w:val="nil"/>
              <w:bottom w:val="nil"/>
              <w:right w:val="nil"/>
            </w:tcBorders>
            <w:tcMar>
              <w:top w:w="28" w:type="dxa"/>
              <w:left w:w="0" w:type="dxa"/>
              <w:bottom w:w="28" w:type="dxa"/>
              <w:right w:w="0" w:type="dxa"/>
            </w:tcMar>
            <w:hideMark/>
          </w:tcPr>
          <w:p w:rsidR="00D40B55" w:rsidRDefault="0081462A">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color w:val="000000"/>
                <w:sz w:val="24"/>
                <w:szCs w:val="24"/>
              </w:rPr>
              <w:t>12</w:t>
            </w:r>
          </w:p>
        </w:tc>
      </w:tr>
      <w:tr w:rsidR="00D40B55">
        <w:trPr>
          <w:divId w:val="639270515"/>
          <w:trHeight w:val="60"/>
        </w:trPr>
        <w:tc>
          <w:tcPr>
            <w:tcW w:w="4536" w:type="dxa"/>
            <w:tcBorders>
              <w:top w:val="nil"/>
              <w:left w:val="nil"/>
              <w:bottom w:val="nil"/>
              <w:right w:val="nil"/>
            </w:tcBorders>
            <w:tcMar>
              <w:top w:w="28" w:type="dxa"/>
              <w:left w:w="0" w:type="dxa"/>
              <w:bottom w:w="28" w:type="dxa"/>
              <w:right w:w="57" w:type="dxa"/>
            </w:tcMar>
            <w:hideMark/>
          </w:tcPr>
          <w:p w:rsidR="00D40B55" w:rsidRDefault="0081462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дирекция "Обществени поръчки"</w:t>
            </w:r>
          </w:p>
          <w:p w:rsidR="00D40B55" w:rsidRDefault="0081462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дирекция "Одит на официалния контрол"</w:t>
            </w:r>
          </w:p>
        </w:tc>
        <w:tc>
          <w:tcPr>
            <w:tcW w:w="851" w:type="dxa"/>
            <w:tcBorders>
              <w:top w:val="nil"/>
              <w:left w:val="nil"/>
              <w:bottom w:val="nil"/>
              <w:right w:val="nil"/>
            </w:tcBorders>
            <w:tcMar>
              <w:top w:w="28" w:type="dxa"/>
              <w:left w:w="0" w:type="dxa"/>
              <w:bottom w:w="28" w:type="dxa"/>
              <w:right w:w="0" w:type="dxa"/>
            </w:tcMar>
            <w:hideMark/>
          </w:tcPr>
          <w:p w:rsidR="00D40B55" w:rsidRDefault="0081462A">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color w:val="000000"/>
                <w:sz w:val="24"/>
                <w:szCs w:val="24"/>
              </w:rPr>
              <w:t>4</w:t>
            </w:r>
          </w:p>
          <w:p w:rsidR="00D40B55" w:rsidRDefault="0081462A">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color w:val="000000"/>
                <w:sz w:val="24"/>
                <w:szCs w:val="24"/>
              </w:rPr>
              <w:t>10</w:t>
            </w:r>
          </w:p>
        </w:tc>
      </w:tr>
      <w:tr w:rsidR="00D40B55">
        <w:trPr>
          <w:divId w:val="639270515"/>
          <w:trHeight w:val="60"/>
        </w:trPr>
        <w:tc>
          <w:tcPr>
            <w:tcW w:w="4536" w:type="dxa"/>
            <w:tcBorders>
              <w:top w:val="nil"/>
              <w:left w:val="nil"/>
              <w:bottom w:val="nil"/>
              <w:right w:val="nil"/>
            </w:tcBorders>
            <w:tcMar>
              <w:top w:w="28" w:type="dxa"/>
              <w:left w:w="0" w:type="dxa"/>
              <w:bottom w:w="28" w:type="dxa"/>
              <w:right w:w="57" w:type="dxa"/>
            </w:tcMar>
            <w:hideMark/>
          </w:tcPr>
          <w:p w:rsidR="00D40B55" w:rsidRDefault="0081462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lastRenderedPageBreak/>
              <w:t>дирекция "Човешки ресурси, обучение и квалификация"</w:t>
            </w:r>
          </w:p>
        </w:tc>
        <w:tc>
          <w:tcPr>
            <w:tcW w:w="851" w:type="dxa"/>
            <w:tcBorders>
              <w:top w:val="nil"/>
              <w:left w:val="nil"/>
              <w:bottom w:val="nil"/>
              <w:right w:val="nil"/>
            </w:tcBorders>
            <w:tcMar>
              <w:top w:w="28" w:type="dxa"/>
              <w:left w:w="0" w:type="dxa"/>
              <w:bottom w:w="28" w:type="dxa"/>
              <w:right w:w="0" w:type="dxa"/>
            </w:tcMar>
            <w:hideMark/>
          </w:tcPr>
          <w:p w:rsidR="00D40B55" w:rsidRDefault="0081462A">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color w:val="000000"/>
                <w:sz w:val="24"/>
                <w:szCs w:val="24"/>
              </w:rPr>
              <w:t>7</w:t>
            </w:r>
          </w:p>
        </w:tc>
      </w:tr>
      <w:tr w:rsidR="00D40B55">
        <w:trPr>
          <w:divId w:val="639270515"/>
          <w:trHeight w:val="60"/>
        </w:trPr>
        <w:tc>
          <w:tcPr>
            <w:tcW w:w="4536" w:type="dxa"/>
            <w:tcBorders>
              <w:top w:val="nil"/>
              <w:left w:val="nil"/>
              <w:bottom w:val="nil"/>
              <w:right w:val="nil"/>
            </w:tcBorders>
            <w:tcMar>
              <w:top w:w="28" w:type="dxa"/>
              <w:left w:w="0" w:type="dxa"/>
              <w:bottom w:w="28" w:type="dxa"/>
              <w:right w:w="57" w:type="dxa"/>
            </w:tcMar>
            <w:hideMark/>
          </w:tcPr>
          <w:p w:rsidR="00D40B55" w:rsidRDefault="0081462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дирекция "Административно обслужване, протокол, връзки с обществеността и инвестиции"</w:t>
            </w:r>
          </w:p>
        </w:tc>
        <w:tc>
          <w:tcPr>
            <w:tcW w:w="851" w:type="dxa"/>
            <w:tcBorders>
              <w:top w:val="nil"/>
              <w:left w:val="nil"/>
              <w:bottom w:val="nil"/>
              <w:right w:val="nil"/>
            </w:tcBorders>
            <w:tcMar>
              <w:top w:w="28" w:type="dxa"/>
              <w:left w:w="0" w:type="dxa"/>
              <w:bottom w:w="28" w:type="dxa"/>
              <w:right w:w="0" w:type="dxa"/>
            </w:tcMar>
            <w:hideMark/>
          </w:tcPr>
          <w:p w:rsidR="00D40B55" w:rsidRDefault="0081462A">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color w:val="000000"/>
                <w:sz w:val="24"/>
                <w:szCs w:val="24"/>
              </w:rPr>
              <w:t>16</w:t>
            </w:r>
          </w:p>
        </w:tc>
      </w:tr>
      <w:tr w:rsidR="00D40B55">
        <w:trPr>
          <w:divId w:val="639270515"/>
          <w:trHeight w:val="60"/>
        </w:trPr>
        <w:tc>
          <w:tcPr>
            <w:tcW w:w="4536" w:type="dxa"/>
            <w:tcBorders>
              <w:top w:val="nil"/>
              <w:left w:val="nil"/>
              <w:bottom w:val="nil"/>
              <w:right w:val="nil"/>
            </w:tcBorders>
            <w:tcMar>
              <w:top w:w="28" w:type="dxa"/>
              <w:left w:w="0" w:type="dxa"/>
              <w:bottom w:w="28" w:type="dxa"/>
              <w:right w:w="57" w:type="dxa"/>
            </w:tcMar>
            <w:hideMark/>
          </w:tcPr>
          <w:p w:rsidR="00D40B55" w:rsidRDefault="0081462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дирекция "Европейска координация, международно сътрудничество и проекти"</w:t>
            </w:r>
          </w:p>
        </w:tc>
        <w:tc>
          <w:tcPr>
            <w:tcW w:w="851" w:type="dxa"/>
            <w:tcBorders>
              <w:top w:val="nil"/>
              <w:left w:val="nil"/>
              <w:bottom w:val="nil"/>
              <w:right w:val="nil"/>
            </w:tcBorders>
            <w:tcMar>
              <w:top w:w="28" w:type="dxa"/>
              <w:left w:w="0" w:type="dxa"/>
              <w:bottom w:w="28" w:type="dxa"/>
              <w:right w:w="0" w:type="dxa"/>
            </w:tcMar>
            <w:hideMark/>
          </w:tcPr>
          <w:p w:rsidR="00D40B55" w:rsidRDefault="0081462A">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color w:val="000000"/>
                <w:sz w:val="24"/>
                <w:szCs w:val="24"/>
              </w:rPr>
              <w:t>12</w:t>
            </w:r>
          </w:p>
        </w:tc>
      </w:tr>
      <w:tr w:rsidR="00D40B55">
        <w:trPr>
          <w:divId w:val="639270515"/>
          <w:trHeight w:val="60"/>
        </w:trPr>
        <w:tc>
          <w:tcPr>
            <w:tcW w:w="4536" w:type="dxa"/>
            <w:tcBorders>
              <w:top w:val="nil"/>
              <w:left w:val="nil"/>
              <w:bottom w:val="nil"/>
              <w:right w:val="nil"/>
            </w:tcBorders>
            <w:tcMar>
              <w:top w:w="28" w:type="dxa"/>
              <w:left w:w="0" w:type="dxa"/>
              <w:bottom w:w="28" w:type="dxa"/>
              <w:right w:w="57" w:type="dxa"/>
            </w:tcMar>
            <w:hideMark/>
          </w:tcPr>
          <w:p w:rsidR="00D40B55" w:rsidRDefault="0081462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дирекция "Информационни системи и информационна сигурност"</w:t>
            </w:r>
          </w:p>
        </w:tc>
        <w:tc>
          <w:tcPr>
            <w:tcW w:w="851" w:type="dxa"/>
            <w:tcBorders>
              <w:top w:val="nil"/>
              <w:left w:val="nil"/>
              <w:bottom w:val="nil"/>
              <w:right w:val="nil"/>
            </w:tcBorders>
            <w:tcMar>
              <w:top w:w="28" w:type="dxa"/>
              <w:left w:w="0" w:type="dxa"/>
              <w:bottom w:w="28" w:type="dxa"/>
              <w:right w:w="0" w:type="dxa"/>
            </w:tcMar>
            <w:hideMark/>
          </w:tcPr>
          <w:p w:rsidR="00D40B55" w:rsidRDefault="0081462A">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color w:val="000000"/>
                <w:sz w:val="24"/>
                <w:szCs w:val="24"/>
              </w:rPr>
              <w:t>10</w:t>
            </w:r>
          </w:p>
        </w:tc>
      </w:tr>
      <w:tr w:rsidR="00D40B55">
        <w:trPr>
          <w:divId w:val="639270515"/>
          <w:trHeight w:val="60"/>
        </w:trPr>
        <w:tc>
          <w:tcPr>
            <w:tcW w:w="4536" w:type="dxa"/>
            <w:tcBorders>
              <w:top w:val="nil"/>
              <w:left w:val="nil"/>
              <w:bottom w:val="nil"/>
              <w:right w:val="nil"/>
            </w:tcBorders>
            <w:tcMar>
              <w:top w:w="28" w:type="dxa"/>
              <w:left w:w="0" w:type="dxa"/>
              <w:bottom w:w="28" w:type="dxa"/>
              <w:right w:w="57" w:type="dxa"/>
            </w:tcMar>
            <w:hideMark/>
          </w:tcPr>
          <w:p w:rsidR="00D40B55" w:rsidRDefault="0081462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Специализирана администрация</w:t>
            </w:r>
          </w:p>
        </w:tc>
        <w:tc>
          <w:tcPr>
            <w:tcW w:w="851" w:type="dxa"/>
            <w:tcBorders>
              <w:top w:val="nil"/>
              <w:left w:val="nil"/>
              <w:bottom w:val="nil"/>
              <w:right w:val="nil"/>
            </w:tcBorders>
            <w:tcMar>
              <w:top w:w="28" w:type="dxa"/>
              <w:left w:w="0" w:type="dxa"/>
              <w:bottom w:w="28" w:type="dxa"/>
              <w:right w:w="0" w:type="dxa"/>
            </w:tcMar>
            <w:hideMark/>
          </w:tcPr>
          <w:p w:rsidR="00D40B55" w:rsidRDefault="0081462A">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color w:val="000000"/>
                <w:sz w:val="24"/>
                <w:szCs w:val="24"/>
              </w:rPr>
              <w:t>1954</w:t>
            </w:r>
          </w:p>
        </w:tc>
      </w:tr>
      <w:tr w:rsidR="00D40B55">
        <w:trPr>
          <w:divId w:val="639270515"/>
          <w:trHeight w:val="60"/>
        </w:trPr>
        <w:tc>
          <w:tcPr>
            <w:tcW w:w="4536" w:type="dxa"/>
            <w:tcBorders>
              <w:top w:val="nil"/>
              <w:left w:val="nil"/>
              <w:bottom w:val="nil"/>
              <w:right w:val="nil"/>
            </w:tcBorders>
            <w:tcMar>
              <w:top w:w="28" w:type="dxa"/>
              <w:left w:w="0" w:type="dxa"/>
              <w:bottom w:w="28" w:type="dxa"/>
              <w:right w:w="57" w:type="dxa"/>
            </w:tcMar>
            <w:hideMark/>
          </w:tcPr>
          <w:p w:rsidR="00D40B55" w:rsidRDefault="0081462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в т.ч.:</w:t>
            </w:r>
          </w:p>
        </w:tc>
        <w:tc>
          <w:tcPr>
            <w:tcW w:w="851" w:type="dxa"/>
            <w:tcBorders>
              <w:top w:val="nil"/>
              <w:left w:val="nil"/>
              <w:bottom w:val="nil"/>
              <w:right w:val="nil"/>
            </w:tcBorders>
            <w:tcMar>
              <w:top w:w="28" w:type="dxa"/>
              <w:left w:w="0" w:type="dxa"/>
              <w:bottom w:w="28" w:type="dxa"/>
              <w:right w:w="0" w:type="dxa"/>
            </w:tcMar>
            <w:hideMark/>
          </w:tcPr>
          <w:p w:rsidR="00D40B55" w:rsidRDefault="00D40B55">
            <w:pPr>
              <w:spacing w:after="0" w:line="240" w:lineRule="auto"/>
              <w:rPr>
                <w:rFonts w:ascii="Times New Roman" w:hAnsi="Times New Roman" w:cs="Times New Roman"/>
                <w:sz w:val="24"/>
                <w:szCs w:val="24"/>
              </w:rPr>
            </w:pPr>
          </w:p>
        </w:tc>
      </w:tr>
      <w:tr w:rsidR="00D40B55">
        <w:trPr>
          <w:divId w:val="639270515"/>
          <w:trHeight w:val="60"/>
        </w:trPr>
        <w:tc>
          <w:tcPr>
            <w:tcW w:w="4536" w:type="dxa"/>
            <w:tcBorders>
              <w:top w:val="nil"/>
              <w:left w:val="nil"/>
              <w:bottom w:val="nil"/>
              <w:right w:val="nil"/>
            </w:tcBorders>
            <w:tcMar>
              <w:top w:w="28" w:type="dxa"/>
              <w:left w:w="0" w:type="dxa"/>
              <w:bottom w:w="0" w:type="dxa"/>
              <w:right w:w="57" w:type="dxa"/>
            </w:tcMar>
            <w:hideMark/>
          </w:tcPr>
          <w:p w:rsidR="00D40B55" w:rsidRDefault="0081462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областни дирекции по безопасност на храните</w:t>
            </w:r>
          </w:p>
        </w:tc>
        <w:tc>
          <w:tcPr>
            <w:tcW w:w="851" w:type="dxa"/>
            <w:tcBorders>
              <w:top w:val="nil"/>
              <w:left w:val="nil"/>
              <w:bottom w:val="nil"/>
              <w:right w:val="nil"/>
            </w:tcBorders>
            <w:tcMar>
              <w:top w:w="28" w:type="dxa"/>
              <w:left w:w="0" w:type="dxa"/>
              <w:bottom w:w="0" w:type="dxa"/>
              <w:right w:w="0" w:type="dxa"/>
            </w:tcMar>
            <w:hideMark/>
          </w:tcPr>
          <w:p w:rsidR="00D40B55" w:rsidRDefault="0081462A">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color w:val="000000"/>
                <w:sz w:val="24"/>
                <w:szCs w:val="24"/>
              </w:rPr>
              <w:t>1697</w:t>
            </w:r>
          </w:p>
        </w:tc>
      </w:tr>
      <w:tr w:rsidR="00D40B55">
        <w:trPr>
          <w:divId w:val="639270515"/>
          <w:trHeight w:val="60"/>
        </w:trPr>
        <w:tc>
          <w:tcPr>
            <w:tcW w:w="4536" w:type="dxa"/>
            <w:tcBorders>
              <w:top w:val="nil"/>
              <w:left w:val="nil"/>
              <w:bottom w:val="nil"/>
              <w:right w:val="nil"/>
            </w:tcBorders>
            <w:tcMar>
              <w:top w:w="28" w:type="dxa"/>
              <w:left w:w="0" w:type="dxa"/>
              <w:bottom w:w="28" w:type="dxa"/>
              <w:right w:w="57" w:type="dxa"/>
            </w:tcMar>
            <w:hideMark/>
          </w:tcPr>
          <w:p w:rsidR="00D40B55" w:rsidRDefault="0081462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дирекция "Растителна защита и контрол на качеството на пресни плодове и зеленчуци"</w:t>
            </w:r>
          </w:p>
        </w:tc>
        <w:tc>
          <w:tcPr>
            <w:tcW w:w="851" w:type="dxa"/>
            <w:tcBorders>
              <w:top w:val="nil"/>
              <w:left w:val="nil"/>
              <w:bottom w:val="nil"/>
              <w:right w:val="nil"/>
            </w:tcBorders>
            <w:tcMar>
              <w:top w:w="28" w:type="dxa"/>
              <w:left w:w="0" w:type="dxa"/>
              <w:bottom w:w="28" w:type="dxa"/>
              <w:right w:w="0" w:type="dxa"/>
            </w:tcMar>
            <w:hideMark/>
          </w:tcPr>
          <w:p w:rsidR="00D40B55" w:rsidRDefault="0081462A">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color w:val="000000"/>
                <w:sz w:val="24"/>
                <w:szCs w:val="24"/>
              </w:rPr>
              <w:t>13</w:t>
            </w:r>
          </w:p>
        </w:tc>
      </w:tr>
      <w:tr w:rsidR="00D40B55">
        <w:trPr>
          <w:divId w:val="639270515"/>
          <w:trHeight w:val="60"/>
        </w:trPr>
        <w:tc>
          <w:tcPr>
            <w:tcW w:w="4536" w:type="dxa"/>
            <w:tcBorders>
              <w:top w:val="nil"/>
              <w:left w:val="nil"/>
              <w:bottom w:val="nil"/>
              <w:right w:val="nil"/>
            </w:tcBorders>
            <w:tcMar>
              <w:top w:w="28" w:type="dxa"/>
              <w:left w:w="0" w:type="dxa"/>
              <w:bottom w:w="28" w:type="dxa"/>
              <w:right w:w="57" w:type="dxa"/>
            </w:tcMar>
            <w:hideMark/>
          </w:tcPr>
          <w:p w:rsidR="00D40B55" w:rsidRDefault="0081462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дирекция "Продукти за растителна защита, торове и контрол"</w:t>
            </w:r>
          </w:p>
        </w:tc>
        <w:tc>
          <w:tcPr>
            <w:tcW w:w="851" w:type="dxa"/>
            <w:tcBorders>
              <w:top w:val="nil"/>
              <w:left w:val="nil"/>
              <w:bottom w:val="nil"/>
              <w:right w:val="nil"/>
            </w:tcBorders>
            <w:tcMar>
              <w:top w:w="28" w:type="dxa"/>
              <w:left w:w="0" w:type="dxa"/>
              <w:bottom w:w="28" w:type="dxa"/>
              <w:right w:w="0" w:type="dxa"/>
            </w:tcMar>
            <w:hideMark/>
          </w:tcPr>
          <w:p w:rsidR="00D40B55" w:rsidRDefault="0081462A">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color w:val="000000"/>
                <w:sz w:val="24"/>
                <w:szCs w:val="24"/>
              </w:rPr>
              <w:t>15</w:t>
            </w:r>
          </w:p>
        </w:tc>
      </w:tr>
      <w:tr w:rsidR="00D40B55">
        <w:trPr>
          <w:divId w:val="639270515"/>
          <w:trHeight w:val="60"/>
        </w:trPr>
        <w:tc>
          <w:tcPr>
            <w:tcW w:w="4536" w:type="dxa"/>
            <w:tcBorders>
              <w:top w:val="nil"/>
              <w:left w:val="nil"/>
              <w:bottom w:val="nil"/>
              <w:right w:val="nil"/>
            </w:tcBorders>
            <w:tcMar>
              <w:top w:w="28" w:type="dxa"/>
              <w:left w:w="0" w:type="dxa"/>
              <w:bottom w:w="28" w:type="dxa"/>
              <w:right w:w="57" w:type="dxa"/>
            </w:tcMar>
            <w:hideMark/>
          </w:tcPr>
          <w:p w:rsidR="00D40B55" w:rsidRDefault="0081462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дирекция "Здравеопазване, идентификация и хуманно отношение към животните"</w:t>
            </w:r>
          </w:p>
        </w:tc>
        <w:tc>
          <w:tcPr>
            <w:tcW w:w="851" w:type="dxa"/>
            <w:tcBorders>
              <w:top w:val="nil"/>
              <w:left w:val="nil"/>
              <w:bottom w:val="nil"/>
              <w:right w:val="nil"/>
            </w:tcBorders>
            <w:tcMar>
              <w:top w:w="28" w:type="dxa"/>
              <w:left w:w="0" w:type="dxa"/>
              <w:bottom w:w="28" w:type="dxa"/>
              <w:right w:w="0" w:type="dxa"/>
            </w:tcMar>
            <w:hideMark/>
          </w:tcPr>
          <w:p w:rsidR="00D40B55" w:rsidRDefault="0081462A">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color w:val="000000"/>
                <w:sz w:val="24"/>
                <w:szCs w:val="24"/>
              </w:rPr>
              <w:t>20</w:t>
            </w:r>
          </w:p>
        </w:tc>
      </w:tr>
      <w:tr w:rsidR="00D40B55">
        <w:trPr>
          <w:divId w:val="639270515"/>
          <w:trHeight w:val="60"/>
        </w:trPr>
        <w:tc>
          <w:tcPr>
            <w:tcW w:w="4536" w:type="dxa"/>
            <w:tcBorders>
              <w:top w:val="nil"/>
              <w:left w:val="nil"/>
              <w:bottom w:val="nil"/>
              <w:right w:val="nil"/>
            </w:tcBorders>
            <w:tcMar>
              <w:top w:w="28" w:type="dxa"/>
              <w:left w:w="0" w:type="dxa"/>
              <w:bottom w:w="28" w:type="dxa"/>
              <w:right w:w="57" w:type="dxa"/>
            </w:tcMar>
            <w:hideMark/>
          </w:tcPr>
          <w:p w:rsidR="00D40B55" w:rsidRDefault="0081462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дирекция "Контрол на фуражите и страничните животински продукти"</w:t>
            </w:r>
          </w:p>
        </w:tc>
        <w:tc>
          <w:tcPr>
            <w:tcW w:w="851" w:type="dxa"/>
            <w:tcBorders>
              <w:top w:val="nil"/>
              <w:left w:val="nil"/>
              <w:bottom w:val="nil"/>
              <w:right w:val="nil"/>
            </w:tcBorders>
            <w:tcMar>
              <w:top w:w="28" w:type="dxa"/>
              <w:left w:w="0" w:type="dxa"/>
              <w:bottom w:w="28" w:type="dxa"/>
              <w:right w:w="0" w:type="dxa"/>
            </w:tcMar>
            <w:hideMark/>
          </w:tcPr>
          <w:p w:rsidR="00D40B55" w:rsidRDefault="0081462A">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color w:val="000000"/>
                <w:sz w:val="24"/>
                <w:szCs w:val="24"/>
              </w:rPr>
              <w:t>11</w:t>
            </w:r>
          </w:p>
        </w:tc>
      </w:tr>
      <w:tr w:rsidR="00D40B55">
        <w:trPr>
          <w:divId w:val="639270515"/>
          <w:trHeight w:val="60"/>
        </w:trPr>
        <w:tc>
          <w:tcPr>
            <w:tcW w:w="4536" w:type="dxa"/>
            <w:tcBorders>
              <w:top w:val="nil"/>
              <w:left w:val="nil"/>
              <w:bottom w:val="nil"/>
              <w:right w:val="nil"/>
            </w:tcBorders>
            <w:tcMar>
              <w:top w:w="28" w:type="dxa"/>
              <w:left w:w="0" w:type="dxa"/>
              <w:bottom w:w="28" w:type="dxa"/>
              <w:right w:w="57" w:type="dxa"/>
            </w:tcMar>
            <w:hideMark/>
          </w:tcPr>
          <w:p w:rsidR="00D40B55" w:rsidRDefault="0081462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дирекция "Контрол на ветеринарни лекарствени продукти"</w:t>
            </w:r>
          </w:p>
        </w:tc>
        <w:tc>
          <w:tcPr>
            <w:tcW w:w="851" w:type="dxa"/>
            <w:tcBorders>
              <w:top w:val="nil"/>
              <w:left w:val="nil"/>
              <w:bottom w:val="nil"/>
              <w:right w:val="nil"/>
            </w:tcBorders>
            <w:tcMar>
              <w:top w:w="28" w:type="dxa"/>
              <w:left w:w="0" w:type="dxa"/>
              <w:bottom w:w="28" w:type="dxa"/>
              <w:right w:w="0" w:type="dxa"/>
            </w:tcMar>
            <w:hideMark/>
          </w:tcPr>
          <w:p w:rsidR="00D40B55" w:rsidRDefault="0081462A">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color w:val="000000"/>
                <w:sz w:val="24"/>
                <w:szCs w:val="24"/>
              </w:rPr>
              <w:t>28</w:t>
            </w:r>
          </w:p>
        </w:tc>
      </w:tr>
      <w:tr w:rsidR="00D40B55">
        <w:trPr>
          <w:divId w:val="639270515"/>
          <w:trHeight w:val="60"/>
        </w:trPr>
        <w:tc>
          <w:tcPr>
            <w:tcW w:w="4536" w:type="dxa"/>
            <w:tcBorders>
              <w:top w:val="nil"/>
              <w:left w:val="nil"/>
              <w:bottom w:val="nil"/>
              <w:right w:val="nil"/>
            </w:tcBorders>
            <w:tcMar>
              <w:top w:w="28" w:type="dxa"/>
              <w:left w:w="0" w:type="dxa"/>
              <w:bottom w:w="28" w:type="dxa"/>
              <w:right w:w="57" w:type="dxa"/>
            </w:tcMar>
            <w:hideMark/>
          </w:tcPr>
          <w:p w:rsidR="00D40B55" w:rsidRDefault="0081462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дирекция "Контрол на храните"</w:t>
            </w:r>
          </w:p>
        </w:tc>
        <w:tc>
          <w:tcPr>
            <w:tcW w:w="851" w:type="dxa"/>
            <w:tcBorders>
              <w:top w:val="nil"/>
              <w:left w:val="nil"/>
              <w:bottom w:val="nil"/>
              <w:right w:val="nil"/>
            </w:tcBorders>
            <w:tcMar>
              <w:top w:w="28" w:type="dxa"/>
              <w:left w:w="0" w:type="dxa"/>
              <w:bottom w:w="28" w:type="dxa"/>
              <w:right w:w="0" w:type="dxa"/>
            </w:tcMar>
            <w:hideMark/>
          </w:tcPr>
          <w:p w:rsidR="00D40B55" w:rsidRDefault="0081462A">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color w:val="000000"/>
                <w:sz w:val="24"/>
                <w:szCs w:val="24"/>
              </w:rPr>
              <w:t>24</w:t>
            </w:r>
          </w:p>
        </w:tc>
      </w:tr>
      <w:tr w:rsidR="00D40B55">
        <w:trPr>
          <w:divId w:val="639270515"/>
          <w:trHeight w:val="60"/>
        </w:trPr>
        <w:tc>
          <w:tcPr>
            <w:tcW w:w="4536" w:type="dxa"/>
            <w:tcBorders>
              <w:top w:val="nil"/>
              <w:left w:val="nil"/>
              <w:bottom w:val="nil"/>
              <w:right w:val="nil"/>
            </w:tcBorders>
            <w:tcMar>
              <w:top w:w="28" w:type="dxa"/>
              <w:left w:w="0" w:type="dxa"/>
              <w:bottom w:w="28" w:type="dxa"/>
              <w:right w:w="57" w:type="dxa"/>
            </w:tcMar>
            <w:hideMark/>
          </w:tcPr>
          <w:p w:rsidR="00D40B55" w:rsidRDefault="0081462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дирекция "Лабораторен контрол"</w:t>
            </w:r>
          </w:p>
        </w:tc>
        <w:tc>
          <w:tcPr>
            <w:tcW w:w="851" w:type="dxa"/>
            <w:tcBorders>
              <w:top w:val="nil"/>
              <w:left w:val="nil"/>
              <w:bottom w:val="nil"/>
              <w:right w:val="nil"/>
            </w:tcBorders>
            <w:tcMar>
              <w:top w:w="28" w:type="dxa"/>
              <w:left w:w="0" w:type="dxa"/>
              <w:bottom w:w="28" w:type="dxa"/>
              <w:right w:w="0" w:type="dxa"/>
            </w:tcMar>
            <w:hideMark/>
          </w:tcPr>
          <w:p w:rsidR="00D40B55" w:rsidRDefault="0081462A">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color w:val="000000"/>
                <w:sz w:val="24"/>
                <w:szCs w:val="24"/>
              </w:rPr>
              <w:t>11</w:t>
            </w:r>
          </w:p>
        </w:tc>
      </w:tr>
      <w:tr w:rsidR="00D40B55">
        <w:trPr>
          <w:divId w:val="639270515"/>
          <w:trHeight w:val="60"/>
        </w:trPr>
        <w:tc>
          <w:tcPr>
            <w:tcW w:w="4536" w:type="dxa"/>
            <w:tcBorders>
              <w:top w:val="nil"/>
              <w:left w:val="nil"/>
              <w:bottom w:val="nil"/>
              <w:right w:val="nil"/>
            </w:tcBorders>
            <w:tcMar>
              <w:top w:w="28" w:type="dxa"/>
              <w:left w:w="0" w:type="dxa"/>
              <w:bottom w:w="28" w:type="dxa"/>
              <w:right w:w="57" w:type="dxa"/>
            </w:tcMar>
            <w:hideMark/>
          </w:tcPr>
          <w:p w:rsidR="00D40B55" w:rsidRDefault="0081462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дирекция "Граничен контрол"</w:t>
            </w:r>
          </w:p>
        </w:tc>
        <w:tc>
          <w:tcPr>
            <w:tcW w:w="851" w:type="dxa"/>
            <w:tcBorders>
              <w:top w:val="nil"/>
              <w:left w:val="nil"/>
              <w:bottom w:val="nil"/>
              <w:right w:val="nil"/>
            </w:tcBorders>
            <w:tcMar>
              <w:top w:w="28" w:type="dxa"/>
              <w:left w:w="0" w:type="dxa"/>
              <w:bottom w:w="28" w:type="dxa"/>
              <w:right w:w="0" w:type="dxa"/>
            </w:tcMar>
            <w:hideMark/>
          </w:tcPr>
          <w:p w:rsidR="00D40B55" w:rsidRDefault="0081462A">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color w:val="000000"/>
                <w:sz w:val="24"/>
                <w:szCs w:val="24"/>
              </w:rPr>
              <w:t>135</w:t>
            </w:r>
          </w:p>
        </w:tc>
      </w:tr>
      <w:tr w:rsidR="00D40B55">
        <w:trPr>
          <w:divId w:val="639270515"/>
          <w:trHeight w:val="60"/>
        </w:trPr>
        <w:tc>
          <w:tcPr>
            <w:tcW w:w="4536" w:type="dxa"/>
            <w:tcBorders>
              <w:top w:val="nil"/>
              <w:left w:val="nil"/>
              <w:bottom w:val="nil"/>
              <w:right w:val="nil"/>
            </w:tcBorders>
            <w:tcMar>
              <w:top w:w="28" w:type="dxa"/>
              <w:left w:w="0" w:type="dxa"/>
              <w:bottom w:w="28" w:type="dxa"/>
              <w:right w:w="57" w:type="dxa"/>
            </w:tcMar>
            <w:hideMark/>
          </w:tcPr>
          <w:p w:rsidR="00D40B55" w:rsidRDefault="0081462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Специализирани структури</w:t>
            </w:r>
          </w:p>
        </w:tc>
        <w:tc>
          <w:tcPr>
            <w:tcW w:w="851" w:type="dxa"/>
            <w:tcBorders>
              <w:top w:val="nil"/>
              <w:left w:val="nil"/>
              <w:bottom w:val="nil"/>
              <w:right w:val="nil"/>
            </w:tcBorders>
            <w:tcMar>
              <w:top w:w="28" w:type="dxa"/>
              <w:left w:w="0" w:type="dxa"/>
              <w:bottom w:w="28" w:type="dxa"/>
              <w:right w:w="0" w:type="dxa"/>
            </w:tcMar>
            <w:hideMark/>
          </w:tcPr>
          <w:p w:rsidR="00D40B55" w:rsidRDefault="0081462A">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color w:val="000000"/>
                <w:sz w:val="24"/>
                <w:szCs w:val="24"/>
              </w:rPr>
              <w:t>213</w:t>
            </w:r>
          </w:p>
        </w:tc>
      </w:tr>
      <w:tr w:rsidR="00D40B55">
        <w:trPr>
          <w:divId w:val="639270515"/>
          <w:trHeight w:val="60"/>
        </w:trPr>
        <w:tc>
          <w:tcPr>
            <w:tcW w:w="4536" w:type="dxa"/>
            <w:tcBorders>
              <w:top w:val="nil"/>
              <w:left w:val="nil"/>
              <w:bottom w:val="nil"/>
              <w:right w:val="nil"/>
            </w:tcBorders>
            <w:tcMar>
              <w:top w:w="28" w:type="dxa"/>
              <w:left w:w="0" w:type="dxa"/>
              <w:bottom w:w="28" w:type="dxa"/>
              <w:right w:w="57" w:type="dxa"/>
            </w:tcMar>
            <w:hideMark/>
          </w:tcPr>
          <w:p w:rsidR="00D40B55" w:rsidRDefault="0081462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в т.ч.:</w:t>
            </w:r>
          </w:p>
        </w:tc>
        <w:tc>
          <w:tcPr>
            <w:tcW w:w="851" w:type="dxa"/>
            <w:tcBorders>
              <w:top w:val="nil"/>
              <w:left w:val="nil"/>
              <w:bottom w:val="nil"/>
              <w:right w:val="nil"/>
            </w:tcBorders>
            <w:tcMar>
              <w:top w:w="28" w:type="dxa"/>
              <w:left w:w="0" w:type="dxa"/>
              <w:bottom w:w="28" w:type="dxa"/>
              <w:right w:w="0" w:type="dxa"/>
            </w:tcMar>
            <w:hideMark/>
          </w:tcPr>
          <w:p w:rsidR="00D40B55" w:rsidRDefault="00D40B55">
            <w:pPr>
              <w:spacing w:after="0" w:line="240" w:lineRule="auto"/>
              <w:rPr>
                <w:rFonts w:ascii="Times New Roman" w:hAnsi="Times New Roman" w:cs="Times New Roman"/>
                <w:sz w:val="24"/>
                <w:szCs w:val="24"/>
              </w:rPr>
            </w:pPr>
          </w:p>
        </w:tc>
      </w:tr>
      <w:tr w:rsidR="00D40B55">
        <w:trPr>
          <w:divId w:val="639270515"/>
          <w:trHeight w:val="60"/>
        </w:trPr>
        <w:tc>
          <w:tcPr>
            <w:tcW w:w="4536" w:type="dxa"/>
            <w:tcBorders>
              <w:top w:val="nil"/>
              <w:left w:val="nil"/>
              <w:bottom w:val="nil"/>
              <w:right w:val="nil"/>
            </w:tcBorders>
            <w:tcMar>
              <w:top w:w="28" w:type="dxa"/>
              <w:left w:w="0" w:type="dxa"/>
              <w:bottom w:w="28" w:type="dxa"/>
              <w:right w:w="57" w:type="dxa"/>
            </w:tcMar>
            <w:hideMark/>
          </w:tcPr>
          <w:p w:rsidR="00D40B55" w:rsidRDefault="0081462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Национален диагностичен научноизследователски институт</w:t>
            </w:r>
          </w:p>
        </w:tc>
        <w:tc>
          <w:tcPr>
            <w:tcW w:w="851" w:type="dxa"/>
            <w:tcBorders>
              <w:top w:val="nil"/>
              <w:left w:val="nil"/>
              <w:bottom w:val="nil"/>
              <w:right w:val="nil"/>
            </w:tcBorders>
            <w:tcMar>
              <w:top w:w="28" w:type="dxa"/>
              <w:left w:w="0" w:type="dxa"/>
              <w:bottom w:w="28" w:type="dxa"/>
              <w:right w:w="0" w:type="dxa"/>
            </w:tcMar>
            <w:hideMark/>
          </w:tcPr>
          <w:p w:rsidR="00D40B55" w:rsidRDefault="0081462A">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color w:val="000000"/>
                <w:sz w:val="24"/>
                <w:szCs w:val="24"/>
              </w:rPr>
              <w:t>113</w:t>
            </w:r>
          </w:p>
        </w:tc>
      </w:tr>
      <w:tr w:rsidR="00D40B55">
        <w:trPr>
          <w:divId w:val="639270515"/>
          <w:trHeight w:val="60"/>
        </w:trPr>
        <w:tc>
          <w:tcPr>
            <w:tcW w:w="4536" w:type="dxa"/>
            <w:tcBorders>
              <w:top w:val="nil"/>
              <w:left w:val="nil"/>
              <w:bottom w:val="nil"/>
              <w:right w:val="nil"/>
            </w:tcBorders>
            <w:tcMar>
              <w:top w:w="28" w:type="dxa"/>
              <w:left w:w="0" w:type="dxa"/>
              <w:bottom w:w="28" w:type="dxa"/>
              <w:right w:w="57" w:type="dxa"/>
            </w:tcMar>
            <w:hideMark/>
          </w:tcPr>
          <w:p w:rsidR="00D40B55" w:rsidRDefault="0081462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Централна лаборатория по ветеринарно-санитарна експертиза и екология</w:t>
            </w:r>
          </w:p>
        </w:tc>
        <w:tc>
          <w:tcPr>
            <w:tcW w:w="851" w:type="dxa"/>
            <w:tcBorders>
              <w:top w:val="nil"/>
              <w:left w:val="nil"/>
              <w:bottom w:val="nil"/>
              <w:right w:val="nil"/>
            </w:tcBorders>
            <w:tcMar>
              <w:top w:w="28" w:type="dxa"/>
              <w:left w:w="0" w:type="dxa"/>
              <w:bottom w:w="28" w:type="dxa"/>
              <w:right w:w="0" w:type="dxa"/>
            </w:tcMar>
            <w:hideMark/>
          </w:tcPr>
          <w:p w:rsidR="00D40B55" w:rsidRDefault="0081462A">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color w:val="000000"/>
                <w:sz w:val="24"/>
                <w:szCs w:val="24"/>
              </w:rPr>
              <w:t>41</w:t>
            </w:r>
          </w:p>
        </w:tc>
      </w:tr>
      <w:tr w:rsidR="00D40B55">
        <w:trPr>
          <w:divId w:val="639270515"/>
          <w:trHeight w:val="60"/>
        </w:trPr>
        <w:tc>
          <w:tcPr>
            <w:tcW w:w="4536" w:type="dxa"/>
            <w:tcBorders>
              <w:top w:val="nil"/>
              <w:left w:val="nil"/>
              <w:bottom w:val="nil"/>
              <w:right w:val="nil"/>
            </w:tcBorders>
            <w:tcMar>
              <w:top w:w="28" w:type="dxa"/>
              <w:left w:w="0" w:type="dxa"/>
              <w:bottom w:w="28" w:type="dxa"/>
              <w:right w:w="57" w:type="dxa"/>
            </w:tcMar>
            <w:hideMark/>
          </w:tcPr>
          <w:p w:rsidR="00D40B55" w:rsidRDefault="0081462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Централна лаборатория за химични изпитвания и контрол</w:t>
            </w:r>
          </w:p>
        </w:tc>
        <w:tc>
          <w:tcPr>
            <w:tcW w:w="851" w:type="dxa"/>
            <w:tcBorders>
              <w:top w:val="nil"/>
              <w:left w:val="nil"/>
              <w:bottom w:val="nil"/>
              <w:right w:val="nil"/>
            </w:tcBorders>
            <w:tcMar>
              <w:top w:w="28" w:type="dxa"/>
              <w:left w:w="0" w:type="dxa"/>
              <w:bottom w:w="28" w:type="dxa"/>
              <w:right w:w="0" w:type="dxa"/>
            </w:tcMar>
            <w:hideMark/>
          </w:tcPr>
          <w:p w:rsidR="00D40B55" w:rsidRDefault="0081462A">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color w:val="000000"/>
                <w:sz w:val="24"/>
                <w:szCs w:val="24"/>
              </w:rPr>
              <w:t>25</w:t>
            </w:r>
          </w:p>
        </w:tc>
      </w:tr>
      <w:tr w:rsidR="00D40B55">
        <w:trPr>
          <w:divId w:val="639270515"/>
          <w:trHeight w:val="60"/>
        </w:trPr>
        <w:tc>
          <w:tcPr>
            <w:tcW w:w="4536" w:type="dxa"/>
            <w:tcBorders>
              <w:top w:val="nil"/>
              <w:left w:val="nil"/>
              <w:bottom w:val="nil"/>
              <w:right w:val="nil"/>
            </w:tcBorders>
            <w:tcMar>
              <w:top w:w="28" w:type="dxa"/>
              <w:left w:w="0" w:type="dxa"/>
              <w:bottom w:w="28" w:type="dxa"/>
              <w:right w:w="57" w:type="dxa"/>
            </w:tcMar>
            <w:hideMark/>
          </w:tcPr>
          <w:p w:rsidR="00D40B55" w:rsidRDefault="0081462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Централна лаборатория по карантина на растенията</w:t>
            </w:r>
          </w:p>
        </w:tc>
        <w:tc>
          <w:tcPr>
            <w:tcW w:w="851" w:type="dxa"/>
            <w:tcBorders>
              <w:top w:val="nil"/>
              <w:left w:val="nil"/>
              <w:bottom w:val="nil"/>
              <w:right w:val="nil"/>
            </w:tcBorders>
            <w:tcMar>
              <w:top w:w="28" w:type="dxa"/>
              <w:left w:w="0" w:type="dxa"/>
              <w:bottom w:w="28" w:type="dxa"/>
              <w:right w:w="0" w:type="dxa"/>
            </w:tcMar>
            <w:hideMark/>
          </w:tcPr>
          <w:p w:rsidR="00D40B55" w:rsidRDefault="0081462A">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color w:val="000000"/>
                <w:sz w:val="24"/>
                <w:szCs w:val="24"/>
              </w:rPr>
              <w:t>21</w:t>
            </w:r>
          </w:p>
        </w:tc>
      </w:tr>
      <w:tr w:rsidR="00D40B55">
        <w:trPr>
          <w:divId w:val="639270515"/>
          <w:trHeight w:val="60"/>
        </w:trPr>
        <w:tc>
          <w:tcPr>
            <w:tcW w:w="4536" w:type="dxa"/>
            <w:tcBorders>
              <w:top w:val="nil"/>
              <w:left w:val="nil"/>
              <w:bottom w:val="nil"/>
              <w:right w:val="nil"/>
            </w:tcBorders>
            <w:tcMar>
              <w:top w:w="28" w:type="dxa"/>
              <w:left w:w="0" w:type="dxa"/>
              <w:bottom w:w="28" w:type="dxa"/>
              <w:right w:w="57" w:type="dxa"/>
            </w:tcMar>
            <w:hideMark/>
          </w:tcPr>
          <w:p w:rsidR="00D40B55" w:rsidRDefault="0081462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Централна лаборатория за окачествяване на зърно и фуражи</w:t>
            </w:r>
          </w:p>
        </w:tc>
        <w:tc>
          <w:tcPr>
            <w:tcW w:w="851" w:type="dxa"/>
            <w:tcBorders>
              <w:top w:val="nil"/>
              <w:left w:val="nil"/>
              <w:bottom w:val="nil"/>
              <w:right w:val="nil"/>
            </w:tcBorders>
            <w:tcMar>
              <w:top w:w="28" w:type="dxa"/>
              <w:left w:w="0" w:type="dxa"/>
              <w:bottom w:w="28" w:type="dxa"/>
              <w:right w:w="0" w:type="dxa"/>
            </w:tcMar>
            <w:hideMark/>
          </w:tcPr>
          <w:p w:rsidR="00D40B55" w:rsidRDefault="0081462A">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color w:val="000000"/>
                <w:sz w:val="24"/>
                <w:szCs w:val="24"/>
              </w:rPr>
              <w:t>13</w:t>
            </w:r>
          </w:p>
        </w:tc>
      </w:tr>
    </w:tbl>
    <w:p w:rsidR="0081462A" w:rsidRDefault="0081462A">
      <w:pPr>
        <w:spacing w:after="240"/>
        <w:ind w:firstLine="855"/>
        <w:divId w:val="139464155"/>
        <w:rPr>
          <w:rFonts w:eastAsia="Times New Roman"/>
        </w:rPr>
      </w:pPr>
    </w:p>
    <w:sectPr w:rsidR="0081462A">
      <w:pgSz w:w="12240" w:h="15840"/>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2318" w:rsidRDefault="007D2318">
      <w:pPr>
        <w:spacing w:after="0" w:line="240" w:lineRule="auto"/>
      </w:pPr>
      <w:r>
        <w:separator/>
      </w:r>
    </w:p>
  </w:endnote>
  <w:endnote w:type="continuationSeparator" w:id="0">
    <w:p w:rsidR="007D2318" w:rsidRDefault="007D23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2318" w:rsidRDefault="007D2318">
      <w:pPr>
        <w:spacing w:after="0" w:line="240" w:lineRule="auto"/>
      </w:pPr>
      <w:r>
        <w:separator/>
      </w:r>
    </w:p>
  </w:footnote>
  <w:footnote w:type="continuationSeparator" w:id="0">
    <w:p w:rsidR="007D2318" w:rsidRDefault="007D23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508"/>
    <w:rsid w:val="002952CE"/>
    <w:rsid w:val="00540899"/>
    <w:rsid w:val="007D2318"/>
    <w:rsid w:val="007F2508"/>
    <w:rsid w:val="0081462A"/>
    <w:rsid w:val="00B80AE7"/>
    <w:rsid w:val="00D40B55"/>
    <w:rsid w:val="00DC4453"/>
    <w:rsid w:val="00FF6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EAA3A3-14AE-45AE-B995-37C7EA6DC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rPr>
  </w:style>
  <w:style w:type="paragraph" w:customStyle="1" w:styleId="tbl-cod">
    <w:name w:val="tbl-cod"/>
    <w:basedOn w:val="Normal"/>
    <w:pPr>
      <w:spacing w:before="60" w:after="60" w:line="240" w:lineRule="auto"/>
      <w:ind w:right="195"/>
      <w:jc w:val="center"/>
    </w:pPr>
    <w:rPr>
      <w:rFonts w:ascii="Times New Roman" w:hAnsi="Times New Roman" w:cs="Times New Roman"/>
    </w:rPr>
  </w:style>
  <w:style w:type="paragraph" w:customStyle="1" w:styleId="tbl-hdr">
    <w:name w:val="tbl-hdr"/>
    <w:basedOn w:val="Normal"/>
    <w:pPr>
      <w:spacing w:before="60" w:after="60" w:line="240" w:lineRule="auto"/>
      <w:ind w:right="195"/>
      <w:jc w:val="center"/>
    </w:pPr>
    <w:rPr>
      <w:rFonts w:ascii="Times New Roman" w:hAnsi="Times New Roman" w:cs="Times New Roman"/>
      <w:b/>
      <w:bCs/>
    </w:rPr>
  </w:style>
  <w:style w:type="paragraph" w:customStyle="1" w:styleId="tbl-notcol">
    <w:name w:val="tbl-notcol"/>
    <w:basedOn w:val="Normal"/>
    <w:pPr>
      <w:spacing w:before="60" w:after="60" w:line="240" w:lineRule="auto"/>
      <w:jc w:val="right"/>
    </w:pPr>
    <w:rPr>
      <w:rFonts w:ascii="Times New Roman" w:hAnsi="Times New Roman" w:cs="Times New Roman"/>
    </w:rPr>
  </w:style>
  <w:style w:type="paragraph" w:customStyle="1" w:styleId="tbl-num">
    <w:name w:val="tbl-num"/>
    <w:basedOn w:val="Normal"/>
    <w:pPr>
      <w:spacing w:before="60" w:after="60" w:line="240" w:lineRule="auto"/>
      <w:ind w:right="195"/>
      <w:jc w:val="right"/>
    </w:pPr>
    <w:rPr>
      <w:rFonts w:ascii="Times New Roman" w:hAnsi="Times New Roman" w:cs="Times New Roman"/>
    </w:rPr>
  </w:style>
  <w:style w:type="paragraph" w:customStyle="1" w:styleId="tbl-txt">
    <w:name w:val="tbl-txt"/>
    <w:basedOn w:val="Normal"/>
    <w:pPr>
      <w:spacing w:before="60" w:after="60" w:line="240" w:lineRule="auto"/>
      <w:ind w:firstLine="75"/>
    </w:pPr>
    <w:rPr>
      <w:rFonts w:ascii="Times New Roman" w:hAnsi="Times New Roman" w:cs="Times New Roman"/>
    </w:rPr>
  </w:style>
  <w:style w:type="paragraph" w:customStyle="1" w:styleId="ui-unknown">
    <w:name w:val="ui-unknown"/>
    <w:basedOn w:val="Normal"/>
    <w:pPr>
      <w:spacing w:before="100" w:beforeAutospacing="1" w:after="100" w:afterAutospacing="1" w:line="240" w:lineRule="auto"/>
      <w:ind w:firstLine="855"/>
    </w:pPr>
    <w:rPr>
      <w:rFonts w:ascii="Times New Roman" w:hAnsi="Times New Roman" w:cs="Times New Roman"/>
      <w:sz w:val="24"/>
      <w:szCs w:val="24"/>
    </w:rPr>
  </w:style>
  <w:style w:type="paragraph" w:customStyle="1" w:styleId="c-ui-doc-title">
    <w:name w:val="c-ui-doc-title"/>
    <w:basedOn w:val="Normal"/>
    <w:pPr>
      <w:spacing w:before="100" w:beforeAutospacing="1" w:after="100" w:afterAutospacing="1" w:line="240" w:lineRule="auto"/>
      <w:jc w:val="center"/>
    </w:pPr>
    <w:rPr>
      <w:rFonts w:ascii="Times New Roman" w:hAnsi="Times New Roman" w:cs="Times New Roman"/>
      <w:b/>
      <w:bCs/>
      <w:sz w:val="28"/>
      <w:szCs w:val="28"/>
    </w:rPr>
  </w:style>
  <w:style w:type="paragraph" w:customStyle="1" w:styleId="historyitem">
    <w:name w:val="historyitem"/>
    <w:basedOn w:val="Normal"/>
    <w:pPr>
      <w:spacing w:before="100" w:beforeAutospacing="1" w:after="100" w:afterAutospacing="1" w:line="240" w:lineRule="auto"/>
    </w:pPr>
    <w:rPr>
      <w:rFonts w:ascii="Times New Roman" w:hAnsi="Times New Roman" w:cs="Times New Roman"/>
      <w:i/>
      <w:iCs/>
      <w:sz w:val="27"/>
      <w:szCs w:val="27"/>
    </w:rPr>
  </w:style>
  <w:style w:type="paragraph" w:customStyle="1" w:styleId="c-ui-unknown-title">
    <w:name w:val="c-ui-unknown-title"/>
    <w:basedOn w:val="Normal"/>
    <w:pPr>
      <w:spacing w:before="100" w:beforeAutospacing="1" w:after="100" w:afterAutospacing="1" w:line="240" w:lineRule="auto"/>
    </w:pPr>
    <w:rPr>
      <w:rFonts w:ascii="Times New Roman" w:hAnsi="Times New Roman" w:cs="Times New Roman"/>
      <w:b/>
      <w:bCs/>
      <w:sz w:val="24"/>
      <w:szCs w:val="24"/>
    </w:rPr>
  </w:style>
  <w:style w:type="paragraph" w:customStyle="1" w:styleId="c-ui-artc-title">
    <w:name w:val="c-ui-artc-title"/>
    <w:basedOn w:val="Normal"/>
    <w:pPr>
      <w:spacing w:before="100" w:beforeAutospacing="1" w:after="100" w:afterAutospacing="1" w:line="240" w:lineRule="auto"/>
      <w:jc w:val="center"/>
    </w:pPr>
    <w:rPr>
      <w:rFonts w:ascii="Times New Roman" w:hAnsi="Times New Roman" w:cs="Times New Roman"/>
      <w:b/>
      <w:bCs/>
      <w:sz w:val="24"/>
      <w:szCs w:val="24"/>
    </w:rPr>
  </w:style>
  <w:style w:type="paragraph" w:customStyle="1" w:styleId="ui">
    <w:name w:val="ui"/>
    <w:basedOn w:val="Normal"/>
    <w:pPr>
      <w:shd w:val="clear" w:color="auto" w:fill="FCF9E8"/>
      <w:spacing w:before="100" w:beforeAutospacing="1" w:after="100" w:afterAutospacing="1" w:line="240" w:lineRule="auto"/>
      <w:ind w:firstLine="855"/>
    </w:pPr>
    <w:rPr>
      <w:rFonts w:ascii="Times New Roman" w:hAnsi="Times New Roman" w:cs="Times New Roman"/>
      <w:sz w:val="24"/>
      <w:szCs w:val="24"/>
    </w:rPr>
  </w:style>
  <w:style w:type="paragraph" w:customStyle="1" w:styleId="def">
    <w:name w:val="def"/>
    <w:basedOn w:val="Normal"/>
    <w:pPr>
      <w:spacing w:before="100" w:beforeAutospacing="1" w:after="100" w:afterAutospacing="1" w:line="240" w:lineRule="auto"/>
    </w:pPr>
    <w:rPr>
      <w:rFonts w:ascii="Times New Roman" w:hAnsi="Times New Roman" w:cs="Times New Roman"/>
      <w:sz w:val="24"/>
      <w:szCs w:val="24"/>
    </w:rPr>
  </w:style>
  <w:style w:type="paragraph" w:customStyle="1" w:styleId="deffix">
    <w:name w:val="deffix"/>
    <w:basedOn w:val="Normal"/>
    <w:pPr>
      <w:spacing w:after="0" w:line="240" w:lineRule="auto"/>
    </w:pPr>
    <w:rPr>
      <w:rFonts w:ascii="Times New Roman" w:hAnsi="Times New Roman" w:cs="Times New Roman"/>
      <w:sz w:val="24"/>
      <w:szCs w:val="24"/>
    </w:rPr>
  </w:style>
  <w:style w:type="paragraph" w:customStyle="1" w:styleId="table">
    <w:name w:val="table"/>
    <w:basedOn w:val="Normal"/>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insertedtext">
    <w:name w:val="insertedtex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deletedtext">
    <w:name w:val="deletedtex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item-compare-td">
    <w:name w:val="item-compare-td"/>
    <w:basedOn w:val="Normal"/>
    <w:pPr>
      <w:spacing w:before="100" w:beforeAutospacing="1" w:after="100" w:afterAutospacing="1" w:line="240" w:lineRule="auto"/>
    </w:pPr>
    <w:rPr>
      <w:rFonts w:ascii="Times New Roman" w:hAnsi="Times New Roman" w:cs="Times New Roman"/>
      <w:sz w:val="24"/>
      <w:szCs w:val="24"/>
    </w:rPr>
  </w:style>
  <w:style w:type="paragraph" w:customStyle="1" w:styleId="reftodocument">
    <w:name w:val="reftodocument"/>
    <w:basedOn w:val="Normal"/>
    <w:pPr>
      <w:spacing w:before="100" w:beforeAutospacing="1" w:after="100" w:afterAutospacing="1" w:line="240" w:lineRule="auto"/>
    </w:pPr>
    <w:rPr>
      <w:rFonts w:ascii="Times New Roman" w:hAnsi="Times New Roman" w:cs="Times New Roman"/>
      <w:color w:val="000000"/>
      <w:sz w:val="24"/>
      <w:szCs w:val="24"/>
    </w:rPr>
  </w:style>
  <w:style w:type="paragraph" w:customStyle="1" w:styleId="insertedtext1">
    <w:name w:val="insertedtext1"/>
    <w:basedOn w:val="Normal"/>
    <w:pPr>
      <w:shd w:val="clear" w:color="auto" w:fill="DAE7FF"/>
      <w:spacing w:before="100" w:beforeAutospacing="1" w:after="100" w:afterAutospacing="1" w:line="240" w:lineRule="auto"/>
    </w:pPr>
    <w:rPr>
      <w:rFonts w:ascii="Times New Roman" w:hAnsi="Times New Roman" w:cs="Times New Roman"/>
      <w:color w:val="008080"/>
      <w:sz w:val="24"/>
      <w:szCs w:val="24"/>
    </w:rPr>
  </w:style>
  <w:style w:type="paragraph" w:customStyle="1" w:styleId="deletedtext1">
    <w:name w:val="deletedtext1"/>
    <w:basedOn w:val="Normal"/>
    <w:pPr>
      <w:shd w:val="clear" w:color="auto" w:fill="FDDDE4"/>
      <w:spacing w:before="100" w:beforeAutospacing="1" w:after="100" w:afterAutospacing="1" w:line="240" w:lineRule="auto"/>
    </w:pPr>
    <w:rPr>
      <w:rFonts w:ascii="Times New Roman" w:hAnsi="Times New Roman" w:cs="Times New Roman"/>
      <w:strike/>
      <w:color w:val="FF0000"/>
      <w:sz w:val="24"/>
      <w:szCs w:val="24"/>
    </w:rPr>
  </w:style>
  <w:style w:type="paragraph" w:customStyle="1" w:styleId="item-compare-td1">
    <w:name w:val="item-compare-td1"/>
    <w:basedOn w:val="Normal"/>
    <w:pPr>
      <w:pBdr>
        <w:top w:val="single" w:sz="6" w:space="0" w:color="000000"/>
        <w:left w:val="single" w:sz="6" w:space="4" w:color="000000"/>
        <w:bottom w:val="single" w:sz="6" w:space="0" w:color="000000"/>
        <w:right w:val="single" w:sz="6" w:space="4" w:color="000000"/>
      </w:pBdr>
      <w:spacing w:before="100" w:beforeAutospacing="1" w:after="100" w:afterAutospacing="1" w:line="240" w:lineRule="auto"/>
      <w:textAlignment w:val="top"/>
    </w:pPr>
    <w:rPr>
      <w:rFonts w:ascii="Times New Roman" w:hAnsi="Times New Roman" w:cs="Times New Roman"/>
      <w:sz w:val="24"/>
      <w:szCs w:val="24"/>
    </w:rPr>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character" w:customStyle="1" w:styleId="historyitem1">
    <w:name w:val="historyitem1"/>
    <w:basedOn w:val="DefaultParagraphFont"/>
    <w:rPr>
      <w:b w:val="0"/>
      <w:bCs w:val="0"/>
      <w:i/>
      <w:iCs/>
      <w:sz w:val="27"/>
      <w:szCs w:val="27"/>
    </w:rPr>
  </w:style>
  <w:style w:type="character" w:styleId="Strong">
    <w:name w:val="Strong"/>
    <w:basedOn w:val="DefaultParagraphFont"/>
    <w:uiPriority w:val="22"/>
    <w:qFormat/>
    <w:rPr>
      <w:b/>
      <w:bCs/>
    </w:rPr>
  </w:style>
  <w:style w:type="paragraph" w:styleId="Header">
    <w:name w:val="header"/>
    <w:basedOn w:val="Normal"/>
    <w:link w:val="HeaderChar"/>
    <w:uiPriority w:val="99"/>
    <w:unhideWhenUsed/>
    <w:rsid w:val="00540899"/>
    <w:pPr>
      <w:tabs>
        <w:tab w:val="center" w:pos="4703"/>
        <w:tab w:val="right" w:pos="9406"/>
      </w:tabs>
      <w:spacing w:after="0" w:line="240" w:lineRule="auto"/>
    </w:pPr>
  </w:style>
  <w:style w:type="character" w:customStyle="1" w:styleId="HeaderChar">
    <w:name w:val="Header Char"/>
    <w:basedOn w:val="DefaultParagraphFont"/>
    <w:link w:val="Header"/>
    <w:uiPriority w:val="99"/>
    <w:rsid w:val="00540899"/>
  </w:style>
  <w:style w:type="paragraph" w:styleId="Footer">
    <w:name w:val="footer"/>
    <w:basedOn w:val="Normal"/>
    <w:link w:val="FooterChar"/>
    <w:uiPriority w:val="99"/>
    <w:unhideWhenUsed/>
    <w:rsid w:val="00540899"/>
    <w:pPr>
      <w:tabs>
        <w:tab w:val="center" w:pos="4703"/>
        <w:tab w:val="right" w:pos="9406"/>
      </w:tabs>
      <w:spacing w:after="0" w:line="240" w:lineRule="auto"/>
    </w:pPr>
  </w:style>
  <w:style w:type="character" w:customStyle="1" w:styleId="FooterChar">
    <w:name w:val="Footer Char"/>
    <w:basedOn w:val="DefaultParagraphFont"/>
    <w:link w:val="Footer"/>
    <w:uiPriority w:val="99"/>
    <w:rsid w:val="005408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8179">
      <w:marLeft w:val="0"/>
      <w:marRight w:val="0"/>
      <w:marTop w:val="0"/>
      <w:marBottom w:val="0"/>
      <w:divBdr>
        <w:top w:val="none" w:sz="0" w:space="0" w:color="auto"/>
        <w:left w:val="none" w:sz="0" w:space="0" w:color="auto"/>
        <w:bottom w:val="none" w:sz="0" w:space="0" w:color="auto"/>
        <w:right w:val="none" w:sz="0" w:space="0" w:color="auto"/>
      </w:divBdr>
      <w:divsChild>
        <w:div w:id="1141188865">
          <w:marLeft w:val="0"/>
          <w:marRight w:val="0"/>
          <w:marTop w:val="0"/>
          <w:marBottom w:val="0"/>
          <w:divBdr>
            <w:top w:val="none" w:sz="0" w:space="0" w:color="auto"/>
            <w:left w:val="none" w:sz="0" w:space="0" w:color="auto"/>
            <w:bottom w:val="none" w:sz="0" w:space="0" w:color="auto"/>
            <w:right w:val="none" w:sz="0" w:space="0" w:color="auto"/>
          </w:divBdr>
        </w:div>
        <w:div w:id="616108211">
          <w:marLeft w:val="0"/>
          <w:marRight w:val="0"/>
          <w:marTop w:val="0"/>
          <w:marBottom w:val="0"/>
          <w:divBdr>
            <w:top w:val="none" w:sz="0" w:space="0" w:color="auto"/>
            <w:left w:val="none" w:sz="0" w:space="0" w:color="auto"/>
            <w:bottom w:val="none" w:sz="0" w:space="0" w:color="auto"/>
            <w:right w:val="none" w:sz="0" w:space="0" w:color="auto"/>
          </w:divBdr>
        </w:div>
        <w:div w:id="896278359">
          <w:marLeft w:val="0"/>
          <w:marRight w:val="0"/>
          <w:marTop w:val="0"/>
          <w:marBottom w:val="0"/>
          <w:divBdr>
            <w:top w:val="none" w:sz="0" w:space="0" w:color="auto"/>
            <w:left w:val="none" w:sz="0" w:space="0" w:color="auto"/>
            <w:bottom w:val="none" w:sz="0" w:space="0" w:color="auto"/>
            <w:right w:val="none" w:sz="0" w:space="0" w:color="auto"/>
          </w:divBdr>
        </w:div>
        <w:div w:id="1669015720">
          <w:marLeft w:val="0"/>
          <w:marRight w:val="0"/>
          <w:marTop w:val="0"/>
          <w:marBottom w:val="0"/>
          <w:divBdr>
            <w:top w:val="none" w:sz="0" w:space="0" w:color="auto"/>
            <w:left w:val="none" w:sz="0" w:space="0" w:color="auto"/>
            <w:bottom w:val="none" w:sz="0" w:space="0" w:color="auto"/>
            <w:right w:val="none" w:sz="0" w:space="0" w:color="auto"/>
          </w:divBdr>
        </w:div>
        <w:div w:id="1363285932">
          <w:marLeft w:val="0"/>
          <w:marRight w:val="0"/>
          <w:marTop w:val="0"/>
          <w:marBottom w:val="0"/>
          <w:divBdr>
            <w:top w:val="none" w:sz="0" w:space="0" w:color="auto"/>
            <w:left w:val="none" w:sz="0" w:space="0" w:color="auto"/>
            <w:bottom w:val="none" w:sz="0" w:space="0" w:color="auto"/>
            <w:right w:val="none" w:sz="0" w:space="0" w:color="auto"/>
          </w:divBdr>
        </w:div>
        <w:div w:id="1015381588">
          <w:marLeft w:val="0"/>
          <w:marRight w:val="0"/>
          <w:marTop w:val="0"/>
          <w:marBottom w:val="0"/>
          <w:divBdr>
            <w:top w:val="none" w:sz="0" w:space="0" w:color="auto"/>
            <w:left w:val="none" w:sz="0" w:space="0" w:color="auto"/>
            <w:bottom w:val="none" w:sz="0" w:space="0" w:color="auto"/>
            <w:right w:val="none" w:sz="0" w:space="0" w:color="auto"/>
          </w:divBdr>
        </w:div>
        <w:div w:id="50924960">
          <w:marLeft w:val="0"/>
          <w:marRight w:val="0"/>
          <w:marTop w:val="0"/>
          <w:marBottom w:val="0"/>
          <w:divBdr>
            <w:top w:val="none" w:sz="0" w:space="0" w:color="auto"/>
            <w:left w:val="none" w:sz="0" w:space="0" w:color="auto"/>
            <w:bottom w:val="none" w:sz="0" w:space="0" w:color="auto"/>
            <w:right w:val="none" w:sz="0" w:space="0" w:color="auto"/>
          </w:divBdr>
        </w:div>
        <w:div w:id="900944054">
          <w:marLeft w:val="0"/>
          <w:marRight w:val="0"/>
          <w:marTop w:val="0"/>
          <w:marBottom w:val="0"/>
          <w:divBdr>
            <w:top w:val="none" w:sz="0" w:space="0" w:color="auto"/>
            <w:left w:val="none" w:sz="0" w:space="0" w:color="auto"/>
            <w:bottom w:val="none" w:sz="0" w:space="0" w:color="auto"/>
            <w:right w:val="none" w:sz="0" w:space="0" w:color="auto"/>
          </w:divBdr>
        </w:div>
      </w:divsChild>
    </w:div>
    <w:div w:id="80878209">
      <w:marLeft w:val="0"/>
      <w:marRight w:val="0"/>
      <w:marTop w:val="0"/>
      <w:marBottom w:val="0"/>
      <w:divBdr>
        <w:top w:val="none" w:sz="0" w:space="0" w:color="auto"/>
        <w:left w:val="none" w:sz="0" w:space="0" w:color="auto"/>
        <w:bottom w:val="none" w:sz="0" w:space="0" w:color="auto"/>
        <w:right w:val="none" w:sz="0" w:space="0" w:color="auto"/>
      </w:divBdr>
      <w:divsChild>
        <w:div w:id="1653558701">
          <w:marLeft w:val="0"/>
          <w:marRight w:val="0"/>
          <w:marTop w:val="0"/>
          <w:marBottom w:val="0"/>
          <w:divBdr>
            <w:top w:val="none" w:sz="0" w:space="0" w:color="auto"/>
            <w:left w:val="none" w:sz="0" w:space="0" w:color="auto"/>
            <w:bottom w:val="none" w:sz="0" w:space="0" w:color="auto"/>
            <w:right w:val="none" w:sz="0" w:space="0" w:color="auto"/>
          </w:divBdr>
        </w:div>
        <w:div w:id="51198109">
          <w:marLeft w:val="0"/>
          <w:marRight w:val="0"/>
          <w:marTop w:val="0"/>
          <w:marBottom w:val="0"/>
          <w:divBdr>
            <w:top w:val="none" w:sz="0" w:space="0" w:color="auto"/>
            <w:left w:val="none" w:sz="0" w:space="0" w:color="auto"/>
            <w:bottom w:val="none" w:sz="0" w:space="0" w:color="auto"/>
            <w:right w:val="none" w:sz="0" w:space="0" w:color="auto"/>
          </w:divBdr>
        </w:div>
        <w:div w:id="1933515144">
          <w:marLeft w:val="0"/>
          <w:marRight w:val="0"/>
          <w:marTop w:val="0"/>
          <w:marBottom w:val="0"/>
          <w:divBdr>
            <w:top w:val="none" w:sz="0" w:space="0" w:color="auto"/>
            <w:left w:val="none" w:sz="0" w:space="0" w:color="auto"/>
            <w:bottom w:val="none" w:sz="0" w:space="0" w:color="auto"/>
            <w:right w:val="none" w:sz="0" w:space="0" w:color="auto"/>
          </w:divBdr>
        </w:div>
        <w:div w:id="47999008">
          <w:marLeft w:val="0"/>
          <w:marRight w:val="0"/>
          <w:marTop w:val="0"/>
          <w:marBottom w:val="0"/>
          <w:divBdr>
            <w:top w:val="none" w:sz="0" w:space="0" w:color="auto"/>
            <w:left w:val="none" w:sz="0" w:space="0" w:color="auto"/>
            <w:bottom w:val="none" w:sz="0" w:space="0" w:color="auto"/>
            <w:right w:val="none" w:sz="0" w:space="0" w:color="auto"/>
          </w:divBdr>
        </w:div>
        <w:div w:id="741752866">
          <w:marLeft w:val="0"/>
          <w:marRight w:val="0"/>
          <w:marTop w:val="0"/>
          <w:marBottom w:val="0"/>
          <w:divBdr>
            <w:top w:val="none" w:sz="0" w:space="0" w:color="auto"/>
            <w:left w:val="none" w:sz="0" w:space="0" w:color="auto"/>
            <w:bottom w:val="none" w:sz="0" w:space="0" w:color="auto"/>
            <w:right w:val="none" w:sz="0" w:space="0" w:color="auto"/>
          </w:divBdr>
        </w:div>
        <w:div w:id="2109813304">
          <w:marLeft w:val="0"/>
          <w:marRight w:val="0"/>
          <w:marTop w:val="0"/>
          <w:marBottom w:val="0"/>
          <w:divBdr>
            <w:top w:val="none" w:sz="0" w:space="0" w:color="auto"/>
            <w:left w:val="none" w:sz="0" w:space="0" w:color="auto"/>
            <w:bottom w:val="none" w:sz="0" w:space="0" w:color="auto"/>
            <w:right w:val="none" w:sz="0" w:space="0" w:color="auto"/>
          </w:divBdr>
        </w:div>
        <w:div w:id="616253405">
          <w:marLeft w:val="0"/>
          <w:marRight w:val="0"/>
          <w:marTop w:val="0"/>
          <w:marBottom w:val="0"/>
          <w:divBdr>
            <w:top w:val="none" w:sz="0" w:space="0" w:color="auto"/>
            <w:left w:val="none" w:sz="0" w:space="0" w:color="auto"/>
            <w:bottom w:val="none" w:sz="0" w:space="0" w:color="auto"/>
            <w:right w:val="none" w:sz="0" w:space="0" w:color="auto"/>
          </w:divBdr>
        </w:div>
        <w:div w:id="299191343">
          <w:marLeft w:val="0"/>
          <w:marRight w:val="0"/>
          <w:marTop w:val="0"/>
          <w:marBottom w:val="0"/>
          <w:divBdr>
            <w:top w:val="none" w:sz="0" w:space="0" w:color="auto"/>
            <w:left w:val="none" w:sz="0" w:space="0" w:color="auto"/>
            <w:bottom w:val="none" w:sz="0" w:space="0" w:color="auto"/>
            <w:right w:val="none" w:sz="0" w:space="0" w:color="auto"/>
          </w:divBdr>
        </w:div>
        <w:div w:id="906914564">
          <w:marLeft w:val="0"/>
          <w:marRight w:val="0"/>
          <w:marTop w:val="0"/>
          <w:marBottom w:val="0"/>
          <w:divBdr>
            <w:top w:val="none" w:sz="0" w:space="0" w:color="auto"/>
            <w:left w:val="none" w:sz="0" w:space="0" w:color="auto"/>
            <w:bottom w:val="none" w:sz="0" w:space="0" w:color="auto"/>
            <w:right w:val="none" w:sz="0" w:space="0" w:color="auto"/>
          </w:divBdr>
        </w:div>
        <w:div w:id="371655827">
          <w:marLeft w:val="0"/>
          <w:marRight w:val="0"/>
          <w:marTop w:val="0"/>
          <w:marBottom w:val="0"/>
          <w:divBdr>
            <w:top w:val="none" w:sz="0" w:space="0" w:color="auto"/>
            <w:left w:val="none" w:sz="0" w:space="0" w:color="auto"/>
            <w:bottom w:val="none" w:sz="0" w:space="0" w:color="auto"/>
            <w:right w:val="none" w:sz="0" w:space="0" w:color="auto"/>
          </w:divBdr>
        </w:div>
        <w:div w:id="66195064">
          <w:marLeft w:val="0"/>
          <w:marRight w:val="0"/>
          <w:marTop w:val="0"/>
          <w:marBottom w:val="0"/>
          <w:divBdr>
            <w:top w:val="none" w:sz="0" w:space="0" w:color="auto"/>
            <w:left w:val="none" w:sz="0" w:space="0" w:color="auto"/>
            <w:bottom w:val="none" w:sz="0" w:space="0" w:color="auto"/>
            <w:right w:val="none" w:sz="0" w:space="0" w:color="auto"/>
          </w:divBdr>
        </w:div>
        <w:div w:id="363676879">
          <w:marLeft w:val="0"/>
          <w:marRight w:val="0"/>
          <w:marTop w:val="0"/>
          <w:marBottom w:val="0"/>
          <w:divBdr>
            <w:top w:val="none" w:sz="0" w:space="0" w:color="auto"/>
            <w:left w:val="none" w:sz="0" w:space="0" w:color="auto"/>
            <w:bottom w:val="none" w:sz="0" w:space="0" w:color="auto"/>
            <w:right w:val="none" w:sz="0" w:space="0" w:color="auto"/>
          </w:divBdr>
        </w:div>
        <w:div w:id="1467893509">
          <w:marLeft w:val="0"/>
          <w:marRight w:val="0"/>
          <w:marTop w:val="0"/>
          <w:marBottom w:val="0"/>
          <w:divBdr>
            <w:top w:val="none" w:sz="0" w:space="0" w:color="auto"/>
            <w:left w:val="none" w:sz="0" w:space="0" w:color="auto"/>
            <w:bottom w:val="none" w:sz="0" w:space="0" w:color="auto"/>
            <w:right w:val="none" w:sz="0" w:space="0" w:color="auto"/>
          </w:divBdr>
        </w:div>
        <w:div w:id="981735877">
          <w:marLeft w:val="0"/>
          <w:marRight w:val="0"/>
          <w:marTop w:val="0"/>
          <w:marBottom w:val="0"/>
          <w:divBdr>
            <w:top w:val="none" w:sz="0" w:space="0" w:color="auto"/>
            <w:left w:val="none" w:sz="0" w:space="0" w:color="auto"/>
            <w:bottom w:val="none" w:sz="0" w:space="0" w:color="auto"/>
            <w:right w:val="none" w:sz="0" w:space="0" w:color="auto"/>
          </w:divBdr>
        </w:div>
        <w:div w:id="720978330">
          <w:marLeft w:val="0"/>
          <w:marRight w:val="0"/>
          <w:marTop w:val="0"/>
          <w:marBottom w:val="0"/>
          <w:divBdr>
            <w:top w:val="none" w:sz="0" w:space="0" w:color="auto"/>
            <w:left w:val="none" w:sz="0" w:space="0" w:color="auto"/>
            <w:bottom w:val="none" w:sz="0" w:space="0" w:color="auto"/>
            <w:right w:val="none" w:sz="0" w:space="0" w:color="auto"/>
          </w:divBdr>
        </w:div>
        <w:div w:id="1385059541">
          <w:marLeft w:val="0"/>
          <w:marRight w:val="0"/>
          <w:marTop w:val="0"/>
          <w:marBottom w:val="0"/>
          <w:divBdr>
            <w:top w:val="none" w:sz="0" w:space="0" w:color="auto"/>
            <w:left w:val="none" w:sz="0" w:space="0" w:color="auto"/>
            <w:bottom w:val="none" w:sz="0" w:space="0" w:color="auto"/>
            <w:right w:val="none" w:sz="0" w:space="0" w:color="auto"/>
          </w:divBdr>
        </w:div>
        <w:div w:id="3364320">
          <w:marLeft w:val="0"/>
          <w:marRight w:val="0"/>
          <w:marTop w:val="0"/>
          <w:marBottom w:val="0"/>
          <w:divBdr>
            <w:top w:val="none" w:sz="0" w:space="0" w:color="auto"/>
            <w:left w:val="none" w:sz="0" w:space="0" w:color="auto"/>
            <w:bottom w:val="none" w:sz="0" w:space="0" w:color="auto"/>
            <w:right w:val="none" w:sz="0" w:space="0" w:color="auto"/>
          </w:divBdr>
        </w:div>
        <w:div w:id="621955784">
          <w:marLeft w:val="0"/>
          <w:marRight w:val="0"/>
          <w:marTop w:val="0"/>
          <w:marBottom w:val="0"/>
          <w:divBdr>
            <w:top w:val="none" w:sz="0" w:space="0" w:color="auto"/>
            <w:left w:val="none" w:sz="0" w:space="0" w:color="auto"/>
            <w:bottom w:val="none" w:sz="0" w:space="0" w:color="auto"/>
            <w:right w:val="none" w:sz="0" w:space="0" w:color="auto"/>
          </w:divBdr>
        </w:div>
        <w:div w:id="2004310375">
          <w:marLeft w:val="0"/>
          <w:marRight w:val="0"/>
          <w:marTop w:val="0"/>
          <w:marBottom w:val="0"/>
          <w:divBdr>
            <w:top w:val="none" w:sz="0" w:space="0" w:color="auto"/>
            <w:left w:val="none" w:sz="0" w:space="0" w:color="auto"/>
            <w:bottom w:val="none" w:sz="0" w:space="0" w:color="auto"/>
            <w:right w:val="none" w:sz="0" w:space="0" w:color="auto"/>
          </w:divBdr>
        </w:div>
        <w:div w:id="1579094117">
          <w:marLeft w:val="0"/>
          <w:marRight w:val="0"/>
          <w:marTop w:val="0"/>
          <w:marBottom w:val="0"/>
          <w:divBdr>
            <w:top w:val="none" w:sz="0" w:space="0" w:color="auto"/>
            <w:left w:val="none" w:sz="0" w:space="0" w:color="auto"/>
            <w:bottom w:val="none" w:sz="0" w:space="0" w:color="auto"/>
            <w:right w:val="none" w:sz="0" w:space="0" w:color="auto"/>
          </w:divBdr>
        </w:div>
        <w:div w:id="190580690">
          <w:marLeft w:val="0"/>
          <w:marRight w:val="0"/>
          <w:marTop w:val="0"/>
          <w:marBottom w:val="0"/>
          <w:divBdr>
            <w:top w:val="none" w:sz="0" w:space="0" w:color="auto"/>
            <w:left w:val="none" w:sz="0" w:space="0" w:color="auto"/>
            <w:bottom w:val="none" w:sz="0" w:space="0" w:color="auto"/>
            <w:right w:val="none" w:sz="0" w:space="0" w:color="auto"/>
          </w:divBdr>
        </w:div>
      </w:divsChild>
    </w:div>
    <w:div w:id="139464155">
      <w:marLeft w:val="0"/>
      <w:marRight w:val="0"/>
      <w:marTop w:val="0"/>
      <w:marBottom w:val="0"/>
      <w:divBdr>
        <w:top w:val="none" w:sz="0" w:space="0" w:color="auto"/>
        <w:left w:val="none" w:sz="0" w:space="0" w:color="auto"/>
        <w:bottom w:val="none" w:sz="0" w:space="0" w:color="auto"/>
        <w:right w:val="none" w:sz="0" w:space="0" w:color="auto"/>
      </w:divBdr>
      <w:divsChild>
        <w:div w:id="874654522">
          <w:marLeft w:val="0"/>
          <w:marRight w:val="0"/>
          <w:marTop w:val="0"/>
          <w:marBottom w:val="0"/>
          <w:divBdr>
            <w:top w:val="none" w:sz="0" w:space="0" w:color="auto"/>
            <w:left w:val="none" w:sz="0" w:space="0" w:color="auto"/>
            <w:bottom w:val="none" w:sz="0" w:space="0" w:color="auto"/>
            <w:right w:val="none" w:sz="0" w:space="0" w:color="auto"/>
          </w:divBdr>
        </w:div>
        <w:div w:id="1790124830">
          <w:marLeft w:val="0"/>
          <w:marRight w:val="0"/>
          <w:marTop w:val="0"/>
          <w:marBottom w:val="0"/>
          <w:divBdr>
            <w:top w:val="none" w:sz="0" w:space="0" w:color="auto"/>
            <w:left w:val="none" w:sz="0" w:space="0" w:color="auto"/>
            <w:bottom w:val="none" w:sz="0" w:space="0" w:color="auto"/>
            <w:right w:val="none" w:sz="0" w:space="0" w:color="auto"/>
          </w:divBdr>
        </w:div>
        <w:div w:id="986200995">
          <w:marLeft w:val="0"/>
          <w:marRight w:val="0"/>
          <w:marTop w:val="0"/>
          <w:marBottom w:val="0"/>
          <w:divBdr>
            <w:top w:val="none" w:sz="0" w:space="0" w:color="auto"/>
            <w:left w:val="none" w:sz="0" w:space="0" w:color="auto"/>
            <w:bottom w:val="none" w:sz="0" w:space="0" w:color="auto"/>
            <w:right w:val="none" w:sz="0" w:space="0" w:color="auto"/>
          </w:divBdr>
          <w:divsChild>
            <w:div w:id="63927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453565">
      <w:marLeft w:val="0"/>
      <w:marRight w:val="0"/>
      <w:marTop w:val="0"/>
      <w:marBottom w:val="0"/>
      <w:divBdr>
        <w:top w:val="none" w:sz="0" w:space="0" w:color="auto"/>
        <w:left w:val="none" w:sz="0" w:space="0" w:color="auto"/>
        <w:bottom w:val="none" w:sz="0" w:space="0" w:color="auto"/>
        <w:right w:val="none" w:sz="0" w:space="0" w:color="auto"/>
      </w:divBdr>
      <w:divsChild>
        <w:div w:id="1116095032">
          <w:marLeft w:val="0"/>
          <w:marRight w:val="0"/>
          <w:marTop w:val="0"/>
          <w:marBottom w:val="0"/>
          <w:divBdr>
            <w:top w:val="none" w:sz="0" w:space="0" w:color="auto"/>
            <w:left w:val="none" w:sz="0" w:space="0" w:color="auto"/>
            <w:bottom w:val="none" w:sz="0" w:space="0" w:color="auto"/>
            <w:right w:val="none" w:sz="0" w:space="0" w:color="auto"/>
          </w:divBdr>
        </w:div>
        <w:div w:id="217133100">
          <w:marLeft w:val="0"/>
          <w:marRight w:val="0"/>
          <w:marTop w:val="0"/>
          <w:marBottom w:val="0"/>
          <w:divBdr>
            <w:top w:val="none" w:sz="0" w:space="0" w:color="auto"/>
            <w:left w:val="none" w:sz="0" w:space="0" w:color="auto"/>
            <w:bottom w:val="none" w:sz="0" w:space="0" w:color="auto"/>
            <w:right w:val="none" w:sz="0" w:space="0" w:color="auto"/>
          </w:divBdr>
        </w:div>
        <w:div w:id="823858834">
          <w:marLeft w:val="0"/>
          <w:marRight w:val="0"/>
          <w:marTop w:val="0"/>
          <w:marBottom w:val="0"/>
          <w:divBdr>
            <w:top w:val="none" w:sz="0" w:space="0" w:color="auto"/>
            <w:left w:val="none" w:sz="0" w:space="0" w:color="auto"/>
            <w:bottom w:val="none" w:sz="0" w:space="0" w:color="auto"/>
            <w:right w:val="none" w:sz="0" w:space="0" w:color="auto"/>
          </w:divBdr>
        </w:div>
        <w:div w:id="1817263889">
          <w:marLeft w:val="0"/>
          <w:marRight w:val="0"/>
          <w:marTop w:val="0"/>
          <w:marBottom w:val="0"/>
          <w:divBdr>
            <w:top w:val="none" w:sz="0" w:space="0" w:color="auto"/>
            <w:left w:val="none" w:sz="0" w:space="0" w:color="auto"/>
            <w:bottom w:val="none" w:sz="0" w:space="0" w:color="auto"/>
            <w:right w:val="none" w:sz="0" w:space="0" w:color="auto"/>
          </w:divBdr>
        </w:div>
        <w:div w:id="18050716">
          <w:marLeft w:val="0"/>
          <w:marRight w:val="0"/>
          <w:marTop w:val="0"/>
          <w:marBottom w:val="0"/>
          <w:divBdr>
            <w:top w:val="none" w:sz="0" w:space="0" w:color="auto"/>
            <w:left w:val="none" w:sz="0" w:space="0" w:color="auto"/>
            <w:bottom w:val="none" w:sz="0" w:space="0" w:color="auto"/>
            <w:right w:val="none" w:sz="0" w:space="0" w:color="auto"/>
          </w:divBdr>
        </w:div>
        <w:div w:id="2091727314">
          <w:marLeft w:val="0"/>
          <w:marRight w:val="0"/>
          <w:marTop w:val="0"/>
          <w:marBottom w:val="0"/>
          <w:divBdr>
            <w:top w:val="none" w:sz="0" w:space="0" w:color="auto"/>
            <w:left w:val="none" w:sz="0" w:space="0" w:color="auto"/>
            <w:bottom w:val="none" w:sz="0" w:space="0" w:color="auto"/>
            <w:right w:val="none" w:sz="0" w:space="0" w:color="auto"/>
          </w:divBdr>
        </w:div>
        <w:div w:id="1220894933">
          <w:marLeft w:val="0"/>
          <w:marRight w:val="0"/>
          <w:marTop w:val="0"/>
          <w:marBottom w:val="0"/>
          <w:divBdr>
            <w:top w:val="none" w:sz="0" w:space="0" w:color="auto"/>
            <w:left w:val="none" w:sz="0" w:space="0" w:color="auto"/>
            <w:bottom w:val="none" w:sz="0" w:space="0" w:color="auto"/>
            <w:right w:val="none" w:sz="0" w:space="0" w:color="auto"/>
          </w:divBdr>
        </w:div>
        <w:div w:id="1823959623">
          <w:marLeft w:val="0"/>
          <w:marRight w:val="0"/>
          <w:marTop w:val="0"/>
          <w:marBottom w:val="0"/>
          <w:divBdr>
            <w:top w:val="none" w:sz="0" w:space="0" w:color="auto"/>
            <w:left w:val="none" w:sz="0" w:space="0" w:color="auto"/>
            <w:bottom w:val="none" w:sz="0" w:space="0" w:color="auto"/>
            <w:right w:val="none" w:sz="0" w:space="0" w:color="auto"/>
          </w:divBdr>
        </w:div>
        <w:div w:id="1083456688">
          <w:marLeft w:val="0"/>
          <w:marRight w:val="0"/>
          <w:marTop w:val="0"/>
          <w:marBottom w:val="0"/>
          <w:divBdr>
            <w:top w:val="none" w:sz="0" w:space="0" w:color="auto"/>
            <w:left w:val="none" w:sz="0" w:space="0" w:color="auto"/>
            <w:bottom w:val="none" w:sz="0" w:space="0" w:color="auto"/>
            <w:right w:val="none" w:sz="0" w:space="0" w:color="auto"/>
          </w:divBdr>
        </w:div>
        <w:div w:id="963660989">
          <w:marLeft w:val="0"/>
          <w:marRight w:val="0"/>
          <w:marTop w:val="0"/>
          <w:marBottom w:val="0"/>
          <w:divBdr>
            <w:top w:val="none" w:sz="0" w:space="0" w:color="auto"/>
            <w:left w:val="none" w:sz="0" w:space="0" w:color="auto"/>
            <w:bottom w:val="none" w:sz="0" w:space="0" w:color="auto"/>
            <w:right w:val="none" w:sz="0" w:space="0" w:color="auto"/>
          </w:divBdr>
        </w:div>
        <w:div w:id="485362521">
          <w:marLeft w:val="0"/>
          <w:marRight w:val="0"/>
          <w:marTop w:val="0"/>
          <w:marBottom w:val="0"/>
          <w:divBdr>
            <w:top w:val="none" w:sz="0" w:space="0" w:color="auto"/>
            <w:left w:val="none" w:sz="0" w:space="0" w:color="auto"/>
            <w:bottom w:val="none" w:sz="0" w:space="0" w:color="auto"/>
            <w:right w:val="none" w:sz="0" w:space="0" w:color="auto"/>
          </w:divBdr>
        </w:div>
        <w:div w:id="1919896161">
          <w:marLeft w:val="0"/>
          <w:marRight w:val="0"/>
          <w:marTop w:val="0"/>
          <w:marBottom w:val="0"/>
          <w:divBdr>
            <w:top w:val="none" w:sz="0" w:space="0" w:color="auto"/>
            <w:left w:val="none" w:sz="0" w:space="0" w:color="auto"/>
            <w:bottom w:val="none" w:sz="0" w:space="0" w:color="auto"/>
            <w:right w:val="none" w:sz="0" w:space="0" w:color="auto"/>
          </w:divBdr>
        </w:div>
        <w:div w:id="195894777">
          <w:marLeft w:val="0"/>
          <w:marRight w:val="0"/>
          <w:marTop w:val="0"/>
          <w:marBottom w:val="0"/>
          <w:divBdr>
            <w:top w:val="none" w:sz="0" w:space="0" w:color="auto"/>
            <w:left w:val="none" w:sz="0" w:space="0" w:color="auto"/>
            <w:bottom w:val="none" w:sz="0" w:space="0" w:color="auto"/>
            <w:right w:val="none" w:sz="0" w:space="0" w:color="auto"/>
          </w:divBdr>
        </w:div>
        <w:div w:id="1586062959">
          <w:marLeft w:val="0"/>
          <w:marRight w:val="0"/>
          <w:marTop w:val="0"/>
          <w:marBottom w:val="0"/>
          <w:divBdr>
            <w:top w:val="none" w:sz="0" w:space="0" w:color="auto"/>
            <w:left w:val="none" w:sz="0" w:space="0" w:color="auto"/>
            <w:bottom w:val="none" w:sz="0" w:space="0" w:color="auto"/>
            <w:right w:val="none" w:sz="0" w:space="0" w:color="auto"/>
          </w:divBdr>
        </w:div>
        <w:div w:id="1749880873">
          <w:marLeft w:val="0"/>
          <w:marRight w:val="0"/>
          <w:marTop w:val="0"/>
          <w:marBottom w:val="0"/>
          <w:divBdr>
            <w:top w:val="none" w:sz="0" w:space="0" w:color="auto"/>
            <w:left w:val="none" w:sz="0" w:space="0" w:color="auto"/>
            <w:bottom w:val="none" w:sz="0" w:space="0" w:color="auto"/>
            <w:right w:val="none" w:sz="0" w:space="0" w:color="auto"/>
          </w:divBdr>
        </w:div>
        <w:div w:id="2116822895">
          <w:marLeft w:val="0"/>
          <w:marRight w:val="0"/>
          <w:marTop w:val="0"/>
          <w:marBottom w:val="0"/>
          <w:divBdr>
            <w:top w:val="none" w:sz="0" w:space="0" w:color="auto"/>
            <w:left w:val="none" w:sz="0" w:space="0" w:color="auto"/>
            <w:bottom w:val="none" w:sz="0" w:space="0" w:color="auto"/>
            <w:right w:val="none" w:sz="0" w:space="0" w:color="auto"/>
          </w:divBdr>
        </w:div>
        <w:div w:id="1785878958">
          <w:marLeft w:val="0"/>
          <w:marRight w:val="0"/>
          <w:marTop w:val="0"/>
          <w:marBottom w:val="0"/>
          <w:divBdr>
            <w:top w:val="none" w:sz="0" w:space="0" w:color="auto"/>
            <w:left w:val="none" w:sz="0" w:space="0" w:color="auto"/>
            <w:bottom w:val="none" w:sz="0" w:space="0" w:color="auto"/>
            <w:right w:val="none" w:sz="0" w:space="0" w:color="auto"/>
          </w:divBdr>
        </w:div>
        <w:div w:id="100421668">
          <w:marLeft w:val="0"/>
          <w:marRight w:val="0"/>
          <w:marTop w:val="0"/>
          <w:marBottom w:val="0"/>
          <w:divBdr>
            <w:top w:val="none" w:sz="0" w:space="0" w:color="auto"/>
            <w:left w:val="none" w:sz="0" w:space="0" w:color="auto"/>
            <w:bottom w:val="none" w:sz="0" w:space="0" w:color="auto"/>
            <w:right w:val="none" w:sz="0" w:space="0" w:color="auto"/>
          </w:divBdr>
        </w:div>
        <w:div w:id="193352276">
          <w:marLeft w:val="0"/>
          <w:marRight w:val="0"/>
          <w:marTop w:val="0"/>
          <w:marBottom w:val="0"/>
          <w:divBdr>
            <w:top w:val="none" w:sz="0" w:space="0" w:color="auto"/>
            <w:left w:val="none" w:sz="0" w:space="0" w:color="auto"/>
            <w:bottom w:val="none" w:sz="0" w:space="0" w:color="auto"/>
            <w:right w:val="none" w:sz="0" w:space="0" w:color="auto"/>
          </w:divBdr>
        </w:div>
      </w:divsChild>
    </w:div>
    <w:div w:id="229465310">
      <w:marLeft w:val="0"/>
      <w:marRight w:val="0"/>
      <w:marTop w:val="0"/>
      <w:marBottom w:val="0"/>
      <w:divBdr>
        <w:top w:val="none" w:sz="0" w:space="0" w:color="auto"/>
        <w:left w:val="none" w:sz="0" w:space="0" w:color="auto"/>
        <w:bottom w:val="none" w:sz="0" w:space="0" w:color="auto"/>
        <w:right w:val="none" w:sz="0" w:space="0" w:color="auto"/>
      </w:divBdr>
      <w:divsChild>
        <w:div w:id="716591078">
          <w:marLeft w:val="0"/>
          <w:marRight w:val="0"/>
          <w:marTop w:val="0"/>
          <w:marBottom w:val="0"/>
          <w:divBdr>
            <w:top w:val="none" w:sz="0" w:space="0" w:color="auto"/>
            <w:left w:val="none" w:sz="0" w:space="0" w:color="auto"/>
            <w:bottom w:val="none" w:sz="0" w:space="0" w:color="auto"/>
            <w:right w:val="none" w:sz="0" w:space="0" w:color="auto"/>
          </w:divBdr>
        </w:div>
        <w:div w:id="1207330136">
          <w:marLeft w:val="0"/>
          <w:marRight w:val="0"/>
          <w:marTop w:val="0"/>
          <w:marBottom w:val="0"/>
          <w:divBdr>
            <w:top w:val="none" w:sz="0" w:space="0" w:color="auto"/>
            <w:left w:val="none" w:sz="0" w:space="0" w:color="auto"/>
            <w:bottom w:val="none" w:sz="0" w:space="0" w:color="auto"/>
            <w:right w:val="none" w:sz="0" w:space="0" w:color="auto"/>
          </w:divBdr>
        </w:div>
        <w:div w:id="374891086">
          <w:marLeft w:val="0"/>
          <w:marRight w:val="0"/>
          <w:marTop w:val="0"/>
          <w:marBottom w:val="0"/>
          <w:divBdr>
            <w:top w:val="none" w:sz="0" w:space="0" w:color="auto"/>
            <w:left w:val="none" w:sz="0" w:space="0" w:color="auto"/>
            <w:bottom w:val="none" w:sz="0" w:space="0" w:color="auto"/>
            <w:right w:val="none" w:sz="0" w:space="0" w:color="auto"/>
          </w:divBdr>
        </w:div>
        <w:div w:id="1776750471">
          <w:marLeft w:val="0"/>
          <w:marRight w:val="0"/>
          <w:marTop w:val="0"/>
          <w:marBottom w:val="0"/>
          <w:divBdr>
            <w:top w:val="none" w:sz="0" w:space="0" w:color="auto"/>
            <w:left w:val="none" w:sz="0" w:space="0" w:color="auto"/>
            <w:bottom w:val="none" w:sz="0" w:space="0" w:color="auto"/>
            <w:right w:val="none" w:sz="0" w:space="0" w:color="auto"/>
          </w:divBdr>
        </w:div>
        <w:div w:id="1231188498">
          <w:marLeft w:val="0"/>
          <w:marRight w:val="0"/>
          <w:marTop w:val="0"/>
          <w:marBottom w:val="0"/>
          <w:divBdr>
            <w:top w:val="none" w:sz="0" w:space="0" w:color="auto"/>
            <w:left w:val="none" w:sz="0" w:space="0" w:color="auto"/>
            <w:bottom w:val="none" w:sz="0" w:space="0" w:color="auto"/>
            <w:right w:val="none" w:sz="0" w:space="0" w:color="auto"/>
          </w:divBdr>
        </w:div>
        <w:div w:id="910577782">
          <w:marLeft w:val="0"/>
          <w:marRight w:val="0"/>
          <w:marTop w:val="0"/>
          <w:marBottom w:val="0"/>
          <w:divBdr>
            <w:top w:val="none" w:sz="0" w:space="0" w:color="auto"/>
            <w:left w:val="none" w:sz="0" w:space="0" w:color="auto"/>
            <w:bottom w:val="none" w:sz="0" w:space="0" w:color="auto"/>
            <w:right w:val="none" w:sz="0" w:space="0" w:color="auto"/>
          </w:divBdr>
        </w:div>
        <w:div w:id="1816994275">
          <w:marLeft w:val="0"/>
          <w:marRight w:val="0"/>
          <w:marTop w:val="0"/>
          <w:marBottom w:val="0"/>
          <w:divBdr>
            <w:top w:val="none" w:sz="0" w:space="0" w:color="auto"/>
            <w:left w:val="none" w:sz="0" w:space="0" w:color="auto"/>
            <w:bottom w:val="none" w:sz="0" w:space="0" w:color="auto"/>
            <w:right w:val="none" w:sz="0" w:space="0" w:color="auto"/>
          </w:divBdr>
        </w:div>
        <w:div w:id="18707657">
          <w:marLeft w:val="0"/>
          <w:marRight w:val="0"/>
          <w:marTop w:val="0"/>
          <w:marBottom w:val="0"/>
          <w:divBdr>
            <w:top w:val="none" w:sz="0" w:space="0" w:color="auto"/>
            <w:left w:val="none" w:sz="0" w:space="0" w:color="auto"/>
            <w:bottom w:val="none" w:sz="0" w:space="0" w:color="auto"/>
            <w:right w:val="none" w:sz="0" w:space="0" w:color="auto"/>
          </w:divBdr>
        </w:div>
        <w:div w:id="1958752675">
          <w:marLeft w:val="0"/>
          <w:marRight w:val="0"/>
          <w:marTop w:val="0"/>
          <w:marBottom w:val="0"/>
          <w:divBdr>
            <w:top w:val="none" w:sz="0" w:space="0" w:color="auto"/>
            <w:left w:val="none" w:sz="0" w:space="0" w:color="auto"/>
            <w:bottom w:val="none" w:sz="0" w:space="0" w:color="auto"/>
            <w:right w:val="none" w:sz="0" w:space="0" w:color="auto"/>
          </w:divBdr>
        </w:div>
        <w:div w:id="1438332533">
          <w:marLeft w:val="0"/>
          <w:marRight w:val="0"/>
          <w:marTop w:val="0"/>
          <w:marBottom w:val="0"/>
          <w:divBdr>
            <w:top w:val="none" w:sz="0" w:space="0" w:color="auto"/>
            <w:left w:val="none" w:sz="0" w:space="0" w:color="auto"/>
            <w:bottom w:val="none" w:sz="0" w:space="0" w:color="auto"/>
            <w:right w:val="none" w:sz="0" w:space="0" w:color="auto"/>
          </w:divBdr>
        </w:div>
        <w:div w:id="1169712502">
          <w:marLeft w:val="0"/>
          <w:marRight w:val="0"/>
          <w:marTop w:val="0"/>
          <w:marBottom w:val="0"/>
          <w:divBdr>
            <w:top w:val="none" w:sz="0" w:space="0" w:color="auto"/>
            <w:left w:val="none" w:sz="0" w:space="0" w:color="auto"/>
            <w:bottom w:val="none" w:sz="0" w:space="0" w:color="auto"/>
            <w:right w:val="none" w:sz="0" w:space="0" w:color="auto"/>
          </w:divBdr>
        </w:div>
        <w:div w:id="2040739963">
          <w:marLeft w:val="0"/>
          <w:marRight w:val="0"/>
          <w:marTop w:val="0"/>
          <w:marBottom w:val="0"/>
          <w:divBdr>
            <w:top w:val="none" w:sz="0" w:space="0" w:color="auto"/>
            <w:left w:val="none" w:sz="0" w:space="0" w:color="auto"/>
            <w:bottom w:val="none" w:sz="0" w:space="0" w:color="auto"/>
            <w:right w:val="none" w:sz="0" w:space="0" w:color="auto"/>
          </w:divBdr>
        </w:div>
        <w:div w:id="1527208483">
          <w:marLeft w:val="0"/>
          <w:marRight w:val="0"/>
          <w:marTop w:val="0"/>
          <w:marBottom w:val="0"/>
          <w:divBdr>
            <w:top w:val="none" w:sz="0" w:space="0" w:color="auto"/>
            <w:left w:val="none" w:sz="0" w:space="0" w:color="auto"/>
            <w:bottom w:val="none" w:sz="0" w:space="0" w:color="auto"/>
            <w:right w:val="none" w:sz="0" w:space="0" w:color="auto"/>
          </w:divBdr>
        </w:div>
        <w:div w:id="228080355">
          <w:marLeft w:val="0"/>
          <w:marRight w:val="0"/>
          <w:marTop w:val="0"/>
          <w:marBottom w:val="0"/>
          <w:divBdr>
            <w:top w:val="none" w:sz="0" w:space="0" w:color="auto"/>
            <w:left w:val="none" w:sz="0" w:space="0" w:color="auto"/>
            <w:bottom w:val="none" w:sz="0" w:space="0" w:color="auto"/>
            <w:right w:val="none" w:sz="0" w:space="0" w:color="auto"/>
          </w:divBdr>
        </w:div>
        <w:div w:id="621305679">
          <w:marLeft w:val="0"/>
          <w:marRight w:val="0"/>
          <w:marTop w:val="0"/>
          <w:marBottom w:val="0"/>
          <w:divBdr>
            <w:top w:val="none" w:sz="0" w:space="0" w:color="auto"/>
            <w:left w:val="none" w:sz="0" w:space="0" w:color="auto"/>
            <w:bottom w:val="none" w:sz="0" w:space="0" w:color="auto"/>
            <w:right w:val="none" w:sz="0" w:space="0" w:color="auto"/>
          </w:divBdr>
        </w:div>
        <w:div w:id="93331098">
          <w:marLeft w:val="0"/>
          <w:marRight w:val="0"/>
          <w:marTop w:val="0"/>
          <w:marBottom w:val="0"/>
          <w:divBdr>
            <w:top w:val="none" w:sz="0" w:space="0" w:color="auto"/>
            <w:left w:val="none" w:sz="0" w:space="0" w:color="auto"/>
            <w:bottom w:val="none" w:sz="0" w:space="0" w:color="auto"/>
            <w:right w:val="none" w:sz="0" w:space="0" w:color="auto"/>
          </w:divBdr>
        </w:div>
        <w:div w:id="2061200883">
          <w:marLeft w:val="0"/>
          <w:marRight w:val="0"/>
          <w:marTop w:val="0"/>
          <w:marBottom w:val="0"/>
          <w:divBdr>
            <w:top w:val="none" w:sz="0" w:space="0" w:color="auto"/>
            <w:left w:val="none" w:sz="0" w:space="0" w:color="auto"/>
            <w:bottom w:val="none" w:sz="0" w:space="0" w:color="auto"/>
            <w:right w:val="none" w:sz="0" w:space="0" w:color="auto"/>
          </w:divBdr>
        </w:div>
        <w:div w:id="729961544">
          <w:marLeft w:val="0"/>
          <w:marRight w:val="0"/>
          <w:marTop w:val="0"/>
          <w:marBottom w:val="0"/>
          <w:divBdr>
            <w:top w:val="none" w:sz="0" w:space="0" w:color="auto"/>
            <w:left w:val="none" w:sz="0" w:space="0" w:color="auto"/>
            <w:bottom w:val="none" w:sz="0" w:space="0" w:color="auto"/>
            <w:right w:val="none" w:sz="0" w:space="0" w:color="auto"/>
          </w:divBdr>
        </w:div>
        <w:div w:id="1578441713">
          <w:marLeft w:val="0"/>
          <w:marRight w:val="0"/>
          <w:marTop w:val="0"/>
          <w:marBottom w:val="0"/>
          <w:divBdr>
            <w:top w:val="none" w:sz="0" w:space="0" w:color="auto"/>
            <w:left w:val="none" w:sz="0" w:space="0" w:color="auto"/>
            <w:bottom w:val="none" w:sz="0" w:space="0" w:color="auto"/>
            <w:right w:val="none" w:sz="0" w:space="0" w:color="auto"/>
          </w:divBdr>
        </w:div>
        <w:div w:id="112217531">
          <w:marLeft w:val="0"/>
          <w:marRight w:val="0"/>
          <w:marTop w:val="0"/>
          <w:marBottom w:val="0"/>
          <w:divBdr>
            <w:top w:val="none" w:sz="0" w:space="0" w:color="auto"/>
            <w:left w:val="none" w:sz="0" w:space="0" w:color="auto"/>
            <w:bottom w:val="none" w:sz="0" w:space="0" w:color="auto"/>
            <w:right w:val="none" w:sz="0" w:space="0" w:color="auto"/>
          </w:divBdr>
        </w:div>
        <w:div w:id="254286712">
          <w:marLeft w:val="0"/>
          <w:marRight w:val="0"/>
          <w:marTop w:val="0"/>
          <w:marBottom w:val="0"/>
          <w:divBdr>
            <w:top w:val="none" w:sz="0" w:space="0" w:color="auto"/>
            <w:left w:val="none" w:sz="0" w:space="0" w:color="auto"/>
            <w:bottom w:val="none" w:sz="0" w:space="0" w:color="auto"/>
            <w:right w:val="none" w:sz="0" w:space="0" w:color="auto"/>
          </w:divBdr>
        </w:div>
        <w:div w:id="1722709924">
          <w:marLeft w:val="0"/>
          <w:marRight w:val="0"/>
          <w:marTop w:val="0"/>
          <w:marBottom w:val="0"/>
          <w:divBdr>
            <w:top w:val="none" w:sz="0" w:space="0" w:color="auto"/>
            <w:left w:val="none" w:sz="0" w:space="0" w:color="auto"/>
            <w:bottom w:val="none" w:sz="0" w:space="0" w:color="auto"/>
            <w:right w:val="none" w:sz="0" w:space="0" w:color="auto"/>
          </w:divBdr>
        </w:div>
        <w:div w:id="221601413">
          <w:marLeft w:val="0"/>
          <w:marRight w:val="0"/>
          <w:marTop w:val="0"/>
          <w:marBottom w:val="0"/>
          <w:divBdr>
            <w:top w:val="none" w:sz="0" w:space="0" w:color="auto"/>
            <w:left w:val="none" w:sz="0" w:space="0" w:color="auto"/>
            <w:bottom w:val="none" w:sz="0" w:space="0" w:color="auto"/>
            <w:right w:val="none" w:sz="0" w:space="0" w:color="auto"/>
          </w:divBdr>
        </w:div>
        <w:div w:id="948241393">
          <w:marLeft w:val="0"/>
          <w:marRight w:val="0"/>
          <w:marTop w:val="0"/>
          <w:marBottom w:val="0"/>
          <w:divBdr>
            <w:top w:val="none" w:sz="0" w:space="0" w:color="auto"/>
            <w:left w:val="none" w:sz="0" w:space="0" w:color="auto"/>
            <w:bottom w:val="none" w:sz="0" w:space="0" w:color="auto"/>
            <w:right w:val="none" w:sz="0" w:space="0" w:color="auto"/>
          </w:divBdr>
        </w:div>
        <w:div w:id="1126508844">
          <w:marLeft w:val="0"/>
          <w:marRight w:val="0"/>
          <w:marTop w:val="0"/>
          <w:marBottom w:val="0"/>
          <w:divBdr>
            <w:top w:val="none" w:sz="0" w:space="0" w:color="auto"/>
            <w:left w:val="none" w:sz="0" w:space="0" w:color="auto"/>
            <w:bottom w:val="none" w:sz="0" w:space="0" w:color="auto"/>
            <w:right w:val="none" w:sz="0" w:space="0" w:color="auto"/>
          </w:divBdr>
        </w:div>
        <w:div w:id="545915429">
          <w:marLeft w:val="0"/>
          <w:marRight w:val="0"/>
          <w:marTop w:val="0"/>
          <w:marBottom w:val="0"/>
          <w:divBdr>
            <w:top w:val="none" w:sz="0" w:space="0" w:color="auto"/>
            <w:left w:val="none" w:sz="0" w:space="0" w:color="auto"/>
            <w:bottom w:val="none" w:sz="0" w:space="0" w:color="auto"/>
            <w:right w:val="none" w:sz="0" w:space="0" w:color="auto"/>
          </w:divBdr>
        </w:div>
        <w:div w:id="1054506193">
          <w:marLeft w:val="0"/>
          <w:marRight w:val="0"/>
          <w:marTop w:val="0"/>
          <w:marBottom w:val="0"/>
          <w:divBdr>
            <w:top w:val="none" w:sz="0" w:space="0" w:color="auto"/>
            <w:left w:val="none" w:sz="0" w:space="0" w:color="auto"/>
            <w:bottom w:val="none" w:sz="0" w:space="0" w:color="auto"/>
            <w:right w:val="none" w:sz="0" w:space="0" w:color="auto"/>
          </w:divBdr>
        </w:div>
        <w:div w:id="251743930">
          <w:marLeft w:val="0"/>
          <w:marRight w:val="0"/>
          <w:marTop w:val="0"/>
          <w:marBottom w:val="0"/>
          <w:divBdr>
            <w:top w:val="none" w:sz="0" w:space="0" w:color="auto"/>
            <w:left w:val="none" w:sz="0" w:space="0" w:color="auto"/>
            <w:bottom w:val="none" w:sz="0" w:space="0" w:color="auto"/>
            <w:right w:val="none" w:sz="0" w:space="0" w:color="auto"/>
          </w:divBdr>
        </w:div>
        <w:div w:id="1218517486">
          <w:marLeft w:val="0"/>
          <w:marRight w:val="0"/>
          <w:marTop w:val="0"/>
          <w:marBottom w:val="0"/>
          <w:divBdr>
            <w:top w:val="none" w:sz="0" w:space="0" w:color="auto"/>
            <w:left w:val="none" w:sz="0" w:space="0" w:color="auto"/>
            <w:bottom w:val="none" w:sz="0" w:space="0" w:color="auto"/>
            <w:right w:val="none" w:sz="0" w:space="0" w:color="auto"/>
          </w:divBdr>
        </w:div>
        <w:div w:id="1471634252">
          <w:marLeft w:val="0"/>
          <w:marRight w:val="0"/>
          <w:marTop w:val="0"/>
          <w:marBottom w:val="0"/>
          <w:divBdr>
            <w:top w:val="none" w:sz="0" w:space="0" w:color="auto"/>
            <w:left w:val="none" w:sz="0" w:space="0" w:color="auto"/>
            <w:bottom w:val="none" w:sz="0" w:space="0" w:color="auto"/>
            <w:right w:val="none" w:sz="0" w:space="0" w:color="auto"/>
          </w:divBdr>
        </w:div>
        <w:div w:id="226961954">
          <w:marLeft w:val="0"/>
          <w:marRight w:val="0"/>
          <w:marTop w:val="0"/>
          <w:marBottom w:val="0"/>
          <w:divBdr>
            <w:top w:val="none" w:sz="0" w:space="0" w:color="auto"/>
            <w:left w:val="none" w:sz="0" w:space="0" w:color="auto"/>
            <w:bottom w:val="none" w:sz="0" w:space="0" w:color="auto"/>
            <w:right w:val="none" w:sz="0" w:space="0" w:color="auto"/>
          </w:divBdr>
        </w:div>
        <w:div w:id="1940793619">
          <w:marLeft w:val="0"/>
          <w:marRight w:val="0"/>
          <w:marTop w:val="0"/>
          <w:marBottom w:val="0"/>
          <w:divBdr>
            <w:top w:val="none" w:sz="0" w:space="0" w:color="auto"/>
            <w:left w:val="none" w:sz="0" w:space="0" w:color="auto"/>
            <w:bottom w:val="none" w:sz="0" w:space="0" w:color="auto"/>
            <w:right w:val="none" w:sz="0" w:space="0" w:color="auto"/>
          </w:divBdr>
        </w:div>
        <w:div w:id="1537817685">
          <w:marLeft w:val="0"/>
          <w:marRight w:val="0"/>
          <w:marTop w:val="0"/>
          <w:marBottom w:val="0"/>
          <w:divBdr>
            <w:top w:val="none" w:sz="0" w:space="0" w:color="auto"/>
            <w:left w:val="none" w:sz="0" w:space="0" w:color="auto"/>
            <w:bottom w:val="none" w:sz="0" w:space="0" w:color="auto"/>
            <w:right w:val="none" w:sz="0" w:space="0" w:color="auto"/>
          </w:divBdr>
        </w:div>
        <w:div w:id="550504047">
          <w:marLeft w:val="0"/>
          <w:marRight w:val="0"/>
          <w:marTop w:val="0"/>
          <w:marBottom w:val="0"/>
          <w:divBdr>
            <w:top w:val="none" w:sz="0" w:space="0" w:color="auto"/>
            <w:left w:val="none" w:sz="0" w:space="0" w:color="auto"/>
            <w:bottom w:val="none" w:sz="0" w:space="0" w:color="auto"/>
            <w:right w:val="none" w:sz="0" w:space="0" w:color="auto"/>
          </w:divBdr>
        </w:div>
        <w:div w:id="1496068657">
          <w:marLeft w:val="0"/>
          <w:marRight w:val="0"/>
          <w:marTop w:val="0"/>
          <w:marBottom w:val="0"/>
          <w:divBdr>
            <w:top w:val="none" w:sz="0" w:space="0" w:color="auto"/>
            <w:left w:val="none" w:sz="0" w:space="0" w:color="auto"/>
            <w:bottom w:val="none" w:sz="0" w:space="0" w:color="auto"/>
            <w:right w:val="none" w:sz="0" w:space="0" w:color="auto"/>
          </w:divBdr>
        </w:div>
      </w:divsChild>
    </w:div>
    <w:div w:id="311374534">
      <w:marLeft w:val="0"/>
      <w:marRight w:val="0"/>
      <w:marTop w:val="0"/>
      <w:marBottom w:val="0"/>
      <w:divBdr>
        <w:top w:val="none" w:sz="0" w:space="0" w:color="auto"/>
        <w:left w:val="none" w:sz="0" w:space="0" w:color="auto"/>
        <w:bottom w:val="none" w:sz="0" w:space="0" w:color="auto"/>
        <w:right w:val="none" w:sz="0" w:space="0" w:color="auto"/>
      </w:divBdr>
      <w:divsChild>
        <w:div w:id="1605576642">
          <w:marLeft w:val="0"/>
          <w:marRight w:val="0"/>
          <w:marTop w:val="0"/>
          <w:marBottom w:val="0"/>
          <w:divBdr>
            <w:top w:val="none" w:sz="0" w:space="0" w:color="auto"/>
            <w:left w:val="none" w:sz="0" w:space="0" w:color="auto"/>
            <w:bottom w:val="none" w:sz="0" w:space="0" w:color="auto"/>
            <w:right w:val="none" w:sz="0" w:space="0" w:color="auto"/>
          </w:divBdr>
        </w:div>
        <w:div w:id="1258559850">
          <w:marLeft w:val="0"/>
          <w:marRight w:val="0"/>
          <w:marTop w:val="0"/>
          <w:marBottom w:val="0"/>
          <w:divBdr>
            <w:top w:val="none" w:sz="0" w:space="0" w:color="auto"/>
            <w:left w:val="none" w:sz="0" w:space="0" w:color="auto"/>
            <w:bottom w:val="none" w:sz="0" w:space="0" w:color="auto"/>
            <w:right w:val="none" w:sz="0" w:space="0" w:color="auto"/>
          </w:divBdr>
        </w:div>
      </w:divsChild>
    </w:div>
    <w:div w:id="448010019">
      <w:marLeft w:val="0"/>
      <w:marRight w:val="0"/>
      <w:marTop w:val="0"/>
      <w:marBottom w:val="0"/>
      <w:divBdr>
        <w:top w:val="none" w:sz="0" w:space="0" w:color="auto"/>
        <w:left w:val="none" w:sz="0" w:space="0" w:color="auto"/>
        <w:bottom w:val="none" w:sz="0" w:space="0" w:color="auto"/>
        <w:right w:val="none" w:sz="0" w:space="0" w:color="auto"/>
      </w:divBdr>
      <w:divsChild>
        <w:div w:id="1559392421">
          <w:marLeft w:val="0"/>
          <w:marRight w:val="0"/>
          <w:marTop w:val="0"/>
          <w:marBottom w:val="0"/>
          <w:divBdr>
            <w:top w:val="none" w:sz="0" w:space="0" w:color="auto"/>
            <w:left w:val="none" w:sz="0" w:space="0" w:color="auto"/>
            <w:bottom w:val="none" w:sz="0" w:space="0" w:color="auto"/>
            <w:right w:val="none" w:sz="0" w:space="0" w:color="auto"/>
          </w:divBdr>
        </w:div>
      </w:divsChild>
    </w:div>
    <w:div w:id="486282529">
      <w:marLeft w:val="0"/>
      <w:marRight w:val="0"/>
      <w:marTop w:val="0"/>
      <w:marBottom w:val="0"/>
      <w:divBdr>
        <w:top w:val="none" w:sz="0" w:space="0" w:color="auto"/>
        <w:left w:val="none" w:sz="0" w:space="0" w:color="auto"/>
        <w:bottom w:val="none" w:sz="0" w:space="0" w:color="auto"/>
        <w:right w:val="none" w:sz="0" w:space="0" w:color="auto"/>
      </w:divBdr>
      <w:divsChild>
        <w:div w:id="2091388809">
          <w:marLeft w:val="0"/>
          <w:marRight w:val="0"/>
          <w:marTop w:val="0"/>
          <w:marBottom w:val="0"/>
          <w:divBdr>
            <w:top w:val="none" w:sz="0" w:space="0" w:color="auto"/>
            <w:left w:val="none" w:sz="0" w:space="0" w:color="auto"/>
            <w:bottom w:val="none" w:sz="0" w:space="0" w:color="auto"/>
            <w:right w:val="none" w:sz="0" w:space="0" w:color="auto"/>
          </w:divBdr>
        </w:div>
        <w:div w:id="85077810">
          <w:marLeft w:val="0"/>
          <w:marRight w:val="0"/>
          <w:marTop w:val="0"/>
          <w:marBottom w:val="0"/>
          <w:divBdr>
            <w:top w:val="none" w:sz="0" w:space="0" w:color="auto"/>
            <w:left w:val="none" w:sz="0" w:space="0" w:color="auto"/>
            <w:bottom w:val="none" w:sz="0" w:space="0" w:color="auto"/>
            <w:right w:val="none" w:sz="0" w:space="0" w:color="auto"/>
          </w:divBdr>
        </w:div>
        <w:div w:id="859974410">
          <w:marLeft w:val="0"/>
          <w:marRight w:val="0"/>
          <w:marTop w:val="0"/>
          <w:marBottom w:val="0"/>
          <w:divBdr>
            <w:top w:val="none" w:sz="0" w:space="0" w:color="auto"/>
            <w:left w:val="none" w:sz="0" w:space="0" w:color="auto"/>
            <w:bottom w:val="none" w:sz="0" w:space="0" w:color="auto"/>
            <w:right w:val="none" w:sz="0" w:space="0" w:color="auto"/>
          </w:divBdr>
        </w:div>
        <w:div w:id="953705356">
          <w:marLeft w:val="0"/>
          <w:marRight w:val="0"/>
          <w:marTop w:val="0"/>
          <w:marBottom w:val="0"/>
          <w:divBdr>
            <w:top w:val="none" w:sz="0" w:space="0" w:color="auto"/>
            <w:left w:val="none" w:sz="0" w:space="0" w:color="auto"/>
            <w:bottom w:val="none" w:sz="0" w:space="0" w:color="auto"/>
            <w:right w:val="none" w:sz="0" w:space="0" w:color="auto"/>
          </w:divBdr>
        </w:div>
        <w:div w:id="628971348">
          <w:marLeft w:val="0"/>
          <w:marRight w:val="0"/>
          <w:marTop w:val="0"/>
          <w:marBottom w:val="0"/>
          <w:divBdr>
            <w:top w:val="none" w:sz="0" w:space="0" w:color="auto"/>
            <w:left w:val="none" w:sz="0" w:space="0" w:color="auto"/>
            <w:bottom w:val="none" w:sz="0" w:space="0" w:color="auto"/>
            <w:right w:val="none" w:sz="0" w:space="0" w:color="auto"/>
          </w:divBdr>
        </w:div>
        <w:div w:id="1565407854">
          <w:marLeft w:val="0"/>
          <w:marRight w:val="0"/>
          <w:marTop w:val="0"/>
          <w:marBottom w:val="0"/>
          <w:divBdr>
            <w:top w:val="none" w:sz="0" w:space="0" w:color="auto"/>
            <w:left w:val="none" w:sz="0" w:space="0" w:color="auto"/>
            <w:bottom w:val="none" w:sz="0" w:space="0" w:color="auto"/>
            <w:right w:val="none" w:sz="0" w:space="0" w:color="auto"/>
          </w:divBdr>
        </w:div>
        <w:div w:id="856232225">
          <w:marLeft w:val="0"/>
          <w:marRight w:val="0"/>
          <w:marTop w:val="0"/>
          <w:marBottom w:val="0"/>
          <w:divBdr>
            <w:top w:val="none" w:sz="0" w:space="0" w:color="auto"/>
            <w:left w:val="none" w:sz="0" w:space="0" w:color="auto"/>
            <w:bottom w:val="none" w:sz="0" w:space="0" w:color="auto"/>
            <w:right w:val="none" w:sz="0" w:space="0" w:color="auto"/>
          </w:divBdr>
        </w:div>
        <w:div w:id="798492551">
          <w:marLeft w:val="0"/>
          <w:marRight w:val="0"/>
          <w:marTop w:val="0"/>
          <w:marBottom w:val="0"/>
          <w:divBdr>
            <w:top w:val="none" w:sz="0" w:space="0" w:color="auto"/>
            <w:left w:val="none" w:sz="0" w:space="0" w:color="auto"/>
            <w:bottom w:val="none" w:sz="0" w:space="0" w:color="auto"/>
            <w:right w:val="none" w:sz="0" w:space="0" w:color="auto"/>
          </w:divBdr>
        </w:div>
        <w:div w:id="1534265824">
          <w:marLeft w:val="0"/>
          <w:marRight w:val="0"/>
          <w:marTop w:val="0"/>
          <w:marBottom w:val="0"/>
          <w:divBdr>
            <w:top w:val="none" w:sz="0" w:space="0" w:color="auto"/>
            <w:left w:val="none" w:sz="0" w:space="0" w:color="auto"/>
            <w:bottom w:val="none" w:sz="0" w:space="0" w:color="auto"/>
            <w:right w:val="none" w:sz="0" w:space="0" w:color="auto"/>
          </w:divBdr>
        </w:div>
        <w:div w:id="1616132296">
          <w:marLeft w:val="0"/>
          <w:marRight w:val="0"/>
          <w:marTop w:val="0"/>
          <w:marBottom w:val="0"/>
          <w:divBdr>
            <w:top w:val="none" w:sz="0" w:space="0" w:color="auto"/>
            <w:left w:val="none" w:sz="0" w:space="0" w:color="auto"/>
            <w:bottom w:val="none" w:sz="0" w:space="0" w:color="auto"/>
            <w:right w:val="none" w:sz="0" w:space="0" w:color="auto"/>
          </w:divBdr>
        </w:div>
        <w:div w:id="1665400871">
          <w:marLeft w:val="0"/>
          <w:marRight w:val="0"/>
          <w:marTop w:val="0"/>
          <w:marBottom w:val="0"/>
          <w:divBdr>
            <w:top w:val="none" w:sz="0" w:space="0" w:color="auto"/>
            <w:left w:val="none" w:sz="0" w:space="0" w:color="auto"/>
            <w:bottom w:val="none" w:sz="0" w:space="0" w:color="auto"/>
            <w:right w:val="none" w:sz="0" w:space="0" w:color="auto"/>
          </w:divBdr>
        </w:div>
        <w:div w:id="1756901386">
          <w:marLeft w:val="0"/>
          <w:marRight w:val="0"/>
          <w:marTop w:val="0"/>
          <w:marBottom w:val="0"/>
          <w:divBdr>
            <w:top w:val="none" w:sz="0" w:space="0" w:color="auto"/>
            <w:left w:val="none" w:sz="0" w:space="0" w:color="auto"/>
            <w:bottom w:val="none" w:sz="0" w:space="0" w:color="auto"/>
            <w:right w:val="none" w:sz="0" w:space="0" w:color="auto"/>
          </w:divBdr>
        </w:div>
        <w:div w:id="322314781">
          <w:marLeft w:val="0"/>
          <w:marRight w:val="0"/>
          <w:marTop w:val="0"/>
          <w:marBottom w:val="0"/>
          <w:divBdr>
            <w:top w:val="none" w:sz="0" w:space="0" w:color="auto"/>
            <w:left w:val="none" w:sz="0" w:space="0" w:color="auto"/>
            <w:bottom w:val="none" w:sz="0" w:space="0" w:color="auto"/>
            <w:right w:val="none" w:sz="0" w:space="0" w:color="auto"/>
          </w:divBdr>
        </w:div>
        <w:div w:id="1227690390">
          <w:marLeft w:val="0"/>
          <w:marRight w:val="0"/>
          <w:marTop w:val="0"/>
          <w:marBottom w:val="0"/>
          <w:divBdr>
            <w:top w:val="none" w:sz="0" w:space="0" w:color="auto"/>
            <w:left w:val="none" w:sz="0" w:space="0" w:color="auto"/>
            <w:bottom w:val="none" w:sz="0" w:space="0" w:color="auto"/>
            <w:right w:val="none" w:sz="0" w:space="0" w:color="auto"/>
          </w:divBdr>
        </w:div>
        <w:div w:id="607154240">
          <w:marLeft w:val="0"/>
          <w:marRight w:val="0"/>
          <w:marTop w:val="0"/>
          <w:marBottom w:val="0"/>
          <w:divBdr>
            <w:top w:val="none" w:sz="0" w:space="0" w:color="auto"/>
            <w:left w:val="none" w:sz="0" w:space="0" w:color="auto"/>
            <w:bottom w:val="none" w:sz="0" w:space="0" w:color="auto"/>
            <w:right w:val="none" w:sz="0" w:space="0" w:color="auto"/>
          </w:divBdr>
        </w:div>
        <w:div w:id="2043825394">
          <w:marLeft w:val="0"/>
          <w:marRight w:val="0"/>
          <w:marTop w:val="0"/>
          <w:marBottom w:val="0"/>
          <w:divBdr>
            <w:top w:val="none" w:sz="0" w:space="0" w:color="auto"/>
            <w:left w:val="none" w:sz="0" w:space="0" w:color="auto"/>
            <w:bottom w:val="none" w:sz="0" w:space="0" w:color="auto"/>
            <w:right w:val="none" w:sz="0" w:space="0" w:color="auto"/>
          </w:divBdr>
        </w:div>
        <w:div w:id="2100784246">
          <w:marLeft w:val="0"/>
          <w:marRight w:val="0"/>
          <w:marTop w:val="0"/>
          <w:marBottom w:val="0"/>
          <w:divBdr>
            <w:top w:val="none" w:sz="0" w:space="0" w:color="auto"/>
            <w:left w:val="none" w:sz="0" w:space="0" w:color="auto"/>
            <w:bottom w:val="none" w:sz="0" w:space="0" w:color="auto"/>
            <w:right w:val="none" w:sz="0" w:space="0" w:color="auto"/>
          </w:divBdr>
        </w:div>
        <w:div w:id="279845567">
          <w:marLeft w:val="0"/>
          <w:marRight w:val="0"/>
          <w:marTop w:val="0"/>
          <w:marBottom w:val="0"/>
          <w:divBdr>
            <w:top w:val="none" w:sz="0" w:space="0" w:color="auto"/>
            <w:left w:val="none" w:sz="0" w:space="0" w:color="auto"/>
            <w:bottom w:val="none" w:sz="0" w:space="0" w:color="auto"/>
            <w:right w:val="none" w:sz="0" w:space="0" w:color="auto"/>
          </w:divBdr>
        </w:div>
        <w:div w:id="561797408">
          <w:marLeft w:val="0"/>
          <w:marRight w:val="0"/>
          <w:marTop w:val="0"/>
          <w:marBottom w:val="0"/>
          <w:divBdr>
            <w:top w:val="none" w:sz="0" w:space="0" w:color="auto"/>
            <w:left w:val="none" w:sz="0" w:space="0" w:color="auto"/>
            <w:bottom w:val="none" w:sz="0" w:space="0" w:color="auto"/>
            <w:right w:val="none" w:sz="0" w:space="0" w:color="auto"/>
          </w:divBdr>
        </w:div>
        <w:div w:id="967662089">
          <w:marLeft w:val="0"/>
          <w:marRight w:val="0"/>
          <w:marTop w:val="0"/>
          <w:marBottom w:val="0"/>
          <w:divBdr>
            <w:top w:val="none" w:sz="0" w:space="0" w:color="auto"/>
            <w:left w:val="none" w:sz="0" w:space="0" w:color="auto"/>
            <w:bottom w:val="none" w:sz="0" w:space="0" w:color="auto"/>
            <w:right w:val="none" w:sz="0" w:space="0" w:color="auto"/>
          </w:divBdr>
        </w:div>
        <w:div w:id="891623250">
          <w:marLeft w:val="0"/>
          <w:marRight w:val="0"/>
          <w:marTop w:val="0"/>
          <w:marBottom w:val="0"/>
          <w:divBdr>
            <w:top w:val="none" w:sz="0" w:space="0" w:color="auto"/>
            <w:left w:val="none" w:sz="0" w:space="0" w:color="auto"/>
            <w:bottom w:val="none" w:sz="0" w:space="0" w:color="auto"/>
            <w:right w:val="none" w:sz="0" w:space="0" w:color="auto"/>
          </w:divBdr>
        </w:div>
        <w:div w:id="706682678">
          <w:marLeft w:val="0"/>
          <w:marRight w:val="0"/>
          <w:marTop w:val="0"/>
          <w:marBottom w:val="0"/>
          <w:divBdr>
            <w:top w:val="none" w:sz="0" w:space="0" w:color="auto"/>
            <w:left w:val="none" w:sz="0" w:space="0" w:color="auto"/>
            <w:bottom w:val="none" w:sz="0" w:space="0" w:color="auto"/>
            <w:right w:val="none" w:sz="0" w:space="0" w:color="auto"/>
          </w:divBdr>
        </w:div>
        <w:div w:id="1794978873">
          <w:marLeft w:val="0"/>
          <w:marRight w:val="0"/>
          <w:marTop w:val="0"/>
          <w:marBottom w:val="0"/>
          <w:divBdr>
            <w:top w:val="none" w:sz="0" w:space="0" w:color="auto"/>
            <w:left w:val="none" w:sz="0" w:space="0" w:color="auto"/>
            <w:bottom w:val="none" w:sz="0" w:space="0" w:color="auto"/>
            <w:right w:val="none" w:sz="0" w:space="0" w:color="auto"/>
          </w:divBdr>
        </w:div>
        <w:div w:id="210532069">
          <w:marLeft w:val="0"/>
          <w:marRight w:val="0"/>
          <w:marTop w:val="0"/>
          <w:marBottom w:val="0"/>
          <w:divBdr>
            <w:top w:val="none" w:sz="0" w:space="0" w:color="auto"/>
            <w:left w:val="none" w:sz="0" w:space="0" w:color="auto"/>
            <w:bottom w:val="none" w:sz="0" w:space="0" w:color="auto"/>
            <w:right w:val="none" w:sz="0" w:space="0" w:color="auto"/>
          </w:divBdr>
        </w:div>
        <w:div w:id="1424381299">
          <w:marLeft w:val="0"/>
          <w:marRight w:val="0"/>
          <w:marTop w:val="0"/>
          <w:marBottom w:val="0"/>
          <w:divBdr>
            <w:top w:val="none" w:sz="0" w:space="0" w:color="auto"/>
            <w:left w:val="none" w:sz="0" w:space="0" w:color="auto"/>
            <w:bottom w:val="none" w:sz="0" w:space="0" w:color="auto"/>
            <w:right w:val="none" w:sz="0" w:space="0" w:color="auto"/>
          </w:divBdr>
        </w:div>
        <w:div w:id="1110736873">
          <w:marLeft w:val="0"/>
          <w:marRight w:val="0"/>
          <w:marTop w:val="0"/>
          <w:marBottom w:val="0"/>
          <w:divBdr>
            <w:top w:val="none" w:sz="0" w:space="0" w:color="auto"/>
            <w:left w:val="none" w:sz="0" w:space="0" w:color="auto"/>
            <w:bottom w:val="none" w:sz="0" w:space="0" w:color="auto"/>
            <w:right w:val="none" w:sz="0" w:space="0" w:color="auto"/>
          </w:divBdr>
        </w:div>
        <w:div w:id="718750715">
          <w:marLeft w:val="0"/>
          <w:marRight w:val="0"/>
          <w:marTop w:val="0"/>
          <w:marBottom w:val="0"/>
          <w:divBdr>
            <w:top w:val="none" w:sz="0" w:space="0" w:color="auto"/>
            <w:left w:val="none" w:sz="0" w:space="0" w:color="auto"/>
            <w:bottom w:val="none" w:sz="0" w:space="0" w:color="auto"/>
            <w:right w:val="none" w:sz="0" w:space="0" w:color="auto"/>
          </w:divBdr>
        </w:div>
        <w:div w:id="133180912">
          <w:marLeft w:val="0"/>
          <w:marRight w:val="0"/>
          <w:marTop w:val="0"/>
          <w:marBottom w:val="0"/>
          <w:divBdr>
            <w:top w:val="none" w:sz="0" w:space="0" w:color="auto"/>
            <w:left w:val="none" w:sz="0" w:space="0" w:color="auto"/>
            <w:bottom w:val="none" w:sz="0" w:space="0" w:color="auto"/>
            <w:right w:val="none" w:sz="0" w:space="0" w:color="auto"/>
          </w:divBdr>
        </w:div>
        <w:div w:id="1571190763">
          <w:marLeft w:val="0"/>
          <w:marRight w:val="0"/>
          <w:marTop w:val="0"/>
          <w:marBottom w:val="0"/>
          <w:divBdr>
            <w:top w:val="none" w:sz="0" w:space="0" w:color="auto"/>
            <w:left w:val="none" w:sz="0" w:space="0" w:color="auto"/>
            <w:bottom w:val="none" w:sz="0" w:space="0" w:color="auto"/>
            <w:right w:val="none" w:sz="0" w:space="0" w:color="auto"/>
          </w:divBdr>
        </w:div>
      </w:divsChild>
    </w:div>
    <w:div w:id="498548486">
      <w:marLeft w:val="0"/>
      <w:marRight w:val="0"/>
      <w:marTop w:val="0"/>
      <w:marBottom w:val="0"/>
      <w:divBdr>
        <w:top w:val="none" w:sz="0" w:space="0" w:color="auto"/>
        <w:left w:val="none" w:sz="0" w:space="0" w:color="auto"/>
        <w:bottom w:val="none" w:sz="0" w:space="0" w:color="auto"/>
        <w:right w:val="none" w:sz="0" w:space="0" w:color="auto"/>
      </w:divBdr>
      <w:divsChild>
        <w:div w:id="198860866">
          <w:marLeft w:val="0"/>
          <w:marRight w:val="0"/>
          <w:marTop w:val="0"/>
          <w:marBottom w:val="0"/>
          <w:divBdr>
            <w:top w:val="none" w:sz="0" w:space="0" w:color="auto"/>
            <w:left w:val="none" w:sz="0" w:space="0" w:color="auto"/>
            <w:bottom w:val="none" w:sz="0" w:space="0" w:color="auto"/>
            <w:right w:val="none" w:sz="0" w:space="0" w:color="auto"/>
          </w:divBdr>
        </w:div>
        <w:div w:id="2067295043">
          <w:marLeft w:val="0"/>
          <w:marRight w:val="0"/>
          <w:marTop w:val="0"/>
          <w:marBottom w:val="0"/>
          <w:divBdr>
            <w:top w:val="none" w:sz="0" w:space="0" w:color="auto"/>
            <w:left w:val="none" w:sz="0" w:space="0" w:color="auto"/>
            <w:bottom w:val="none" w:sz="0" w:space="0" w:color="auto"/>
            <w:right w:val="none" w:sz="0" w:space="0" w:color="auto"/>
          </w:divBdr>
        </w:div>
        <w:div w:id="389767893">
          <w:marLeft w:val="0"/>
          <w:marRight w:val="0"/>
          <w:marTop w:val="0"/>
          <w:marBottom w:val="0"/>
          <w:divBdr>
            <w:top w:val="none" w:sz="0" w:space="0" w:color="auto"/>
            <w:left w:val="none" w:sz="0" w:space="0" w:color="auto"/>
            <w:bottom w:val="none" w:sz="0" w:space="0" w:color="auto"/>
            <w:right w:val="none" w:sz="0" w:space="0" w:color="auto"/>
          </w:divBdr>
        </w:div>
        <w:div w:id="497305572">
          <w:marLeft w:val="0"/>
          <w:marRight w:val="0"/>
          <w:marTop w:val="0"/>
          <w:marBottom w:val="0"/>
          <w:divBdr>
            <w:top w:val="none" w:sz="0" w:space="0" w:color="auto"/>
            <w:left w:val="none" w:sz="0" w:space="0" w:color="auto"/>
            <w:bottom w:val="none" w:sz="0" w:space="0" w:color="auto"/>
            <w:right w:val="none" w:sz="0" w:space="0" w:color="auto"/>
          </w:divBdr>
        </w:div>
        <w:div w:id="358362980">
          <w:marLeft w:val="0"/>
          <w:marRight w:val="0"/>
          <w:marTop w:val="0"/>
          <w:marBottom w:val="0"/>
          <w:divBdr>
            <w:top w:val="none" w:sz="0" w:space="0" w:color="auto"/>
            <w:left w:val="none" w:sz="0" w:space="0" w:color="auto"/>
            <w:bottom w:val="none" w:sz="0" w:space="0" w:color="auto"/>
            <w:right w:val="none" w:sz="0" w:space="0" w:color="auto"/>
          </w:divBdr>
        </w:div>
        <w:div w:id="476336201">
          <w:marLeft w:val="0"/>
          <w:marRight w:val="0"/>
          <w:marTop w:val="0"/>
          <w:marBottom w:val="0"/>
          <w:divBdr>
            <w:top w:val="none" w:sz="0" w:space="0" w:color="auto"/>
            <w:left w:val="none" w:sz="0" w:space="0" w:color="auto"/>
            <w:bottom w:val="none" w:sz="0" w:space="0" w:color="auto"/>
            <w:right w:val="none" w:sz="0" w:space="0" w:color="auto"/>
          </w:divBdr>
        </w:div>
        <w:div w:id="588931362">
          <w:marLeft w:val="0"/>
          <w:marRight w:val="0"/>
          <w:marTop w:val="0"/>
          <w:marBottom w:val="0"/>
          <w:divBdr>
            <w:top w:val="none" w:sz="0" w:space="0" w:color="auto"/>
            <w:left w:val="none" w:sz="0" w:space="0" w:color="auto"/>
            <w:bottom w:val="none" w:sz="0" w:space="0" w:color="auto"/>
            <w:right w:val="none" w:sz="0" w:space="0" w:color="auto"/>
          </w:divBdr>
        </w:div>
        <w:div w:id="1979453104">
          <w:marLeft w:val="0"/>
          <w:marRight w:val="0"/>
          <w:marTop w:val="0"/>
          <w:marBottom w:val="0"/>
          <w:divBdr>
            <w:top w:val="none" w:sz="0" w:space="0" w:color="auto"/>
            <w:left w:val="none" w:sz="0" w:space="0" w:color="auto"/>
            <w:bottom w:val="none" w:sz="0" w:space="0" w:color="auto"/>
            <w:right w:val="none" w:sz="0" w:space="0" w:color="auto"/>
          </w:divBdr>
        </w:div>
        <w:div w:id="234751454">
          <w:marLeft w:val="0"/>
          <w:marRight w:val="0"/>
          <w:marTop w:val="0"/>
          <w:marBottom w:val="0"/>
          <w:divBdr>
            <w:top w:val="none" w:sz="0" w:space="0" w:color="auto"/>
            <w:left w:val="none" w:sz="0" w:space="0" w:color="auto"/>
            <w:bottom w:val="none" w:sz="0" w:space="0" w:color="auto"/>
            <w:right w:val="none" w:sz="0" w:space="0" w:color="auto"/>
          </w:divBdr>
        </w:div>
        <w:div w:id="458033722">
          <w:marLeft w:val="0"/>
          <w:marRight w:val="0"/>
          <w:marTop w:val="0"/>
          <w:marBottom w:val="0"/>
          <w:divBdr>
            <w:top w:val="none" w:sz="0" w:space="0" w:color="auto"/>
            <w:left w:val="none" w:sz="0" w:space="0" w:color="auto"/>
            <w:bottom w:val="none" w:sz="0" w:space="0" w:color="auto"/>
            <w:right w:val="none" w:sz="0" w:space="0" w:color="auto"/>
          </w:divBdr>
        </w:div>
        <w:div w:id="1761442178">
          <w:marLeft w:val="0"/>
          <w:marRight w:val="0"/>
          <w:marTop w:val="0"/>
          <w:marBottom w:val="0"/>
          <w:divBdr>
            <w:top w:val="none" w:sz="0" w:space="0" w:color="auto"/>
            <w:left w:val="none" w:sz="0" w:space="0" w:color="auto"/>
            <w:bottom w:val="none" w:sz="0" w:space="0" w:color="auto"/>
            <w:right w:val="none" w:sz="0" w:space="0" w:color="auto"/>
          </w:divBdr>
        </w:div>
        <w:div w:id="553739557">
          <w:marLeft w:val="0"/>
          <w:marRight w:val="0"/>
          <w:marTop w:val="0"/>
          <w:marBottom w:val="0"/>
          <w:divBdr>
            <w:top w:val="none" w:sz="0" w:space="0" w:color="auto"/>
            <w:left w:val="none" w:sz="0" w:space="0" w:color="auto"/>
            <w:bottom w:val="none" w:sz="0" w:space="0" w:color="auto"/>
            <w:right w:val="none" w:sz="0" w:space="0" w:color="auto"/>
          </w:divBdr>
        </w:div>
        <w:div w:id="1876235238">
          <w:marLeft w:val="0"/>
          <w:marRight w:val="0"/>
          <w:marTop w:val="0"/>
          <w:marBottom w:val="0"/>
          <w:divBdr>
            <w:top w:val="none" w:sz="0" w:space="0" w:color="auto"/>
            <w:left w:val="none" w:sz="0" w:space="0" w:color="auto"/>
            <w:bottom w:val="none" w:sz="0" w:space="0" w:color="auto"/>
            <w:right w:val="none" w:sz="0" w:space="0" w:color="auto"/>
          </w:divBdr>
        </w:div>
        <w:div w:id="1512796588">
          <w:marLeft w:val="0"/>
          <w:marRight w:val="0"/>
          <w:marTop w:val="0"/>
          <w:marBottom w:val="0"/>
          <w:divBdr>
            <w:top w:val="none" w:sz="0" w:space="0" w:color="auto"/>
            <w:left w:val="none" w:sz="0" w:space="0" w:color="auto"/>
            <w:bottom w:val="none" w:sz="0" w:space="0" w:color="auto"/>
            <w:right w:val="none" w:sz="0" w:space="0" w:color="auto"/>
          </w:divBdr>
        </w:div>
        <w:div w:id="111553430">
          <w:marLeft w:val="0"/>
          <w:marRight w:val="0"/>
          <w:marTop w:val="0"/>
          <w:marBottom w:val="0"/>
          <w:divBdr>
            <w:top w:val="none" w:sz="0" w:space="0" w:color="auto"/>
            <w:left w:val="none" w:sz="0" w:space="0" w:color="auto"/>
            <w:bottom w:val="none" w:sz="0" w:space="0" w:color="auto"/>
            <w:right w:val="none" w:sz="0" w:space="0" w:color="auto"/>
          </w:divBdr>
        </w:div>
        <w:div w:id="1006202143">
          <w:marLeft w:val="0"/>
          <w:marRight w:val="0"/>
          <w:marTop w:val="0"/>
          <w:marBottom w:val="0"/>
          <w:divBdr>
            <w:top w:val="none" w:sz="0" w:space="0" w:color="auto"/>
            <w:left w:val="none" w:sz="0" w:space="0" w:color="auto"/>
            <w:bottom w:val="none" w:sz="0" w:space="0" w:color="auto"/>
            <w:right w:val="none" w:sz="0" w:space="0" w:color="auto"/>
          </w:divBdr>
        </w:div>
        <w:div w:id="1696151996">
          <w:marLeft w:val="0"/>
          <w:marRight w:val="0"/>
          <w:marTop w:val="0"/>
          <w:marBottom w:val="0"/>
          <w:divBdr>
            <w:top w:val="none" w:sz="0" w:space="0" w:color="auto"/>
            <w:left w:val="none" w:sz="0" w:space="0" w:color="auto"/>
            <w:bottom w:val="none" w:sz="0" w:space="0" w:color="auto"/>
            <w:right w:val="none" w:sz="0" w:space="0" w:color="auto"/>
          </w:divBdr>
        </w:div>
        <w:div w:id="140737880">
          <w:marLeft w:val="0"/>
          <w:marRight w:val="0"/>
          <w:marTop w:val="0"/>
          <w:marBottom w:val="0"/>
          <w:divBdr>
            <w:top w:val="none" w:sz="0" w:space="0" w:color="auto"/>
            <w:left w:val="none" w:sz="0" w:space="0" w:color="auto"/>
            <w:bottom w:val="none" w:sz="0" w:space="0" w:color="auto"/>
            <w:right w:val="none" w:sz="0" w:space="0" w:color="auto"/>
          </w:divBdr>
        </w:div>
        <w:div w:id="927999153">
          <w:marLeft w:val="0"/>
          <w:marRight w:val="0"/>
          <w:marTop w:val="0"/>
          <w:marBottom w:val="0"/>
          <w:divBdr>
            <w:top w:val="none" w:sz="0" w:space="0" w:color="auto"/>
            <w:left w:val="none" w:sz="0" w:space="0" w:color="auto"/>
            <w:bottom w:val="none" w:sz="0" w:space="0" w:color="auto"/>
            <w:right w:val="none" w:sz="0" w:space="0" w:color="auto"/>
          </w:divBdr>
        </w:div>
        <w:div w:id="1012800663">
          <w:marLeft w:val="0"/>
          <w:marRight w:val="0"/>
          <w:marTop w:val="0"/>
          <w:marBottom w:val="0"/>
          <w:divBdr>
            <w:top w:val="none" w:sz="0" w:space="0" w:color="auto"/>
            <w:left w:val="none" w:sz="0" w:space="0" w:color="auto"/>
            <w:bottom w:val="none" w:sz="0" w:space="0" w:color="auto"/>
            <w:right w:val="none" w:sz="0" w:space="0" w:color="auto"/>
          </w:divBdr>
        </w:div>
        <w:div w:id="1381586830">
          <w:marLeft w:val="0"/>
          <w:marRight w:val="0"/>
          <w:marTop w:val="0"/>
          <w:marBottom w:val="0"/>
          <w:divBdr>
            <w:top w:val="none" w:sz="0" w:space="0" w:color="auto"/>
            <w:left w:val="none" w:sz="0" w:space="0" w:color="auto"/>
            <w:bottom w:val="none" w:sz="0" w:space="0" w:color="auto"/>
            <w:right w:val="none" w:sz="0" w:space="0" w:color="auto"/>
          </w:divBdr>
        </w:div>
        <w:div w:id="2100371240">
          <w:marLeft w:val="0"/>
          <w:marRight w:val="0"/>
          <w:marTop w:val="0"/>
          <w:marBottom w:val="0"/>
          <w:divBdr>
            <w:top w:val="none" w:sz="0" w:space="0" w:color="auto"/>
            <w:left w:val="none" w:sz="0" w:space="0" w:color="auto"/>
            <w:bottom w:val="none" w:sz="0" w:space="0" w:color="auto"/>
            <w:right w:val="none" w:sz="0" w:space="0" w:color="auto"/>
          </w:divBdr>
        </w:div>
        <w:div w:id="1535968564">
          <w:marLeft w:val="0"/>
          <w:marRight w:val="0"/>
          <w:marTop w:val="0"/>
          <w:marBottom w:val="0"/>
          <w:divBdr>
            <w:top w:val="none" w:sz="0" w:space="0" w:color="auto"/>
            <w:left w:val="none" w:sz="0" w:space="0" w:color="auto"/>
            <w:bottom w:val="none" w:sz="0" w:space="0" w:color="auto"/>
            <w:right w:val="none" w:sz="0" w:space="0" w:color="auto"/>
          </w:divBdr>
        </w:div>
        <w:div w:id="869804891">
          <w:marLeft w:val="0"/>
          <w:marRight w:val="0"/>
          <w:marTop w:val="0"/>
          <w:marBottom w:val="0"/>
          <w:divBdr>
            <w:top w:val="none" w:sz="0" w:space="0" w:color="auto"/>
            <w:left w:val="none" w:sz="0" w:space="0" w:color="auto"/>
            <w:bottom w:val="none" w:sz="0" w:space="0" w:color="auto"/>
            <w:right w:val="none" w:sz="0" w:space="0" w:color="auto"/>
          </w:divBdr>
        </w:div>
        <w:div w:id="1175921179">
          <w:marLeft w:val="0"/>
          <w:marRight w:val="0"/>
          <w:marTop w:val="0"/>
          <w:marBottom w:val="0"/>
          <w:divBdr>
            <w:top w:val="none" w:sz="0" w:space="0" w:color="auto"/>
            <w:left w:val="none" w:sz="0" w:space="0" w:color="auto"/>
            <w:bottom w:val="none" w:sz="0" w:space="0" w:color="auto"/>
            <w:right w:val="none" w:sz="0" w:space="0" w:color="auto"/>
          </w:divBdr>
        </w:div>
        <w:div w:id="2105301622">
          <w:marLeft w:val="0"/>
          <w:marRight w:val="0"/>
          <w:marTop w:val="0"/>
          <w:marBottom w:val="0"/>
          <w:divBdr>
            <w:top w:val="none" w:sz="0" w:space="0" w:color="auto"/>
            <w:left w:val="none" w:sz="0" w:space="0" w:color="auto"/>
            <w:bottom w:val="none" w:sz="0" w:space="0" w:color="auto"/>
            <w:right w:val="none" w:sz="0" w:space="0" w:color="auto"/>
          </w:divBdr>
        </w:div>
        <w:div w:id="209540478">
          <w:marLeft w:val="0"/>
          <w:marRight w:val="0"/>
          <w:marTop w:val="0"/>
          <w:marBottom w:val="0"/>
          <w:divBdr>
            <w:top w:val="none" w:sz="0" w:space="0" w:color="auto"/>
            <w:left w:val="none" w:sz="0" w:space="0" w:color="auto"/>
            <w:bottom w:val="none" w:sz="0" w:space="0" w:color="auto"/>
            <w:right w:val="none" w:sz="0" w:space="0" w:color="auto"/>
          </w:divBdr>
        </w:div>
        <w:div w:id="1808736540">
          <w:marLeft w:val="0"/>
          <w:marRight w:val="0"/>
          <w:marTop w:val="0"/>
          <w:marBottom w:val="0"/>
          <w:divBdr>
            <w:top w:val="none" w:sz="0" w:space="0" w:color="auto"/>
            <w:left w:val="none" w:sz="0" w:space="0" w:color="auto"/>
            <w:bottom w:val="none" w:sz="0" w:space="0" w:color="auto"/>
            <w:right w:val="none" w:sz="0" w:space="0" w:color="auto"/>
          </w:divBdr>
        </w:div>
        <w:div w:id="1101225154">
          <w:marLeft w:val="0"/>
          <w:marRight w:val="0"/>
          <w:marTop w:val="0"/>
          <w:marBottom w:val="0"/>
          <w:divBdr>
            <w:top w:val="none" w:sz="0" w:space="0" w:color="auto"/>
            <w:left w:val="none" w:sz="0" w:space="0" w:color="auto"/>
            <w:bottom w:val="none" w:sz="0" w:space="0" w:color="auto"/>
            <w:right w:val="none" w:sz="0" w:space="0" w:color="auto"/>
          </w:divBdr>
        </w:div>
        <w:div w:id="656032757">
          <w:marLeft w:val="0"/>
          <w:marRight w:val="0"/>
          <w:marTop w:val="0"/>
          <w:marBottom w:val="0"/>
          <w:divBdr>
            <w:top w:val="none" w:sz="0" w:space="0" w:color="auto"/>
            <w:left w:val="none" w:sz="0" w:space="0" w:color="auto"/>
            <w:bottom w:val="none" w:sz="0" w:space="0" w:color="auto"/>
            <w:right w:val="none" w:sz="0" w:space="0" w:color="auto"/>
          </w:divBdr>
        </w:div>
        <w:div w:id="642850025">
          <w:marLeft w:val="0"/>
          <w:marRight w:val="0"/>
          <w:marTop w:val="0"/>
          <w:marBottom w:val="0"/>
          <w:divBdr>
            <w:top w:val="none" w:sz="0" w:space="0" w:color="auto"/>
            <w:left w:val="none" w:sz="0" w:space="0" w:color="auto"/>
            <w:bottom w:val="none" w:sz="0" w:space="0" w:color="auto"/>
            <w:right w:val="none" w:sz="0" w:space="0" w:color="auto"/>
          </w:divBdr>
        </w:div>
        <w:div w:id="702628951">
          <w:marLeft w:val="0"/>
          <w:marRight w:val="0"/>
          <w:marTop w:val="0"/>
          <w:marBottom w:val="0"/>
          <w:divBdr>
            <w:top w:val="none" w:sz="0" w:space="0" w:color="auto"/>
            <w:left w:val="none" w:sz="0" w:space="0" w:color="auto"/>
            <w:bottom w:val="none" w:sz="0" w:space="0" w:color="auto"/>
            <w:right w:val="none" w:sz="0" w:space="0" w:color="auto"/>
          </w:divBdr>
        </w:div>
        <w:div w:id="1818646719">
          <w:marLeft w:val="0"/>
          <w:marRight w:val="0"/>
          <w:marTop w:val="0"/>
          <w:marBottom w:val="0"/>
          <w:divBdr>
            <w:top w:val="none" w:sz="0" w:space="0" w:color="auto"/>
            <w:left w:val="none" w:sz="0" w:space="0" w:color="auto"/>
            <w:bottom w:val="none" w:sz="0" w:space="0" w:color="auto"/>
            <w:right w:val="none" w:sz="0" w:space="0" w:color="auto"/>
          </w:divBdr>
        </w:div>
        <w:div w:id="1093434341">
          <w:marLeft w:val="0"/>
          <w:marRight w:val="0"/>
          <w:marTop w:val="0"/>
          <w:marBottom w:val="0"/>
          <w:divBdr>
            <w:top w:val="none" w:sz="0" w:space="0" w:color="auto"/>
            <w:left w:val="none" w:sz="0" w:space="0" w:color="auto"/>
            <w:bottom w:val="none" w:sz="0" w:space="0" w:color="auto"/>
            <w:right w:val="none" w:sz="0" w:space="0" w:color="auto"/>
          </w:divBdr>
        </w:div>
        <w:div w:id="576281694">
          <w:marLeft w:val="0"/>
          <w:marRight w:val="0"/>
          <w:marTop w:val="0"/>
          <w:marBottom w:val="0"/>
          <w:divBdr>
            <w:top w:val="none" w:sz="0" w:space="0" w:color="auto"/>
            <w:left w:val="none" w:sz="0" w:space="0" w:color="auto"/>
            <w:bottom w:val="none" w:sz="0" w:space="0" w:color="auto"/>
            <w:right w:val="none" w:sz="0" w:space="0" w:color="auto"/>
          </w:divBdr>
        </w:div>
      </w:divsChild>
    </w:div>
    <w:div w:id="526988188">
      <w:marLeft w:val="0"/>
      <w:marRight w:val="0"/>
      <w:marTop w:val="0"/>
      <w:marBottom w:val="0"/>
      <w:divBdr>
        <w:top w:val="none" w:sz="0" w:space="0" w:color="auto"/>
        <w:left w:val="none" w:sz="0" w:space="0" w:color="auto"/>
        <w:bottom w:val="none" w:sz="0" w:space="0" w:color="auto"/>
        <w:right w:val="none" w:sz="0" w:space="0" w:color="auto"/>
      </w:divBdr>
      <w:divsChild>
        <w:div w:id="874082739">
          <w:marLeft w:val="0"/>
          <w:marRight w:val="0"/>
          <w:marTop w:val="0"/>
          <w:marBottom w:val="0"/>
          <w:divBdr>
            <w:top w:val="none" w:sz="0" w:space="0" w:color="auto"/>
            <w:left w:val="none" w:sz="0" w:space="0" w:color="auto"/>
            <w:bottom w:val="none" w:sz="0" w:space="0" w:color="auto"/>
            <w:right w:val="none" w:sz="0" w:space="0" w:color="auto"/>
          </w:divBdr>
        </w:div>
        <w:div w:id="122431812">
          <w:marLeft w:val="0"/>
          <w:marRight w:val="0"/>
          <w:marTop w:val="0"/>
          <w:marBottom w:val="0"/>
          <w:divBdr>
            <w:top w:val="none" w:sz="0" w:space="0" w:color="auto"/>
            <w:left w:val="none" w:sz="0" w:space="0" w:color="auto"/>
            <w:bottom w:val="none" w:sz="0" w:space="0" w:color="auto"/>
            <w:right w:val="none" w:sz="0" w:space="0" w:color="auto"/>
          </w:divBdr>
        </w:div>
        <w:div w:id="835878532">
          <w:marLeft w:val="0"/>
          <w:marRight w:val="0"/>
          <w:marTop w:val="0"/>
          <w:marBottom w:val="0"/>
          <w:divBdr>
            <w:top w:val="none" w:sz="0" w:space="0" w:color="auto"/>
            <w:left w:val="none" w:sz="0" w:space="0" w:color="auto"/>
            <w:bottom w:val="none" w:sz="0" w:space="0" w:color="auto"/>
            <w:right w:val="none" w:sz="0" w:space="0" w:color="auto"/>
          </w:divBdr>
        </w:div>
        <w:div w:id="1288656549">
          <w:marLeft w:val="0"/>
          <w:marRight w:val="0"/>
          <w:marTop w:val="0"/>
          <w:marBottom w:val="0"/>
          <w:divBdr>
            <w:top w:val="none" w:sz="0" w:space="0" w:color="auto"/>
            <w:left w:val="none" w:sz="0" w:space="0" w:color="auto"/>
            <w:bottom w:val="none" w:sz="0" w:space="0" w:color="auto"/>
            <w:right w:val="none" w:sz="0" w:space="0" w:color="auto"/>
          </w:divBdr>
        </w:div>
        <w:div w:id="690492485">
          <w:marLeft w:val="0"/>
          <w:marRight w:val="0"/>
          <w:marTop w:val="0"/>
          <w:marBottom w:val="0"/>
          <w:divBdr>
            <w:top w:val="none" w:sz="0" w:space="0" w:color="auto"/>
            <w:left w:val="none" w:sz="0" w:space="0" w:color="auto"/>
            <w:bottom w:val="none" w:sz="0" w:space="0" w:color="auto"/>
            <w:right w:val="none" w:sz="0" w:space="0" w:color="auto"/>
          </w:divBdr>
        </w:div>
        <w:div w:id="563418335">
          <w:marLeft w:val="0"/>
          <w:marRight w:val="0"/>
          <w:marTop w:val="0"/>
          <w:marBottom w:val="0"/>
          <w:divBdr>
            <w:top w:val="none" w:sz="0" w:space="0" w:color="auto"/>
            <w:left w:val="none" w:sz="0" w:space="0" w:color="auto"/>
            <w:bottom w:val="none" w:sz="0" w:space="0" w:color="auto"/>
            <w:right w:val="none" w:sz="0" w:space="0" w:color="auto"/>
          </w:divBdr>
        </w:div>
        <w:div w:id="737023343">
          <w:marLeft w:val="0"/>
          <w:marRight w:val="0"/>
          <w:marTop w:val="0"/>
          <w:marBottom w:val="0"/>
          <w:divBdr>
            <w:top w:val="none" w:sz="0" w:space="0" w:color="auto"/>
            <w:left w:val="none" w:sz="0" w:space="0" w:color="auto"/>
            <w:bottom w:val="none" w:sz="0" w:space="0" w:color="auto"/>
            <w:right w:val="none" w:sz="0" w:space="0" w:color="auto"/>
          </w:divBdr>
        </w:div>
        <w:div w:id="1174493536">
          <w:marLeft w:val="0"/>
          <w:marRight w:val="0"/>
          <w:marTop w:val="0"/>
          <w:marBottom w:val="0"/>
          <w:divBdr>
            <w:top w:val="none" w:sz="0" w:space="0" w:color="auto"/>
            <w:left w:val="none" w:sz="0" w:space="0" w:color="auto"/>
            <w:bottom w:val="none" w:sz="0" w:space="0" w:color="auto"/>
            <w:right w:val="none" w:sz="0" w:space="0" w:color="auto"/>
          </w:divBdr>
        </w:div>
        <w:div w:id="1767535829">
          <w:marLeft w:val="0"/>
          <w:marRight w:val="0"/>
          <w:marTop w:val="0"/>
          <w:marBottom w:val="0"/>
          <w:divBdr>
            <w:top w:val="none" w:sz="0" w:space="0" w:color="auto"/>
            <w:left w:val="none" w:sz="0" w:space="0" w:color="auto"/>
            <w:bottom w:val="none" w:sz="0" w:space="0" w:color="auto"/>
            <w:right w:val="none" w:sz="0" w:space="0" w:color="auto"/>
          </w:divBdr>
        </w:div>
        <w:div w:id="889070670">
          <w:marLeft w:val="0"/>
          <w:marRight w:val="0"/>
          <w:marTop w:val="0"/>
          <w:marBottom w:val="0"/>
          <w:divBdr>
            <w:top w:val="none" w:sz="0" w:space="0" w:color="auto"/>
            <w:left w:val="none" w:sz="0" w:space="0" w:color="auto"/>
            <w:bottom w:val="none" w:sz="0" w:space="0" w:color="auto"/>
            <w:right w:val="none" w:sz="0" w:space="0" w:color="auto"/>
          </w:divBdr>
        </w:div>
        <w:div w:id="1248002678">
          <w:marLeft w:val="0"/>
          <w:marRight w:val="0"/>
          <w:marTop w:val="0"/>
          <w:marBottom w:val="0"/>
          <w:divBdr>
            <w:top w:val="none" w:sz="0" w:space="0" w:color="auto"/>
            <w:left w:val="none" w:sz="0" w:space="0" w:color="auto"/>
            <w:bottom w:val="none" w:sz="0" w:space="0" w:color="auto"/>
            <w:right w:val="none" w:sz="0" w:space="0" w:color="auto"/>
          </w:divBdr>
        </w:div>
        <w:div w:id="1604455787">
          <w:marLeft w:val="0"/>
          <w:marRight w:val="0"/>
          <w:marTop w:val="0"/>
          <w:marBottom w:val="0"/>
          <w:divBdr>
            <w:top w:val="none" w:sz="0" w:space="0" w:color="auto"/>
            <w:left w:val="none" w:sz="0" w:space="0" w:color="auto"/>
            <w:bottom w:val="none" w:sz="0" w:space="0" w:color="auto"/>
            <w:right w:val="none" w:sz="0" w:space="0" w:color="auto"/>
          </w:divBdr>
        </w:div>
        <w:div w:id="1517425658">
          <w:marLeft w:val="0"/>
          <w:marRight w:val="0"/>
          <w:marTop w:val="0"/>
          <w:marBottom w:val="0"/>
          <w:divBdr>
            <w:top w:val="none" w:sz="0" w:space="0" w:color="auto"/>
            <w:left w:val="none" w:sz="0" w:space="0" w:color="auto"/>
            <w:bottom w:val="none" w:sz="0" w:space="0" w:color="auto"/>
            <w:right w:val="none" w:sz="0" w:space="0" w:color="auto"/>
          </w:divBdr>
        </w:div>
        <w:div w:id="1652247109">
          <w:marLeft w:val="0"/>
          <w:marRight w:val="0"/>
          <w:marTop w:val="0"/>
          <w:marBottom w:val="0"/>
          <w:divBdr>
            <w:top w:val="none" w:sz="0" w:space="0" w:color="auto"/>
            <w:left w:val="none" w:sz="0" w:space="0" w:color="auto"/>
            <w:bottom w:val="none" w:sz="0" w:space="0" w:color="auto"/>
            <w:right w:val="none" w:sz="0" w:space="0" w:color="auto"/>
          </w:divBdr>
        </w:div>
        <w:div w:id="1272397542">
          <w:marLeft w:val="0"/>
          <w:marRight w:val="0"/>
          <w:marTop w:val="0"/>
          <w:marBottom w:val="0"/>
          <w:divBdr>
            <w:top w:val="none" w:sz="0" w:space="0" w:color="auto"/>
            <w:left w:val="none" w:sz="0" w:space="0" w:color="auto"/>
            <w:bottom w:val="none" w:sz="0" w:space="0" w:color="auto"/>
            <w:right w:val="none" w:sz="0" w:space="0" w:color="auto"/>
          </w:divBdr>
        </w:div>
        <w:div w:id="563370571">
          <w:marLeft w:val="0"/>
          <w:marRight w:val="0"/>
          <w:marTop w:val="0"/>
          <w:marBottom w:val="0"/>
          <w:divBdr>
            <w:top w:val="none" w:sz="0" w:space="0" w:color="auto"/>
            <w:left w:val="none" w:sz="0" w:space="0" w:color="auto"/>
            <w:bottom w:val="none" w:sz="0" w:space="0" w:color="auto"/>
            <w:right w:val="none" w:sz="0" w:space="0" w:color="auto"/>
          </w:divBdr>
        </w:div>
        <w:div w:id="224488921">
          <w:marLeft w:val="0"/>
          <w:marRight w:val="0"/>
          <w:marTop w:val="0"/>
          <w:marBottom w:val="0"/>
          <w:divBdr>
            <w:top w:val="none" w:sz="0" w:space="0" w:color="auto"/>
            <w:left w:val="none" w:sz="0" w:space="0" w:color="auto"/>
            <w:bottom w:val="none" w:sz="0" w:space="0" w:color="auto"/>
            <w:right w:val="none" w:sz="0" w:space="0" w:color="auto"/>
          </w:divBdr>
        </w:div>
        <w:div w:id="1473982928">
          <w:marLeft w:val="0"/>
          <w:marRight w:val="0"/>
          <w:marTop w:val="0"/>
          <w:marBottom w:val="0"/>
          <w:divBdr>
            <w:top w:val="none" w:sz="0" w:space="0" w:color="auto"/>
            <w:left w:val="none" w:sz="0" w:space="0" w:color="auto"/>
            <w:bottom w:val="none" w:sz="0" w:space="0" w:color="auto"/>
            <w:right w:val="none" w:sz="0" w:space="0" w:color="auto"/>
          </w:divBdr>
        </w:div>
        <w:div w:id="198781627">
          <w:marLeft w:val="0"/>
          <w:marRight w:val="0"/>
          <w:marTop w:val="0"/>
          <w:marBottom w:val="0"/>
          <w:divBdr>
            <w:top w:val="none" w:sz="0" w:space="0" w:color="auto"/>
            <w:left w:val="none" w:sz="0" w:space="0" w:color="auto"/>
            <w:bottom w:val="none" w:sz="0" w:space="0" w:color="auto"/>
            <w:right w:val="none" w:sz="0" w:space="0" w:color="auto"/>
          </w:divBdr>
        </w:div>
        <w:div w:id="1650017002">
          <w:marLeft w:val="0"/>
          <w:marRight w:val="0"/>
          <w:marTop w:val="0"/>
          <w:marBottom w:val="0"/>
          <w:divBdr>
            <w:top w:val="none" w:sz="0" w:space="0" w:color="auto"/>
            <w:left w:val="none" w:sz="0" w:space="0" w:color="auto"/>
            <w:bottom w:val="none" w:sz="0" w:space="0" w:color="auto"/>
            <w:right w:val="none" w:sz="0" w:space="0" w:color="auto"/>
          </w:divBdr>
        </w:div>
      </w:divsChild>
    </w:div>
    <w:div w:id="536358559">
      <w:marLeft w:val="0"/>
      <w:marRight w:val="0"/>
      <w:marTop w:val="0"/>
      <w:marBottom w:val="0"/>
      <w:divBdr>
        <w:top w:val="none" w:sz="0" w:space="0" w:color="auto"/>
        <w:left w:val="none" w:sz="0" w:space="0" w:color="auto"/>
        <w:bottom w:val="none" w:sz="0" w:space="0" w:color="auto"/>
        <w:right w:val="none" w:sz="0" w:space="0" w:color="auto"/>
      </w:divBdr>
      <w:divsChild>
        <w:div w:id="651761843">
          <w:marLeft w:val="0"/>
          <w:marRight w:val="0"/>
          <w:marTop w:val="0"/>
          <w:marBottom w:val="0"/>
          <w:divBdr>
            <w:top w:val="none" w:sz="0" w:space="0" w:color="auto"/>
            <w:left w:val="none" w:sz="0" w:space="0" w:color="auto"/>
            <w:bottom w:val="none" w:sz="0" w:space="0" w:color="auto"/>
            <w:right w:val="none" w:sz="0" w:space="0" w:color="auto"/>
          </w:divBdr>
        </w:div>
      </w:divsChild>
    </w:div>
    <w:div w:id="559826066">
      <w:marLeft w:val="0"/>
      <w:marRight w:val="0"/>
      <w:marTop w:val="0"/>
      <w:marBottom w:val="0"/>
      <w:divBdr>
        <w:top w:val="none" w:sz="0" w:space="0" w:color="auto"/>
        <w:left w:val="none" w:sz="0" w:space="0" w:color="auto"/>
        <w:bottom w:val="none" w:sz="0" w:space="0" w:color="auto"/>
        <w:right w:val="none" w:sz="0" w:space="0" w:color="auto"/>
      </w:divBdr>
      <w:divsChild>
        <w:div w:id="1632323808">
          <w:marLeft w:val="0"/>
          <w:marRight w:val="0"/>
          <w:marTop w:val="0"/>
          <w:marBottom w:val="0"/>
          <w:divBdr>
            <w:top w:val="none" w:sz="0" w:space="0" w:color="auto"/>
            <w:left w:val="none" w:sz="0" w:space="0" w:color="auto"/>
            <w:bottom w:val="none" w:sz="0" w:space="0" w:color="auto"/>
            <w:right w:val="none" w:sz="0" w:space="0" w:color="auto"/>
          </w:divBdr>
        </w:div>
        <w:div w:id="1648779372">
          <w:marLeft w:val="0"/>
          <w:marRight w:val="0"/>
          <w:marTop w:val="0"/>
          <w:marBottom w:val="0"/>
          <w:divBdr>
            <w:top w:val="none" w:sz="0" w:space="0" w:color="auto"/>
            <w:left w:val="none" w:sz="0" w:space="0" w:color="auto"/>
            <w:bottom w:val="none" w:sz="0" w:space="0" w:color="auto"/>
            <w:right w:val="none" w:sz="0" w:space="0" w:color="auto"/>
          </w:divBdr>
        </w:div>
      </w:divsChild>
    </w:div>
    <w:div w:id="561794852">
      <w:marLeft w:val="0"/>
      <w:marRight w:val="0"/>
      <w:marTop w:val="0"/>
      <w:marBottom w:val="0"/>
      <w:divBdr>
        <w:top w:val="none" w:sz="0" w:space="0" w:color="auto"/>
        <w:left w:val="none" w:sz="0" w:space="0" w:color="auto"/>
        <w:bottom w:val="none" w:sz="0" w:space="0" w:color="auto"/>
        <w:right w:val="none" w:sz="0" w:space="0" w:color="auto"/>
      </w:divBdr>
      <w:divsChild>
        <w:div w:id="1564175462">
          <w:marLeft w:val="0"/>
          <w:marRight w:val="0"/>
          <w:marTop w:val="0"/>
          <w:marBottom w:val="0"/>
          <w:divBdr>
            <w:top w:val="none" w:sz="0" w:space="0" w:color="auto"/>
            <w:left w:val="none" w:sz="0" w:space="0" w:color="auto"/>
            <w:bottom w:val="none" w:sz="0" w:space="0" w:color="auto"/>
            <w:right w:val="none" w:sz="0" w:space="0" w:color="auto"/>
          </w:divBdr>
        </w:div>
      </w:divsChild>
    </w:div>
    <w:div w:id="630525010">
      <w:marLeft w:val="0"/>
      <w:marRight w:val="0"/>
      <w:marTop w:val="0"/>
      <w:marBottom w:val="0"/>
      <w:divBdr>
        <w:top w:val="none" w:sz="0" w:space="0" w:color="auto"/>
        <w:left w:val="none" w:sz="0" w:space="0" w:color="auto"/>
        <w:bottom w:val="none" w:sz="0" w:space="0" w:color="auto"/>
        <w:right w:val="none" w:sz="0" w:space="0" w:color="auto"/>
      </w:divBdr>
      <w:divsChild>
        <w:div w:id="1789464743">
          <w:marLeft w:val="0"/>
          <w:marRight w:val="0"/>
          <w:marTop w:val="0"/>
          <w:marBottom w:val="0"/>
          <w:divBdr>
            <w:top w:val="none" w:sz="0" w:space="0" w:color="auto"/>
            <w:left w:val="none" w:sz="0" w:space="0" w:color="auto"/>
            <w:bottom w:val="none" w:sz="0" w:space="0" w:color="auto"/>
            <w:right w:val="none" w:sz="0" w:space="0" w:color="auto"/>
          </w:divBdr>
        </w:div>
        <w:div w:id="1709795596">
          <w:marLeft w:val="0"/>
          <w:marRight w:val="0"/>
          <w:marTop w:val="0"/>
          <w:marBottom w:val="0"/>
          <w:divBdr>
            <w:top w:val="none" w:sz="0" w:space="0" w:color="auto"/>
            <w:left w:val="none" w:sz="0" w:space="0" w:color="auto"/>
            <w:bottom w:val="none" w:sz="0" w:space="0" w:color="auto"/>
            <w:right w:val="none" w:sz="0" w:space="0" w:color="auto"/>
          </w:divBdr>
        </w:div>
      </w:divsChild>
    </w:div>
    <w:div w:id="647173713">
      <w:marLeft w:val="0"/>
      <w:marRight w:val="0"/>
      <w:marTop w:val="0"/>
      <w:marBottom w:val="0"/>
      <w:divBdr>
        <w:top w:val="none" w:sz="0" w:space="0" w:color="auto"/>
        <w:left w:val="none" w:sz="0" w:space="0" w:color="auto"/>
        <w:bottom w:val="none" w:sz="0" w:space="0" w:color="auto"/>
        <w:right w:val="none" w:sz="0" w:space="0" w:color="auto"/>
      </w:divBdr>
      <w:divsChild>
        <w:div w:id="349335098">
          <w:marLeft w:val="0"/>
          <w:marRight w:val="0"/>
          <w:marTop w:val="0"/>
          <w:marBottom w:val="0"/>
          <w:divBdr>
            <w:top w:val="none" w:sz="0" w:space="0" w:color="auto"/>
            <w:left w:val="none" w:sz="0" w:space="0" w:color="auto"/>
            <w:bottom w:val="none" w:sz="0" w:space="0" w:color="auto"/>
            <w:right w:val="none" w:sz="0" w:space="0" w:color="auto"/>
          </w:divBdr>
        </w:div>
        <w:div w:id="1356687788">
          <w:marLeft w:val="0"/>
          <w:marRight w:val="0"/>
          <w:marTop w:val="0"/>
          <w:marBottom w:val="0"/>
          <w:divBdr>
            <w:top w:val="none" w:sz="0" w:space="0" w:color="auto"/>
            <w:left w:val="none" w:sz="0" w:space="0" w:color="auto"/>
            <w:bottom w:val="none" w:sz="0" w:space="0" w:color="auto"/>
            <w:right w:val="none" w:sz="0" w:space="0" w:color="auto"/>
          </w:divBdr>
        </w:div>
        <w:div w:id="352456550">
          <w:marLeft w:val="0"/>
          <w:marRight w:val="0"/>
          <w:marTop w:val="0"/>
          <w:marBottom w:val="0"/>
          <w:divBdr>
            <w:top w:val="none" w:sz="0" w:space="0" w:color="auto"/>
            <w:left w:val="none" w:sz="0" w:space="0" w:color="auto"/>
            <w:bottom w:val="none" w:sz="0" w:space="0" w:color="auto"/>
            <w:right w:val="none" w:sz="0" w:space="0" w:color="auto"/>
          </w:divBdr>
        </w:div>
        <w:div w:id="899755692">
          <w:marLeft w:val="0"/>
          <w:marRight w:val="0"/>
          <w:marTop w:val="0"/>
          <w:marBottom w:val="0"/>
          <w:divBdr>
            <w:top w:val="none" w:sz="0" w:space="0" w:color="auto"/>
            <w:left w:val="none" w:sz="0" w:space="0" w:color="auto"/>
            <w:bottom w:val="none" w:sz="0" w:space="0" w:color="auto"/>
            <w:right w:val="none" w:sz="0" w:space="0" w:color="auto"/>
          </w:divBdr>
        </w:div>
        <w:div w:id="80953872">
          <w:marLeft w:val="0"/>
          <w:marRight w:val="0"/>
          <w:marTop w:val="0"/>
          <w:marBottom w:val="0"/>
          <w:divBdr>
            <w:top w:val="none" w:sz="0" w:space="0" w:color="auto"/>
            <w:left w:val="none" w:sz="0" w:space="0" w:color="auto"/>
            <w:bottom w:val="none" w:sz="0" w:space="0" w:color="auto"/>
            <w:right w:val="none" w:sz="0" w:space="0" w:color="auto"/>
          </w:divBdr>
        </w:div>
        <w:div w:id="132256536">
          <w:marLeft w:val="0"/>
          <w:marRight w:val="0"/>
          <w:marTop w:val="0"/>
          <w:marBottom w:val="0"/>
          <w:divBdr>
            <w:top w:val="none" w:sz="0" w:space="0" w:color="auto"/>
            <w:left w:val="none" w:sz="0" w:space="0" w:color="auto"/>
            <w:bottom w:val="none" w:sz="0" w:space="0" w:color="auto"/>
            <w:right w:val="none" w:sz="0" w:space="0" w:color="auto"/>
          </w:divBdr>
        </w:div>
        <w:div w:id="496264981">
          <w:marLeft w:val="0"/>
          <w:marRight w:val="0"/>
          <w:marTop w:val="0"/>
          <w:marBottom w:val="0"/>
          <w:divBdr>
            <w:top w:val="none" w:sz="0" w:space="0" w:color="auto"/>
            <w:left w:val="none" w:sz="0" w:space="0" w:color="auto"/>
            <w:bottom w:val="none" w:sz="0" w:space="0" w:color="auto"/>
            <w:right w:val="none" w:sz="0" w:space="0" w:color="auto"/>
          </w:divBdr>
        </w:div>
        <w:div w:id="919750188">
          <w:marLeft w:val="0"/>
          <w:marRight w:val="0"/>
          <w:marTop w:val="0"/>
          <w:marBottom w:val="0"/>
          <w:divBdr>
            <w:top w:val="none" w:sz="0" w:space="0" w:color="auto"/>
            <w:left w:val="none" w:sz="0" w:space="0" w:color="auto"/>
            <w:bottom w:val="none" w:sz="0" w:space="0" w:color="auto"/>
            <w:right w:val="none" w:sz="0" w:space="0" w:color="auto"/>
          </w:divBdr>
        </w:div>
        <w:div w:id="883710099">
          <w:marLeft w:val="0"/>
          <w:marRight w:val="0"/>
          <w:marTop w:val="0"/>
          <w:marBottom w:val="0"/>
          <w:divBdr>
            <w:top w:val="none" w:sz="0" w:space="0" w:color="auto"/>
            <w:left w:val="none" w:sz="0" w:space="0" w:color="auto"/>
            <w:bottom w:val="none" w:sz="0" w:space="0" w:color="auto"/>
            <w:right w:val="none" w:sz="0" w:space="0" w:color="auto"/>
          </w:divBdr>
        </w:div>
        <w:div w:id="638653803">
          <w:marLeft w:val="0"/>
          <w:marRight w:val="0"/>
          <w:marTop w:val="0"/>
          <w:marBottom w:val="0"/>
          <w:divBdr>
            <w:top w:val="none" w:sz="0" w:space="0" w:color="auto"/>
            <w:left w:val="none" w:sz="0" w:space="0" w:color="auto"/>
            <w:bottom w:val="none" w:sz="0" w:space="0" w:color="auto"/>
            <w:right w:val="none" w:sz="0" w:space="0" w:color="auto"/>
          </w:divBdr>
        </w:div>
        <w:div w:id="934559884">
          <w:marLeft w:val="0"/>
          <w:marRight w:val="0"/>
          <w:marTop w:val="0"/>
          <w:marBottom w:val="0"/>
          <w:divBdr>
            <w:top w:val="none" w:sz="0" w:space="0" w:color="auto"/>
            <w:left w:val="none" w:sz="0" w:space="0" w:color="auto"/>
            <w:bottom w:val="none" w:sz="0" w:space="0" w:color="auto"/>
            <w:right w:val="none" w:sz="0" w:space="0" w:color="auto"/>
          </w:divBdr>
        </w:div>
        <w:div w:id="1310478919">
          <w:marLeft w:val="0"/>
          <w:marRight w:val="0"/>
          <w:marTop w:val="0"/>
          <w:marBottom w:val="0"/>
          <w:divBdr>
            <w:top w:val="none" w:sz="0" w:space="0" w:color="auto"/>
            <w:left w:val="none" w:sz="0" w:space="0" w:color="auto"/>
            <w:bottom w:val="none" w:sz="0" w:space="0" w:color="auto"/>
            <w:right w:val="none" w:sz="0" w:space="0" w:color="auto"/>
          </w:divBdr>
        </w:div>
        <w:div w:id="2092117171">
          <w:marLeft w:val="0"/>
          <w:marRight w:val="0"/>
          <w:marTop w:val="0"/>
          <w:marBottom w:val="0"/>
          <w:divBdr>
            <w:top w:val="none" w:sz="0" w:space="0" w:color="auto"/>
            <w:left w:val="none" w:sz="0" w:space="0" w:color="auto"/>
            <w:bottom w:val="none" w:sz="0" w:space="0" w:color="auto"/>
            <w:right w:val="none" w:sz="0" w:space="0" w:color="auto"/>
          </w:divBdr>
        </w:div>
        <w:div w:id="1509252438">
          <w:marLeft w:val="0"/>
          <w:marRight w:val="0"/>
          <w:marTop w:val="0"/>
          <w:marBottom w:val="0"/>
          <w:divBdr>
            <w:top w:val="none" w:sz="0" w:space="0" w:color="auto"/>
            <w:left w:val="none" w:sz="0" w:space="0" w:color="auto"/>
            <w:bottom w:val="none" w:sz="0" w:space="0" w:color="auto"/>
            <w:right w:val="none" w:sz="0" w:space="0" w:color="auto"/>
          </w:divBdr>
        </w:div>
        <w:div w:id="1262570636">
          <w:marLeft w:val="0"/>
          <w:marRight w:val="0"/>
          <w:marTop w:val="0"/>
          <w:marBottom w:val="0"/>
          <w:divBdr>
            <w:top w:val="none" w:sz="0" w:space="0" w:color="auto"/>
            <w:left w:val="none" w:sz="0" w:space="0" w:color="auto"/>
            <w:bottom w:val="none" w:sz="0" w:space="0" w:color="auto"/>
            <w:right w:val="none" w:sz="0" w:space="0" w:color="auto"/>
          </w:divBdr>
        </w:div>
        <w:div w:id="1206914079">
          <w:marLeft w:val="0"/>
          <w:marRight w:val="0"/>
          <w:marTop w:val="0"/>
          <w:marBottom w:val="0"/>
          <w:divBdr>
            <w:top w:val="none" w:sz="0" w:space="0" w:color="auto"/>
            <w:left w:val="none" w:sz="0" w:space="0" w:color="auto"/>
            <w:bottom w:val="none" w:sz="0" w:space="0" w:color="auto"/>
            <w:right w:val="none" w:sz="0" w:space="0" w:color="auto"/>
          </w:divBdr>
        </w:div>
        <w:div w:id="388766321">
          <w:marLeft w:val="0"/>
          <w:marRight w:val="0"/>
          <w:marTop w:val="0"/>
          <w:marBottom w:val="0"/>
          <w:divBdr>
            <w:top w:val="none" w:sz="0" w:space="0" w:color="auto"/>
            <w:left w:val="none" w:sz="0" w:space="0" w:color="auto"/>
            <w:bottom w:val="none" w:sz="0" w:space="0" w:color="auto"/>
            <w:right w:val="none" w:sz="0" w:space="0" w:color="auto"/>
          </w:divBdr>
        </w:div>
        <w:div w:id="1737435581">
          <w:marLeft w:val="0"/>
          <w:marRight w:val="0"/>
          <w:marTop w:val="0"/>
          <w:marBottom w:val="0"/>
          <w:divBdr>
            <w:top w:val="none" w:sz="0" w:space="0" w:color="auto"/>
            <w:left w:val="none" w:sz="0" w:space="0" w:color="auto"/>
            <w:bottom w:val="none" w:sz="0" w:space="0" w:color="auto"/>
            <w:right w:val="none" w:sz="0" w:space="0" w:color="auto"/>
          </w:divBdr>
        </w:div>
        <w:div w:id="1358316502">
          <w:marLeft w:val="0"/>
          <w:marRight w:val="0"/>
          <w:marTop w:val="0"/>
          <w:marBottom w:val="0"/>
          <w:divBdr>
            <w:top w:val="none" w:sz="0" w:space="0" w:color="auto"/>
            <w:left w:val="none" w:sz="0" w:space="0" w:color="auto"/>
            <w:bottom w:val="none" w:sz="0" w:space="0" w:color="auto"/>
            <w:right w:val="none" w:sz="0" w:space="0" w:color="auto"/>
          </w:divBdr>
        </w:div>
        <w:div w:id="2008703576">
          <w:marLeft w:val="0"/>
          <w:marRight w:val="0"/>
          <w:marTop w:val="0"/>
          <w:marBottom w:val="0"/>
          <w:divBdr>
            <w:top w:val="none" w:sz="0" w:space="0" w:color="auto"/>
            <w:left w:val="none" w:sz="0" w:space="0" w:color="auto"/>
            <w:bottom w:val="none" w:sz="0" w:space="0" w:color="auto"/>
            <w:right w:val="none" w:sz="0" w:space="0" w:color="auto"/>
          </w:divBdr>
        </w:div>
        <w:div w:id="1984507458">
          <w:marLeft w:val="0"/>
          <w:marRight w:val="0"/>
          <w:marTop w:val="0"/>
          <w:marBottom w:val="0"/>
          <w:divBdr>
            <w:top w:val="none" w:sz="0" w:space="0" w:color="auto"/>
            <w:left w:val="none" w:sz="0" w:space="0" w:color="auto"/>
            <w:bottom w:val="none" w:sz="0" w:space="0" w:color="auto"/>
            <w:right w:val="none" w:sz="0" w:space="0" w:color="auto"/>
          </w:divBdr>
        </w:div>
      </w:divsChild>
    </w:div>
    <w:div w:id="652298848">
      <w:marLeft w:val="0"/>
      <w:marRight w:val="0"/>
      <w:marTop w:val="0"/>
      <w:marBottom w:val="0"/>
      <w:divBdr>
        <w:top w:val="none" w:sz="0" w:space="0" w:color="auto"/>
        <w:left w:val="none" w:sz="0" w:space="0" w:color="auto"/>
        <w:bottom w:val="none" w:sz="0" w:space="0" w:color="auto"/>
        <w:right w:val="none" w:sz="0" w:space="0" w:color="auto"/>
      </w:divBdr>
      <w:divsChild>
        <w:div w:id="57675631">
          <w:marLeft w:val="0"/>
          <w:marRight w:val="0"/>
          <w:marTop w:val="0"/>
          <w:marBottom w:val="0"/>
          <w:divBdr>
            <w:top w:val="none" w:sz="0" w:space="0" w:color="auto"/>
            <w:left w:val="none" w:sz="0" w:space="0" w:color="auto"/>
            <w:bottom w:val="none" w:sz="0" w:space="0" w:color="auto"/>
            <w:right w:val="none" w:sz="0" w:space="0" w:color="auto"/>
          </w:divBdr>
        </w:div>
        <w:div w:id="518466423">
          <w:marLeft w:val="0"/>
          <w:marRight w:val="0"/>
          <w:marTop w:val="0"/>
          <w:marBottom w:val="0"/>
          <w:divBdr>
            <w:top w:val="none" w:sz="0" w:space="0" w:color="auto"/>
            <w:left w:val="none" w:sz="0" w:space="0" w:color="auto"/>
            <w:bottom w:val="none" w:sz="0" w:space="0" w:color="auto"/>
            <w:right w:val="none" w:sz="0" w:space="0" w:color="auto"/>
          </w:divBdr>
        </w:div>
        <w:div w:id="451170330">
          <w:marLeft w:val="0"/>
          <w:marRight w:val="0"/>
          <w:marTop w:val="0"/>
          <w:marBottom w:val="0"/>
          <w:divBdr>
            <w:top w:val="none" w:sz="0" w:space="0" w:color="auto"/>
            <w:left w:val="none" w:sz="0" w:space="0" w:color="auto"/>
            <w:bottom w:val="none" w:sz="0" w:space="0" w:color="auto"/>
            <w:right w:val="none" w:sz="0" w:space="0" w:color="auto"/>
          </w:divBdr>
        </w:div>
        <w:div w:id="592052412">
          <w:marLeft w:val="0"/>
          <w:marRight w:val="0"/>
          <w:marTop w:val="0"/>
          <w:marBottom w:val="0"/>
          <w:divBdr>
            <w:top w:val="none" w:sz="0" w:space="0" w:color="auto"/>
            <w:left w:val="none" w:sz="0" w:space="0" w:color="auto"/>
            <w:bottom w:val="none" w:sz="0" w:space="0" w:color="auto"/>
            <w:right w:val="none" w:sz="0" w:space="0" w:color="auto"/>
          </w:divBdr>
        </w:div>
      </w:divsChild>
    </w:div>
    <w:div w:id="659575479">
      <w:marLeft w:val="0"/>
      <w:marRight w:val="0"/>
      <w:marTop w:val="0"/>
      <w:marBottom w:val="0"/>
      <w:divBdr>
        <w:top w:val="none" w:sz="0" w:space="0" w:color="auto"/>
        <w:left w:val="none" w:sz="0" w:space="0" w:color="auto"/>
        <w:bottom w:val="none" w:sz="0" w:space="0" w:color="auto"/>
        <w:right w:val="none" w:sz="0" w:space="0" w:color="auto"/>
      </w:divBdr>
      <w:divsChild>
        <w:div w:id="1157914774">
          <w:marLeft w:val="0"/>
          <w:marRight w:val="0"/>
          <w:marTop w:val="0"/>
          <w:marBottom w:val="0"/>
          <w:divBdr>
            <w:top w:val="none" w:sz="0" w:space="0" w:color="auto"/>
            <w:left w:val="none" w:sz="0" w:space="0" w:color="auto"/>
            <w:bottom w:val="none" w:sz="0" w:space="0" w:color="auto"/>
            <w:right w:val="none" w:sz="0" w:space="0" w:color="auto"/>
          </w:divBdr>
        </w:div>
        <w:div w:id="256597663">
          <w:marLeft w:val="0"/>
          <w:marRight w:val="0"/>
          <w:marTop w:val="0"/>
          <w:marBottom w:val="0"/>
          <w:divBdr>
            <w:top w:val="none" w:sz="0" w:space="0" w:color="auto"/>
            <w:left w:val="none" w:sz="0" w:space="0" w:color="auto"/>
            <w:bottom w:val="none" w:sz="0" w:space="0" w:color="auto"/>
            <w:right w:val="none" w:sz="0" w:space="0" w:color="auto"/>
          </w:divBdr>
        </w:div>
      </w:divsChild>
    </w:div>
    <w:div w:id="671489092">
      <w:marLeft w:val="0"/>
      <w:marRight w:val="0"/>
      <w:marTop w:val="0"/>
      <w:marBottom w:val="0"/>
      <w:divBdr>
        <w:top w:val="none" w:sz="0" w:space="0" w:color="auto"/>
        <w:left w:val="none" w:sz="0" w:space="0" w:color="auto"/>
        <w:bottom w:val="none" w:sz="0" w:space="0" w:color="auto"/>
        <w:right w:val="none" w:sz="0" w:space="0" w:color="auto"/>
      </w:divBdr>
      <w:divsChild>
        <w:div w:id="242877838">
          <w:marLeft w:val="0"/>
          <w:marRight w:val="0"/>
          <w:marTop w:val="0"/>
          <w:marBottom w:val="0"/>
          <w:divBdr>
            <w:top w:val="none" w:sz="0" w:space="0" w:color="auto"/>
            <w:left w:val="none" w:sz="0" w:space="0" w:color="auto"/>
            <w:bottom w:val="none" w:sz="0" w:space="0" w:color="auto"/>
            <w:right w:val="none" w:sz="0" w:space="0" w:color="auto"/>
          </w:divBdr>
        </w:div>
        <w:div w:id="390273217">
          <w:marLeft w:val="0"/>
          <w:marRight w:val="0"/>
          <w:marTop w:val="0"/>
          <w:marBottom w:val="0"/>
          <w:divBdr>
            <w:top w:val="none" w:sz="0" w:space="0" w:color="auto"/>
            <w:left w:val="none" w:sz="0" w:space="0" w:color="auto"/>
            <w:bottom w:val="none" w:sz="0" w:space="0" w:color="auto"/>
            <w:right w:val="none" w:sz="0" w:space="0" w:color="auto"/>
          </w:divBdr>
        </w:div>
      </w:divsChild>
    </w:div>
    <w:div w:id="674768954">
      <w:marLeft w:val="0"/>
      <w:marRight w:val="0"/>
      <w:marTop w:val="0"/>
      <w:marBottom w:val="0"/>
      <w:divBdr>
        <w:top w:val="none" w:sz="0" w:space="0" w:color="auto"/>
        <w:left w:val="none" w:sz="0" w:space="0" w:color="auto"/>
        <w:bottom w:val="none" w:sz="0" w:space="0" w:color="auto"/>
        <w:right w:val="none" w:sz="0" w:space="0" w:color="auto"/>
      </w:divBdr>
      <w:divsChild>
        <w:div w:id="153762684">
          <w:marLeft w:val="0"/>
          <w:marRight w:val="0"/>
          <w:marTop w:val="0"/>
          <w:marBottom w:val="0"/>
          <w:divBdr>
            <w:top w:val="none" w:sz="0" w:space="0" w:color="auto"/>
            <w:left w:val="none" w:sz="0" w:space="0" w:color="auto"/>
            <w:bottom w:val="none" w:sz="0" w:space="0" w:color="auto"/>
            <w:right w:val="none" w:sz="0" w:space="0" w:color="auto"/>
          </w:divBdr>
        </w:div>
      </w:divsChild>
    </w:div>
    <w:div w:id="684752715">
      <w:marLeft w:val="0"/>
      <w:marRight w:val="0"/>
      <w:marTop w:val="0"/>
      <w:marBottom w:val="0"/>
      <w:divBdr>
        <w:top w:val="none" w:sz="0" w:space="0" w:color="auto"/>
        <w:left w:val="none" w:sz="0" w:space="0" w:color="auto"/>
        <w:bottom w:val="none" w:sz="0" w:space="0" w:color="auto"/>
        <w:right w:val="none" w:sz="0" w:space="0" w:color="auto"/>
      </w:divBdr>
      <w:divsChild>
        <w:div w:id="1864049934">
          <w:marLeft w:val="0"/>
          <w:marRight w:val="0"/>
          <w:marTop w:val="0"/>
          <w:marBottom w:val="0"/>
          <w:divBdr>
            <w:top w:val="none" w:sz="0" w:space="0" w:color="auto"/>
            <w:left w:val="none" w:sz="0" w:space="0" w:color="auto"/>
            <w:bottom w:val="none" w:sz="0" w:space="0" w:color="auto"/>
            <w:right w:val="none" w:sz="0" w:space="0" w:color="auto"/>
          </w:divBdr>
        </w:div>
        <w:div w:id="587808641">
          <w:marLeft w:val="0"/>
          <w:marRight w:val="0"/>
          <w:marTop w:val="0"/>
          <w:marBottom w:val="0"/>
          <w:divBdr>
            <w:top w:val="none" w:sz="0" w:space="0" w:color="auto"/>
            <w:left w:val="none" w:sz="0" w:space="0" w:color="auto"/>
            <w:bottom w:val="none" w:sz="0" w:space="0" w:color="auto"/>
            <w:right w:val="none" w:sz="0" w:space="0" w:color="auto"/>
          </w:divBdr>
        </w:div>
        <w:div w:id="1577787732">
          <w:marLeft w:val="0"/>
          <w:marRight w:val="0"/>
          <w:marTop w:val="0"/>
          <w:marBottom w:val="0"/>
          <w:divBdr>
            <w:top w:val="none" w:sz="0" w:space="0" w:color="auto"/>
            <w:left w:val="none" w:sz="0" w:space="0" w:color="auto"/>
            <w:bottom w:val="none" w:sz="0" w:space="0" w:color="auto"/>
            <w:right w:val="none" w:sz="0" w:space="0" w:color="auto"/>
          </w:divBdr>
        </w:div>
        <w:div w:id="382363237">
          <w:marLeft w:val="0"/>
          <w:marRight w:val="0"/>
          <w:marTop w:val="0"/>
          <w:marBottom w:val="0"/>
          <w:divBdr>
            <w:top w:val="none" w:sz="0" w:space="0" w:color="auto"/>
            <w:left w:val="none" w:sz="0" w:space="0" w:color="auto"/>
            <w:bottom w:val="none" w:sz="0" w:space="0" w:color="auto"/>
            <w:right w:val="none" w:sz="0" w:space="0" w:color="auto"/>
          </w:divBdr>
        </w:div>
        <w:div w:id="1198740917">
          <w:marLeft w:val="0"/>
          <w:marRight w:val="0"/>
          <w:marTop w:val="0"/>
          <w:marBottom w:val="0"/>
          <w:divBdr>
            <w:top w:val="none" w:sz="0" w:space="0" w:color="auto"/>
            <w:left w:val="none" w:sz="0" w:space="0" w:color="auto"/>
            <w:bottom w:val="none" w:sz="0" w:space="0" w:color="auto"/>
            <w:right w:val="none" w:sz="0" w:space="0" w:color="auto"/>
          </w:divBdr>
        </w:div>
        <w:div w:id="722367499">
          <w:marLeft w:val="0"/>
          <w:marRight w:val="0"/>
          <w:marTop w:val="0"/>
          <w:marBottom w:val="0"/>
          <w:divBdr>
            <w:top w:val="none" w:sz="0" w:space="0" w:color="auto"/>
            <w:left w:val="none" w:sz="0" w:space="0" w:color="auto"/>
            <w:bottom w:val="none" w:sz="0" w:space="0" w:color="auto"/>
            <w:right w:val="none" w:sz="0" w:space="0" w:color="auto"/>
          </w:divBdr>
        </w:div>
        <w:div w:id="92602479">
          <w:marLeft w:val="0"/>
          <w:marRight w:val="0"/>
          <w:marTop w:val="0"/>
          <w:marBottom w:val="0"/>
          <w:divBdr>
            <w:top w:val="none" w:sz="0" w:space="0" w:color="auto"/>
            <w:left w:val="none" w:sz="0" w:space="0" w:color="auto"/>
            <w:bottom w:val="none" w:sz="0" w:space="0" w:color="auto"/>
            <w:right w:val="none" w:sz="0" w:space="0" w:color="auto"/>
          </w:divBdr>
        </w:div>
        <w:div w:id="676660665">
          <w:marLeft w:val="0"/>
          <w:marRight w:val="0"/>
          <w:marTop w:val="0"/>
          <w:marBottom w:val="0"/>
          <w:divBdr>
            <w:top w:val="none" w:sz="0" w:space="0" w:color="auto"/>
            <w:left w:val="none" w:sz="0" w:space="0" w:color="auto"/>
            <w:bottom w:val="none" w:sz="0" w:space="0" w:color="auto"/>
            <w:right w:val="none" w:sz="0" w:space="0" w:color="auto"/>
          </w:divBdr>
        </w:div>
        <w:div w:id="447630226">
          <w:marLeft w:val="0"/>
          <w:marRight w:val="0"/>
          <w:marTop w:val="0"/>
          <w:marBottom w:val="0"/>
          <w:divBdr>
            <w:top w:val="none" w:sz="0" w:space="0" w:color="auto"/>
            <w:left w:val="none" w:sz="0" w:space="0" w:color="auto"/>
            <w:bottom w:val="none" w:sz="0" w:space="0" w:color="auto"/>
            <w:right w:val="none" w:sz="0" w:space="0" w:color="auto"/>
          </w:divBdr>
        </w:div>
        <w:div w:id="732122631">
          <w:marLeft w:val="0"/>
          <w:marRight w:val="0"/>
          <w:marTop w:val="0"/>
          <w:marBottom w:val="0"/>
          <w:divBdr>
            <w:top w:val="none" w:sz="0" w:space="0" w:color="auto"/>
            <w:left w:val="none" w:sz="0" w:space="0" w:color="auto"/>
            <w:bottom w:val="none" w:sz="0" w:space="0" w:color="auto"/>
            <w:right w:val="none" w:sz="0" w:space="0" w:color="auto"/>
          </w:divBdr>
        </w:div>
        <w:div w:id="20009163">
          <w:marLeft w:val="0"/>
          <w:marRight w:val="0"/>
          <w:marTop w:val="0"/>
          <w:marBottom w:val="0"/>
          <w:divBdr>
            <w:top w:val="none" w:sz="0" w:space="0" w:color="auto"/>
            <w:left w:val="none" w:sz="0" w:space="0" w:color="auto"/>
            <w:bottom w:val="none" w:sz="0" w:space="0" w:color="auto"/>
            <w:right w:val="none" w:sz="0" w:space="0" w:color="auto"/>
          </w:divBdr>
        </w:div>
        <w:div w:id="175774596">
          <w:marLeft w:val="0"/>
          <w:marRight w:val="0"/>
          <w:marTop w:val="0"/>
          <w:marBottom w:val="0"/>
          <w:divBdr>
            <w:top w:val="none" w:sz="0" w:space="0" w:color="auto"/>
            <w:left w:val="none" w:sz="0" w:space="0" w:color="auto"/>
            <w:bottom w:val="none" w:sz="0" w:space="0" w:color="auto"/>
            <w:right w:val="none" w:sz="0" w:space="0" w:color="auto"/>
          </w:divBdr>
        </w:div>
        <w:div w:id="807091814">
          <w:marLeft w:val="0"/>
          <w:marRight w:val="0"/>
          <w:marTop w:val="0"/>
          <w:marBottom w:val="0"/>
          <w:divBdr>
            <w:top w:val="none" w:sz="0" w:space="0" w:color="auto"/>
            <w:left w:val="none" w:sz="0" w:space="0" w:color="auto"/>
            <w:bottom w:val="none" w:sz="0" w:space="0" w:color="auto"/>
            <w:right w:val="none" w:sz="0" w:space="0" w:color="auto"/>
          </w:divBdr>
        </w:div>
        <w:div w:id="1968465334">
          <w:marLeft w:val="0"/>
          <w:marRight w:val="0"/>
          <w:marTop w:val="0"/>
          <w:marBottom w:val="0"/>
          <w:divBdr>
            <w:top w:val="none" w:sz="0" w:space="0" w:color="auto"/>
            <w:left w:val="none" w:sz="0" w:space="0" w:color="auto"/>
            <w:bottom w:val="none" w:sz="0" w:space="0" w:color="auto"/>
            <w:right w:val="none" w:sz="0" w:space="0" w:color="auto"/>
          </w:divBdr>
        </w:div>
        <w:div w:id="241916307">
          <w:marLeft w:val="0"/>
          <w:marRight w:val="0"/>
          <w:marTop w:val="0"/>
          <w:marBottom w:val="0"/>
          <w:divBdr>
            <w:top w:val="none" w:sz="0" w:space="0" w:color="auto"/>
            <w:left w:val="none" w:sz="0" w:space="0" w:color="auto"/>
            <w:bottom w:val="none" w:sz="0" w:space="0" w:color="auto"/>
            <w:right w:val="none" w:sz="0" w:space="0" w:color="auto"/>
          </w:divBdr>
        </w:div>
        <w:div w:id="2096896641">
          <w:marLeft w:val="0"/>
          <w:marRight w:val="0"/>
          <w:marTop w:val="0"/>
          <w:marBottom w:val="0"/>
          <w:divBdr>
            <w:top w:val="none" w:sz="0" w:space="0" w:color="auto"/>
            <w:left w:val="none" w:sz="0" w:space="0" w:color="auto"/>
            <w:bottom w:val="none" w:sz="0" w:space="0" w:color="auto"/>
            <w:right w:val="none" w:sz="0" w:space="0" w:color="auto"/>
          </w:divBdr>
        </w:div>
        <w:div w:id="1770195332">
          <w:marLeft w:val="0"/>
          <w:marRight w:val="0"/>
          <w:marTop w:val="0"/>
          <w:marBottom w:val="0"/>
          <w:divBdr>
            <w:top w:val="none" w:sz="0" w:space="0" w:color="auto"/>
            <w:left w:val="none" w:sz="0" w:space="0" w:color="auto"/>
            <w:bottom w:val="none" w:sz="0" w:space="0" w:color="auto"/>
            <w:right w:val="none" w:sz="0" w:space="0" w:color="auto"/>
          </w:divBdr>
        </w:div>
        <w:div w:id="193622215">
          <w:marLeft w:val="0"/>
          <w:marRight w:val="0"/>
          <w:marTop w:val="0"/>
          <w:marBottom w:val="0"/>
          <w:divBdr>
            <w:top w:val="none" w:sz="0" w:space="0" w:color="auto"/>
            <w:left w:val="none" w:sz="0" w:space="0" w:color="auto"/>
            <w:bottom w:val="none" w:sz="0" w:space="0" w:color="auto"/>
            <w:right w:val="none" w:sz="0" w:space="0" w:color="auto"/>
          </w:divBdr>
        </w:div>
        <w:div w:id="726732788">
          <w:marLeft w:val="0"/>
          <w:marRight w:val="0"/>
          <w:marTop w:val="0"/>
          <w:marBottom w:val="0"/>
          <w:divBdr>
            <w:top w:val="none" w:sz="0" w:space="0" w:color="auto"/>
            <w:left w:val="none" w:sz="0" w:space="0" w:color="auto"/>
            <w:bottom w:val="none" w:sz="0" w:space="0" w:color="auto"/>
            <w:right w:val="none" w:sz="0" w:space="0" w:color="auto"/>
          </w:divBdr>
        </w:div>
        <w:div w:id="165442638">
          <w:marLeft w:val="0"/>
          <w:marRight w:val="0"/>
          <w:marTop w:val="0"/>
          <w:marBottom w:val="0"/>
          <w:divBdr>
            <w:top w:val="none" w:sz="0" w:space="0" w:color="auto"/>
            <w:left w:val="none" w:sz="0" w:space="0" w:color="auto"/>
            <w:bottom w:val="none" w:sz="0" w:space="0" w:color="auto"/>
            <w:right w:val="none" w:sz="0" w:space="0" w:color="auto"/>
          </w:divBdr>
        </w:div>
        <w:div w:id="1994917239">
          <w:marLeft w:val="0"/>
          <w:marRight w:val="0"/>
          <w:marTop w:val="0"/>
          <w:marBottom w:val="0"/>
          <w:divBdr>
            <w:top w:val="none" w:sz="0" w:space="0" w:color="auto"/>
            <w:left w:val="none" w:sz="0" w:space="0" w:color="auto"/>
            <w:bottom w:val="none" w:sz="0" w:space="0" w:color="auto"/>
            <w:right w:val="none" w:sz="0" w:space="0" w:color="auto"/>
          </w:divBdr>
        </w:div>
        <w:div w:id="903178727">
          <w:marLeft w:val="0"/>
          <w:marRight w:val="0"/>
          <w:marTop w:val="0"/>
          <w:marBottom w:val="0"/>
          <w:divBdr>
            <w:top w:val="none" w:sz="0" w:space="0" w:color="auto"/>
            <w:left w:val="none" w:sz="0" w:space="0" w:color="auto"/>
            <w:bottom w:val="none" w:sz="0" w:space="0" w:color="auto"/>
            <w:right w:val="none" w:sz="0" w:space="0" w:color="auto"/>
          </w:divBdr>
        </w:div>
        <w:div w:id="1868786719">
          <w:marLeft w:val="0"/>
          <w:marRight w:val="0"/>
          <w:marTop w:val="0"/>
          <w:marBottom w:val="0"/>
          <w:divBdr>
            <w:top w:val="none" w:sz="0" w:space="0" w:color="auto"/>
            <w:left w:val="none" w:sz="0" w:space="0" w:color="auto"/>
            <w:bottom w:val="none" w:sz="0" w:space="0" w:color="auto"/>
            <w:right w:val="none" w:sz="0" w:space="0" w:color="auto"/>
          </w:divBdr>
        </w:div>
        <w:div w:id="1986078502">
          <w:marLeft w:val="0"/>
          <w:marRight w:val="0"/>
          <w:marTop w:val="0"/>
          <w:marBottom w:val="0"/>
          <w:divBdr>
            <w:top w:val="none" w:sz="0" w:space="0" w:color="auto"/>
            <w:left w:val="none" w:sz="0" w:space="0" w:color="auto"/>
            <w:bottom w:val="none" w:sz="0" w:space="0" w:color="auto"/>
            <w:right w:val="none" w:sz="0" w:space="0" w:color="auto"/>
          </w:divBdr>
        </w:div>
        <w:div w:id="1844584679">
          <w:marLeft w:val="0"/>
          <w:marRight w:val="0"/>
          <w:marTop w:val="0"/>
          <w:marBottom w:val="0"/>
          <w:divBdr>
            <w:top w:val="none" w:sz="0" w:space="0" w:color="auto"/>
            <w:left w:val="none" w:sz="0" w:space="0" w:color="auto"/>
            <w:bottom w:val="none" w:sz="0" w:space="0" w:color="auto"/>
            <w:right w:val="none" w:sz="0" w:space="0" w:color="auto"/>
          </w:divBdr>
        </w:div>
        <w:div w:id="1248810863">
          <w:marLeft w:val="0"/>
          <w:marRight w:val="0"/>
          <w:marTop w:val="0"/>
          <w:marBottom w:val="0"/>
          <w:divBdr>
            <w:top w:val="none" w:sz="0" w:space="0" w:color="auto"/>
            <w:left w:val="none" w:sz="0" w:space="0" w:color="auto"/>
            <w:bottom w:val="none" w:sz="0" w:space="0" w:color="auto"/>
            <w:right w:val="none" w:sz="0" w:space="0" w:color="auto"/>
          </w:divBdr>
        </w:div>
        <w:div w:id="1495100638">
          <w:marLeft w:val="0"/>
          <w:marRight w:val="0"/>
          <w:marTop w:val="0"/>
          <w:marBottom w:val="0"/>
          <w:divBdr>
            <w:top w:val="none" w:sz="0" w:space="0" w:color="auto"/>
            <w:left w:val="none" w:sz="0" w:space="0" w:color="auto"/>
            <w:bottom w:val="none" w:sz="0" w:space="0" w:color="auto"/>
            <w:right w:val="none" w:sz="0" w:space="0" w:color="auto"/>
          </w:divBdr>
        </w:div>
        <w:div w:id="475950349">
          <w:marLeft w:val="0"/>
          <w:marRight w:val="0"/>
          <w:marTop w:val="0"/>
          <w:marBottom w:val="0"/>
          <w:divBdr>
            <w:top w:val="none" w:sz="0" w:space="0" w:color="auto"/>
            <w:left w:val="none" w:sz="0" w:space="0" w:color="auto"/>
            <w:bottom w:val="none" w:sz="0" w:space="0" w:color="auto"/>
            <w:right w:val="none" w:sz="0" w:space="0" w:color="auto"/>
          </w:divBdr>
        </w:div>
        <w:div w:id="1136215790">
          <w:marLeft w:val="0"/>
          <w:marRight w:val="0"/>
          <w:marTop w:val="0"/>
          <w:marBottom w:val="0"/>
          <w:divBdr>
            <w:top w:val="none" w:sz="0" w:space="0" w:color="auto"/>
            <w:left w:val="none" w:sz="0" w:space="0" w:color="auto"/>
            <w:bottom w:val="none" w:sz="0" w:space="0" w:color="auto"/>
            <w:right w:val="none" w:sz="0" w:space="0" w:color="auto"/>
          </w:divBdr>
        </w:div>
        <w:div w:id="955647684">
          <w:marLeft w:val="0"/>
          <w:marRight w:val="0"/>
          <w:marTop w:val="0"/>
          <w:marBottom w:val="0"/>
          <w:divBdr>
            <w:top w:val="none" w:sz="0" w:space="0" w:color="auto"/>
            <w:left w:val="none" w:sz="0" w:space="0" w:color="auto"/>
            <w:bottom w:val="none" w:sz="0" w:space="0" w:color="auto"/>
            <w:right w:val="none" w:sz="0" w:space="0" w:color="auto"/>
          </w:divBdr>
        </w:div>
        <w:div w:id="694187935">
          <w:marLeft w:val="0"/>
          <w:marRight w:val="0"/>
          <w:marTop w:val="0"/>
          <w:marBottom w:val="0"/>
          <w:divBdr>
            <w:top w:val="none" w:sz="0" w:space="0" w:color="auto"/>
            <w:left w:val="none" w:sz="0" w:space="0" w:color="auto"/>
            <w:bottom w:val="none" w:sz="0" w:space="0" w:color="auto"/>
            <w:right w:val="none" w:sz="0" w:space="0" w:color="auto"/>
          </w:divBdr>
        </w:div>
        <w:div w:id="1149437751">
          <w:marLeft w:val="0"/>
          <w:marRight w:val="0"/>
          <w:marTop w:val="0"/>
          <w:marBottom w:val="0"/>
          <w:divBdr>
            <w:top w:val="none" w:sz="0" w:space="0" w:color="auto"/>
            <w:left w:val="none" w:sz="0" w:space="0" w:color="auto"/>
            <w:bottom w:val="none" w:sz="0" w:space="0" w:color="auto"/>
            <w:right w:val="none" w:sz="0" w:space="0" w:color="auto"/>
          </w:divBdr>
        </w:div>
        <w:div w:id="1385326469">
          <w:marLeft w:val="0"/>
          <w:marRight w:val="0"/>
          <w:marTop w:val="0"/>
          <w:marBottom w:val="0"/>
          <w:divBdr>
            <w:top w:val="none" w:sz="0" w:space="0" w:color="auto"/>
            <w:left w:val="none" w:sz="0" w:space="0" w:color="auto"/>
            <w:bottom w:val="none" w:sz="0" w:space="0" w:color="auto"/>
            <w:right w:val="none" w:sz="0" w:space="0" w:color="auto"/>
          </w:divBdr>
        </w:div>
        <w:div w:id="1909072782">
          <w:marLeft w:val="0"/>
          <w:marRight w:val="0"/>
          <w:marTop w:val="0"/>
          <w:marBottom w:val="0"/>
          <w:divBdr>
            <w:top w:val="none" w:sz="0" w:space="0" w:color="auto"/>
            <w:left w:val="none" w:sz="0" w:space="0" w:color="auto"/>
            <w:bottom w:val="none" w:sz="0" w:space="0" w:color="auto"/>
            <w:right w:val="none" w:sz="0" w:space="0" w:color="auto"/>
          </w:divBdr>
        </w:div>
        <w:div w:id="243346000">
          <w:marLeft w:val="0"/>
          <w:marRight w:val="0"/>
          <w:marTop w:val="0"/>
          <w:marBottom w:val="0"/>
          <w:divBdr>
            <w:top w:val="none" w:sz="0" w:space="0" w:color="auto"/>
            <w:left w:val="none" w:sz="0" w:space="0" w:color="auto"/>
            <w:bottom w:val="none" w:sz="0" w:space="0" w:color="auto"/>
            <w:right w:val="none" w:sz="0" w:space="0" w:color="auto"/>
          </w:divBdr>
        </w:div>
        <w:div w:id="1551650361">
          <w:marLeft w:val="0"/>
          <w:marRight w:val="0"/>
          <w:marTop w:val="0"/>
          <w:marBottom w:val="0"/>
          <w:divBdr>
            <w:top w:val="none" w:sz="0" w:space="0" w:color="auto"/>
            <w:left w:val="none" w:sz="0" w:space="0" w:color="auto"/>
            <w:bottom w:val="none" w:sz="0" w:space="0" w:color="auto"/>
            <w:right w:val="none" w:sz="0" w:space="0" w:color="auto"/>
          </w:divBdr>
        </w:div>
        <w:div w:id="204636113">
          <w:marLeft w:val="0"/>
          <w:marRight w:val="0"/>
          <w:marTop w:val="0"/>
          <w:marBottom w:val="0"/>
          <w:divBdr>
            <w:top w:val="none" w:sz="0" w:space="0" w:color="auto"/>
            <w:left w:val="none" w:sz="0" w:space="0" w:color="auto"/>
            <w:bottom w:val="none" w:sz="0" w:space="0" w:color="auto"/>
            <w:right w:val="none" w:sz="0" w:space="0" w:color="auto"/>
          </w:divBdr>
        </w:div>
      </w:divsChild>
    </w:div>
    <w:div w:id="705833064">
      <w:marLeft w:val="0"/>
      <w:marRight w:val="0"/>
      <w:marTop w:val="0"/>
      <w:marBottom w:val="0"/>
      <w:divBdr>
        <w:top w:val="none" w:sz="0" w:space="0" w:color="auto"/>
        <w:left w:val="none" w:sz="0" w:space="0" w:color="auto"/>
        <w:bottom w:val="none" w:sz="0" w:space="0" w:color="auto"/>
        <w:right w:val="none" w:sz="0" w:space="0" w:color="auto"/>
      </w:divBdr>
      <w:divsChild>
        <w:div w:id="887108379">
          <w:marLeft w:val="0"/>
          <w:marRight w:val="0"/>
          <w:marTop w:val="0"/>
          <w:marBottom w:val="0"/>
          <w:divBdr>
            <w:top w:val="none" w:sz="0" w:space="0" w:color="auto"/>
            <w:left w:val="none" w:sz="0" w:space="0" w:color="auto"/>
            <w:bottom w:val="none" w:sz="0" w:space="0" w:color="auto"/>
            <w:right w:val="none" w:sz="0" w:space="0" w:color="auto"/>
          </w:divBdr>
        </w:div>
      </w:divsChild>
    </w:div>
    <w:div w:id="725185046">
      <w:marLeft w:val="0"/>
      <w:marRight w:val="0"/>
      <w:marTop w:val="0"/>
      <w:marBottom w:val="0"/>
      <w:divBdr>
        <w:top w:val="none" w:sz="0" w:space="0" w:color="auto"/>
        <w:left w:val="none" w:sz="0" w:space="0" w:color="auto"/>
        <w:bottom w:val="none" w:sz="0" w:space="0" w:color="auto"/>
        <w:right w:val="none" w:sz="0" w:space="0" w:color="auto"/>
      </w:divBdr>
    </w:div>
    <w:div w:id="728115202">
      <w:marLeft w:val="0"/>
      <w:marRight w:val="0"/>
      <w:marTop w:val="0"/>
      <w:marBottom w:val="0"/>
      <w:divBdr>
        <w:top w:val="none" w:sz="0" w:space="0" w:color="auto"/>
        <w:left w:val="none" w:sz="0" w:space="0" w:color="auto"/>
        <w:bottom w:val="none" w:sz="0" w:space="0" w:color="auto"/>
        <w:right w:val="none" w:sz="0" w:space="0" w:color="auto"/>
      </w:divBdr>
      <w:divsChild>
        <w:div w:id="199166435">
          <w:marLeft w:val="0"/>
          <w:marRight w:val="0"/>
          <w:marTop w:val="0"/>
          <w:marBottom w:val="0"/>
          <w:divBdr>
            <w:top w:val="none" w:sz="0" w:space="0" w:color="auto"/>
            <w:left w:val="none" w:sz="0" w:space="0" w:color="auto"/>
            <w:bottom w:val="none" w:sz="0" w:space="0" w:color="auto"/>
            <w:right w:val="none" w:sz="0" w:space="0" w:color="auto"/>
          </w:divBdr>
        </w:div>
        <w:div w:id="1679768495">
          <w:marLeft w:val="0"/>
          <w:marRight w:val="0"/>
          <w:marTop w:val="0"/>
          <w:marBottom w:val="0"/>
          <w:divBdr>
            <w:top w:val="none" w:sz="0" w:space="0" w:color="auto"/>
            <w:left w:val="none" w:sz="0" w:space="0" w:color="auto"/>
            <w:bottom w:val="none" w:sz="0" w:space="0" w:color="auto"/>
            <w:right w:val="none" w:sz="0" w:space="0" w:color="auto"/>
          </w:divBdr>
        </w:div>
        <w:div w:id="1000700485">
          <w:marLeft w:val="0"/>
          <w:marRight w:val="0"/>
          <w:marTop w:val="0"/>
          <w:marBottom w:val="0"/>
          <w:divBdr>
            <w:top w:val="none" w:sz="0" w:space="0" w:color="auto"/>
            <w:left w:val="none" w:sz="0" w:space="0" w:color="auto"/>
            <w:bottom w:val="none" w:sz="0" w:space="0" w:color="auto"/>
            <w:right w:val="none" w:sz="0" w:space="0" w:color="auto"/>
          </w:divBdr>
        </w:div>
        <w:div w:id="1628196569">
          <w:marLeft w:val="0"/>
          <w:marRight w:val="0"/>
          <w:marTop w:val="0"/>
          <w:marBottom w:val="0"/>
          <w:divBdr>
            <w:top w:val="none" w:sz="0" w:space="0" w:color="auto"/>
            <w:left w:val="none" w:sz="0" w:space="0" w:color="auto"/>
            <w:bottom w:val="none" w:sz="0" w:space="0" w:color="auto"/>
            <w:right w:val="none" w:sz="0" w:space="0" w:color="auto"/>
          </w:divBdr>
        </w:div>
        <w:div w:id="2047096080">
          <w:marLeft w:val="0"/>
          <w:marRight w:val="0"/>
          <w:marTop w:val="0"/>
          <w:marBottom w:val="0"/>
          <w:divBdr>
            <w:top w:val="none" w:sz="0" w:space="0" w:color="auto"/>
            <w:left w:val="none" w:sz="0" w:space="0" w:color="auto"/>
            <w:bottom w:val="none" w:sz="0" w:space="0" w:color="auto"/>
            <w:right w:val="none" w:sz="0" w:space="0" w:color="auto"/>
          </w:divBdr>
        </w:div>
        <w:div w:id="1130784625">
          <w:marLeft w:val="0"/>
          <w:marRight w:val="0"/>
          <w:marTop w:val="0"/>
          <w:marBottom w:val="0"/>
          <w:divBdr>
            <w:top w:val="none" w:sz="0" w:space="0" w:color="auto"/>
            <w:left w:val="none" w:sz="0" w:space="0" w:color="auto"/>
            <w:bottom w:val="none" w:sz="0" w:space="0" w:color="auto"/>
            <w:right w:val="none" w:sz="0" w:space="0" w:color="auto"/>
          </w:divBdr>
        </w:div>
        <w:div w:id="172379448">
          <w:marLeft w:val="0"/>
          <w:marRight w:val="0"/>
          <w:marTop w:val="0"/>
          <w:marBottom w:val="0"/>
          <w:divBdr>
            <w:top w:val="none" w:sz="0" w:space="0" w:color="auto"/>
            <w:left w:val="none" w:sz="0" w:space="0" w:color="auto"/>
            <w:bottom w:val="none" w:sz="0" w:space="0" w:color="auto"/>
            <w:right w:val="none" w:sz="0" w:space="0" w:color="auto"/>
          </w:divBdr>
        </w:div>
        <w:div w:id="1939488028">
          <w:marLeft w:val="0"/>
          <w:marRight w:val="0"/>
          <w:marTop w:val="0"/>
          <w:marBottom w:val="0"/>
          <w:divBdr>
            <w:top w:val="none" w:sz="0" w:space="0" w:color="auto"/>
            <w:left w:val="none" w:sz="0" w:space="0" w:color="auto"/>
            <w:bottom w:val="none" w:sz="0" w:space="0" w:color="auto"/>
            <w:right w:val="none" w:sz="0" w:space="0" w:color="auto"/>
          </w:divBdr>
        </w:div>
        <w:div w:id="1957443557">
          <w:marLeft w:val="0"/>
          <w:marRight w:val="0"/>
          <w:marTop w:val="0"/>
          <w:marBottom w:val="0"/>
          <w:divBdr>
            <w:top w:val="none" w:sz="0" w:space="0" w:color="auto"/>
            <w:left w:val="none" w:sz="0" w:space="0" w:color="auto"/>
            <w:bottom w:val="none" w:sz="0" w:space="0" w:color="auto"/>
            <w:right w:val="none" w:sz="0" w:space="0" w:color="auto"/>
          </w:divBdr>
        </w:div>
        <w:div w:id="1775395374">
          <w:marLeft w:val="0"/>
          <w:marRight w:val="0"/>
          <w:marTop w:val="0"/>
          <w:marBottom w:val="0"/>
          <w:divBdr>
            <w:top w:val="none" w:sz="0" w:space="0" w:color="auto"/>
            <w:left w:val="none" w:sz="0" w:space="0" w:color="auto"/>
            <w:bottom w:val="none" w:sz="0" w:space="0" w:color="auto"/>
            <w:right w:val="none" w:sz="0" w:space="0" w:color="auto"/>
          </w:divBdr>
        </w:div>
        <w:div w:id="801270578">
          <w:marLeft w:val="0"/>
          <w:marRight w:val="0"/>
          <w:marTop w:val="0"/>
          <w:marBottom w:val="0"/>
          <w:divBdr>
            <w:top w:val="none" w:sz="0" w:space="0" w:color="auto"/>
            <w:left w:val="none" w:sz="0" w:space="0" w:color="auto"/>
            <w:bottom w:val="none" w:sz="0" w:space="0" w:color="auto"/>
            <w:right w:val="none" w:sz="0" w:space="0" w:color="auto"/>
          </w:divBdr>
        </w:div>
        <w:div w:id="103381497">
          <w:marLeft w:val="0"/>
          <w:marRight w:val="0"/>
          <w:marTop w:val="0"/>
          <w:marBottom w:val="0"/>
          <w:divBdr>
            <w:top w:val="none" w:sz="0" w:space="0" w:color="auto"/>
            <w:left w:val="none" w:sz="0" w:space="0" w:color="auto"/>
            <w:bottom w:val="none" w:sz="0" w:space="0" w:color="auto"/>
            <w:right w:val="none" w:sz="0" w:space="0" w:color="auto"/>
          </w:divBdr>
        </w:div>
        <w:div w:id="2113747108">
          <w:marLeft w:val="0"/>
          <w:marRight w:val="0"/>
          <w:marTop w:val="0"/>
          <w:marBottom w:val="0"/>
          <w:divBdr>
            <w:top w:val="none" w:sz="0" w:space="0" w:color="auto"/>
            <w:left w:val="none" w:sz="0" w:space="0" w:color="auto"/>
            <w:bottom w:val="none" w:sz="0" w:space="0" w:color="auto"/>
            <w:right w:val="none" w:sz="0" w:space="0" w:color="auto"/>
          </w:divBdr>
        </w:div>
        <w:div w:id="2124692808">
          <w:marLeft w:val="0"/>
          <w:marRight w:val="0"/>
          <w:marTop w:val="0"/>
          <w:marBottom w:val="0"/>
          <w:divBdr>
            <w:top w:val="none" w:sz="0" w:space="0" w:color="auto"/>
            <w:left w:val="none" w:sz="0" w:space="0" w:color="auto"/>
            <w:bottom w:val="none" w:sz="0" w:space="0" w:color="auto"/>
            <w:right w:val="none" w:sz="0" w:space="0" w:color="auto"/>
          </w:divBdr>
        </w:div>
        <w:div w:id="241332651">
          <w:marLeft w:val="0"/>
          <w:marRight w:val="0"/>
          <w:marTop w:val="0"/>
          <w:marBottom w:val="0"/>
          <w:divBdr>
            <w:top w:val="none" w:sz="0" w:space="0" w:color="auto"/>
            <w:left w:val="none" w:sz="0" w:space="0" w:color="auto"/>
            <w:bottom w:val="none" w:sz="0" w:space="0" w:color="auto"/>
            <w:right w:val="none" w:sz="0" w:space="0" w:color="auto"/>
          </w:divBdr>
        </w:div>
        <w:div w:id="1646812940">
          <w:marLeft w:val="0"/>
          <w:marRight w:val="0"/>
          <w:marTop w:val="0"/>
          <w:marBottom w:val="0"/>
          <w:divBdr>
            <w:top w:val="none" w:sz="0" w:space="0" w:color="auto"/>
            <w:left w:val="none" w:sz="0" w:space="0" w:color="auto"/>
            <w:bottom w:val="none" w:sz="0" w:space="0" w:color="auto"/>
            <w:right w:val="none" w:sz="0" w:space="0" w:color="auto"/>
          </w:divBdr>
        </w:div>
        <w:div w:id="15424027">
          <w:marLeft w:val="0"/>
          <w:marRight w:val="0"/>
          <w:marTop w:val="0"/>
          <w:marBottom w:val="0"/>
          <w:divBdr>
            <w:top w:val="none" w:sz="0" w:space="0" w:color="auto"/>
            <w:left w:val="none" w:sz="0" w:space="0" w:color="auto"/>
            <w:bottom w:val="none" w:sz="0" w:space="0" w:color="auto"/>
            <w:right w:val="none" w:sz="0" w:space="0" w:color="auto"/>
          </w:divBdr>
        </w:div>
        <w:div w:id="1784957673">
          <w:marLeft w:val="0"/>
          <w:marRight w:val="0"/>
          <w:marTop w:val="0"/>
          <w:marBottom w:val="0"/>
          <w:divBdr>
            <w:top w:val="none" w:sz="0" w:space="0" w:color="auto"/>
            <w:left w:val="none" w:sz="0" w:space="0" w:color="auto"/>
            <w:bottom w:val="none" w:sz="0" w:space="0" w:color="auto"/>
            <w:right w:val="none" w:sz="0" w:space="0" w:color="auto"/>
          </w:divBdr>
        </w:div>
        <w:div w:id="1924489987">
          <w:marLeft w:val="0"/>
          <w:marRight w:val="0"/>
          <w:marTop w:val="0"/>
          <w:marBottom w:val="0"/>
          <w:divBdr>
            <w:top w:val="none" w:sz="0" w:space="0" w:color="auto"/>
            <w:left w:val="none" w:sz="0" w:space="0" w:color="auto"/>
            <w:bottom w:val="none" w:sz="0" w:space="0" w:color="auto"/>
            <w:right w:val="none" w:sz="0" w:space="0" w:color="auto"/>
          </w:divBdr>
        </w:div>
        <w:div w:id="397217819">
          <w:marLeft w:val="0"/>
          <w:marRight w:val="0"/>
          <w:marTop w:val="0"/>
          <w:marBottom w:val="0"/>
          <w:divBdr>
            <w:top w:val="none" w:sz="0" w:space="0" w:color="auto"/>
            <w:left w:val="none" w:sz="0" w:space="0" w:color="auto"/>
            <w:bottom w:val="none" w:sz="0" w:space="0" w:color="auto"/>
            <w:right w:val="none" w:sz="0" w:space="0" w:color="auto"/>
          </w:divBdr>
        </w:div>
        <w:div w:id="1821077244">
          <w:marLeft w:val="0"/>
          <w:marRight w:val="0"/>
          <w:marTop w:val="0"/>
          <w:marBottom w:val="0"/>
          <w:divBdr>
            <w:top w:val="none" w:sz="0" w:space="0" w:color="auto"/>
            <w:left w:val="none" w:sz="0" w:space="0" w:color="auto"/>
            <w:bottom w:val="none" w:sz="0" w:space="0" w:color="auto"/>
            <w:right w:val="none" w:sz="0" w:space="0" w:color="auto"/>
          </w:divBdr>
        </w:div>
        <w:div w:id="1858422193">
          <w:marLeft w:val="0"/>
          <w:marRight w:val="0"/>
          <w:marTop w:val="0"/>
          <w:marBottom w:val="0"/>
          <w:divBdr>
            <w:top w:val="none" w:sz="0" w:space="0" w:color="auto"/>
            <w:left w:val="none" w:sz="0" w:space="0" w:color="auto"/>
            <w:bottom w:val="none" w:sz="0" w:space="0" w:color="auto"/>
            <w:right w:val="none" w:sz="0" w:space="0" w:color="auto"/>
          </w:divBdr>
        </w:div>
        <w:div w:id="733163839">
          <w:marLeft w:val="0"/>
          <w:marRight w:val="0"/>
          <w:marTop w:val="0"/>
          <w:marBottom w:val="0"/>
          <w:divBdr>
            <w:top w:val="none" w:sz="0" w:space="0" w:color="auto"/>
            <w:left w:val="none" w:sz="0" w:space="0" w:color="auto"/>
            <w:bottom w:val="none" w:sz="0" w:space="0" w:color="auto"/>
            <w:right w:val="none" w:sz="0" w:space="0" w:color="auto"/>
          </w:divBdr>
        </w:div>
        <w:div w:id="1399206228">
          <w:marLeft w:val="0"/>
          <w:marRight w:val="0"/>
          <w:marTop w:val="0"/>
          <w:marBottom w:val="0"/>
          <w:divBdr>
            <w:top w:val="none" w:sz="0" w:space="0" w:color="auto"/>
            <w:left w:val="none" w:sz="0" w:space="0" w:color="auto"/>
            <w:bottom w:val="none" w:sz="0" w:space="0" w:color="auto"/>
            <w:right w:val="none" w:sz="0" w:space="0" w:color="auto"/>
          </w:divBdr>
        </w:div>
        <w:div w:id="1868907225">
          <w:marLeft w:val="0"/>
          <w:marRight w:val="0"/>
          <w:marTop w:val="0"/>
          <w:marBottom w:val="0"/>
          <w:divBdr>
            <w:top w:val="none" w:sz="0" w:space="0" w:color="auto"/>
            <w:left w:val="none" w:sz="0" w:space="0" w:color="auto"/>
            <w:bottom w:val="none" w:sz="0" w:space="0" w:color="auto"/>
            <w:right w:val="none" w:sz="0" w:space="0" w:color="auto"/>
          </w:divBdr>
        </w:div>
        <w:div w:id="514269665">
          <w:marLeft w:val="0"/>
          <w:marRight w:val="0"/>
          <w:marTop w:val="0"/>
          <w:marBottom w:val="0"/>
          <w:divBdr>
            <w:top w:val="none" w:sz="0" w:space="0" w:color="auto"/>
            <w:left w:val="none" w:sz="0" w:space="0" w:color="auto"/>
            <w:bottom w:val="none" w:sz="0" w:space="0" w:color="auto"/>
            <w:right w:val="none" w:sz="0" w:space="0" w:color="auto"/>
          </w:divBdr>
        </w:div>
        <w:div w:id="1014066635">
          <w:marLeft w:val="0"/>
          <w:marRight w:val="0"/>
          <w:marTop w:val="0"/>
          <w:marBottom w:val="0"/>
          <w:divBdr>
            <w:top w:val="none" w:sz="0" w:space="0" w:color="auto"/>
            <w:left w:val="none" w:sz="0" w:space="0" w:color="auto"/>
            <w:bottom w:val="none" w:sz="0" w:space="0" w:color="auto"/>
            <w:right w:val="none" w:sz="0" w:space="0" w:color="auto"/>
          </w:divBdr>
        </w:div>
        <w:div w:id="952831204">
          <w:marLeft w:val="0"/>
          <w:marRight w:val="0"/>
          <w:marTop w:val="0"/>
          <w:marBottom w:val="0"/>
          <w:divBdr>
            <w:top w:val="none" w:sz="0" w:space="0" w:color="auto"/>
            <w:left w:val="none" w:sz="0" w:space="0" w:color="auto"/>
            <w:bottom w:val="none" w:sz="0" w:space="0" w:color="auto"/>
            <w:right w:val="none" w:sz="0" w:space="0" w:color="auto"/>
          </w:divBdr>
        </w:div>
        <w:div w:id="501045091">
          <w:marLeft w:val="0"/>
          <w:marRight w:val="0"/>
          <w:marTop w:val="0"/>
          <w:marBottom w:val="0"/>
          <w:divBdr>
            <w:top w:val="none" w:sz="0" w:space="0" w:color="auto"/>
            <w:left w:val="none" w:sz="0" w:space="0" w:color="auto"/>
            <w:bottom w:val="none" w:sz="0" w:space="0" w:color="auto"/>
            <w:right w:val="none" w:sz="0" w:space="0" w:color="auto"/>
          </w:divBdr>
        </w:div>
        <w:div w:id="274942889">
          <w:marLeft w:val="0"/>
          <w:marRight w:val="0"/>
          <w:marTop w:val="0"/>
          <w:marBottom w:val="0"/>
          <w:divBdr>
            <w:top w:val="none" w:sz="0" w:space="0" w:color="auto"/>
            <w:left w:val="none" w:sz="0" w:space="0" w:color="auto"/>
            <w:bottom w:val="none" w:sz="0" w:space="0" w:color="auto"/>
            <w:right w:val="none" w:sz="0" w:space="0" w:color="auto"/>
          </w:divBdr>
        </w:div>
        <w:div w:id="518010405">
          <w:marLeft w:val="0"/>
          <w:marRight w:val="0"/>
          <w:marTop w:val="0"/>
          <w:marBottom w:val="0"/>
          <w:divBdr>
            <w:top w:val="none" w:sz="0" w:space="0" w:color="auto"/>
            <w:left w:val="none" w:sz="0" w:space="0" w:color="auto"/>
            <w:bottom w:val="none" w:sz="0" w:space="0" w:color="auto"/>
            <w:right w:val="none" w:sz="0" w:space="0" w:color="auto"/>
          </w:divBdr>
        </w:div>
        <w:div w:id="887449051">
          <w:marLeft w:val="0"/>
          <w:marRight w:val="0"/>
          <w:marTop w:val="0"/>
          <w:marBottom w:val="0"/>
          <w:divBdr>
            <w:top w:val="none" w:sz="0" w:space="0" w:color="auto"/>
            <w:left w:val="none" w:sz="0" w:space="0" w:color="auto"/>
            <w:bottom w:val="none" w:sz="0" w:space="0" w:color="auto"/>
            <w:right w:val="none" w:sz="0" w:space="0" w:color="auto"/>
          </w:divBdr>
        </w:div>
        <w:div w:id="441918268">
          <w:marLeft w:val="0"/>
          <w:marRight w:val="0"/>
          <w:marTop w:val="0"/>
          <w:marBottom w:val="0"/>
          <w:divBdr>
            <w:top w:val="none" w:sz="0" w:space="0" w:color="auto"/>
            <w:left w:val="none" w:sz="0" w:space="0" w:color="auto"/>
            <w:bottom w:val="none" w:sz="0" w:space="0" w:color="auto"/>
            <w:right w:val="none" w:sz="0" w:space="0" w:color="auto"/>
          </w:divBdr>
        </w:div>
        <w:div w:id="1230194656">
          <w:marLeft w:val="0"/>
          <w:marRight w:val="0"/>
          <w:marTop w:val="0"/>
          <w:marBottom w:val="0"/>
          <w:divBdr>
            <w:top w:val="none" w:sz="0" w:space="0" w:color="auto"/>
            <w:left w:val="none" w:sz="0" w:space="0" w:color="auto"/>
            <w:bottom w:val="none" w:sz="0" w:space="0" w:color="auto"/>
            <w:right w:val="none" w:sz="0" w:space="0" w:color="auto"/>
          </w:divBdr>
        </w:div>
        <w:div w:id="110521254">
          <w:marLeft w:val="0"/>
          <w:marRight w:val="0"/>
          <w:marTop w:val="0"/>
          <w:marBottom w:val="0"/>
          <w:divBdr>
            <w:top w:val="none" w:sz="0" w:space="0" w:color="auto"/>
            <w:left w:val="none" w:sz="0" w:space="0" w:color="auto"/>
            <w:bottom w:val="none" w:sz="0" w:space="0" w:color="auto"/>
            <w:right w:val="none" w:sz="0" w:space="0" w:color="auto"/>
          </w:divBdr>
        </w:div>
        <w:div w:id="1416585579">
          <w:marLeft w:val="0"/>
          <w:marRight w:val="0"/>
          <w:marTop w:val="0"/>
          <w:marBottom w:val="0"/>
          <w:divBdr>
            <w:top w:val="none" w:sz="0" w:space="0" w:color="auto"/>
            <w:left w:val="none" w:sz="0" w:space="0" w:color="auto"/>
            <w:bottom w:val="none" w:sz="0" w:space="0" w:color="auto"/>
            <w:right w:val="none" w:sz="0" w:space="0" w:color="auto"/>
          </w:divBdr>
        </w:div>
        <w:div w:id="1725835125">
          <w:marLeft w:val="0"/>
          <w:marRight w:val="0"/>
          <w:marTop w:val="0"/>
          <w:marBottom w:val="0"/>
          <w:divBdr>
            <w:top w:val="none" w:sz="0" w:space="0" w:color="auto"/>
            <w:left w:val="none" w:sz="0" w:space="0" w:color="auto"/>
            <w:bottom w:val="none" w:sz="0" w:space="0" w:color="auto"/>
            <w:right w:val="none" w:sz="0" w:space="0" w:color="auto"/>
          </w:divBdr>
        </w:div>
        <w:div w:id="1430154432">
          <w:marLeft w:val="0"/>
          <w:marRight w:val="0"/>
          <w:marTop w:val="0"/>
          <w:marBottom w:val="0"/>
          <w:divBdr>
            <w:top w:val="none" w:sz="0" w:space="0" w:color="auto"/>
            <w:left w:val="none" w:sz="0" w:space="0" w:color="auto"/>
            <w:bottom w:val="none" w:sz="0" w:space="0" w:color="auto"/>
            <w:right w:val="none" w:sz="0" w:space="0" w:color="auto"/>
          </w:divBdr>
        </w:div>
        <w:div w:id="397170446">
          <w:marLeft w:val="0"/>
          <w:marRight w:val="0"/>
          <w:marTop w:val="0"/>
          <w:marBottom w:val="0"/>
          <w:divBdr>
            <w:top w:val="none" w:sz="0" w:space="0" w:color="auto"/>
            <w:left w:val="none" w:sz="0" w:space="0" w:color="auto"/>
            <w:bottom w:val="none" w:sz="0" w:space="0" w:color="auto"/>
            <w:right w:val="none" w:sz="0" w:space="0" w:color="auto"/>
          </w:divBdr>
        </w:div>
        <w:div w:id="1506045939">
          <w:marLeft w:val="0"/>
          <w:marRight w:val="0"/>
          <w:marTop w:val="0"/>
          <w:marBottom w:val="0"/>
          <w:divBdr>
            <w:top w:val="none" w:sz="0" w:space="0" w:color="auto"/>
            <w:left w:val="none" w:sz="0" w:space="0" w:color="auto"/>
            <w:bottom w:val="none" w:sz="0" w:space="0" w:color="auto"/>
            <w:right w:val="none" w:sz="0" w:space="0" w:color="auto"/>
          </w:divBdr>
        </w:div>
        <w:div w:id="2018270562">
          <w:marLeft w:val="0"/>
          <w:marRight w:val="0"/>
          <w:marTop w:val="0"/>
          <w:marBottom w:val="0"/>
          <w:divBdr>
            <w:top w:val="none" w:sz="0" w:space="0" w:color="auto"/>
            <w:left w:val="none" w:sz="0" w:space="0" w:color="auto"/>
            <w:bottom w:val="none" w:sz="0" w:space="0" w:color="auto"/>
            <w:right w:val="none" w:sz="0" w:space="0" w:color="auto"/>
          </w:divBdr>
        </w:div>
        <w:div w:id="175466335">
          <w:marLeft w:val="0"/>
          <w:marRight w:val="0"/>
          <w:marTop w:val="0"/>
          <w:marBottom w:val="0"/>
          <w:divBdr>
            <w:top w:val="none" w:sz="0" w:space="0" w:color="auto"/>
            <w:left w:val="none" w:sz="0" w:space="0" w:color="auto"/>
            <w:bottom w:val="none" w:sz="0" w:space="0" w:color="auto"/>
            <w:right w:val="none" w:sz="0" w:space="0" w:color="auto"/>
          </w:divBdr>
        </w:div>
        <w:div w:id="1492789273">
          <w:marLeft w:val="0"/>
          <w:marRight w:val="0"/>
          <w:marTop w:val="0"/>
          <w:marBottom w:val="0"/>
          <w:divBdr>
            <w:top w:val="none" w:sz="0" w:space="0" w:color="auto"/>
            <w:left w:val="none" w:sz="0" w:space="0" w:color="auto"/>
            <w:bottom w:val="none" w:sz="0" w:space="0" w:color="auto"/>
            <w:right w:val="none" w:sz="0" w:space="0" w:color="auto"/>
          </w:divBdr>
        </w:div>
        <w:div w:id="1480225139">
          <w:marLeft w:val="0"/>
          <w:marRight w:val="0"/>
          <w:marTop w:val="0"/>
          <w:marBottom w:val="0"/>
          <w:divBdr>
            <w:top w:val="none" w:sz="0" w:space="0" w:color="auto"/>
            <w:left w:val="none" w:sz="0" w:space="0" w:color="auto"/>
            <w:bottom w:val="none" w:sz="0" w:space="0" w:color="auto"/>
            <w:right w:val="none" w:sz="0" w:space="0" w:color="auto"/>
          </w:divBdr>
        </w:div>
        <w:div w:id="2123723253">
          <w:marLeft w:val="0"/>
          <w:marRight w:val="0"/>
          <w:marTop w:val="0"/>
          <w:marBottom w:val="0"/>
          <w:divBdr>
            <w:top w:val="none" w:sz="0" w:space="0" w:color="auto"/>
            <w:left w:val="none" w:sz="0" w:space="0" w:color="auto"/>
            <w:bottom w:val="none" w:sz="0" w:space="0" w:color="auto"/>
            <w:right w:val="none" w:sz="0" w:space="0" w:color="auto"/>
          </w:divBdr>
        </w:div>
        <w:div w:id="1779256685">
          <w:marLeft w:val="0"/>
          <w:marRight w:val="0"/>
          <w:marTop w:val="0"/>
          <w:marBottom w:val="0"/>
          <w:divBdr>
            <w:top w:val="none" w:sz="0" w:space="0" w:color="auto"/>
            <w:left w:val="none" w:sz="0" w:space="0" w:color="auto"/>
            <w:bottom w:val="none" w:sz="0" w:space="0" w:color="auto"/>
            <w:right w:val="none" w:sz="0" w:space="0" w:color="auto"/>
          </w:divBdr>
        </w:div>
        <w:div w:id="1716158068">
          <w:marLeft w:val="0"/>
          <w:marRight w:val="0"/>
          <w:marTop w:val="0"/>
          <w:marBottom w:val="0"/>
          <w:divBdr>
            <w:top w:val="none" w:sz="0" w:space="0" w:color="auto"/>
            <w:left w:val="none" w:sz="0" w:space="0" w:color="auto"/>
            <w:bottom w:val="none" w:sz="0" w:space="0" w:color="auto"/>
            <w:right w:val="none" w:sz="0" w:space="0" w:color="auto"/>
          </w:divBdr>
        </w:div>
        <w:div w:id="1147240144">
          <w:marLeft w:val="0"/>
          <w:marRight w:val="0"/>
          <w:marTop w:val="0"/>
          <w:marBottom w:val="0"/>
          <w:divBdr>
            <w:top w:val="none" w:sz="0" w:space="0" w:color="auto"/>
            <w:left w:val="none" w:sz="0" w:space="0" w:color="auto"/>
            <w:bottom w:val="none" w:sz="0" w:space="0" w:color="auto"/>
            <w:right w:val="none" w:sz="0" w:space="0" w:color="auto"/>
          </w:divBdr>
        </w:div>
      </w:divsChild>
    </w:div>
    <w:div w:id="770903081">
      <w:marLeft w:val="0"/>
      <w:marRight w:val="0"/>
      <w:marTop w:val="0"/>
      <w:marBottom w:val="0"/>
      <w:divBdr>
        <w:top w:val="none" w:sz="0" w:space="0" w:color="auto"/>
        <w:left w:val="none" w:sz="0" w:space="0" w:color="auto"/>
        <w:bottom w:val="none" w:sz="0" w:space="0" w:color="auto"/>
        <w:right w:val="none" w:sz="0" w:space="0" w:color="auto"/>
      </w:divBdr>
      <w:divsChild>
        <w:div w:id="564146791">
          <w:marLeft w:val="0"/>
          <w:marRight w:val="0"/>
          <w:marTop w:val="0"/>
          <w:marBottom w:val="0"/>
          <w:divBdr>
            <w:top w:val="none" w:sz="0" w:space="0" w:color="auto"/>
            <w:left w:val="none" w:sz="0" w:space="0" w:color="auto"/>
            <w:bottom w:val="none" w:sz="0" w:space="0" w:color="auto"/>
            <w:right w:val="none" w:sz="0" w:space="0" w:color="auto"/>
          </w:divBdr>
        </w:div>
      </w:divsChild>
    </w:div>
    <w:div w:id="785925096">
      <w:marLeft w:val="0"/>
      <w:marRight w:val="0"/>
      <w:marTop w:val="0"/>
      <w:marBottom w:val="0"/>
      <w:divBdr>
        <w:top w:val="none" w:sz="0" w:space="0" w:color="auto"/>
        <w:left w:val="none" w:sz="0" w:space="0" w:color="auto"/>
        <w:bottom w:val="none" w:sz="0" w:space="0" w:color="auto"/>
        <w:right w:val="none" w:sz="0" w:space="0" w:color="auto"/>
      </w:divBdr>
      <w:divsChild>
        <w:div w:id="984818742">
          <w:marLeft w:val="0"/>
          <w:marRight w:val="0"/>
          <w:marTop w:val="0"/>
          <w:marBottom w:val="0"/>
          <w:divBdr>
            <w:top w:val="none" w:sz="0" w:space="0" w:color="auto"/>
            <w:left w:val="none" w:sz="0" w:space="0" w:color="auto"/>
            <w:bottom w:val="none" w:sz="0" w:space="0" w:color="auto"/>
            <w:right w:val="none" w:sz="0" w:space="0" w:color="auto"/>
          </w:divBdr>
        </w:div>
        <w:div w:id="751465041">
          <w:marLeft w:val="0"/>
          <w:marRight w:val="0"/>
          <w:marTop w:val="0"/>
          <w:marBottom w:val="0"/>
          <w:divBdr>
            <w:top w:val="none" w:sz="0" w:space="0" w:color="auto"/>
            <w:left w:val="none" w:sz="0" w:space="0" w:color="auto"/>
            <w:bottom w:val="none" w:sz="0" w:space="0" w:color="auto"/>
            <w:right w:val="none" w:sz="0" w:space="0" w:color="auto"/>
          </w:divBdr>
        </w:div>
        <w:div w:id="822089272">
          <w:marLeft w:val="0"/>
          <w:marRight w:val="0"/>
          <w:marTop w:val="0"/>
          <w:marBottom w:val="0"/>
          <w:divBdr>
            <w:top w:val="none" w:sz="0" w:space="0" w:color="auto"/>
            <w:left w:val="none" w:sz="0" w:space="0" w:color="auto"/>
            <w:bottom w:val="none" w:sz="0" w:space="0" w:color="auto"/>
            <w:right w:val="none" w:sz="0" w:space="0" w:color="auto"/>
          </w:divBdr>
        </w:div>
        <w:div w:id="2129157915">
          <w:marLeft w:val="0"/>
          <w:marRight w:val="0"/>
          <w:marTop w:val="0"/>
          <w:marBottom w:val="0"/>
          <w:divBdr>
            <w:top w:val="none" w:sz="0" w:space="0" w:color="auto"/>
            <w:left w:val="none" w:sz="0" w:space="0" w:color="auto"/>
            <w:bottom w:val="none" w:sz="0" w:space="0" w:color="auto"/>
            <w:right w:val="none" w:sz="0" w:space="0" w:color="auto"/>
          </w:divBdr>
        </w:div>
        <w:div w:id="817039280">
          <w:marLeft w:val="0"/>
          <w:marRight w:val="0"/>
          <w:marTop w:val="0"/>
          <w:marBottom w:val="0"/>
          <w:divBdr>
            <w:top w:val="none" w:sz="0" w:space="0" w:color="auto"/>
            <w:left w:val="none" w:sz="0" w:space="0" w:color="auto"/>
            <w:bottom w:val="none" w:sz="0" w:space="0" w:color="auto"/>
            <w:right w:val="none" w:sz="0" w:space="0" w:color="auto"/>
          </w:divBdr>
        </w:div>
        <w:div w:id="1780098706">
          <w:marLeft w:val="0"/>
          <w:marRight w:val="0"/>
          <w:marTop w:val="0"/>
          <w:marBottom w:val="0"/>
          <w:divBdr>
            <w:top w:val="none" w:sz="0" w:space="0" w:color="auto"/>
            <w:left w:val="none" w:sz="0" w:space="0" w:color="auto"/>
            <w:bottom w:val="none" w:sz="0" w:space="0" w:color="auto"/>
            <w:right w:val="none" w:sz="0" w:space="0" w:color="auto"/>
          </w:divBdr>
        </w:div>
        <w:div w:id="837816188">
          <w:marLeft w:val="0"/>
          <w:marRight w:val="0"/>
          <w:marTop w:val="0"/>
          <w:marBottom w:val="0"/>
          <w:divBdr>
            <w:top w:val="none" w:sz="0" w:space="0" w:color="auto"/>
            <w:left w:val="none" w:sz="0" w:space="0" w:color="auto"/>
            <w:bottom w:val="none" w:sz="0" w:space="0" w:color="auto"/>
            <w:right w:val="none" w:sz="0" w:space="0" w:color="auto"/>
          </w:divBdr>
        </w:div>
        <w:div w:id="280767562">
          <w:marLeft w:val="0"/>
          <w:marRight w:val="0"/>
          <w:marTop w:val="0"/>
          <w:marBottom w:val="0"/>
          <w:divBdr>
            <w:top w:val="none" w:sz="0" w:space="0" w:color="auto"/>
            <w:left w:val="none" w:sz="0" w:space="0" w:color="auto"/>
            <w:bottom w:val="none" w:sz="0" w:space="0" w:color="auto"/>
            <w:right w:val="none" w:sz="0" w:space="0" w:color="auto"/>
          </w:divBdr>
        </w:div>
        <w:div w:id="496923749">
          <w:marLeft w:val="0"/>
          <w:marRight w:val="0"/>
          <w:marTop w:val="0"/>
          <w:marBottom w:val="0"/>
          <w:divBdr>
            <w:top w:val="none" w:sz="0" w:space="0" w:color="auto"/>
            <w:left w:val="none" w:sz="0" w:space="0" w:color="auto"/>
            <w:bottom w:val="none" w:sz="0" w:space="0" w:color="auto"/>
            <w:right w:val="none" w:sz="0" w:space="0" w:color="auto"/>
          </w:divBdr>
        </w:div>
        <w:div w:id="1815491145">
          <w:marLeft w:val="0"/>
          <w:marRight w:val="0"/>
          <w:marTop w:val="0"/>
          <w:marBottom w:val="0"/>
          <w:divBdr>
            <w:top w:val="none" w:sz="0" w:space="0" w:color="auto"/>
            <w:left w:val="none" w:sz="0" w:space="0" w:color="auto"/>
            <w:bottom w:val="none" w:sz="0" w:space="0" w:color="auto"/>
            <w:right w:val="none" w:sz="0" w:space="0" w:color="auto"/>
          </w:divBdr>
        </w:div>
        <w:div w:id="514924750">
          <w:marLeft w:val="0"/>
          <w:marRight w:val="0"/>
          <w:marTop w:val="0"/>
          <w:marBottom w:val="0"/>
          <w:divBdr>
            <w:top w:val="none" w:sz="0" w:space="0" w:color="auto"/>
            <w:left w:val="none" w:sz="0" w:space="0" w:color="auto"/>
            <w:bottom w:val="none" w:sz="0" w:space="0" w:color="auto"/>
            <w:right w:val="none" w:sz="0" w:space="0" w:color="auto"/>
          </w:divBdr>
        </w:div>
        <w:div w:id="512961681">
          <w:marLeft w:val="0"/>
          <w:marRight w:val="0"/>
          <w:marTop w:val="0"/>
          <w:marBottom w:val="0"/>
          <w:divBdr>
            <w:top w:val="none" w:sz="0" w:space="0" w:color="auto"/>
            <w:left w:val="none" w:sz="0" w:space="0" w:color="auto"/>
            <w:bottom w:val="none" w:sz="0" w:space="0" w:color="auto"/>
            <w:right w:val="none" w:sz="0" w:space="0" w:color="auto"/>
          </w:divBdr>
        </w:div>
        <w:div w:id="1399212016">
          <w:marLeft w:val="0"/>
          <w:marRight w:val="0"/>
          <w:marTop w:val="0"/>
          <w:marBottom w:val="0"/>
          <w:divBdr>
            <w:top w:val="none" w:sz="0" w:space="0" w:color="auto"/>
            <w:left w:val="none" w:sz="0" w:space="0" w:color="auto"/>
            <w:bottom w:val="none" w:sz="0" w:space="0" w:color="auto"/>
            <w:right w:val="none" w:sz="0" w:space="0" w:color="auto"/>
          </w:divBdr>
        </w:div>
        <w:div w:id="1660766053">
          <w:marLeft w:val="0"/>
          <w:marRight w:val="0"/>
          <w:marTop w:val="0"/>
          <w:marBottom w:val="0"/>
          <w:divBdr>
            <w:top w:val="none" w:sz="0" w:space="0" w:color="auto"/>
            <w:left w:val="none" w:sz="0" w:space="0" w:color="auto"/>
            <w:bottom w:val="none" w:sz="0" w:space="0" w:color="auto"/>
            <w:right w:val="none" w:sz="0" w:space="0" w:color="auto"/>
          </w:divBdr>
        </w:div>
        <w:div w:id="68578085">
          <w:marLeft w:val="0"/>
          <w:marRight w:val="0"/>
          <w:marTop w:val="0"/>
          <w:marBottom w:val="0"/>
          <w:divBdr>
            <w:top w:val="none" w:sz="0" w:space="0" w:color="auto"/>
            <w:left w:val="none" w:sz="0" w:space="0" w:color="auto"/>
            <w:bottom w:val="none" w:sz="0" w:space="0" w:color="auto"/>
            <w:right w:val="none" w:sz="0" w:space="0" w:color="auto"/>
          </w:divBdr>
        </w:div>
        <w:div w:id="590744115">
          <w:marLeft w:val="0"/>
          <w:marRight w:val="0"/>
          <w:marTop w:val="0"/>
          <w:marBottom w:val="0"/>
          <w:divBdr>
            <w:top w:val="none" w:sz="0" w:space="0" w:color="auto"/>
            <w:left w:val="none" w:sz="0" w:space="0" w:color="auto"/>
            <w:bottom w:val="none" w:sz="0" w:space="0" w:color="auto"/>
            <w:right w:val="none" w:sz="0" w:space="0" w:color="auto"/>
          </w:divBdr>
        </w:div>
        <w:div w:id="1654526341">
          <w:marLeft w:val="0"/>
          <w:marRight w:val="0"/>
          <w:marTop w:val="0"/>
          <w:marBottom w:val="0"/>
          <w:divBdr>
            <w:top w:val="none" w:sz="0" w:space="0" w:color="auto"/>
            <w:left w:val="none" w:sz="0" w:space="0" w:color="auto"/>
            <w:bottom w:val="none" w:sz="0" w:space="0" w:color="auto"/>
            <w:right w:val="none" w:sz="0" w:space="0" w:color="auto"/>
          </w:divBdr>
        </w:div>
        <w:div w:id="754673095">
          <w:marLeft w:val="0"/>
          <w:marRight w:val="0"/>
          <w:marTop w:val="0"/>
          <w:marBottom w:val="0"/>
          <w:divBdr>
            <w:top w:val="none" w:sz="0" w:space="0" w:color="auto"/>
            <w:left w:val="none" w:sz="0" w:space="0" w:color="auto"/>
            <w:bottom w:val="none" w:sz="0" w:space="0" w:color="auto"/>
            <w:right w:val="none" w:sz="0" w:space="0" w:color="auto"/>
          </w:divBdr>
        </w:div>
        <w:div w:id="557712998">
          <w:marLeft w:val="0"/>
          <w:marRight w:val="0"/>
          <w:marTop w:val="0"/>
          <w:marBottom w:val="0"/>
          <w:divBdr>
            <w:top w:val="none" w:sz="0" w:space="0" w:color="auto"/>
            <w:left w:val="none" w:sz="0" w:space="0" w:color="auto"/>
            <w:bottom w:val="none" w:sz="0" w:space="0" w:color="auto"/>
            <w:right w:val="none" w:sz="0" w:space="0" w:color="auto"/>
          </w:divBdr>
        </w:div>
        <w:div w:id="1928414613">
          <w:marLeft w:val="0"/>
          <w:marRight w:val="0"/>
          <w:marTop w:val="0"/>
          <w:marBottom w:val="0"/>
          <w:divBdr>
            <w:top w:val="none" w:sz="0" w:space="0" w:color="auto"/>
            <w:left w:val="none" w:sz="0" w:space="0" w:color="auto"/>
            <w:bottom w:val="none" w:sz="0" w:space="0" w:color="auto"/>
            <w:right w:val="none" w:sz="0" w:space="0" w:color="auto"/>
          </w:divBdr>
        </w:div>
        <w:div w:id="1928228765">
          <w:marLeft w:val="0"/>
          <w:marRight w:val="0"/>
          <w:marTop w:val="0"/>
          <w:marBottom w:val="0"/>
          <w:divBdr>
            <w:top w:val="none" w:sz="0" w:space="0" w:color="auto"/>
            <w:left w:val="none" w:sz="0" w:space="0" w:color="auto"/>
            <w:bottom w:val="none" w:sz="0" w:space="0" w:color="auto"/>
            <w:right w:val="none" w:sz="0" w:space="0" w:color="auto"/>
          </w:divBdr>
        </w:div>
        <w:div w:id="174005732">
          <w:marLeft w:val="0"/>
          <w:marRight w:val="0"/>
          <w:marTop w:val="0"/>
          <w:marBottom w:val="0"/>
          <w:divBdr>
            <w:top w:val="none" w:sz="0" w:space="0" w:color="auto"/>
            <w:left w:val="none" w:sz="0" w:space="0" w:color="auto"/>
            <w:bottom w:val="none" w:sz="0" w:space="0" w:color="auto"/>
            <w:right w:val="none" w:sz="0" w:space="0" w:color="auto"/>
          </w:divBdr>
        </w:div>
        <w:div w:id="1342781019">
          <w:marLeft w:val="0"/>
          <w:marRight w:val="0"/>
          <w:marTop w:val="0"/>
          <w:marBottom w:val="0"/>
          <w:divBdr>
            <w:top w:val="none" w:sz="0" w:space="0" w:color="auto"/>
            <w:left w:val="none" w:sz="0" w:space="0" w:color="auto"/>
            <w:bottom w:val="none" w:sz="0" w:space="0" w:color="auto"/>
            <w:right w:val="none" w:sz="0" w:space="0" w:color="auto"/>
          </w:divBdr>
        </w:div>
        <w:div w:id="1282807683">
          <w:marLeft w:val="0"/>
          <w:marRight w:val="0"/>
          <w:marTop w:val="0"/>
          <w:marBottom w:val="0"/>
          <w:divBdr>
            <w:top w:val="none" w:sz="0" w:space="0" w:color="auto"/>
            <w:left w:val="none" w:sz="0" w:space="0" w:color="auto"/>
            <w:bottom w:val="none" w:sz="0" w:space="0" w:color="auto"/>
            <w:right w:val="none" w:sz="0" w:space="0" w:color="auto"/>
          </w:divBdr>
        </w:div>
        <w:div w:id="135293907">
          <w:marLeft w:val="0"/>
          <w:marRight w:val="0"/>
          <w:marTop w:val="0"/>
          <w:marBottom w:val="0"/>
          <w:divBdr>
            <w:top w:val="none" w:sz="0" w:space="0" w:color="auto"/>
            <w:left w:val="none" w:sz="0" w:space="0" w:color="auto"/>
            <w:bottom w:val="none" w:sz="0" w:space="0" w:color="auto"/>
            <w:right w:val="none" w:sz="0" w:space="0" w:color="auto"/>
          </w:divBdr>
        </w:div>
        <w:div w:id="655106626">
          <w:marLeft w:val="0"/>
          <w:marRight w:val="0"/>
          <w:marTop w:val="0"/>
          <w:marBottom w:val="0"/>
          <w:divBdr>
            <w:top w:val="none" w:sz="0" w:space="0" w:color="auto"/>
            <w:left w:val="none" w:sz="0" w:space="0" w:color="auto"/>
            <w:bottom w:val="none" w:sz="0" w:space="0" w:color="auto"/>
            <w:right w:val="none" w:sz="0" w:space="0" w:color="auto"/>
          </w:divBdr>
        </w:div>
        <w:div w:id="1120414337">
          <w:marLeft w:val="0"/>
          <w:marRight w:val="0"/>
          <w:marTop w:val="0"/>
          <w:marBottom w:val="0"/>
          <w:divBdr>
            <w:top w:val="none" w:sz="0" w:space="0" w:color="auto"/>
            <w:left w:val="none" w:sz="0" w:space="0" w:color="auto"/>
            <w:bottom w:val="none" w:sz="0" w:space="0" w:color="auto"/>
            <w:right w:val="none" w:sz="0" w:space="0" w:color="auto"/>
          </w:divBdr>
        </w:div>
        <w:div w:id="828133911">
          <w:marLeft w:val="0"/>
          <w:marRight w:val="0"/>
          <w:marTop w:val="0"/>
          <w:marBottom w:val="0"/>
          <w:divBdr>
            <w:top w:val="none" w:sz="0" w:space="0" w:color="auto"/>
            <w:left w:val="none" w:sz="0" w:space="0" w:color="auto"/>
            <w:bottom w:val="none" w:sz="0" w:space="0" w:color="auto"/>
            <w:right w:val="none" w:sz="0" w:space="0" w:color="auto"/>
          </w:divBdr>
        </w:div>
        <w:div w:id="1538276897">
          <w:marLeft w:val="0"/>
          <w:marRight w:val="0"/>
          <w:marTop w:val="0"/>
          <w:marBottom w:val="0"/>
          <w:divBdr>
            <w:top w:val="none" w:sz="0" w:space="0" w:color="auto"/>
            <w:left w:val="none" w:sz="0" w:space="0" w:color="auto"/>
            <w:bottom w:val="none" w:sz="0" w:space="0" w:color="auto"/>
            <w:right w:val="none" w:sz="0" w:space="0" w:color="auto"/>
          </w:divBdr>
        </w:div>
        <w:div w:id="448858540">
          <w:marLeft w:val="0"/>
          <w:marRight w:val="0"/>
          <w:marTop w:val="0"/>
          <w:marBottom w:val="0"/>
          <w:divBdr>
            <w:top w:val="none" w:sz="0" w:space="0" w:color="auto"/>
            <w:left w:val="none" w:sz="0" w:space="0" w:color="auto"/>
            <w:bottom w:val="none" w:sz="0" w:space="0" w:color="auto"/>
            <w:right w:val="none" w:sz="0" w:space="0" w:color="auto"/>
          </w:divBdr>
        </w:div>
        <w:div w:id="263198616">
          <w:marLeft w:val="0"/>
          <w:marRight w:val="0"/>
          <w:marTop w:val="0"/>
          <w:marBottom w:val="0"/>
          <w:divBdr>
            <w:top w:val="none" w:sz="0" w:space="0" w:color="auto"/>
            <w:left w:val="none" w:sz="0" w:space="0" w:color="auto"/>
            <w:bottom w:val="none" w:sz="0" w:space="0" w:color="auto"/>
            <w:right w:val="none" w:sz="0" w:space="0" w:color="auto"/>
          </w:divBdr>
        </w:div>
        <w:div w:id="521208574">
          <w:marLeft w:val="0"/>
          <w:marRight w:val="0"/>
          <w:marTop w:val="0"/>
          <w:marBottom w:val="0"/>
          <w:divBdr>
            <w:top w:val="none" w:sz="0" w:space="0" w:color="auto"/>
            <w:left w:val="none" w:sz="0" w:space="0" w:color="auto"/>
            <w:bottom w:val="none" w:sz="0" w:space="0" w:color="auto"/>
            <w:right w:val="none" w:sz="0" w:space="0" w:color="auto"/>
          </w:divBdr>
        </w:div>
        <w:div w:id="1551531372">
          <w:marLeft w:val="0"/>
          <w:marRight w:val="0"/>
          <w:marTop w:val="0"/>
          <w:marBottom w:val="0"/>
          <w:divBdr>
            <w:top w:val="none" w:sz="0" w:space="0" w:color="auto"/>
            <w:left w:val="none" w:sz="0" w:space="0" w:color="auto"/>
            <w:bottom w:val="none" w:sz="0" w:space="0" w:color="auto"/>
            <w:right w:val="none" w:sz="0" w:space="0" w:color="auto"/>
          </w:divBdr>
        </w:div>
        <w:div w:id="1211378386">
          <w:marLeft w:val="0"/>
          <w:marRight w:val="0"/>
          <w:marTop w:val="0"/>
          <w:marBottom w:val="0"/>
          <w:divBdr>
            <w:top w:val="none" w:sz="0" w:space="0" w:color="auto"/>
            <w:left w:val="none" w:sz="0" w:space="0" w:color="auto"/>
            <w:bottom w:val="none" w:sz="0" w:space="0" w:color="auto"/>
            <w:right w:val="none" w:sz="0" w:space="0" w:color="auto"/>
          </w:divBdr>
        </w:div>
        <w:div w:id="1180050945">
          <w:marLeft w:val="0"/>
          <w:marRight w:val="0"/>
          <w:marTop w:val="0"/>
          <w:marBottom w:val="0"/>
          <w:divBdr>
            <w:top w:val="none" w:sz="0" w:space="0" w:color="auto"/>
            <w:left w:val="none" w:sz="0" w:space="0" w:color="auto"/>
            <w:bottom w:val="none" w:sz="0" w:space="0" w:color="auto"/>
            <w:right w:val="none" w:sz="0" w:space="0" w:color="auto"/>
          </w:divBdr>
        </w:div>
        <w:div w:id="58750315">
          <w:marLeft w:val="0"/>
          <w:marRight w:val="0"/>
          <w:marTop w:val="0"/>
          <w:marBottom w:val="0"/>
          <w:divBdr>
            <w:top w:val="none" w:sz="0" w:space="0" w:color="auto"/>
            <w:left w:val="none" w:sz="0" w:space="0" w:color="auto"/>
            <w:bottom w:val="none" w:sz="0" w:space="0" w:color="auto"/>
            <w:right w:val="none" w:sz="0" w:space="0" w:color="auto"/>
          </w:divBdr>
        </w:div>
        <w:div w:id="1156606200">
          <w:marLeft w:val="0"/>
          <w:marRight w:val="0"/>
          <w:marTop w:val="0"/>
          <w:marBottom w:val="0"/>
          <w:divBdr>
            <w:top w:val="none" w:sz="0" w:space="0" w:color="auto"/>
            <w:left w:val="none" w:sz="0" w:space="0" w:color="auto"/>
            <w:bottom w:val="none" w:sz="0" w:space="0" w:color="auto"/>
            <w:right w:val="none" w:sz="0" w:space="0" w:color="auto"/>
          </w:divBdr>
        </w:div>
        <w:div w:id="489712442">
          <w:marLeft w:val="0"/>
          <w:marRight w:val="0"/>
          <w:marTop w:val="0"/>
          <w:marBottom w:val="0"/>
          <w:divBdr>
            <w:top w:val="none" w:sz="0" w:space="0" w:color="auto"/>
            <w:left w:val="none" w:sz="0" w:space="0" w:color="auto"/>
            <w:bottom w:val="none" w:sz="0" w:space="0" w:color="auto"/>
            <w:right w:val="none" w:sz="0" w:space="0" w:color="auto"/>
          </w:divBdr>
        </w:div>
      </w:divsChild>
    </w:div>
    <w:div w:id="870918560">
      <w:marLeft w:val="0"/>
      <w:marRight w:val="0"/>
      <w:marTop w:val="0"/>
      <w:marBottom w:val="0"/>
      <w:divBdr>
        <w:top w:val="none" w:sz="0" w:space="0" w:color="auto"/>
        <w:left w:val="none" w:sz="0" w:space="0" w:color="auto"/>
        <w:bottom w:val="none" w:sz="0" w:space="0" w:color="auto"/>
        <w:right w:val="none" w:sz="0" w:space="0" w:color="auto"/>
      </w:divBdr>
      <w:divsChild>
        <w:div w:id="111628848">
          <w:marLeft w:val="0"/>
          <w:marRight w:val="0"/>
          <w:marTop w:val="0"/>
          <w:marBottom w:val="0"/>
          <w:divBdr>
            <w:top w:val="none" w:sz="0" w:space="0" w:color="auto"/>
            <w:left w:val="none" w:sz="0" w:space="0" w:color="auto"/>
            <w:bottom w:val="none" w:sz="0" w:space="0" w:color="auto"/>
            <w:right w:val="none" w:sz="0" w:space="0" w:color="auto"/>
          </w:divBdr>
        </w:div>
        <w:div w:id="198709500">
          <w:marLeft w:val="0"/>
          <w:marRight w:val="0"/>
          <w:marTop w:val="0"/>
          <w:marBottom w:val="0"/>
          <w:divBdr>
            <w:top w:val="none" w:sz="0" w:space="0" w:color="auto"/>
            <w:left w:val="none" w:sz="0" w:space="0" w:color="auto"/>
            <w:bottom w:val="none" w:sz="0" w:space="0" w:color="auto"/>
            <w:right w:val="none" w:sz="0" w:space="0" w:color="auto"/>
          </w:divBdr>
        </w:div>
        <w:div w:id="363099173">
          <w:marLeft w:val="0"/>
          <w:marRight w:val="0"/>
          <w:marTop w:val="0"/>
          <w:marBottom w:val="0"/>
          <w:divBdr>
            <w:top w:val="none" w:sz="0" w:space="0" w:color="auto"/>
            <w:left w:val="none" w:sz="0" w:space="0" w:color="auto"/>
            <w:bottom w:val="none" w:sz="0" w:space="0" w:color="auto"/>
            <w:right w:val="none" w:sz="0" w:space="0" w:color="auto"/>
          </w:divBdr>
        </w:div>
        <w:div w:id="1638484919">
          <w:marLeft w:val="0"/>
          <w:marRight w:val="0"/>
          <w:marTop w:val="0"/>
          <w:marBottom w:val="0"/>
          <w:divBdr>
            <w:top w:val="none" w:sz="0" w:space="0" w:color="auto"/>
            <w:left w:val="none" w:sz="0" w:space="0" w:color="auto"/>
            <w:bottom w:val="none" w:sz="0" w:space="0" w:color="auto"/>
            <w:right w:val="none" w:sz="0" w:space="0" w:color="auto"/>
          </w:divBdr>
        </w:div>
        <w:div w:id="1365445420">
          <w:marLeft w:val="0"/>
          <w:marRight w:val="0"/>
          <w:marTop w:val="0"/>
          <w:marBottom w:val="0"/>
          <w:divBdr>
            <w:top w:val="none" w:sz="0" w:space="0" w:color="auto"/>
            <w:left w:val="none" w:sz="0" w:space="0" w:color="auto"/>
            <w:bottom w:val="none" w:sz="0" w:space="0" w:color="auto"/>
            <w:right w:val="none" w:sz="0" w:space="0" w:color="auto"/>
          </w:divBdr>
        </w:div>
        <w:div w:id="302275865">
          <w:marLeft w:val="0"/>
          <w:marRight w:val="0"/>
          <w:marTop w:val="0"/>
          <w:marBottom w:val="0"/>
          <w:divBdr>
            <w:top w:val="none" w:sz="0" w:space="0" w:color="auto"/>
            <w:left w:val="none" w:sz="0" w:space="0" w:color="auto"/>
            <w:bottom w:val="none" w:sz="0" w:space="0" w:color="auto"/>
            <w:right w:val="none" w:sz="0" w:space="0" w:color="auto"/>
          </w:divBdr>
        </w:div>
        <w:div w:id="650595518">
          <w:marLeft w:val="0"/>
          <w:marRight w:val="0"/>
          <w:marTop w:val="0"/>
          <w:marBottom w:val="0"/>
          <w:divBdr>
            <w:top w:val="none" w:sz="0" w:space="0" w:color="auto"/>
            <w:left w:val="none" w:sz="0" w:space="0" w:color="auto"/>
            <w:bottom w:val="none" w:sz="0" w:space="0" w:color="auto"/>
            <w:right w:val="none" w:sz="0" w:space="0" w:color="auto"/>
          </w:divBdr>
        </w:div>
        <w:div w:id="871841018">
          <w:marLeft w:val="0"/>
          <w:marRight w:val="0"/>
          <w:marTop w:val="0"/>
          <w:marBottom w:val="0"/>
          <w:divBdr>
            <w:top w:val="none" w:sz="0" w:space="0" w:color="auto"/>
            <w:left w:val="none" w:sz="0" w:space="0" w:color="auto"/>
            <w:bottom w:val="none" w:sz="0" w:space="0" w:color="auto"/>
            <w:right w:val="none" w:sz="0" w:space="0" w:color="auto"/>
          </w:divBdr>
        </w:div>
        <w:div w:id="1480227347">
          <w:marLeft w:val="0"/>
          <w:marRight w:val="0"/>
          <w:marTop w:val="0"/>
          <w:marBottom w:val="0"/>
          <w:divBdr>
            <w:top w:val="none" w:sz="0" w:space="0" w:color="auto"/>
            <w:left w:val="none" w:sz="0" w:space="0" w:color="auto"/>
            <w:bottom w:val="none" w:sz="0" w:space="0" w:color="auto"/>
            <w:right w:val="none" w:sz="0" w:space="0" w:color="auto"/>
          </w:divBdr>
        </w:div>
        <w:div w:id="1414081827">
          <w:marLeft w:val="0"/>
          <w:marRight w:val="0"/>
          <w:marTop w:val="0"/>
          <w:marBottom w:val="0"/>
          <w:divBdr>
            <w:top w:val="none" w:sz="0" w:space="0" w:color="auto"/>
            <w:left w:val="none" w:sz="0" w:space="0" w:color="auto"/>
            <w:bottom w:val="none" w:sz="0" w:space="0" w:color="auto"/>
            <w:right w:val="none" w:sz="0" w:space="0" w:color="auto"/>
          </w:divBdr>
        </w:div>
        <w:div w:id="517619077">
          <w:marLeft w:val="0"/>
          <w:marRight w:val="0"/>
          <w:marTop w:val="0"/>
          <w:marBottom w:val="0"/>
          <w:divBdr>
            <w:top w:val="none" w:sz="0" w:space="0" w:color="auto"/>
            <w:left w:val="none" w:sz="0" w:space="0" w:color="auto"/>
            <w:bottom w:val="none" w:sz="0" w:space="0" w:color="auto"/>
            <w:right w:val="none" w:sz="0" w:space="0" w:color="auto"/>
          </w:divBdr>
        </w:div>
        <w:div w:id="577830920">
          <w:marLeft w:val="0"/>
          <w:marRight w:val="0"/>
          <w:marTop w:val="0"/>
          <w:marBottom w:val="0"/>
          <w:divBdr>
            <w:top w:val="none" w:sz="0" w:space="0" w:color="auto"/>
            <w:left w:val="none" w:sz="0" w:space="0" w:color="auto"/>
            <w:bottom w:val="none" w:sz="0" w:space="0" w:color="auto"/>
            <w:right w:val="none" w:sz="0" w:space="0" w:color="auto"/>
          </w:divBdr>
        </w:div>
        <w:div w:id="1059594131">
          <w:marLeft w:val="0"/>
          <w:marRight w:val="0"/>
          <w:marTop w:val="0"/>
          <w:marBottom w:val="0"/>
          <w:divBdr>
            <w:top w:val="none" w:sz="0" w:space="0" w:color="auto"/>
            <w:left w:val="none" w:sz="0" w:space="0" w:color="auto"/>
            <w:bottom w:val="none" w:sz="0" w:space="0" w:color="auto"/>
            <w:right w:val="none" w:sz="0" w:space="0" w:color="auto"/>
          </w:divBdr>
        </w:div>
        <w:div w:id="1676152992">
          <w:marLeft w:val="0"/>
          <w:marRight w:val="0"/>
          <w:marTop w:val="0"/>
          <w:marBottom w:val="0"/>
          <w:divBdr>
            <w:top w:val="none" w:sz="0" w:space="0" w:color="auto"/>
            <w:left w:val="none" w:sz="0" w:space="0" w:color="auto"/>
            <w:bottom w:val="none" w:sz="0" w:space="0" w:color="auto"/>
            <w:right w:val="none" w:sz="0" w:space="0" w:color="auto"/>
          </w:divBdr>
        </w:div>
        <w:div w:id="1446003807">
          <w:marLeft w:val="0"/>
          <w:marRight w:val="0"/>
          <w:marTop w:val="0"/>
          <w:marBottom w:val="0"/>
          <w:divBdr>
            <w:top w:val="none" w:sz="0" w:space="0" w:color="auto"/>
            <w:left w:val="none" w:sz="0" w:space="0" w:color="auto"/>
            <w:bottom w:val="none" w:sz="0" w:space="0" w:color="auto"/>
            <w:right w:val="none" w:sz="0" w:space="0" w:color="auto"/>
          </w:divBdr>
        </w:div>
        <w:div w:id="533543216">
          <w:marLeft w:val="0"/>
          <w:marRight w:val="0"/>
          <w:marTop w:val="0"/>
          <w:marBottom w:val="0"/>
          <w:divBdr>
            <w:top w:val="none" w:sz="0" w:space="0" w:color="auto"/>
            <w:left w:val="none" w:sz="0" w:space="0" w:color="auto"/>
            <w:bottom w:val="none" w:sz="0" w:space="0" w:color="auto"/>
            <w:right w:val="none" w:sz="0" w:space="0" w:color="auto"/>
          </w:divBdr>
        </w:div>
        <w:div w:id="215819130">
          <w:marLeft w:val="0"/>
          <w:marRight w:val="0"/>
          <w:marTop w:val="0"/>
          <w:marBottom w:val="0"/>
          <w:divBdr>
            <w:top w:val="none" w:sz="0" w:space="0" w:color="auto"/>
            <w:left w:val="none" w:sz="0" w:space="0" w:color="auto"/>
            <w:bottom w:val="none" w:sz="0" w:space="0" w:color="auto"/>
            <w:right w:val="none" w:sz="0" w:space="0" w:color="auto"/>
          </w:divBdr>
        </w:div>
        <w:div w:id="605425924">
          <w:marLeft w:val="0"/>
          <w:marRight w:val="0"/>
          <w:marTop w:val="0"/>
          <w:marBottom w:val="0"/>
          <w:divBdr>
            <w:top w:val="none" w:sz="0" w:space="0" w:color="auto"/>
            <w:left w:val="none" w:sz="0" w:space="0" w:color="auto"/>
            <w:bottom w:val="none" w:sz="0" w:space="0" w:color="auto"/>
            <w:right w:val="none" w:sz="0" w:space="0" w:color="auto"/>
          </w:divBdr>
        </w:div>
        <w:div w:id="1120303962">
          <w:marLeft w:val="0"/>
          <w:marRight w:val="0"/>
          <w:marTop w:val="0"/>
          <w:marBottom w:val="0"/>
          <w:divBdr>
            <w:top w:val="none" w:sz="0" w:space="0" w:color="auto"/>
            <w:left w:val="none" w:sz="0" w:space="0" w:color="auto"/>
            <w:bottom w:val="none" w:sz="0" w:space="0" w:color="auto"/>
            <w:right w:val="none" w:sz="0" w:space="0" w:color="auto"/>
          </w:divBdr>
        </w:div>
        <w:div w:id="1358585707">
          <w:marLeft w:val="0"/>
          <w:marRight w:val="0"/>
          <w:marTop w:val="0"/>
          <w:marBottom w:val="0"/>
          <w:divBdr>
            <w:top w:val="none" w:sz="0" w:space="0" w:color="auto"/>
            <w:left w:val="none" w:sz="0" w:space="0" w:color="auto"/>
            <w:bottom w:val="none" w:sz="0" w:space="0" w:color="auto"/>
            <w:right w:val="none" w:sz="0" w:space="0" w:color="auto"/>
          </w:divBdr>
        </w:div>
        <w:div w:id="709383283">
          <w:marLeft w:val="0"/>
          <w:marRight w:val="0"/>
          <w:marTop w:val="0"/>
          <w:marBottom w:val="0"/>
          <w:divBdr>
            <w:top w:val="none" w:sz="0" w:space="0" w:color="auto"/>
            <w:left w:val="none" w:sz="0" w:space="0" w:color="auto"/>
            <w:bottom w:val="none" w:sz="0" w:space="0" w:color="auto"/>
            <w:right w:val="none" w:sz="0" w:space="0" w:color="auto"/>
          </w:divBdr>
        </w:div>
        <w:div w:id="1746688458">
          <w:marLeft w:val="0"/>
          <w:marRight w:val="0"/>
          <w:marTop w:val="0"/>
          <w:marBottom w:val="0"/>
          <w:divBdr>
            <w:top w:val="none" w:sz="0" w:space="0" w:color="auto"/>
            <w:left w:val="none" w:sz="0" w:space="0" w:color="auto"/>
            <w:bottom w:val="none" w:sz="0" w:space="0" w:color="auto"/>
            <w:right w:val="none" w:sz="0" w:space="0" w:color="auto"/>
          </w:divBdr>
        </w:div>
        <w:div w:id="908616965">
          <w:marLeft w:val="0"/>
          <w:marRight w:val="0"/>
          <w:marTop w:val="0"/>
          <w:marBottom w:val="0"/>
          <w:divBdr>
            <w:top w:val="none" w:sz="0" w:space="0" w:color="auto"/>
            <w:left w:val="none" w:sz="0" w:space="0" w:color="auto"/>
            <w:bottom w:val="none" w:sz="0" w:space="0" w:color="auto"/>
            <w:right w:val="none" w:sz="0" w:space="0" w:color="auto"/>
          </w:divBdr>
        </w:div>
        <w:div w:id="124741242">
          <w:marLeft w:val="0"/>
          <w:marRight w:val="0"/>
          <w:marTop w:val="0"/>
          <w:marBottom w:val="0"/>
          <w:divBdr>
            <w:top w:val="none" w:sz="0" w:space="0" w:color="auto"/>
            <w:left w:val="none" w:sz="0" w:space="0" w:color="auto"/>
            <w:bottom w:val="none" w:sz="0" w:space="0" w:color="auto"/>
            <w:right w:val="none" w:sz="0" w:space="0" w:color="auto"/>
          </w:divBdr>
        </w:div>
        <w:div w:id="165289498">
          <w:marLeft w:val="0"/>
          <w:marRight w:val="0"/>
          <w:marTop w:val="0"/>
          <w:marBottom w:val="0"/>
          <w:divBdr>
            <w:top w:val="none" w:sz="0" w:space="0" w:color="auto"/>
            <w:left w:val="none" w:sz="0" w:space="0" w:color="auto"/>
            <w:bottom w:val="none" w:sz="0" w:space="0" w:color="auto"/>
            <w:right w:val="none" w:sz="0" w:space="0" w:color="auto"/>
          </w:divBdr>
        </w:div>
        <w:div w:id="1769038571">
          <w:marLeft w:val="0"/>
          <w:marRight w:val="0"/>
          <w:marTop w:val="0"/>
          <w:marBottom w:val="0"/>
          <w:divBdr>
            <w:top w:val="none" w:sz="0" w:space="0" w:color="auto"/>
            <w:left w:val="none" w:sz="0" w:space="0" w:color="auto"/>
            <w:bottom w:val="none" w:sz="0" w:space="0" w:color="auto"/>
            <w:right w:val="none" w:sz="0" w:space="0" w:color="auto"/>
          </w:divBdr>
        </w:div>
        <w:div w:id="158086371">
          <w:marLeft w:val="0"/>
          <w:marRight w:val="0"/>
          <w:marTop w:val="0"/>
          <w:marBottom w:val="0"/>
          <w:divBdr>
            <w:top w:val="none" w:sz="0" w:space="0" w:color="auto"/>
            <w:left w:val="none" w:sz="0" w:space="0" w:color="auto"/>
            <w:bottom w:val="none" w:sz="0" w:space="0" w:color="auto"/>
            <w:right w:val="none" w:sz="0" w:space="0" w:color="auto"/>
          </w:divBdr>
        </w:div>
        <w:div w:id="2049987157">
          <w:marLeft w:val="0"/>
          <w:marRight w:val="0"/>
          <w:marTop w:val="0"/>
          <w:marBottom w:val="0"/>
          <w:divBdr>
            <w:top w:val="none" w:sz="0" w:space="0" w:color="auto"/>
            <w:left w:val="none" w:sz="0" w:space="0" w:color="auto"/>
            <w:bottom w:val="none" w:sz="0" w:space="0" w:color="auto"/>
            <w:right w:val="none" w:sz="0" w:space="0" w:color="auto"/>
          </w:divBdr>
        </w:div>
        <w:div w:id="782965894">
          <w:marLeft w:val="0"/>
          <w:marRight w:val="0"/>
          <w:marTop w:val="0"/>
          <w:marBottom w:val="0"/>
          <w:divBdr>
            <w:top w:val="none" w:sz="0" w:space="0" w:color="auto"/>
            <w:left w:val="none" w:sz="0" w:space="0" w:color="auto"/>
            <w:bottom w:val="none" w:sz="0" w:space="0" w:color="auto"/>
            <w:right w:val="none" w:sz="0" w:space="0" w:color="auto"/>
          </w:divBdr>
        </w:div>
        <w:div w:id="1662342858">
          <w:marLeft w:val="0"/>
          <w:marRight w:val="0"/>
          <w:marTop w:val="0"/>
          <w:marBottom w:val="0"/>
          <w:divBdr>
            <w:top w:val="none" w:sz="0" w:space="0" w:color="auto"/>
            <w:left w:val="none" w:sz="0" w:space="0" w:color="auto"/>
            <w:bottom w:val="none" w:sz="0" w:space="0" w:color="auto"/>
            <w:right w:val="none" w:sz="0" w:space="0" w:color="auto"/>
          </w:divBdr>
        </w:div>
        <w:div w:id="922451653">
          <w:marLeft w:val="0"/>
          <w:marRight w:val="0"/>
          <w:marTop w:val="0"/>
          <w:marBottom w:val="0"/>
          <w:divBdr>
            <w:top w:val="none" w:sz="0" w:space="0" w:color="auto"/>
            <w:left w:val="none" w:sz="0" w:space="0" w:color="auto"/>
            <w:bottom w:val="none" w:sz="0" w:space="0" w:color="auto"/>
            <w:right w:val="none" w:sz="0" w:space="0" w:color="auto"/>
          </w:divBdr>
        </w:div>
        <w:div w:id="1808231689">
          <w:marLeft w:val="0"/>
          <w:marRight w:val="0"/>
          <w:marTop w:val="0"/>
          <w:marBottom w:val="0"/>
          <w:divBdr>
            <w:top w:val="none" w:sz="0" w:space="0" w:color="auto"/>
            <w:left w:val="none" w:sz="0" w:space="0" w:color="auto"/>
            <w:bottom w:val="none" w:sz="0" w:space="0" w:color="auto"/>
            <w:right w:val="none" w:sz="0" w:space="0" w:color="auto"/>
          </w:divBdr>
        </w:div>
        <w:div w:id="450324398">
          <w:marLeft w:val="0"/>
          <w:marRight w:val="0"/>
          <w:marTop w:val="0"/>
          <w:marBottom w:val="0"/>
          <w:divBdr>
            <w:top w:val="none" w:sz="0" w:space="0" w:color="auto"/>
            <w:left w:val="none" w:sz="0" w:space="0" w:color="auto"/>
            <w:bottom w:val="none" w:sz="0" w:space="0" w:color="auto"/>
            <w:right w:val="none" w:sz="0" w:space="0" w:color="auto"/>
          </w:divBdr>
        </w:div>
        <w:div w:id="835729046">
          <w:marLeft w:val="0"/>
          <w:marRight w:val="0"/>
          <w:marTop w:val="0"/>
          <w:marBottom w:val="0"/>
          <w:divBdr>
            <w:top w:val="none" w:sz="0" w:space="0" w:color="auto"/>
            <w:left w:val="none" w:sz="0" w:space="0" w:color="auto"/>
            <w:bottom w:val="none" w:sz="0" w:space="0" w:color="auto"/>
            <w:right w:val="none" w:sz="0" w:space="0" w:color="auto"/>
          </w:divBdr>
        </w:div>
        <w:div w:id="564729069">
          <w:marLeft w:val="0"/>
          <w:marRight w:val="0"/>
          <w:marTop w:val="0"/>
          <w:marBottom w:val="0"/>
          <w:divBdr>
            <w:top w:val="none" w:sz="0" w:space="0" w:color="auto"/>
            <w:left w:val="none" w:sz="0" w:space="0" w:color="auto"/>
            <w:bottom w:val="none" w:sz="0" w:space="0" w:color="auto"/>
            <w:right w:val="none" w:sz="0" w:space="0" w:color="auto"/>
          </w:divBdr>
        </w:div>
        <w:div w:id="1327593082">
          <w:marLeft w:val="0"/>
          <w:marRight w:val="0"/>
          <w:marTop w:val="0"/>
          <w:marBottom w:val="0"/>
          <w:divBdr>
            <w:top w:val="none" w:sz="0" w:space="0" w:color="auto"/>
            <w:left w:val="none" w:sz="0" w:space="0" w:color="auto"/>
            <w:bottom w:val="none" w:sz="0" w:space="0" w:color="auto"/>
            <w:right w:val="none" w:sz="0" w:space="0" w:color="auto"/>
          </w:divBdr>
        </w:div>
        <w:div w:id="1588802466">
          <w:marLeft w:val="0"/>
          <w:marRight w:val="0"/>
          <w:marTop w:val="0"/>
          <w:marBottom w:val="0"/>
          <w:divBdr>
            <w:top w:val="none" w:sz="0" w:space="0" w:color="auto"/>
            <w:left w:val="none" w:sz="0" w:space="0" w:color="auto"/>
            <w:bottom w:val="none" w:sz="0" w:space="0" w:color="auto"/>
            <w:right w:val="none" w:sz="0" w:space="0" w:color="auto"/>
          </w:divBdr>
        </w:div>
        <w:div w:id="1789470674">
          <w:marLeft w:val="0"/>
          <w:marRight w:val="0"/>
          <w:marTop w:val="0"/>
          <w:marBottom w:val="0"/>
          <w:divBdr>
            <w:top w:val="none" w:sz="0" w:space="0" w:color="auto"/>
            <w:left w:val="none" w:sz="0" w:space="0" w:color="auto"/>
            <w:bottom w:val="none" w:sz="0" w:space="0" w:color="auto"/>
            <w:right w:val="none" w:sz="0" w:space="0" w:color="auto"/>
          </w:divBdr>
        </w:div>
        <w:div w:id="755400190">
          <w:marLeft w:val="0"/>
          <w:marRight w:val="0"/>
          <w:marTop w:val="0"/>
          <w:marBottom w:val="0"/>
          <w:divBdr>
            <w:top w:val="none" w:sz="0" w:space="0" w:color="auto"/>
            <w:left w:val="none" w:sz="0" w:space="0" w:color="auto"/>
            <w:bottom w:val="none" w:sz="0" w:space="0" w:color="auto"/>
            <w:right w:val="none" w:sz="0" w:space="0" w:color="auto"/>
          </w:divBdr>
        </w:div>
        <w:div w:id="480078582">
          <w:marLeft w:val="0"/>
          <w:marRight w:val="0"/>
          <w:marTop w:val="0"/>
          <w:marBottom w:val="0"/>
          <w:divBdr>
            <w:top w:val="none" w:sz="0" w:space="0" w:color="auto"/>
            <w:left w:val="none" w:sz="0" w:space="0" w:color="auto"/>
            <w:bottom w:val="none" w:sz="0" w:space="0" w:color="auto"/>
            <w:right w:val="none" w:sz="0" w:space="0" w:color="auto"/>
          </w:divBdr>
        </w:div>
        <w:div w:id="149105206">
          <w:marLeft w:val="0"/>
          <w:marRight w:val="0"/>
          <w:marTop w:val="0"/>
          <w:marBottom w:val="0"/>
          <w:divBdr>
            <w:top w:val="none" w:sz="0" w:space="0" w:color="auto"/>
            <w:left w:val="none" w:sz="0" w:space="0" w:color="auto"/>
            <w:bottom w:val="none" w:sz="0" w:space="0" w:color="auto"/>
            <w:right w:val="none" w:sz="0" w:space="0" w:color="auto"/>
          </w:divBdr>
        </w:div>
        <w:div w:id="2015760788">
          <w:marLeft w:val="0"/>
          <w:marRight w:val="0"/>
          <w:marTop w:val="0"/>
          <w:marBottom w:val="0"/>
          <w:divBdr>
            <w:top w:val="none" w:sz="0" w:space="0" w:color="auto"/>
            <w:left w:val="none" w:sz="0" w:space="0" w:color="auto"/>
            <w:bottom w:val="none" w:sz="0" w:space="0" w:color="auto"/>
            <w:right w:val="none" w:sz="0" w:space="0" w:color="auto"/>
          </w:divBdr>
        </w:div>
        <w:div w:id="1567228328">
          <w:marLeft w:val="0"/>
          <w:marRight w:val="0"/>
          <w:marTop w:val="0"/>
          <w:marBottom w:val="0"/>
          <w:divBdr>
            <w:top w:val="none" w:sz="0" w:space="0" w:color="auto"/>
            <w:left w:val="none" w:sz="0" w:space="0" w:color="auto"/>
            <w:bottom w:val="none" w:sz="0" w:space="0" w:color="auto"/>
            <w:right w:val="none" w:sz="0" w:space="0" w:color="auto"/>
          </w:divBdr>
        </w:div>
        <w:div w:id="298268673">
          <w:marLeft w:val="0"/>
          <w:marRight w:val="0"/>
          <w:marTop w:val="0"/>
          <w:marBottom w:val="0"/>
          <w:divBdr>
            <w:top w:val="none" w:sz="0" w:space="0" w:color="auto"/>
            <w:left w:val="none" w:sz="0" w:space="0" w:color="auto"/>
            <w:bottom w:val="none" w:sz="0" w:space="0" w:color="auto"/>
            <w:right w:val="none" w:sz="0" w:space="0" w:color="auto"/>
          </w:divBdr>
        </w:div>
        <w:div w:id="521165009">
          <w:marLeft w:val="0"/>
          <w:marRight w:val="0"/>
          <w:marTop w:val="0"/>
          <w:marBottom w:val="0"/>
          <w:divBdr>
            <w:top w:val="none" w:sz="0" w:space="0" w:color="auto"/>
            <w:left w:val="none" w:sz="0" w:space="0" w:color="auto"/>
            <w:bottom w:val="none" w:sz="0" w:space="0" w:color="auto"/>
            <w:right w:val="none" w:sz="0" w:space="0" w:color="auto"/>
          </w:divBdr>
        </w:div>
        <w:div w:id="1657761254">
          <w:marLeft w:val="0"/>
          <w:marRight w:val="0"/>
          <w:marTop w:val="0"/>
          <w:marBottom w:val="0"/>
          <w:divBdr>
            <w:top w:val="none" w:sz="0" w:space="0" w:color="auto"/>
            <w:left w:val="none" w:sz="0" w:space="0" w:color="auto"/>
            <w:bottom w:val="none" w:sz="0" w:space="0" w:color="auto"/>
            <w:right w:val="none" w:sz="0" w:space="0" w:color="auto"/>
          </w:divBdr>
        </w:div>
      </w:divsChild>
    </w:div>
    <w:div w:id="877666351">
      <w:marLeft w:val="0"/>
      <w:marRight w:val="0"/>
      <w:marTop w:val="0"/>
      <w:marBottom w:val="0"/>
      <w:divBdr>
        <w:top w:val="none" w:sz="0" w:space="0" w:color="auto"/>
        <w:left w:val="none" w:sz="0" w:space="0" w:color="auto"/>
        <w:bottom w:val="none" w:sz="0" w:space="0" w:color="auto"/>
        <w:right w:val="none" w:sz="0" w:space="0" w:color="auto"/>
      </w:divBdr>
      <w:divsChild>
        <w:div w:id="1869833441">
          <w:marLeft w:val="0"/>
          <w:marRight w:val="0"/>
          <w:marTop w:val="0"/>
          <w:marBottom w:val="0"/>
          <w:divBdr>
            <w:top w:val="none" w:sz="0" w:space="0" w:color="auto"/>
            <w:left w:val="none" w:sz="0" w:space="0" w:color="auto"/>
            <w:bottom w:val="none" w:sz="0" w:space="0" w:color="auto"/>
            <w:right w:val="none" w:sz="0" w:space="0" w:color="auto"/>
          </w:divBdr>
        </w:div>
        <w:div w:id="524560851">
          <w:marLeft w:val="0"/>
          <w:marRight w:val="0"/>
          <w:marTop w:val="0"/>
          <w:marBottom w:val="0"/>
          <w:divBdr>
            <w:top w:val="none" w:sz="0" w:space="0" w:color="auto"/>
            <w:left w:val="none" w:sz="0" w:space="0" w:color="auto"/>
            <w:bottom w:val="none" w:sz="0" w:space="0" w:color="auto"/>
            <w:right w:val="none" w:sz="0" w:space="0" w:color="auto"/>
          </w:divBdr>
        </w:div>
        <w:div w:id="619334652">
          <w:marLeft w:val="0"/>
          <w:marRight w:val="0"/>
          <w:marTop w:val="0"/>
          <w:marBottom w:val="0"/>
          <w:divBdr>
            <w:top w:val="none" w:sz="0" w:space="0" w:color="auto"/>
            <w:left w:val="none" w:sz="0" w:space="0" w:color="auto"/>
            <w:bottom w:val="none" w:sz="0" w:space="0" w:color="auto"/>
            <w:right w:val="none" w:sz="0" w:space="0" w:color="auto"/>
          </w:divBdr>
        </w:div>
        <w:div w:id="492531407">
          <w:marLeft w:val="0"/>
          <w:marRight w:val="0"/>
          <w:marTop w:val="0"/>
          <w:marBottom w:val="0"/>
          <w:divBdr>
            <w:top w:val="none" w:sz="0" w:space="0" w:color="auto"/>
            <w:left w:val="none" w:sz="0" w:space="0" w:color="auto"/>
            <w:bottom w:val="none" w:sz="0" w:space="0" w:color="auto"/>
            <w:right w:val="none" w:sz="0" w:space="0" w:color="auto"/>
          </w:divBdr>
        </w:div>
        <w:div w:id="912853094">
          <w:marLeft w:val="0"/>
          <w:marRight w:val="0"/>
          <w:marTop w:val="0"/>
          <w:marBottom w:val="0"/>
          <w:divBdr>
            <w:top w:val="none" w:sz="0" w:space="0" w:color="auto"/>
            <w:left w:val="none" w:sz="0" w:space="0" w:color="auto"/>
            <w:bottom w:val="none" w:sz="0" w:space="0" w:color="auto"/>
            <w:right w:val="none" w:sz="0" w:space="0" w:color="auto"/>
          </w:divBdr>
        </w:div>
      </w:divsChild>
    </w:div>
    <w:div w:id="924263230">
      <w:marLeft w:val="0"/>
      <w:marRight w:val="0"/>
      <w:marTop w:val="0"/>
      <w:marBottom w:val="0"/>
      <w:divBdr>
        <w:top w:val="none" w:sz="0" w:space="0" w:color="auto"/>
        <w:left w:val="none" w:sz="0" w:space="0" w:color="auto"/>
        <w:bottom w:val="none" w:sz="0" w:space="0" w:color="auto"/>
        <w:right w:val="none" w:sz="0" w:space="0" w:color="auto"/>
      </w:divBdr>
      <w:divsChild>
        <w:div w:id="219173868">
          <w:marLeft w:val="0"/>
          <w:marRight w:val="0"/>
          <w:marTop w:val="0"/>
          <w:marBottom w:val="0"/>
          <w:divBdr>
            <w:top w:val="none" w:sz="0" w:space="0" w:color="auto"/>
            <w:left w:val="none" w:sz="0" w:space="0" w:color="auto"/>
            <w:bottom w:val="none" w:sz="0" w:space="0" w:color="auto"/>
            <w:right w:val="none" w:sz="0" w:space="0" w:color="auto"/>
          </w:divBdr>
        </w:div>
      </w:divsChild>
    </w:div>
    <w:div w:id="998197206">
      <w:marLeft w:val="0"/>
      <w:marRight w:val="0"/>
      <w:marTop w:val="0"/>
      <w:marBottom w:val="0"/>
      <w:divBdr>
        <w:top w:val="none" w:sz="0" w:space="0" w:color="auto"/>
        <w:left w:val="none" w:sz="0" w:space="0" w:color="auto"/>
        <w:bottom w:val="none" w:sz="0" w:space="0" w:color="auto"/>
        <w:right w:val="none" w:sz="0" w:space="0" w:color="auto"/>
      </w:divBdr>
      <w:divsChild>
        <w:div w:id="432554283">
          <w:marLeft w:val="0"/>
          <w:marRight w:val="0"/>
          <w:marTop w:val="0"/>
          <w:marBottom w:val="0"/>
          <w:divBdr>
            <w:top w:val="none" w:sz="0" w:space="0" w:color="auto"/>
            <w:left w:val="none" w:sz="0" w:space="0" w:color="auto"/>
            <w:bottom w:val="none" w:sz="0" w:space="0" w:color="auto"/>
            <w:right w:val="none" w:sz="0" w:space="0" w:color="auto"/>
          </w:divBdr>
        </w:div>
        <w:div w:id="840656380">
          <w:marLeft w:val="0"/>
          <w:marRight w:val="0"/>
          <w:marTop w:val="0"/>
          <w:marBottom w:val="0"/>
          <w:divBdr>
            <w:top w:val="none" w:sz="0" w:space="0" w:color="auto"/>
            <w:left w:val="none" w:sz="0" w:space="0" w:color="auto"/>
            <w:bottom w:val="none" w:sz="0" w:space="0" w:color="auto"/>
            <w:right w:val="none" w:sz="0" w:space="0" w:color="auto"/>
          </w:divBdr>
        </w:div>
        <w:div w:id="495614610">
          <w:marLeft w:val="0"/>
          <w:marRight w:val="0"/>
          <w:marTop w:val="0"/>
          <w:marBottom w:val="0"/>
          <w:divBdr>
            <w:top w:val="none" w:sz="0" w:space="0" w:color="auto"/>
            <w:left w:val="none" w:sz="0" w:space="0" w:color="auto"/>
            <w:bottom w:val="none" w:sz="0" w:space="0" w:color="auto"/>
            <w:right w:val="none" w:sz="0" w:space="0" w:color="auto"/>
          </w:divBdr>
        </w:div>
        <w:div w:id="1692030124">
          <w:marLeft w:val="0"/>
          <w:marRight w:val="0"/>
          <w:marTop w:val="0"/>
          <w:marBottom w:val="0"/>
          <w:divBdr>
            <w:top w:val="none" w:sz="0" w:space="0" w:color="auto"/>
            <w:left w:val="none" w:sz="0" w:space="0" w:color="auto"/>
            <w:bottom w:val="none" w:sz="0" w:space="0" w:color="auto"/>
            <w:right w:val="none" w:sz="0" w:space="0" w:color="auto"/>
          </w:divBdr>
        </w:div>
        <w:div w:id="1854756979">
          <w:marLeft w:val="0"/>
          <w:marRight w:val="0"/>
          <w:marTop w:val="0"/>
          <w:marBottom w:val="0"/>
          <w:divBdr>
            <w:top w:val="none" w:sz="0" w:space="0" w:color="auto"/>
            <w:left w:val="none" w:sz="0" w:space="0" w:color="auto"/>
            <w:bottom w:val="none" w:sz="0" w:space="0" w:color="auto"/>
            <w:right w:val="none" w:sz="0" w:space="0" w:color="auto"/>
          </w:divBdr>
        </w:div>
        <w:div w:id="1594776771">
          <w:marLeft w:val="0"/>
          <w:marRight w:val="0"/>
          <w:marTop w:val="0"/>
          <w:marBottom w:val="0"/>
          <w:divBdr>
            <w:top w:val="none" w:sz="0" w:space="0" w:color="auto"/>
            <w:left w:val="none" w:sz="0" w:space="0" w:color="auto"/>
            <w:bottom w:val="none" w:sz="0" w:space="0" w:color="auto"/>
            <w:right w:val="none" w:sz="0" w:space="0" w:color="auto"/>
          </w:divBdr>
        </w:div>
      </w:divsChild>
    </w:div>
    <w:div w:id="1020937402">
      <w:marLeft w:val="0"/>
      <w:marRight w:val="0"/>
      <w:marTop w:val="0"/>
      <w:marBottom w:val="0"/>
      <w:divBdr>
        <w:top w:val="none" w:sz="0" w:space="0" w:color="auto"/>
        <w:left w:val="none" w:sz="0" w:space="0" w:color="auto"/>
        <w:bottom w:val="none" w:sz="0" w:space="0" w:color="auto"/>
        <w:right w:val="none" w:sz="0" w:space="0" w:color="auto"/>
      </w:divBdr>
      <w:divsChild>
        <w:div w:id="1731422487">
          <w:marLeft w:val="0"/>
          <w:marRight w:val="0"/>
          <w:marTop w:val="0"/>
          <w:marBottom w:val="0"/>
          <w:divBdr>
            <w:top w:val="none" w:sz="0" w:space="0" w:color="auto"/>
            <w:left w:val="none" w:sz="0" w:space="0" w:color="auto"/>
            <w:bottom w:val="none" w:sz="0" w:space="0" w:color="auto"/>
            <w:right w:val="none" w:sz="0" w:space="0" w:color="auto"/>
          </w:divBdr>
        </w:div>
        <w:div w:id="1196237478">
          <w:marLeft w:val="0"/>
          <w:marRight w:val="0"/>
          <w:marTop w:val="0"/>
          <w:marBottom w:val="0"/>
          <w:divBdr>
            <w:top w:val="none" w:sz="0" w:space="0" w:color="auto"/>
            <w:left w:val="none" w:sz="0" w:space="0" w:color="auto"/>
            <w:bottom w:val="none" w:sz="0" w:space="0" w:color="auto"/>
            <w:right w:val="none" w:sz="0" w:space="0" w:color="auto"/>
          </w:divBdr>
        </w:div>
      </w:divsChild>
    </w:div>
    <w:div w:id="1023553774">
      <w:marLeft w:val="0"/>
      <w:marRight w:val="0"/>
      <w:marTop w:val="0"/>
      <w:marBottom w:val="0"/>
      <w:divBdr>
        <w:top w:val="none" w:sz="0" w:space="0" w:color="auto"/>
        <w:left w:val="none" w:sz="0" w:space="0" w:color="auto"/>
        <w:bottom w:val="none" w:sz="0" w:space="0" w:color="auto"/>
        <w:right w:val="none" w:sz="0" w:space="0" w:color="auto"/>
      </w:divBdr>
      <w:divsChild>
        <w:div w:id="724910950">
          <w:marLeft w:val="0"/>
          <w:marRight w:val="0"/>
          <w:marTop w:val="0"/>
          <w:marBottom w:val="0"/>
          <w:divBdr>
            <w:top w:val="none" w:sz="0" w:space="0" w:color="auto"/>
            <w:left w:val="none" w:sz="0" w:space="0" w:color="auto"/>
            <w:bottom w:val="none" w:sz="0" w:space="0" w:color="auto"/>
            <w:right w:val="none" w:sz="0" w:space="0" w:color="auto"/>
          </w:divBdr>
        </w:div>
      </w:divsChild>
    </w:div>
    <w:div w:id="1038697204">
      <w:marLeft w:val="0"/>
      <w:marRight w:val="0"/>
      <w:marTop w:val="0"/>
      <w:marBottom w:val="0"/>
      <w:divBdr>
        <w:top w:val="none" w:sz="0" w:space="0" w:color="auto"/>
        <w:left w:val="none" w:sz="0" w:space="0" w:color="auto"/>
        <w:bottom w:val="none" w:sz="0" w:space="0" w:color="auto"/>
        <w:right w:val="none" w:sz="0" w:space="0" w:color="auto"/>
      </w:divBdr>
      <w:divsChild>
        <w:div w:id="25563944">
          <w:marLeft w:val="0"/>
          <w:marRight w:val="0"/>
          <w:marTop w:val="0"/>
          <w:marBottom w:val="0"/>
          <w:divBdr>
            <w:top w:val="none" w:sz="0" w:space="0" w:color="auto"/>
            <w:left w:val="none" w:sz="0" w:space="0" w:color="auto"/>
            <w:bottom w:val="none" w:sz="0" w:space="0" w:color="auto"/>
            <w:right w:val="none" w:sz="0" w:space="0" w:color="auto"/>
          </w:divBdr>
        </w:div>
        <w:div w:id="2101442154">
          <w:marLeft w:val="0"/>
          <w:marRight w:val="0"/>
          <w:marTop w:val="0"/>
          <w:marBottom w:val="0"/>
          <w:divBdr>
            <w:top w:val="none" w:sz="0" w:space="0" w:color="auto"/>
            <w:left w:val="none" w:sz="0" w:space="0" w:color="auto"/>
            <w:bottom w:val="none" w:sz="0" w:space="0" w:color="auto"/>
            <w:right w:val="none" w:sz="0" w:space="0" w:color="auto"/>
          </w:divBdr>
        </w:div>
        <w:div w:id="2071803468">
          <w:marLeft w:val="0"/>
          <w:marRight w:val="0"/>
          <w:marTop w:val="0"/>
          <w:marBottom w:val="0"/>
          <w:divBdr>
            <w:top w:val="none" w:sz="0" w:space="0" w:color="auto"/>
            <w:left w:val="none" w:sz="0" w:space="0" w:color="auto"/>
            <w:bottom w:val="none" w:sz="0" w:space="0" w:color="auto"/>
            <w:right w:val="none" w:sz="0" w:space="0" w:color="auto"/>
          </w:divBdr>
        </w:div>
        <w:div w:id="725497591">
          <w:marLeft w:val="0"/>
          <w:marRight w:val="0"/>
          <w:marTop w:val="0"/>
          <w:marBottom w:val="0"/>
          <w:divBdr>
            <w:top w:val="none" w:sz="0" w:space="0" w:color="auto"/>
            <w:left w:val="none" w:sz="0" w:space="0" w:color="auto"/>
            <w:bottom w:val="none" w:sz="0" w:space="0" w:color="auto"/>
            <w:right w:val="none" w:sz="0" w:space="0" w:color="auto"/>
          </w:divBdr>
        </w:div>
        <w:div w:id="669142504">
          <w:marLeft w:val="0"/>
          <w:marRight w:val="0"/>
          <w:marTop w:val="0"/>
          <w:marBottom w:val="0"/>
          <w:divBdr>
            <w:top w:val="none" w:sz="0" w:space="0" w:color="auto"/>
            <w:left w:val="none" w:sz="0" w:space="0" w:color="auto"/>
            <w:bottom w:val="none" w:sz="0" w:space="0" w:color="auto"/>
            <w:right w:val="none" w:sz="0" w:space="0" w:color="auto"/>
          </w:divBdr>
        </w:div>
        <w:div w:id="1359163640">
          <w:marLeft w:val="0"/>
          <w:marRight w:val="0"/>
          <w:marTop w:val="0"/>
          <w:marBottom w:val="0"/>
          <w:divBdr>
            <w:top w:val="none" w:sz="0" w:space="0" w:color="auto"/>
            <w:left w:val="none" w:sz="0" w:space="0" w:color="auto"/>
            <w:bottom w:val="none" w:sz="0" w:space="0" w:color="auto"/>
            <w:right w:val="none" w:sz="0" w:space="0" w:color="auto"/>
          </w:divBdr>
        </w:div>
        <w:div w:id="541748530">
          <w:marLeft w:val="0"/>
          <w:marRight w:val="0"/>
          <w:marTop w:val="0"/>
          <w:marBottom w:val="0"/>
          <w:divBdr>
            <w:top w:val="none" w:sz="0" w:space="0" w:color="auto"/>
            <w:left w:val="none" w:sz="0" w:space="0" w:color="auto"/>
            <w:bottom w:val="none" w:sz="0" w:space="0" w:color="auto"/>
            <w:right w:val="none" w:sz="0" w:space="0" w:color="auto"/>
          </w:divBdr>
        </w:div>
        <w:div w:id="826556770">
          <w:marLeft w:val="0"/>
          <w:marRight w:val="0"/>
          <w:marTop w:val="0"/>
          <w:marBottom w:val="0"/>
          <w:divBdr>
            <w:top w:val="none" w:sz="0" w:space="0" w:color="auto"/>
            <w:left w:val="none" w:sz="0" w:space="0" w:color="auto"/>
            <w:bottom w:val="none" w:sz="0" w:space="0" w:color="auto"/>
            <w:right w:val="none" w:sz="0" w:space="0" w:color="auto"/>
          </w:divBdr>
        </w:div>
        <w:div w:id="2029868726">
          <w:marLeft w:val="0"/>
          <w:marRight w:val="0"/>
          <w:marTop w:val="0"/>
          <w:marBottom w:val="0"/>
          <w:divBdr>
            <w:top w:val="none" w:sz="0" w:space="0" w:color="auto"/>
            <w:left w:val="none" w:sz="0" w:space="0" w:color="auto"/>
            <w:bottom w:val="none" w:sz="0" w:space="0" w:color="auto"/>
            <w:right w:val="none" w:sz="0" w:space="0" w:color="auto"/>
          </w:divBdr>
        </w:div>
        <w:div w:id="794719461">
          <w:marLeft w:val="0"/>
          <w:marRight w:val="0"/>
          <w:marTop w:val="0"/>
          <w:marBottom w:val="0"/>
          <w:divBdr>
            <w:top w:val="none" w:sz="0" w:space="0" w:color="auto"/>
            <w:left w:val="none" w:sz="0" w:space="0" w:color="auto"/>
            <w:bottom w:val="none" w:sz="0" w:space="0" w:color="auto"/>
            <w:right w:val="none" w:sz="0" w:space="0" w:color="auto"/>
          </w:divBdr>
        </w:div>
        <w:div w:id="735471649">
          <w:marLeft w:val="0"/>
          <w:marRight w:val="0"/>
          <w:marTop w:val="0"/>
          <w:marBottom w:val="0"/>
          <w:divBdr>
            <w:top w:val="none" w:sz="0" w:space="0" w:color="auto"/>
            <w:left w:val="none" w:sz="0" w:space="0" w:color="auto"/>
            <w:bottom w:val="none" w:sz="0" w:space="0" w:color="auto"/>
            <w:right w:val="none" w:sz="0" w:space="0" w:color="auto"/>
          </w:divBdr>
        </w:div>
        <w:div w:id="1849711721">
          <w:marLeft w:val="0"/>
          <w:marRight w:val="0"/>
          <w:marTop w:val="0"/>
          <w:marBottom w:val="0"/>
          <w:divBdr>
            <w:top w:val="none" w:sz="0" w:space="0" w:color="auto"/>
            <w:left w:val="none" w:sz="0" w:space="0" w:color="auto"/>
            <w:bottom w:val="none" w:sz="0" w:space="0" w:color="auto"/>
            <w:right w:val="none" w:sz="0" w:space="0" w:color="auto"/>
          </w:divBdr>
        </w:div>
        <w:div w:id="1493907137">
          <w:marLeft w:val="0"/>
          <w:marRight w:val="0"/>
          <w:marTop w:val="0"/>
          <w:marBottom w:val="0"/>
          <w:divBdr>
            <w:top w:val="none" w:sz="0" w:space="0" w:color="auto"/>
            <w:left w:val="none" w:sz="0" w:space="0" w:color="auto"/>
            <w:bottom w:val="none" w:sz="0" w:space="0" w:color="auto"/>
            <w:right w:val="none" w:sz="0" w:space="0" w:color="auto"/>
          </w:divBdr>
        </w:div>
        <w:div w:id="719745091">
          <w:marLeft w:val="0"/>
          <w:marRight w:val="0"/>
          <w:marTop w:val="0"/>
          <w:marBottom w:val="0"/>
          <w:divBdr>
            <w:top w:val="none" w:sz="0" w:space="0" w:color="auto"/>
            <w:left w:val="none" w:sz="0" w:space="0" w:color="auto"/>
            <w:bottom w:val="none" w:sz="0" w:space="0" w:color="auto"/>
            <w:right w:val="none" w:sz="0" w:space="0" w:color="auto"/>
          </w:divBdr>
        </w:div>
        <w:div w:id="1984381369">
          <w:marLeft w:val="0"/>
          <w:marRight w:val="0"/>
          <w:marTop w:val="0"/>
          <w:marBottom w:val="0"/>
          <w:divBdr>
            <w:top w:val="none" w:sz="0" w:space="0" w:color="auto"/>
            <w:left w:val="none" w:sz="0" w:space="0" w:color="auto"/>
            <w:bottom w:val="none" w:sz="0" w:space="0" w:color="auto"/>
            <w:right w:val="none" w:sz="0" w:space="0" w:color="auto"/>
          </w:divBdr>
        </w:div>
        <w:div w:id="1771004240">
          <w:marLeft w:val="0"/>
          <w:marRight w:val="0"/>
          <w:marTop w:val="0"/>
          <w:marBottom w:val="0"/>
          <w:divBdr>
            <w:top w:val="none" w:sz="0" w:space="0" w:color="auto"/>
            <w:left w:val="none" w:sz="0" w:space="0" w:color="auto"/>
            <w:bottom w:val="none" w:sz="0" w:space="0" w:color="auto"/>
            <w:right w:val="none" w:sz="0" w:space="0" w:color="auto"/>
          </w:divBdr>
        </w:div>
        <w:div w:id="1583026209">
          <w:marLeft w:val="0"/>
          <w:marRight w:val="0"/>
          <w:marTop w:val="0"/>
          <w:marBottom w:val="0"/>
          <w:divBdr>
            <w:top w:val="none" w:sz="0" w:space="0" w:color="auto"/>
            <w:left w:val="none" w:sz="0" w:space="0" w:color="auto"/>
            <w:bottom w:val="none" w:sz="0" w:space="0" w:color="auto"/>
            <w:right w:val="none" w:sz="0" w:space="0" w:color="auto"/>
          </w:divBdr>
        </w:div>
        <w:div w:id="1353340622">
          <w:marLeft w:val="0"/>
          <w:marRight w:val="0"/>
          <w:marTop w:val="0"/>
          <w:marBottom w:val="0"/>
          <w:divBdr>
            <w:top w:val="none" w:sz="0" w:space="0" w:color="auto"/>
            <w:left w:val="none" w:sz="0" w:space="0" w:color="auto"/>
            <w:bottom w:val="none" w:sz="0" w:space="0" w:color="auto"/>
            <w:right w:val="none" w:sz="0" w:space="0" w:color="auto"/>
          </w:divBdr>
        </w:div>
        <w:div w:id="819617318">
          <w:marLeft w:val="0"/>
          <w:marRight w:val="0"/>
          <w:marTop w:val="0"/>
          <w:marBottom w:val="0"/>
          <w:divBdr>
            <w:top w:val="none" w:sz="0" w:space="0" w:color="auto"/>
            <w:left w:val="none" w:sz="0" w:space="0" w:color="auto"/>
            <w:bottom w:val="none" w:sz="0" w:space="0" w:color="auto"/>
            <w:right w:val="none" w:sz="0" w:space="0" w:color="auto"/>
          </w:divBdr>
        </w:div>
        <w:div w:id="156072638">
          <w:marLeft w:val="0"/>
          <w:marRight w:val="0"/>
          <w:marTop w:val="0"/>
          <w:marBottom w:val="0"/>
          <w:divBdr>
            <w:top w:val="none" w:sz="0" w:space="0" w:color="auto"/>
            <w:left w:val="none" w:sz="0" w:space="0" w:color="auto"/>
            <w:bottom w:val="none" w:sz="0" w:space="0" w:color="auto"/>
            <w:right w:val="none" w:sz="0" w:space="0" w:color="auto"/>
          </w:divBdr>
        </w:div>
        <w:div w:id="1900092989">
          <w:marLeft w:val="0"/>
          <w:marRight w:val="0"/>
          <w:marTop w:val="0"/>
          <w:marBottom w:val="0"/>
          <w:divBdr>
            <w:top w:val="none" w:sz="0" w:space="0" w:color="auto"/>
            <w:left w:val="none" w:sz="0" w:space="0" w:color="auto"/>
            <w:bottom w:val="none" w:sz="0" w:space="0" w:color="auto"/>
            <w:right w:val="none" w:sz="0" w:space="0" w:color="auto"/>
          </w:divBdr>
        </w:div>
        <w:div w:id="636649350">
          <w:marLeft w:val="0"/>
          <w:marRight w:val="0"/>
          <w:marTop w:val="0"/>
          <w:marBottom w:val="0"/>
          <w:divBdr>
            <w:top w:val="none" w:sz="0" w:space="0" w:color="auto"/>
            <w:left w:val="none" w:sz="0" w:space="0" w:color="auto"/>
            <w:bottom w:val="none" w:sz="0" w:space="0" w:color="auto"/>
            <w:right w:val="none" w:sz="0" w:space="0" w:color="auto"/>
          </w:divBdr>
        </w:div>
        <w:div w:id="1861552697">
          <w:marLeft w:val="0"/>
          <w:marRight w:val="0"/>
          <w:marTop w:val="0"/>
          <w:marBottom w:val="0"/>
          <w:divBdr>
            <w:top w:val="none" w:sz="0" w:space="0" w:color="auto"/>
            <w:left w:val="none" w:sz="0" w:space="0" w:color="auto"/>
            <w:bottom w:val="none" w:sz="0" w:space="0" w:color="auto"/>
            <w:right w:val="none" w:sz="0" w:space="0" w:color="auto"/>
          </w:divBdr>
        </w:div>
        <w:div w:id="620916112">
          <w:marLeft w:val="0"/>
          <w:marRight w:val="0"/>
          <w:marTop w:val="0"/>
          <w:marBottom w:val="0"/>
          <w:divBdr>
            <w:top w:val="none" w:sz="0" w:space="0" w:color="auto"/>
            <w:left w:val="none" w:sz="0" w:space="0" w:color="auto"/>
            <w:bottom w:val="none" w:sz="0" w:space="0" w:color="auto"/>
            <w:right w:val="none" w:sz="0" w:space="0" w:color="auto"/>
          </w:divBdr>
        </w:div>
        <w:div w:id="1620725088">
          <w:marLeft w:val="0"/>
          <w:marRight w:val="0"/>
          <w:marTop w:val="0"/>
          <w:marBottom w:val="0"/>
          <w:divBdr>
            <w:top w:val="none" w:sz="0" w:space="0" w:color="auto"/>
            <w:left w:val="none" w:sz="0" w:space="0" w:color="auto"/>
            <w:bottom w:val="none" w:sz="0" w:space="0" w:color="auto"/>
            <w:right w:val="none" w:sz="0" w:space="0" w:color="auto"/>
          </w:divBdr>
        </w:div>
        <w:div w:id="12343966">
          <w:marLeft w:val="0"/>
          <w:marRight w:val="0"/>
          <w:marTop w:val="0"/>
          <w:marBottom w:val="0"/>
          <w:divBdr>
            <w:top w:val="none" w:sz="0" w:space="0" w:color="auto"/>
            <w:left w:val="none" w:sz="0" w:space="0" w:color="auto"/>
            <w:bottom w:val="none" w:sz="0" w:space="0" w:color="auto"/>
            <w:right w:val="none" w:sz="0" w:space="0" w:color="auto"/>
          </w:divBdr>
        </w:div>
        <w:div w:id="1247255">
          <w:marLeft w:val="0"/>
          <w:marRight w:val="0"/>
          <w:marTop w:val="0"/>
          <w:marBottom w:val="0"/>
          <w:divBdr>
            <w:top w:val="none" w:sz="0" w:space="0" w:color="auto"/>
            <w:left w:val="none" w:sz="0" w:space="0" w:color="auto"/>
            <w:bottom w:val="none" w:sz="0" w:space="0" w:color="auto"/>
            <w:right w:val="none" w:sz="0" w:space="0" w:color="auto"/>
          </w:divBdr>
        </w:div>
        <w:div w:id="1611547106">
          <w:marLeft w:val="0"/>
          <w:marRight w:val="0"/>
          <w:marTop w:val="0"/>
          <w:marBottom w:val="0"/>
          <w:divBdr>
            <w:top w:val="none" w:sz="0" w:space="0" w:color="auto"/>
            <w:left w:val="none" w:sz="0" w:space="0" w:color="auto"/>
            <w:bottom w:val="none" w:sz="0" w:space="0" w:color="auto"/>
            <w:right w:val="none" w:sz="0" w:space="0" w:color="auto"/>
          </w:divBdr>
        </w:div>
        <w:div w:id="467169673">
          <w:marLeft w:val="0"/>
          <w:marRight w:val="0"/>
          <w:marTop w:val="0"/>
          <w:marBottom w:val="0"/>
          <w:divBdr>
            <w:top w:val="none" w:sz="0" w:space="0" w:color="auto"/>
            <w:left w:val="none" w:sz="0" w:space="0" w:color="auto"/>
            <w:bottom w:val="none" w:sz="0" w:space="0" w:color="auto"/>
            <w:right w:val="none" w:sz="0" w:space="0" w:color="auto"/>
          </w:divBdr>
        </w:div>
      </w:divsChild>
    </w:div>
    <w:div w:id="1078554582">
      <w:marLeft w:val="0"/>
      <w:marRight w:val="0"/>
      <w:marTop w:val="0"/>
      <w:marBottom w:val="0"/>
      <w:divBdr>
        <w:top w:val="none" w:sz="0" w:space="0" w:color="auto"/>
        <w:left w:val="none" w:sz="0" w:space="0" w:color="auto"/>
        <w:bottom w:val="none" w:sz="0" w:space="0" w:color="auto"/>
        <w:right w:val="none" w:sz="0" w:space="0" w:color="auto"/>
      </w:divBdr>
      <w:divsChild>
        <w:div w:id="1903755686">
          <w:marLeft w:val="0"/>
          <w:marRight w:val="0"/>
          <w:marTop w:val="0"/>
          <w:marBottom w:val="0"/>
          <w:divBdr>
            <w:top w:val="none" w:sz="0" w:space="0" w:color="auto"/>
            <w:left w:val="none" w:sz="0" w:space="0" w:color="auto"/>
            <w:bottom w:val="none" w:sz="0" w:space="0" w:color="auto"/>
            <w:right w:val="none" w:sz="0" w:space="0" w:color="auto"/>
          </w:divBdr>
        </w:div>
        <w:div w:id="1323705719">
          <w:marLeft w:val="0"/>
          <w:marRight w:val="0"/>
          <w:marTop w:val="0"/>
          <w:marBottom w:val="0"/>
          <w:divBdr>
            <w:top w:val="none" w:sz="0" w:space="0" w:color="auto"/>
            <w:left w:val="none" w:sz="0" w:space="0" w:color="auto"/>
            <w:bottom w:val="none" w:sz="0" w:space="0" w:color="auto"/>
            <w:right w:val="none" w:sz="0" w:space="0" w:color="auto"/>
          </w:divBdr>
        </w:div>
        <w:div w:id="1638074563">
          <w:marLeft w:val="0"/>
          <w:marRight w:val="0"/>
          <w:marTop w:val="0"/>
          <w:marBottom w:val="0"/>
          <w:divBdr>
            <w:top w:val="none" w:sz="0" w:space="0" w:color="auto"/>
            <w:left w:val="none" w:sz="0" w:space="0" w:color="auto"/>
            <w:bottom w:val="none" w:sz="0" w:space="0" w:color="auto"/>
            <w:right w:val="none" w:sz="0" w:space="0" w:color="auto"/>
          </w:divBdr>
        </w:div>
        <w:div w:id="770246087">
          <w:marLeft w:val="0"/>
          <w:marRight w:val="0"/>
          <w:marTop w:val="0"/>
          <w:marBottom w:val="0"/>
          <w:divBdr>
            <w:top w:val="none" w:sz="0" w:space="0" w:color="auto"/>
            <w:left w:val="none" w:sz="0" w:space="0" w:color="auto"/>
            <w:bottom w:val="none" w:sz="0" w:space="0" w:color="auto"/>
            <w:right w:val="none" w:sz="0" w:space="0" w:color="auto"/>
          </w:divBdr>
        </w:div>
        <w:div w:id="445390968">
          <w:marLeft w:val="0"/>
          <w:marRight w:val="0"/>
          <w:marTop w:val="0"/>
          <w:marBottom w:val="0"/>
          <w:divBdr>
            <w:top w:val="none" w:sz="0" w:space="0" w:color="auto"/>
            <w:left w:val="none" w:sz="0" w:space="0" w:color="auto"/>
            <w:bottom w:val="none" w:sz="0" w:space="0" w:color="auto"/>
            <w:right w:val="none" w:sz="0" w:space="0" w:color="auto"/>
          </w:divBdr>
        </w:div>
        <w:div w:id="1015883162">
          <w:marLeft w:val="0"/>
          <w:marRight w:val="0"/>
          <w:marTop w:val="0"/>
          <w:marBottom w:val="0"/>
          <w:divBdr>
            <w:top w:val="none" w:sz="0" w:space="0" w:color="auto"/>
            <w:left w:val="none" w:sz="0" w:space="0" w:color="auto"/>
            <w:bottom w:val="none" w:sz="0" w:space="0" w:color="auto"/>
            <w:right w:val="none" w:sz="0" w:space="0" w:color="auto"/>
          </w:divBdr>
        </w:div>
        <w:div w:id="513300411">
          <w:marLeft w:val="0"/>
          <w:marRight w:val="0"/>
          <w:marTop w:val="0"/>
          <w:marBottom w:val="0"/>
          <w:divBdr>
            <w:top w:val="none" w:sz="0" w:space="0" w:color="auto"/>
            <w:left w:val="none" w:sz="0" w:space="0" w:color="auto"/>
            <w:bottom w:val="none" w:sz="0" w:space="0" w:color="auto"/>
            <w:right w:val="none" w:sz="0" w:space="0" w:color="auto"/>
          </w:divBdr>
        </w:div>
        <w:div w:id="1440447488">
          <w:marLeft w:val="0"/>
          <w:marRight w:val="0"/>
          <w:marTop w:val="0"/>
          <w:marBottom w:val="0"/>
          <w:divBdr>
            <w:top w:val="none" w:sz="0" w:space="0" w:color="auto"/>
            <w:left w:val="none" w:sz="0" w:space="0" w:color="auto"/>
            <w:bottom w:val="none" w:sz="0" w:space="0" w:color="auto"/>
            <w:right w:val="none" w:sz="0" w:space="0" w:color="auto"/>
          </w:divBdr>
        </w:div>
        <w:div w:id="741215610">
          <w:marLeft w:val="0"/>
          <w:marRight w:val="0"/>
          <w:marTop w:val="0"/>
          <w:marBottom w:val="0"/>
          <w:divBdr>
            <w:top w:val="none" w:sz="0" w:space="0" w:color="auto"/>
            <w:left w:val="none" w:sz="0" w:space="0" w:color="auto"/>
            <w:bottom w:val="none" w:sz="0" w:space="0" w:color="auto"/>
            <w:right w:val="none" w:sz="0" w:space="0" w:color="auto"/>
          </w:divBdr>
        </w:div>
        <w:div w:id="2114813316">
          <w:marLeft w:val="0"/>
          <w:marRight w:val="0"/>
          <w:marTop w:val="0"/>
          <w:marBottom w:val="0"/>
          <w:divBdr>
            <w:top w:val="none" w:sz="0" w:space="0" w:color="auto"/>
            <w:left w:val="none" w:sz="0" w:space="0" w:color="auto"/>
            <w:bottom w:val="none" w:sz="0" w:space="0" w:color="auto"/>
            <w:right w:val="none" w:sz="0" w:space="0" w:color="auto"/>
          </w:divBdr>
        </w:div>
        <w:div w:id="1297949476">
          <w:marLeft w:val="0"/>
          <w:marRight w:val="0"/>
          <w:marTop w:val="0"/>
          <w:marBottom w:val="0"/>
          <w:divBdr>
            <w:top w:val="none" w:sz="0" w:space="0" w:color="auto"/>
            <w:left w:val="none" w:sz="0" w:space="0" w:color="auto"/>
            <w:bottom w:val="none" w:sz="0" w:space="0" w:color="auto"/>
            <w:right w:val="none" w:sz="0" w:space="0" w:color="auto"/>
          </w:divBdr>
        </w:div>
        <w:div w:id="479811663">
          <w:marLeft w:val="0"/>
          <w:marRight w:val="0"/>
          <w:marTop w:val="0"/>
          <w:marBottom w:val="0"/>
          <w:divBdr>
            <w:top w:val="none" w:sz="0" w:space="0" w:color="auto"/>
            <w:left w:val="none" w:sz="0" w:space="0" w:color="auto"/>
            <w:bottom w:val="none" w:sz="0" w:space="0" w:color="auto"/>
            <w:right w:val="none" w:sz="0" w:space="0" w:color="auto"/>
          </w:divBdr>
        </w:div>
        <w:div w:id="1673101251">
          <w:marLeft w:val="0"/>
          <w:marRight w:val="0"/>
          <w:marTop w:val="0"/>
          <w:marBottom w:val="0"/>
          <w:divBdr>
            <w:top w:val="none" w:sz="0" w:space="0" w:color="auto"/>
            <w:left w:val="none" w:sz="0" w:space="0" w:color="auto"/>
            <w:bottom w:val="none" w:sz="0" w:space="0" w:color="auto"/>
            <w:right w:val="none" w:sz="0" w:space="0" w:color="auto"/>
          </w:divBdr>
        </w:div>
        <w:div w:id="2050253452">
          <w:marLeft w:val="0"/>
          <w:marRight w:val="0"/>
          <w:marTop w:val="0"/>
          <w:marBottom w:val="0"/>
          <w:divBdr>
            <w:top w:val="none" w:sz="0" w:space="0" w:color="auto"/>
            <w:left w:val="none" w:sz="0" w:space="0" w:color="auto"/>
            <w:bottom w:val="none" w:sz="0" w:space="0" w:color="auto"/>
            <w:right w:val="none" w:sz="0" w:space="0" w:color="auto"/>
          </w:divBdr>
        </w:div>
      </w:divsChild>
    </w:div>
    <w:div w:id="1085221264">
      <w:marLeft w:val="0"/>
      <w:marRight w:val="0"/>
      <w:marTop w:val="0"/>
      <w:marBottom w:val="0"/>
      <w:divBdr>
        <w:top w:val="none" w:sz="0" w:space="0" w:color="auto"/>
        <w:left w:val="none" w:sz="0" w:space="0" w:color="auto"/>
        <w:bottom w:val="none" w:sz="0" w:space="0" w:color="auto"/>
        <w:right w:val="none" w:sz="0" w:space="0" w:color="auto"/>
      </w:divBdr>
      <w:divsChild>
        <w:div w:id="964848269">
          <w:marLeft w:val="0"/>
          <w:marRight w:val="0"/>
          <w:marTop w:val="0"/>
          <w:marBottom w:val="0"/>
          <w:divBdr>
            <w:top w:val="none" w:sz="0" w:space="0" w:color="auto"/>
            <w:left w:val="none" w:sz="0" w:space="0" w:color="auto"/>
            <w:bottom w:val="none" w:sz="0" w:space="0" w:color="auto"/>
            <w:right w:val="none" w:sz="0" w:space="0" w:color="auto"/>
          </w:divBdr>
        </w:div>
        <w:div w:id="1041398783">
          <w:marLeft w:val="0"/>
          <w:marRight w:val="0"/>
          <w:marTop w:val="0"/>
          <w:marBottom w:val="0"/>
          <w:divBdr>
            <w:top w:val="none" w:sz="0" w:space="0" w:color="auto"/>
            <w:left w:val="none" w:sz="0" w:space="0" w:color="auto"/>
            <w:bottom w:val="none" w:sz="0" w:space="0" w:color="auto"/>
            <w:right w:val="none" w:sz="0" w:space="0" w:color="auto"/>
          </w:divBdr>
        </w:div>
        <w:div w:id="604655206">
          <w:marLeft w:val="0"/>
          <w:marRight w:val="0"/>
          <w:marTop w:val="0"/>
          <w:marBottom w:val="0"/>
          <w:divBdr>
            <w:top w:val="none" w:sz="0" w:space="0" w:color="auto"/>
            <w:left w:val="none" w:sz="0" w:space="0" w:color="auto"/>
            <w:bottom w:val="none" w:sz="0" w:space="0" w:color="auto"/>
            <w:right w:val="none" w:sz="0" w:space="0" w:color="auto"/>
          </w:divBdr>
        </w:div>
        <w:div w:id="1009527726">
          <w:marLeft w:val="0"/>
          <w:marRight w:val="0"/>
          <w:marTop w:val="0"/>
          <w:marBottom w:val="0"/>
          <w:divBdr>
            <w:top w:val="none" w:sz="0" w:space="0" w:color="auto"/>
            <w:left w:val="none" w:sz="0" w:space="0" w:color="auto"/>
            <w:bottom w:val="none" w:sz="0" w:space="0" w:color="auto"/>
            <w:right w:val="none" w:sz="0" w:space="0" w:color="auto"/>
          </w:divBdr>
        </w:div>
        <w:div w:id="1410545528">
          <w:marLeft w:val="0"/>
          <w:marRight w:val="0"/>
          <w:marTop w:val="0"/>
          <w:marBottom w:val="0"/>
          <w:divBdr>
            <w:top w:val="none" w:sz="0" w:space="0" w:color="auto"/>
            <w:left w:val="none" w:sz="0" w:space="0" w:color="auto"/>
            <w:bottom w:val="none" w:sz="0" w:space="0" w:color="auto"/>
            <w:right w:val="none" w:sz="0" w:space="0" w:color="auto"/>
          </w:divBdr>
        </w:div>
        <w:div w:id="292443351">
          <w:marLeft w:val="0"/>
          <w:marRight w:val="0"/>
          <w:marTop w:val="0"/>
          <w:marBottom w:val="0"/>
          <w:divBdr>
            <w:top w:val="none" w:sz="0" w:space="0" w:color="auto"/>
            <w:left w:val="none" w:sz="0" w:space="0" w:color="auto"/>
            <w:bottom w:val="none" w:sz="0" w:space="0" w:color="auto"/>
            <w:right w:val="none" w:sz="0" w:space="0" w:color="auto"/>
          </w:divBdr>
        </w:div>
        <w:div w:id="1404570556">
          <w:marLeft w:val="0"/>
          <w:marRight w:val="0"/>
          <w:marTop w:val="0"/>
          <w:marBottom w:val="0"/>
          <w:divBdr>
            <w:top w:val="none" w:sz="0" w:space="0" w:color="auto"/>
            <w:left w:val="none" w:sz="0" w:space="0" w:color="auto"/>
            <w:bottom w:val="none" w:sz="0" w:space="0" w:color="auto"/>
            <w:right w:val="none" w:sz="0" w:space="0" w:color="auto"/>
          </w:divBdr>
        </w:div>
        <w:div w:id="1113590981">
          <w:marLeft w:val="0"/>
          <w:marRight w:val="0"/>
          <w:marTop w:val="0"/>
          <w:marBottom w:val="0"/>
          <w:divBdr>
            <w:top w:val="none" w:sz="0" w:space="0" w:color="auto"/>
            <w:left w:val="none" w:sz="0" w:space="0" w:color="auto"/>
            <w:bottom w:val="none" w:sz="0" w:space="0" w:color="auto"/>
            <w:right w:val="none" w:sz="0" w:space="0" w:color="auto"/>
          </w:divBdr>
        </w:div>
        <w:div w:id="1857303497">
          <w:marLeft w:val="0"/>
          <w:marRight w:val="0"/>
          <w:marTop w:val="0"/>
          <w:marBottom w:val="0"/>
          <w:divBdr>
            <w:top w:val="none" w:sz="0" w:space="0" w:color="auto"/>
            <w:left w:val="none" w:sz="0" w:space="0" w:color="auto"/>
            <w:bottom w:val="none" w:sz="0" w:space="0" w:color="auto"/>
            <w:right w:val="none" w:sz="0" w:space="0" w:color="auto"/>
          </w:divBdr>
        </w:div>
        <w:div w:id="1170871937">
          <w:marLeft w:val="0"/>
          <w:marRight w:val="0"/>
          <w:marTop w:val="0"/>
          <w:marBottom w:val="0"/>
          <w:divBdr>
            <w:top w:val="none" w:sz="0" w:space="0" w:color="auto"/>
            <w:left w:val="none" w:sz="0" w:space="0" w:color="auto"/>
            <w:bottom w:val="none" w:sz="0" w:space="0" w:color="auto"/>
            <w:right w:val="none" w:sz="0" w:space="0" w:color="auto"/>
          </w:divBdr>
        </w:div>
        <w:div w:id="1807122208">
          <w:marLeft w:val="0"/>
          <w:marRight w:val="0"/>
          <w:marTop w:val="0"/>
          <w:marBottom w:val="0"/>
          <w:divBdr>
            <w:top w:val="none" w:sz="0" w:space="0" w:color="auto"/>
            <w:left w:val="none" w:sz="0" w:space="0" w:color="auto"/>
            <w:bottom w:val="none" w:sz="0" w:space="0" w:color="auto"/>
            <w:right w:val="none" w:sz="0" w:space="0" w:color="auto"/>
          </w:divBdr>
        </w:div>
        <w:div w:id="800533058">
          <w:marLeft w:val="0"/>
          <w:marRight w:val="0"/>
          <w:marTop w:val="0"/>
          <w:marBottom w:val="0"/>
          <w:divBdr>
            <w:top w:val="none" w:sz="0" w:space="0" w:color="auto"/>
            <w:left w:val="none" w:sz="0" w:space="0" w:color="auto"/>
            <w:bottom w:val="none" w:sz="0" w:space="0" w:color="auto"/>
            <w:right w:val="none" w:sz="0" w:space="0" w:color="auto"/>
          </w:divBdr>
        </w:div>
        <w:div w:id="874200614">
          <w:marLeft w:val="0"/>
          <w:marRight w:val="0"/>
          <w:marTop w:val="0"/>
          <w:marBottom w:val="0"/>
          <w:divBdr>
            <w:top w:val="none" w:sz="0" w:space="0" w:color="auto"/>
            <w:left w:val="none" w:sz="0" w:space="0" w:color="auto"/>
            <w:bottom w:val="none" w:sz="0" w:space="0" w:color="auto"/>
            <w:right w:val="none" w:sz="0" w:space="0" w:color="auto"/>
          </w:divBdr>
        </w:div>
        <w:div w:id="1082989969">
          <w:marLeft w:val="0"/>
          <w:marRight w:val="0"/>
          <w:marTop w:val="0"/>
          <w:marBottom w:val="0"/>
          <w:divBdr>
            <w:top w:val="none" w:sz="0" w:space="0" w:color="auto"/>
            <w:left w:val="none" w:sz="0" w:space="0" w:color="auto"/>
            <w:bottom w:val="none" w:sz="0" w:space="0" w:color="auto"/>
            <w:right w:val="none" w:sz="0" w:space="0" w:color="auto"/>
          </w:divBdr>
        </w:div>
        <w:div w:id="1270046556">
          <w:marLeft w:val="0"/>
          <w:marRight w:val="0"/>
          <w:marTop w:val="0"/>
          <w:marBottom w:val="0"/>
          <w:divBdr>
            <w:top w:val="none" w:sz="0" w:space="0" w:color="auto"/>
            <w:left w:val="none" w:sz="0" w:space="0" w:color="auto"/>
            <w:bottom w:val="none" w:sz="0" w:space="0" w:color="auto"/>
            <w:right w:val="none" w:sz="0" w:space="0" w:color="auto"/>
          </w:divBdr>
        </w:div>
        <w:div w:id="1606498338">
          <w:marLeft w:val="0"/>
          <w:marRight w:val="0"/>
          <w:marTop w:val="0"/>
          <w:marBottom w:val="0"/>
          <w:divBdr>
            <w:top w:val="none" w:sz="0" w:space="0" w:color="auto"/>
            <w:left w:val="none" w:sz="0" w:space="0" w:color="auto"/>
            <w:bottom w:val="none" w:sz="0" w:space="0" w:color="auto"/>
            <w:right w:val="none" w:sz="0" w:space="0" w:color="auto"/>
          </w:divBdr>
        </w:div>
        <w:div w:id="182591459">
          <w:marLeft w:val="0"/>
          <w:marRight w:val="0"/>
          <w:marTop w:val="0"/>
          <w:marBottom w:val="0"/>
          <w:divBdr>
            <w:top w:val="none" w:sz="0" w:space="0" w:color="auto"/>
            <w:left w:val="none" w:sz="0" w:space="0" w:color="auto"/>
            <w:bottom w:val="none" w:sz="0" w:space="0" w:color="auto"/>
            <w:right w:val="none" w:sz="0" w:space="0" w:color="auto"/>
          </w:divBdr>
        </w:div>
        <w:div w:id="1383943586">
          <w:marLeft w:val="0"/>
          <w:marRight w:val="0"/>
          <w:marTop w:val="0"/>
          <w:marBottom w:val="0"/>
          <w:divBdr>
            <w:top w:val="none" w:sz="0" w:space="0" w:color="auto"/>
            <w:left w:val="none" w:sz="0" w:space="0" w:color="auto"/>
            <w:bottom w:val="none" w:sz="0" w:space="0" w:color="auto"/>
            <w:right w:val="none" w:sz="0" w:space="0" w:color="auto"/>
          </w:divBdr>
        </w:div>
        <w:div w:id="1341200764">
          <w:marLeft w:val="0"/>
          <w:marRight w:val="0"/>
          <w:marTop w:val="0"/>
          <w:marBottom w:val="0"/>
          <w:divBdr>
            <w:top w:val="none" w:sz="0" w:space="0" w:color="auto"/>
            <w:left w:val="none" w:sz="0" w:space="0" w:color="auto"/>
            <w:bottom w:val="none" w:sz="0" w:space="0" w:color="auto"/>
            <w:right w:val="none" w:sz="0" w:space="0" w:color="auto"/>
          </w:divBdr>
        </w:div>
        <w:div w:id="1041126051">
          <w:marLeft w:val="0"/>
          <w:marRight w:val="0"/>
          <w:marTop w:val="0"/>
          <w:marBottom w:val="0"/>
          <w:divBdr>
            <w:top w:val="none" w:sz="0" w:space="0" w:color="auto"/>
            <w:left w:val="none" w:sz="0" w:space="0" w:color="auto"/>
            <w:bottom w:val="none" w:sz="0" w:space="0" w:color="auto"/>
            <w:right w:val="none" w:sz="0" w:space="0" w:color="auto"/>
          </w:divBdr>
        </w:div>
        <w:div w:id="1608660966">
          <w:marLeft w:val="0"/>
          <w:marRight w:val="0"/>
          <w:marTop w:val="0"/>
          <w:marBottom w:val="0"/>
          <w:divBdr>
            <w:top w:val="none" w:sz="0" w:space="0" w:color="auto"/>
            <w:left w:val="none" w:sz="0" w:space="0" w:color="auto"/>
            <w:bottom w:val="none" w:sz="0" w:space="0" w:color="auto"/>
            <w:right w:val="none" w:sz="0" w:space="0" w:color="auto"/>
          </w:divBdr>
        </w:div>
        <w:div w:id="54594477">
          <w:marLeft w:val="0"/>
          <w:marRight w:val="0"/>
          <w:marTop w:val="0"/>
          <w:marBottom w:val="0"/>
          <w:divBdr>
            <w:top w:val="none" w:sz="0" w:space="0" w:color="auto"/>
            <w:left w:val="none" w:sz="0" w:space="0" w:color="auto"/>
            <w:bottom w:val="none" w:sz="0" w:space="0" w:color="auto"/>
            <w:right w:val="none" w:sz="0" w:space="0" w:color="auto"/>
          </w:divBdr>
        </w:div>
        <w:div w:id="2015497027">
          <w:marLeft w:val="0"/>
          <w:marRight w:val="0"/>
          <w:marTop w:val="0"/>
          <w:marBottom w:val="0"/>
          <w:divBdr>
            <w:top w:val="none" w:sz="0" w:space="0" w:color="auto"/>
            <w:left w:val="none" w:sz="0" w:space="0" w:color="auto"/>
            <w:bottom w:val="none" w:sz="0" w:space="0" w:color="auto"/>
            <w:right w:val="none" w:sz="0" w:space="0" w:color="auto"/>
          </w:divBdr>
        </w:div>
        <w:div w:id="106588317">
          <w:marLeft w:val="0"/>
          <w:marRight w:val="0"/>
          <w:marTop w:val="0"/>
          <w:marBottom w:val="0"/>
          <w:divBdr>
            <w:top w:val="none" w:sz="0" w:space="0" w:color="auto"/>
            <w:left w:val="none" w:sz="0" w:space="0" w:color="auto"/>
            <w:bottom w:val="none" w:sz="0" w:space="0" w:color="auto"/>
            <w:right w:val="none" w:sz="0" w:space="0" w:color="auto"/>
          </w:divBdr>
        </w:div>
        <w:div w:id="1907295386">
          <w:marLeft w:val="0"/>
          <w:marRight w:val="0"/>
          <w:marTop w:val="0"/>
          <w:marBottom w:val="0"/>
          <w:divBdr>
            <w:top w:val="none" w:sz="0" w:space="0" w:color="auto"/>
            <w:left w:val="none" w:sz="0" w:space="0" w:color="auto"/>
            <w:bottom w:val="none" w:sz="0" w:space="0" w:color="auto"/>
            <w:right w:val="none" w:sz="0" w:space="0" w:color="auto"/>
          </w:divBdr>
        </w:div>
        <w:div w:id="573201328">
          <w:marLeft w:val="0"/>
          <w:marRight w:val="0"/>
          <w:marTop w:val="0"/>
          <w:marBottom w:val="0"/>
          <w:divBdr>
            <w:top w:val="none" w:sz="0" w:space="0" w:color="auto"/>
            <w:left w:val="none" w:sz="0" w:space="0" w:color="auto"/>
            <w:bottom w:val="none" w:sz="0" w:space="0" w:color="auto"/>
            <w:right w:val="none" w:sz="0" w:space="0" w:color="auto"/>
          </w:divBdr>
        </w:div>
        <w:div w:id="500967710">
          <w:marLeft w:val="0"/>
          <w:marRight w:val="0"/>
          <w:marTop w:val="0"/>
          <w:marBottom w:val="0"/>
          <w:divBdr>
            <w:top w:val="none" w:sz="0" w:space="0" w:color="auto"/>
            <w:left w:val="none" w:sz="0" w:space="0" w:color="auto"/>
            <w:bottom w:val="none" w:sz="0" w:space="0" w:color="auto"/>
            <w:right w:val="none" w:sz="0" w:space="0" w:color="auto"/>
          </w:divBdr>
        </w:div>
        <w:div w:id="68190141">
          <w:marLeft w:val="0"/>
          <w:marRight w:val="0"/>
          <w:marTop w:val="0"/>
          <w:marBottom w:val="0"/>
          <w:divBdr>
            <w:top w:val="none" w:sz="0" w:space="0" w:color="auto"/>
            <w:left w:val="none" w:sz="0" w:space="0" w:color="auto"/>
            <w:bottom w:val="none" w:sz="0" w:space="0" w:color="auto"/>
            <w:right w:val="none" w:sz="0" w:space="0" w:color="auto"/>
          </w:divBdr>
        </w:div>
        <w:div w:id="792403993">
          <w:marLeft w:val="0"/>
          <w:marRight w:val="0"/>
          <w:marTop w:val="0"/>
          <w:marBottom w:val="0"/>
          <w:divBdr>
            <w:top w:val="none" w:sz="0" w:space="0" w:color="auto"/>
            <w:left w:val="none" w:sz="0" w:space="0" w:color="auto"/>
            <w:bottom w:val="none" w:sz="0" w:space="0" w:color="auto"/>
            <w:right w:val="none" w:sz="0" w:space="0" w:color="auto"/>
          </w:divBdr>
        </w:div>
        <w:div w:id="2026057166">
          <w:marLeft w:val="0"/>
          <w:marRight w:val="0"/>
          <w:marTop w:val="0"/>
          <w:marBottom w:val="0"/>
          <w:divBdr>
            <w:top w:val="none" w:sz="0" w:space="0" w:color="auto"/>
            <w:left w:val="none" w:sz="0" w:space="0" w:color="auto"/>
            <w:bottom w:val="none" w:sz="0" w:space="0" w:color="auto"/>
            <w:right w:val="none" w:sz="0" w:space="0" w:color="auto"/>
          </w:divBdr>
        </w:div>
        <w:div w:id="1613634557">
          <w:marLeft w:val="0"/>
          <w:marRight w:val="0"/>
          <w:marTop w:val="0"/>
          <w:marBottom w:val="0"/>
          <w:divBdr>
            <w:top w:val="none" w:sz="0" w:space="0" w:color="auto"/>
            <w:left w:val="none" w:sz="0" w:space="0" w:color="auto"/>
            <w:bottom w:val="none" w:sz="0" w:space="0" w:color="auto"/>
            <w:right w:val="none" w:sz="0" w:space="0" w:color="auto"/>
          </w:divBdr>
        </w:div>
        <w:div w:id="1306423382">
          <w:marLeft w:val="0"/>
          <w:marRight w:val="0"/>
          <w:marTop w:val="0"/>
          <w:marBottom w:val="0"/>
          <w:divBdr>
            <w:top w:val="none" w:sz="0" w:space="0" w:color="auto"/>
            <w:left w:val="none" w:sz="0" w:space="0" w:color="auto"/>
            <w:bottom w:val="none" w:sz="0" w:space="0" w:color="auto"/>
            <w:right w:val="none" w:sz="0" w:space="0" w:color="auto"/>
          </w:divBdr>
        </w:div>
        <w:div w:id="1003240964">
          <w:marLeft w:val="0"/>
          <w:marRight w:val="0"/>
          <w:marTop w:val="0"/>
          <w:marBottom w:val="0"/>
          <w:divBdr>
            <w:top w:val="none" w:sz="0" w:space="0" w:color="auto"/>
            <w:left w:val="none" w:sz="0" w:space="0" w:color="auto"/>
            <w:bottom w:val="none" w:sz="0" w:space="0" w:color="auto"/>
            <w:right w:val="none" w:sz="0" w:space="0" w:color="auto"/>
          </w:divBdr>
        </w:div>
        <w:div w:id="1190071743">
          <w:marLeft w:val="0"/>
          <w:marRight w:val="0"/>
          <w:marTop w:val="0"/>
          <w:marBottom w:val="0"/>
          <w:divBdr>
            <w:top w:val="none" w:sz="0" w:space="0" w:color="auto"/>
            <w:left w:val="none" w:sz="0" w:space="0" w:color="auto"/>
            <w:bottom w:val="none" w:sz="0" w:space="0" w:color="auto"/>
            <w:right w:val="none" w:sz="0" w:space="0" w:color="auto"/>
          </w:divBdr>
        </w:div>
        <w:div w:id="1477844090">
          <w:marLeft w:val="0"/>
          <w:marRight w:val="0"/>
          <w:marTop w:val="0"/>
          <w:marBottom w:val="0"/>
          <w:divBdr>
            <w:top w:val="none" w:sz="0" w:space="0" w:color="auto"/>
            <w:left w:val="none" w:sz="0" w:space="0" w:color="auto"/>
            <w:bottom w:val="none" w:sz="0" w:space="0" w:color="auto"/>
            <w:right w:val="none" w:sz="0" w:space="0" w:color="auto"/>
          </w:divBdr>
        </w:div>
        <w:div w:id="349990766">
          <w:marLeft w:val="0"/>
          <w:marRight w:val="0"/>
          <w:marTop w:val="0"/>
          <w:marBottom w:val="0"/>
          <w:divBdr>
            <w:top w:val="none" w:sz="0" w:space="0" w:color="auto"/>
            <w:left w:val="none" w:sz="0" w:space="0" w:color="auto"/>
            <w:bottom w:val="none" w:sz="0" w:space="0" w:color="auto"/>
            <w:right w:val="none" w:sz="0" w:space="0" w:color="auto"/>
          </w:divBdr>
        </w:div>
        <w:div w:id="1851916858">
          <w:marLeft w:val="0"/>
          <w:marRight w:val="0"/>
          <w:marTop w:val="0"/>
          <w:marBottom w:val="0"/>
          <w:divBdr>
            <w:top w:val="none" w:sz="0" w:space="0" w:color="auto"/>
            <w:left w:val="none" w:sz="0" w:space="0" w:color="auto"/>
            <w:bottom w:val="none" w:sz="0" w:space="0" w:color="auto"/>
            <w:right w:val="none" w:sz="0" w:space="0" w:color="auto"/>
          </w:divBdr>
        </w:div>
        <w:div w:id="2024163951">
          <w:marLeft w:val="0"/>
          <w:marRight w:val="0"/>
          <w:marTop w:val="0"/>
          <w:marBottom w:val="0"/>
          <w:divBdr>
            <w:top w:val="none" w:sz="0" w:space="0" w:color="auto"/>
            <w:left w:val="none" w:sz="0" w:space="0" w:color="auto"/>
            <w:bottom w:val="none" w:sz="0" w:space="0" w:color="auto"/>
            <w:right w:val="none" w:sz="0" w:space="0" w:color="auto"/>
          </w:divBdr>
        </w:div>
        <w:div w:id="586037206">
          <w:marLeft w:val="0"/>
          <w:marRight w:val="0"/>
          <w:marTop w:val="0"/>
          <w:marBottom w:val="0"/>
          <w:divBdr>
            <w:top w:val="none" w:sz="0" w:space="0" w:color="auto"/>
            <w:left w:val="none" w:sz="0" w:space="0" w:color="auto"/>
            <w:bottom w:val="none" w:sz="0" w:space="0" w:color="auto"/>
            <w:right w:val="none" w:sz="0" w:space="0" w:color="auto"/>
          </w:divBdr>
        </w:div>
        <w:div w:id="740174314">
          <w:marLeft w:val="0"/>
          <w:marRight w:val="0"/>
          <w:marTop w:val="0"/>
          <w:marBottom w:val="0"/>
          <w:divBdr>
            <w:top w:val="none" w:sz="0" w:space="0" w:color="auto"/>
            <w:left w:val="none" w:sz="0" w:space="0" w:color="auto"/>
            <w:bottom w:val="none" w:sz="0" w:space="0" w:color="auto"/>
            <w:right w:val="none" w:sz="0" w:space="0" w:color="auto"/>
          </w:divBdr>
        </w:div>
        <w:div w:id="310523827">
          <w:marLeft w:val="0"/>
          <w:marRight w:val="0"/>
          <w:marTop w:val="0"/>
          <w:marBottom w:val="0"/>
          <w:divBdr>
            <w:top w:val="none" w:sz="0" w:space="0" w:color="auto"/>
            <w:left w:val="none" w:sz="0" w:space="0" w:color="auto"/>
            <w:bottom w:val="none" w:sz="0" w:space="0" w:color="auto"/>
            <w:right w:val="none" w:sz="0" w:space="0" w:color="auto"/>
          </w:divBdr>
        </w:div>
        <w:div w:id="1740245822">
          <w:marLeft w:val="0"/>
          <w:marRight w:val="0"/>
          <w:marTop w:val="0"/>
          <w:marBottom w:val="0"/>
          <w:divBdr>
            <w:top w:val="none" w:sz="0" w:space="0" w:color="auto"/>
            <w:left w:val="none" w:sz="0" w:space="0" w:color="auto"/>
            <w:bottom w:val="none" w:sz="0" w:space="0" w:color="auto"/>
            <w:right w:val="none" w:sz="0" w:space="0" w:color="auto"/>
          </w:divBdr>
        </w:div>
        <w:div w:id="1439331562">
          <w:marLeft w:val="0"/>
          <w:marRight w:val="0"/>
          <w:marTop w:val="0"/>
          <w:marBottom w:val="0"/>
          <w:divBdr>
            <w:top w:val="none" w:sz="0" w:space="0" w:color="auto"/>
            <w:left w:val="none" w:sz="0" w:space="0" w:color="auto"/>
            <w:bottom w:val="none" w:sz="0" w:space="0" w:color="auto"/>
            <w:right w:val="none" w:sz="0" w:space="0" w:color="auto"/>
          </w:divBdr>
        </w:div>
        <w:div w:id="1625648228">
          <w:marLeft w:val="0"/>
          <w:marRight w:val="0"/>
          <w:marTop w:val="0"/>
          <w:marBottom w:val="0"/>
          <w:divBdr>
            <w:top w:val="none" w:sz="0" w:space="0" w:color="auto"/>
            <w:left w:val="none" w:sz="0" w:space="0" w:color="auto"/>
            <w:bottom w:val="none" w:sz="0" w:space="0" w:color="auto"/>
            <w:right w:val="none" w:sz="0" w:space="0" w:color="auto"/>
          </w:divBdr>
        </w:div>
        <w:div w:id="1480534137">
          <w:marLeft w:val="0"/>
          <w:marRight w:val="0"/>
          <w:marTop w:val="0"/>
          <w:marBottom w:val="0"/>
          <w:divBdr>
            <w:top w:val="none" w:sz="0" w:space="0" w:color="auto"/>
            <w:left w:val="none" w:sz="0" w:space="0" w:color="auto"/>
            <w:bottom w:val="none" w:sz="0" w:space="0" w:color="auto"/>
            <w:right w:val="none" w:sz="0" w:space="0" w:color="auto"/>
          </w:divBdr>
        </w:div>
        <w:div w:id="838890592">
          <w:marLeft w:val="0"/>
          <w:marRight w:val="0"/>
          <w:marTop w:val="0"/>
          <w:marBottom w:val="0"/>
          <w:divBdr>
            <w:top w:val="none" w:sz="0" w:space="0" w:color="auto"/>
            <w:left w:val="none" w:sz="0" w:space="0" w:color="auto"/>
            <w:bottom w:val="none" w:sz="0" w:space="0" w:color="auto"/>
            <w:right w:val="none" w:sz="0" w:space="0" w:color="auto"/>
          </w:divBdr>
        </w:div>
      </w:divsChild>
    </w:div>
    <w:div w:id="1096025998">
      <w:marLeft w:val="0"/>
      <w:marRight w:val="0"/>
      <w:marTop w:val="0"/>
      <w:marBottom w:val="0"/>
      <w:divBdr>
        <w:top w:val="none" w:sz="0" w:space="0" w:color="auto"/>
        <w:left w:val="none" w:sz="0" w:space="0" w:color="auto"/>
        <w:bottom w:val="none" w:sz="0" w:space="0" w:color="auto"/>
        <w:right w:val="none" w:sz="0" w:space="0" w:color="auto"/>
      </w:divBdr>
      <w:divsChild>
        <w:div w:id="1404987995">
          <w:marLeft w:val="0"/>
          <w:marRight w:val="0"/>
          <w:marTop w:val="0"/>
          <w:marBottom w:val="0"/>
          <w:divBdr>
            <w:top w:val="none" w:sz="0" w:space="0" w:color="auto"/>
            <w:left w:val="none" w:sz="0" w:space="0" w:color="auto"/>
            <w:bottom w:val="none" w:sz="0" w:space="0" w:color="auto"/>
            <w:right w:val="none" w:sz="0" w:space="0" w:color="auto"/>
          </w:divBdr>
        </w:div>
      </w:divsChild>
    </w:div>
    <w:div w:id="1112556799">
      <w:marLeft w:val="0"/>
      <w:marRight w:val="0"/>
      <w:marTop w:val="0"/>
      <w:marBottom w:val="0"/>
      <w:divBdr>
        <w:top w:val="none" w:sz="0" w:space="0" w:color="auto"/>
        <w:left w:val="none" w:sz="0" w:space="0" w:color="auto"/>
        <w:bottom w:val="none" w:sz="0" w:space="0" w:color="auto"/>
        <w:right w:val="none" w:sz="0" w:space="0" w:color="auto"/>
      </w:divBdr>
      <w:divsChild>
        <w:div w:id="1523471085">
          <w:marLeft w:val="0"/>
          <w:marRight w:val="0"/>
          <w:marTop w:val="0"/>
          <w:marBottom w:val="0"/>
          <w:divBdr>
            <w:top w:val="none" w:sz="0" w:space="0" w:color="auto"/>
            <w:left w:val="none" w:sz="0" w:space="0" w:color="auto"/>
            <w:bottom w:val="none" w:sz="0" w:space="0" w:color="auto"/>
            <w:right w:val="none" w:sz="0" w:space="0" w:color="auto"/>
          </w:divBdr>
        </w:div>
        <w:div w:id="1971588504">
          <w:marLeft w:val="0"/>
          <w:marRight w:val="0"/>
          <w:marTop w:val="0"/>
          <w:marBottom w:val="0"/>
          <w:divBdr>
            <w:top w:val="none" w:sz="0" w:space="0" w:color="auto"/>
            <w:left w:val="none" w:sz="0" w:space="0" w:color="auto"/>
            <w:bottom w:val="none" w:sz="0" w:space="0" w:color="auto"/>
            <w:right w:val="none" w:sz="0" w:space="0" w:color="auto"/>
          </w:divBdr>
        </w:div>
        <w:div w:id="451436050">
          <w:marLeft w:val="0"/>
          <w:marRight w:val="0"/>
          <w:marTop w:val="0"/>
          <w:marBottom w:val="0"/>
          <w:divBdr>
            <w:top w:val="none" w:sz="0" w:space="0" w:color="auto"/>
            <w:left w:val="none" w:sz="0" w:space="0" w:color="auto"/>
            <w:bottom w:val="none" w:sz="0" w:space="0" w:color="auto"/>
            <w:right w:val="none" w:sz="0" w:space="0" w:color="auto"/>
          </w:divBdr>
        </w:div>
        <w:div w:id="1976133603">
          <w:marLeft w:val="0"/>
          <w:marRight w:val="0"/>
          <w:marTop w:val="0"/>
          <w:marBottom w:val="0"/>
          <w:divBdr>
            <w:top w:val="none" w:sz="0" w:space="0" w:color="auto"/>
            <w:left w:val="none" w:sz="0" w:space="0" w:color="auto"/>
            <w:bottom w:val="none" w:sz="0" w:space="0" w:color="auto"/>
            <w:right w:val="none" w:sz="0" w:space="0" w:color="auto"/>
          </w:divBdr>
        </w:div>
        <w:div w:id="71661159">
          <w:marLeft w:val="0"/>
          <w:marRight w:val="0"/>
          <w:marTop w:val="0"/>
          <w:marBottom w:val="0"/>
          <w:divBdr>
            <w:top w:val="none" w:sz="0" w:space="0" w:color="auto"/>
            <w:left w:val="none" w:sz="0" w:space="0" w:color="auto"/>
            <w:bottom w:val="none" w:sz="0" w:space="0" w:color="auto"/>
            <w:right w:val="none" w:sz="0" w:space="0" w:color="auto"/>
          </w:divBdr>
        </w:div>
        <w:div w:id="85731524">
          <w:marLeft w:val="0"/>
          <w:marRight w:val="0"/>
          <w:marTop w:val="0"/>
          <w:marBottom w:val="0"/>
          <w:divBdr>
            <w:top w:val="none" w:sz="0" w:space="0" w:color="auto"/>
            <w:left w:val="none" w:sz="0" w:space="0" w:color="auto"/>
            <w:bottom w:val="none" w:sz="0" w:space="0" w:color="auto"/>
            <w:right w:val="none" w:sz="0" w:space="0" w:color="auto"/>
          </w:divBdr>
        </w:div>
        <w:div w:id="2115204844">
          <w:marLeft w:val="0"/>
          <w:marRight w:val="0"/>
          <w:marTop w:val="0"/>
          <w:marBottom w:val="0"/>
          <w:divBdr>
            <w:top w:val="none" w:sz="0" w:space="0" w:color="auto"/>
            <w:left w:val="none" w:sz="0" w:space="0" w:color="auto"/>
            <w:bottom w:val="none" w:sz="0" w:space="0" w:color="auto"/>
            <w:right w:val="none" w:sz="0" w:space="0" w:color="auto"/>
          </w:divBdr>
        </w:div>
        <w:div w:id="1816217345">
          <w:marLeft w:val="0"/>
          <w:marRight w:val="0"/>
          <w:marTop w:val="0"/>
          <w:marBottom w:val="0"/>
          <w:divBdr>
            <w:top w:val="none" w:sz="0" w:space="0" w:color="auto"/>
            <w:left w:val="none" w:sz="0" w:space="0" w:color="auto"/>
            <w:bottom w:val="none" w:sz="0" w:space="0" w:color="auto"/>
            <w:right w:val="none" w:sz="0" w:space="0" w:color="auto"/>
          </w:divBdr>
        </w:div>
        <w:div w:id="65491864">
          <w:marLeft w:val="0"/>
          <w:marRight w:val="0"/>
          <w:marTop w:val="0"/>
          <w:marBottom w:val="0"/>
          <w:divBdr>
            <w:top w:val="none" w:sz="0" w:space="0" w:color="auto"/>
            <w:left w:val="none" w:sz="0" w:space="0" w:color="auto"/>
            <w:bottom w:val="none" w:sz="0" w:space="0" w:color="auto"/>
            <w:right w:val="none" w:sz="0" w:space="0" w:color="auto"/>
          </w:divBdr>
        </w:div>
        <w:div w:id="87041300">
          <w:marLeft w:val="0"/>
          <w:marRight w:val="0"/>
          <w:marTop w:val="0"/>
          <w:marBottom w:val="0"/>
          <w:divBdr>
            <w:top w:val="none" w:sz="0" w:space="0" w:color="auto"/>
            <w:left w:val="none" w:sz="0" w:space="0" w:color="auto"/>
            <w:bottom w:val="none" w:sz="0" w:space="0" w:color="auto"/>
            <w:right w:val="none" w:sz="0" w:space="0" w:color="auto"/>
          </w:divBdr>
        </w:div>
        <w:div w:id="309868036">
          <w:marLeft w:val="0"/>
          <w:marRight w:val="0"/>
          <w:marTop w:val="0"/>
          <w:marBottom w:val="0"/>
          <w:divBdr>
            <w:top w:val="none" w:sz="0" w:space="0" w:color="auto"/>
            <w:left w:val="none" w:sz="0" w:space="0" w:color="auto"/>
            <w:bottom w:val="none" w:sz="0" w:space="0" w:color="auto"/>
            <w:right w:val="none" w:sz="0" w:space="0" w:color="auto"/>
          </w:divBdr>
        </w:div>
        <w:div w:id="1611863406">
          <w:marLeft w:val="0"/>
          <w:marRight w:val="0"/>
          <w:marTop w:val="0"/>
          <w:marBottom w:val="0"/>
          <w:divBdr>
            <w:top w:val="none" w:sz="0" w:space="0" w:color="auto"/>
            <w:left w:val="none" w:sz="0" w:space="0" w:color="auto"/>
            <w:bottom w:val="none" w:sz="0" w:space="0" w:color="auto"/>
            <w:right w:val="none" w:sz="0" w:space="0" w:color="auto"/>
          </w:divBdr>
        </w:div>
        <w:div w:id="495195173">
          <w:marLeft w:val="0"/>
          <w:marRight w:val="0"/>
          <w:marTop w:val="0"/>
          <w:marBottom w:val="0"/>
          <w:divBdr>
            <w:top w:val="none" w:sz="0" w:space="0" w:color="auto"/>
            <w:left w:val="none" w:sz="0" w:space="0" w:color="auto"/>
            <w:bottom w:val="none" w:sz="0" w:space="0" w:color="auto"/>
            <w:right w:val="none" w:sz="0" w:space="0" w:color="auto"/>
          </w:divBdr>
        </w:div>
        <w:div w:id="1614895631">
          <w:marLeft w:val="0"/>
          <w:marRight w:val="0"/>
          <w:marTop w:val="0"/>
          <w:marBottom w:val="0"/>
          <w:divBdr>
            <w:top w:val="none" w:sz="0" w:space="0" w:color="auto"/>
            <w:left w:val="none" w:sz="0" w:space="0" w:color="auto"/>
            <w:bottom w:val="none" w:sz="0" w:space="0" w:color="auto"/>
            <w:right w:val="none" w:sz="0" w:space="0" w:color="auto"/>
          </w:divBdr>
        </w:div>
        <w:div w:id="334650805">
          <w:marLeft w:val="0"/>
          <w:marRight w:val="0"/>
          <w:marTop w:val="0"/>
          <w:marBottom w:val="0"/>
          <w:divBdr>
            <w:top w:val="none" w:sz="0" w:space="0" w:color="auto"/>
            <w:left w:val="none" w:sz="0" w:space="0" w:color="auto"/>
            <w:bottom w:val="none" w:sz="0" w:space="0" w:color="auto"/>
            <w:right w:val="none" w:sz="0" w:space="0" w:color="auto"/>
          </w:divBdr>
        </w:div>
        <w:div w:id="2081049746">
          <w:marLeft w:val="0"/>
          <w:marRight w:val="0"/>
          <w:marTop w:val="0"/>
          <w:marBottom w:val="0"/>
          <w:divBdr>
            <w:top w:val="none" w:sz="0" w:space="0" w:color="auto"/>
            <w:left w:val="none" w:sz="0" w:space="0" w:color="auto"/>
            <w:bottom w:val="none" w:sz="0" w:space="0" w:color="auto"/>
            <w:right w:val="none" w:sz="0" w:space="0" w:color="auto"/>
          </w:divBdr>
        </w:div>
        <w:div w:id="363600938">
          <w:marLeft w:val="0"/>
          <w:marRight w:val="0"/>
          <w:marTop w:val="0"/>
          <w:marBottom w:val="0"/>
          <w:divBdr>
            <w:top w:val="none" w:sz="0" w:space="0" w:color="auto"/>
            <w:left w:val="none" w:sz="0" w:space="0" w:color="auto"/>
            <w:bottom w:val="none" w:sz="0" w:space="0" w:color="auto"/>
            <w:right w:val="none" w:sz="0" w:space="0" w:color="auto"/>
          </w:divBdr>
        </w:div>
        <w:div w:id="2036884305">
          <w:marLeft w:val="0"/>
          <w:marRight w:val="0"/>
          <w:marTop w:val="0"/>
          <w:marBottom w:val="0"/>
          <w:divBdr>
            <w:top w:val="none" w:sz="0" w:space="0" w:color="auto"/>
            <w:left w:val="none" w:sz="0" w:space="0" w:color="auto"/>
            <w:bottom w:val="none" w:sz="0" w:space="0" w:color="auto"/>
            <w:right w:val="none" w:sz="0" w:space="0" w:color="auto"/>
          </w:divBdr>
        </w:div>
        <w:div w:id="1101025255">
          <w:marLeft w:val="0"/>
          <w:marRight w:val="0"/>
          <w:marTop w:val="0"/>
          <w:marBottom w:val="0"/>
          <w:divBdr>
            <w:top w:val="none" w:sz="0" w:space="0" w:color="auto"/>
            <w:left w:val="none" w:sz="0" w:space="0" w:color="auto"/>
            <w:bottom w:val="none" w:sz="0" w:space="0" w:color="auto"/>
            <w:right w:val="none" w:sz="0" w:space="0" w:color="auto"/>
          </w:divBdr>
        </w:div>
        <w:div w:id="2088071085">
          <w:marLeft w:val="0"/>
          <w:marRight w:val="0"/>
          <w:marTop w:val="0"/>
          <w:marBottom w:val="0"/>
          <w:divBdr>
            <w:top w:val="none" w:sz="0" w:space="0" w:color="auto"/>
            <w:left w:val="none" w:sz="0" w:space="0" w:color="auto"/>
            <w:bottom w:val="none" w:sz="0" w:space="0" w:color="auto"/>
            <w:right w:val="none" w:sz="0" w:space="0" w:color="auto"/>
          </w:divBdr>
        </w:div>
        <w:div w:id="1558282098">
          <w:marLeft w:val="0"/>
          <w:marRight w:val="0"/>
          <w:marTop w:val="0"/>
          <w:marBottom w:val="0"/>
          <w:divBdr>
            <w:top w:val="none" w:sz="0" w:space="0" w:color="auto"/>
            <w:left w:val="none" w:sz="0" w:space="0" w:color="auto"/>
            <w:bottom w:val="none" w:sz="0" w:space="0" w:color="auto"/>
            <w:right w:val="none" w:sz="0" w:space="0" w:color="auto"/>
          </w:divBdr>
        </w:div>
        <w:div w:id="1480489299">
          <w:marLeft w:val="0"/>
          <w:marRight w:val="0"/>
          <w:marTop w:val="0"/>
          <w:marBottom w:val="0"/>
          <w:divBdr>
            <w:top w:val="none" w:sz="0" w:space="0" w:color="auto"/>
            <w:left w:val="none" w:sz="0" w:space="0" w:color="auto"/>
            <w:bottom w:val="none" w:sz="0" w:space="0" w:color="auto"/>
            <w:right w:val="none" w:sz="0" w:space="0" w:color="auto"/>
          </w:divBdr>
        </w:div>
        <w:div w:id="66268799">
          <w:marLeft w:val="0"/>
          <w:marRight w:val="0"/>
          <w:marTop w:val="0"/>
          <w:marBottom w:val="0"/>
          <w:divBdr>
            <w:top w:val="none" w:sz="0" w:space="0" w:color="auto"/>
            <w:left w:val="none" w:sz="0" w:space="0" w:color="auto"/>
            <w:bottom w:val="none" w:sz="0" w:space="0" w:color="auto"/>
            <w:right w:val="none" w:sz="0" w:space="0" w:color="auto"/>
          </w:divBdr>
        </w:div>
        <w:div w:id="1297763292">
          <w:marLeft w:val="0"/>
          <w:marRight w:val="0"/>
          <w:marTop w:val="0"/>
          <w:marBottom w:val="0"/>
          <w:divBdr>
            <w:top w:val="none" w:sz="0" w:space="0" w:color="auto"/>
            <w:left w:val="none" w:sz="0" w:space="0" w:color="auto"/>
            <w:bottom w:val="none" w:sz="0" w:space="0" w:color="auto"/>
            <w:right w:val="none" w:sz="0" w:space="0" w:color="auto"/>
          </w:divBdr>
        </w:div>
        <w:div w:id="1596670169">
          <w:marLeft w:val="0"/>
          <w:marRight w:val="0"/>
          <w:marTop w:val="0"/>
          <w:marBottom w:val="0"/>
          <w:divBdr>
            <w:top w:val="none" w:sz="0" w:space="0" w:color="auto"/>
            <w:left w:val="none" w:sz="0" w:space="0" w:color="auto"/>
            <w:bottom w:val="none" w:sz="0" w:space="0" w:color="auto"/>
            <w:right w:val="none" w:sz="0" w:space="0" w:color="auto"/>
          </w:divBdr>
        </w:div>
        <w:div w:id="1842348885">
          <w:marLeft w:val="0"/>
          <w:marRight w:val="0"/>
          <w:marTop w:val="0"/>
          <w:marBottom w:val="0"/>
          <w:divBdr>
            <w:top w:val="none" w:sz="0" w:space="0" w:color="auto"/>
            <w:left w:val="none" w:sz="0" w:space="0" w:color="auto"/>
            <w:bottom w:val="none" w:sz="0" w:space="0" w:color="auto"/>
            <w:right w:val="none" w:sz="0" w:space="0" w:color="auto"/>
          </w:divBdr>
        </w:div>
        <w:div w:id="1366557847">
          <w:marLeft w:val="0"/>
          <w:marRight w:val="0"/>
          <w:marTop w:val="0"/>
          <w:marBottom w:val="0"/>
          <w:divBdr>
            <w:top w:val="none" w:sz="0" w:space="0" w:color="auto"/>
            <w:left w:val="none" w:sz="0" w:space="0" w:color="auto"/>
            <w:bottom w:val="none" w:sz="0" w:space="0" w:color="auto"/>
            <w:right w:val="none" w:sz="0" w:space="0" w:color="auto"/>
          </w:divBdr>
        </w:div>
        <w:div w:id="505052570">
          <w:marLeft w:val="0"/>
          <w:marRight w:val="0"/>
          <w:marTop w:val="0"/>
          <w:marBottom w:val="0"/>
          <w:divBdr>
            <w:top w:val="none" w:sz="0" w:space="0" w:color="auto"/>
            <w:left w:val="none" w:sz="0" w:space="0" w:color="auto"/>
            <w:bottom w:val="none" w:sz="0" w:space="0" w:color="auto"/>
            <w:right w:val="none" w:sz="0" w:space="0" w:color="auto"/>
          </w:divBdr>
        </w:div>
        <w:div w:id="907693643">
          <w:marLeft w:val="0"/>
          <w:marRight w:val="0"/>
          <w:marTop w:val="0"/>
          <w:marBottom w:val="0"/>
          <w:divBdr>
            <w:top w:val="none" w:sz="0" w:space="0" w:color="auto"/>
            <w:left w:val="none" w:sz="0" w:space="0" w:color="auto"/>
            <w:bottom w:val="none" w:sz="0" w:space="0" w:color="auto"/>
            <w:right w:val="none" w:sz="0" w:space="0" w:color="auto"/>
          </w:divBdr>
        </w:div>
        <w:div w:id="835613698">
          <w:marLeft w:val="0"/>
          <w:marRight w:val="0"/>
          <w:marTop w:val="0"/>
          <w:marBottom w:val="0"/>
          <w:divBdr>
            <w:top w:val="none" w:sz="0" w:space="0" w:color="auto"/>
            <w:left w:val="none" w:sz="0" w:space="0" w:color="auto"/>
            <w:bottom w:val="none" w:sz="0" w:space="0" w:color="auto"/>
            <w:right w:val="none" w:sz="0" w:space="0" w:color="auto"/>
          </w:divBdr>
        </w:div>
        <w:div w:id="367492569">
          <w:marLeft w:val="0"/>
          <w:marRight w:val="0"/>
          <w:marTop w:val="0"/>
          <w:marBottom w:val="0"/>
          <w:divBdr>
            <w:top w:val="none" w:sz="0" w:space="0" w:color="auto"/>
            <w:left w:val="none" w:sz="0" w:space="0" w:color="auto"/>
            <w:bottom w:val="none" w:sz="0" w:space="0" w:color="auto"/>
            <w:right w:val="none" w:sz="0" w:space="0" w:color="auto"/>
          </w:divBdr>
        </w:div>
        <w:div w:id="531114646">
          <w:marLeft w:val="0"/>
          <w:marRight w:val="0"/>
          <w:marTop w:val="0"/>
          <w:marBottom w:val="0"/>
          <w:divBdr>
            <w:top w:val="none" w:sz="0" w:space="0" w:color="auto"/>
            <w:left w:val="none" w:sz="0" w:space="0" w:color="auto"/>
            <w:bottom w:val="none" w:sz="0" w:space="0" w:color="auto"/>
            <w:right w:val="none" w:sz="0" w:space="0" w:color="auto"/>
          </w:divBdr>
        </w:div>
        <w:div w:id="1319649046">
          <w:marLeft w:val="0"/>
          <w:marRight w:val="0"/>
          <w:marTop w:val="0"/>
          <w:marBottom w:val="0"/>
          <w:divBdr>
            <w:top w:val="none" w:sz="0" w:space="0" w:color="auto"/>
            <w:left w:val="none" w:sz="0" w:space="0" w:color="auto"/>
            <w:bottom w:val="none" w:sz="0" w:space="0" w:color="auto"/>
            <w:right w:val="none" w:sz="0" w:space="0" w:color="auto"/>
          </w:divBdr>
        </w:div>
        <w:div w:id="1494712123">
          <w:marLeft w:val="0"/>
          <w:marRight w:val="0"/>
          <w:marTop w:val="0"/>
          <w:marBottom w:val="0"/>
          <w:divBdr>
            <w:top w:val="none" w:sz="0" w:space="0" w:color="auto"/>
            <w:left w:val="none" w:sz="0" w:space="0" w:color="auto"/>
            <w:bottom w:val="none" w:sz="0" w:space="0" w:color="auto"/>
            <w:right w:val="none" w:sz="0" w:space="0" w:color="auto"/>
          </w:divBdr>
        </w:div>
        <w:div w:id="461504765">
          <w:marLeft w:val="0"/>
          <w:marRight w:val="0"/>
          <w:marTop w:val="0"/>
          <w:marBottom w:val="0"/>
          <w:divBdr>
            <w:top w:val="none" w:sz="0" w:space="0" w:color="auto"/>
            <w:left w:val="none" w:sz="0" w:space="0" w:color="auto"/>
            <w:bottom w:val="none" w:sz="0" w:space="0" w:color="auto"/>
            <w:right w:val="none" w:sz="0" w:space="0" w:color="auto"/>
          </w:divBdr>
        </w:div>
        <w:div w:id="87698454">
          <w:marLeft w:val="0"/>
          <w:marRight w:val="0"/>
          <w:marTop w:val="0"/>
          <w:marBottom w:val="0"/>
          <w:divBdr>
            <w:top w:val="none" w:sz="0" w:space="0" w:color="auto"/>
            <w:left w:val="none" w:sz="0" w:space="0" w:color="auto"/>
            <w:bottom w:val="none" w:sz="0" w:space="0" w:color="auto"/>
            <w:right w:val="none" w:sz="0" w:space="0" w:color="auto"/>
          </w:divBdr>
        </w:div>
        <w:div w:id="1788281393">
          <w:marLeft w:val="0"/>
          <w:marRight w:val="0"/>
          <w:marTop w:val="0"/>
          <w:marBottom w:val="0"/>
          <w:divBdr>
            <w:top w:val="none" w:sz="0" w:space="0" w:color="auto"/>
            <w:left w:val="none" w:sz="0" w:space="0" w:color="auto"/>
            <w:bottom w:val="none" w:sz="0" w:space="0" w:color="auto"/>
            <w:right w:val="none" w:sz="0" w:space="0" w:color="auto"/>
          </w:divBdr>
        </w:div>
        <w:div w:id="382755591">
          <w:marLeft w:val="0"/>
          <w:marRight w:val="0"/>
          <w:marTop w:val="0"/>
          <w:marBottom w:val="0"/>
          <w:divBdr>
            <w:top w:val="none" w:sz="0" w:space="0" w:color="auto"/>
            <w:left w:val="none" w:sz="0" w:space="0" w:color="auto"/>
            <w:bottom w:val="none" w:sz="0" w:space="0" w:color="auto"/>
            <w:right w:val="none" w:sz="0" w:space="0" w:color="auto"/>
          </w:divBdr>
        </w:div>
        <w:div w:id="793251665">
          <w:marLeft w:val="0"/>
          <w:marRight w:val="0"/>
          <w:marTop w:val="0"/>
          <w:marBottom w:val="0"/>
          <w:divBdr>
            <w:top w:val="none" w:sz="0" w:space="0" w:color="auto"/>
            <w:left w:val="none" w:sz="0" w:space="0" w:color="auto"/>
            <w:bottom w:val="none" w:sz="0" w:space="0" w:color="auto"/>
            <w:right w:val="none" w:sz="0" w:space="0" w:color="auto"/>
          </w:divBdr>
        </w:div>
        <w:div w:id="586303600">
          <w:marLeft w:val="0"/>
          <w:marRight w:val="0"/>
          <w:marTop w:val="0"/>
          <w:marBottom w:val="0"/>
          <w:divBdr>
            <w:top w:val="none" w:sz="0" w:space="0" w:color="auto"/>
            <w:left w:val="none" w:sz="0" w:space="0" w:color="auto"/>
            <w:bottom w:val="none" w:sz="0" w:space="0" w:color="auto"/>
            <w:right w:val="none" w:sz="0" w:space="0" w:color="auto"/>
          </w:divBdr>
        </w:div>
        <w:div w:id="112798306">
          <w:marLeft w:val="0"/>
          <w:marRight w:val="0"/>
          <w:marTop w:val="0"/>
          <w:marBottom w:val="0"/>
          <w:divBdr>
            <w:top w:val="none" w:sz="0" w:space="0" w:color="auto"/>
            <w:left w:val="none" w:sz="0" w:space="0" w:color="auto"/>
            <w:bottom w:val="none" w:sz="0" w:space="0" w:color="auto"/>
            <w:right w:val="none" w:sz="0" w:space="0" w:color="auto"/>
          </w:divBdr>
        </w:div>
        <w:div w:id="202987088">
          <w:marLeft w:val="0"/>
          <w:marRight w:val="0"/>
          <w:marTop w:val="0"/>
          <w:marBottom w:val="0"/>
          <w:divBdr>
            <w:top w:val="none" w:sz="0" w:space="0" w:color="auto"/>
            <w:left w:val="none" w:sz="0" w:space="0" w:color="auto"/>
            <w:bottom w:val="none" w:sz="0" w:space="0" w:color="auto"/>
            <w:right w:val="none" w:sz="0" w:space="0" w:color="auto"/>
          </w:divBdr>
        </w:div>
        <w:div w:id="1448815410">
          <w:marLeft w:val="0"/>
          <w:marRight w:val="0"/>
          <w:marTop w:val="0"/>
          <w:marBottom w:val="0"/>
          <w:divBdr>
            <w:top w:val="none" w:sz="0" w:space="0" w:color="auto"/>
            <w:left w:val="none" w:sz="0" w:space="0" w:color="auto"/>
            <w:bottom w:val="none" w:sz="0" w:space="0" w:color="auto"/>
            <w:right w:val="none" w:sz="0" w:space="0" w:color="auto"/>
          </w:divBdr>
        </w:div>
        <w:div w:id="932007696">
          <w:marLeft w:val="0"/>
          <w:marRight w:val="0"/>
          <w:marTop w:val="0"/>
          <w:marBottom w:val="0"/>
          <w:divBdr>
            <w:top w:val="none" w:sz="0" w:space="0" w:color="auto"/>
            <w:left w:val="none" w:sz="0" w:space="0" w:color="auto"/>
            <w:bottom w:val="none" w:sz="0" w:space="0" w:color="auto"/>
            <w:right w:val="none" w:sz="0" w:space="0" w:color="auto"/>
          </w:divBdr>
        </w:div>
        <w:div w:id="1006398645">
          <w:marLeft w:val="0"/>
          <w:marRight w:val="0"/>
          <w:marTop w:val="0"/>
          <w:marBottom w:val="0"/>
          <w:divBdr>
            <w:top w:val="none" w:sz="0" w:space="0" w:color="auto"/>
            <w:left w:val="none" w:sz="0" w:space="0" w:color="auto"/>
            <w:bottom w:val="none" w:sz="0" w:space="0" w:color="auto"/>
            <w:right w:val="none" w:sz="0" w:space="0" w:color="auto"/>
          </w:divBdr>
        </w:div>
        <w:div w:id="1908806347">
          <w:marLeft w:val="0"/>
          <w:marRight w:val="0"/>
          <w:marTop w:val="0"/>
          <w:marBottom w:val="0"/>
          <w:divBdr>
            <w:top w:val="none" w:sz="0" w:space="0" w:color="auto"/>
            <w:left w:val="none" w:sz="0" w:space="0" w:color="auto"/>
            <w:bottom w:val="none" w:sz="0" w:space="0" w:color="auto"/>
            <w:right w:val="none" w:sz="0" w:space="0" w:color="auto"/>
          </w:divBdr>
        </w:div>
        <w:div w:id="36706886">
          <w:marLeft w:val="0"/>
          <w:marRight w:val="0"/>
          <w:marTop w:val="0"/>
          <w:marBottom w:val="0"/>
          <w:divBdr>
            <w:top w:val="none" w:sz="0" w:space="0" w:color="auto"/>
            <w:left w:val="none" w:sz="0" w:space="0" w:color="auto"/>
            <w:bottom w:val="none" w:sz="0" w:space="0" w:color="auto"/>
            <w:right w:val="none" w:sz="0" w:space="0" w:color="auto"/>
          </w:divBdr>
        </w:div>
        <w:div w:id="2127115205">
          <w:marLeft w:val="0"/>
          <w:marRight w:val="0"/>
          <w:marTop w:val="0"/>
          <w:marBottom w:val="0"/>
          <w:divBdr>
            <w:top w:val="none" w:sz="0" w:space="0" w:color="auto"/>
            <w:left w:val="none" w:sz="0" w:space="0" w:color="auto"/>
            <w:bottom w:val="none" w:sz="0" w:space="0" w:color="auto"/>
            <w:right w:val="none" w:sz="0" w:space="0" w:color="auto"/>
          </w:divBdr>
        </w:div>
        <w:div w:id="347219272">
          <w:marLeft w:val="0"/>
          <w:marRight w:val="0"/>
          <w:marTop w:val="0"/>
          <w:marBottom w:val="0"/>
          <w:divBdr>
            <w:top w:val="none" w:sz="0" w:space="0" w:color="auto"/>
            <w:left w:val="none" w:sz="0" w:space="0" w:color="auto"/>
            <w:bottom w:val="none" w:sz="0" w:space="0" w:color="auto"/>
            <w:right w:val="none" w:sz="0" w:space="0" w:color="auto"/>
          </w:divBdr>
        </w:div>
        <w:div w:id="1082023037">
          <w:marLeft w:val="0"/>
          <w:marRight w:val="0"/>
          <w:marTop w:val="0"/>
          <w:marBottom w:val="0"/>
          <w:divBdr>
            <w:top w:val="none" w:sz="0" w:space="0" w:color="auto"/>
            <w:left w:val="none" w:sz="0" w:space="0" w:color="auto"/>
            <w:bottom w:val="none" w:sz="0" w:space="0" w:color="auto"/>
            <w:right w:val="none" w:sz="0" w:space="0" w:color="auto"/>
          </w:divBdr>
        </w:div>
      </w:divsChild>
    </w:div>
    <w:div w:id="1166700804">
      <w:marLeft w:val="0"/>
      <w:marRight w:val="0"/>
      <w:marTop w:val="0"/>
      <w:marBottom w:val="0"/>
      <w:divBdr>
        <w:top w:val="none" w:sz="0" w:space="0" w:color="auto"/>
        <w:left w:val="none" w:sz="0" w:space="0" w:color="auto"/>
        <w:bottom w:val="none" w:sz="0" w:space="0" w:color="auto"/>
        <w:right w:val="none" w:sz="0" w:space="0" w:color="auto"/>
      </w:divBdr>
      <w:divsChild>
        <w:div w:id="1721245602">
          <w:marLeft w:val="0"/>
          <w:marRight w:val="0"/>
          <w:marTop w:val="0"/>
          <w:marBottom w:val="0"/>
          <w:divBdr>
            <w:top w:val="none" w:sz="0" w:space="0" w:color="auto"/>
            <w:left w:val="none" w:sz="0" w:space="0" w:color="auto"/>
            <w:bottom w:val="none" w:sz="0" w:space="0" w:color="auto"/>
            <w:right w:val="none" w:sz="0" w:space="0" w:color="auto"/>
          </w:divBdr>
        </w:div>
        <w:div w:id="316232792">
          <w:marLeft w:val="0"/>
          <w:marRight w:val="0"/>
          <w:marTop w:val="0"/>
          <w:marBottom w:val="0"/>
          <w:divBdr>
            <w:top w:val="none" w:sz="0" w:space="0" w:color="auto"/>
            <w:left w:val="none" w:sz="0" w:space="0" w:color="auto"/>
            <w:bottom w:val="none" w:sz="0" w:space="0" w:color="auto"/>
            <w:right w:val="none" w:sz="0" w:space="0" w:color="auto"/>
          </w:divBdr>
        </w:div>
      </w:divsChild>
    </w:div>
    <w:div w:id="1199245663">
      <w:marLeft w:val="0"/>
      <w:marRight w:val="0"/>
      <w:marTop w:val="0"/>
      <w:marBottom w:val="0"/>
      <w:divBdr>
        <w:top w:val="none" w:sz="0" w:space="0" w:color="auto"/>
        <w:left w:val="none" w:sz="0" w:space="0" w:color="auto"/>
        <w:bottom w:val="none" w:sz="0" w:space="0" w:color="auto"/>
        <w:right w:val="none" w:sz="0" w:space="0" w:color="auto"/>
      </w:divBdr>
      <w:divsChild>
        <w:div w:id="2024940320">
          <w:marLeft w:val="0"/>
          <w:marRight w:val="0"/>
          <w:marTop w:val="0"/>
          <w:marBottom w:val="0"/>
          <w:divBdr>
            <w:top w:val="none" w:sz="0" w:space="0" w:color="auto"/>
            <w:left w:val="none" w:sz="0" w:space="0" w:color="auto"/>
            <w:bottom w:val="none" w:sz="0" w:space="0" w:color="auto"/>
            <w:right w:val="none" w:sz="0" w:space="0" w:color="auto"/>
          </w:divBdr>
        </w:div>
        <w:div w:id="330837806">
          <w:marLeft w:val="0"/>
          <w:marRight w:val="0"/>
          <w:marTop w:val="0"/>
          <w:marBottom w:val="0"/>
          <w:divBdr>
            <w:top w:val="none" w:sz="0" w:space="0" w:color="auto"/>
            <w:left w:val="none" w:sz="0" w:space="0" w:color="auto"/>
            <w:bottom w:val="none" w:sz="0" w:space="0" w:color="auto"/>
            <w:right w:val="none" w:sz="0" w:space="0" w:color="auto"/>
          </w:divBdr>
        </w:div>
        <w:div w:id="309797310">
          <w:marLeft w:val="0"/>
          <w:marRight w:val="0"/>
          <w:marTop w:val="0"/>
          <w:marBottom w:val="0"/>
          <w:divBdr>
            <w:top w:val="none" w:sz="0" w:space="0" w:color="auto"/>
            <w:left w:val="none" w:sz="0" w:space="0" w:color="auto"/>
            <w:bottom w:val="none" w:sz="0" w:space="0" w:color="auto"/>
            <w:right w:val="none" w:sz="0" w:space="0" w:color="auto"/>
          </w:divBdr>
        </w:div>
        <w:div w:id="134029055">
          <w:marLeft w:val="0"/>
          <w:marRight w:val="0"/>
          <w:marTop w:val="0"/>
          <w:marBottom w:val="0"/>
          <w:divBdr>
            <w:top w:val="none" w:sz="0" w:space="0" w:color="auto"/>
            <w:left w:val="none" w:sz="0" w:space="0" w:color="auto"/>
            <w:bottom w:val="none" w:sz="0" w:space="0" w:color="auto"/>
            <w:right w:val="none" w:sz="0" w:space="0" w:color="auto"/>
          </w:divBdr>
        </w:div>
        <w:div w:id="999581211">
          <w:marLeft w:val="0"/>
          <w:marRight w:val="0"/>
          <w:marTop w:val="0"/>
          <w:marBottom w:val="0"/>
          <w:divBdr>
            <w:top w:val="none" w:sz="0" w:space="0" w:color="auto"/>
            <w:left w:val="none" w:sz="0" w:space="0" w:color="auto"/>
            <w:bottom w:val="none" w:sz="0" w:space="0" w:color="auto"/>
            <w:right w:val="none" w:sz="0" w:space="0" w:color="auto"/>
          </w:divBdr>
        </w:div>
        <w:div w:id="1330137173">
          <w:marLeft w:val="0"/>
          <w:marRight w:val="0"/>
          <w:marTop w:val="0"/>
          <w:marBottom w:val="0"/>
          <w:divBdr>
            <w:top w:val="none" w:sz="0" w:space="0" w:color="auto"/>
            <w:left w:val="none" w:sz="0" w:space="0" w:color="auto"/>
            <w:bottom w:val="none" w:sz="0" w:space="0" w:color="auto"/>
            <w:right w:val="none" w:sz="0" w:space="0" w:color="auto"/>
          </w:divBdr>
        </w:div>
        <w:div w:id="2027438891">
          <w:marLeft w:val="0"/>
          <w:marRight w:val="0"/>
          <w:marTop w:val="0"/>
          <w:marBottom w:val="0"/>
          <w:divBdr>
            <w:top w:val="none" w:sz="0" w:space="0" w:color="auto"/>
            <w:left w:val="none" w:sz="0" w:space="0" w:color="auto"/>
            <w:bottom w:val="none" w:sz="0" w:space="0" w:color="auto"/>
            <w:right w:val="none" w:sz="0" w:space="0" w:color="auto"/>
          </w:divBdr>
        </w:div>
        <w:div w:id="1726640474">
          <w:marLeft w:val="0"/>
          <w:marRight w:val="0"/>
          <w:marTop w:val="0"/>
          <w:marBottom w:val="0"/>
          <w:divBdr>
            <w:top w:val="none" w:sz="0" w:space="0" w:color="auto"/>
            <w:left w:val="none" w:sz="0" w:space="0" w:color="auto"/>
            <w:bottom w:val="none" w:sz="0" w:space="0" w:color="auto"/>
            <w:right w:val="none" w:sz="0" w:space="0" w:color="auto"/>
          </w:divBdr>
        </w:div>
        <w:div w:id="648024271">
          <w:marLeft w:val="0"/>
          <w:marRight w:val="0"/>
          <w:marTop w:val="0"/>
          <w:marBottom w:val="0"/>
          <w:divBdr>
            <w:top w:val="none" w:sz="0" w:space="0" w:color="auto"/>
            <w:left w:val="none" w:sz="0" w:space="0" w:color="auto"/>
            <w:bottom w:val="none" w:sz="0" w:space="0" w:color="auto"/>
            <w:right w:val="none" w:sz="0" w:space="0" w:color="auto"/>
          </w:divBdr>
        </w:div>
        <w:div w:id="1629892319">
          <w:marLeft w:val="0"/>
          <w:marRight w:val="0"/>
          <w:marTop w:val="0"/>
          <w:marBottom w:val="0"/>
          <w:divBdr>
            <w:top w:val="none" w:sz="0" w:space="0" w:color="auto"/>
            <w:left w:val="none" w:sz="0" w:space="0" w:color="auto"/>
            <w:bottom w:val="none" w:sz="0" w:space="0" w:color="auto"/>
            <w:right w:val="none" w:sz="0" w:space="0" w:color="auto"/>
          </w:divBdr>
        </w:div>
        <w:div w:id="1020811895">
          <w:marLeft w:val="0"/>
          <w:marRight w:val="0"/>
          <w:marTop w:val="0"/>
          <w:marBottom w:val="0"/>
          <w:divBdr>
            <w:top w:val="none" w:sz="0" w:space="0" w:color="auto"/>
            <w:left w:val="none" w:sz="0" w:space="0" w:color="auto"/>
            <w:bottom w:val="none" w:sz="0" w:space="0" w:color="auto"/>
            <w:right w:val="none" w:sz="0" w:space="0" w:color="auto"/>
          </w:divBdr>
        </w:div>
        <w:div w:id="958953148">
          <w:marLeft w:val="0"/>
          <w:marRight w:val="0"/>
          <w:marTop w:val="0"/>
          <w:marBottom w:val="0"/>
          <w:divBdr>
            <w:top w:val="none" w:sz="0" w:space="0" w:color="auto"/>
            <w:left w:val="none" w:sz="0" w:space="0" w:color="auto"/>
            <w:bottom w:val="none" w:sz="0" w:space="0" w:color="auto"/>
            <w:right w:val="none" w:sz="0" w:space="0" w:color="auto"/>
          </w:divBdr>
        </w:div>
        <w:div w:id="789278151">
          <w:marLeft w:val="0"/>
          <w:marRight w:val="0"/>
          <w:marTop w:val="0"/>
          <w:marBottom w:val="0"/>
          <w:divBdr>
            <w:top w:val="none" w:sz="0" w:space="0" w:color="auto"/>
            <w:left w:val="none" w:sz="0" w:space="0" w:color="auto"/>
            <w:bottom w:val="none" w:sz="0" w:space="0" w:color="auto"/>
            <w:right w:val="none" w:sz="0" w:space="0" w:color="auto"/>
          </w:divBdr>
        </w:div>
        <w:div w:id="209656378">
          <w:marLeft w:val="0"/>
          <w:marRight w:val="0"/>
          <w:marTop w:val="0"/>
          <w:marBottom w:val="0"/>
          <w:divBdr>
            <w:top w:val="none" w:sz="0" w:space="0" w:color="auto"/>
            <w:left w:val="none" w:sz="0" w:space="0" w:color="auto"/>
            <w:bottom w:val="none" w:sz="0" w:space="0" w:color="auto"/>
            <w:right w:val="none" w:sz="0" w:space="0" w:color="auto"/>
          </w:divBdr>
        </w:div>
        <w:div w:id="1093208203">
          <w:marLeft w:val="0"/>
          <w:marRight w:val="0"/>
          <w:marTop w:val="0"/>
          <w:marBottom w:val="0"/>
          <w:divBdr>
            <w:top w:val="none" w:sz="0" w:space="0" w:color="auto"/>
            <w:left w:val="none" w:sz="0" w:space="0" w:color="auto"/>
            <w:bottom w:val="none" w:sz="0" w:space="0" w:color="auto"/>
            <w:right w:val="none" w:sz="0" w:space="0" w:color="auto"/>
          </w:divBdr>
        </w:div>
        <w:div w:id="1116103246">
          <w:marLeft w:val="0"/>
          <w:marRight w:val="0"/>
          <w:marTop w:val="0"/>
          <w:marBottom w:val="0"/>
          <w:divBdr>
            <w:top w:val="none" w:sz="0" w:space="0" w:color="auto"/>
            <w:left w:val="none" w:sz="0" w:space="0" w:color="auto"/>
            <w:bottom w:val="none" w:sz="0" w:space="0" w:color="auto"/>
            <w:right w:val="none" w:sz="0" w:space="0" w:color="auto"/>
          </w:divBdr>
        </w:div>
        <w:div w:id="35737560">
          <w:marLeft w:val="0"/>
          <w:marRight w:val="0"/>
          <w:marTop w:val="0"/>
          <w:marBottom w:val="0"/>
          <w:divBdr>
            <w:top w:val="none" w:sz="0" w:space="0" w:color="auto"/>
            <w:left w:val="none" w:sz="0" w:space="0" w:color="auto"/>
            <w:bottom w:val="none" w:sz="0" w:space="0" w:color="auto"/>
            <w:right w:val="none" w:sz="0" w:space="0" w:color="auto"/>
          </w:divBdr>
        </w:div>
        <w:div w:id="1048183488">
          <w:marLeft w:val="0"/>
          <w:marRight w:val="0"/>
          <w:marTop w:val="0"/>
          <w:marBottom w:val="0"/>
          <w:divBdr>
            <w:top w:val="none" w:sz="0" w:space="0" w:color="auto"/>
            <w:left w:val="none" w:sz="0" w:space="0" w:color="auto"/>
            <w:bottom w:val="none" w:sz="0" w:space="0" w:color="auto"/>
            <w:right w:val="none" w:sz="0" w:space="0" w:color="auto"/>
          </w:divBdr>
        </w:div>
        <w:div w:id="1976401699">
          <w:marLeft w:val="0"/>
          <w:marRight w:val="0"/>
          <w:marTop w:val="0"/>
          <w:marBottom w:val="0"/>
          <w:divBdr>
            <w:top w:val="none" w:sz="0" w:space="0" w:color="auto"/>
            <w:left w:val="none" w:sz="0" w:space="0" w:color="auto"/>
            <w:bottom w:val="none" w:sz="0" w:space="0" w:color="auto"/>
            <w:right w:val="none" w:sz="0" w:space="0" w:color="auto"/>
          </w:divBdr>
        </w:div>
        <w:div w:id="2140368498">
          <w:marLeft w:val="0"/>
          <w:marRight w:val="0"/>
          <w:marTop w:val="0"/>
          <w:marBottom w:val="0"/>
          <w:divBdr>
            <w:top w:val="none" w:sz="0" w:space="0" w:color="auto"/>
            <w:left w:val="none" w:sz="0" w:space="0" w:color="auto"/>
            <w:bottom w:val="none" w:sz="0" w:space="0" w:color="auto"/>
            <w:right w:val="none" w:sz="0" w:space="0" w:color="auto"/>
          </w:divBdr>
        </w:div>
        <w:div w:id="1146124595">
          <w:marLeft w:val="0"/>
          <w:marRight w:val="0"/>
          <w:marTop w:val="0"/>
          <w:marBottom w:val="0"/>
          <w:divBdr>
            <w:top w:val="none" w:sz="0" w:space="0" w:color="auto"/>
            <w:left w:val="none" w:sz="0" w:space="0" w:color="auto"/>
            <w:bottom w:val="none" w:sz="0" w:space="0" w:color="auto"/>
            <w:right w:val="none" w:sz="0" w:space="0" w:color="auto"/>
          </w:divBdr>
        </w:div>
        <w:div w:id="1045836723">
          <w:marLeft w:val="0"/>
          <w:marRight w:val="0"/>
          <w:marTop w:val="0"/>
          <w:marBottom w:val="0"/>
          <w:divBdr>
            <w:top w:val="none" w:sz="0" w:space="0" w:color="auto"/>
            <w:left w:val="none" w:sz="0" w:space="0" w:color="auto"/>
            <w:bottom w:val="none" w:sz="0" w:space="0" w:color="auto"/>
            <w:right w:val="none" w:sz="0" w:space="0" w:color="auto"/>
          </w:divBdr>
        </w:div>
        <w:div w:id="2008752532">
          <w:marLeft w:val="0"/>
          <w:marRight w:val="0"/>
          <w:marTop w:val="0"/>
          <w:marBottom w:val="0"/>
          <w:divBdr>
            <w:top w:val="none" w:sz="0" w:space="0" w:color="auto"/>
            <w:left w:val="none" w:sz="0" w:space="0" w:color="auto"/>
            <w:bottom w:val="none" w:sz="0" w:space="0" w:color="auto"/>
            <w:right w:val="none" w:sz="0" w:space="0" w:color="auto"/>
          </w:divBdr>
        </w:div>
        <w:div w:id="1271662943">
          <w:marLeft w:val="0"/>
          <w:marRight w:val="0"/>
          <w:marTop w:val="0"/>
          <w:marBottom w:val="0"/>
          <w:divBdr>
            <w:top w:val="none" w:sz="0" w:space="0" w:color="auto"/>
            <w:left w:val="none" w:sz="0" w:space="0" w:color="auto"/>
            <w:bottom w:val="none" w:sz="0" w:space="0" w:color="auto"/>
            <w:right w:val="none" w:sz="0" w:space="0" w:color="auto"/>
          </w:divBdr>
        </w:div>
        <w:div w:id="511259314">
          <w:marLeft w:val="0"/>
          <w:marRight w:val="0"/>
          <w:marTop w:val="0"/>
          <w:marBottom w:val="0"/>
          <w:divBdr>
            <w:top w:val="none" w:sz="0" w:space="0" w:color="auto"/>
            <w:left w:val="none" w:sz="0" w:space="0" w:color="auto"/>
            <w:bottom w:val="none" w:sz="0" w:space="0" w:color="auto"/>
            <w:right w:val="none" w:sz="0" w:space="0" w:color="auto"/>
          </w:divBdr>
        </w:div>
        <w:div w:id="1840391829">
          <w:marLeft w:val="0"/>
          <w:marRight w:val="0"/>
          <w:marTop w:val="0"/>
          <w:marBottom w:val="0"/>
          <w:divBdr>
            <w:top w:val="none" w:sz="0" w:space="0" w:color="auto"/>
            <w:left w:val="none" w:sz="0" w:space="0" w:color="auto"/>
            <w:bottom w:val="none" w:sz="0" w:space="0" w:color="auto"/>
            <w:right w:val="none" w:sz="0" w:space="0" w:color="auto"/>
          </w:divBdr>
        </w:div>
      </w:divsChild>
    </w:div>
    <w:div w:id="1253202289">
      <w:marLeft w:val="0"/>
      <w:marRight w:val="0"/>
      <w:marTop w:val="0"/>
      <w:marBottom w:val="0"/>
      <w:divBdr>
        <w:top w:val="none" w:sz="0" w:space="0" w:color="auto"/>
        <w:left w:val="none" w:sz="0" w:space="0" w:color="auto"/>
        <w:bottom w:val="none" w:sz="0" w:space="0" w:color="auto"/>
        <w:right w:val="none" w:sz="0" w:space="0" w:color="auto"/>
      </w:divBdr>
      <w:divsChild>
        <w:div w:id="1828088106">
          <w:marLeft w:val="0"/>
          <w:marRight w:val="0"/>
          <w:marTop w:val="0"/>
          <w:marBottom w:val="0"/>
          <w:divBdr>
            <w:top w:val="none" w:sz="0" w:space="0" w:color="auto"/>
            <w:left w:val="none" w:sz="0" w:space="0" w:color="auto"/>
            <w:bottom w:val="none" w:sz="0" w:space="0" w:color="auto"/>
            <w:right w:val="none" w:sz="0" w:space="0" w:color="auto"/>
          </w:divBdr>
        </w:div>
        <w:div w:id="692149106">
          <w:marLeft w:val="0"/>
          <w:marRight w:val="0"/>
          <w:marTop w:val="0"/>
          <w:marBottom w:val="0"/>
          <w:divBdr>
            <w:top w:val="none" w:sz="0" w:space="0" w:color="auto"/>
            <w:left w:val="none" w:sz="0" w:space="0" w:color="auto"/>
            <w:bottom w:val="none" w:sz="0" w:space="0" w:color="auto"/>
            <w:right w:val="none" w:sz="0" w:space="0" w:color="auto"/>
          </w:divBdr>
        </w:div>
      </w:divsChild>
    </w:div>
    <w:div w:id="1275405535">
      <w:marLeft w:val="0"/>
      <w:marRight w:val="0"/>
      <w:marTop w:val="0"/>
      <w:marBottom w:val="0"/>
      <w:divBdr>
        <w:top w:val="none" w:sz="0" w:space="0" w:color="auto"/>
        <w:left w:val="none" w:sz="0" w:space="0" w:color="auto"/>
        <w:bottom w:val="none" w:sz="0" w:space="0" w:color="auto"/>
        <w:right w:val="none" w:sz="0" w:space="0" w:color="auto"/>
      </w:divBdr>
      <w:divsChild>
        <w:div w:id="124274552">
          <w:marLeft w:val="0"/>
          <w:marRight w:val="0"/>
          <w:marTop w:val="0"/>
          <w:marBottom w:val="0"/>
          <w:divBdr>
            <w:top w:val="none" w:sz="0" w:space="0" w:color="auto"/>
            <w:left w:val="none" w:sz="0" w:space="0" w:color="auto"/>
            <w:bottom w:val="none" w:sz="0" w:space="0" w:color="auto"/>
            <w:right w:val="none" w:sz="0" w:space="0" w:color="auto"/>
          </w:divBdr>
        </w:div>
        <w:div w:id="1685984191">
          <w:marLeft w:val="0"/>
          <w:marRight w:val="0"/>
          <w:marTop w:val="0"/>
          <w:marBottom w:val="0"/>
          <w:divBdr>
            <w:top w:val="none" w:sz="0" w:space="0" w:color="auto"/>
            <w:left w:val="none" w:sz="0" w:space="0" w:color="auto"/>
            <w:bottom w:val="none" w:sz="0" w:space="0" w:color="auto"/>
            <w:right w:val="none" w:sz="0" w:space="0" w:color="auto"/>
          </w:divBdr>
        </w:div>
        <w:div w:id="545797494">
          <w:marLeft w:val="0"/>
          <w:marRight w:val="0"/>
          <w:marTop w:val="0"/>
          <w:marBottom w:val="0"/>
          <w:divBdr>
            <w:top w:val="none" w:sz="0" w:space="0" w:color="auto"/>
            <w:left w:val="none" w:sz="0" w:space="0" w:color="auto"/>
            <w:bottom w:val="none" w:sz="0" w:space="0" w:color="auto"/>
            <w:right w:val="none" w:sz="0" w:space="0" w:color="auto"/>
          </w:divBdr>
        </w:div>
        <w:div w:id="372268555">
          <w:marLeft w:val="0"/>
          <w:marRight w:val="0"/>
          <w:marTop w:val="0"/>
          <w:marBottom w:val="0"/>
          <w:divBdr>
            <w:top w:val="none" w:sz="0" w:space="0" w:color="auto"/>
            <w:left w:val="none" w:sz="0" w:space="0" w:color="auto"/>
            <w:bottom w:val="none" w:sz="0" w:space="0" w:color="auto"/>
            <w:right w:val="none" w:sz="0" w:space="0" w:color="auto"/>
          </w:divBdr>
        </w:div>
        <w:div w:id="1961456339">
          <w:marLeft w:val="0"/>
          <w:marRight w:val="0"/>
          <w:marTop w:val="0"/>
          <w:marBottom w:val="0"/>
          <w:divBdr>
            <w:top w:val="none" w:sz="0" w:space="0" w:color="auto"/>
            <w:left w:val="none" w:sz="0" w:space="0" w:color="auto"/>
            <w:bottom w:val="none" w:sz="0" w:space="0" w:color="auto"/>
            <w:right w:val="none" w:sz="0" w:space="0" w:color="auto"/>
          </w:divBdr>
        </w:div>
        <w:div w:id="1011031424">
          <w:marLeft w:val="0"/>
          <w:marRight w:val="0"/>
          <w:marTop w:val="0"/>
          <w:marBottom w:val="0"/>
          <w:divBdr>
            <w:top w:val="none" w:sz="0" w:space="0" w:color="auto"/>
            <w:left w:val="none" w:sz="0" w:space="0" w:color="auto"/>
            <w:bottom w:val="none" w:sz="0" w:space="0" w:color="auto"/>
            <w:right w:val="none" w:sz="0" w:space="0" w:color="auto"/>
          </w:divBdr>
        </w:div>
        <w:div w:id="1253704696">
          <w:marLeft w:val="0"/>
          <w:marRight w:val="0"/>
          <w:marTop w:val="0"/>
          <w:marBottom w:val="0"/>
          <w:divBdr>
            <w:top w:val="none" w:sz="0" w:space="0" w:color="auto"/>
            <w:left w:val="none" w:sz="0" w:space="0" w:color="auto"/>
            <w:bottom w:val="none" w:sz="0" w:space="0" w:color="auto"/>
            <w:right w:val="none" w:sz="0" w:space="0" w:color="auto"/>
          </w:divBdr>
        </w:div>
        <w:div w:id="1311787617">
          <w:marLeft w:val="0"/>
          <w:marRight w:val="0"/>
          <w:marTop w:val="0"/>
          <w:marBottom w:val="0"/>
          <w:divBdr>
            <w:top w:val="none" w:sz="0" w:space="0" w:color="auto"/>
            <w:left w:val="none" w:sz="0" w:space="0" w:color="auto"/>
            <w:bottom w:val="none" w:sz="0" w:space="0" w:color="auto"/>
            <w:right w:val="none" w:sz="0" w:space="0" w:color="auto"/>
          </w:divBdr>
        </w:div>
        <w:div w:id="217715259">
          <w:marLeft w:val="0"/>
          <w:marRight w:val="0"/>
          <w:marTop w:val="0"/>
          <w:marBottom w:val="0"/>
          <w:divBdr>
            <w:top w:val="none" w:sz="0" w:space="0" w:color="auto"/>
            <w:left w:val="none" w:sz="0" w:space="0" w:color="auto"/>
            <w:bottom w:val="none" w:sz="0" w:space="0" w:color="auto"/>
            <w:right w:val="none" w:sz="0" w:space="0" w:color="auto"/>
          </w:divBdr>
        </w:div>
        <w:div w:id="1572353904">
          <w:marLeft w:val="0"/>
          <w:marRight w:val="0"/>
          <w:marTop w:val="0"/>
          <w:marBottom w:val="0"/>
          <w:divBdr>
            <w:top w:val="none" w:sz="0" w:space="0" w:color="auto"/>
            <w:left w:val="none" w:sz="0" w:space="0" w:color="auto"/>
            <w:bottom w:val="none" w:sz="0" w:space="0" w:color="auto"/>
            <w:right w:val="none" w:sz="0" w:space="0" w:color="auto"/>
          </w:divBdr>
        </w:div>
        <w:div w:id="1282567100">
          <w:marLeft w:val="0"/>
          <w:marRight w:val="0"/>
          <w:marTop w:val="0"/>
          <w:marBottom w:val="0"/>
          <w:divBdr>
            <w:top w:val="none" w:sz="0" w:space="0" w:color="auto"/>
            <w:left w:val="none" w:sz="0" w:space="0" w:color="auto"/>
            <w:bottom w:val="none" w:sz="0" w:space="0" w:color="auto"/>
            <w:right w:val="none" w:sz="0" w:space="0" w:color="auto"/>
          </w:divBdr>
        </w:div>
        <w:div w:id="1072653984">
          <w:marLeft w:val="0"/>
          <w:marRight w:val="0"/>
          <w:marTop w:val="0"/>
          <w:marBottom w:val="0"/>
          <w:divBdr>
            <w:top w:val="none" w:sz="0" w:space="0" w:color="auto"/>
            <w:left w:val="none" w:sz="0" w:space="0" w:color="auto"/>
            <w:bottom w:val="none" w:sz="0" w:space="0" w:color="auto"/>
            <w:right w:val="none" w:sz="0" w:space="0" w:color="auto"/>
          </w:divBdr>
        </w:div>
        <w:div w:id="1008408296">
          <w:marLeft w:val="0"/>
          <w:marRight w:val="0"/>
          <w:marTop w:val="0"/>
          <w:marBottom w:val="0"/>
          <w:divBdr>
            <w:top w:val="none" w:sz="0" w:space="0" w:color="auto"/>
            <w:left w:val="none" w:sz="0" w:space="0" w:color="auto"/>
            <w:bottom w:val="none" w:sz="0" w:space="0" w:color="auto"/>
            <w:right w:val="none" w:sz="0" w:space="0" w:color="auto"/>
          </w:divBdr>
        </w:div>
        <w:div w:id="1446146568">
          <w:marLeft w:val="0"/>
          <w:marRight w:val="0"/>
          <w:marTop w:val="0"/>
          <w:marBottom w:val="0"/>
          <w:divBdr>
            <w:top w:val="none" w:sz="0" w:space="0" w:color="auto"/>
            <w:left w:val="none" w:sz="0" w:space="0" w:color="auto"/>
            <w:bottom w:val="none" w:sz="0" w:space="0" w:color="auto"/>
            <w:right w:val="none" w:sz="0" w:space="0" w:color="auto"/>
          </w:divBdr>
        </w:div>
        <w:div w:id="1373000441">
          <w:marLeft w:val="0"/>
          <w:marRight w:val="0"/>
          <w:marTop w:val="0"/>
          <w:marBottom w:val="0"/>
          <w:divBdr>
            <w:top w:val="none" w:sz="0" w:space="0" w:color="auto"/>
            <w:left w:val="none" w:sz="0" w:space="0" w:color="auto"/>
            <w:bottom w:val="none" w:sz="0" w:space="0" w:color="auto"/>
            <w:right w:val="none" w:sz="0" w:space="0" w:color="auto"/>
          </w:divBdr>
        </w:div>
        <w:div w:id="863520581">
          <w:marLeft w:val="0"/>
          <w:marRight w:val="0"/>
          <w:marTop w:val="0"/>
          <w:marBottom w:val="0"/>
          <w:divBdr>
            <w:top w:val="none" w:sz="0" w:space="0" w:color="auto"/>
            <w:left w:val="none" w:sz="0" w:space="0" w:color="auto"/>
            <w:bottom w:val="none" w:sz="0" w:space="0" w:color="auto"/>
            <w:right w:val="none" w:sz="0" w:space="0" w:color="auto"/>
          </w:divBdr>
        </w:div>
        <w:div w:id="918948127">
          <w:marLeft w:val="0"/>
          <w:marRight w:val="0"/>
          <w:marTop w:val="0"/>
          <w:marBottom w:val="0"/>
          <w:divBdr>
            <w:top w:val="none" w:sz="0" w:space="0" w:color="auto"/>
            <w:left w:val="none" w:sz="0" w:space="0" w:color="auto"/>
            <w:bottom w:val="none" w:sz="0" w:space="0" w:color="auto"/>
            <w:right w:val="none" w:sz="0" w:space="0" w:color="auto"/>
          </w:divBdr>
        </w:div>
        <w:div w:id="10768820">
          <w:marLeft w:val="0"/>
          <w:marRight w:val="0"/>
          <w:marTop w:val="0"/>
          <w:marBottom w:val="0"/>
          <w:divBdr>
            <w:top w:val="none" w:sz="0" w:space="0" w:color="auto"/>
            <w:left w:val="none" w:sz="0" w:space="0" w:color="auto"/>
            <w:bottom w:val="none" w:sz="0" w:space="0" w:color="auto"/>
            <w:right w:val="none" w:sz="0" w:space="0" w:color="auto"/>
          </w:divBdr>
        </w:div>
        <w:div w:id="2139569081">
          <w:marLeft w:val="0"/>
          <w:marRight w:val="0"/>
          <w:marTop w:val="0"/>
          <w:marBottom w:val="0"/>
          <w:divBdr>
            <w:top w:val="none" w:sz="0" w:space="0" w:color="auto"/>
            <w:left w:val="none" w:sz="0" w:space="0" w:color="auto"/>
            <w:bottom w:val="none" w:sz="0" w:space="0" w:color="auto"/>
            <w:right w:val="none" w:sz="0" w:space="0" w:color="auto"/>
          </w:divBdr>
        </w:div>
        <w:div w:id="982081069">
          <w:marLeft w:val="0"/>
          <w:marRight w:val="0"/>
          <w:marTop w:val="0"/>
          <w:marBottom w:val="0"/>
          <w:divBdr>
            <w:top w:val="none" w:sz="0" w:space="0" w:color="auto"/>
            <w:left w:val="none" w:sz="0" w:space="0" w:color="auto"/>
            <w:bottom w:val="none" w:sz="0" w:space="0" w:color="auto"/>
            <w:right w:val="none" w:sz="0" w:space="0" w:color="auto"/>
          </w:divBdr>
        </w:div>
        <w:div w:id="247159520">
          <w:marLeft w:val="0"/>
          <w:marRight w:val="0"/>
          <w:marTop w:val="0"/>
          <w:marBottom w:val="0"/>
          <w:divBdr>
            <w:top w:val="none" w:sz="0" w:space="0" w:color="auto"/>
            <w:left w:val="none" w:sz="0" w:space="0" w:color="auto"/>
            <w:bottom w:val="none" w:sz="0" w:space="0" w:color="auto"/>
            <w:right w:val="none" w:sz="0" w:space="0" w:color="auto"/>
          </w:divBdr>
        </w:div>
        <w:div w:id="1401714607">
          <w:marLeft w:val="0"/>
          <w:marRight w:val="0"/>
          <w:marTop w:val="0"/>
          <w:marBottom w:val="0"/>
          <w:divBdr>
            <w:top w:val="none" w:sz="0" w:space="0" w:color="auto"/>
            <w:left w:val="none" w:sz="0" w:space="0" w:color="auto"/>
            <w:bottom w:val="none" w:sz="0" w:space="0" w:color="auto"/>
            <w:right w:val="none" w:sz="0" w:space="0" w:color="auto"/>
          </w:divBdr>
        </w:div>
        <w:div w:id="819149251">
          <w:marLeft w:val="0"/>
          <w:marRight w:val="0"/>
          <w:marTop w:val="0"/>
          <w:marBottom w:val="0"/>
          <w:divBdr>
            <w:top w:val="none" w:sz="0" w:space="0" w:color="auto"/>
            <w:left w:val="none" w:sz="0" w:space="0" w:color="auto"/>
            <w:bottom w:val="none" w:sz="0" w:space="0" w:color="auto"/>
            <w:right w:val="none" w:sz="0" w:space="0" w:color="auto"/>
          </w:divBdr>
        </w:div>
        <w:div w:id="410736780">
          <w:marLeft w:val="0"/>
          <w:marRight w:val="0"/>
          <w:marTop w:val="0"/>
          <w:marBottom w:val="0"/>
          <w:divBdr>
            <w:top w:val="none" w:sz="0" w:space="0" w:color="auto"/>
            <w:left w:val="none" w:sz="0" w:space="0" w:color="auto"/>
            <w:bottom w:val="none" w:sz="0" w:space="0" w:color="auto"/>
            <w:right w:val="none" w:sz="0" w:space="0" w:color="auto"/>
          </w:divBdr>
        </w:div>
        <w:div w:id="242495731">
          <w:marLeft w:val="0"/>
          <w:marRight w:val="0"/>
          <w:marTop w:val="0"/>
          <w:marBottom w:val="0"/>
          <w:divBdr>
            <w:top w:val="none" w:sz="0" w:space="0" w:color="auto"/>
            <w:left w:val="none" w:sz="0" w:space="0" w:color="auto"/>
            <w:bottom w:val="none" w:sz="0" w:space="0" w:color="auto"/>
            <w:right w:val="none" w:sz="0" w:space="0" w:color="auto"/>
          </w:divBdr>
        </w:div>
        <w:div w:id="1959145041">
          <w:marLeft w:val="0"/>
          <w:marRight w:val="0"/>
          <w:marTop w:val="0"/>
          <w:marBottom w:val="0"/>
          <w:divBdr>
            <w:top w:val="none" w:sz="0" w:space="0" w:color="auto"/>
            <w:left w:val="none" w:sz="0" w:space="0" w:color="auto"/>
            <w:bottom w:val="none" w:sz="0" w:space="0" w:color="auto"/>
            <w:right w:val="none" w:sz="0" w:space="0" w:color="auto"/>
          </w:divBdr>
        </w:div>
        <w:div w:id="1986082031">
          <w:marLeft w:val="0"/>
          <w:marRight w:val="0"/>
          <w:marTop w:val="0"/>
          <w:marBottom w:val="0"/>
          <w:divBdr>
            <w:top w:val="none" w:sz="0" w:space="0" w:color="auto"/>
            <w:left w:val="none" w:sz="0" w:space="0" w:color="auto"/>
            <w:bottom w:val="none" w:sz="0" w:space="0" w:color="auto"/>
            <w:right w:val="none" w:sz="0" w:space="0" w:color="auto"/>
          </w:divBdr>
        </w:div>
        <w:div w:id="1195000128">
          <w:marLeft w:val="0"/>
          <w:marRight w:val="0"/>
          <w:marTop w:val="0"/>
          <w:marBottom w:val="0"/>
          <w:divBdr>
            <w:top w:val="none" w:sz="0" w:space="0" w:color="auto"/>
            <w:left w:val="none" w:sz="0" w:space="0" w:color="auto"/>
            <w:bottom w:val="none" w:sz="0" w:space="0" w:color="auto"/>
            <w:right w:val="none" w:sz="0" w:space="0" w:color="auto"/>
          </w:divBdr>
        </w:div>
        <w:div w:id="1054424477">
          <w:marLeft w:val="0"/>
          <w:marRight w:val="0"/>
          <w:marTop w:val="0"/>
          <w:marBottom w:val="0"/>
          <w:divBdr>
            <w:top w:val="none" w:sz="0" w:space="0" w:color="auto"/>
            <w:left w:val="none" w:sz="0" w:space="0" w:color="auto"/>
            <w:bottom w:val="none" w:sz="0" w:space="0" w:color="auto"/>
            <w:right w:val="none" w:sz="0" w:space="0" w:color="auto"/>
          </w:divBdr>
        </w:div>
        <w:div w:id="1058624605">
          <w:marLeft w:val="0"/>
          <w:marRight w:val="0"/>
          <w:marTop w:val="0"/>
          <w:marBottom w:val="0"/>
          <w:divBdr>
            <w:top w:val="none" w:sz="0" w:space="0" w:color="auto"/>
            <w:left w:val="none" w:sz="0" w:space="0" w:color="auto"/>
            <w:bottom w:val="none" w:sz="0" w:space="0" w:color="auto"/>
            <w:right w:val="none" w:sz="0" w:space="0" w:color="auto"/>
          </w:divBdr>
        </w:div>
        <w:div w:id="665475033">
          <w:marLeft w:val="0"/>
          <w:marRight w:val="0"/>
          <w:marTop w:val="0"/>
          <w:marBottom w:val="0"/>
          <w:divBdr>
            <w:top w:val="none" w:sz="0" w:space="0" w:color="auto"/>
            <w:left w:val="none" w:sz="0" w:space="0" w:color="auto"/>
            <w:bottom w:val="none" w:sz="0" w:space="0" w:color="auto"/>
            <w:right w:val="none" w:sz="0" w:space="0" w:color="auto"/>
          </w:divBdr>
        </w:div>
        <w:div w:id="894655988">
          <w:marLeft w:val="0"/>
          <w:marRight w:val="0"/>
          <w:marTop w:val="0"/>
          <w:marBottom w:val="0"/>
          <w:divBdr>
            <w:top w:val="none" w:sz="0" w:space="0" w:color="auto"/>
            <w:left w:val="none" w:sz="0" w:space="0" w:color="auto"/>
            <w:bottom w:val="none" w:sz="0" w:space="0" w:color="auto"/>
            <w:right w:val="none" w:sz="0" w:space="0" w:color="auto"/>
          </w:divBdr>
        </w:div>
        <w:div w:id="71314104">
          <w:marLeft w:val="0"/>
          <w:marRight w:val="0"/>
          <w:marTop w:val="0"/>
          <w:marBottom w:val="0"/>
          <w:divBdr>
            <w:top w:val="none" w:sz="0" w:space="0" w:color="auto"/>
            <w:left w:val="none" w:sz="0" w:space="0" w:color="auto"/>
            <w:bottom w:val="none" w:sz="0" w:space="0" w:color="auto"/>
            <w:right w:val="none" w:sz="0" w:space="0" w:color="auto"/>
          </w:divBdr>
        </w:div>
        <w:div w:id="1893152444">
          <w:marLeft w:val="0"/>
          <w:marRight w:val="0"/>
          <w:marTop w:val="0"/>
          <w:marBottom w:val="0"/>
          <w:divBdr>
            <w:top w:val="none" w:sz="0" w:space="0" w:color="auto"/>
            <w:left w:val="none" w:sz="0" w:space="0" w:color="auto"/>
            <w:bottom w:val="none" w:sz="0" w:space="0" w:color="auto"/>
            <w:right w:val="none" w:sz="0" w:space="0" w:color="auto"/>
          </w:divBdr>
        </w:div>
        <w:div w:id="1443838570">
          <w:marLeft w:val="0"/>
          <w:marRight w:val="0"/>
          <w:marTop w:val="0"/>
          <w:marBottom w:val="0"/>
          <w:divBdr>
            <w:top w:val="none" w:sz="0" w:space="0" w:color="auto"/>
            <w:left w:val="none" w:sz="0" w:space="0" w:color="auto"/>
            <w:bottom w:val="none" w:sz="0" w:space="0" w:color="auto"/>
            <w:right w:val="none" w:sz="0" w:space="0" w:color="auto"/>
          </w:divBdr>
        </w:div>
        <w:div w:id="346443615">
          <w:marLeft w:val="0"/>
          <w:marRight w:val="0"/>
          <w:marTop w:val="0"/>
          <w:marBottom w:val="0"/>
          <w:divBdr>
            <w:top w:val="none" w:sz="0" w:space="0" w:color="auto"/>
            <w:left w:val="none" w:sz="0" w:space="0" w:color="auto"/>
            <w:bottom w:val="none" w:sz="0" w:space="0" w:color="auto"/>
            <w:right w:val="none" w:sz="0" w:space="0" w:color="auto"/>
          </w:divBdr>
        </w:div>
        <w:div w:id="286858918">
          <w:marLeft w:val="0"/>
          <w:marRight w:val="0"/>
          <w:marTop w:val="0"/>
          <w:marBottom w:val="0"/>
          <w:divBdr>
            <w:top w:val="none" w:sz="0" w:space="0" w:color="auto"/>
            <w:left w:val="none" w:sz="0" w:space="0" w:color="auto"/>
            <w:bottom w:val="none" w:sz="0" w:space="0" w:color="auto"/>
            <w:right w:val="none" w:sz="0" w:space="0" w:color="auto"/>
          </w:divBdr>
        </w:div>
        <w:div w:id="1610619394">
          <w:marLeft w:val="0"/>
          <w:marRight w:val="0"/>
          <w:marTop w:val="0"/>
          <w:marBottom w:val="0"/>
          <w:divBdr>
            <w:top w:val="none" w:sz="0" w:space="0" w:color="auto"/>
            <w:left w:val="none" w:sz="0" w:space="0" w:color="auto"/>
            <w:bottom w:val="none" w:sz="0" w:space="0" w:color="auto"/>
            <w:right w:val="none" w:sz="0" w:space="0" w:color="auto"/>
          </w:divBdr>
        </w:div>
        <w:div w:id="1435639021">
          <w:marLeft w:val="0"/>
          <w:marRight w:val="0"/>
          <w:marTop w:val="0"/>
          <w:marBottom w:val="0"/>
          <w:divBdr>
            <w:top w:val="none" w:sz="0" w:space="0" w:color="auto"/>
            <w:left w:val="none" w:sz="0" w:space="0" w:color="auto"/>
            <w:bottom w:val="none" w:sz="0" w:space="0" w:color="auto"/>
            <w:right w:val="none" w:sz="0" w:space="0" w:color="auto"/>
          </w:divBdr>
        </w:div>
        <w:div w:id="1349408843">
          <w:marLeft w:val="0"/>
          <w:marRight w:val="0"/>
          <w:marTop w:val="0"/>
          <w:marBottom w:val="0"/>
          <w:divBdr>
            <w:top w:val="none" w:sz="0" w:space="0" w:color="auto"/>
            <w:left w:val="none" w:sz="0" w:space="0" w:color="auto"/>
            <w:bottom w:val="none" w:sz="0" w:space="0" w:color="auto"/>
            <w:right w:val="none" w:sz="0" w:space="0" w:color="auto"/>
          </w:divBdr>
        </w:div>
        <w:div w:id="1411464570">
          <w:marLeft w:val="0"/>
          <w:marRight w:val="0"/>
          <w:marTop w:val="0"/>
          <w:marBottom w:val="0"/>
          <w:divBdr>
            <w:top w:val="none" w:sz="0" w:space="0" w:color="auto"/>
            <w:left w:val="none" w:sz="0" w:space="0" w:color="auto"/>
            <w:bottom w:val="none" w:sz="0" w:space="0" w:color="auto"/>
            <w:right w:val="none" w:sz="0" w:space="0" w:color="auto"/>
          </w:divBdr>
        </w:div>
        <w:div w:id="472793837">
          <w:marLeft w:val="0"/>
          <w:marRight w:val="0"/>
          <w:marTop w:val="0"/>
          <w:marBottom w:val="0"/>
          <w:divBdr>
            <w:top w:val="none" w:sz="0" w:space="0" w:color="auto"/>
            <w:left w:val="none" w:sz="0" w:space="0" w:color="auto"/>
            <w:bottom w:val="none" w:sz="0" w:space="0" w:color="auto"/>
            <w:right w:val="none" w:sz="0" w:space="0" w:color="auto"/>
          </w:divBdr>
        </w:div>
        <w:div w:id="561983958">
          <w:marLeft w:val="0"/>
          <w:marRight w:val="0"/>
          <w:marTop w:val="0"/>
          <w:marBottom w:val="0"/>
          <w:divBdr>
            <w:top w:val="none" w:sz="0" w:space="0" w:color="auto"/>
            <w:left w:val="none" w:sz="0" w:space="0" w:color="auto"/>
            <w:bottom w:val="none" w:sz="0" w:space="0" w:color="auto"/>
            <w:right w:val="none" w:sz="0" w:space="0" w:color="auto"/>
          </w:divBdr>
        </w:div>
        <w:div w:id="1957633011">
          <w:marLeft w:val="0"/>
          <w:marRight w:val="0"/>
          <w:marTop w:val="0"/>
          <w:marBottom w:val="0"/>
          <w:divBdr>
            <w:top w:val="none" w:sz="0" w:space="0" w:color="auto"/>
            <w:left w:val="none" w:sz="0" w:space="0" w:color="auto"/>
            <w:bottom w:val="none" w:sz="0" w:space="0" w:color="auto"/>
            <w:right w:val="none" w:sz="0" w:space="0" w:color="auto"/>
          </w:divBdr>
        </w:div>
        <w:div w:id="1334575999">
          <w:marLeft w:val="0"/>
          <w:marRight w:val="0"/>
          <w:marTop w:val="0"/>
          <w:marBottom w:val="0"/>
          <w:divBdr>
            <w:top w:val="none" w:sz="0" w:space="0" w:color="auto"/>
            <w:left w:val="none" w:sz="0" w:space="0" w:color="auto"/>
            <w:bottom w:val="none" w:sz="0" w:space="0" w:color="auto"/>
            <w:right w:val="none" w:sz="0" w:space="0" w:color="auto"/>
          </w:divBdr>
        </w:div>
        <w:div w:id="715810917">
          <w:marLeft w:val="0"/>
          <w:marRight w:val="0"/>
          <w:marTop w:val="0"/>
          <w:marBottom w:val="0"/>
          <w:divBdr>
            <w:top w:val="none" w:sz="0" w:space="0" w:color="auto"/>
            <w:left w:val="none" w:sz="0" w:space="0" w:color="auto"/>
            <w:bottom w:val="none" w:sz="0" w:space="0" w:color="auto"/>
            <w:right w:val="none" w:sz="0" w:space="0" w:color="auto"/>
          </w:divBdr>
        </w:div>
        <w:div w:id="532034323">
          <w:marLeft w:val="0"/>
          <w:marRight w:val="0"/>
          <w:marTop w:val="0"/>
          <w:marBottom w:val="0"/>
          <w:divBdr>
            <w:top w:val="none" w:sz="0" w:space="0" w:color="auto"/>
            <w:left w:val="none" w:sz="0" w:space="0" w:color="auto"/>
            <w:bottom w:val="none" w:sz="0" w:space="0" w:color="auto"/>
            <w:right w:val="none" w:sz="0" w:space="0" w:color="auto"/>
          </w:divBdr>
        </w:div>
        <w:div w:id="2079086976">
          <w:marLeft w:val="0"/>
          <w:marRight w:val="0"/>
          <w:marTop w:val="0"/>
          <w:marBottom w:val="0"/>
          <w:divBdr>
            <w:top w:val="none" w:sz="0" w:space="0" w:color="auto"/>
            <w:left w:val="none" w:sz="0" w:space="0" w:color="auto"/>
            <w:bottom w:val="none" w:sz="0" w:space="0" w:color="auto"/>
            <w:right w:val="none" w:sz="0" w:space="0" w:color="auto"/>
          </w:divBdr>
        </w:div>
        <w:div w:id="885334330">
          <w:marLeft w:val="0"/>
          <w:marRight w:val="0"/>
          <w:marTop w:val="0"/>
          <w:marBottom w:val="0"/>
          <w:divBdr>
            <w:top w:val="none" w:sz="0" w:space="0" w:color="auto"/>
            <w:left w:val="none" w:sz="0" w:space="0" w:color="auto"/>
            <w:bottom w:val="none" w:sz="0" w:space="0" w:color="auto"/>
            <w:right w:val="none" w:sz="0" w:space="0" w:color="auto"/>
          </w:divBdr>
        </w:div>
        <w:div w:id="1139422272">
          <w:marLeft w:val="0"/>
          <w:marRight w:val="0"/>
          <w:marTop w:val="0"/>
          <w:marBottom w:val="0"/>
          <w:divBdr>
            <w:top w:val="none" w:sz="0" w:space="0" w:color="auto"/>
            <w:left w:val="none" w:sz="0" w:space="0" w:color="auto"/>
            <w:bottom w:val="none" w:sz="0" w:space="0" w:color="auto"/>
            <w:right w:val="none" w:sz="0" w:space="0" w:color="auto"/>
          </w:divBdr>
        </w:div>
        <w:div w:id="310717998">
          <w:marLeft w:val="0"/>
          <w:marRight w:val="0"/>
          <w:marTop w:val="0"/>
          <w:marBottom w:val="0"/>
          <w:divBdr>
            <w:top w:val="none" w:sz="0" w:space="0" w:color="auto"/>
            <w:left w:val="none" w:sz="0" w:space="0" w:color="auto"/>
            <w:bottom w:val="none" w:sz="0" w:space="0" w:color="auto"/>
            <w:right w:val="none" w:sz="0" w:space="0" w:color="auto"/>
          </w:divBdr>
        </w:div>
        <w:div w:id="689573569">
          <w:marLeft w:val="0"/>
          <w:marRight w:val="0"/>
          <w:marTop w:val="0"/>
          <w:marBottom w:val="0"/>
          <w:divBdr>
            <w:top w:val="none" w:sz="0" w:space="0" w:color="auto"/>
            <w:left w:val="none" w:sz="0" w:space="0" w:color="auto"/>
            <w:bottom w:val="none" w:sz="0" w:space="0" w:color="auto"/>
            <w:right w:val="none" w:sz="0" w:space="0" w:color="auto"/>
          </w:divBdr>
        </w:div>
        <w:div w:id="461922925">
          <w:marLeft w:val="0"/>
          <w:marRight w:val="0"/>
          <w:marTop w:val="0"/>
          <w:marBottom w:val="0"/>
          <w:divBdr>
            <w:top w:val="none" w:sz="0" w:space="0" w:color="auto"/>
            <w:left w:val="none" w:sz="0" w:space="0" w:color="auto"/>
            <w:bottom w:val="none" w:sz="0" w:space="0" w:color="auto"/>
            <w:right w:val="none" w:sz="0" w:space="0" w:color="auto"/>
          </w:divBdr>
        </w:div>
        <w:div w:id="207955332">
          <w:marLeft w:val="0"/>
          <w:marRight w:val="0"/>
          <w:marTop w:val="0"/>
          <w:marBottom w:val="0"/>
          <w:divBdr>
            <w:top w:val="none" w:sz="0" w:space="0" w:color="auto"/>
            <w:left w:val="none" w:sz="0" w:space="0" w:color="auto"/>
            <w:bottom w:val="none" w:sz="0" w:space="0" w:color="auto"/>
            <w:right w:val="none" w:sz="0" w:space="0" w:color="auto"/>
          </w:divBdr>
        </w:div>
        <w:div w:id="967396017">
          <w:marLeft w:val="0"/>
          <w:marRight w:val="0"/>
          <w:marTop w:val="0"/>
          <w:marBottom w:val="0"/>
          <w:divBdr>
            <w:top w:val="none" w:sz="0" w:space="0" w:color="auto"/>
            <w:left w:val="none" w:sz="0" w:space="0" w:color="auto"/>
            <w:bottom w:val="none" w:sz="0" w:space="0" w:color="auto"/>
            <w:right w:val="none" w:sz="0" w:space="0" w:color="auto"/>
          </w:divBdr>
        </w:div>
        <w:div w:id="351958845">
          <w:marLeft w:val="0"/>
          <w:marRight w:val="0"/>
          <w:marTop w:val="0"/>
          <w:marBottom w:val="0"/>
          <w:divBdr>
            <w:top w:val="none" w:sz="0" w:space="0" w:color="auto"/>
            <w:left w:val="none" w:sz="0" w:space="0" w:color="auto"/>
            <w:bottom w:val="none" w:sz="0" w:space="0" w:color="auto"/>
            <w:right w:val="none" w:sz="0" w:space="0" w:color="auto"/>
          </w:divBdr>
        </w:div>
        <w:div w:id="334502639">
          <w:marLeft w:val="0"/>
          <w:marRight w:val="0"/>
          <w:marTop w:val="0"/>
          <w:marBottom w:val="0"/>
          <w:divBdr>
            <w:top w:val="none" w:sz="0" w:space="0" w:color="auto"/>
            <w:left w:val="none" w:sz="0" w:space="0" w:color="auto"/>
            <w:bottom w:val="none" w:sz="0" w:space="0" w:color="auto"/>
            <w:right w:val="none" w:sz="0" w:space="0" w:color="auto"/>
          </w:divBdr>
        </w:div>
        <w:div w:id="1376735967">
          <w:marLeft w:val="0"/>
          <w:marRight w:val="0"/>
          <w:marTop w:val="0"/>
          <w:marBottom w:val="0"/>
          <w:divBdr>
            <w:top w:val="none" w:sz="0" w:space="0" w:color="auto"/>
            <w:left w:val="none" w:sz="0" w:space="0" w:color="auto"/>
            <w:bottom w:val="none" w:sz="0" w:space="0" w:color="auto"/>
            <w:right w:val="none" w:sz="0" w:space="0" w:color="auto"/>
          </w:divBdr>
        </w:div>
        <w:div w:id="1206406750">
          <w:marLeft w:val="0"/>
          <w:marRight w:val="0"/>
          <w:marTop w:val="0"/>
          <w:marBottom w:val="0"/>
          <w:divBdr>
            <w:top w:val="none" w:sz="0" w:space="0" w:color="auto"/>
            <w:left w:val="none" w:sz="0" w:space="0" w:color="auto"/>
            <w:bottom w:val="none" w:sz="0" w:space="0" w:color="auto"/>
            <w:right w:val="none" w:sz="0" w:space="0" w:color="auto"/>
          </w:divBdr>
        </w:div>
        <w:div w:id="2103991508">
          <w:marLeft w:val="0"/>
          <w:marRight w:val="0"/>
          <w:marTop w:val="0"/>
          <w:marBottom w:val="0"/>
          <w:divBdr>
            <w:top w:val="none" w:sz="0" w:space="0" w:color="auto"/>
            <w:left w:val="none" w:sz="0" w:space="0" w:color="auto"/>
            <w:bottom w:val="none" w:sz="0" w:space="0" w:color="auto"/>
            <w:right w:val="none" w:sz="0" w:space="0" w:color="auto"/>
          </w:divBdr>
        </w:div>
        <w:div w:id="1465273231">
          <w:marLeft w:val="0"/>
          <w:marRight w:val="0"/>
          <w:marTop w:val="0"/>
          <w:marBottom w:val="0"/>
          <w:divBdr>
            <w:top w:val="none" w:sz="0" w:space="0" w:color="auto"/>
            <w:left w:val="none" w:sz="0" w:space="0" w:color="auto"/>
            <w:bottom w:val="none" w:sz="0" w:space="0" w:color="auto"/>
            <w:right w:val="none" w:sz="0" w:space="0" w:color="auto"/>
          </w:divBdr>
        </w:div>
      </w:divsChild>
    </w:div>
    <w:div w:id="1325743961">
      <w:marLeft w:val="0"/>
      <w:marRight w:val="0"/>
      <w:marTop w:val="0"/>
      <w:marBottom w:val="0"/>
      <w:divBdr>
        <w:top w:val="none" w:sz="0" w:space="0" w:color="auto"/>
        <w:left w:val="none" w:sz="0" w:space="0" w:color="auto"/>
        <w:bottom w:val="none" w:sz="0" w:space="0" w:color="auto"/>
        <w:right w:val="none" w:sz="0" w:space="0" w:color="auto"/>
      </w:divBdr>
      <w:divsChild>
        <w:div w:id="1401446297">
          <w:marLeft w:val="0"/>
          <w:marRight w:val="0"/>
          <w:marTop w:val="0"/>
          <w:marBottom w:val="0"/>
          <w:divBdr>
            <w:top w:val="none" w:sz="0" w:space="0" w:color="auto"/>
            <w:left w:val="none" w:sz="0" w:space="0" w:color="auto"/>
            <w:bottom w:val="none" w:sz="0" w:space="0" w:color="auto"/>
            <w:right w:val="none" w:sz="0" w:space="0" w:color="auto"/>
          </w:divBdr>
        </w:div>
        <w:div w:id="299460140">
          <w:marLeft w:val="0"/>
          <w:marRight w:val="0"/>
          <w:marTop w:val="0"/>
          <w:marBottom w:val="0"/>
          <w:divBdr>
            <w:top w:val="none" w:sz="0" w:space="0" w:color="auto"/>
            <w:left w:val="none" w:sz="0" w:space="0" w:color="auto"/>
            <w:bottom w:val="none" w:sz="0" w:space="0" w:color="auto"/>
            <w:right w:val="none" w:sz="0" w:space="0" w:color="auto"/>
          </w:divBdr>
        </w:div>
        <w:div w:id="1600412109">
          <w:marLeft w:val="0"/>
          <w:marRight w:val="0"/>
          <w:marTop w:val="0"/>
          <w:marBottom w:val="0"/>
          <w:divBdr>
            <w:top w:val="none" w:sz="0" w:space="0" w:color="auto"/>
            <w:left w:val="none" w:sz="0" w:space="0" w:color="auto"/>
            <w:bottom w:val="none" w:sz="0" w:space="0" w:color="auto"/>
            <w:right w:val="none" w:sz="0" w:space="0" w:color="auto"/>
          </w:divBdr>
        </w:div>
        <w:div w:id="792334602">
          <w:marLeft w:val="0"/>
          <w:marRight w:val="0"/>
          <w:marTop w:val="0"/>
          <w:marBottom w:val="0"/>
          <w:divBdr>
            <w:top w:val="none" w:sz="0" w:space="0" w:color="auto"/>
            <w:left w:val="none" w:sz="0" w:space="0" w:color="auto"/>
            <w:bottom w:val="none" w:sz="0" w:space="0" w:color="auto"/>
            <w:right w:val="none" w:sz="0" w:space="0" w:color="auto"/>
          </w:divBdr>
        </w:div>
        <w:div w:id="838427271">
          <w:marLeft w:val="0"/>
          <w:marRight w:val="0"/>
          <w:marTop w:val="0"/>
          <w:marBottom w:val="0"/>
          <w:divBdr>
            <w:top w:val="none" w:sz="0" w:space="0" w:color="auto"/>
            <w:left w:val="none" w:sz="0" w:space="0" w:color="auto"/>
            <w:bottom w:val="none" w:sz="0" w:space="0" w:color="auto"/>
            <w:right w:val="none" w:sz="0" w:space="0" w:color="auto"/>
          </w:divBdr>
        </w:div>
        <w:div w:id="9450196">
          <w:marLeft w:val="0"/>
          <w:marRight w:val="0"/>
          <w:marTop w:val="0"/>
          <w:marBottom w:val="0"/>
          <w:divBdr>
            <w:top w:val="none" w:sz="0" w:space="0" w:color="auto"/>
            <w:left w:val="none" w:sz="0" w:space="0" w:color="auto"/>
            <w:bottom w:val="none" w:sz="0" w:space="0" w:color="auto"/>
            <w:right w:val="none" w:sz="0" w:space="0" w:color="auto"/>
          </w:divBdr>
        </w:div>
        <w:div w:id="191915601">
          <w:marLeft w:val="0"/>
          <w:marRight w:val="0"/>
          <w:marTop w:val="0"/>
          <w:marBottom w:val="0"/>
          <w:divBdr>
            <w:top w:val="none" w:sz="0" w:space="0" w:color="auto"/>
            <w:left w:val="none" w:sz="0" w:space="0" w:color="auto"/>
            <w:bottom w:val="none" w:sz="0" w:space="0" w:color="auto"/>
            <w:right w:val="none" w:sz="0" w:space="0" w:color="auto"/>
          </w:divBdr>
        </w:div>
        <w:div w:id="1796177426">
          <w:marLeft w:val="0"/>
          <w:marRight w:val="0"/>
          <w:marTop w:val="0"/>
          <w:marBottom w:val="0"/>
          <w:divBdr>
            <w:top w:val="none" w:sz="0" w:space="0" w:color="auto"/>
            <w:left w:val="none" w:sz="0" w:space="0" w:color="auto"/>
            <w:bottom w:val="none" w:sz="0" w:space="0" w:color="auto"/>
            <w:right w:val="none" w:sz="0" w:space="0" w:color="auto"/>
          </w:divBdr>
        </w:div>
        <w:div w:id="745569391">
          <w:marLeft w:val="0"/>
          <w:marRight w:val="0"/>
          <w:marTop w:val="0"/>
          <w:marBottom w:val="0"/>
          <w:divBdr>
            <w:top w:val="none" w:sz="0" w:space="0" w:color="auto"/>
            <w:left w:val="none" w:sz="0" w:space="0" w:color="auto"/>
            <w:bottom w:val="none" w:sz="0" w:space="0" w:color="auto"/>
            <w:right w:val="none" w:sz="0" w:space="0" w:color="auto"/>
          </w:divBdr>
        </w:div>
        <w:div w:id="1723865634">
          <w:marLeft w:val="0"/>
          <w:marRight w:val="0"/>
          <w:marTop w:val="0"/>
          <w:marBottom w:val="0"/>
          <w:divBdr>
            <w:top w:val="none" w:sz="0" w:space="0" w:color="auto"/>
            <w:left w:val="none" w:sz="0" w:space="0" w:color="auto"/>
            <w:bottom w:val="none" w:sz="0" w:space="0" w:color="auto"/>
            <w:right w:val="none" w:sz="0" w:space="0" w:color="auto"/>
          </w:divBdr>
        </w:div>
        <w:div w:id="501435980">
          <w:marLeft w:val="0"/>
          <w:marRight w:val="0"/>
          <w:marTop w:val="0"/>
          <w:marBottom w:val="0"/>
          <w:divBdr>
            <w:top w:val="none" w:sz="0" w:space="0" w:color="auto"/>
            <w:left w:val="none" w:sz="0" w:space="0" w:color="auto"/>
            <w:bottom w:val="none" w:sz="0" w:space="0" w:color="auto"/>
            <w:right w:val="none" w:sz="0" w:space="0" w:color="auto"/>
          </w:divBdr>
        </w:div>
      </w:divsChild>
    </w:div>
    <w:div w:id="1343430572">
      <w:marLeft w:val="0"/>
      <w:marRight w:val="0"/>
      <w:marTop w:val="0"/>
      <w:marBottom w:val="0"/>
      <w:divBdr>
        <w:top w:val="none" w:sz="0" w:space="0" w:color="auto"/>
        <w:left w:val="none" w:sz="0" w:space="0" w:color="auto"/>
        <w:bottom w:val="none" w:sz="0" w:space="0" w:color="auto"/>
        <w:right w:val="none" w:sz="0" w:space="0" w:color="auto"/>
      </w:divBdr>
      <w:divsChild>
        <w:div w:id="579027481">
          <w:marLeft w:val="0"/>
          <w:marRight w:val="0"/>
          <w:marTop w:val="0"/>
          <w:marBottom w:val="0"/>
          <w:divBdr>
            <w:top w:val="none" w:sz="0" w:space="0" w:color="auto"/>
            <w:left w:val="none" w:sz="0" w:space="0" w:color="auto"/>
            <w:bottom w:val="none" w:sz="0" w:space="0" w:color="auto"/>
            <w:right w:val="none" w:sz="0" w:space="0" w:color="auto"/>
          </w:divBdr>
        </w:div>
      </w:divsChild>
    </w:div>
    <w:div w:id="1395471305">
      <w:marLeft w:val="0"/>
      <w:marRight w:val="0"/>
      <w:marTop w:val="0"/>
      <w:marBottom w:val="0"/>
      <w:divBdr>
        <w:top w:val="none" w:sz="0" w:space="0" w:color="auto"/>
        <w:left w:val="none" w:sz="0" w:space="0" w:color="auto"/>
        <w:bottom w:val="none" w:sz="0" w:space="0" w:color="auto"/>
        <w:right w:val="none" w:sz="0" w:space="0" w:color="auto"/>
      </w:divBdr>
      <w:divsChild>
        <w:div w:id="736519247">
          <w:marLeft w:val="0"/>
          <w:marRight w:val="0"/>
          <w:marTop w:val="0"/>
          <w:marBottom w:val="0"/>
          <w:divBdr>
            <w:top w:val="none" w:sz="0" w:space="0" w:color="auto"/>
            <w:left w:val="none" w:sz="0" w:space="0" w:color="auto"/>
            <w:bottom w:val="none" w:sz="0" w:space="0" w:color="auto"/>
            <w:right w:val="none" w:sz="0" w:space="0" w:color="auto"/>
          </w:divBdr>
        </w:div>
      </w:divsChild>
    </w:div>
    <w:div w:id="1412117499">
      <w:marLeft w:val="0"/>
      <w:marRight w:val="0"/>
      <w:marTop w:val="0"/>
      <w:marBottom w:val="0"/>
      <w:divBdr>
        <w:top w:val="none" w:sz="0" w:space="0" w:color="auto"/>
        <w:left w:val="none" w:sz="0" w:space="0" w:color="auto"/>
        <w:bottom w:val="none" w:sz="0" w:space="0" w:color="auto"/>
        <w:right w:val="none" w:sz="0" w:space="0" w:color="auto"/>
      </w:divBdr>
      <w:divsChild>
        <w:div w:id="707604149">
          <w:marLeft w:val="0"/>
          <w:marRight w:val="0"/>
          <w:marTop w:val="0"/>
          <w:marBottom w:val="0"/>
          <w:divBdr>
            <w:top w:val="none" w:sz="0" w:space="0" w:color="auto"/>
            <w:left w:val="none" w:sz="0" w:space="0" w:color="auto"/>
            <w:bottom w:val="none" w:sz="0" w:space="0" w:color="auto"/>
            <w:right w:val="none" w:sz="0" w:space="0" w:color="auto"/>
          </w:divBdr>
        </w:div>
        <w:div w:id="1492596486">
          <w:marLeft w:val="0"/>
          <w:marRight w:val="0"/>
          <w:marTop w:val="0"/>
          <w:marBottom w:val="0"/>
          <w:divBdr>
            <w:top w:val="none" w:sz="0" w:space="0" w:color="auto"/>
            <w:left w:val="none" w:sz="0" w:space="0" w:color="auto"/>
            <w:bottom w:val="none" w:sz="0" w:space="0" w:color="auto"/>
            <w:right w:val="none" w:sz="0" w:space="0" w:color="auto"/>
          </w:divBdr>
        </w:div>
        <w:div w:id="121266385">
          <w:marLeft w:val="0"/>
          <w:marRight w:val="0"/>
          <w:marTop w:val="0"/>
          <w:marBottom w:val="0"/>
          <w:divBdr>
            <w:top w:val="none" w:sz="0" w:space="0" w:color="auto"/>
            <w:left w:val="none" w:sz="0" w:space="0" w:color="auto"/>
            <w:bottom w:val="none" w:sz="0" w:space="0" w:color="auto"/>
            <w:right w:val="none" w:sz="0" w:space="0" w:color="auto"/>
          </w:divBdr>
        </w:div>
        <w:div w:id="1693527489">
          <w:marLeft w:val="0"/>
          <w:marRight w:val="0"/>
          <w:marTop w:val="0"/>
          <w:marBottom w:val="0"/>
          <w:divBdr>
            <w:top w:val="none" w:sz="0" w:space="0" w:color="auto"/>
            <w:left w:val="none" w:sz="0" w:space="0" w:color="auto"/>
            <w:bottom w:val="none" w:sz="0" w:space="0" w:color="auto"/>
            <w:right w:val="none" w:sz="0" w:space="0" w:color="auto"/>
          </w:divBdr>
        </w:div>
        <w:div w:id="1623029389">
          <w:marLeft w:val="0"/>
          <w:marRight w:val="0"/>
          <w:marTop w:val="0"/>
          <w:marBottom w:val="0"/>
          <w:divBdr>
            <w:top w:val="none" w:sz="0" w:space="0" w:color="auto"/>
            <w:left w:val="none" w:sz="0" w:space="0" w:color="auto"/>
            <w:bottom w:val="none" w:sz="0" w:space="0" w:color="auto"/>
            <w:right w:val="none" w:sz="0" w:space="0" w:color="auto"/>
          </w:divBdr>
        </w:div>
        <w:div w:id="877816766">
          <w:marLeft w:val="0"/>
          <w:marRight w:val="0"/>
          <w:marTop w:val="0"/>
          <w:marBottom w:val="0"/>
          <w:divBdr>
            <w:top w:val="none" w:sz="0" w:space="0" w:color="auto"/>
            <w:left w:val="none" w:sz="0" w:space="0" w:color="auto"/>
            <w:bottom w:val="none" w:sz="0" w:space="0" w:color="auto"/>
            <w:right w:val="none" w:sz="0" w:space="0" w:color="auto"/>
          </w:divBdr>
        </w:div>
        <w:div w:id="92555202">
          <w:marLeft w:val="0"/>
          <w:marRight w:val="0"/>
          <w:marTop w:val="0"/>
          <w:marBottom w:val="0"/>
          <w:divBdr>
            <w:top w:val="none" w:sz="0" w:space="0" w:color="auto"/>
            <w:left w:val="none" w:sz="0" w:space="0" w:color="auto"/>
            <w:bottom w:val="none" w:sz="0" w:space="0" w:color="auto"/>
            <w:right w:val="none" w:sz="0" w:space="0" w:color="auto"/>
          </w:divBdr>
        </w:div>
        <w:div w:id="148639465">
          <w:marLeft w:val="0"/>
          <w:marRight w:val="0"/>
          <w:marTop w:val="0"/>
          <w:marBottom w:val="0"/>
          <w:divBdr>
            <w:top w:val="none" w:sz="0" w:space="0" w:color="auto"/>
            <w:left w:val="none" w:sz="0" w:space="0" w:color="auto"/>
            <w:bottom w:val="none" w:sz="0" w:space="0" w:color="auto"/>
            <w:right w:val="none" w:sz="0" w:space="0" w:color="auto"/>
          </w:divBdr>
        </w:div>
        <w:div w:id="435296473">
          <w:marLeft w:val="0"/>
          <w:marRight w:val="0"/>
          <w:marTop w:val="0"/>
          <w:marBottom w:val="0"/>
          <w:divBdr>
            <w:top w:val="none" w:sz="0" w:space="0" w:color="auto"/>
            <w:left w:val="none" w:sz="0" w:space="0" w:color="auto"/>
            <w:bottom w:val="none" w:sz="0" w:space="0" w:color="auto"/>
            <w:right w:val="none" w:sz="0" w:space="0" w:color="auto"/>
          </w:divBdr>
        </w:div>
        <w:div w:id="1200509948">
          <w:marLeft w:val="0"/>
          <w:marRight w:val="0"/>
          <w:marTop w:val="0"/>
          <w:marBottom w:val="0"/>
          <w:divBdr>
            <w:top w:val="none" w:sz="0" w:space="0" w:color="auto"/>
            <w:left w:val="none" w:sz="0" w:space="0" w:color="auto"/>
            <w:bottom w:val="none" w:sz="0" w:space="0" w:color="auto"/>
            <w:right w:val="none" w:sz="0" w:space="0" w:color="auto"/>
          </w:divBdr>
        </w:div>
        <w:div w:id="2030908887">
          <w:marLeft w:val="0"/>
          <w:marRight w:val="0"/>
          <w:marTop w:val="0"/>
          <w:marBottom w:val="0"/>
          <w:divBdr>
            <w:top w:val="none" w:sz="0" w:space="0" w:color="auto"/>
            <w:left w:val="none" w:sz="0" w:space="0" w:color="auto"/>
            <w:bottom w:val="none" w:sz="0" w:space="0" w:color="auto"/>
            <w:right w:val="none" w:sz="0" w:space="0" w:color="auto"/>
          </w:divBdr>
        </w:div>
        <w:div w:id="394354453">
          <w:marLeft w:val="0"/>
          <w:marRight w:val="0"/>
          <w:marTop w:val="0"/>
          <w:marBottom w:val="0"/>
          <w:divBdr>
            <w:top w:val="none" w:sz="0" w:space="0" w:color="auto"/>
            <w:left w:val="none" w:sz="0" w:space="0" w:color="auto"/>
            <w:bottom w:val="none" w:sz="0" w:space="0" w:color="auto"/>
            <w:right w:val="none" w:sz="0" w:space="0" w:color="auto"/>
          </w:divBdr>
        </w:div>
        <w:div w:id="1153108428">
          <w:marLeft w:val="0"/>
          <w:marRight w:val="0"/>
          <w:marTop w:val="0"/>
          <w:marBottom w:val="0"/>
          <w:divBdr>
            <w:top w:val="none" w:sz="0" w:space="0" w:color="auto"/>
            <w:left w:val="none" w:sz="0" w:space="0" w:color="auto"/>
            <w:bottom w:val="none" w:sz="0" w:space="0" w:color="auto"/>
            <w:right w:val="none" w:sz="0" w:space="0" w:color="auto"/>
          </w:divBdr>
        </w:div>
        <w:div w:id="1396589344">
          <w:marLeft w:val="0"/>
          <w:marRight w:val="0"/>
          <w:marTop w:val="0"/>
          <w:marBottom w:val="0"/>
          <w:divBdr>
            <w:top w:val="none" w:sz="0" w:space="0" w:color="auto"/>
            <w:left w:val="none" w:sz="0" w:space="0" w:color="auto"/>
            <w:bottom w:val="none" w:sz="0" w:space="0" w:color="auto"/>
            <w:right w:val="none" w:sz="0" w:space="0" w:color="auto"/>
          </w:divBdr>
        </w:div>
        <w:div w:id="1299530506">
          <w:marLeft w:val="0"/>
          <w:marRight w:val="0"/>
          <w:marTop w:val="0"/>
          <w:marBottom w:val="0"/>
          <w:divBdr>
            <w:top w:val="none" w:sz="0" w:space="0" w:color="auto"/>
            <w:left w:val="none" w:sz="0" w:space="0" w:color="auto"/>
            <w:bottom w:val="none" w:sz="0" w:space="0" w:color="auto"/>
            <w:right w:val="none" w:sz="0" w:space="0" w:color="auto"/>
          </w:divBdr>
        </w:div>
        <w:div w:id="1656491427">
          <w:marLeft w:val="0"/>
          <w:marRight w:val="0"/>
          <w:marTop w:val="0"/>
          <w:marBottom w:val="0"/>
          <w:divBdr>
            <w:top w:val="none" w:sz="0" w:space="0" w:color="auto"/>
            <w:left w:val="none" w:sz="0" w:space="0" w:color="auto"/>
            <w:bottom w:val="none" w:sz="0" w:space="0" w:color="auto"/>
            <w:right w:val="none" w:sz="0" w:space="0" w:color="auto"/>
          </w:divBdr>
        </w:div>
        <w:div w:id="775952531">
          <w:marLeft w:val="0"/>
          <w:marRight w:val="0"/>
          <w:marTop w:val="0"/>
          <w:marBottom w:val="0"/>
          <w:divBdr>
            <w:top w:val="none" w:sz="0" w:space="0" w:color="auto"/>
            <w:left w:val="none" w:sz="0" w:space="0" w:color="auto"/>
            <w:bottom w:val="none" w:sz="0" w:space="0" w:color="auto"/>
            <w:right w:val="none" w:sz="0" w:space="0" w:color="auto"/>
          </w:divBdr>
        </w:div>
      </w:divsChild>
    </w:div>
    <w:div w:id="1412849633">
      <w:marLeft w:val="0"/>
      <w:marRight w:val="0"/>
      <w:marTop w:val="0"/>
      <w:marBottom w:val="0"/>
      <w:divBdr>
        <w:top w:val="none" w:sz="0" w:space="0" w:color="auto"/>
        <w:left w:val="none" w:sz="0" w:space="0" w:color="auto"/>
        <w:bottom w:val="none" w:sz="0" w:space="0" w:color="auto"/>
        <w:right w:val="none" w:sz="0" w:space="0" w:color="auto"/>
      </w:divBdr>
      <w:divsChild>
        <w:div w:id="1630629369">
          <w:marLeft w:val="0"/>
          <w:marRight w:val="0"/>
          <w:marTop w:val="0"/>
          <w:marBottom w:val="0"/>
          <w:divBdr>
            <w:top w:val="none" w:sz="0" w:space="0" w:color="auto"/>
            <w:left w:val="none" w:sz="0" w:space="0" w:color="auto"/>
            <w:bottom w:val="none" w:sz="0" w:space="0" w:color="auto"/>
            <w:right w:val="none" w:sz="0" w:space="0" w:color="auto"/>
          </w:divBdr>
        </w:div>
        <w:div w:id="425883995">
          <w:marLeft w:val="0"/>
          <w:marRight w:val="0"/>
          <w:marTop w:val="0"/>
          <w:marBottom w:val="0"/>
          <w:divBdr>
            <w:top w:val="none" w:sz="0" w:space="0" w:color="auto"/>
            <w:left w:val="none" w:sz="0" w:space="0" w:color="auto"/>
            <w:bottom w:val="none" w:sz="0" w:space="0" w:color="auto"/>
            <w:right w:val="none" w:sz="0" w:space="0" w:color="auto"/>
          </w:divBdr>
        </w:div>
      </w:divsChild>
    </w:div>
    <w:div w:id="1431972961">
      <w:marLeft w:val="0"/>
      <w:marRight w:val="0"/>
      <w:marTop w:val="0"/>
      <w:marBottom w:val="0"/>
      <w:divBdr>
        <w:top w:val="none" w:sz="0" w:space="0" w:color="auto"/>
        <w:left w:val="none" w:sz="0" w:space="0" w:color="auto"/>
        <w:bottom w:val="none" w:sz="0" w:space="0" w:color="auto"/>
        <w:right w:val="none" w:sz="0" w:space="0" w:color="auto"/>
      </w:divBdr>
      <w:divsChild>
        <w:div w:id="752118331">
          <w:marLeft w:val="0"/>
          <w:marRight w:val="0"/>
          <w:marTop w:val="0"/>
          <w:marBottom w:val="0"/>
          <w:divBdr>
            <w:top w:val="none" w:sz="0" w:space="0" w:color="auto"/>
            <w:left w:val="none" w:sz="0" w:space="0" w:color="auto"/>
            <w:bottom w:val="none" w:sz="0" w:space="0" w:color="auto"/>
            <w:right w:val="none" w:sz="0" w:space="0" w:color="auto"/>
          </w:divBdr>
        </w:div>
        <w:div w:id="168957993">
          <w:marLeft w:val="0"/>
          <w:marRight w:val="0"/>
          <w:marTop w:val="0"/>
          <w:marBottom w:val="0"/>
          <w:divBdr>
            <w:top w:val="none" w:sz="0" w:space="0" w:color="auto"/>
            <w:left w:val="none" w:sz="0" w:space="0" w:color="auto"/>
            <w:bottom w:val="none" w:sz="0" w:space="0" w:color="auto"/>
            <w:right w:val="none" w:sz="0" w:space="0" w:color="auto"/>
          </w:divBdr>
        </w:div>
        <w:div w:id="1972051197">
          <w:marLeft w:val="0"/>
          <w:marRight w:val="0"/>
          <w:marTop w:val="0"/>
          <w:marBottom w:val="0"/>
          <w:divBdr>
            <w:top w:val="none" w:sz="0" w:space="0" w:color="auto"/>
            <w:left w:val="none" w:sz="0" w:space="0" w:color="auto"/>
            <w:bottom w:val="none" w:sz="0" w:space="0" w:color="auto"/>
            <w:right w:val="none" w:sz="0" w:space="0" w:color="auto"/>
          </w:divBdr>
        </w:div>
        <w:div w:id="725221895">
          <w:marLeft w:val="0"/>
          <w:marRight w:val="0"/>
          <w:marTop w:val="0"/>
          <w:marBottom w:val="0"/>
          <w:divBdr>
            <w:top w:val="none" w:sz="0" w:space="0" w:color="auto"/>
            <w:left w:val="none" w:sz="0" w:space="0" w:color="auto"/>
            <w:bottom w:val="none" w:sz="0" w:space="0" w:color="auto"/>
            <w:right w:val="none" w:sz="0" w:space="0" w:color="auto"/>
          </w:divBdr>
        </w:div>
        <w:div w:id="1536573988">
          <w:marLeft w:val="0"/>
          <w:marRight w:val="0"/>
          <w:marTop w:val="0"/>
          <w:marBottom w:val="0"/>
          <w:divBdr>
            <w:top w:val="none" w:sz="0" w:space="0" w:color="auto"/>
            <w:left w:val="none" w:sz="0" w:space="0" w:color="auto"/>
            <w:bottom w:val="none" w:sz="0" w:space="0" w:color="auto"/>
            <w:right w:val="none" w:sz="0" w:space="0" w:color="auto"/>
          </w:divBdr>
        </w:div>
        <w:div w:id="2121026180">
          <w:marLeft w:val="0"/>
          <w:marRight w:val="0"/>
          <w:marTop w:val="0"/>
          <w:marBottom w:val="0"/>
          <w:divBdr>
            <w:top w:val="none" w:sz="0" w:space="0" w:color="auto"/>
            <w:left w:val="none" w:sz="0" w:space="0" w:color="auto"/>
            <w:bottom w:val="none" w:sz="0" w:space="0" w:color="auto"/>
            <w:right w:val="none" w:sz="0" w:space="0" w:color="auto"/>
          </w:divBdr>
        </w:div>
        <w:div w:id="996231264">
          <w:marLeft w:val="0"/>
          <w:marRight w:val="0"/>
          <w:marTop w:val="0"/>
          <w:marBottom w:val="0"/>
          <w:divBdr>
            <w:top w:val="none" w:sz="0" w:space="0" w:color="auto"/>
            <w:left w:val="none" w:sz="0" w:space="0" w:color="auto"/>
            <w:bottom w:val="none" w:sz="0" w:space="0" w:color="auto"/>
            <w:right w:val="none" w:sz="0" w:space="0" w:color="auto"/>
          </w:divBdr>
        </w:div>
        <w:div w:id="846672669">
          <w:marLeft w:val="0"/>
          <w:marRight w:val="0"/>
          <w:marTop w:val="0"/>
          <w:marBottom w:val="0"/>
          <w:divBdr>
            <w:top w:val="none" w:sz="0" w:space="0" w:color="auto"/>
            <w:left w:val="none" w:sz="0" w:space="0" w:color="auto"/>
            <w:bottom w:val="none" w:sz="0" w:space="0" w:color="auto"/>
            <w:right w:val="none" w:sz="0" w:space="0" w:color="auto"/>
          </w:divBdr>
        </w:div>
        <w:div w:id="2089224291">
          <w:marLeft w:val="0"/>
          <w:marRight w:val="0"/>
          <w:marTop w:val="0"/>
          <w:marBottom w:val="0"/>
          <w:divBdr>
            <w:top w:val="none" w:sz="0" w:space="0" w:color="auto"/>
            <w:left w:val="none" w:sz="0" w:space="0" w:color="auto"/>
            <w:bottom w:val="none" w:sz="0" w:space="0" w:color="auto"/>
            <w:right w:val="none" w:sz="0" w:space="0" w:color="auto"/>
          </w:divBdr>
        </w:div>
        <w:div w:id="1377779381">
          <w:marLeft w:val="0"/>
          <w:marRight w:val="0"/>
          <w:marTop w:val="0"/>
          <w:marBottom w:val="0"/>
          <w:divBdr>
            <w:top w:val="none" w:sz="0" w:space="0" w:color="auto"/>
            <w:left w:val="none" w:sz="0" w:space="0" w:color="auto"/>
            <w:bottom w:val="none" w:sz="0" w:space="0" w:color="auto"/>
            <w:right w:val="none" w:sz="0" w:space="0" w:color="auto"/>
          </w:divBdr>
        </w:div>
        <w:div w:id="1175607150">
          <w:marLeft w:val="0"/>
          <w:marRight w:val="0"/>
          <w:marTop w:val="0"/>
          <w:marBottom w:val="0"/>
          <w:divBdr>
            <w:top w:val="none" w:sz="0" w:space="0" w:color="auto"/>
            <w:left w:val="none" w:sz="0" w:space="0" w:color="auto"/>
            <w:bottom w:val="none" w:sz="0" w:space="0" w:color="auto"/>
            <w:right w:val="none" w:sz="0" w:space="0" w:color="auto"/>
          </w:divBdr>
        </w:div>
        <w:div w:id="818814611">
          <w:marLeft w:val="0"/>
          <w:marRight w:val="0"/>
          <w:marTop w:val="0"/>
          <w:marBottom w:val="0"/>
          <w:divBdr>
            <w:top w:val="none" w:sz="0" w:space="0" w:color="auto"/>
            <w:left w:val="none" w:sz="0" w:space="0" w:color="auto"/>
            <w:bottom w:val="none" w:sz="0" w:space="0" w:color="auto"/>
            <w:right w:val="none" w:sz="0" w:space="0" w:color="auto"/>
          </w:divBdr>
        </w:div>
        <w:div w:id="2015691135">
          <w:marLeft w:val="0"/>
          <w:marRight w:val="0"/>
          <w:marTop w:val="0"/>
          <w:marBottom w:val="0"/>
          <w:divBdr>
            <w:top w:val="none" w:sz="0" w:space="0" w:color="auto"/>
            <w:left w:val="none" w:sz="0" w:space="0" w:color="auto"/>
            <w:bottom w:val="none" w:sz="0" w:space="0" w:color="auto"/>
            <w:right w:val="none" w:sz="0" w:space="0" w:color="auto"/>
          </w:divBdr>
        </w:div>
        <w:div w:id="1750806237">
          <w:marLeft w:val="0"/>
          <w:marRight w:val="0"/>
          <w:marTop w:val="0"/>
          <w:marBottom w:val="0"/>
          <w:divBdr>
            <w:top w:val="none" w:sz="0" w:space="0" w:color="auto"/>
            <w:left w:val="none" w:sz="0" w:space="0" w:color="auto"/>
            <w:bottom w:val="none" w:sz="0" w:space="0" w:color="auto"/>
            <w:right w:val="none" w:sz="0" w:space="0" w:color="auto"/>
          </w:divBdr>
        </w:div>
        <w:div w:id="1595476818">
          <w:marLeft w:val="0"/>
          <w:marRight w:val="0"/>
          <w:marTop w:val="0"/>
          <w:marBottom w:val="0"/>
          <w:divBdr>
            <w:top w:val="none" w:sz="0" w:space="0" w:color="auto"/>
            <w:left w:val="none" w:sz="0" w:space="0" w:color="auto"/>
            <w:bottom w:val="none" w:sz="0" w:space="0" w:color="auto"/>
            <w:right w:val="none" w:sz="0" w:space="0" w:color="auto"/>
          </w:divBdr>
        </w:div>
      </w:divsChild>
    </w:div>
    <w:div w:id="1456674236">
      <w:marLeft w:val="0"/>
      <w:marRight w:val="0"/>
      <w:marTop w:val="0"/>
      <w:marBottom w:val="0"/>
      <w:divBdr>
        <w:top w:val="none" w:sz="0" w:space="0" w:color="auto"/>
        <w:left w:val="none" w:sz="0" w:space="0" w:color="auto"/>
        <w:bottom w:val="none" w:sz="0" w:space="0" w:color="auto"/>
        <w:right w:val="none" w:sz="0" w:space="0" w:color="auto"/>
      </w:divBdr>
      <w:divsChild>
        <w:div w:id="547492697">
          <w:marLeft w:val="0"/>
          <w:marRight w:val="0"/>
          <w:marTop w:val="0"/>
          <w:marBottom w:val="0"/>
          <w:divBdr>
            <w:top w:val="none" w:sz="0" w:space="0" w:color="auto"/>
            <w:left w:val="none" w:sz="0" w:space="0" w:color="auto"/>
            <w:bottom w:val="none" w:sz="0" w:space="0" w:color="auto"/>
            <w:right w:val="none" w:sz="0" w:space="0" w:color="auto"/>
          </w:divBdr>
        </w:div>
        <w:div w:id="1155996359">
          <w:marLeft w:val="0"/>
          <w:marRight w:val="0"/>
          <w:marTop w:val="0"/>
          <w:marBottom w:val="0"/>
          <w:divBdr>
            <w:top w:val="none" w:sz="0" w:space="0" w:color="auto"/>
            <w:left w:val="none" w:sz="0" w:space="0" w:color="auto"/>
            <w:bottom w:val="none" w:sz="0" w:space="0" w:color="auto"/>
            <w:right w:val="none" w:sz="0" w:space="0" w:color="auto"/>
          </w:divBdr>
        </w:div>
        <w:div w:id="1416512887">
          <w:marLeft w:val="0"/>
          <w:marRight w:val="0"/>
          <w:marTop w:val="0"/>
          <w:marBottom w:val="0"/>
          <w:divBdr>
            <w:top w:val="none" w:sz="0" w:space="0" w:color="auto"/>
            <w:left w:val="none" w:sz="0" w:space="0" w:color="auto"/>
            <w:bottom w:val="none" w:sz="0" w:space="0" w:color="auto"/>
            <w:right w:val="none" w:sz="0" w:space="0" w:color="auto"/>
          </w:divBdr>
        </w:div>
        <w:div w:id="348878253">
          <w:marLeft w:val="0"/>
          <w:marRight w:val="0"/>
          <w:marTop w:val="0"/>
          <w:marBottom w:val="0"/>
          <w:divBdr>
            <w:top w:val="none" w:sz="0" w:space="0" w:color="auto"/>
            <w:left w:val="none" w:sz="0" w:space="0" w:color="auto"/>
            <w:bottom w:val="none" w:sz="0" w:space="0" w:color="auto"/>
            <w:right w:val="none" w:sz="0" w:space="0" w:color="auto"/>
          </w:divBdr>
        </w:div>
        <w:div w:id="446627859">
          <w:marLeft w:val="0"/>
          <w:marRight w:val="0"/>
          <w:marTop w:val="0"/>
          <w:marBottom w:val="0"/>
          <w:divBdr>
            <w:top w:val="none" w:sz="0" w:space="0" w:color="auto"/>
            <w:left w:val="none" w:sz="0" w:space="0" w:color="auto"/>
            <w:bottom w:val="none" w:sz="0" w:space="0" w:color="auto"/>
            <w:right w:val="none" w:sz="0" w:space="0" w:color="auto"/>
          </w:divBdr>
        </w:div>
      </w:divsChild>
    </w:div>
    <w:div w:id="1476333964">
      <w:marLeft w:val="0"/>
      <w:marRight w:val="0"/>
      <w:marTop w:val="0"/>
      <w:marBottom w:val="0"/>
      <w:divBdr>
        <w:top w:val="none" w:sz="0" w:space="0" w:color="auto"/>
        <w:left w:val="none" w:sz="0" w:space="0" w:color="auto"/>
        <w:bottom w:val="none" w:sz="0" w:space="0" w:color="auto"/>
        <w:right w:val="none" w:sz="0" w:space="0" w:color="auto"/>
      </w:divBdr>
      <w:divsChild>
        <w:div w:id="751590392">
          <w:marLeft w:val="0"/>
          <w:marRight w:val="0"/>
          <w:marTop w:val="0"/>
          <w:marBottom w:val="0"/>
          <w:divBdr>
            <w:top w:val="none" w:sz="0" w:space="0" w:color="auto"/>
            <w:left w:val="none" w:sz="0" w:space="0" w:color="auto"/>
            <w:bottom w:val="none" w:sz="0" w:space="0" w:color="auto"/>
            <w:right w:val="none" w:sz="0" w:space="0" w:color="auto"/>
          </w:divBdr>
        </w:div>
        <w:div w:id="1820419402">
          <w:marLeft w:val="0"/>
          <w:marRight w:val="0"/>
          <w:marTop w:val="0"/>
          <w:marBottom w:val="0"/>
          <w:divBdr>
            <w:top w:val="none" w:sz="0" w:space="0" w:color="auto"/>
            <w:left w:val="none" w:sz="0" w:space="0" w:color="auto"/>
            <w:bottom w:val="none" w:sz="0" w:space="0" w:color="auto"/>
            <w:right w:val="none" w:sz="0" w:space="0" w:color="auto"/>
          </w:divBdr>
        </w:div>
        <w:div w:id="1884827249">
          <w:marLeft w:val="0"/>
          <w:marRight w:val="0"/>
          <w:marTop w:val="0"/>
          <w:marBottom w:val="0"/>
          <w:divBdr>
            <w:top w:val="none" w:sz="0" w:space="0" w:color="auto"/>
            <w:left w:val="none" w:sz="0" w:space="0" w:color="auto"/>
            <w:bottom w:val="none" w:sz="0" w:space="0" w:color="auto"/>
            <w:right w:val="none" w:sz="0" w:space="0" w:color="auto"/>
          </w:divBdr>
        </w:div>
        <w:div w:id="1208878949">
          <w:marLeft w:val="0"/>
          <w:marRight w:val="0"/>
          <w:marTop w:val="0"/>
          <w:marBottom w:val="0"/>
          <w:divBdr>
            <w:top w:val="none" w:sz="0" w:space="0" w:color="auto"/>
            <w:left w:val="none" w:sz="0" w:space="0" w:color="auto"/>
            <w:bottom w:val="none" w:sz="0" w:space="0" w:color="auto"/>
            <w:right w:val="none" w:sz="0" w:space="0" w:color="auto"/>
          </w:divBdr>
        </w:div>
        <w:div w:id="924463012">
          <w:marLeft w:val="0"/>
          <w:marRight w:val="0"/>
          <w:marTop w:val="0"/>
          <w:marBottom w:val="0"/>
          <w:divBdr>
            <w:top w:val="none" w:sz="0" w:space="0" w:color="auto"/>
            <w:left w:val="none" w:sz="0" w:space="0" w:color="auto"/>
            <w:bottom w:val="none" w:sz="0" w:space="0" w:color="auto"/>
            <w:right w:val="none" w:sz="0" w:space="0" w:color="auto"/>
          </w:divBdr>
        </w:div>
        <w:div w:id="851148451">
          <w:marLeft w:val="0"/>
          <w:marRight w:val="0"/>
          <w:marTop w:val="0"/>
          <w:marBottom w:val="0"/>
          <w:divBdr>
            <w:top w:val="none" w:sz="0" w:space="0" w:color="auto"/>
            <w:left w:val="none" w:sz="0" w:space="0" w:color="auto"/>
            <w:bottom w:val="none" w:sz="0" w:space="0" w:color="auto"/>
            <w:right w:val="none" w:sz="0" w:space="0" w:color="auto"/>
          </w:divBdr>
        </w:div>
        <w:div w:id="1786078261">
          <w:marLeft w:val="0"/>
          <w:marRight w:val="0"/>
          <w:marTop w:val="0"/>
          <w:marBottom w:val="0"/>
          <w:divBdr>
            <w:top w:val="none" w:sz="0" w:space="0" w:color="auto"/>
            <w:left w:val="none" w:sz="0" w:space="0" w:color="auto"/>
            <w:bottom w:val="none" w:sz="0" w:space="0" w:color="auto"/>
            <w:right w:val="none" w:sz="0" w:space="0" w:color="auto"/>
          </w:divBdr>
        </w:div>
        <w:div w:id="1960718767">
          <w:marLeft w:val="0"/>
          <w:marRight w:val="0"/>
          <w:marTop w:val="0"/>
          <w:marBottom w:val="0"/>
          <w:divBdr>
            <w:top w:val="none" w:sz="0" w:space="0" w:color="auto"/>
            <w:left w:val="none" w:sz="0" w:space="0" w:color="auto"/>
            <w:bottom w:val="none" w:sz="0" w:space="0" w:color="auto"/>
            <w:right w:val="none" w:sz="0" w:space="0" w:color="auto"/>
          </w:divBdr>
        </w:div>
        <w:div w:id="744037362">
          <w:marLeft w:val="0"/>
          <w:marRight w:val="0"/>
          <w:marTop w:val="0"/>
          <w:marBottom w:val="0"/>
          <w:divBdr>
            <w:top w:val="none" w:sz="0" w:space="0" w:color="auto"/>
            <w:left w:val="none" w:sz="0" w:space="0" w:color="auto"/>
            <w:bottom w:val="none" w:sz="0" w:space="0" w:color="auto"/>
            <w:right w:val="none" w:sz="0" w:space="0" w:color="auto"/>
          </w:divBdr>
        </w:div>
        <w:div w:id="552890491">
          <w:marLeft w:val="0"/>
          <w:marRight w:val="0"/>
          <w:marTop w:val="0"/>
          <w:marBottom w:val="0"/>
          <w:divBdr>
            <w:top w:val="none" w:sz="0" w:space="0" w:color="auto"/>
            <w:left w:val="none" w:sz="0" w:space="0" w:color="auto"/>
            <w:bottom w:val="none" w:sz="0" w:space="0" w:color="auto"/>
            <w:right w:val="none" w:sz="0" w:space="0" w:color="auto"/>
          </w:divBdr>
        </w:div>
        <w:div w:id="967391541">
          <w:marLeft w:val="0"/>
          <w:marRight w:val="0"/>
          <w:marTop w:val="0"/>
          <w:marBottom w:val="0"/>
          <w:divBdr>
            <w:top w:val="none" w:sz="0" w:space="0" w:color="auto"/>
            <w:left w:val="none" w:sz="0" w:space="0" w:color="auto"/>
            <w:bottom w:val="none" w:sz="0" w:space="0" w:color="auto"/>
            <w:right w:val="none" w:sz="0" w:space="0" w:color="auto"/>
          </w:divBdr>
        </w:div>
        <w:div w:id="1049263585">
          <w:marLeft w:val="0"/>
          <w:marRight w:val="0"/>
          <w:marTop w:val="0"/>
          <w:marBottom w:val="0"/>
          <w:divBdr>
            <w:top w:val="none" w:sz="0" w:space="0" w:color="auto"/>
            <w:left w:val="none" w:sz="0" w:space="0" w:color="auto"/>
            <w:bottom w:val="none" w:sz="0" w:space="0" w:color="auto"/>
            <w:right w:val="none" w:sz="0" w:space="0" w:color="auto"/>
          </w:divBdr>
        </w:div>
        <w:div w:id="1094277283">
          <w:marLeft w:val="0"/>
          <w:marRight w:val="0"/>
          <w:marTop w:val="0"/>
          <w:marBottom w:val="0"/>
          <w:divBdr>
            <w:top w:val="none" w:sz="0" w:space="0" w:color="auto"/>
            <w:left w:val="none" w:sz="0" w:space="0" w:color="auto"/>
            <w:bottom w:val="none" w:sz="0" w:space="0" w:color="auto"/>
            <w:right w:val="none" w:sz="0" w:space="0" w:color="auto"/>
          </w:divBdr>
        </w:div>
        <w:div w:id="97142551">
          <w:marLeft w:val="0"/>
          <w:marRight w:val="0"/>
          <w:marTop w:val="0"/>
          <w:marBottom w:val="0"/>
          <w:divBdr>
            <w:top w:val="none" w:sz="0" w:space="0" w:color="auto"/>
            <w:left w:val="none" w:sz="0" w:space="0" w:color="auto"/>
            <w:bottom w:val="none" w:sz="0" w:space="0" w:color="auto"/>
            <w:right w:val="none" w:sz="0" w:space="0" w:color="auto"/>
          </w:divBdr>
        </w:div>
        <w:div w:id="1615793846">
          <w:marLeft w:val="0"/>
          <w:marRight w:val="0"/>
          <w:marTop w:val="0"/>
          <w:marBottom w:val="0"/>
          <w:divBdr>
            <w:top w:val="none" w:sz="0" w:space="0" w:color="auto"/>
            <w:left w:val="none" w:sz="0" w:space="0" w:color="auto"/>
            <w:bottom w:val="none" w:sz="0" w:space="0" w:color="auto"/>
            <w:right w:val="none" w:sz="0" w:space="0" w:color="auto"/>
          </w:divBdr>
        </w:div>
        <w:div w:id="2035692009">
          <w:marLeft w:val="0"/>
          <w:marRight w:val="0"/>
          <w:marTop w:val="0"/>
          <w:marBottom w:val="0"/>
          <w:divBdr>
            <w:top w:val="none" w:sz="0" w:space="0" w:color="auto"/>
            <w:left w:val="none" w:sz="0" w:space="0" w:color="auto"/>
            <w:bottom w:val="none" w:sz="0" w:space="0" w:color="auto"/>
            <w:right w:val="none" w:sz="0" w:space="0" w:color="auto"/>
          </w:divBdr>
        </w:div>
        <w:div w:id="1061320310">
          <w:marLeft w:val="0"/>
          <w:marRight w:val="0"/>
          <w:marTop w:val="0"/>
          <w:marBottom w:val="0"/>
          <w:divBdr>
            <w:top w:val="none" w:sz="0" w:space="0" w:color="auto"/>
            <w:left w:val="none" w:sz="0" w:space="0" w:color="auto"/>
            <w:bottom w:val="none" w:sz="0" w:space="0" w:color="auto"/>
            <w:right w:val="none" w:sz="0" w:space="0" w:color="auto"/>
          </w:divBdr>
        </w:div>
        <w:div w:id="989019078">
          <w:marLeft w:val="0"/>
          <w:marRight w:val="0"/>
          <w:marTop w:val="0"/>
          <w:marBottom w:val="0"/>
          <w:divBdr>
            <w:top w:val="none" w:sz="0" w:space="0" w:color="auto"/>
            <w:left w:val="none" w:sz="0" w:space="0" w:color="auto"/>
            <w:bottom w:val="none" w:sz="0" w:space="0" w:color="auto"/>
            <w:right w:val="none" w:sz="0" w:space="0" w:color="auto"/>
          </w:divBdr>
        </w:div>
        <w:div w:id="856888854">
          <w:marLeft w:val="0"/>
          <w:marRight w:val="0"/>
          <w:marTop w:val="0"/>
          <w:marBottom w:val="0"/>
          <w:divBdr>
            <w:top w:val="none" w:sz="0" w:space="0" w:color="auto"/>
            <w:left w:val="none" w:sz="0" w:space="0" w:color="auto"/>
            <w:bottom w:val="none" w:sz="0" w:space="0" w:color="auto"/>
            <w:right w:val="none" w:sz="0" w:space="0" w:color="auto"/>
          </w:divBdr>
        </w:div>
        <w:div w:id="1474902828">
          <w:marLeft w:val="0"/>
          <w:marRight w:val="0"/>
          <w:marTop w:val="0"/>
          <w:marBottom w:val="0"/>
          <w:divBdr>
            <w:top w:val="none" w:sz="0" w:space="0" w:color="auto"/>
            <w:left w:val="none" w:sz="0" w:space="0" w:color="auto"/>
            <w:bottom w:val="none" w:sz="0" w:space="0" w:color="auto"/>
            <w:right w:val="none" w:sz="0" w:space="0" w:color="auto"/>
          </w:divBdr>
        </w:div>
        <w:div w:id="630788815">
          <w:marLeft w:val="0"/>
          <w:marRight w:val="0"/>
          <w:marTop w:val="0"/>
          <w:marBottom w:val="0"/>
          <w:divBdr>
            <w:top w:val="none" w:sz="0" w:space="0" w:color="auto"/>
            <w:left w:val="none" w:sz="0" w:space="0" w:color="auto"/>
            <w:bottom w:val="none" w:sz="0" w:space="0" w:color="auto"/>
            <w:right w:val="none" w:sz="0" w:space="0" w:color="auto"/>
          </w:divBdr>
        </w:div>
        <w:div w:id="707150280">
          <w:marLeft w:val="0"/>
          <w:marRight w:val="0"/>
          <w:marTop w:val="0"/>
          <w:marBottom w:val="0"/>
          <w:divBdr>
            <w:top w:val="none" w:sz="0" w:space="0" w:color="auto"/>
            <w:left w:val="none" w:sz="0" w:space="0" w:color="auto"/>
            <w:bottom w:val="none" w:sz="0" w:space="0" w:color="auto"/>
            <w:right w:val="none" w:sz="0" w:space="0" w:color="auto"/>
          </w:divBdr>
        </w:div>
        <w:div w:id="542063108">
          <w:marLeft w:val="0"/>
          <w:marRight w:val="0"/>
          <w:marTop w:val="0"/>
          <w:marBottom w:val="0"/>
          <w:divBdr>
            <w:top w:val="none" w:sz="0" w:space="0" w:color="auto"/>
            <w:left w:val="none" w:sz="0" w:space="0" w:color="auto"/>
            <w:bottom w:val="none" w:sz="0" w:space="0" w:color="auto"/>
            <w:right w:val="none" w:sz="0" w:space="0" w:color="auto"/>
          </w:divBdr>
        </w:div>
        <w:div w:id="960573481">
          <w:marLeft w:val="0"/>
          <w:marRight w:val="0"/>
          <w:marTop w:val="0"/>
          <w:marBottom w:val="0"/>
          <w:divBdr>
            <w:top w:val="none" w:sz="0" w:space="0" w:color="auto"/>
            <w:left w:val="none" w:sz="0" w:space="0" w:color="auto"/>
            <w:bottom w:val="none" w:sz="0" w:space="0" w:color="auto"/>
            <w:right w:val="none" w:sz="0" w:space="0" w:color="auto"/>
          </w:divBdr>
        </w:div>
        <w:div w:id="490298477">
          <w:marLeft w:val="0"/>
          <w:marRight w:val="0"/>
          <w:marTop w:val="0"/>
          <w:marBottom w:val="0"/>
          <w:divBdr>
            <w:top w:val="none" w:sz="0" w:space="0" w:color="auto"/>
            <w:left w:val="none" w:sz="0" w:space="0" w:color="auto"/>
            <w:bottom w:val="none" w:sz="0" w:space="0" w:color="auto"/>
            <w:right w:val="none" w:sz="0" w:space="0" w:color="auto"/>
          </w:divBdr>
        </w:div>
      </w:divsChild>
    </w:div>
    <w:div w:id="1488017151">
      <w:marLeft w:val="0"/>
      <w:marRight w:val="0"/>
      <w:marTop w:val="0"/>
      <w:marBottom w:val="0"/>
      <w:divBdr>
        <w:top w:val="none" w:sz="0" w:space="0" w:color="auto"/>
        <w:left w:val="none" w:sz="0" w:space="0" w:color="auto"/>
        <w:bottom w:val="none" w:sz="0" w:space="0" w:color="auto"/>
        <w:right w:val="none" w:sz="0" w:space="0" w:color="auto"/>
      </w:divBdr>
      <w:divsChild>
        <w:div w:id="474495240">
          <w:marLeft w:val="0"/>
          <w:marRight w:val="0"/>
          <w:marTop w:val="0"/>
          <w:marBottom w:val="0"/>
          <w:divBdr>
            <w:top w:val="none" w:sz="0" w:space="0" w:color="auto"/>
            <w:left w:val="none" w:sz="0" w:space="0" w:color="auto"/>
            <w:bottom w:val="none" w:sz="0" w:space="0" w:color="auto"/>
            <w:right w:val="none" w:sz="0" w:space="0" w:color="auto"/>
          </w:divBdr>
        </w:div>
        <w:div w:id="2130001716">
          <w:marLeft w:val="0"/>
          <w:marRight w:val="0"/>
          <w:marTop w:val="0"/>
          <w:marBottom w:val="0"/>
          <w:divBdr>
            <w:top w:val="none" w:sz="0" w:space="0" w:color="auto"/>
            <w:left w:val="none" w:sz="0" w:space="0" w:color="auto"/>
            <w:bottom w:val="none" w:sz="0" w:space="0" w:color="auto"/>
            <w:right w:val="none" w:sz="0" w:space="0" w:color="auto"/>
          </w:divBdr>
        </w:div>
        <w:div w:id="995763562">
          <w:marLeft w:val="0"/>
          <w:marRight w:val="0"/>
          <w:marTop w:val="0"/>
          <w:marBottom w:val="0"/>
          <w:divBdr>
            <w:top w:val="none" w:sz="0" w:space="0" w:color="auto"/>
            <w:left w:val="none" w:sz="0" w:space="0" w:color="auto"/>
            <w:bottom w:val="none" w:sz="0" w:space="0" w:color="auto"/>
            <w:right w:val="none" w:sz="0" w:space="0" w:color="auto"/>
          </w:divBdr>
        </w:div>
        <w:div w:id="1835995106">
          <w:marLeft w:val="0"/>
          <w:marRight w:val="0"/>
          <w:marTop w:val="0"/>
          <w:marBottom w:val="0"/>
          <w:divBdr>
            <w:top w:val="none" w:sz="0" w:space="0" w:color="auto"/>
            <w:left w:val="none" w:sz="0" w:space="0" w:color="auto"/>
            <w:bottom w:val="none" w:sz="0" w:space="0" w:color="auto"/>
            <w:right w:val="none" w:sz="0" w:space="0" w:color="auto"/>
          </w:divBdr>
        </w:div>
        <w:div w:id="1725788775">
          <w:marLeft w:val="0"/>
          <w:marRight w:val="0"/>
          <w:marTop w:val="0"/>
          <w:marBottom w:val="0"/>
          <w:divBdr>
            <w:top w:val="none" w:sz="0" w:space="0" w:color="auto"/>
            <w:left w:val="none" w:sz="0" w:space="0" w:color="auto"/>
            <w:bottom w:val="none" w:sz="0" w:space="0" w:color="auto"/>
            <w:right w:val="none" w:sz="0" w:space="0" w:color="auto"/>
          </w:divBdr>
        </w:div>
        <w:div w:id="2065251477">
          <w:marLeft w:val="0"/>
          <w:marRight w:val="0"/>
          <w:marTop w:val="0"/>
          <w:marBottom w:val="0"/>
          <w:divBdr>
            <w:top w:val="none" w:sz="0" w:space="0" w:color="auto"/>
            <w:left w:val="none" w:sz="0" w:space="0" w:color="auto"/>
            <w:bottom w:val="none" w:sz="0" w:space="0" w:color="auto"/>
            <w:right w:val="none" w:sz="0" w:space="0" w:color="auto"/>
          </w:divBdr>
        </w:div>
        <w:div w:id="693193984">
          <w:marLeft w:val="0"/>
          <w:marRight w:val="0"/>
          <w:marTop w:val="0"/>
          <w:marBottom w:val="0"/>
          <w:divBdr>
            <w:top w:val="none" w:sz="0" w:space="0" w:color="auto"/>
            <w:left w:val="none" w:sz="0" w:space="0" w:color="auto"/>
            <w:bottom w:val="none" w:sz="0" w:space="0" w:color="auto"/>
            <w:right w:val="none" w:sz="0" w:space="0" w:color="auto"/>
          </w:divBdr>
        </w:div>
        <w:div w:id="317921095">
          <w:marLeft w:val="0"/>
          <w:marRight w:val="0"/>
          <w:marTop w:val="0"/>
          <w:marBottom w:val="0"/>
          <w:divBdr>
            <w:top w:val="none" w:sz="0" w:space="0" w:color="auto"/>
            <w:left w:val="none" w:sz="0" w:space="0" w:color="auto"/>
            <w:bottom w:val="none" w:sz="0" w:space="0" w:color="auto"/>
            <w:right w:val="none" w:sz="0" w:space="0" w:color="auto"/>
          </w:divBdr>
        </w:div>
        <w:div w:id="424499989">
          <w:marLeft w:val="0"/>
          <w:marRight w:val="0"/>
          <w:marTop w:val="0"/>
          <w:marBottom w:val="0"/>
          <w:divBdr>
            <w:top w:val="none" w:sz="0" w:space="0" w:color="auto"/>
            <w:left w:val="none" w:sz="0" w:space="0" w:color="auto"/>
            <w:bottom w:val="none" w:sz="0" w:space="0" w:color="auto"/>
            <w:right w:val="none" w:sz="0" w:space="0" w:color="auto"/>
          </w:divBdr>
        </w:div>
        <w:div w:id="1200899051">
          <w:marLeft w:val="0"/>
          <w:marRight w:val="0"/>
          <w:marTop w:val="0"/>
          <w:marBottom w:val="0"/>
          <w:divBdr>
            <w:top w:val="none" w:sz="0" w:space="0" w:color="auto"/>
            <w:left w:val="none" w:sz="0" w:space="0" w:color="auto"/>
            <w:bottom w:val="none" w:sz="0" w:space="0" w:color="auto"/>
            <w:right w:val="none" w:sz="0" w:space="0" w:color="auto"/>
          </w:divBdr>
        </w:div>
        <w:div w:id="478109448">
          <w:marLeft w:val="0"/>
          <w:marRight w:val="0"/>
          <w:marTop w:val="0"/>
          <w:marBottom w:val="0"/>
          <w:divBdr>
            <w:top w:val="none" w:sz="0" w:space="0" w:color="auto"/>
            <w:left w:val="none" w:sz="0" w:space="0" w:color="auto"/>
            <w:bottom w:val="none" w:sz="0" w:space="0" w:color="auto"/>
            <w:right w:val="none" w:sz="0" w:space="0" w:color="auto"/>
          </w:divBdr>
        </w:div>
        <w:div w:id="1659724066">
          <w:marLeft w:val="0"/>
          <w:marRight w:val="0"/>
          <w:marTop w:val="0"/>
          <w:marBottom w:val="0"/>
          <w:divBdr>
            <w:top w:val="none" w:sz="0" w:space="0" w:color="auto"/>
            <w:left w:val="none" w:sz="0" w:space="0" w:color="auto"/>
            <w:bottom w:val="none" w:sz="0" w:space="0" w:color="auto"/>
            <w:right w:val="none" w:sz="0" w:space="0" w:color="auto"/>
          </w:divBdr>
        </w:div>
        <w:div w:id="2037270329">
          <w:marLeft w:val="0"/>
          <w:marRight w:val="0"/>
          <w:marTop w:val="0"/>
          <w:marBottom w:val="0"/>
          <w:divBdr>
            <w:top w:val="none" w:sz="0" w:space="0" w:color="auto"/>
            <w:left w:val="none" w:sz="0" w:space="0" w:color="auto"/>
            <w:bottom w:val="none" w:sz="0" w:space="0" w:color="auto"/>
            <w:right w:val="none" w:sz="0" w:space="0" w:color="auto"/>
          </w:divBdr>
        </w:div>
        <w:div w:id="1842622960">
          <w:marLeft w:val="0"/>
          <w:marRight w:val="0"/>
          <w:marTop w:val="0"/>
          <w:marBottom w:val="0"/>
          <w:divBdr>
            <w:top w:val="none" w:sz="0" w:space="0" w:color="auto"/>
            <w:left w:val="none" w:sz="0" w:space="0" w:color="auto"/>
            <w:bottom w:val="none" w:sz="0" w:space="0" w:color="auto"/>
            <w:right w:val="none" w:sz="0" w:space="0" w:color="auto"/>
          </w:divBdr>
        </w:div>
        <w:div w:id="1630428856">
          <w:marLeft w:val="0"/>
          <w:marRight w:val="0"/>
          <w:marTop w:val="0"/>
          <w:marBottom w:val="0"/>
          <w:divBdr>
            <w:top w:val="none" w:sz="0" w:space="0" w:color="auto"/>
            <w:left w:val="none" w:sz="0" w:space="0" w:color="auto"/>
            <w:bottom w:val="none" w:sz="0" w:space="0" w:color="auto"/>
            <w:right w:val="none" w:sz="0" w:space="0" w:color="auto"/>
          </w:divBdr>
        </w:div>
        <w:div w:id="1578251495">
          <w:marLeft w:val="0"/>
          <w:marRight w:val="0"/>
          <w:marTop w:val="0"/>
          <w:marBottom w:val="0"/>
          <w:divBdr>
            <w:top w:val="none" w:sz="0" w:space="0" w:color="auto"/>
            <w:left w:val="none" w:sz="0" w:space="0" w:color="auto"/>
            <w:bottom w:val="none" w:sz="0" w:space="0" w:color="auto"/>
            <w:right w:val="none" w:sz="0" w:space="0" w:color="auto"/>
          </w:divBdr>
        </w:div>
        <w:div w:id="618954712">
          <w:marLeft w:val="0"/>
          <w:marRight w:val="0"/>
          <w:marTop w:val="0"/>
          <w:marBottom w:val="0"/>
          <w:divBdr>
            <w:top w:val="none" w:sz="0" w:space="0" w:color="auto"/>
            <w:left w:val="none" w:sz="0" w:space="0" w:color="auto"/>
            <w:bottom w:val="none" w:sz="0" w:space="0" w:color="auto"/>
            <w:right w:val="none" w:sz="0" w:space="0" w:color="auto"/>
          </w:divBdr>
        </w:div>
        <w:div w:id="534002595">
          <w:marLeft w:val="0"/>
          <w:marRight w:val="0"/>
          <w:marTop w:val="0"/>
          <w:marBottom w:val="0"/>
          <w:divBdr>
            <w:top w:val="none" w:sz="0" w:space="0" w:color="auto"/>
            <w:left w:val="none" w:sz="0" w:space="0" w:color="auto"/>
            <w:bottom w:val="none" w:sz="0" w:space="0" w:color="auto"/>
            <w:right w:val="none" w:sz="0" w:space="0" w:color="auto"/>
          </w:divBdr>
        </w:div>
        <w:div w:id="1897737190">
          <w:marLeft w:val="0"/>
          <w:marRight w:val="0"/>
          <w:marTop w:val="0"/>
          <w:marBottom w:val="0"/>
          <w:divBdr>
            <w:top w:val="none" w:sz="0" w:space="0" w:color="auto"/>
            <w:left w:val="none" w:sz="0" w:space="0" w:color="auto"/>
            <w:bottom w:val="none" w:sz="0" w:space="0" w:color="auto"/>
            <w:right w:val="none" w:sz="0" w:space="0" w:color="auto"/>
          </w:divBdr>
        </w:div>
        <w:div w:id="498741390">
          <w:marLeft w:val="0"/>
          <w:marRight w:val="0"/>
          <w:marTop w:val="0"/>
          <w:marBottom w:val="0"/>
          <w:divBdr>
            <w:top w:val="none" w:sz="0" w:space="0" w:color="auto"/>
            <w:left w:val="none" w:sz="0" w:space="0" w:color="auto"/>
            <w:bottom w:val="none" w:sz="0" w:space="0" w:color="auto"/>
            <w:right w:val="none" w:sz="0" w:space="0" w:color="auto"/>
          </w:divBdr>
        </w:div>
        <w:div w:id="1503155708">
          <w:marLeft w:val="0"/>
          <w:marRight w:val="0"/>
          <w:marTop w:val="0"/>
          <w:marBottom w:val="0"/>
          <w:divBdr>
            <w:top w:val="none" w:sz="0" w:space="0" w:color="auto"/>
            <w:left w:val="none" w:sz="0" w:space="0" w:color="auto"/>
            <w:bottom w:val="none" w:sz="0" w:space="0" w:color="auto"/>
            <w:right w:val="none" w:sz="0" w:space="0" w:color="auto"/>
          </w:divBdr>
        </w:div>
        <w:div w:id="1056271316">
          <w:marLeft w:val="0"/>
          <w:marRight w:val="0"/>
          <w:marTop w:val="0"/>
          <w:marBottom w:val="0"/>
          <w:divBdr>
            <w:top w:val="none" w:sz="0" w:space="0" w:color="auto"/>
            <w:left w:val="none" w:sz="0" w:space="0" w:color="auto"/>
            <w:bottom w:val="none" w:sz="0" w:space="0" w:color="auto"/>
            <w:right w:val="none" w:sz="0" w:space="0" w:color="auto"/>
          </w:divBdr>
        </w:div>
        <w:div w:id="1242374125">
          <w:marLeft w:val="0"/>
          <w:marRight w:val="0"/>
          <w:marTop w:val="0"/>
          <w:marBottom w:val="0"/>
          <w:divBdr>
            <w:top w:val="none" w:sz="0" w:space="0" w:color="auto"/>
            <w:left w:val="none" w:sz="0" w:space="0" w:color="auto"/>
            <w:bottom w:val="none" w:sz="0" w:space="0" w:color="auto"/>
            <w:right w:val="none" w:sz="0" w:space="0" w:color="auto"/>
          </w:divBdr>
        </w:div>
        <w:div w:id="1773939887">
          <w:marLeft w:val="0"/>
          <w:marRight w:val="0"/>
          <w:marTop w:val="0"/>
          <w:marBottom w:val="0"/>
          <w:divBdr>
            <w:top w:val="none" w:sz="0" w:space="0" w:color="auto"/>
            <w:left w:val="none" w:sz="0" w:space="0" w:color="auto"/>
            <w:bottom w:val="none" w:sz="0" w:space="0" w:color="auto"/>
            <w:right w:val="none" w:sz="0" w:space="0" w:color="auto"/>
          </w:divBdr>
        </w:div>
      </w:divsChild>
    </w:div>
    <w:div w:id="1499229493">
      <w:marLeft w:val="0"/>
      <w:marRight w:val="0"/>
      <w:marTop w:val="0"/>
      <w:marBottom w:val="0"/>
      <w:divBdr>
        <w:top w:val="none" w:sz="0" w:space="0" w:color="auto"/>
        <w:left w:val="none" w:sz="0" w:space="0" w:color="auto"/>
        <w:bottom w:val="none" w:sz="0" w:space="0" w:color="auto"/>
        <w:right w:val="none" w:sz="0" w:space="0" w:color="auto"/>
      </w:divBdr>
      <w:divsChild>
        <w:div w:id="687565203">
          <w:marLeft w:val="0"/>
          <w:marRight w:val="0"/>
          <w:marTop w:val="0"/>
          <w:marBottom w:val="0"/>
          <w:divBdr>
            <w:top w:val="none" w:sz="0" w:space="0" w:color="auto"/>
            <w:left w:val="none" w:sz="0" w:space="0" w:color="auto"/>
            <w:bottom w:val="none" w:sz="0" w:space="0" w:color="auto"/>
            <w:right w:val="none" w:sz="0" w:space="0" w:color="auto"/>
          </w:divBdr>
        </w:div>
      </w:divsChild>
    </w:div>
    <w:div w:id="1503089105">
      <w:marLeft w:val="0"/>
      <w:marRight w:val="0"/>
      <w:marTop w:val="0"/>
      <w:marBottom w:val="0"/>
      <w:divBdr>
        <w:top w:val="none" w:sz="0" w:space="0" w:color="auto"/>
        <w:left w:val="none" w:sz="0" w:space="0" w:color="auto"/>
        <w:bottom w:val="none" w:sz="0" w:space="0" w:color="auto"/>
        <w:right w:val="none" w:sz="0" w:space="0" w:color="auto"/>
      </w:divBdr>
      <w:divsChild>
        <w:div w:id="1546524759">
          <w:marLeft w:val="0"/>
          <w:marRight w:val="0"/>
          <w:marTop w:val="0"/>
          <w:marBottom w:val="0"/>
          <w:divBdr>
            <w:top w:val="none" w:sz="0" w:space="0" w:color="auto"/>
            <w:left w:val="none" w:sz="0" w:space="0" w:color="auto"/>
            <w:bottom w:val="none" w:sz="0" w:space="0" w:color="auto"/>
            <w:right w:val="none" w:sz="0" w:space="0" w:color="auto"/>
          </w:divBdr>
        </w:div>
      </w:divsChild>
    </w:div>
    <w:div w:id="1511916150">
      <w:marLeft w:val="0"/>
      <w:marRight w:val="0"/>
      <w:marTop w:val="0"/>
      <w:marBottom w:val="0"/>
      <w:divBdr>
        <w:top w:val="none" w:sz="0" w:space="0" w:color="auto"/>
        <w:left w:val="none" w:sz="0" w:space="0" w:color="auto"/>
        <w:bottom w:val="none" w:sz="0" w:space="0" w:color="auto"/>
        <w:right w:val="none" w:sz="0" w:space="0" w:color="auto"/>
      </w:divBdr>
      <w:divsChild>
        <w:div w:id="1113745594">
          <w:marLeft w:val="0"/>
          <w:marRight w:val="0"/>
          <w:marTop w:val="0"/>
          <w:marBottom w:val="0"/>
          <w:divBdr>
            <w:top w:val="none" w:sz="0" w:space="0" w:color="auto"/>
            <w:left w:val="none" w:sz="0" w:space="0" w:color="auto"/>
            <w:bottom w:val="none" w:sz="0" w:space="0" w:color="auto"/>
            <w:right w:val="none" w:sz="0" w:space="0" w:color="auto"/>
          </w:divBdr>
        </w:div>
        <w:div w:id="1193877927">
          <w:marLeft w:val="0"/>
          <w:marRight w:val="0"/>
          <w:marTop w:val="0"/>
          <w:marBottom w:val="0"/>
          <w:divBdr>
            <w:top w:val="none" w:sz="0" w:space="0" w:color="auto"/>
            <w:left w:val="none" w:sz="0" w:space="0" w:color="auto"/>
            <w:bottom w:val="none" w:sz="0" w:space="0" w:color="auto"/>
            <w:right w:val="none" w:sz="0" w:space="0" w:color="auto"/>
          </w:divBdr>
        </w:div>
        <w:div w:id="103312951">
          <w:marLeft w:val="0"/>
          <w:marRight w:val="0"/>
          <w:marTop w:val="0"/>
          <w:marBottom w:val="0"/>
          <w:divBdr>
            <w:top w:val="none" w:sz="0" w:space="0" w:color="auto"/>
            <w:left w:val="none" w:sz="0" w:space="0" w:color="auto"/>
            <w:bottom w:val="none" w:sz="0" w:space="0" w:color="auto"/>
            <w:right w:val="none" w:sz="0" w:space="0" w:color="auto"/>
          </w:divBdr>
        </w:div>
        <w:div w:id="1363432039">
          <w:marLeft w:val="0"/>
          <w:marRight w:val="0"/>
          <w:marTop w:val="0"/>
          <w:marBottom w:val="0"/>
          <w:divBdr>
            <w:top w:val="none" w:sz="0" w:space="0" w:color="auto"/>
            <w:left w:val="none" w:sz="0" w:space="0" w:color="auto"/>
            <w:bottom w:val="none" w:sz="0" w:space="0" w:color="auto"/>
            <w:right w:val="none" w:sz="0" w:space="0" w:color="auto"/>
          </w:divBdr>
        </w:div>
        <w:div w:id="1458648218">
          <w:marLeft w:val="0"/>
          <w:marRight w:val="0"/>
          <w:marTop w:val="0"/>
          <w:marBottom w:val="0"/>
          <w:divBdr>
            <w:top w:val="none" w:sz="0" w:space="0" w:color="auto"/>
            <w:left w:val="none" w:sz="0" w:space="0" w:color="auto"/>
            <w:bottom w:val="none" w:sz="0" w:space="0" w:color="auto"/>
            <w:right w:val="none" w:sz="0" w:space="0" w:color="auto"/>
          </w:divBdr>
        </w:div>
        <w:div w:id="250088039">
          <w:marLeft w:val="0"/>
          <w:marRight w:val="0"/>
          <w:marTop w:val="0"/>
          <w:marBottom w:val="0"/>
          <w:divBdr>
            <w:top w:val="none" w:sz="0" w:space="0" w:color="auto"/>
            <w:left w:val="none" w:sz="0" w:space="0" w:color="auto"/>
            <w:bottom w:val="none" w:sz="0" w:space="0" w:color="auto"/>
            <w:right w:val="none" w:sz="0" w:space="0" w:color="auto"/>
          </w:divBdr>
        </w:div>
        <w:div w:id="203564150">
          <w:marLeft w:val="0"/>
          <w:marRight w:val="0"/>
          <w:marTop w:val="0"/>
          <w:marBottom w:val="0"/>
          <w:divBdr>
            <w:top w:val="none" w:sz="0" w:space="0" w:color="auto"/>
            <w:left w:val="none" w:sz="0" w:space="0" w:color="auto"/>
            <w:bottom w:val="none" w:sz="0" w:space="0" w:color="auto"/>
            <w:right w:val="none" w:sz="0" w:space="0" w:color="auto"/>
          </w:divBdr>
        </w:div>
        <w:div w:id="1305156729">
          <w:marLeft w:val="0"/>
          <w:marRight w:val="0"/>
          <w:marTop w:val="0"/>
          <w:marBottom w:val="0"/>
          <w:divBdr>
            <w:top w:val="none" w:sz="0" w:space="0" w:color="auto"/>
            <w:left w:val="none" w:sz="0" w:space="0" w:color="auto"/>
            <w:bottom w:val="none" w:sz="0" w:space="0" w:color="auto"/>
            <w:right w:val="none" w:sz="0" w:space="0" w:color="auto"/>
          </w:divBdr>
        </w:div>
        <w:div w:id="1830167163">
          <w:marLeft w:val="0"/>
          <w:marRight w:val="0"/>
          <w:marTop w:val="0"/>
          <w:marBottom w:val="0"/>
          <w:divBdr>
            <w:top w:val="none" w:sz="0" w:space="0" w:color="auto"/>
            <w:left w:val="none" w:sz="0" w:space="0" w:color="auto"/>
            <w:bottom w:val="none" w:sz="0" w:space="0" w:color="auto"/>
            <w:right w:val="none" w:sz="0" w:space="0" w:color="auto"/>
          </w:divBdr>
        </w:div>
      </w:divsChild>
    </w:div>
    <w:div w:id="1519780897">
      <w:marLeft w:val="0"/>
      <w:marRight w:val="0"/>
      <w:marTop w:val="0"/>
      <w:marBottom w:val="0"/>
      <w:divBdr>
        <w:top w:val="none" w:sz="0" w:space="0" w:color="auto"/>
        <w:left w:val="none" w:sz="0" w:space="0" w:color="auto"/>
        <w:bottom w:val="none" w:sz="0" w:space="0" w:color="auto"/>
        <w:right w:val="none" w:sz="0" w:space="0" w:color="auto"/>
      </w:divBdr>
      <w:divsChild>
        <w:div w:id="1514958308">
          <w:marLeft w:val="0"/>
          <w:marRight w:val="0"/>
          <w:marTop w:val="0"/>
          <w:marBottom w:val="0"/>
          <w:divBdr>
            <w:top w:val="none" w:sz="0" w:space="0" w:color="auto"/>
            <w:left w:val="none" w:sz="0" w:space="0" w:color="auto"/>
            <w:bottom w:val="none" w:sz="0" w:space="0" w:color="auto"/>
            <w:right w:val="none" w:sz="0" w:space="0" w:color="auto"/>
          </w:divBdr>
        </w:div>
      </w:divsChild>
    </w:div>
    <w:div w:id="1568034681">
      <w:marLeft w:val="0"/>
      <w:marRight w:val="0"/>
      <w:marTop w:val="0"/>
      <w:marBottom w:val="0"/>
      <w:divBdr>
        <w:top w:val="none" w:sz="0" w:space="0" w:color="auto"/>
        <w:left w:val="none" w:sz="0" w:space="0" w:color="auto"/>
        <w:bottom w:val="none" w:sz="0" w:space="0" w:color="auto"/>
        <w:right w:val="none" w:sz="0" w:space="0" w:color="auto"/>
      </w:divBdr>
      <w:divsChild>
        <w:div w:id="599996085">
          <w:marLeft w:val="0"/>
          <w:marRight w:val="0"/>
          <w:marTop w:val="0"/>
          <w:marBottom w:val="0"/>
          <w:divBdr>
            <w:top w:val="none" w:sz="0" w:space="0" w:color="auto"/>
            <w:left w:val="none" w:sz="0" w:space="0" w:color="auto"/>
            <w:bottom w:val="none" w:sz="0" w:space="0" w:color="auto"/>
            <w:right w:val="none" w:sz="0" w:space="0" w:color="auto"/>
          </w:divBdr>
        </w:div>
        <w:div w:id="1655718452">
          <w:marLeft w:val="0"/>
          <w:marRight w:val="0"/>
          <w:marTop w:val="0"/>
          <w:marBottom w:val="0"/>
          <w:divBdr>
            <w:top w:val="none" w:sz="0" w:space="0" w:color="auto"/>
            <w:left w:val="none" w:sz="0" w:space="0" w:color="auto"/>
            <w:bottom w:val="none" w:sz="0" w:space="0" w:color="auto"/>
            <w:right w:val="none" w:sz="0" w:space="0" w:color="auto"/>
          </w:divBdr>
        </w:div>
      </w:divsChild>
    </w:div>
    <w:div w:id="1574125374">
      <w:marLeft w:val="0"/>
      <w:marRight w:val="0"/>
      <w:marTop w:val="0"/>
      <w:marBottom w:val="0"/>
      <w:divBdr>
        <w:top w:val="none" w:sz="0" w:space="0" w:color="auto"/>
        <w:left w:val="none" w:sz="0" w:space="0" w:color="auto"/>
        <w:bottom w:val="none" w:sz="0" w:space="0" w:color="auto"/>
        <w:right w:val="none" w:sz="0" w:space="0" w:color="auto"/>
      </w:divBdr>
      <w:divsChild>
        <w:div w:id="1941141168">
          <w:marLeft w:val="0"/>
          <w:marRight w:val="0"/>
          <w:marTop w:val="0"/>
          <w:marBottom w:val="0"/>
          <w:divBdr>
            <w:top w:val="none" w:sz="0" w:space="0" w:color="auto"/>
            <w:left w:val="none" w:sz="0" w:space="0" w:color="auto"/>
            <w:bottom w:val="none" w:sz="0" w:space="0" w:color="auto"/>
            <w:right w:val="none" w:sz="0" w:space="0" w:color="auto"/>
          </w:divBdr>
        </w:div>
      </w:divsChild>
    </w:div>
    <w:div w:id="1586038752">
      <w:marLeft w:val="0"/>
      <w:marRight w:val="0"/>
      <w:marTop w:val="0"/>
      <w:marBottom w:val="0"/>
      <w:divBdr>
        <w:top w:val="none" w:sz="0" w:space="0" w:color="auto"/>
        <w:left w:val="none" w:sz="0" w:space="0" w:color="auto"/>
        <w:bottom w:val="none" w:sz="0" w:space="0" w:color="auto"/>
        <w:right w:val="none" w:sz="0" w:space="0" w:color="auto"/>
      </w:divBdr>
      <w:divsChild>
        <w:div w:id="1157574846">
          <w:marLeft w:val="0"/>
          <w:marRight w:val="0"/>
          <w:marTop w:val="0"/>
          <w:marBottom w:val="0"/>
          <w:divBdr>
            <w:top w:val="none" w:sz="0" w:space="0" w:color="auto"/>
            <w:left w:val="none" w:sz="0" w:space="0" w:color="auto"/>
            <w:bottom w:val="none" w:sz="0" w:space="0" w:color="auto"/>
            <w:right w:val="none" w:sz="0" w:space="0" w:color="auto"/>
          </w:divBdr>
        </w:div>
        <w:div w:id="65999896">
          <w:marLeft w:val="0"/>
          <w:marRight w:val="0"/>
          <w:marTop w:val="0"/>
          <w:marBottom w:val="0"/>
          <w:divBdr>
            <w:top w:val="none" w:sz="0" w:space="0" w:color="auto"/>
            <w:left w:val="none" w:sz="0" w:space="0" w:color="auto"/>
            <w:bottom w:val="none" w:sz="0" w:space="0" w:color="auto"/>
            <w:right w:val="none" w:sz="0" w:space="0" w:color="auto"/>
          </w:divBdr>
        </w:div>
        <w:div w:id="1590459238">
          <w:marLeft w:val="0"/>
          <w:marRight w:val="0"/>
          <w:marTop w:val="0"/>
          <w:marBottom w:val="0"/>
          <w:divBdr>
            <w:top w:val="none" w:sz="0" w:space="0" w:color="auto"/>
            <w:left w:val="none" w:sz="0" w:space="0" w:color="auto"/>
            <w:bottom w:val="none" w:sz="0" w:space="0" w:color="auto"/>
            <w:right w:val="none" w:sz="0" w:space="0" w:color="auto"/>
          </w:divBdr>
        </w:div>
        <w:div w:id="459230573">
          <w:marLeft w:val="0"/>
          <w:marRight w:val="0"/>
          <w:marTop w:val="0"/>
          <w:marBottom w:val="0"/>
          <w:divBdr>
            <w:top w:val="none" w:sz="0" w:space="0" w:color="auto"/>
            <w:left w:val="none" w:sz="0" w:space="0" w:color="auto"/>
            <w:bottom w:val="none" w:sz="0" w:space="0" w:color="auto"/>
            <w:right w:val="none" w:sz="0" w:space="0" w:color="auto"/>
          </w:divBdr>
        </w:div>
        <w:div w:id="2115593177">
          <w:marLeft w:val="0"/>
          <w:marRight w:val="0"/>
          <w:marTop w:val="0"/>
          <w:marBottom w:val="0"/>
          <w:divBdr>
            <w:top w:val="none" w:sz="0" w:space="0" w:color="auto"/>
            <w:left w:val="none" w:sz="0" w:space="0" w:color="auto"/>
            <w:bottom w:val="none" w:sz="0" w:space="0" w:color="auto"/>
            <w:right w:val="none" w:sz="0" w:space="0" w:color="auto"/>
          </w:divBdr>
        </w:div>
        <w:div w:id="773750158">
          <w:marLeft w:val="0"/>
          <w:marRight w:val="0"/>
          <w:marTop w:val="0"/>
          <w:marBottom w:val="0"/>
          <w:divBdr>
            <w:top w:val="none" w:sz="0" w:space="0" w:color="auto"/>
            <w:left w:val="none" w:sz="0" w:space="0" w:color="auto"/>
            <w:bottom w:val="none" w:sz="0" w:space="0" w:color="auto"/>
            <w:right w:val="none" w:sz="0" w:space="0" w:color="auto"/>
          </w:divBdr>
        </w:div>
        <w:div w:id="1649168681">
          <w:marLeft w:val="0"/>
          <w:marRight w:val="0"/>
          <w:marTop w:val="0"/>
          <w:marBottom w:val="0"/>
          <w:divBdr>
            <w:top w:val="none" w:sz="0" w:space="0" w:color="auto"/>
            <w:left w:val="none" w:sz="0" w:space="0" w:color="auto"/>
            <w:bottom w:val="none" w:sz="0" w:space="0" w:color="auto"/>
            <w:right w:val="none" w:sz="0" w:space="0" w:color="auto"/>
          </w:divBdr>
        </w:div>
        <w:div w:id="1122310457">
          <w:marLeft w:val="0"/>
          <w:marRight w:val="0"/>
          <w:marTop w:val="0"/>
          <w:marBottom w:val="0"/>
          <w:divBdr>
            <w:top w:val="none" w:sz="0" w:space="0" w:color="auto"/>
            <w:left w:val="none" w:sz="0" w:space="0" w:color="auto"/>
            <w:bottom w:val="none" w:sz="0" w:space="0" w:color="auto"/>
            <w:right w:val="none" w:sz="0" w:space="0" w:color="auto"/>
          </w:divBdr>
        </w:div>
        <w:div w:id="1035036604">
          <w:marLeft w:val="0"/>
          <w:marRight w:val="0"/>
          <w:marTop w:val="0"/>
          <w:marBottom w:val="0"/>
          <w:divBdr>
            <w:top w:val="none" w:sz="0" w:space="0" w:color="auto"/>
            <w:left w:val="none" w:sz="0" w:space="0" w:color="auto"/>
            <w:bottom w:val="none" w:sz="0" w:space="0" w:color="auto"/>
            <w:right w:val="none" w:sz="0" w:space="0" w:color="auto"/>
          </w:divBdr>
        </w:div>
        <w:div w:id="808281876">
          <w:marLeft w:val="0"/>
          <w:marRight w:val="0"/>
          <w:marTop w:val="0"/>
          <w:marBottom w:val="0"/>
          <w:divBdr>
            <w:top w:val="none" w:sz="0" w:space="0" w:color="auto"/>
            <w:left w:val="none" w:sz="0" w:space="0" w:color="auto"/>
            <w:bottom w:val="none" w:sz="0" w:space="0" w:color="auto"/>
            <w:right w:val="none" w:sz="0" w:space="0" w:color="auto"/>
          </w:divBdr>
        </w:div>
        <w:div w:id="446966731">
          <w:marLeft w:val="0"/>
          <w:marRight w:val="0"/>
          <w:marTop w:val="0"/>
          <w:marBottom w:val="0"/>
          <w:divBdr>
            <w:top w:val="none" w:sz="0" w:space="0" w:color="auto"/>
            <w:left w:val="none" w:sz="0" w:space="0" w:color="auto"/>
            <w:bottom w:val="none" w:sz="0" w:space="0" w:color="auto"/>
            <w:right w:val="none" w:sz="0" w:space="0" w:color="auto"/>
          </w:divBdr>
        </w:div>
        <w:div w:id="812481801">
          <w:marLeft w:val="0"/>
          <w:marRight w:val="0"/>
          <w:marTop w:val="0"/>
          <w:marBottom w:val="0"/>
          <w:divBdr>
            <w:top w:val="none" w:sz="0" w:space="0" w:color="auto"/>
            <w:left w:val="none" w:sz="0" w:space="0" w:color="auto"/>
            <w:bottom w:val="none" w:sz="0" w:space="0" w:color="auto"/>
            <w:right w:val="none" w:sz="0" w:space="0" w:color="auto"/>
          </w:divBdr>
        </w:div>
        <w:div w:id="1583293495">
          <w:marLeft w:val="0"/>
          <w:marRight w:val="0"/>
          <w:marTop w:val="0"/>
          <w:marBottom w:val="0"/>
          <w:divBdr>
            <w:top w:val="none" w:sz="0" w:space="0" w:color="auto"/>
            <w:left w:val="none" w:sz="0" w:space="0" w:color="auto"/>
            <w:bottom w:val="none" w:sz="0" w:space="0" w:color="auto"/>
            <w:right w:val="none" w:sz="0" w:space="0" w:color="auto"/>
          </w:divBdr>
        </w:div>
        <w:div w:id="1479222382">
          <w:marLeft w:val="0"/>
          <w:marRight w:val="0"/>
          <w:marTop w:val="0"/>
          <w:marBottom w:val="0"/>
          <w:divBdr>
            <w:top w:val="none" w:sz="0" w:space="0" w:color="auto"/>
            <w:left w:val="none" w:sz="0" w:space="0" w:color="auto"/>
            <w:bottom w:val="none" w:sz="0" w:space="0" w:color="auto"/>
            <w:right w:val="none" w:sz="0" w:space="0" w:color="auto"/>
          </w:divBdr>
        </w:div>
        <w:div w:id="303386662">
          <w:marLeft w:val="0"/>
          <w:marRight w:val="0"/>
          <w:marTop w:val="0"/>
          <w:marBottom w:val="0"/>
          <w:divBdr>
            <w:top w:val="none" w:sz="0" w:space="0" w:color="auto"/>
            <w:left w:val="none" w:sz="0" w:space="0" w:color="auto"/>
            <w:bottom w:val="none" w:sz="0" w:space="0" w:color="auto"/>
            <w:right w:val="none" w:sz="0" w:space="0" w:color="auto"/>
          </w:divBdr>
        </w:div>
      </w:divsChild>
    </w:div>
    <w:div w:id="1590385457">
      <w:marLeft w:val="0"/>
      <w:marRight w:val="0"/>
      <w:marTop w:val="0"/>
      <w:marBottom w:val="0"/>
      <w:divBdr>
        <w:top w:val="none" w:sz="0" w:space="0" w:color="auto"/>
        <w:left w:val="none" w:sz="0" w:space="0" w:color="auto"/>
        <w:bottom w:val="none" w:sz="0" w:space="0" w:color="auto"/>
        <w:right w:val="none" w:sz="0" w:space="0" w:color="auto"/>
      </w:divBdr>
      <w:divsChild>
        <w:div w:id="1770924731">
          <w:marLeft w:val="0"/>
          <w:marRight w:val="0"/>
          <w:marTop w:val="0"/>
          <w:marBottom w:val="0"/>
          <w:divBdr>
            <w:top w:val="none" w:sz="0" w:space="0" w:color="auto"/>
            <w:left w:val="none" w:sz="0" w:space="0" w:color="auto"/>
            <w:bottom w:val="none" w:sz="0" w:space="0" w:color="auto"/>
            <w:right w:val="none" w:sz="0" w:space="0" w:color="auto"/>
          </w:divBdr>
        </w:div>
      </w:divsChild>
    </w:div>
    <w:div w:id="1591697907">
      <w:marLeft w:val="0"/>
      <w:marRight w:val="0"/>
      <w:marTop w:val="0"/>
      <w:marBottom w:val="0"/>
      <w:divBdr>
        <w:top w:val="none" w:sz="0" w:space="0" w:color="auto"/>
        <w:left w:val="none" w:sz="0" w:space="0" w:color="auto"/>
        <w:bottom w:val="none" w:sz="0" w:space="0" w:color="auto"/>
        <w:right w:val="none" w:sz="0" w:space="0" w:color="auto"/>
      </w:divBdr>
      <w:divsChild>
        <w:div w:id="1129205167">
          <w:marLeft w:val="0"/>
          <w:marRight w:val="0"/>
          <w:marTop w:val="0"/>
          <w:marBottom w:val="0"/>
          <w:divBdr>
            <w:top w:val="none" w:sz="0" w:space="0" w:color="auto"/>
            <w:left w:val="none" w:sz="0" w:space="0" w:color="auto"/>
            <w:bottom w:val="none" w:sz="0" w:space="0" w:color="auto"/>
            <w:right w:val="none" w:sz="0" w:space="0" w:color="auto"/>
          </w:divBdr>
        </w:div>
      </w:divsChild>
    </w:div>
    <w:div w:id="1628468259">
      <w:marLeft w:val="0"/>
      <w:marRight w:val="0"/>
      <w:marTop w:val="0"/>
      <w:marBottom w:val="0"/>
      <w:divBdr>
        <w:top w:val="none" w:sz="0" w:space="0" w:color="auto"/>
        <w:left w:val="none" w:sz="0" w:space="0" w:color="auto"/>
        <w:bottom w:val="none" w:sz="0" w:space="0" w:color="auto"/>
        <w:right w:val="none" w:sz="0" w:space="0" w:color="auto"/>
      </w:divBdr>
      <w:divsChild>
        <w:div w:id="147980589">
          <w:marLeft w:val="0"/>
          <w:marRight w:val="0"/>
          <w:marTop w:val="0"/>
          <w:marBottom w:val="0"/>
          <w:divBdr>
            <w:top w:val="none" w:sz="0" w:space="0" w:color="auto"/>
            <w:left w:val="none" w:sz="0" w:space="0" w:color="auto"/>
            <w:bottom w:val="none" w:sz="0" w:space="0" w:color="auto"/>
            <w:right w:val="none" w:sz="0" w:space="0" w:color="auto"/>
          </w:divBdr>
        </w:div>
        <w:div w:id="904069642">
          <w:marLeft w:val="0"/>
          <w:marRight w:val="0"/>
          <w:marTop w:val="0"/>
          <w:marBottom w:val="0"/>
          <w:divBdr>
            <w:top w:val="none" w:sz="0" w:space="0" w:color="auto"/>
            <w:left w:val="none" w:sz="0" w:space="0" w:color="auto"/>
            <w:bottom w:val="none" w:sz="0" w:space="0" w:color="auto"/>
            <w:right w:val="none" w:sz="0" w:space="0" w:color="auto"/>
          </w:divBdr>
        </w:div>
        <w:div w:id="912354960">
          <w:marLeft w:val="0"/>
          <w:marRight w:val="0"/>
          <w:marTop w:val="0"/>
          <w:marBottom w:val="0"/>
          <w:divBdr>
            <w:top w:val="none" w:sz="0" w:space="0" w:color="auto"/>
            <w:left w:val="none" w:sz="0" w:space="0" w:color="auto"/>
            <w:bottom w:val="none" w:sz="0" w:space="0" w:color="auto"/>
            <w:right w:val="none" w:sz="0" w:space="0" w:color="auto"/>
          </w:divBdr>
        </w:div>
        <w:div w:id="959920467">
          <w:marLeft w:val="0"/>
          <w:marRight w:val="0"/>
          <w:marTop w:val="0"/>
          <w:marBottom w:val="0"/>
          <w:divBdr>
            <w:top w:val="none" w:sz="0" w:space="0" w:color="auto"/>
            <w:left w:val="none" w:sz="0" w:space="0" w:color="auto"/>
            <w:bottom w:val="none" w:sz="0" w:space="0" w:color="auto"/>
            <w:right w:val="none" w:sz="0" w:space="0" w:color="auto"/>
          </w:divBdr>
        </w:div>
        <w:div w:id="1178302685">
          <w:marLeft w:val="0"/>
          <w:marRight w:val="0"/>
          <w:marTop w:val="0"/>
          <w:marBottom w:val="0"/>
          <w:divBdr>
            <w:top w:val="none" w:sz="0" w:space="0" w:color="auto"/>
            <w:left w:val="none" w:sz="0" w:space="0" w:color="auto"/>
            <w:bottom w:val="none" w:sz="0" w:space="0" w:color="auto"/>
            <w:right w:val="none" w:sz="0" w:space="0" w:color="auto"/>
          </w:divBdr>
        </w:div>
        <w:div w:id="1641420595">
          <w:marLeft w:val="0"/>
          <w:marRight w:val="0"/>
          <w:marTop w:val="0"/>
          <w:marBottom w:val="0"/>
          <w:divBdr>
            <w:top w:val="none" w:sz="0" w:space="0" w:color="auto"/>
            <w:left w:val="none" w:sz="0" w:space="0" w:color="auto"/>
            <w:bottom w:val="none" w:sz="0" w:space="0" w:color="auto"/>
            <w:right w:val="none" w:sz="0" w:space="0" w:color="auto"/>
          </w:divBdr>
        </w:div>
        <w:div w:id="343440861">
          <w:marLeft w:val="0"/>
          <w:marRight w:val="0"/>
          <w:marTop w:val="0"/>
          <w:marBottom w:val="0"/>
          <w:divBdr>
            <w:top w:val="none" w:sz="0" w:space="0" w:color="auto"/>
            <w:left w:val="none" w:sz="0" w:space="0" w:color="auto"/>
            <w:bottom w:val="none" w:sz="0" w:space="0" w:color="auto"/>
            <w:right w:val="none" w:sz="0" w:space="0" w:color="auto"/>
          </w:divBdr>
        </w:div>
        <w:div w:id="646858656">
          <w:marLeft w:val="0"/>
          <w:marRight w:val="0"/>
          <w:marTop w:val="0"/>
          <w:marBottom w:val="0"/>
          <w:divBdr>
            <w:top w:val="none" w:sz="0" w:space="0" w:color="auto"/>
            <w:left w:val="none" w:sz="0" w:space="0" w:color="auto"/>
            <w:bottom w:val="none" w:sz="0" w:space="0" w:color="auto"/>
            <w:right w:val="none" w:sz="0" w:space="0" w:color="auto"/>
          </w:divBdr>
        </w:div>
        <w:div w:id="1535457430">
          <w:marLeft w:val="0"/>
          <w:marRight w:val="0"/>
          <w:marTop w:val="0"/>
          <w:marBottom w:val="0"/>
          <w:divBdr>
            <w:top w:val="none" w:sz="0" w:space="0" w:color="auto"/>
            <w:left w:val="none" w:sz="0" w:space="0" w:color="auto"/>
            <w:bottom w:val="none" w:sz="0" w:space="0" w:color="auto"/>
            <w:right w:val="none" w:sz="0" w:space="0" w:color="auto"/>
          </w:divBdr>
        </w:div>
      </w:divsChild>
    </w:div>
    <w:div w:id="1681203523">
      <w:marLeft w:val="0"/>
      <w:marRight w:val="0"/>
      <w:marTop w:val="0"/>
      <w:marBottom w:val="0"/>
      <w:divBdr>
        <w:top w:val="none" w:sz="0" w:space="0" w:color="auto"/>
        <w:left w:val="none" w:sz="0" w:space="0" w:color="auto"/>
        <w:bottom w:val="none" w:sz="0" w:space="0" w:color="auto"/>
        <w:right w:val="none" w:sz="0" w:space="0" w:color="auto"/>
      </w:divBdr>
      <w:divsChild>
        <w:div w:id="1742171515">
          <w:marLeft w:val="0"/>
          <w:marRight w:val="0"/>
          <w:marTop w:val="0"/>
          <w:marBottom w:val="0"/>
          <w:divBdr>
            <w:top w:val="none" w:sz="0" w:space="0" w:color="auto"/>
            <w:left w:val="none" w:sz="0" w:space="0" w:color="auto"/>
            <w:bottom w:val="none" w:sz="0" w:space="0" w:color="auto"/>
            <w:right w:val="none" w:sz="0" w:space="0" w:color="auto"/>
          </w:divBdr>
        </w:div>
        <w:div w:id="1051463609">
          <w:marLeft w:val="0"/>
          <w:marRight w:val="0"/>
          <w:marTop w:val="0"/>
          <w:marBottom w:val="0"/>
          <w:divBdr>
            <w:top w:val="none" w:sz="0" w:space="0" w:color="auto"/>
            <w:left w:val="none" w:sz="0" w:space="0" w:color="auto"/>
            <w:bottom w:val="none" w:sz="0" w:space="0" w:color="auto"/>
            <w:right w:val="none" w:sz="0" w:space="0" w:color="auto"/>
          </w:divBdr>
        </w:div>
        <w:div w:id="1025980941">
          <w:marLeft w:val="0"/>
          <w:marRight w:val="0"/>
          <w:marTop w:val="0"/>
          <w:marBottom w:val="0"/>
          <w:divBdr>
            <w:top w:val="none" w:sz="0" w:space="0" w:color="auto"/>
            <w:left w:val="none" w:sz="0" w:space="0" w:color="auto"/>
            <w:bottom w:val="none" w:sz="0" w:space="0" w:color="auto"/>
            <w:right w:val="none" w:sz="0" w:space="0" w:color="auto"/>
          </w:divBdr>
        </w:div>
        <w:div w:id="401492067">
          <w:marLeft w:val="0"/>
          <w:marRight w:val="0"/>
          <w:marTop w:val="0"/>
          <w:marBottom w:val="0"/>
          <w:divBdr>
            <w:top w:val="none" w:sz="0" w:space="0" w:color="auto"/>
            <w:left w:val="none" w:sz="0" w:space="0" w:color="auto"/>
            <w:bottom w:val="none" w:sz="0" w:space="0" w:color="auto"/>
            <w:right w:val="none" w:sz="0" w:space="0" w:color="auto"/>
          </w:divBdr>
        </w:div>
        <w:div w:id="253975061">
          <w:marLeft w:val="0"/>
          <w:marRight w:val="0"/>
          <w:marTop w:val="0"/>
          <w:marBottom w:val="0"/>
          <w:divBdr>
            <w:top w:val="none" w:sz="0" w:space="0" w:color="auto"/>
            <w:left w:val="none" w:sz="0" w:space="0" w:color="auto"/>
            <w:bottom w:val="none" w:sz="0" w:space="0" w:color="auto"/>
            <w:right w:val="none" w:sz="0" w:space="0" w:color="auto"/>
          </w:divBdr>
        </w:div>
        <w:div w:id="1879471826">
          <w:marLeft w:val="0"/>
          <w:marRight w:val="0"/>
          <w:marTop w:val="0"/>
          <w:marBottom w:val="0"/>
          <w:divBdr>
            <w:top w:val="none" w:sz="0" w:space="0" w:color="auto"/>
            <w:left w:val="none" w:sz="0" w:space="0" w:color="auto"/>
            <w:bottom w:val="none" w:sz="0" w:space="0" w:color="auto"/>
            <w:right w:val="none" w:sz="0" w:space="0" w:color="auto"/>
          </w:divBdr>
        </w:div>
        <w:div w:id="258411768">
          <w:marLeft w:val="0"/>
          <w:marRight w:val="0"/>
          <w:marTop w:val="0"/>
          <w:marBottom w:val="0"/>
          <w:divBdr>
            <w:top w:val="none" w:sz="0" w:space="0" w:color="auto"/>
            <w:left w:val="none" w:sz="0" w:space="0" w:color="auto"/>
            <w:bottom w:val="none" w:sz="0" w:space="0" w:color="auto"/>
            <w:right w:val="none" w:sz="0" w:space="0" w:color="auto"/>
          </w:divBdr>
        </w:div>
        <w:div w:id="495461177">
          <w:marLeft w:val="0"/>
          <w:marRight w:val="0"/>
          <w:marTop w:val="0"/>
          <w:marBottom w:val="0"/>
          <w:divBdr>
            <w:top w:val="none" w:sz="0" w:space="0" w:color="auto"/>
            <w:left w:val="none" w:sz="0" w:space="0" w:color="auto"/>
            <w:bottom w:val="none" w:sz="0" w:space="0" w:color="auto"/>
            <w:right w:val="none" w:sz="0" w:space="0" w:color="auto"/>
          </w:divBdr>
        </w:div>
      </w:divsChild>
    </w:div>
    <w:div w:id="1696685595">
      <w:marLeft w:val="0"/>
      <w:marRight w:val="0"/>
      <w:marTop w:val="0"/>
      <w:marBottom w:val="0"/>
      <w:divBdr>
        <w:top w:val="none" w:sz="0" w:space="0" w:color="auto"/>
        <w:left w:val="none" w:sz="0" w:space="0" w:color="auto"/>
        <w:bottom w:val="none" w:sz="0" w:space="0" w:color="auto"/>
        <w:right w:val="none" w:sz="0" w:space="0" w:color="auto"/>
      </w:divBdr>
      <w:divsChild>
        <w:div w:id="1861964074">
          <w:marLeft w:val="0"/>
          <w:marRight w:val="0"/>
          <w:marTop w:val="0"/>
          <w:marBottom w:val="0"/>
          <w:divBdr>
            <w:top w:val="none" w:sz="0" w:space="0" w:color="auto"/>
            <w:left w:val="none" w:sz="0" w:space="0" w:color="auto"/>
            <w:bottom w:val="none" w:sz="0" w:space="0" w:color="auto"/>
            <w:right w:val="none" w:sz="0" w:space="0" w:color="auto"/>
          </w:divBdr>
        </w:div>
      </w:divsChild>
    </w:div>
    <w:div w:id="1696805219">
      <w:marLeft w:val="0"/>
      <w:marRight w:val="0"/>
      <w:marTop w:val="0"/>
      <w:marBottom w:val="0"/>
      <w:divBdr>
        <w:top w:val="none" w:sz="0" w:space="0" w:color="auto"/>
        <w:left w:val="none" w:sz="0" w:space="0" w:color="auto"/>
        <w:bottom w:val="none" w:sz="0" w:space="0" w:color="auto"/>
        <w:right w:val="none" w:sz="0" w:space="0" w:color="auto"/>
      </w:divBdr>
      <w:divsChild>
        <w:div w:id="1772122550">
          <w:marLeft w:val="0"/>
          <w:marRight w:val="0"/>
          <w:marTop w:val="0"/>
          <w:marBottom w:val="0"/>
          <w:divBdr>
            <w:top w:val="none" w:sz="0" w:space="0" w:color="auto"/>
            <w:left w:val="none" w:sz="0" w:space="0" w:color="auto"/>
            <w:bottom w:val="none" w:sz="0" w:space="0" w:color="auto"/>
            <w:right w:val="none" w:sz="0" w:space="0" w:color="auto"/>
          </w:divBdr>
        </w:div>
        <w:div w:id="47343746">
          <w:marLeft w:val="0"/>
          <w:marRight w:val="0"/>
          <w:marTop w:val="0"/>
          <w:marBottom w:val="0"/>
          <w:divBdr>
            <w:top w:val="none" w:sz="0" w:space="0" w:color="auto"/>
            <w:left w:val="none" w:sz="0" w:space="0" w:color="auto"/>
            <w:bottom w:val="none" w:sz="0" w:space="0" w:color="auto"/>
            <w:right w:val="none" w:sz="0" w:space="0" w:color="auto"/>
          </w:divBdr>
        </w:div>
      </w:divsChild>
    </w:div>
    <w:div w:id="1702437059">
      <w:marLeft w:val="0"/>
      <w:marRight w:val="0"/>
      <w:marTop w:val="0"/>
      <w:marBottom w:val="0"/>
      <w:divBdr>
        <w:top w:val="none" w:sz="0" w:space="0" w:color="auto"/>
        <w:left w:val="none" w:sz="0" w:space="0" w:color="auto"/>
        <w:bottom w:val="none" w:sz="0" w:space="0" w:color="auto"/>
        <w:right w:val="none" w:sz="0" w:space="0" w:color="auto"/>
      </w:divBdr>
      <w:divsChild>
        <w:div w:id="1049107030">
          <w:marLeft w:val="0"/>
          <w:marRight w:val="0"/>
          <w:marTop w:val="0"/>
          <w:marBottom w:val="0"/>
          <w:divBdr>
            <w:top w:val="none" w:sz="0" w:space="0" w:color="auto"/>
            <w:left w:val="none" w:sz="0" w:space="0" w:color="auto"/>
            <w:bottom w:val="none" w:sz="0" w:space="0" w:color="auto"/>
            <w:right w:val="none" w:sz="0" w:space="0" w:color="auto"/>
          </w:divBdr>
        </w:div>
        <w:div w:id="1581597281">
          <w:marLeft w:val="0"/>
          <w:marRight w:val="0"/>
          <w:marTop w:val="0"/>
          <w:marBottom w:val="0"/>
          <w:divBdr>
            <w:top w:val="none" w:sz="0" w:space="0" w:color="auto"/>
            <w:left w:val="none" w:sz="0" w:space="0" w:color="auto"/>
            <w:bottom w:val="none" w:sz="0" w:space="0" w:color="auto"/>
            <w:right w:val="none" w:sz="0" w:space="0" w:color="auto"/>
          </w:divBdr>
        </w:div>
        <w:div w:id="237138314">
          <w:marLeft w:val="0"/>
          <w:marRight w:val="0"/>
          <w:marTop w:val="0"/>
          <w:marBottom w:val="0"/>
          <w:divBdr>
            <w:top w:val="none" w:sz="0" w:space="0" w:color="auto"/>
            <w:left w:val="none" w:sz="0" w:space="0" w:color="auto"/>
            <w:bottom w:val="none" w:sz="0" w:space="0" w:color="auto"/>
            <w:right w:val="none" w:sz="0" w:space="0" w:color="auto"/>
          </w:divBdr>
        </w:div>
      </w:divsChild>
    </w:div>
    <w:div w:id="1753694710">
      <w:marLeft w:val="0"/>
      <w:marRight w:val="0"/>
      <w:marTop w:val="0"/>
      <w:marBottom w:val="0"/>
      <w:divBdr>
        <w:top w:val="none" w:sz="0" w:space="0" w:color="auto"/>
        <w:left w:val="none" w:sz="0" w:space="0" w:color="auto"/>
        <w:bottom w:val="none" w:sz="0" w:space="0" w:color="auto"/>
        <w:right w:val="none" w:sz="0" w:space="0" w:color="auto"/>
      </w:divBdr>
      <w:divsChild>
        <w:div w:id="1269464837">
          <w:marLeft w:val="0"/>
          <w:marRight w:val="0"/>
          <w:marTop w:val="0"/>
          <w:marBottom w:val="0"/>
          <w:divBdr>
            <w:top w:val="none" w:sz="0" w:space="0" w:color="auto"/>
            <w:left w:val="none" w:sz="0" w:space="0" w:color="auto"/>
            <w:bottom w:val="none" w:sz="0" w:space="0" w:color="auto"/>
            <w:right w:val="none" w:sz="0" w:space="0" w:color="auto"/>
          </w:divBdr>
        </w:div>
        <w:div w:id="37433243">
          <w:marLeft w:val="0"/>
          <w:marRight w:val="0"/>
          <w:marTop w:val="0"/>
          <w:marBottom w:val="0"/>
          <w:divBdr>
            <w:top w:val="none" w:sz="0" w:space="0" w:color="auto"/>
            <w:left w:val="none" w:sz="0" w:space="0" w:color="auto"/>
            <w:bottom w:val="none" w:sz="0" w:space="0" w:color="auto"/>
            <w:right w:val="none" w:sz="0" w:space="0" w:color="auto"/>
          </w:divBdr>
        </w:div>
        <w:div w:id="1934820363">
          <w:marLeft w:val="0"/>
          <w:marRight w:val="0"/>
          <w:marTop w:val="0"/>
          <w:marBottom w:val="0"/>
          <w:divBdr>
            <w:top w:val="none" w:sz="0" w:space="0" w:color="auto"/>
            <w:left w:val="none" w:sz="0" w:space="0" w:color="auto"/>
            <w:bottom w:val="none" w:sz="0" w:space="0" w:color="auto"/>
            <w:right w:val="none" w:sz="0" w:space="0" w:color="auto"/>
          </w:divBdr>
        </w:div>
        <w:div w:id="546651298">
          <w:marLeft w:val="0"/>
          <w:marRight w:val="0"/>
          <w:marTop w:val="0"/>
          <w:marBottom w:val="0"/>
          <w:divBdr>
            <w:top w:val="none" w:sz="0" w:space="0" w:color="auto"/>
            <w:left w:val="none" w:sz="0" w:space="0" w:color="auto"/>
            <w:bottom w:val="none" w:sz="0" w:space="0" w:color="auto"/>
            <w:right w:val="none" w:sz="0" w:space="0" w:color="auto"/>
          </w:divBdr>
        </w:div>
        <w:div w:id="485246016">
          <w:marLeft w:val="0"/>
          <w:marRight w:val="0"/>
          <w:marTop w:val="0"/>
          <w:marBottom w:val="0"/>
          <w:divBdr>
            <w:top w:val="none" w:sz="0" w:space="0" w:color="auto"/>
            <w:left w:val="none" w:sz="0" w:space="0" w:color="auto"/>
            <w:bottom w:val="none" w:sz="0" w:space="0" w:color="auto"/>
            <w:right w:val="none" w:sz="0" w:space="0" w:color="auto"/>
          </w:divBdr>
        </w:div>
        <w:div w:id="1940790113">
          <w:marLeft w:val="0"/>
          <w:marRight w:val="0"/>
          <w:marTop w:val="0"/>
          <w:marBottom w:val="0"/>
          <w:divBdr>
            <w:top w:val="none" w:sz="0" w:space="0" w:color="auto"/>
            <w:left w:val="none" w:sz="0" w:space="0" w:color="auto"/>
            <w:bottom w:val="none" w:sz="0" w:space="0" w:color="auto"/>
            <w:right w:val="none" w:sz="0" w:space="0" w:color="auto"/>
          </w:divBdr>
        </w:div>
        <w:div w:id="1524900114">
          <w:marLeft w:val="0"/>
          <w:marRight w:val="0"/>
          <w:marTop w:val="0"/>
          <w:marBottom w:val="0"/>
          <w:divBdr>
            <w:top w:val="none" w:sz="0" w:space="0" w:color="auto"/>
            <w:left w:val="none" w:sz="0" w:space="0" w:color="auto"/>
            <w:bottom w:val="none" w:sz="0" w:space="0" w:color="auto"/>
            <w:right w:val="none" w:sz="0" w:space="0" w:color="auto"/>
          </w:divBdr>
        </w:div>
        <w:div w:id="1139616897">
          <w:marLeft w:val="0"/>
          <w:marRight w:val="0"/>
          <w:marTop w:val="0"/>
          <w:marBottom w:val="0"/>
          <w:divBdr>
            <w:top w:val="none" w:sz="0" w:space="0" w:color="auto"/>
            <w:left w:val="none" w:sz="0" w:space="0" w:color="auto"/>
            <w:bottom w:val="none" w:sz="0" w:space="0" w:color="auto"/>
            <w:right w:val="none" w:sz="0" w:space="0" w:color="auto"/>
          </w:divBdr>
        </w:div>
        <w:div w:id="1788158957">
          <w:marLeft w:val="0"/>
          <w:marRight w:val="0"/>
          <w:marTop w:val="0"/>
          <w:marBottom w:val="0"/>
          <w:divBdr>
            <w:top w:val="none" w:sz="0" w:space="0" w:color="auto"/>
            <w:left w:val="none" w:sz="0" w:space="0" w:color="auto"/>
            <w:bottom w:val="none" w:sz="0" w:space="0" w:color="auto"/>
            <w:right w:val="none" w:sz="0" w:space="0" w:color="auto"/>
          </w:divBdr>
        </w:div>
        <w:div w:id="1377196030">
          <w:marLeft w:val="0"/>
          <w:marRight w:val="0"/>
          <w:marTop w:val="0"/>
          <w:marBottom w:val="0"/>
          <w:divBdr>
            <w:top w:val="none" w:sz="0" w:space="0" w:color="auto"/>
            <w:left w:val="none" w:sz="0" w:space="0" w:color="auto"/>
            <w:bottom w:val="none" w:sz="0" w:space="0" w:color="auto"/>
            <w:right w:val="none" w:sz="0" w:space="0" w:color="auto"/>
          </w:divBdr>
        </w:div>
        <w:div w:id="1595281261">
          <w:marLeft w:val="0"/>
          <w:marRight w:val="0"/>
          <w:marTop w:val="0"/>
          <w:marBottom w:val="0"/>
          <w:divBdr>
            <w:top w:val="none" w:sz="0" w:space="0" w:color="auto"/>
            <w:left w:val="none" w:sz="0" w:space="0" w:color="auto"/>
            <w:bottom w:val="none" w:sz="0" w:space="0" w:color="auto"/>
            <w:right w:val="none" w:sz="0" w:space="0" w:color="auto"/>
          </w:divBdr>
        </w:div>
        <w:div w:id="1251352925">
          <w:marLeft w:val="0"/>
          <w:marRight w:val="0"/>
          <w:marTop w:val="0"/>
          <w:marBottom w:val="0"/>
          <w:divBdr>
            <w:top w:val="none" w:sz="0" w:space="0" w:color="auto"/>
            <w:left w:val="none" w:sz="0" w:space="0" w:color="auto"/>
            <w:bottom w:val="none" w:sz="0" w:space="0" w:color="auto"/>
            <w:right w:val="none" w:sz="0" w:space="0" w:color="auto"/>
          </w:divBdr>
        </w:div>
        <w:div w:id="110370472">
          <w:marLeft w:val="0"/>
          <w:marRight w:val="0"/>
          <w:marTop w:val="0"/>
          <w:marBottom w:val="0"/>
          <w:divBdr>
            <w:top w:val="none" w:sz="0" w:space="0" w:color="auto"/>
            <w:left w:val="none" w:sz="0" w:space="0" w:color="auto"/>
            <w:bottom w:val="none" w:sz="0" w:space="0" w:color="auto"/>
            <w:right w:val="none" w:sz="0" w:space="0" w:color="auto"/>
          </w:divBdr>
        </w:div>
        <w:div w:id="509874492">
          <w:marLeft w:val="0"/>
          <w:marRight w:val="0"/>
          <w:marTop w:val="0"/>
          <w:marBottom w:val="0"/>
          <w:divBdr>
            <w:top w:val="none" w:sz="0" w:space="0" w:color="auto"/>
            <w:left w:val="none" w:sz="0" w:space="0" w:color="auto"/>
            <w:bottom w:val="none" w:sz="0" w:space="0" w:color="auto"/>
            <w:right w:val="none" w:sz="0" w:space="0" w:color="auto"/>
          </w:divBdr>
        </w:div>
        <w:div w:id="1038434272">
          <w:marLeft w:val="0"/>
          <w:marRight w:val="0"/>
          <w:marTop w:val="0"/>
          <w:marBottom w:val="0"/>
          <w:divBdr>
            <w:top w:val="none" w:sz="0" w:space="0" w:color="auto"/>
            <w:left w:val="none" w:sz="0" w:space="0" w:color="auto"/>
            <w:bottom w:val="none" w:sz="0" w:space="0" w:color="auto"/>
            <w:right w:val="none" w:sz="0" w:space="0" w:color="auto"/>
          </w:divBdr>
        </w:div>
        <w:div w:id="465511210">
          <w:marLeft w:val="0"/>
          <w:marRight w:val="0"/>
          <w:marTop w:val="0"/>
          <w:marBottom w:val="0"/>
          <w:divBdr>
            <w:top w:val="none" w:sz="0" w:space="0" w:color="auto"/>
            <w:left w:val="none" w:sz="0" w:space="0" w:color="auto"/>
            <w:bottom w:val="none" w:sz="0" w:space="0" w:color="auto"/>
            <w:right w:val="none" w:sz="0" w:space="0" w:color="auto"/>
          </w:divBdr>
        </w:div>
        <w:div w:id="437792382">
          <w:marLeft w:val="0"/>
          <w:marRight w:val="0"/>
          <w:marTop w:val="0"/>
          <w:marBottom w:val="0"/>
          <w:divBdr>
            <w:top w:val="none" w:sz="0" w:space="0" w:color="auto"/>
            <w:left w:val="none" w:sz="0" w:space="0" w:color="auto"/>
            <w:bottom w:val="none" w:sz="0" w:space="0" w:color="auto"/>
            <w:right w:val="none" w:sz="0" w:space="0" w:color="auto"/>
          </w:divBdr>
        </w:div>
        <w:div w:id="669019593">
          <w:marLeft w:val="0"/>
          <w:marRight w:val="0"/>
          <w:marTop w:val="0"/>
          <w:marBottom w:val="0"/>
          <w:divBdr>
            <w:top w:val="none" w:sz="0" w:space="0" w:color="auto"/>
            <w:left w:val="none" w:sz="0" w:space="0" w:color="auto"/>
            <w:bottom w:val="none" w:sz="0" w:space="0" w:color="auto"/>
            <w:right w:val="none" w:sz="0" w:space="0" w:color="auto"/>
          </w:divBdr>
        </w:div>
        <w:div w:id="1600748094">
          <w:marLeft w:val="0"/>
          <w:marRight w:val="0"/>
          <w:marTop w:val="0"/>
          <w:marBottom w:val="0"/>
          <w:divBdr>
            <w:top w:val="none" w:sz="0" w:space="0" w:color="auto"/>
            <w:left w:val="none" w:sz="0" w:space="0" w:color="auto"/>
            <w:bottom w:val="none" w:sz="0" w:space="0" w:color="auto"/>
            <w:right w:val="none" w:sz="0" w:space="0" w:color="auto"/>
          </w:divBdr>
        </w:div>
        <w:div w:id="1094593854">
          <w:marLeft w:val="0"/>
          <w:marRight w:val="0"/>
          <w:marTop w:val="0"/>
          <w:marBottom w:val="0"/>
          <w:divBdr>
            <w:top w:val="none" w:sz="0" w:space="0" w:color="auto"/>
            <w:left w:val="none" w:sz="0" w:space="0" w:color="auto"/>
            <w:bottom w:val="none" w:sz="0" w:space="0" w:color="auto"/>
            <w:right w:val="none" w:sz="0" w:space="0" w:color="auto"/>
          </w:divBdr>
        </w:div>
        <w:div w:id="715396496">
          <w:marLeft w:val="0"/>
          <w:marRight w:val="0"/>
          <w:marTop w:val="0"/>
          <w:marBottom w:val="0"/>
          <w:divBdr>
            <w:top w:val="none" w:sz="0" w:space="0" w:color="auto"/>
            <w:left w:val="none" w:sz="0" w:space="0" w:color="auto"/>
            <w:bottom w:val="none" w:sz="0" w:space="0" w:color="auto"/>
            <w:right w:val="none" w:sz="0" w:space="0" w:color="auto"/>
          </w:divBdr>
        </w:div>
        <w:div w:id="1239051423">
          <w:marLeft w:val="0"/>
          <w:marRight w:val="0"/>
          <w:marTop w:val="0"/>
          <w:marBottom w:val="0"/>
          <w:divBdr>
            <w:top w:val="none" w:sz="0" w:space="0" w:color="auto"/>
            <w:left w:val="none" w:sz="0" w:space="0" w:color="auto"/>
            <w:bottom w:val="none" w:sz="0" w:space="0" w:color="auto"/>
            <w:right w:val="none" w:sz="0" w:space="0" w:color="auto"/>
          </w:divBdr>
        </w:div>
        <w:div w:id="860095927">
          <w:marLeft w:val="0"/>
          <w:marRight w:val="0"/>
          <w:marTop w:val="0"/>
          <w:marBottom w:val="0"/>
          <w:divBdr>
            <w:top w:val="none" w:sz="0" w:space="0" w:color="auto"/>
            <w:left w:val="none" w:sz="0" w:space="0" w:color="auto"/>
            <w:bottom w:val="none" w:sz="0" w:space="0" w:color="auto"/>
            <w:right w:val="none" w:sz="0" w:space="0" w:color="auto"/>
          </w:divBdr>
        </w:div>
        <w:div w:id="1415662924">
          <w:marLeft w:val="0"/>
          <w:marRight w:val="0"/>
          <w:marTop w:val="0"/>
          <w:marBottom w:val="0"/>
          <w:divBdr>
            <w:top w:val="none" w:sz="0" w:space="0" w:color="auto"/>
            <w:left w:val="none" w:sz="0" w:space="0" w:color="auto"/>
            <w:bottom w:val="none" w:sz="0" w:space="0" w:color="auto"/>
            <w:right w:val="none" w:sz="0" w:space="0" w:color="auto"/>
          </w:divBdr>
        </w:div>
        <w:div w:id="1882590609">
          <w:marLeft w:val="0"/>
          <w:marRight w:val="0"/>
          <w:marTop w:val="0"/>
          <w:marBottom w:val="0"/>
          <w:divBdr>
            <w:top w:val="none" w:sz="0" w:space="0" w:color="auto"/>
            <w:left w:val="none" w:sz="0" w:space="0" w:color="auto"/>
            <w:bottom w:val="none" w:sz="0" w:space="0" w:color="auto"/>
            <w:right w:val="none" w:sz="0" w:space="0" w:color="auto"/>
          </w:divBdr>
        </w:div>
        <w:div w:id="266932929">
          <w:marLeft w:val="0"/>
          <w:marRight w:val="0"/>
          <w:marTop w:val="0"/>
          <w:marBottom w:val="0"/>
          <w:divBdr>
            <w:top w:val="none" w:sz="0" w:space="0" w:color="auto"/>
            <w:left w:val="none" w:sz="0" w:space="0" w:color="auto"/>
            <w:bottom w:val="none" w:sz="0" w:space="0" w:color="auto"/>
            <w:right w:val="none" w:sz="0" w:space="0" w:color="auto"/>
          </w:divBdr>
        </w:div>
        <w:div w:id="264731299">
          <w:marLeft w:val="0"/>
          <w:marRight w:val="0"/>
          <w:marTop w:val="0"/>
          <w:marBottom w:val="0"/>
          <w:divBdr>
            <w:top w:val="none" w:sz="0" w:space="0" w:color="auto"/>
            <w:left w:val="none" w:sz="0" w:space="0" w:color="auto"/>
            <w:bottom w:val="none" w:sz="0" w:space="0" w:color="auto"/>
            <w:right w:val="none" w:sz="0" w:space="0" w:color="auto"/>
          </w:divBdr>
        </w:div>
        <w:div w:id="1777092691">
          <w:marLeft w:val="0"/>
          <w:marRight w:val="0"/>
          <w:marTop w:val="0"/>
          <w:marBottom w:val="0"/>
          <w:divBdr>
            <w:top w:val="none" w:sz="0" w:space="0" w:color="auto"/>
            <w:left w:val="none" w:sz="0" w:space="0" w:color="auto"/>
            <w:bottom w:val="none" w:sz="0" w:space="0" w:color="auto"/>
            <w:right w:val="none" w:sz="0" w:space="0" w:color="auto"/>
          </w:divBdr>
        </w:div>
        <w:div w:id="801120521">
          <w:marLeft w:val="0"/>
          <w:marRight w:val="0"/>
          <w:marTop w:val="0"/>
          <w:marBottom w:val="0"/>
          <w:divBdr>
            <w:top w:val="none" w:sz="0" w:space="0" w:color="auto"/>
            <w:left w:val="none" w:sz="0" w:space="0" w:color="auto"/>
            <w:bottom w:val="none" w:sz="0" w:space="0" w:color="auto"/>
            <w:right w:val="none" w:sz="0" w:space="0" w:color="auto"/>
          </w:divBdr>
        </w:div>
        <w:div w:id="1568154115">
          <w:marLeft w:val="0"/>
          <w:marRight w:val="0"/>
          <w:marTop w:val="0"/>
          <w:marBottom w:val="0"/>
          <w:divBdr>
            <w:top w:val="none" w:sz="0" w:space="0" w:color="auto"/>
            <w:left w:val="none" w:sz="0" w:space="0" w:color="auto"/>
            <w:bottom w:val="none" w:sz="0" w:space="0" w:color="auto"/>
            <w:right w:val="none" w:sz="0" w:space="0" w:color="auto"/>
          </w:divBdr>
        </w:div>
      </w:divsChild>
    </w:div>
    <w:div w:id="1794906993">
      <w:marLeft w:val="0"/>
      <w:marRight w:val="0"/>
      <w:marTop w:val="0"/>
      <w:marBottom w:val="0"/>
      <w:divBdr>
        <w:top w:val="none" w:sz="0" w:space="0" w:color="auto"/>
        <w:left w:val="none" w:sz="0" w:space="0" w:color="auto"/>
        <w:bottom w:val="none" w:sz="0" w:space="0" w:color="auto"/>
        <w:right w:val="none" w:sz="0" w:space="0" w:color="auto"/>
      </w:divBdr>
      <w:divsChild>
        <w:div w:id="880703933">
          <w:marLeft w:val="0"/>
          <w:marRight w:val="0"/>
          <w:marTop w:val="0"/>
          <w:marBottom w:val="0"/>
          <w:divBdr>
            <w:top w:val="none" w:sz="0" w:space="0" w:color="auto"/>
            <w:left w:val="none" w:sz="0" w:space="0" w:color="auto"/>
            <w:bottom w:val="none" w:sz="0" w:space="0" w:color="auto"/>
            <w:right w:val="none" w:sz="0" w:space="0" w:color="auto"/>
          </w:divBdr>
        </w:div>
        <w:div w:id="1695500601">
          <w:marLeft w:val="0"/>
          <w:marRight w:val="0"/>
          <w:marTop w:val="0"/>
          <w:marBottom w:val="0"/>
          <w:divBdr>
            <w:top w:val="none" w:sz="0" w:space="0" w:color="auto"/>
            <w:left w:val="none" w:sz="0" w:space="0" w:color="auto"/>
            <w:bottom w:val="none" w:sz="0" w:space="0" w:color="auto"/>
            <w:right w:val="none" w:sz="0" w:space="0" w:color="auto"/>
          </w:divBdr>
        </w:div>
        <w:div w:id="484590405">
          <w:marLeft w:val="0"/>
          <w:marRight w:val="0"/>
          <w:marTop w:val="0"/>
          <w:marBottom w:val="0"/>
          <w:divBdr>
            <w:top w:val="none" w:sz="0" w:space="0" w:color="auto"/>
            <w:left w:val="none" w:sz="0" w:space="0" w:color="auto"/>
            <w:bottom w:val="none" w:sz="0" w:space="0" w:color="auto"/>
            <w:right w:val="none" w:sz="0" w:space="0" w:color="auto"/>
          </w:divBdr>
        </w:div>
        <w:div w:id="981034480">
          <w:marLeft w:val="0"/>
          <w:marRight w:val="0"/>
          <w:marTop w:val="0"/>
          <w:marBottom w:val="0"/>
          <w:divBdr>
            <w:top w:val="none" w:sz="0" w:space="0" w:color="auto"/>
            <w:left w:val="none" w:sz="0" w:space="0" w:color="auto"/>
            <w:bottom w:val="none" w:sz="0" w:space="0" w:color="auto"/>
            <w:right w:val="none" w:sz="0" w:space="0" w:color="auto"/>
          </w:divBdr>
        </w:div>
        <w:div w:id="1586647961">
          <w:marLeft w:val="0"/>
          <w:marRight w:val="0"/>
          <w:marTop w:val="0"/>
          <w:marBottom w:val="0"/>
          <w:divBdr>
            <w:top w:val="none" w:sz="0" w:space="0" w:color="auto"/>
            <w:left w:val="none" w:sz="0" w:space="0" w:color="auto"/>
            <w:bottom w:val="none" w:sz="0" w:space="0" w:color="auto"/>
            <w:right w:val="none" w:sz="0" w:space="0" w:color="auto"/>
          </w:divBdr>
        </w:div>
        <w:div w:id="619728804">
          <w:marLeft w:val="0"/>
          <w:marRight w:val="0"/>
          <w:marTop w:val="0"/>
          <w:marBottom w:val="0"/>
          <w:divBdr>
            <w:top w:val="none" w:sz="0" w:space="0" w:color="auto"/>
            <w:left w:val="none" w:sz="0" w:space="0" w:color="auto"/>
            <w:bottom w:val="none" w:sz="0" w:space="0" w:color="auto"/>
            <w:right w:val="none" w:sz="0" w:space="0" w:color="auto"/>
          </w:divBdr>
        </w:div>
        <w:div w:id="1895502425">
          <w:marLeft w:val="0"/>
          <w:marRight w:val="0"/>
          <w:marTop w:val="0"/>
          <w:marBottom w:val="0"/>
          <w:divBdr>
            <w:top w:val="none" w:sz="0" w:space="0" w:color="auto"/>
            <w:left w:val="none" w:sz="0" w:space="0" w:color="auto"/>
            <w:bottom w:val="none" w:sz="0" w:space="0" w:color="auto"/>
            <w:right w:val="none" w:sz="0" w:space="0" w:color="auto"/>
          </w:divBdr>
        </w:div>
        <w:div w:id="1543320427">
          <w:marLeft w:val="0"/>
          <w:marRight w:val="0"/>
          <w:marTop w:val="0"/>
          <w:marBottom w:val="0"/>
          <w:divBdr>
            <w:top w:val="none" w:sz="0" w:space="0" w:color="auto"/>
            <w:left w:val="none" w:sz="0" w:space="0" w:color="auto"/>
            <w:bottom w:val="none" w:sz="0" w:space="0" w:color="auto"/>
            <w:right w:val="none" w:sz="0" w:space="0" w:color="auto"/>
          </w:divBdr>
        </w:div>
        <w:div w:id="895119086">
          <w:marLeft w:val="0"/>
          <w:marRight w:val="0"/>
          <w:marTop w:val="0"/>
          <w:marBottom w:val="0"/>
          <w:divBdr>
            <w:top w:val="none" w:sz="0" w:space="0" w:color="auto"/>
            <w:left w:val="none" w:sz="0" w:space="0" w:color="auto"/>
            <w:bottom w:val="none" w:sz="0" w:space="0" w:color="auto"/>
            <w:right w:val="none" w:sz="0" w:space="0" w:color="auto"/>
          </w:divBdr>
        </w:div>
        <w:div w:id="1131824503">
          <w:marLeft w:val="0"/>
          <w:marRight w:val="0"/>
          <w:marTop w:val="0"/>
          <w:marBottom w:val="0"/>
          <w:divBdr>
            <w:top w:val="none" w:sz="0" w:space="0" w:color="auto"/>
            <w:left w:val="none" w:sz="0" w:space="0" w:color="auto"/>
            <w:bottom w:val="none" w:sz="0" w:space="0" w:color="auto"/>
            <w:right w:val="none" w:sz="0" w:space="0" w:color="auto"/>
          </w:divBdr>
        </w:div>
        <w:div w:id="226383973">
          <w:marLeft w:val="0"/>
          <w:marRight w:val="0"/>
          <w:marTop w:val="0"/>
          <w:marBottom w:val="0"/>
          <w:divBdr>
            <w:top w:val="none" w:sz="0" w:space="0" w:color="auto"/>
            <w:left w:val="none" w:sz="0" w:space="0" w:color="auto"/>
            <w:bottom w:val="none" w:sz="0" w:space="0" w:color="auto"/>
            <w:right w:val="none" w:sz="0" w:space="0" w:color="auto"/>
          </w:divBdr>
        </w:div>
        <w:div w:id="1204825613">
          <w:marLeft w:val="0"/>
          <w:marRight w:val="0"/>
          <w:marTop w:val="0"/>
          <w:marBottom w:val="0"/>
          <w:divBdr>
            <w:top w:val="none" w:sz="0" w:space="0" w:color="auto"/>
            <w:left w:val="none" w:sz="0" w:space="0" w:color="auto"/>
            <w:bottom w:val="none" w:sz="0" w:space="0" w:color="auto"/>
            <w:right w:val="none" w:sz="0" w:space="0" w:color="auto"/>
          </w:divBdr>
        </w:div>
        <w:div w:id="817919517">
          <w:marLeft w:val="0"/>
          <w:marRight w:val="0"/>
          <w:marTop w:val="0"/>
          <w:marBottom w:val="0"/>
          <w:divBdr>
            <w:top w:val="none" w:sz="0" w:space="0" w:color="auto"/>
            <w:left w:val="none" w:sz="0" w:space="0" w:color="auto"/>
            <w:bottom w:val="none" w:sz="0" w:space="0" w:color="auto"/>
            <w:right w:val="none" w:sz="0" w:space="0" w:color="auto"/>
          </w:divBdr>
        </w:div>
        <w:div w:id="1951937963">
          <w:marLeft w:val="0"/>
          <w:marRight w:val="0"/>
          <w:marTop w:val="0"/>
          <w:marBottom w:val="0"/>
          <w:divBdr>
            <w:top w:val="none" w:sz="0" w:space="0" w:color="auto"/>
            <w:left w:val="none" w:sz="0" w:space="0" w:color="auto"/>
            <w:bottom w:val="none" w:sz="0" w:space="0" w:color="auto"/>
            <w:right w:val="none" w:sz="0" w:space="0" w:color="auto"/>
          </w:divBdr>
        </w:div>
        <w:div w:id="1860243490">
          <w:marLeft w:val="0"/>
          <w:marRight w:val="0"/>
          <w:marTop w:val="0"/>
          <w:marBottom w:val="0"/>
          <w:divBdr>
            <w:top w:val="none" w:sz="0" w:space="0" w:color="auto"/>
            <w:left w:val="none" w:sz="0" w:space="0" w:color="auto"/>
            <w:bottom w:val="none" w:sz="0" w:space="0" w:color="auto"/>
            <w:right w:val="none" w:sz="0" w:space="0" w:color="auto"/>
          </w:divBdr>
        </w:div>
        <w:div w:id="1860311220">
          <w:marLeft w:val="0"/>
          <w:marRight w:val="0"/>
          <w:marTop w:val="0"/>
          <w:marBottom w:val="0"/>
          <w:divBdr>
            <w:top w:val="none" w:sz="0" w:space="0" w:color="auto"/>
            <w:left w:val="none" w:sz="0" w:space="0" w:color="auto"/>
            <w:bottom w:val="none" w:sz="0" w:space="0" w:color="auto"/>
            <w:right w:val="none" w:sz="0" w:space="0" w:color="auto"/>
          </w:divBdr>
        </w:div>
        <w:div w:id="894315943">
          <w:marLeft w:val="0"/>
          <w:marRight w:val="0"/>
          <w:marTop w:val="0"/>
          <w:marBottom w:val="0"/>
          <w:divBdr>
            <w:top w:val="none" w:sz="0" w:space="0" w:color="auto"/>
            <w:left w:val="none" w:sz="0" w:space="0" w:color="auto"/>
            <w:bottom w:val="none" w:sz="0" w:space="0" w:color="auto"/>
            <w:right w:val="none" w:sz="0" w:space="0" w:color="auto"/>
          </w:divBdr>
        </w:div>
        <w:div w:id="1857040976">
          <w:marLeft w:val="0"/>
          <w:marRight w:val="0"/>
          <w:marTop w:val="0"/>
          <w:marBottom w:val="0"/>
          <w:divBdr>
            <w:top w:val="none" w:sz="0" w:space="0" w:color="auto"/>
            <w:left w:val="none" w:sz="0" w:space="0" w:color="auto"/>
            <w:bottom w:val="none" w:sz="0" w:space="0" w:color="auto"/>
            <w:right w:val="none" w:sz="0" w:space="0" w:color="auto"/>
          </w:divBdr>
        </w:div>
        <w:div w:id="1102410275">
          <w:marLeft w:val="0"/>
          <w:marRight w:val="0"/>
          <w:marTop w:val="0"/>
          <w:marBottom w:val="0"/>
          <w:divBdr>
            <w:top w:val="none" w:sz="0" w:space="0" w:color="auto"/>
            <w:left w:val="none" w:sz="0" w:space="0" w:color="auto"/>
            <w:bottom w:val="none" w:sz="0" w:space="0" w:color="auto"/>
            <w:right w:val="none" w:sz="0" w:space="0" w:color="auto"/>
          </w:divBdr>
        </w:div>
        <w:div w:id="1092899752">
          <w:marLeft w:val="0"/>
          <w:marRight w:val="0"/>
          <w:marTop w:val="0"/>
          <w:marBottom w:val="0"/>
          <w:divBdr>
            <w:top w:val="none" w:sz="0" w:space="0" w:color="auto"/>
            <w:left w:val="none" w:sz="0" w:space="0" w:color="auto"/>
            <w:bottom w:val="none" w:sz="0" w:space="0" w:color="auto"/>
            <w:right w:val="none" w:sz="0" w:space="0" w:color="auto"/>
          </w:divBdr>
        </w:div>
        <w:div w:id="1721244045">
          <w:marLeft w:val="0"/>
          <w:marRight w:val="0"/>
          <w:marTop w:val="0"/>
          <w:marBottom w:val="0"/>
          <w:divBdr>
            <w:top w:val="none" w:sz="0" w:space="0" w:color="auto"/>
            <w:left w:val="none" w:sz="0" w:space="0" w:color="auto"/>
            <w:bottom w:val="none" w:sz="0" w:space="0" w:color="auto"/>
            <w:right w:val="none" w:sz="0" w:space="0" w:color="auto"/>
          </w:divBdr>
        </w:div>
        <w:div w:id="860583928">
          <w:marLeft w:val="0"/>
          <w:marRight w:val="0"/>
          <w:marTop w:val="0"/>
          <w:marBottom w:val="0"/>
          <w:divBdr>
            <w:top w:val="none" w:sz="0" w:space="0" w:color="auto"/>
            <w:left w:val="none" w:sz="0" w:space="0" w:color="auto"/>
            <w:bottom w:val="none" w:sz="0" w:space="0" w:color="auto"/>
            <w:right w:val="none" w:sz="0" w:space="0" w:color="auto"/>
          </w:divBdr>
        </w:div>
        <w:div w:id="93717148">
          <w:marLeft w:val="0"/>
          <w:marRight w:val="0"/>
          <w:marTop w:val="0"/>
          <w:marBottom w:val="0"/>
          <w:divBdr>
            <w:top w:val="none" w:sz="0" w:space="0" w:color="auto"/>
            <w:left w:val="none" w:sz="0" w:space="0" w:color="auto"/>
            <w:bottom w:val="none" w:sz="0" w:space="0" w:color="auto"/>
            <w:right w:val="none" w:sz="0" w:space="0" w:color="auto"/>
          </w:divBdr>
        </w:div>
        <w:div w:id="523982343">
          <w:marLeft w:val="0"/>
          <w:marRight w:val="0"/>
          <w:marTop w:val="0"/>
          <w:marBottom w:val="0"/>
          <w:divBdr>
            <w:top w:val="none" w:sz="0" w:space="0" w:color="auto"/>
            <w:left w:val="none" w:sz="0" w:space="0" w:color="auto"/>
            <w:bottom w:val="none" w:sz="0" w:space="0" w:color="auto"/>
            <w:right w:val="none" w:sz="0" w:space="0" w:color="auto"/>
          </w:divBdr>
        </w:div>
        <w:div w:id="2061399041">
          <w:marLeft w:val="0"/>
          <w:marRight w:val="0"/>
          <w:marTop w:val="0"/>
          <w:marBottom w:val="0"/>
          <w:divBdr>
            <w:top w:val="none" w:sz="0" w:space="0" w:color="auto"/>
            <w:left w:val="none" w:sz="0" w:space="0" w:color="auto"/>
            <w:bottom w:val="none" w:sz="0" w:space="0" w:color="auto"/>
            <w:right w:val="none" w:sz="0" w:space="0" w:color="auto"/>
          </w:divBdr>
        </w:div>
        <w:div w:id="1932616461">
          <w:marLeft w:val="0"/>
          <w:marRight w:val="0"/>
          <w:marTop w:val="0"/>
          <w:marBottom w:val="0"/>
          <w:divBdr>
            <w:top w:val="none" w:sz="0" w:space="0" w:color="auto"/>
            <w:left w:val="none" w:sz="0" w:space="0" w:color="auto"/>
            <w:bottom w:val="none" w:sz="0" w:space="0" w:color="auto"/>
            <w:right w:val="none" w:sz="0" w:space="0" w:color="auto"/>
          </w:divBdr>
        </w:div>
        <w:div w:id="192115256">
          <w:marLeft w:val="0"/>
          <w:marRight w:val="0"/>
          <w:marTop w:val="0"/>
          <w:marBottom w:val="0"/>
          <w:divBdr>
            <w:top w:val="none" w:sz="0" w:space="0" w:color="auto"/>
            <w:left w:val="none" w:sz="0" w:space="0" w:color="auto"/>
            <w:bottom w:val="none" w:sz="0" w:space="0" w:color="auto"/>
            <w:right w:val="none" w:sz="0" w:space="0" w:color="auto"/>
          </w:divBdr>
        </w:div>
        <w:div w:id="13000702">
          <w:marLeft w:val="0"/>
          <w:marRight w:val="0"/>
          <w:marTop w:val="0"/>
          <w:marBottom w:val="0"/>
          <w:divBdr>
            <w:top w:val="none" w:sz="0" w:space="0" w:color="auto"/>
            <w:left w:val="none" w:sz="0" w:space="0" w:color="auto"/>
            <w:bottom w:val="none" w:sz="0" w:space="0" w:color="auto"/>
            <w:right w:val="none" w:sz="0" w:space="0" w:color="auto"/>
          </w:divBdr>
        </w:div>
        <w:div w:id="877474085">
          <w:marLeft w:val="0"/>
          <w:marRight w:val="0"/>
          <w:marTop w:val="0"/>
          <w:marBottom w:val="0"/>
          <w:divBdr>
            <w:top w:val="none" w:sz="0" w:space="0" w:color="auto"/>
            <w:left w:val="none" w:sz="0" w:space="0" w:color="auto"/>
            <w:bottom w:val="none" w:sz="0" w:space="0" w:color="auto"/>
            <w:right w:val="none" w:sz="0" w:space="0" w:color="auto"/>
          </w:divBdr>
        </w:div>
        <w:div w:id="1908422007">
          <w:marLeft w:val="0"/>
          <w:marRight w:val="0"/>
          <w:marTop w:val="0"/>
          <w:marBottom w:val="0"/>
          <w:divBdr>
            <w:top w:val="none" w:sz="0" w:space="0" w:color="auto"/>
            <w:left w:val="none" w:sz="0" w:space="0" w:color="auto"/>
            <w:bottom w:val="none" w:sz="0" w:space="0" w:color="auto"/>
            <w:right w:val="none" w:sz="0" w:space="0" w:color="auto"/>
          </w:divBdr>
        </w:div>
        <w:div w:id="944266345">
          <w:marLeft w:val="0"/>
          <w:marRight w:val="0"/>
          <w:marTop w:val="0"/>
          <w:marBottom w:val="0"/>
          <w:divBdr>
            <w:top w:val="none" w:sz="0" w:space="0" w:color="auto"/>
            <w:left w:val="none" w:sz="0" w:space="0" w:color="auto"/>
            <w:bottom w:val="none" w:sz="0" w:space="0" w:color="auto"/>
            <w:right w:val="none" w:sz="0" w:space="0" w:color="auto"/>
          </w:divBdr>
        </w:div>
        <w:div w:id="950627153">
          <w:marLeft w:val="0"/>
          <w:marRight w:val="0"/>
          <w:marTop w:val="0"/>
          <w:marBottom w:val="0"/>
          <w:divBdr>
            <w:top w:val="none" w:sz="0" w:space="0" w:color="auto"/>
            <w:left w:val="none" w:sz="0" w:space="0" w:color="auto"/>
            <w:bottom w:val="none" w:sz="0" w:space="0" w:color="auto"/>
            <w:right w:val="none" w:sz="0" w:space="0" w:color="auto"/>
          </w:divBdr>
        </w:div>
        <w:div w:id="631861427">
          <w:marLeft w:val="0"/>
          <w:marRight w:val="0"/>
          <w:marTop w:val="0"/>
          <w:marBottom w:val="0"/>
          <w:divBdr>
            <w:top w:val="none" w:sz="0" w:space="0" w:color="auto"/>
            <w:left w:val="none" w:sz="0" w:space="0" w:color="auto"/>
            <w:bottom w:val="none" w:sz="0" w:space="0" w:color="auto"/>
            <w:right w:val="none" w:sz="0" w:space="0" w:color="auto"/>
          </w:divBdr>
        </w:div>
        <w:div w:id="1068767526">
          <w:marLeft w:val="0"/>
          <w:marRight w:val="0"/>
          <w:marTop w:val="0"/>
          <w:marBottom w:val="0"/>
          <w:divBdr>
            <w:top w:val="none" w:sz="0" w:space="0" w:color="auto"/>
            <w:left w:val="none" w:sz="0" w:space="0" w:color="auto"/>
            <w:bottom w:val="none" w:sz="0" w:space="0" w:color="auto"/>
            <w:right w:val="none" w:sz="0" w:space="0" w:color="auto"/>
          </w:divBdr>
        </w:div>
        <w:div w:id="1547911520">
          <w:marLeft w:val="0"/>
          <w:marRight w:val="0"/>
          <w:marTop w:val="0"/>
          <w:marBottom w:val="0"/>
          <w:divBdr>
            <w:top w:val="none" w:sz="0" w:space="0" w:color="auto"/>
            <w:left w:val="none" w:sz="0" w:space="0" w:color="auto"/>
            <w:bottom w:val="none" w:sz="0" w:space="0" w:color="auto"/>
            <w:right w:val="none" w:sz="0" w:space="0" w:color="auto"/>
          </w:divBdr>
        </w:div>
        <w:div w:id="261455570">
          <w:marLeft w:val="0"/>
          <w:marRight w:val="0"/>
          <w:marTop w:val="0"/>
          <w:marBottom w:val="0"/>
          <w:divBdr>
            <w:top w:val="none" w:sz="0" w:space="0" w:color="auto"/>
            <w:left w:val="none" w:sz="0" w:space="0" w:color="auto"/>
            <w:bottom w:val="none" w:sz="0" w:space="0" w:color="auto"/>
            <w:right w:val="none" w:sz="0" w:space="0" w:color="auto"/>
          </w:divBdr>
        </w:div>
        <w:div w:id="2135709606">
          <w:marLeft w:val="0"/>
          <w:marRight w:val="0"/>
          <w:marTop w:val="0"/>
          <w:marBottom w:val="0"/>
          <w:divBdr>
            <w:top w:val="none" w:sz="0" w:space="0" w:color="auto"/>
            <w:left w:val="none" w:sz="0" w:space="0" w:color="auto"/>
            <w:bottom w:val="none" w:sz="0" w:space="0" w:color="auto"/>
            <w:right w:val="none" w:sz="0" w:space="0" w:color="auto"/>
          </w:divBdr>
        </w:div>
        <w:div w:id="254678882">
          <w:marLeft w:val="0"/>
          <w:marRight w:val="0"/>
          <w:marTop w:val="0"/>
          <w:marBottom w:val="0"/>
          <w:divBdr>
            <w:top w:val="none" w:sz="0" w:space="0" w:color="auto"/>
            <w:left w:val="none" w:sz="0" w:space="0" w:color="auto"/>
            <w:bottom w:val="none" w:sz="0" w:space="0" w:color="auto"/>
            <w:right w:val="none" w:sz="0" w:space="0" w:color="auto"/>
          </w:divBdr>
        </w:div>
        <w:div w:id="707998845">
          <w:marLeft w:val="0"/>
          <w:marRight w:val="0"/>
          <w:marTop w:val="0"/>
          <w:marBottom w:val="0"/>
          <w:divBdr>
            <w:top w:val="none" w:sz="0" w:space="0" w:color="auto"/>
            <w:left w:val="none" w:sz="0" w:space="0" w:color="auto"/>
            <w:bottom w:val="none" w:sz="0" w:space="0" w:color="auto"/>
            <w:right w:val="none" w:sz="0" w:space="0" w:color="auto"/>
          </w:divBdr>
        </w:div>
        <w:div w:id="667943451">
          <w:marLeft w:val="0"/>
          <w:marRight w:val="0"/>
          <w:marTop w:val="0"/>
          <w:marBottom w:val="0"/>
          <w:divBdr>
            <w:top w:val="none" w:sz="0" w:space="0" w:color="auto"/>
            <w:left w:val="none" w:sz="0" w:space="0" w:color="auto"/>
            <w:bottom w:val="none" w:sz="0" w:space="0" w:color="auto"/>
            <w:right w:val="none" w:sz="0" w:space="0" w:color="auto"/>
          </w:divBdr>
        </w:div>
        <w:div w:id="1478573503">
          <w:marLeft w:val="0"/>
          <w:marRight w:val="0"/>
          <w:marTop w:val="0"/>
          <w:marBottom w:val="0"/>
          <w:divBdr>
            <w:top w:val="none" w:sz="0" w:space="0" w:color="auto"/>
            <w:left w:val="none" w:sz="0" w:space="0" w:color="auto"/>
            <w:bottom w:val="none" w:sz="0" w:space="0" w:color="auto"/>
            <w:right w:val="none" w:sz="0" w:space="0" w:color="auto"/>
          </w:divBdr>
        </w:div>
        <w:div w:id="1932809964">
          <w:marLeft w:val="0"/>
          <w:marRight w:val="0"/>
          <w:marTop w:val="0"/>
          <w:marBottom w:val="0"/>
          <w:divBdr>
            <w:top w:val="none" w:sz="0" w:space="0" w:color="auto"/>
            <w:left w:val="none" w:sz="0" w:space="0" w:color="auto"/>
            <w:bottom w:val="none" w:sz="0" w:space="0" w:color="auto"/>
            <w:right w:val="none" w:sz="0" w:space="0" w:color="auto"/>
          </w:divBdr>
        </w:div>
        <w:div w:id="746656857">
          <w:marLeft w:val="0"/>
          <w:marRight w:val="0"/>
          <w:marTop w:val="0"/>
          <w:marBottom w:val="0"/>
          <w:divBdr>
            <w:top w:val="none" w:sz="0" w:space="0" w:color="auto"/>
            <w:left w:val="none" w:sz="0" w:space="0" w:color="auto"/>
            <w:bottom w:val="none" w:sz="0" w:space="0" w:color="auto"/>
            <w:right w:val="none" w:sz="0" w:space="0" w:color="auto"/>
          </w:divBdr>
        </w:div>
        <w:div w:id="485971618">
          <w:marLeft w:val="0"/>
          <w:marRight w:val="0"/>
          <w:marTop w:val="0"/>
          <w:marBottom w:val="0"/>
          <w:divBdr>
            <w:top w:val="none" w:sz="0" w:space="0" w:color="auto"/>
            <w:left w:val="none" w:sz="0" w:space="0" w:color="auto"/>
            <w:bottom w:val="none" w:sz="0" w:space="0" w:color="auto"/>
            <w:right w:val="none" w:sz="0" w:space="0" w:color="auto"/>
          </w:divBdr>
        </w:div>
        <w:div w:id="391346078">
          <w:marLeft w:val="0"/>
          <w:marRight w:val="0"/>
          <w:marTop w:val="0"/>
          <w:marBottom w:val="0"/>
          <w:divBdr>
            <w:top w:val="none" w:sz="0" w:space="0" w:color="auto"/>
            <w:left w:val="none" w:sz="0" w:space="0" w:color="auto"/>
            <w:bottom w:val="none" w:sz="0" w:space="0" w:color="auto"/>
            <w:right w:val="none" w:sz="0" w:space="0" w:color="auto"/>
          </w:divBdr>
        </w:div>
        <w:div w:id="292829289">
          <w:marLeft w:val="0"/>
          <w:marRight w:val="0"/>
          <w:marTop w:val="0"/>
          <w:marBottom w:val="0"/>
          <w:divBdr>
            <w:top w:val="none" w:sz="0" w:space="0" w:color="auto"/>
            <w:left w:val="none" w:sz="0" w:space="0" w:color="auto"/>
            <w:bottom w:val="none" w:sz="0" w:space="0" w:color="auto"/>
            <w:right w:val="none" w:sz="0" w:space="0" w:color="auto"/>
          </w:divBdr>
        </w:div>
        <w:div w:id="972100661">
          <w:marLeft w:val="0"/>
          <w:marRight w:val="0"/>
          <w:marTop w:val="0"/>
          <w:marBottom w:val="0"/>
          <w:divBdr>
            <w:top w:val="none" w:sz="0" w:space="0" w:color="auto"/>
            <w:left w:val="none" w:sz="0" w:space="0" w:color="auto"/>
            <w:bottom w:val="none" w:sz="0" w:space="0" w:color="auto"/>
            <w:right w:val="none" w:sz="0" w:space="0" w:color="auto"/>
          </w:divBdr>
        </w:div>
        <w:div w:id="1210727681">
          <w:marLeft w:val="0"/>
          <w:marRight w:val="0"/>
          <w:marTop w:val="0"/>
          <w:marBottom w:val="0"/>
          <w:divBdr>
            <w:top w:val="none" w:sz="0" w:space="0" w:color="auto"/>
            <w:left w:val="none" w:sz="0" w:space="0" w:color="auto"/>
            <w:bottom w:val="none" w:sz="0" w:space="0" w:color="auto"/>
            <w:right w:val="none" w:sz="0" w:space="0" w:color="auto"/>
          </w:divBdr>
        </w:div>
        <w:div w:id="2017729294">
          <w:marLeft w:val="0"/>
          <w:marRight w:val="0"/>
          <w:marTop w:val="0"/>
          <w:marBottom w:val="0"/>
          <w:divBdr>
            <w:top w:val="none" w:sz="0" w:space="0" w:color="auto"/>
            <w:left w:val="none" w:sz="0" w:space="0" w:color="auto"/>
            <w:bottom w:val="none" w:sz="0" w:space="0" w:color="auto"/>
            <w:right w:val="none" w:sz="0" w:space="0" w:color="auto"/>
          </w:divBdr>
        </w:div>
      </w:divsChild>
    </w:div>
    <w:div w:id="1844125204">
      <w:marLeft w:val="0"/>
      <w:marRight w:val="0"/>
      <w:marTop w:val="0"/>
      <w:marBottom w:val="0"/>
      <w:divBdr>
        <w:top w:val="none" w:sz="0" w:space="0" w:color="auto"/>
        <w:left w:val="none" w:sz="0" w:space="0" w:color="auto"/>
        <w:bottom w:val="none" w:sz="0" w:space="0" w:color="auto"/>
        <w:right w:val="none" w:sz="0" w:space="0" w:color="auto"/>
      </w:divBdr>
      <w:divsChild>
        <w:div w:id="388311461">
          <w:marLeft w:val="0"/>
          <w:marRight w:val="0"/>
          <w:marTop w:val="0"/>
          <w:marBottom w:val="0"/>
          <w:divBdr>
            <w:top w:val="none" w:sz="0" w:space="0" w:color="auto"/>
            <w:left w:val="none" w:sz="0" w:space="0" w:color="auto"/>
            <w:bottom w:val="none" w:sz="0" w:space="0" w:color="auto"/>
            <w:right w:val="none" w:sz="0" w:space="0" w:color="auto"/>
          </w:divBdr>
        </w:div>
        <w:div w:id="687608229">
          <w:marLeft w:val="0"/>
          <w:marRight w:val="0"/>
          <w:marTop w:val="0"/>
          <w:marBottom w:val="0"/>
          <w:divBdr>
            <w:top w:val="none" w:sz="0" w:space="0" w:color="auto"/>
            <w:left w:val="none" w:sz="0" w:space="0" w:color="auto"/>
            <w:bottom w:val="none" w:sz="0" w:space="0" w:color="auto"/>
            <w:right w:val="none" w:sz="0" w:space="0" w:color="auto"/>
          </w:divBdr>
        </w:div>
        <w:div w:id="1881504469">
          <w:marLeft w:val="0"/>
          <w:marRight w:val="0"/>
          <w:marTop w:val="0"/>
          <w:marBottom w:val="0"/>
          <w:divBdr>
            <w:top w:val="none" w:sz="0" w:space="0" w:color="auto"/>
            <w:left w:val="none" w:sz="0" w:space="0" w:color="auto"/>
            <w:bottom w:val="none" w:sz="0" w:space="0" w:color="auto"/>
            <w:right w:val="none" w:sz="0" w:space="0" w:color="auto"/>
          </w:divBdr>
        </w:div>
        <w:div w:id="1918245055">
          <w:marLeft w:val="0"/>
          <w:marRight w:val="0"/>
          <w:marTop w:val="0"/>
          <w:marBottom w:val="0"/>
          <w:divBdr>
            <w:top w:val="none" w:sz="0" w:space="0" w:color="auto"/>
            <w:left w:val="none" w:sz="0" w:space="0" w:color="auto"/>
            <w:bottom w:val="none" w:sz="0" w:space="0" w:color="auto"/>
            <w:right w:val="none" w:sz="0" w:space="0" w:color="auto"/>
          </w:divBdr>
        </w:div>
      </w:divsChild>
    </w:div>
    <w:div w:id="1846701413">
      <w:marLeft w:val="0"/>
      <w:marRight w:val="0"/>
      <w:marTop w:val="0"/>
      <w:marBottom w:val="0"/>
      <w:divBdr>
        <w:top w:val="none" w:sz="0" w:space="0" w:color="auto"/>
        <w:left w:val="none" w:sz="0" w:space="0" w:color="auto"/>
        <w:bottom w:val="none" w:sz="0" w:space="0" w:color="auto"/>
        <w:right w:val="none" w:sz="0" w:space="0" w:color="auto"/>
      </w:divBdr>
      <w:divsChild>
        <w:div w:id="433208723">
          <w:marLeft w:val="0"/>
          <w:marRight w:val="0"/>
          <w:marTop w:val="0"/>
          <w:marBottom w:val="0"/>
          <w:divBdr>
            <w:top w:val="none" w:sz="0" w:space="0" w:color="auto"/>
            <w:left w:val="none" w:sz="0" w:space="0" w:color="auto"/>
            <w:bottom w:val="none" w:sz="0" w:space="0" w:color="auto"/>
            <w:right w:val="none" w:sz="0" w:space="0" w:color="auto"/>
          </w:divBdr>
        </w:div>
        <w:div w:id="1094279661">
          <w:marLeft w:val="0"/>
          <w:marRight w:val="0"/>
          <w:marTop w:val="0"/>
          <w:marBottom w:val="0"/>
          <w:divBdr>
            <w:top w:val="none" w:sz="0" w:space="0" w:color="auto"/>
            <w:left w:val="none" w:sz="0" w:space="0" w:color="auto"/>
            <w:bottom w:val="none" w:sz="0" w:space="0" w:color="auto"/>
            <w:right w:val="none" w:sz="0" w:space="0" w:color="auto"/>
          </w:divBdr>
        </w:div>
      </w:divsChild>
    </w:div>
    <w:div w:id="1876651170">
      <w:marLeft w:val="0"/>
      <w:marRight w:val="0"/>
      <w:marTop w:val="0"/>
      <w:marBottom w:val="0"/>
      <w:divBdr>
        <w:top w:val="none" w:sz="0" w:space="0" w:color="auto"/>
        <w:left w:val="none" w:sz="0" w:space="0" w:color="auto"/>
        <w:bottom w:val="none" w:sz="0" w:space="0" w:color="auto"/>
        <w:right w:val="none" w:sz="0" w:space="0" w:color="auto"/>
      </w:divBdr>
      <w:divsChild>
        <w:div w:id="1492866848">
          <w:marLeft w:val="0"/>
          <w:marRight w:val="0"/>
          <w:marTop w:val="0"/>
          <w:marBottom w:val="0"/>
          <w:divBdr>
            <w:top w:val="none" w:sz="0" w:space="0" w:color="auto"/>
            <w:left w:val="none" w:sz="0" w:space="0" w:color="auto"/>
            <w:bottom w:val="none" w:sz="0" w:space="0" w:color="auto"/>
            <w:right w:val="none" w:sz="0" w:space="0" w:color="auto"/>
          </w:divBdr>
        </w:div>
        <w:div w:id="2001224832">
          <w:marLeft w:val="0"/>
          <w:marRight w:val="0"/>
          <w:marTop w:val="0"/>
          <w:marBottom w:val="0"/>
          <w:divBdr>
            <w:top w:val="none" w:sz="0" w:space="0" w:color="auto"/>
            <w:left w:val="none" w:sz="0" w:space="0" w:color="auto"/>
            <w:bottom w:val="none" w:sz="0" w:space="0" w:color="auto"/>
            <w:right w:val="none" w:sz="0" w:space="0" w:color="auto"/>
          </w:divBdr>
        </w:div>
        <w:div w:id="2012098863">
          <w:marLeft w:val="0"/>
          <w:marRight w:val="0"/>
          <w:marTop w:val="0"/>
          <w:marBottom w:val="0"/>
          <w:divBdr>
            <w:top w:val="none" w:sz="0" w:space="0" w:color="auto"/>
            <w:left w:val="none" w:sz="0" w:space="0" w:color="auto"/>
            <w:bottom w:val="none" w:sz="0" w:space="0" w:color="auto"/>
            <w:right w:val="none" w:sz="0" w:space="0" w:color="auto"/>
          </w:divBdr>
        </w:div>
        <w:div w:id="1693533485">
          <w:marLeft w:val="0"/>
          <w:marRight w:val="0"/>
          <w:marTop w:val="0"/>
          <w:marBottom w:val="0"/>
          <w:divBdr>
            <w:top w:val="none" w:sz="0" w:space="0" w:color="auto"/>
            <w:left w:val="none" w:sz="0" w:space="0" w:color="auto"/>
            <w:bottom w:val="none" w:sz="0" w:space="0" w:color="auto"/>
            <w:right w:val="none" w:sz="0" w:space="0" w:color="auto"/>
          </w:divBdr>
        </w:div>
        <w:div w:id="1885751540">
          <w:marLeft w:val="0"/>
          <w:marRight w:val="0"/>
          <w:marTop w:val="0"/>
          <w:marBottom w:val="0"/>
          <w:divBdr>
            <w:top w:val="none" w:sz="0" w:space="0" w:color="auto"/>
            <w:left w:val="none" w:sz="0" w:space="0" w:color="auto"/>
            <w:bottom w:val="none" w:sz="0" w:space="0" w:color="auto"/>
            <w:right w:val="none" w:sz="0" w:space="0" w:color="auto"/>
          </w:divBdr>
        </w:div>
        <w:div w:id="1311638919">
          <w:marLeft w:val="0"/>
          <w:marRight w:val="0"/>
          <w:marTop w:val="0"/>
          <w:marBottom w:val="0"/>
          <w:divBdr>
            <w:top w:val="none" w:sz="0" w:space="0" w:color="auto"/>
            <w:left w:val="none" w:sz="0" w:space="0" w:color="auto"/>
            <w:bottom w:val="none" w:sz="0" w:space="0" w:color="auto"/>
            <w:right w:val="none" w:sz="0" w:space="0" w:color="auto"/>
          </w:divBdr>
        </w:div>
        <w:div w:id="233242966">
          <w:marLeft w:val="0"/>
          <w:marRight w:val="0"/>
          <w:marTop w:val="0"/>
          <w:marBottom w:val="0"/>
          <w:divBdr>
            <w:top w:val="none" w:sz="0" w:space="0" w:color="auto"/>
            <w:left w:val="none" w:sz="0" w:space="0" w:color="auto"/>
            <w:bottom w:val="none" w:sz="0" w:space="0" w:color="auto"/>
            <w:right w:val="none" w:sz="0" w:space="0" w:color="auto"/>
          </w:divBdr>
        </w:div>
        <w:div w:id="962271109">
          <w:marLeft w:val="0"/>
          <w:marRight w:val="0"/>
          <w:marTop w:val="0"/>
          <w:marBottom w:val="0"/>
          <w:divBdr>
            <w:top w:val="none" w:sz="0" w:space="0" w:color="auto"/>
            <w:left w:val="none" w:sz="0" w:space="0" w:color="auto"/>
            <w:bottom w:val="none" w:sz="0" w:space="0" w:color="auto"/>
            <w:right w:val="none" w:sz="0" w:space="0" w:color="auto"/>
          </w:divBdr>
        </w:div>
        <w:div w:id="1311907899">
          <w:marLeft w:val="0"/>
          <w:marRight w:val="0"/>
          <w:marTop w:val="0"/>
          <w:marBottom w:val="0"/>
          <w:divBdr>
            <w:top w:val="none" w:sz="0" w:space="0" w:color="auto"/>
            <w:left w:val="none" w:sz="0" w:space="0" w:color="auto"/>
            <w:bottom w:val="none" w:sz="0" w:space="0" w:color="auto"/>
            <w:right w:val="none" w:sz="0" w:space="0" w:color="auto"/>
          </w:divBdr>
        </w:div>
        <w:div w:id="169805504">
          <w:marLeft w:val="0"/>
          <w:marRight w:val="0"/>
          <w:marTop w:val="0"/>
          <w:marBottom w:val="0"/>
          <w:divBdr>
            <w:top w:val="none" w:sz="0" w:space="0" w:color="auto"/>
            <w:left w:val="none" w:sz="0" w:space="0" w:color="auto"/>
            <w:bottom w:val="none" w:sz="0" w:space="0" w:color="auto"/>
            <w:right w:val="none" w:sz="0" w:space="0" w:color="auto"/>
          </w:divBdr>
        </w:div>
        <w:div w:id="58137585">
          <w:marLeft w:val="0"/>
          <w:marRight w:val="0"/>
          <w:marTop w:val="0"/>
          <w:marBottom w:val="0"/>
          <w:divBdr>
            <w:top w:val="none" w:sz="0" w:space="0" w:color="auto"/>
            <w:left w:val="none" w:sz="0" w:space="0" w:color="auto"/>
            <w:bottom w:val="none" w:sz="0" w:space="0" w:color="auto"/>
            <w:right w:val="none" w:sz="0" w:space="0" w:color="auto"/>
          </w:divBdr>
        </w:div>
        <w:div w:id="2047638011">
          <w:marLeft w:val="0"/>
          <w:marRight w:val="0"/>
          <w:marTop w:val="0"/>
          <w:marBottom w:val="0"/>
          <w:divBdr>
            <w:top w:val="none" w:sz="0" w:space="0" w:color="auto"/>
            <w:left w:val="none" w:sz="0" w:space="0" w:color="auto"/>
            <w:bottom w:val="none" w:sz="0" w:space="0" w:color="auto"/>
            <w:right w:val="none" w:sz="0" w:space="0" w:color="auto"/>
          </w:divBdr>
        </w:div>
        <w:div w:id="1265000113">
          <w:marLeft w:val="0"/>
          <w:marRight w:val="0"/>
          <w:marTop w:val="0"/>
          <w:marBottom w:val="0"/>
          <w:divBdr>
            <w:top w:val="none" w:sz="0" w:space="0" w:color="auto"/>
            <w:left w:val="none" w:sz="0" w:space="0" w:color="auto"/>
            <w:bottom w:val="none" w:sz="0" w:space="0" w:color="auto"/>
            <w:right w:val="none" w:sz="0" w:space="0" w:color="auto"/>
          </w:divBdr>
        </w:div>
        <w:div w:id="1387871167">
          <w:marLeft w:val="0"/>
          <w:marRight w:val="0"/>
          <w:marTop w:val="0"/>
          <w:marBottom w:val="0"/>
          <w:divBdr>
            <w:top w:val="none" w:sz="0" w:space="0" w:color="auto"/>
            <w:left w:val="none" w:sz="0" w:space="0" w:color="auto"/>
            <w:bottom w:val="none" w:sz="0" w:space="0" w:color="auto"/>
            <w:right w:val="none" w:sz="0" w:space="0" w:color="auto"/>
          </w:divBdr>
        </w:div>
        <w:div w:id="398404922">
          <w:marLeft w:val="0"/>
          <w:marRight w:val="0"/>
          <w:marTop w:val="0"/>
          <w:marBottom w:val="0"/>
          <w:divBdr>
            <w:top w:val="none" w:sz="0" w:space="0" w:color="auto"/>
            <w:left w:val="none" w:sz="0" w:space="0" w:color="auto"/>
            <w:bottom w:val="none" w:sz="0" w:space="0" w:color="auto"/>
            <w:right w:val="none" w:sz="0" w:space="0" w:color="auto"/>
          </w:divBdr>
        </w:div>
        <w:div w:id="590819856">
          <w:marLeft w:val="0"/>
          <w:marRight w:val="0"/>
          <w:marTop w:val="0"/>
          <w:marBottom w:val="0"/>
          <w:divBdr>
            <w:top w:val="none" w:sz="0" w:space="0" w:color="auto"/>
            <w:left w:val="none" w:sz="0" w:space="0" w:color="auto"/>
            <w:bottom w:val="none" w:sz="0" w:space="0" w:color="auto"/>
            <w:right w:val="none" w:sz="0" w:space="0" w:color="auto"/>
          </w:divBdr>
        </w:div>
        <w:div w:id="392509957">
          <w:marLeft w:val="0"/>
          <w:marRight w:val="0"/>
          <w:marTop w:val="0"/>
          <w:marBottom w:val="0"/>
          <w:divBdr>
            <w:top w:val="none" w:sz="0" w:space="0" w:color="auto"/>
            <w:left w:val="none" w:sz="0" w:space="0" w:color="auto"/>
            <w:bottom w:val="none" w:sz="0" w:space="0" w:color="auto"/>
            <w:right w:val="none" w:sz="0" w:space="0" w:color="auto"/>
          </w:divBdr>
        </w:div>
        <w:div w:id="2052531892">
          <w:marLeft w:val="0"/>
          <w:marRight w:val="0"/>
          <w:marTop w:val="0"/>
          <w:marBottom w:val="0"/>
          <w:divBdr>
            <w:top w:val="none" w:sz="0" w:space="0" w:color="auto"/>
            <w:left w:val="none" w:sz="0" w:space="0" w:color="auto"/>
            <w:bottom w:val="none" w:sz="0" w:space="0" w:color="auto"/>
            <w:right w:val="none" w:sz="0" w:space="0" w:color="auto"/>
          </w:divBdr>
        </w:div>
        <w:div w:id="1727682102">
          <w:marLeft w:val="0"/>
          <w:marRight w:val="0"/>
          <w:marTop w:val="0"/>
          <w:marBottom w:val="0"/>
          <w:divBdr>
            <w:top w:val="none" w:sz="0" w:space="0" w:color="auto"/>
            <w:left w:val="none" w:sz="0" w:space="0" w:color="auto"/>
            <w:bottom w:val="none" w:sz="0" w:space="0" w:color="auto"/>
            <w:right w:val="none" w:sz="0" w:space="0" w:color="auto"/>
          </w:divBdr>
        </w:div>
        <w:div w:id="88696257">
          <w:marLeft w:val="0"/>
          <w:marRight w:val="0"/>
          <w:marTop w:val="0"/>
          <w:marBottom w:val="0"/>
          <w:divBdr>
            <w:top w:val="none" w:sz="0" w:space="0" w:color="auto"/>
            <w:left w:val="none" w:sz="0" w:space="0" w:color="auto"/>
            <w:bottom w:val="none" w:sz="0" w:space="0" w:color="auto"/>
            <w:right w:val="none" w:sz="0" w:space="0" w:color="auto"/>
          </w:divBdr>
        </w:div>
        <w:div w:id="1197349003">
          <w:marLeft w:val="0"/>
          <w:marRight w:val="0"/>
          <w:marTop w:val="0"/>
          <w:marBottom w:val="0"/>
          <w:divBdr>
            <w:top w:val="none" w:sz="0" w:space="0" w:color="auto"/>
            <w:left w:val="none" w:sz="0" w:space="0" w:color="auto"/>
            <w:bottom w:val="none" w:sz="0" w:space="0" w:color="auto"/>
            <w:right w:val="none" w:sz="0" w:space="0" w:color="auto"/>
          </w:divBdr>
        </w:div>
        <w:div w:id="350649638">
          <w:marLeft w:val="0"/>
          <w:marRight w:val="0"/>
          <w:marTop w:val="0"/>
          <w:marBottom w:val="0"/>
          <w:divBdr>
            <w:top w:val="none" w:sz="0" w:space="0" w:color="auto"/>
            <w:left w:val="none" w:sz="0" w:space="0" w:color="auto"/>
            <w:bottom w:val="none" w:sz="0" w:space="0" w:color="auto"/>
            <w:right w:val="none" w:sz="0" w:space="0" w:color="auto"/>
          </w:divBdr>
        </w:div>
        <w:div w:id="1083989156">
          <w:marLeft w:val="0"/>
          <w:marRight w:val="0"/>
          <w:marTop w:val="0"/>
          <w:marBottom w:val="0"/>
          <w:divBdr>
            <w:top w:val="none" w:sz="0" w:space="0" w:color="auto"/>
            <w:left w:val="none" w:sz="0" w:space="0" w:color="auto"/>
            <w:bottom w:val="none" w:sz="0" w:space="0" w:color="auto"/>
            <w:right w:val="none" w:sz="0" w:space="0" w:color="auto"/>
          </w:divBdr>
        </w:div>
        <w:div w:id="908154791">
          <w:marLeft w:val="0"/>
          <w:marRight w:val="0"/>
          <w:marTop w:val="0"/>
          <w:marBottom w:val="0"/>
          <w:divBdr>
            <w:top w:val="none" w:sz="0" w:space="0" w:color="auto"/>
            <w:left w:val="none" w:sz="0" w:space="0" w:color="auto"/>
            <w:bottom w:val="none" w:sz="0" w:space="0" w:color="auto"/>
            <w:right w:val="none" w:sz="0" w:space="0" w:color="auto"/>
          </w:divBdr>
        </w:div>
        <w:div w:id="1001734019">
          <w:marLeft w:val="0"/>
          <w:marRight w:val="0"/>
          <w:marTop w:val="0"/>
          <w:marBottom w:val="0"/>
          <w:divBdr>
            <w:top w:val="none" w:sz="0" w:space="0" w:color="auto"/>
            <w:left w:val="none" w:sz="0" w:space="0" w:color="auto"/>
            <w:bottom w:val="none" w:sz="0" w:space="0" w:color="auto"/>
            <w:right w:val="none" w:sz="0" w:space="0" w:color="auto"/>
          </w:divBdr>
        </w:div>
        <w:div w:id="398289354">
          <w:marLeft w:val="0"/>
          <w:marRight w:val="0"/>
          <w:marTop w:val="0"/>
          <w:marBottom w:val="0"/>
          <w:divBdr>
            <w:top w:val="none" w:sz="0" w:space="0" w:color="auto"/>
            <w:left w:val="none" w:sz="0" w:space="0" w:color="auto"/>
            <w:bottom w:val="none" w:sz="0" w:space="0" w:color="auto"/>
            <w:right w:val="none" w:sz="0" w:space="0" w:color="auto"/>
          </w:divBdr>
        </w:div>
        <w:div w:id="534003150">
          <w:marLeft w:val="0"/>
          <w:marRight w:val="0"/>
          <w:marTop w:val="0"/>
          <w:marBottom w:val="0"/>
          <w:divBdr>
            <w:top w:val="none" w:sz="0" w:space="0" w:color="auto"/>
            <w:left w:val="none" w:sz="0" w:space="0" w:color="auto"/>
            <w:bottom w:val="none" w:sz="0" w:space="0" w:color="auto"/>
            <w:right w:val="none" w:sz="0" w:space="0" w:color="auto"/>
          </w:divBdr>
        </w:div>
        <w:div w:id="253560277">
          <w:marLeft w:val="0"/>
          <w:marRight w:val="0"/>
          <w:marTop w:val="0"/>
          <w:marBottom w:val="0"/>
          <w:divBdr>
            <w:top w:val="none" w:sz="0" w:space="0" w:color="auto"/>
            <w:left w:val="none" w:sz="0" w:space="0" w:color="auto"/>
            <w:bottom w:val="none" w:sz="0" w:space="0" w:color="auto"/>
            <w:right w:val="none" w:sz="0" w:space="0" w:color="auto"/>
          </w:divBdr>
        </w:div>
        <w:div w:id="1190333191">
          <w:marLeft w:val="0"/>
          <w:marRight w:val="0"/>
          <w:marTop w:val="0"/>
          <w:marBottom w:val="0"/>
          <w:divBdr>
            <w:top w:val="none" w:sz="0" w:space="0" w:color="auto"/>
            <w:left w:val="none" w:sz="0" w:space="0" w:color="auto"/>
            <w:bottom w:val="none" w:sz="0" w:space="0" w:color="auto"/>
            <w:right w:val="none" w:sz="0" w:space="0" w:color="auto"/>
          </w:divBdr>
        </w:div>
        <w:div w:id="419569097">
          <w:marLeft w:val="0"/>
          <w:marRight w:val="0"/>
          <w:marTop w:val="0"/>
          <w:marBottom w:val="0"/>
          <w:divBdr>
            <w:top w:val="none" w:sz="0" w:space="0" w:color="auto"/>
            <w:left w:val="none" w:sz="0" w:space="0" w:color="auto"/>
            <w:bottom w:val="none" w:sz="0" w:space="0" w:color="auto"/>
            <w:right w:val="none" w:sz="0" w:space="0" w:color="auto"/>
          </w:divBdr>
        </w:div>
        <w:div w:id="1134563265">
          <w:marLeft w:val="0"/>
          <w:marRight w:val="0"/>
          <w:marTop w:val="0"/>
          <w:marBottom w:val="0"/>
          <w:divBdr>
            <w:top w:val="none" w:sz="0" w:space="0" w:color="auto"/>
            <w:left w:val="none" w:sz="0" w:space="0" w:color="auto"/>
            <w:bottom w:val="none" w:sz="0" w:space="0" w:color="auto"/>
            <w:right w:val="none" w:sz="0" w:space="0" w:color="auto"/>
          </w:divBdr>
        </w:div>
        <w:div w:id="1757248011">
          <w:marLeft w:val="0"/>
          <w:marRight w:val="0"/>
          <w:marTop w:val="0"/>
          <w:marBottom w:val="0"/>
          <w:divBdr>
            <w:top w:val="none" w:sz="0" w:space="0" w:color="auto"/>
            <w:left w:val="none" w:sz="0" w:space="0" w:color="auto"/>
            <w:bottom w:val="none" w:sz="0" w:space="0" w:color="auto"/>
            <w:right w:val="none" w:sz="0" w:space="0" w:color="auto"/>
          </w:divBdr>
        </w:div>
        <w:div w:id="691885375">
          <w:marLeft w:val="0"/>
          <w:marRight w:val="0"/>
          <w:marTop w:val="0"/>
          <w:marBottom w:val="0"/>
          <w:divBdr>
            <w:top w:val="none" w:sz="0" w:space="0" w:color="auto"/>
            <w:left w:val="none" w:sz="0" w:space="0" w:color="auto"/>
            <w:bottom w:val="none" w:sz="0" w:space="0" w:color="auto"/>
            <w:right w:val="none" w:sz="0" w:space="0" w:color="auto"/>
          </w:divBdr>
        </w:div>
        <w:div w:id="1926062385">
          <w:marLeft w:val="0"/>
          <w:marRight w:val="0"/>
          <w:marTop w:val="0"/>
          <w:marBottom w:val="0"/>
          <w:divBdr>
            <w:top w:val="none" w:sz="0" w:space="0" w:color="auto"/>
            <w:left w:val="none" w:sz="0" w:space="0" w:color="auto"/>
            <w:bottom w:val="none" w:sz="0" w:space="0" w:color="auto"/>
            <w:right w:val="none" w:sz="0" w:space="0" w:color="auto"/>
          </w:divBdr>
        </w:div>
        <w:div w:id="747574832">
          <w:marLeft w:val="0"/>
          <w:marRight w:val="0"/>
          <w:marTop w:val="0"/>
          <w:marBottom w:val="0"/>
          <w:divBdr>
            <w:top w:val="none" w:sz="0" w:space="0" w:color="auto"/>
            <w:left w:val="none" w:sz="0" w:space="0" w:color="auto"/>
            <w:bottom w:val="none" w:sz="0" w:space="0" w:color="auto"/>
            <w:right w:val="none" w:sz="0" w:space="0" w:color="auto"/>
          </w:divBdr>
        </w:div>
        <w:div w:id="1316373397">
          <w:marLeft w:val="0"/>
          <w:marRight w:val="0"/>
          <w:marTop w:val="0"/>
          <w:marBottom w:val="0"/>
          <w:divBdr>
            <w:top w:val="none" w:sz="0" w:space="0" w:color="auto"/>
            <w:left w:val="none" w:sz="0" w:space="0" w:color="auto"/>
            <w:bottom w:val="none" w:sz="0" w:space="0" w:color="auto"/>
            <w:right w:val="none" w:sz="0" w:space="0" w:color="auto"/>
          </w:divBdr>
        </w:div>
        <w:div w:id="965768787">
          <w:marLeft w:val="0"/>
          <w:marRight w:val="0"/>
          <w:marTop w:val="0"/>
          <w:marBottom w:val="0"/>
          <w:divBdr>
            <w:top w:val="none" w:sz="0" w:space="0" w:color="auto"/>
            <w:left w:val="none" w:sz="0" w:space="0" w:color="auto"/>
            <w:bottom w:val="none" w:sz="0" w:space="0" w:color="auto"/>
            <w:right w:val="none" w:sz="0" w:space="0" w:color="auto"/>
          </w:divBdr>
        </w:div>
        <w:div w:id="2099331432">
          <w:marLeft w:val="0"/>
          <w:marRight w:val="0"/>
          <w:marTop w:val="0"/>
          <w:marBottom w:val="0"/>
          <w:divBdr>
            <w:top w:val="none" w:sz="0" w:space="0" w:color="auto"/>
            <w:left w:val="none" w:sz="0" w:space="0" w:color="auto"/>
            <w:bottom w:val="none" w:sz="0" w:space="0" w:color="auto"/>
            <w:right w:val="none" w:sz="0" w:space="0" w:color="auto"/>
          </w:divBdr>
        </w:div>
        <w:div w:id="1576166099">
          <w:marLeft w:val="0"/>
          <w:marRight w:val="0"/>
          <w:marTop w:val="0"/>
          <w:marBottom w:val="0"/>
          <w:divBdr>
            <w:top w:val="none" w:sz="0" w:space="0" w:color="auto"/>
            <w:left w:val="none" w:sz="0" w:space="0" w:color="auto"/>
            <w:bottom w:val="none" w:sz="0" w:space="0" w:color="auto"/>
            <w:right w:val="none" w:sz="0" w:space="0" w:color="auto"/>
          </w:divBdr>
        </w:div>
      </w:divsChild>
    </w:div>
    <w:div w:id="1901406932">
      <w:marLeft w:val="0"/>
      <w:marRight w:val="0"/>
      <w:marTop w:val="0"/>
      <w:marBottom w:val="0"/>
      <w:divBdr>
        <w:top w:val="none" w:sz="0" w:space="0" w:color="auto"/>
        <w:left w:val="none" w:sz="0" w:space="0" w:color="auto"/>
        <w:bottom w:val="none" w:sz="0" w:space="0" w:color="auto"/>
        <w:right w:val="none" w:sz="0" w:space="0" w:color="auto"/>
      </w:divBdr>
      <w:divsChild>
        <w:div w:id="2109963315">
          <w:marLeft w:val="0"/>
          <w:marRight w:val="0"/>
          <w:marTop w:val="0"/>
          <w:marBottom w:val="0"/>
          <w:divBdr>
            <w:top w:val="none" w:sz="0" w:space="0" w:color="auto"/>
            <w:left w:val="none" w:sz="0" w:space="0" w:color="auto"/>
            <w:bottom w:val="none" w:sz="0" w:space="0" w:color="auto"/>
            <w:right w:val="none" w:sz="0" w:space="0" w:color="auto"/>
          </w:divBdr>
        </w:div>
        <w:div w:id="1272274482">
          <w:marLeft w:val="0"/>
          <w:marRight w:val="0"/>
          <w:marTop w:val="0"/>
          <w:marBottom w:val="0"/>
          <w:divBdr>
            <w:top w:val="none" w:sz="0" w:space="0" w:color="auto"/>
            <w:left w:val="none" w:sz="0" w:space="0" w:color="auto"/>
            <w:bottom w:val="none" w:sz="0" w:space="0" w:color="auto"/>
            <w:right w:val="none" w:sz="0" w:space="0" w:color="auto"/>
          </w:divBdr>
        </w:div>
        <w:div w:id="1098674574">
          <w:marLeft w:val="0"/>
          <w:marRight w:val="0"/>
          <w:marTop w:val="0"/>
          <w:marBottom w:val="0"/>
          <w:divBdr>
            <w:top w:val="none" w:sz="0" w:space="0" w:color="auto"/>
            <w:left w:val="none" w:sz="0" w:space="0" w:color="auto"/>
            <w:bottom w:val="none" w:sz="0" w:space="0" w:color="auto"/>
            <w:right w:val="none" w:sz="0" w:space="0" w:color="auto"/>
          </w:divBdr>
        </w:div>
      </w:divsChild>
    </w:div>
    <w:div w:id="1914195996">
      <w:marLeft w:val="0"/>
      <w:marRight w:val="0"/>
      <w:marTop w:val="0"/>
      <w:marBottom w:val="0"/>
      <w:divBdr>
        <w:top w:val="none" w:sz="0" w:space="0" w:color="auto"/>
        <w:left w:val="none" w:sz="0" w:space="0" w:color="auto"/>
        <w:bottom w:val="none" w:sz="0" w:space="0" w:color="auto"/>
        <w:right w:val="none" w:sz="0" w:space="0" w:color="auto"/>
      </w:divBdr>
      <w:divsChild>
        <w:div w:id="465468038">
          <w:marLeft w:val="0"/>
          <w:marRight w:val="0"/>
          <w:marTop w:val="0"/>
          <w:marBottom w:val="0"/>
          <w:divBdr>
            <w:top w:val="none" w:sz="0" w:space="0" w:color="auto"/>
            <w:left w:val="none" w:sz="0" w:space="0" w:color="auto"/>
            <w:bottom w:val="none" w:sz="0" w:space="0" w:color="auto"/>
            <w:right w:val="none" w:sz="0" w:space="0" w:color="auto"/>
          </w:divBdr>
        </w:div>
        <w:div w:id="184370563">
          <w:marLeft w:val="0"/>
          <w:marRight w:val="0"/>
          <w:marTop w:val="0"/>
          <w:marBottom w:val="0"/>
          <w:divBdr>
            <w:top w:val="none" w:sz="0" w:space="0" w:color="auto"/>
            <w:left w:val="none" w:sz="0" w:space="0" w:color="auto"/>
            <w:bottom w:val="none" w:sz="0" w:space="0" w:color="auto"/>
            <w:right w:val="none" w:sz="0" w:space="0" w:color="auto"/>
          </w:divBdr>
        </w:div>
        <w:div w:id="1305428810">
          <w:marLeft w:val="0"/>
          <w:marRight w:val="0"/>
          <w:marTop w:val="0"/>
          <w:marBottom w:val="0"/>
          <w:divBdr>
            <w:top w:val="none" w:sz="0" w:space="0" w:color="auto"/>
            <w:left w:val="none" w:sz="0" w:space="0" w:color="auto"/>
            <w:bottom w:val="none" w:sz="0" w:space="0" w:color="auto"/>
            <w:right w:val="none" w:sz="0" w:space="0" w:color="auto"/>
          </w:divBdr>
        </w:div>
        <w:div w:id="2058354809">
          <w:marLeft w:val="0"/>
          <w:marRight w:val="0"/>
          <w:marTop w:val="0"/>
          <w:marBottom w:val="0"/>
          <w:divBdr>
            <w:top w:val="none" w:sz="0" w:space="0" w:color="auto"/>
            <w:left w:val="none" w:sz="0" w:space="0" w:color="auto"/>
            <w:bottom w:val="none" w:sz="0" w:space="0" w:color="auto"/>
            <w:right w:val="none" w:sz="0" w:space="0" w:color="auto"/>
          </w:divBdr>
        </w:div>
        <w:div w:id="944001561">
          <w:marLeft w:val="0"/>
          <w:marRight w:val="0"/>
          <w:marTop w:val="0"/>
          <w:marBottom w:val="0"/>
          <w:divBdr>
            <w:top w:val="none" w:sz="0" w:space="0" w:color="auto"/>
            <w:left w:val="none" w:sz="0" w:space="0" w:color="auto"/>
            <w:bottom w:val="none" w:sz="0" w:space="0" w:color="auto"/>
            <w:right w:val="none" w:sz="0" w:space="0" w:color="auto"/>
          </w:divBdr>
        </w:div>
        <w:div w:id="854656366">
          <w:marLeft w:val="0"/>
          <w:marRight w:val="0"/>
          <w:marTop w:val="0"/>
          <w:marBottom w:val="0"/>
          <w:divBdr>
            <w:top w:val="none" w:sz="0" w:space="0" w:color="auto"/>
            <w:left w:val="none" w:sz="0" w:space="0" w:color="auto"/>
            <w:bottom w:val="none" w:sz="0" w:space="0" w:color="auto"/>
            <w:right w:val="none" w:sz="0" w:space="0" w:color="auto"/>
          </w:divBdr>
        </w:div>
        <w:div w:id="1695226178">
          <w:marLeft w:val="0"/>
          <w:marRight w:val="0"/>
          <w:marTop w:val="0"/>
          <w:marBottom w:val="0"/>
          <w:divBdr>
            <w:top w:val="none" w:sz="0" w:space="0" w:color="auto"/>
            <w:left w:val="none" w:sz="0" w:space="0" w:color="auto"/>
            <w:bottom w:val="none" w:sz="0" w:space="0" w:color="auto"/>
            <w:right w:val="none" w:sz="0" w:space="0" w:color="auto"/>
          </w:divBdr>
        </w:div>
        <w:div w:id="1444919">
          <w:marLeft w:val="0"/>
          <w:marRight w:val="0"/>
          <w:marTop w:val="0"/>
          <w:marBottom w:val="0"/>
          <w:divBdr>
            <w:top w:val="none" w:sz="0" w:space="0" w:color="auto"/>
            <w:left w:val="none" w:sz="0" w:space="0" w:color="auto"/>
            <w:bottom w:val="none" w:sz="0" w:space="0" w:color="auto"/>
            <w:right w:val="none" w:sz="0" w:space="0" w:color="auto"/>
          </w:divBdr>
        </w:div>
        <w:div w:id="742683965">
          <w:marLeft w:val="0"/>
          <w:marRight w:val="0"/>
          <w:marTop w:val="0"/>
          <w:marBottom w:val="0"/>
          <w:divBdr>
            <w:top w:val="none" w:sz="0" w:space="0" w:color="auto"/>
            <w:left w:val="none" w:sz="0" w:space="0" w:color="auto"/>
            <w:bottom w:val="none" w:sz="0" w:space="0" w:color="auto"/>
            <w:right w:val="none" w:sz="0" w:space="0" w:color="auto"/>
          </w:divBdr>
        </w:div>
        <w:div w:id="1159811743">
          <w:marLeft w:val="0"/>
          <w:marRight w:val="0"/>
          <w:marTop w:val="0"/>
          <w:marBottom w:val="0"/>
          <w:divBdr>
            <w:top w:val="none" w:sz="0" w:space="0" w:color="auto"/>
            <w:left w:val="none" w:sz="0" w:space="0" w:color="auto"/>
            <w:bottom w:val="none" w:sz="0" w:space="0" w:color="auto"/>
            <w:right w:val="none" w:sz="0" w:space="0" w:color="auto"/>
          </w:divBdr>
        </w:div>
        <w:div w:id="772550554">
          <w:marLeft w:val="0"/>
          <w:marRight w:val="0"/>
          <w:marTop w:val="0"/>
          <w:marBottom w:val="0"/>
          <w:divBdr>
            <w:top w:val="none" w:sz="0" w:space="0" w:color="auto"/>
            <w:left w:val="none" w:sz="0" w:space="0" w:color="auto"/>
            <w:bottom w:val="none" w:sz="0" w:space="0" w:color="auto"/>
            <w:right w:val="none" w:sz="0" w:space="0" w:color="auto"/>
          </w:divBdr>
        </w:div>
        <w:div w:id="1276133707">
          <w:marLeft w:val="0"/>
          <w:marRight w:val="0"/>
          <w:marTop w:val="0"/>
          <w:marBottom w:val="0"/>
          <w:divBdr>
            <w:top w:val="none" w:sz="0" w:space="0" w:color="auto"/>
            <w:left w:val="none" w:sz="0" w:space="0" w:color="auto"/>
            <w:bottom w:val="none" w:sz="0" w:space="0" w:color="auto"/>
            <w:right w:val="none" w:sz="0" w:space="0" w:color="auto"/>
          </w:divBdr>
        </w:div>
        <w:div w:id="115759877">
          <w:marLeft w:val="0"/>
          <w:marRight w:val="0"/>
          <w:marTop w:val="0"/>
          <w:marBottom w:val="0"/>
          <w:divBdr>
            <w:top w:val="none" w:sz="0" w:space="0" w:color="auto"/>
            <w:left w:val="none" w:sz="0" w:space="0" w:color="auto"/>
            <w:bottom w:val="none" w:sz="0" w:space="0" w:color="auto"/>
            <w:right w:val="none" w:sz="0" w:space="0" w:color="auto"/>
          </w:divBdr>
        </w:div>
      </w:divsChild>
    </w:div>
    <w:div w:id="2054423425">
      <w:marLeft w:val="0"/>
      <w:marRight w:val="0"/>
      <w:marTop w:val="0"/>
      <w:marBottom w:val="0"/>
      <w:divBdr>
        <w:top w:val="none" w:sz="0" w:space="0" w:color="auto"/>
        <w:left w:val="none" w:sz="0" w:space="0" w:color="auto"/>
        <w:bottom w:val="none" w:sz="0" w:space="0" w:color="auto"/>
        <w:right w:val="none" w:sz="0" w:space="0" w:color="auto"/>
      </w:divBdr>
      <w:divsChild>
        <w:div w:id="1074857714">
          <w:marLeft w:val="0"/>
          <w:marRight w:val="0"/>
          <w:marTop w:val="0"/>
          <w:marBottom w:val="0"/>
          <w:divBdr>
            <w:top w:val="none" w:sz="0" w:space="0" w:color="auto"/>
            <w:left w:val="none" w:sz="0" w:space="0" w:color="auto"/>
            <w:bottom w:val="none" w:sz="0" w:space="0" w:color="auto"/>
            <w:right w:val="none" w:sz="0" w:space="0" w:color="auto"/>
          </w:divBdr>
        </w:div>
      </w:divsChild>
    </w:div>
    <w:div w:id="2073656495">
      <w:marLeft w:val="0"/>
      <w:marRight w:val="0"/>
      <w:marTop w:val="0"/>
      <w:marBottom w:val="0"/>
      <w:divBdr>
        <w:top w:val="none" w:sz="0" w:space="0" w:color="auto"/>
        <w:left w:val="none" w:sz="0" w:space="0" w:color="auto"/>
        <w:bottom w:val="none" w:sz="0" w:space="0" w:color="auto"/>
        <w:right w:val="none" w:sz="0" w:space="0" w:color="auto"/>
      </w:divBdr>
      <w:divsChild>
        <w:div w:id="159639755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54</Pages>
  <Words>23655</Words>
  <Characters>134837</Characters>
  <Application>Microsoft Office Word</Application>
  <DocSecurity>0</DocSecurity>
  <Lines>1123</Lines>
  <Paragraphs>316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Panayotova</dc:creator>
  <cp:lastModifiedBy>Desislava g. Georgieva</cp:lastModifiedBy>
  <cp:revision>2</cp:revision>
  <dcterms:created xsi:type="dcterms:W3CDTF">2024-02-06T12:36:00Z</dcterms:created>
  <dcterms:modified xsi:type="dcterms:W3CDTF">2024-02-06T12:36:00Z</dcterms:modified>
</cp:coreProperties>
</file>