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B30" w:rsidRPr="008369D0" w:rsidRDefault="00D50F3F" w:rsidP="00DD7E49">
      <w:pPr>
        <w:pStyle w:val="Header"/>
        <w:tabs>
          <w:tab w:val="clear" w:pos="8640"/>
          <w:tab w:val="left" w:pos="851"/>
        </w:tabs>
        <w:ind w:right="-157"/>
        <w:rPr>
          <w:rFonts w:ascii="Verdana" w:hAnsi="Verdana"/>
          <w:lang w:val="bg-BG"/>
        </w:rPr>
      </w:pPr>
      <w:r w:rsidRPr="008369D0">
        <w:rPr>
          <w:rFonts w:ascii="Verdana" w:hAnsi="Verdana"/>
          <w:noProof/>
          <w:sz w:val="20"/>
          <w:szCs w:val="20"/>
          <w:lang w:val="en-US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114300</wp:posOffset>
            </wp:positionV>
            <wp:extent cx="600710" cy="832485"/>
            <wp:effectExtent l="0" t="0" r="0" b="0"/>
            <wp:wrapSquare wrapText="bothSides"/>
            <wp:docPr id="5" name="Picture 5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av4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3849" w:rsidRPr="008369D0" w:rsidRDefault="00D50F3F" w:rsidP="00AB3849">
      <w:pPr>
        <w:pStyle w:val="Heading1"/>
        <w:tabs>
          <w:tab w:val="left" w:pos="1276"/>
        </w:tabs>
        <w:spacing w:line="360" w:lineRule="auto"/>
        <w:jc w:val="left"/>
        <w:rPr>
          <w:rFonts w:ascii="Helen Bg Condensed" w:hAnsi="Helen Bg Condensed"/>
          <w:spacing w:val="40"/>
          <w:sz w:val="30"/>
          <w:szCs w:val="30"/>
          <w:lang w:val="bg-BG"/>
        </w:rPr>
      </w:pPr>
      <w:r w:rsidRPr="008369D0">
        <w:rPr>
          <w:rFonts w:ascii="Helen Bg Condensed" w:hAnsi="Helen Bg Condensed"/>
          <w:noProof/>
          <w:spacing w:val="4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569022</wp:posOffset>
                </wp:positionH>
                <wp:positionV relativeFrom="paragraph">
                  <wp:posOffset>30301</wp:posOffset>
                </wp:positionV>
                <wp:extent cx="0" cy="612140"/>
                <wp:effectExtent l="8890" t="9525" r="10160" b="6985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8BC47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44.8pt;margin-top:2.4pt;width:0;height:4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"/>
            </w:pict>
          </mc:Fallback>
        </mc:AlternateContent>
      </w:r>
      <w:r w:rsidR="00AB3849" w:rsidRPr="008369D0">
        <w:rPr>
          <w:rFonts w:ascii="Helen Bg Condensed" w:hAnsi="Helen Bg Condensed"/>
          <w:spacing w:val="40"/>
          <w:sz w:val="30"/>
          <w:szCs w:val="30"/>
          <w:lang w:val="bg-BG"/>
        </w:rPr>
        <w:t xml:space="preserve"> РЕПУБЛИКА БЪЛГАРИЯ</w:t>
      </w:r>
    </w:p>
    <w:p w:rsidR="00DD7E49" w:rsidRPr="008369D0" w:rsidRDefault="00AB3849" w:rsidP="00AB3849">
      <w:pPr>
        <w:pStyle w:val="Heading1"/>
        <w:ind w:right="-659"/>
        <w:jc w:val="left"/>
        <w:rPr>
          <w:rFonts w:ascii="Verdana" w:hAnsi="Verdana"/>
          <w:sz w:val="20"/>
          <w:szCs w:val="20"/>
          <w:lang w:val="bg-BG"/>
        </w:rPr>
      </w:pPr>
      <w:r w:rsidRPr="008369D0">
        <w:rPr>
          <w:rFonts w:ascii="Helen Bg Condensed" w:hAnsi="Helen Bg Condensed"/>
          <w:b w:val="0"/>
          <w:spacing w:val="40"/>
          <w:sz w:val="26"/>
          <w:szCs w:val="26"/>
          <w:lang w:val="bg-BG"/>
        </w:rPr>
        <w:t xml:space="preserve"> Министерство на земеделието</w:t>
      </w:r>
      <w:r w:rsidR="005800D2">
        <w:rPr>
          <w:rFonts w:ascii="Helen Bg Condensed" w:hAnsi="Helen Bg Condensed"/>
          <w:b w:val="0"/>
          <w:spacing w:val="40"/>
          <w:sz w:val="26"/>
          <w:szCs w:val="26"/>
          <w:lang w:val="bg-BG"/>
        </w:rPr>
        <w:t xml:space="preserve"> и храните</w:t>
      </w:r>
    </w:p>
    <w:p w:rsidR="00DD7E49" w:rsidRPr="008369D0" w:rsidRDefault="00DD7E49" w:rsidP="00DD7E49">
      <w:pPr>
        <w:pStyle w:val="Heading1"/>
        <w:ind w:left="3540" w:right="-659" w:firstLine="708"/>
        <w:rPr>
          <w:rFonts w:ascii="Verdana" w:hAnsi="Verdana"/>
          <w:sz w:val="20"/>
          <w:szCs w:val="20"/>
          <w:lang w:val="bg-BG"/>
        </w:rPr>
      </w:pPr>
    </w:p>
    <w:p w:rsidR="00AB3849" w:rsidRDefault="00AB3849" w:rsidP="00DD7E49">
      <w:pPr>
        <w:pStyle w:val="Heading1"/>
        <w:ind w:left="3540" w:right="-659" w:firstLine="708"/>
        <w:rPr>
          <w:rFonts w:ascii="Verdana" w:hAnsi="Verdana"/>
          <w:sz w:val="20"/>
          <w:szCs w:val="20"/>
          <w:lang w:val="bg-BG"/>
        </w:rPr>
      </w:pPr>
    </w:p>
    <w:p w:rsidR="00744264" w:rsidRPr="0029216A" w:rsidRDefault="00744264" w:rsidP="00744264">
      <w:pPr>
        <w:rPr>
          <w:rFonts w:ascii="Calibri" w:hAnsi="Calibri"/>
          <w:lang w:val="bg-BG"/>
        </w:rPr>
      </w:pPr>
    </w:p>
    <w:p w:rsidR="00C64A0B" w:rsidRPr="008369D0" w:rsidRDefault="00C64A0B" w:rsidP="00C64A0B">
      <w:pPr>
        <w:rPr>
          <w:rFonts w:ascii="Verdana" w:hAnsi="Verdana"/>
          <w:lang w:val="bg-BG"/>
        </w:rPr>
      </w:pPr>
      <w:bookmarkStart w:id="0" w:name="_GoBack"/>
      <w:bookmarkEnd w:id="0"/>
    </w:p>
    <w:p w:rsidR="00744264" w:rsidRDefault="00744264" w:rsidP="00C64A0B">
      <w:pPr>
        <w:rPr>
          <w:rFonts w:ascii="Verdana" w:hAnsi="Verdana"/>
          <w:lang w:val="bg-BG"/>
        </w:rPr>
      </w:pPr>
    </w:p>
    <w:p w:rsidR="008B22EC" w:rsidRPr="008369D0" w:rsidRDefault="008B22EC" w:rsidP="00C64A0B">
      <w:pPr>
        <w:rPr>
          <w:rFonts w:ascii="Verdana" w:hAnsi="Verdana"/>
          <w:lang w:val="bg-BG"/>
        </w:rPr>
      </w:pPr>
    </w:p>
    <w:p w:rsidR="00C64A0B" w:rsidRPr="008369D0" w:rsidRDefault="00C64A0B" w:rsidP="00C64A0B">
      <w:pPr>
        <w:pStyle w:val="Heading1"/>
        <w:ind w:right="23"/>
        <w:rPr>
          <w:rFonts w:ascii="Verdana" w:hAnsi="Verdana"/>
          <w:lang w:val="bg-BG"/>
        </w:rPr>
      </w:pPr>
      <w:r w:rsidRPr="008369D0">
        <w:rPr>
          <w:rFonts w:ascii="Verdana" w:hAnsi="Verdana"/>
          <w:lang w:val="bg-BG"/>
        </w:rPr>
        <w:t>С  П  И  С  Ъ  К</w:t>
      </w:r>
    </w:p>
    <w:p w:rsidR="00C64A0B" w:rsidRPr="008369D0" w:rsidRDefault="00C64A0B" w:rsidP="009C4046">
      <w:pPr>
        <w:spacing w:line="360" w:lineRule="auto"/>
        <w:jc w:val="center"/>
        <w:rPr>
          <w:lang w:val="bg-BG"/>
        </w:rPr>
      </w:pPr>
    </w:p>
    <w:p w:rsidR="00C276D4" w:rsidRPr="00A2028E" w:rsidRDefault="00C276D4" w:rsidP="00A2028E">
      <w:pPr>
        <w:keepNext/>
        <w:widowControl w:val="0"/>
        <w:spacing w:line="360" w:lineRule="auto"/>
        <w:jc w:val="center"/>
        <w:outlineLvl w:val="0"/>
        <w:rPr>
          <w:rFonts w:ascii="Verdana" w:hAnsi="Verdana"/>
          <w:b/>
          <w:sz w:val="20"/>
          <w:szCs w:val="20"/>
          <w:lang w:val="bg-BG"/>
        </w:rPr>
      </w:pPr>
      <w:r w:rsidRPr="00A2028E">
        <w:rPr>
          <w:rFonts w:ascii="Verdana" w:hAnsi="Verdana"/>
          <w:b/>
          <w:sz w:val="20"/>
          <w:szCs w:val="20"/>
          <w:lang w:val="bg-BG"/>
        </w:rPr>
        <w:t>списък на допуснатите и недопуснатите кандидати</w:t>
      </w:r>
    </w:p>
    <w:p w:rsidR="00E866B3" w:rsidRPr="00A2028E" w:rsidRDefault="00C276D4" w:rsidP="00F661F5">
      <w:pPr>
        <w:keepNext/>
        <w:widowControl w:val="0"/>
        <w:spacing w:line="360" w:lineRule="auto"/>
        <w:jc w:val="both"/>
        <w:outlineLvl w:val="0"/>
        <w:rPr>
          <w:rFonts w:ascii="Verdana" w:hAnsi="Verdana" w:cs="Arial"/>
          <w:b/>
          <w:bCs/>
          <w:sz w:val="20"/>
          <w:szCs w:val="20"/>
          <w:lang w:val="bg-BG"/>
        </w:rPr>
      </w:pPr>
      <w:r w:rsidRPr="00A2028E">
        <w:rPr>
          <w:rFonts w:ascii="Verdana" w:hAnsi="Verdana"/>
          <w:sz w:val="20"/>
          <w:szCs w:val="20"/>
          <w:lang w:val="bg-BG"/>
        </w:rPr>
        <w:t xml:space="preserve">до участие в процедурата за подбор на допълнителен персонал за нуждите и в срока на прилагане на Програма за развитие на селските райони за периода 2014 – 2020 г. със средства от мярка „Техническа помощ” и на персонал на местните инициативни групи, изпълняващи стратегии за водено от общностите местно развитие, финансирани със средства от мярка 19 „Водено от общностите местно развитие“ на програмата, по реда и условията на ПМС № 209 от 2015 г. </w:t>
      </w:r>
      <w:r w:rsidRPr="00A2028E">
        <w:rPr>
          <w:rFonts w:ascii="Verdana" w:hAnsi="Verdana"/>
          <w:b/>
          <w:sz w:val="20"/>
          <w:szCs w:val="20"/>
          <w:lang w:val="bg-BG"/>
        </w:rPr>
        <w:t xml:space="preserve">за длъжността </w:t>
      </w:r>
      <w:r w:rsidR="00C7736C">
        <w:rPr>
          <w:rFonts w:ascii="Verdana" w:hAnsi="Verdana"/>
          <w:b/>
          <w:sz w:val="20"/>
          <w:szCs w:val="20"/>
          <w:lang w:val="bg-BG"/>
        </w:rPr>
        <w:t>„г</w:t>
      </w:r>
      <w:r w:rsidRPr="00A2028E">
        <w:rPr>
          <w:rFonts w:ascii="Verdana" w:hAnsi="Verdana"/>
          <w:b/>
          <w:sz w:val="20"/>
          <w:szCs w:val="20"/>
          <w:lang w:val="bg-BG"/>
        </w:rPr>
        <w:t>лавен експерт“ – 3 щатни бройки (с код 0201 - две щатни бройки и с код 0202 – една щатна бройка) в отдел „Програмиране, прилагане, наблюдение и техническа помощ“, дирекция „Развитие на селските райони“</w:t>
      </w:r>
    </w:p>
    <w:p w:rsidR="00C7736C" w:rsidRPr="0029783F" w:rsidRDefault="00C7736C" w:rsidP="000132C3">
      <w:pPr>
        <w:ind w:right="-659"/>
        <w:jc w:val="both"/>
        <w:rPr>
          <w:rFonts w:ascii="Verdana" w:hAnsi="Verdana"/>
          <w:b/>
          <w:sz w:val="20"/>
          <w:szCs w:val="20"/>
          <w:lang w:val="en-US"/>
        </w:rPr>
      </w:pPr>
    </w:p>
    <w:p w:rsidR="00571A1B" w:rsidRPr="00583CC2" w:rsidRDefault="00F27F8A" w:rsidP="00FF6EE8">
      <w:pPr>
        <w:spacing w:line="360" w:lineRule="auto"/>
        <w:ind w:firstLine="709"/>
        <w:jc w:val="both"/>
        <w:rPr>
          <w:rFonts w:ascii="Verdana" w:hAnsi="Verdana"/>
          <w:b/>
          <w:caps/>
          <w:sz w:val="20"/>
          <w:szCs w:val="20"/>
          <w:lang w:val="bg-BG"/>
        </w:rPr>
      </w:pPr>
      <w:r w:rsidRPr="00583CC2">
        <w:rPr>
          <w:rFonts w:ascii="Verdana" w:hAnsi="Verdana"/>
          <w:b/>
          <w:caps/>
          <w:sz w:val="20"/>
          <w:szCs w:val="20"/>
          <w:lang w:val="en-US"/>
        </w:rPr>
        <w:t>1</w:t>
      </w:r>
      <w:r w:rsidRPr="00583CC2">
        <w:rPr>
          <w:rFonts w:ascii="Verdana" w:hAnsi="Verdana"/>
          <w:b/>
          <w:caps/>
          <w:sz w:val="20"/>
          <w:szCs w:val="20"/>
          <w:lang w:val="bg-BG"/>
        </w:rPr>
        <w:t>.</w:t>
      </w:r>
      <w:r w:rsidR="00FF6EE8" w:rsidRPr="00583CC2">
        <w:rPr>
          <w:rFonts w:ascii="Verdana" w:hAnsi="Verdana"/>
          <w:b/>
          <w:caps/>
          <w:sz w:val="20"/>
          <w:szCs w:val="20"/>
          <w:lang w:val="bg-BG"/>
        </w:rPr>
        <w:t xml:space="preserve"> </w:t>
      </w:r>
      <w:r w:rsidRPr="00583CC2">
        <w:rPr>
          <w:rFonts w:ascii="Verdana" w:hAnsi="Verdana"/>
          <w:b/>
          <w:caps/>
          <w:sz w:val="20"/>
          <w:szCs w:val="20"/>
          <w:lang w:val="bg-BG"/>
        </w:rPr>
        <w:t>З</w:t>
      </w:r>
      <w:r w:rsidR="0029783F" w:rsidRPr="00583CC2">
        <w:rPr>
          <w:rFonts w:ascii="Verdana" w:hAnsi="Verdana"/>
          <w:b/>
          <w:caps/>
          <w:sz w:val="20"/>
          <w:szCs w:val="20"/>
          <w:lang w:val="bg-BG"/>
        </w:rPr>
        <w:t xml:space="preserve">а </w:t>
      </w:r>
      <w:r w:rsidR="008E4222" w:rsidRPr="00583CC2">
        <w:rPr>
          <w:rFonts w:ascii="Verdana" w:hAnsi="Verdana"/>
          <w:b/>
          <w:caps/>
          <w:sz w:val="20"/>
          <w:szCs w:val="20"/>
          <w:lang w:val="bg-BG"/>
        </w:rPr>
        <w:t>длъжността „г</w:t>
      </w:r>
      <w:r w:rsidRPr="00583CC2">
        <w:rPr>
          <w:rFonts w:ascii="Verdana" w:hAnsi="Verdana"/>
          <w:b/>
          <w:caps/>
          <w:sz w:val="20"/>
          <w:szCs w:val="20"/>
          <w:lang w:val="bg-BG"/>
        </w:rPr>
        <w:t xml:space="preserve">лавен експерт“ </w:t>
      </w:r>
      <w:r w:rsidR="0029783F" w:rsidRPr="00583CC2">
        <w:rPr>
          <w:rFonts w:ascii="Verdana" w:hAnsi="Verdana"/>
          <w:b/>
          <w:caps/>
          <w:sz w:val="20"/>
          <w:szCs w:val="20"/>
          <w:lang w:val="bg-BG"/>
        </w:rPr>
        <w:t>с код 0201 - две щатни бройки:</w:t>
      </w:r>
    </w:p>
    <w:p w:rsidR="00F27F8A" w:rsidRDefault="00655532" w:rsidP="00FF6EE8">
      <w:pPr>
        <w:spacing w:line="360" w:lineRule="auto"/>
        <w:ind w:firstLine="709"/>
        <w:jc w:val="both"/>
        <w:rPr>
          <w:rFonts w:ascii="Verdana" w:hAnsi="Verdana"/>
          <w:b/>
          <w:sz w:val="20"/>
          <w:szCs w:val="20"/>
          <w:lang w:val="bg-BG"/>
        </w:rPr>
      </w:pPr>
      <w:r w:rsidRPr="008E4222">
        <w:rPr>
          <w:rFonts w:ascii="Verdana" w:hAnsi="Verdana"/>
          <w:b/>
          <w:sz w:val="20"/>
          <w:szCs w:val="20"/>
          <w:lang w:val="bg-BG"/>
        </w:rPr>
        <w:t>1.</w:t>
      </w:r>
      <w:r w:rsidR="00F27F8A">
        <w:rPr>
          <w:rFonts w:ascii="Verdana" w:hAnsi="Verdana"/>
          <w:b/>
          <w:sz w:val="20"/>
          <w:szCs w:val="20"/>
          <w:lang w:val="bg-BG"/>
        </w:rPr>
        <w:t>1.</w:t>
      </w:r>
      <w:r w:rsidRPr="008E4222">
        <w:rPr>
          <w:rFonts w:ascii="Verdana" w:hAnsi="Verdana"/>
          <w:b/>
          <w:sz w:val="20"/>
          <w:szCs w:val="20"/>
          <w:lang w:val="bg-BG"/>
        </w:rPr>
        <w:t xml:space="preserve"> </w:t>
      </w:r>
      <w:r w:rsidR="00F27F8A" w:rsidRPr="00F27F8A">
        <w:rPr>
          <w:rFonts w:ascii="Verdana" w:hAnsi="Verdana"/>
          <w:b/>
          <w:sz w:val="20"/>
          <w:szCs w:val="20"/>
          <w:lang w:val="bg-BG"/>
        </w:rPr>
        <w:t xml:space="preserve">ДОПУСНАТИ </w:t>
      </w:r>
      <w:r w:rsidR="004D0D0D" w:rsidRPr="004D0D0D">
        <w:rPr>
          <w:rFonts w:ascii="Verdana" w:hAnsi="Verdana"/>
          <w:b/>
          <w:sz w:val="20"/>
          <w:szCs w:val="20"/>
          <w:lang w:val="bg-BG"/>
        </w:rPr>
        <w:t>ДО УЧАСТИЕ КАНДИДАТИ</w:t>
      </w:r>
      <w:r w:rsidR="00F27F8A" w:rsidRPr="00F27F8A">
        <w:rPr>
          <w:rFonts w:ascii="Verdana" w:hAnsi="Verdana"/>
          <w:b/>
          <w:sz w:val="20"/>
          <w:szCs w:val="20"/>
          <w:lang w:val="bg-BG"/>
        </w:rPr>
        <w:t>: НЯМА</w:t>
      </w:r>
    </w:p>
    <w:p w:rsidR="000132C3" w:rsidRDefault="00FD52C1" w:rsidP="00FD52C1">
      <w:pPr>
        <w:ind w:firstLine="709"/>
        <w:jc w:val="both"/>
        <w:rPr>
          <w:rFonts w:ascii="Verdana" w:hAnsi="Verdana"/>
          <w:b/>
          <w:sz w:val="20"/>
          <w:szCs w:val="20"/>
          <w:lang w:val="bg-BG"/>
        </w:rPr>
      </w:pPr>
      <w:r>
        <w:rPr>
          <w:rFonts w:ascii="Verdana" w:hAnsi="Verdana"/>
          <w:b/>
          <w:sz w:val="20"/>
          <w:szCs w:val="20"/>
          <w:lang w:val="bg-BG"/>
        </w:rPr>
        <w:t xml:space="preserve">1.2. </w:t>
      </w:r>
      <w:r w:rsidRPr="00FD52C1">
        <w:rPr>
          <w:rFonts w:ascii="Verdana" w:hAnsi="Verdana"/>
          <w:b/>
          <w:sz w:val="20"/>
          <w:szCs w:val="20"/>
          <w:lang w:val="bg-BG"/>
        </w:rPr>
        <w:t>НЕДОПУСНАТИ ДО УЧАСТИЕ КАНДИДАТИ:</w:t>
      </w:r>
    </w:p>
    <w:p w:rsidR="00FD52C1" w:rsidRPr="008E4222" w:rsidRDefault="00FD52C1" w:rsidP="00FD52C1">
      <w:pPr>
        <w:ind w:firstLine="709"/>
        <w:jc w:val="both"/>
        <w:rPr>
          <w:rFonts w:ascii="Verdana" w:hAnsi="Verdana"/>
          <w:b/>
          <w:smallCaps/>
          <w:lang w:val="bg-BG"/>
        </w:rPr>
      </w:pPr>
    </w:p>
    <w:tbl>
      <w:tblPr>
        <w:tblW w:w="963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36"/>
        <w:gridCol w:w="4484"/>
        <w:gridCol w:w="4419"/>
      </w:tblGrid>
      <w:tr w:rsidR="00D778CA" w:rsidRPr="008E4222" w:rsidTr="00FF6EE8">
        <w:trPr>
          <w:trHeight w:val="827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CA" w:rsidRPr="008E4222" w:rsidRDefault="00D778CA" w:rsidP="00FF6EE8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val="bg-BG"/>
              </w:rPr>
            </w:pPr>
            <w:r w:rsidRPr="008E4222">
              <w:rPr>
                <w:rFonts w:ascii="Verdana" w:hAnsi="Verdana" w:cs="Arial"/>
                <w:b/>
                <w:bCs/>
                <w:sz w:val="20"/>
                <w:szCs w:val="20"/>
                <w:lang w:val="bg-BG"/>
              </w:rPr>
              <w:t>№</w:t>
            </w:r>
          </w:p>
          <w:p w:rsidR="00D778CA" w:rsidRPr="008E4222" w:rsidRDefault="00D778CA" w:rsidP="00FF6EE8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val="bg-BG"/>
              </w:rPr>
            </w:pPr>
          </w:p>
          <w:p w:rsidR="00B763F5" w:rsidRPr="008E4222" w:rsidRDefault="00B763F5" w:rsidP="00FF6EE8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val="bg-BG"/>
              </w:rPr>
            </w:pPr>
          </w:p>
        </w:tc>
        <w:tc>
          <w:tcPr>
            <w:tcW w:w="4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CA" w:rsidRPr="008E4222" w:rsidRDefault="00D778CA" w:rsidP="00FF6EE8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 w:rsidRPr="008E4222">
              <w:rPr>
                <w:rFonts w:ascii="Verdana" w:hAnsi="Verdana"/>
                <w:b/>
                <w:sz w:val="20"/>
                <w:szCs w:val="20"/>
                <w:lang w:val="bg-BG"/>
              </w:rPr>
              <w:t>Име</w:t>
            </w:r>
            <w:r w:rsidR="001A2BD2">
              <w:rPr>
                <w:rFonts w:ascii="Verdana" w:hAnsi="Verdana"/>
                <w:b/>
                <w:sz w:val="20"/>
                <w:szCs w:val="20"/>
                <w:lang w:val="bg-BG"/>
              </w:rPr>
              <w:t>на</w:t>
            </w:r>
            <w:r w:rsidRPr="008E4222">
              <w:rPr>
                <w:rFonts w:ascii="Verdana" w:hAnsi="Verdana"/>
                <w:b/>
                <w:sz w:val="20"/>
                <w:szCs w:val="20"/>
                <w:lang w:val="bg-BG"/>
              </w:rPr>
              <w:t xml:space="preserve"> на кандидата</w:t>
            </w:r>
          </w:p>
          <w:p w:rsidR="00D778CA" w:rsidRPr="008E4222" w:rsidRDefault="00D778CA" w:rsidP="00FF6EE8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val="bg-BG"/>
              </w:rPr>
            </w:pPr>
          </w:p>
        </w:tc>
        <w:tc>
          <w:tcPr>
            <w:tcW w:w="4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8CA" w:rsidRPr="008E4222" w:rsidRDefault="00D778CA" w:rsidP="00FF6EE8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 w:rsidRPr="008E4222">
              <w:rPr>
                <w:rFonts w:ascii="Verdana" w:hAnsi="Verdana"/>
                <w:b/>
                <w:sz w:val="20"/>
                <w:szCs w:val="20"/>
                <w:lang w:val="bg-BG"/>
              </w:rPr>
              <w:t>Основание за недопускане</w:t>
            </w:r>
          </w:p>
          <w:p w:rsidR="00D778CA" w:rsidRPr="008E4222" w:rsidRDefault="00D778CA" w:rsidP="00FF6EE8">
            <w:pPr>
              <w:rPr>
                <w:rFonts w:ascii="Verdana" w:hAnsi="Verdana" w:cs="Arial"/>
                <w:sz w:val="20"/>
                <w:szCs w:val="20"/>
                <w:lang w:val="bg-BG"/>
              </w:rPr>
            </w:pPr>
          </w:p>
          <w:p w:rsidR="00B763F5" w:rsidRPr="008E4222" w:rsidRDefault="00B763F5" w:rsidP="00FF6EE8">
            <w:pPr>
              <w:rPr>
                <w:rFonts w:ascii="Verdana" w:hAnsi="Verdana" w:cs="Arial"/>
                <w:sz w:val="20"/>
                <w:szCs w:val="20"/>
                <w:lang w:val="bg-BG"/>
              </w:rPr>
            </w:pPr>
          </w:p>
        </w:tc>
      </w:tr>
      <w:tr w:rsidR="006B720B" w:rsidRPr="008E4222" w:rsidTr="00FF6EE8">
        <w:trPr>
          <w:trHeight w:val="652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20B" w:rsidRPr="008E4222" w:rsidRDefault="006B720B" w:rsidP="00FF6EE8">
            <w:pPr>
              <w:numPr>
                <w:ilvl w:val="0"/>
                <w:numId w:val="10"/>
              </w:numPr>
              <w:rPr>
                <w:rFonts w:ascii="Verdana" w:hAnsi="Verdana" w:cs="Arial"/>
                <w:sz w:val="20"/>
                <w:szCs w:val="20"/>
                <w:lang w:val="bg-BG"/>
              </w:rPr>
            </w:pPr>
          </w:p>
        </w:tc>
        <w:tc>
          <w:tcPr>
            <w:tcW w:w="4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20B" w:rsidRPr="008E4222" w:rsidRDefault="006B720B" w:rsidP="001A2BD2">
            <w:pPr>
              <w:rPr>
                <w:rFonts w:ascii="Verdana" w:hAnsi="Verdana"/>
                <w:sz w:val="20"/>
                <w:szCs w:val="20"/>
              </w:rPr>
            </w:pPr>
            <w:r w:rsidRPr="008E4222">
              <w:rPr>
                <w:rFonts w:ascii="Verdana" w:hAnsi="Verdana"/>
                <w:sz w:val="20"/>
                <w:szCs w:val="20"/>
                <w:lang w:val="bg-BG"/>
              </w:rPr>
              <w:t>Д</w:t>
            </w:r>
            <w:r w:rsidR="001A2BD2">
              <w:rPr>
                <w:rFonts w:ascii="Verdana" w:hAnsi="Verdana"/>
                <w:sz w:val="20"/>
                <w:szCs w:val="20"/>
                <w:lang w:val="bg-BG"/>
              </w:rPr>
              <w:t xml:space="preserve">. </w:t>
            </w:r>
            <w:r w:rsidRPr="008E4222">
              <w:rPr>
                <w:rFonts w:ascii="Verdana" w:hAnsi="Verdana"/>
                <w:sz w:val="20"/>
                <w:szCs w:val="20"/>
                <w:lang w:val="bg-BG"/>
              </w:rPr>
              <w:t>Макариева</w:t>
            </w:r>
          </w:p>
        </w:tc>
        <w:tc>
          <w:tcPr>
            <w:tcW w:w="4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51C" w:rsidRDefault="00CE151C" w:rsidP="00CE151C">
            <w:pPr>
              <w:rPr>
                <w:rFonts w:ascii="Verdana" w:eastAsia="Calibri" w:hAnsi="Verdana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/>
                <w:sz w:val="20"/>
                <w:szCs w:val="20"/>
                <w:lang w:val="bg-BG"/>
              </w:rPr>
              <w:t xml:space="preserve">1. </w:t>
            </w:r>
            <w:r w:rsidRPr="00CE151C">
              <w:rPr>
                <w:rFonts w:ascii="Verdana" w:eastAsia="Calibri" w:hAnsi="Verdana"/>
                <w:sz w:val="20"/>
                <w:szCs w:val="20"/>
                <w:lang w:val="bg-BG"/>
              </w:rPr>
              <w:t>Представените копия от документи за придобита образователно-квалификационна степен не удостоверяват завършено висше образование - бакалавър, необходимо за заемане и изпълнение на длъжността:</w:t>
            </w:r>
            <w:r>
              <w:rPr>
                <w:rFonts w:ascii="Verdana" w:eastAsia="Calibri" w:hAnsi="Verdana"/>
                <w:sz w:val="20"/>
                <w:szCs w:val="20"/>
                <w:lang w:val="bg-BG"/>
              </w:rPr>
              <w:t xml:space="preserve"> </w:t>
            </w:r>
          </w:p>
          <w:p w:rsidR="00CE151C" w:rsidRDefault="00CE151C" w:rsidP="00CE151C">
            <w:pPr>
              <w:rPr>
                <w:rFonts w:ascii="Verdana" w:eastAsia="Calibri" w:hAnsi="Verdana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/>
                <w:sz w:val="20"/>
                <w:szCs w:val="20"/>
                <w:lang w:val="bg-BG"/>
              </w:rPr>
              <w:t>- н</w:t>
            </w:r>
            <w:r w:rsidRPr="00CE151C">
              <w:rPr>
                <w:rFonts w:ascii="Verdana" w:eastAsia="Calibri" w:hAnsi="Verdana"/>
                <w:sz w:val="20"/>
                <w:szCs w:val="20"/>
                <w:lang w:val="bg-BG"/>
              </w:rPr>
              <w:t>е е представено копие на диплома</w:t>
            </w:r>
            <w:r>
              <w:rPr>
                <w:rFonts w:ascii="Verdana" w:eastAsia="Calibri" w:hAnsi="Verdana"/>
                <w:sz w:val="20"/>
                <w:szCs w:val="20"/>
                <w:lang w:val="bg-BG"/>
              </w:rPr>
              <w:t xml:space="preserve"> за завършено висше образование;</w:t>
            </w:r>
            <w:r w:rsidRPr="00CE151C">
              <w:rPr>
                <w:rFonts w:ascii="Verdana" w:eastAsia="Calibri" w:hAnsi="Verdana"/>
                <w:sz w:val="20"/>
                <w:szCs w:val="20"/>
                <w:lang w:val="bg-BG"/>
              </w:rPr>
              <w:t xml:space="preserve"> </w:t>
            </w:r>
          </w:p>
          <w:p w:rsidR="00CE151C" w:rsidRPr="00CE151C" w:rsidRDefault="00CE151C" w:rsidP="00CE151C">
            <w:pPr>
              <w:rPr>
                <w:rFonts w:ascii="Verdana" w:eastAsia="Calibri" w:hAnsi="Verdana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/>
                <w:sz w:val="20"/>
                <w:szCs w:val="20"/>
                <w:lang w:val="bg-BG"/>
              </w:rPr>
              <w:t>- п</w:t>
            </w:r>
            <w:r w:rsidRPr="00CE151C">
              <w:rPr>
                <w:rFonts w:ascii="Verdana" w:eastAsia="Calibri" w:hAnsi="Verdana"/>
                <w:sz w:val="20"/>
                <w:szCs w:val="20"/>
                <w:lang w:val="bg-BG"/>
              </w:rPr>
              <w:t>редставеното заявление с вх. № 06-00-1109/13.12.2023 г. за академично признаване на Националния център за информация и документация не удостоверява наличие на минимална о</w:t>
            </w:r>
            <w:r>
              <w:rPr>
                <w:rFonts w:ascii="Verdana" w:eastAsia="Calibri" w:hAnsi="Verdana"/>
                <w:sz w:val="20"/>
                <w:szCs w:val="20"/>
                <w:lang w:val="bg-BG"/>
              </w:rPr>
              <w:t>бразователна степен – бакалавър и придобита квалификация, съгласно</w:t>
            </w:r>
            <w:r w:rsidRPr="00CE151C">
              <w:rPr>
                <w:rFonts w:ascii="Verdana" w:eastAsia="Calibri" w:hAnsi="Verdana"/>
                <w:sz w:val="20"/>
                <w:szCs w:val="20"/>
                <w:lang w:val="bg-BG"/>
              </w:rPr>
              <w:t xml:space="preserve"> </w:t>
            </w:r>
            <w:r>
              <w:rPr>
                <w:rFonts w:ascii="Verdana" w:eastAsia="Calibri" w:hAnsi="Verdana"/>
                <w:sz w:val="20"/>
                <w:szCs w:val="20"/>
                <w:lang w:val="bg-BG"/>
              </w:rPr>
              <w:t xml:space="preserve">посочените в обявата изисквания </w:t>
            </w:r>
            <w:r w:rsidRPr="00CE151C">
              <w:rPr>
                <w:rFonts w:ascii="Verdana" w:eastAsia="Calibri" w:hAnsi="Verdana"/>
                <w:sz w:val="20"/>
                <w:szCs w:val="20"/>
                <w:lang w:val="bg-BG"/>
              </w:rPr>
              <w:t xml:space="preserve">за заемане на длъжността; </w:t>
            </w:r>
          </w:p>
          <w:p w:rsidR="006B720B" w:rsidRPr="008E4222" w:rsidRDefault="00CE151C" w:rsidP="00CE151C">
            <w:pPr>
              <w:rPr>
                <w:rFonts w:ascii="Verdana" w:eastAsia="Calibri" w:hAnsi="Verdana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/>
                <w:sz w:val="20"/>
                <w:szCs w:val="20"/>
                <w:lang w:val="bg-BG"/>
              </w:rPr>
              <w:t xml:space="preserve">2. </w:t>
            </w:r>
            <w:r w:rsidRPr="00CE151C">
              <w:rPr>
                <w:rFonts w:ascii="Verdana" w:eastAsia="Calibri" w:hAnsi="Verdana"/>
                <w:sz w:val="20"/>
                <w:szCs w:val="20"/>
                <w:lang w:val="bg-BG"/>
              </w:rPr>
              <w:t>Представените копия на документи не удостоверяват наличие на минималния професионален опит, необходим за заемане на длъжността.</w:t>
            </w:r>
          </w:p>
        </w:tc>
      </w:tr>
      <w:tr w:rsidR="006B720B" w:rsidRPr="008E4222" w:rsidTr="00FF6EE8">
        <w:trPr>
          <w:trHeight w:val="652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20B" w:rsidRPr="008E4222" w:rsidRDefault="006B720B" w:rsidP="00FF6EE8">
            <w:pPr>
              <w:numPr>
                <w:ilvl w:val="0"/>
                <w:numId w:val="10"/>
              </w:numPr>
              <w:rPr>
                <w:rFonts w:ascii="Verdana" w:hAnsi="Verdana" w:cs="Arial"/>
                <w:sz w:val="20"/>
                <w:szCs w:val="20"/>
                <w:lang w:val="bg-BG"/>
              </w:rPr>
            </w:pPr>
          </w:p>
        </w:tc>
        <w:tc>
          <w:tcPr>
            <w:tcW w:w="4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20B" w:rsidRPr="008E4222" w:rsidRDefault="006B720B" w:rsidP="001A2BD2">
            <w:pPr>
              <w:rPr>
                <w:rFonts w:ascii="Verdana" w:hAnsi="Verdana"/>
                <w:sz w:val="20"/>
                <w:szCs w:val="20"/>
              </w:rPr>
            </w:pPr>
            <w:r w:rsidRPr="008E4222">
              <w:rPr>
                <w:rFonts w:ascii="Verdana" w:hAnsi="Verdana"/>
                <w:sz w:val="20"/>
                <w:szCs w:val="20"/>
                <w:lang w:val="bg-BG"/>
              </w:rPr>
              <w:t>С</w:t>
            </w:r>
            <w:r w:rsidR="001A2BD2">
              <w:rPr>
                <w:rFonts w:ascii="Verdana" w:hAnsi="Verdana"/>
                <w:sz w:val="20"/>
                <w:szCs w:val="20"/>
                <w:lang w:val="bg-BG"/>
              </w:rPr>
              <w:t>.</w:t>
            </w:r>
            <w:r w:rsidRPr="008E4222">
              <w:rPr>
                <w:rFonts w:ascii="Verdana" w:hAnsi="Verdana"/>
                <w:sz w:val="20"/>
                <w:szCs w:val="20"/>
                <w:lang w:val="bg-BG"/>
              </w:rPr>
              <w:t xml:space="preserve"> Иванова</w:t>
            </w:r>
          </w:p>
        </w:tc>
        <w:tc>
          <w:tcPr>
            <w:tcW w:w="4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20B" w:rsidRPr="008E4222" w:rsidRDefault="00563151" w:rsidP="005E2312">
            <w:pPr>
              <w:rPr>
                <w:rFonts w:ascii="Verdana" w:eastAsia="Calibri" w:hAnsi="Verdana"/>
                <w:sz w:val="20"/>
                <w:szCs w:val="20"/>
                <w:lang w:val="bg-BG"/>
              </w:rPr>
            </w:pPr>
            <w:r w:rsidRPr="00563151">
              <w:rPr>
                <w:rFonts w:ascii="Verdana" w:eastAsia="Calibri" w:hAnsi="Verdana"/>
                <w:sz w:val="20"/>
                <w:szCs w:val="20"/>
                <w:lang w:val="bg-BG"/>
              </w:rPr>
              <w:t>Завършеното висше образование, видно от представеното копие на диплома</w:t>
            </w:r>
            <w:r w:rsidR="00A3550A">
              <w:rPr>
                <w:rFonts w:ascii="Verdana" w:eastAsia="Calibri" w:hAnsi="Verdana"/>
                <w:sz w:val="20"/>
                <w:szCs w:val="20"/>
                <w:lang w:val="bg-BG"/>
              </w:rPr>
              <w:t>,</w:t>
            </w:r>
            <w:r w:rsidRPr="00563151">
              <w:rPr>
                <w:rFonts w:ascii="Verdana" w:eastAsia="Calibri" w:hAnsi="Verdana"/>
                <w:sz w:val="20"/>
                <w:szCs w:val="20"/>
                <w:lang w:val="bg-BG"/>
              </w:rPr>
              <w:t xml:space="preserve"> не отговаря на изискването за професионална област, необходима за заемане и изпълнение на длъжността, съгласно обявата.</w:t>
            </w:r>
          </w:p>
        </w:tc>
      </w:tr>
    </w:tbl>
    <w:p w:rsidR="008021C5" w:rsidRPr="008E4222" w:rsidRDefault="008021C5" w:rsidP="00FF6EE8">
      <w:pPr>
        <w:pStyle w:val="BodyText"/>
        <w:tabs>
          <w:tab w:val="left" w:pos="540"/>
          <w:tab w:val="left" w:pos="1080"/>
        </w:tabs>
        <w:rPr>
          <w:rFonts w:ascii="Verdana" w:hAnsi="Verdana"/>
          <w:sz w:val="20"/>
          <w:szCs w:val="20"/>
          <w:lang w:val="bg-BG"/>
        </w:rPr>
      </w:pPr>
    </w:p>
    <w:p w:rsidR="00003886" w:rsidRDefault="00003886" w:rsidP="00FF6EE8">
      <w:pPr>
        <w:spacing w:line="360" w:lineRule="auto"/>
        <w:ind w:firstLine="708"/>
        <w:jc w:val="both"/>
        <w:rPr>
          <w:rFonts w:ascii="Verdana" w:hAnsi="Verdana"/>
          <w:b/>
          <w:sz w:val="20"/>
          <w:szCs w:val="20"/>
          <w:lang w:val="en-US"/>
        </w:rPr>
      </w:pPr>
    </w:p>
    <w:p w:rsidR="00FF6EE8" w:rsidRPr="002F4847" w:rsidRDefault="003253AC" w:rsidP="00FF6EE8">
      <w:pPr>
        <w:spacing w:line="360" w:lineRule="auto"/>
        <w:ind w:firstLine="708"/>
        <w:jc w:val="both"/>
        <w:rPr>
          <w:rFonts w:ascii="Verdana" w:hAnsi="Verdana"/>
          <w:b/>
          <w:caps/>
          <w:sz w:val="20"/>
          <w:szCs w:val="20"/>
          <w:lang w:val="bg-BG"/>
        </w:rPr>
      </w:pPr>
      <w:r w:rsidRPr="002F4847">
        <w:rPr>
          <w:rFonts w:ascii="Verdana" w:hAnsi="Verdana"/>
          <w:b/>
          <w:caps/>
          <w:sz w:val="20"/>
          <w:szCs w:val="20"/>
          <w:lang w:val="bg-BG"/>
        </w:rPr>
        <w:t>2.</w:t>
      </w:r>
      <w:r w:rsidR="00FF6EE8" w:rsidRPr="002F4847">
        <w:rPr>
          <w:rFonts w:ascii="Verdana" w:hAnsi="Verdana"/>
          <w:b/>
          <w:caps/>
          <w:sz w:val="20"/>
          <w:szCs w:val="20"/>
          <w:lang w:val="en-US"/>
        </w:rPr>
        <w:t xml:space="preserve"> </w:t>
      </w:r>
      <w:r w:rsidRPr="002F4847">
        <w:rPr>
          <w:rFonts w:ascii="Verdana" w:hAnsi="Verdana"/>
          <w:b/>
          <w:caps/>
          <w:sz w:val="20"/>
          <w:szCs w:val="20"/>
          <w:lang w:val="bg-BG"/>
        </w:rPr>
        <w:t>З</w:t>
      </w:r>
      <w:r w:rsidR="00FF6EE8" w:rsidRPr="002F4847">
        <w:rPr>
          <w:rFonts w:ascii="Verdana" w:hAnsi="Verdana"/>
          <w:b/>
          <w:caps/>
          <w:sz w:val="20"/>
          <w:szCs w:val="20"/>
          <w:lang w:val="bg-BG"/>
        </w:rPr>
        <w:t xml:space="preserve">а </w:t>
      </w:r>
      <w:r w:rsidR="008E4222" w:rsidRPr="002F4847">
        <w:rPr>
          <w:rFonts w:ascii="Verdana" w:hAnsi="Verdana"/>
          <w:b/>
          <w:caps/>
          <w:sz w:val="20"/>
          <w:szCs w:val="20"/>
          <w:lang w:val="bg-BG"/>
        </w:rPr>
        <w:t>длъжността „г</w:t>
      </w:r>
      <w:r w:rsidR="00FF6EE8" w:rsidRPr="002F4847">
        <w:rPr>
          <w:rFonts w:ascii="Verdana" w:hAnsi="Verdana"/>
          <w:b/>
          <w:caps/>
          <w:sz w:val="20"/>
          <w:szCs w:val="20"/>
          <w:lang w:val="bg-BG"/>
        </w:rPr>
        <w:t>лавен експерт“ с код 0202 - една щатна бройка:</w:t>
      </w:r>
    </w:p>
    <w:p w:rsidR="00FF6EE8" w:rsidRPr="004D0D0D" w:rsidRDefault="004D0D0D" w:rsidP="004D0D0D">
      <w:pPr>
        <w:spacing w:line="360" w:lineRule="auto"/>
        <w:ind w:left="709"/>
        <w:jc w:val="both"/>
        <w:rPr>
          <w:rFonts w:ascii="Verdana" w:hAnsi="Verdana"/>
          <w:b/>
          <w:sz w:val="20"/>
          <w:szCs w:val="20"/>
          <w:lang w:val="bg-BG"/>
        </w:rPr>
      </w:pPr>
      <w:r>
        <w:rPr>
          <w:rFonts w:ascii="Verdana" w:hAnsi="Verdana"/>
          <w:b/>
          <w:sz w:val="20"/>
          <w:szCs w:val="20"/>
          <w:lang w:val="bg-BG"/>
        </w:rPr>
        <w:t xml:space="preserve">2.1. </w:t>
      </w:r>
      <w:r w:rsidR="003253AC" w:rsidRPr="004D0D0D">
        <w:rPr>
          <w:rFonts w:ascii="Verdana" w:hAnsi="Verdana"/>
          <w:b/>
          <w:sz w:val="20"/>
          <w:szCs w:val="20"/>
          <w:lang w:val="bg-BG"/>
        </w:rPr>
        <w:t xml:space="preserve">ДОПУСНАТИ </w:t>
      </w:r>
      <w:r w:rsidRPr="004D0D0D">
        <w:rPr>
          <w:rFonts w:ascii="Verdana" w:hAnsi="Verdana"/>
          <w:b/>
          <w:sz w:val="20"/>
          <w:szCs w:val="20"/>
          <w:lang w:val="bg-BG"/>
        </w:rPr>
        <w:t>ДО УЧАСТИЕ КАНДИДАТИ</w:t>
      </w:r>
      <w:r w:rsidR="008E4222" w:rsidRPr="004D0D0D">
        <w:rPr>
          <w:rFonts w:ascii="Verdana" w:hAnsi="Verdana"/>
          <w:sz w:val="20"/>
          <w:szCs w:val="20"/>
          <w:lang w:val="bg-BG"/>
        </w:rPr>
        <w:t>:</w:t>
      </w:r>
    </w:p>
    <w:p w:rsidR="00FF6EE8" w:rsidRPr="00FF6EE8" w:rsidRDefault="001A2BD2" w:rsidP="00FF6EE8">
      <w:pPr>
        <w:pStyle w:val="ListParagraph"/>
        <w:spacing w:line="360" w:lineRule="auto"/>
        <w:ind w:left="1069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С.</w:t>
      </w:r>
      <w:r w:rsidR="00FF6EE8" w:rsidRPr="00FF6EE8">
        <w:rPr>
          <w:rFonts w:ascii="Verdana" w:hAnsi="Verdana"/>
          <w:sz w:val="20"/>
          <w:szCs w:val="20"/>
          <w:lang w:val="bg-BG"/>
        </w:rPr>
        <w:t xml:space="preserve"> Григорова</w:t>
      </w:r>
    </w:p>
    <w:p w:rsidR="004D0D0D" w:rsidRPr="004D0D0D" w:rsidRDefault="00FF6EE8" w:rsidP="004D0D0D">
      <w:pPr>
        <w:spacing w:line="360" w:lineRule="auto"/>
        <w:ind w:firstLine="708"/>
        <w:jc w:val="both"/>
        <w:rPr>
          <w:rFonts w:ascii="Verdana" w:hAnsi="Verdana"/>
          <w:b/>
          <w:sz w:val="20"/>
          <w:szCs w:val="20"/>
          <w:lang w:val="bg-BG"/>
        </w:rPr>
      </w:pPr>
      <w:r w:rsidRPr="006B720B">
        <w:rPr>
          <w:rFonts w:ascii="Verdana" w:hAnsi="Verdana"/>
          <w:b/>
          <w:sz w:val="20"/>
          <w:szCs w:val="20"/>
          <w:lang w:val="bg-BG"/>
        </w:rPr>
        <w:t>2.</w:t>
      </w:r>
      <w:r w:rsidR="004D0D0D">
        <w:rPr>
          <w:rFonts w:ascii="Verdana" w:hAnsi="Verdana"/>
          <w:b/>
          <w:sz w:val="20"/>
          <w:szCs w:val="20"/>
          <w:lang w:val="bg-BG"/>
        </w:rPr>
        <w:t>2.</w:t>
      </w:r>
      <w:r w:rsidRPr="006B720B">
        <w:rPr>
          <w:rFonts w:ascii="Verdana" w:hAnsi="Verdana"/>
          <w:b/>
          <w:sz w:val="20"/>
          <w:szCs w:val="20"/>
          <w:lang w:val="bg-BG"/>
        </w:rPr>
        <w:t xml:space="preserve"> </w:t>
      </w:r>
      <w:r w:rsidR="004D0D0D" w:rsidRPr="004D0D0D">
        <w:rPr>
          <w:rFonts w:ascii="Verdana" w:hAnsi="Verdana"/>
          <w:b/>
          <w:sz w:val="20"/>
          <w:szCs w:val="20"/>
          <w:lang w:val="bg-BG"/>
        </w:rPr>
        <w:t>НЕДОПУСНАТИ ДО УЧАСТИЕ КАНДИДАТИ:</w:t>
      </w:r>
      <w:r w:rsidR="004D0D0D">
        <w:rPr>
          <w:rFonts w:ascii="Verdana" w:hAnsi="Verdana"/>
          <w:b/>
          <w:sz w:val="20"/>
          <w:szCs w:val="20"/>
          <w:lang w:val="bg-BG"/>
        </w:rPr>
        <w:t xml:space="preserve"> НЯМА</w:t>
      </w:r>
    </w:p>
    <w:p w:rsidR="00FF6EE8" w:rsidRDefault="00FF6EE8" w:rsidP="00393C94">
      <w:pPr>
        <w:pStyle w:val="BlockText"/>
        <w:spacing w:line="360" w:lineRule="auto"/>
        <w:ind w:left="0" w:right="4" w:firstLine="708"/>
        <w:jc w:val="both"/>
        <w:rPr>
          <w:rFonts w:ascii="Verdana" w:hAnsi="Verdana"/>
          <w:b/>
          <w:sz w:val="20"/>
          <w:szCs w:val="20"/>
        </w:rPr>
      </w:pPr>
    </w:p>
    <w:p w:rsidR="00393C94" w:rsidRPr="009842F0" w:rsidRDefault="00393C94" w:rsidP="00393C94">
      <w:pPr>
        <w:pStyle w:val="BlockText"/>
        <w:spacing w:line="360" w:lineRule="auto"/>
        <w:ind w:left="0" w:right="4" w:firstLine="708"/>
        <w:jc w:val="both"/>
        <w:rPr>
          <w:rFonts w:ascii="Verdana" w:hAnsi="Verdana"/>
          <w:b/>
          <w:sz w:val="20"/>
          <w:szCs w:val="20"/>
        </w:rPr>
      </w:pPr>
      <w:r w:rsidRPr="008369D0">
        <w:rPr>
          <w:rFonts w:ascii="Verdana" w:hAnsi="Verdana"/>
          <w:b/>
          <w:sz w:val="20"/>
          <w:szCs w:val="20"/>
        </w:rPr>
        <w:t xml:space="preserve">Процедурата по подбор ще се извърши </w:t>
      </w:r>
      <w:r>
        <w:rPr>
          <w:rFonts w:ascii="Verdana" w:hAnsi="Verdana"/>
          <w:b/>
          <w:sz w:val="20"/>
          <w:szCs w:val="20"/>
        </w:rPr>
        <w:t>чрез</w:t>
      </w:r>
      <w:r w:rsidRPr="008369D0">
        <w:rPr>
          <w:rFonts w:ascii="Verdana" w:hAnsi="Verdana"/>
          <w:b/>
          <w:sz w:val="20"/>
          <w:szCs w:val="20"/>
        </w:rPr>
        <w:t xml:space="preserve"> </w:t>
      </w:r>
      <w:r w:rsidRPr="009842F0">
        <w:rPr>
          <w:rFonts w:ascii="Verdana" w:hAnsi="Verdana"/>
          <w:b/>
          <w:sz w:val="20"/>
          <w:szCs w:val="20"/>
        </w:rPr>
        <w:t>провеждане на тест</w:t>
      </w:r>
      <w:r w:rsidR="003F010C">
        <w:rPr>
          <w:rFonts w:ascii="Verdana" w:hAnsi="Verdana"/>
          <w:b/>
          <w:sz w:val="20"/>
          <w:szCs w:val="20"/>
        </w:rPr>
        <w:t xml:space="preserve">, </w:t>
      </w:r>
      <w:r w:rsidRPr="009842F0">
        <w:rPr>
          <w:rFonts w:ascii="Verdana" w:hAnsi="Verdana"/>
          <w:b/>
          <w:sz w:val="20"/>
          <w:szCs w:val="20"/>
        </w:rPr>
        <w:t>практически изпит и интервю</w:t>
      </w:r>
      <w:r>
        <w:rPr>
          <w:rFonts w:ascii="Verdana" w:hAnsi="Verdana"/>
          <w:b/>
          <w:sz w:val="20"/>
          <w:szCs w:val="20"/>
        </w:rPr>
        <w:t>, както следва:</w:t>
      </w:r>
    </w:p>
    <w:p w:rsidR="00393C94" w:rsidRDefault="00393C94" w:rsidP="00393C94">
      <w:pPr>
        <w:pStyle w:val="BodyText"/>
        <w:tabs>
          <w:tab w:val="left" w:pos="540"/>
          <w:tab w:val="left" w:pos="1080"/>
        </w:tabs>
        <w:spacing w:line="360" w:lineRule="auto"/>
        <w:ind w:right="23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b/>
          <w:sz w:val="20"/>
          <w:szCs w:val="20"/>
          <w:lang w:val="bg-BG"/>
        </w:rPr>
        <w:tab/>
      </w:r>
      <w:r w:rsidRPr="009E2C88">
        <w:rPr>
          <w:rFonts w:ascii="Verdana" w:hAnsi="Verdana"/>
          <w:sz w:val="20"/>
          <w:szCs w:val="20"/>
          <w:lang w:val="bg-BG"/>
        </w:rPr>
        <w:t>1.</w:t>
      </w:r>
      <w:r w:rsidRPr="008369D0">
        <w:rPr>
          <w:rFonts w:ascii="Verdana" w:hAnsi="Verdana"/>
          <w:b/>
          <w:sz w:val="20"/>
          <w:szCs w:val="20"/>
          <w:lang w:val="bg-BG"/>
        </w:rPr>
        <w:t xml:space="preserve"> </w:t>
      </w:r>
      <w:r>
        <w:rPr>
          <w:rFonts w:ascii="Verdana" w:hAnsi="Verdana"/>
          <w:sz w:val="20"/>
          <w:szCs w:val="20"/>
          <w:lang w:val="bg-BG"/>
        </w:rPr>
        <w:t>Д</w:t>
      </w:r>
      <w:r w:rsidRPr="008369D0">
        <w:rPr>
          <w:rFonts w:ascii="Verdana" w:hAnsi="Verdana"/>
          <w:sz w:val="20"/>
          <w:szCs w:val="20"/>
          <w:lang w:val="bg-BG"/>
        </w:rPr>
        <w:t>опуснат</w:t>
      </w:r>
      <w:r w:rsidR="00FF6EE8">
        <w:rPr>
          <w:rFonts w:ascii="Verdana" w:hAnsi="Verdana"/>
          <w:sz w:val="20"/>
          <w:szCs w:val="20"/>
          <w:lang w:val="bg-BG"/>
        </w:rPr>
        <w:t>ия</w:t>
      </w:r>
      <w:r w:rsidR="006A6B35">
        <w:rPr>
          <w:rFonts w:ascii="Verdana" w:hAnsi="Verdana"/>
          <w:sz w:val="20"/>
          <w:szCs w:val="20"/>
          <w:lang w:val="bg-BG"/>
        </w:rPr>
        <w:t>т</w:t>
      </w:r>
      <w:r w:rsidR="00FF6EE8">
        <w:rPr>
          <w:rFonts w:ascii="Verdana" w:hAnsi="Verdana"/>
          <w:sz w:val="20"/>
          <w:szCs w:val="20"/>
          <w:lang w:val="bg-BG"/>
        </w:rPr>
        <w:t xml:space="preserve"> кандидат</w:t>
      </w:r>
      <w:r w:rsidRPr="008369D0">
        <w:rPr>
          <w:rFonts w:ascii="Verdana" w:hAnsi="Verdana"/>
          <w:sz w:val="20"/>
          <w:szCs w:val="20"/>
          <w:lang w:val="bg-BG"/>
        </w:rPr>
        <w:t xml:space="preserve"> трябва да се яв</w:t>
      </w:r>
      <w:r w:rsidR="00FF6EE8">
        <w:rPr>
          <w:rFonts w:ascii="Verdana" w:hAnsi="Verdana"/>
          <w:sz w:val="20"/>
          <w:szCs w:val="20"/>
          <w:lang w:val="bg-BG"/>
        </w:rPr>
        <w:t>и</w:t>
      </w:r>
      <w:r w:rsidRPr="008369D0">
        <w:rPr>
          <w:rFonts w:ascii="Verdana" w:hAnsi="Verdana"/>
          <w:sz w:val="20"/>
          <w:szCs w:val="20"/>
          <w:lang w:val="bg-BG"/>
        </w:rPr>
        <w:t xml:space="preserve"> на</w:t>
      </w:r>
      <w:r w:rsidRPr="008369D0">
        <w:rPr>
          <w:rFonts w:ascii="Verdana" w:hAnsi="Verdana"/>
          <w:color w:val="FF0000"/>
          <w:sz w:val="20"/>
          <w:szCs w:val="20"/>
          <w:lang w:val="bg-BG"/>
        </w:rPr>
        <w:t xml:space="preserve"> </w:t>
      </w:r>
      <w:r w:rsidR="005E79DA" w:rsidRPr="005E79DA">
        <w:rPr>
          <w:rFonts w:ascii="Verdana" w:hAnsi="Verdana"/>
          <w:b/>
          <w:sz w:val="20"/>
          <w:szCs w:val="20"/>
          <w:lang w:val="bg-BG"/>
        </w:rPr>
        <w:t>1</w:t>
      </w:r>
      <w:r w:rsidR="00A422ED">
        <w:rPr>
          <w:rFonts w:ascii="Verdana" w:hAnsi="Verdana"/>
          <w:b/>
          <w:sz w:val="20"/>
          <w:szCs w:val="20"/>
          <w:lang w:val="bg-BG"/>
        </w:rPr>
        <w:t>9</w:t>
      </w:r>
      <w:r w:rsidR="005E79DA" w:rsidRPr="005E79DA">
        <w:rPr>
          <w:rFonts w:ascii="Verdana" w:hAnsi="Verdana"/>
          <w:b/>
          <w:sz w:val="20"/>
          <w:szCs w:val="20"/>
          <w:lang w:val="bg-BG"/>
        </w:rPr>
        <w:t>.</w:t>
      </w:r>
      <w:r w:rsidR="00A422ED">
        <w:rPr>
          <w:rFonts w:ascii="Verdana" w:hAnsi="Verdana"/>
          <w:b/>
          <w:sz w:val="20"/>
          <w:szCs w:val="20"/>
          <w:lang w:val="bg-BG"/>
        </w:rPr>
        <w:t>01</w:t>
      </w:r>
      <w:r w:rsidR="005E79DA" w:rsidRPr="005E79DA">
        <w:rPr>
          <w:rFonts w:ascii="Verdana" w:hAnsi="Verdana"/>
          <w:b/>
          <w:sz w:val="20"/>
          <w:szCs w:val="20"/>
          <w:lang w:val="bg-BG"/>
        </w:rPr>
        <w:t>.</w:t>
      </w:r>
      <w:r w:rsidRPr="005E79DA">
        <w:rPr>
          <w:rFonts w:ascii="Verdana" w:hAnsi="Verdana"/>
          <w:b/>
          <w:sz w:val="20"/>
          <w:szCs w:val="20"/>
          <w:lang w:val="bg-BG"/>
        </w:rPr>
        <w:t>20</w:t>
      </w:r>
      <w:r w:rsidR="00655532" w:rsidRPr="005E79DA">
        <w:rPr>
          <w:rFonts w:ascii="Verdana" w:hAnsi="Verdana"/>
          <w:b/>
          <w:sz w:val="20"/>
          <w:szCs w:val="20"/>
          <w:lang w:val="bg-BG"/>
        </w:rPr>
        <w:t>22</w:t>
      </w:r>
      <w:r w:rsidR="00467AE1" w:rsidRPr="005E79DA">
        <w:rPr>
          <w:rFonts w:ascii="Verdana" w:hAnsi="Verdana"/>
          <w:b/>
          <w:sz w:val="20"/>
          <w:szCs w:val="20"/>
          <w:lang w:val="bg-BG"/>
        </w:rPr>
        <w:t xml:space="preserve"> г. (</w:t>
      </w:r>
      <w:r w:rsidR="00A422ED">
        <w:rPr>
          <w:rFonts w:ascii="Verdana" w:hAnsi="Verdana"/>
          <w:b/>
          <w:sz w:val="20"/>
          <w:szCs w:val="20"/>
          <w:lang w:val="bg-BG"/>
        </w:rPr>
        <w:t>петък</w:t>
      </w:r>
      <w:r w:rsidR="00467AE1" w:rsidRPr="005E79DA">
        <w:rPr>
          <w:rFonts w:ascii="Verdana" w:hAnsi="Verdana"/>
          <w:b/>
          <w:sz w:val="20"/>
          <w:szCs w:val="20"/>
          <w:lang w:val="bg-BG"/>
        </w:rPr>
        <w:t>)</w:t>
      </w:r>
      <w:r w:rsidRPr="005E79DA">
        <w:rPr>
          <w:rFonts w:ascii="Verdana" w:hAnsi="Verdana"/>
          <w:sz w:val="20"/>
          <w:szCs w:val="20"/>
          <w:lang w:val="bg-BG"/>
        </w:rPr>
        <w:t xml:space="preserve"> </w:t>
      </w:r>
      <w:r w:rsidRPr="005E79DA">
        <w:rPr>
          <w:rFonts w:ascii="Verdana" w:hAnsi="Verdana"/>
          <w:b/>
          <w:sz w:val="20"/>
          <w:szCs w:val="20"/>
          <w:lang w:val="bg-BG"/>
        </w:rPr>
        <w:t xml:space="preserve">в </w:t>
      </w:r>
      <w:r w:rsidR="00A422ED">
        <w:rPr>
          <w:rFonts w:ascii="Verdana" w:hAnsi="Verdana"/>
          <w:b/>
          <w:sz w:val="20"/>
          <w:szCs w:val="20"/>
          <w:lang w:val="bg-BG"/>
        </w:rPr>
        <w:t>10:</w:t>
      </w:r>
      <w:r w:rsidR="00691311">
        <w:rPr>
          <w:rFonts w:ascii="Verdana" w:hAnsi="Verdana"/>
          <w:b/>
          <w:sz w:val="20"/>
          <w:szCs w:val="20"/>
          <w:lang w:val="bg-BG"/>
        </w:rPr>
        <w:t>3</w:t>
      </w:r>
      <w:r w:rsidR="00EF3DB6">
        <w:rPr>
          <w:rFonts w:ascii="Verdana" w:hAnsi="Verdana"/>
          <w:b/>
          <w:sz w:val="20"/>
          <w:szCs w:val="20"/>
          <w:lang w:val="bg-BG"/>
        </w:rPr>
        <w:t>0</w:t>
      </w:r>
      <w:r w:rsidRPr="005E79DA">
        <w:rPr>
          <w:rFonts w:ascii="Verdana" w:hAnsi="Verdana"/>
          <w:b/>
          <w:sz w:val="20"/>
          <w:szCs w:val="20"/>
          <w:lang w:val="bg-BG"/>
        </w:rPr>
        <w:t xml:space="preserve"> ч.</w:t>
      </w:r>
      <w:r w:rsidRPr="005E79DA">
        <w:rPr>
          <w:rFonts w:ascii="Verdana" w:hAnsi="Verdana"/>
          <w:sz w:val="20"/>
          <w:szCs w:val="20"/>
          <w:lang w:val="bg-BG"/>
        </w:rPr>
        <w:t xml:space="preserve"> </w:t>
      </w:r>
      <w:r w:rsidRPr="008369D0">
        <w:rPr>
          <w:rFonts w:ascii="Verdana" w:hAnsi="Verdana"/>
          <w:sz w:val="20"/>
          <w:szCs w:val="20"/>
          <w:lang w:val="bg-BG"/>
        </w:rPr>
        <w:t xml:space="preserve">в </w:t>
      </w:r>
      <w:r>
        <w:rPr>
          <w:rFonts w:ascii="Verdana" w:hAnsi="Verdana"/>
          <w:sz w:val="20"/>
          <w:szCs w:val="20"/>
          <w:lang w:val="bg-BG"/>
        </w:rPr>
        <w:t xml:space="preserve">административната </w:t>
      </w:r>
      <w:r w:rsidRPr="008369D0">
        <w:rPr>
          <w:rFonts w:ascii="Verdana" w:hAnsi="Verdana"/>
          <w:sz w:val="20"/>
          <w:szCs w:val="20"/>
          <w:lang w:val="bg-BG"/>
        </w:rPr>
        <w:t>сграда на Министерство</w:t>
      </w:r>
      <w:r>
        <w:rPr>
          <w:rFonts w:ascii="Verdana" w:hAnsi="Verdana"/>
          <w:sz w:val="20"/>
          <w:szCs w:val="20"/>
          <w:lang w:val="bg-BG"/>
        </w:rPr>
        <w:t>то</w:t>
      </w:r>
      <w:r w:rsidRPr="008369D0">
        <w:rPr>
          <w:rFonts w:ascii="Verdana" w:hAnsi="Verdana"/>
          <w:sz w:val="20"/>
          <w:szCs w:val="20"/>
          <w:lang w:val="bg-BG"/>
        </w:rPr>
        <w:t xml:space="preserve"> на земеделието</w:t>
      </w:r>
      <w:r w:rsidR="00FF6EE8">
        <w:rPr>
          <w:rFonts w:ascii="Verdana" w:hAnsi="Verdana"/>
          <w:sz w:val="20"/>
          <w:szCs w:val="20"/>
          <w:lang w:val="bg-BG"/>
        </w:rPr>
        <w:t xml:space="preserve"> и храните</w:t>
      </w:r>
      <w:r w:rsidR="008E6E7E">
        <w:rPr>
          <w:rFonts w:ascii="Verdana" w:hAnsi="Verdana"/>
          <w:sz w:val="20"/>
          <w:szCs w:val="20"/>
          <w:lang w:val="bg-BG"/>
        </w:rPr>
        <w:t xml:space="preserve"> -</w:t>
      </w:r>
      <w:r w:rsidR="00655532">
        <w:rPr>
          <w:rFonts w:ascii="Verdana" w:hAnsi="Verdana"/>
          <w:sz w:val="20"/>
          <w:szCs w:val="20"/>
          <w:lang w:val="bg-BG"/>
        </w:rPr>
        <w:t xml:space="preserve"> </w:t>
      </w:r>
      <w:r w:rsidR="008E6E7E" w:rsidRPr="008E6E7E">
        <w:rPr>
          <w:rFonts w:ascii="Verdana" w:hAnsi="Verdana"/>
          <w:sz w:val="20"/>
          <w:szCs w:val="20"/>
          <w:lang w:val="bg-BG"/>
        </w:rPr>
        <w:t xml:space="preserve">гр. София, бул. „Христо Ботев” № 55 </w:t>
      </w:r>
      <w:r w:rsidRPr="008369D0">
        <w:rPr>
          <w:rFonts w:ascii="Verdana" w:hAnsi="Verdana"/>
          <w:sz w:val="20"/>
          <w:szCs w:val="20"/>
          <w:lang w:val="bg-BG"/>
        </w:rPr>
        <w:t xml:space="preserve">– </w:t>
      </w:r>
      <w:r w:rsidR="000D14D0" w:rsidRPr="000D14D0">
        <w:rPr>
          <w:rFonts w:ascii="Verdana" w:hAnsi="Verdana"/>
          <w:sz w:val="20"/>
          <w:szCs w:val="20"/>
          <w:lang w:val="bg-BG"/>
        </w:rPr>
        <w:t xml:space="preserve">Център за административно обслужване </w:t>
      </w:r>
      <w:r w:rsidR="009D29A4">
        <w:rPr>
          <w:rFonts w:ascii="Verdana" w:hAnsi="Verdana"/>
          <w:sz w:val="20"/>
          <w:szCs w:val="20"/>
        </w:rPr>
        <w:t>(</w:t>
      </w:r>
      <w:r w:rsidRPr="009577EC">
        <w:rPr>
          <w:rFonts w:ascii="Verdana" w:hAnsi="Verdana"/>
          <w:sz w:val="20"/>
          <w:szCs w:val="20"/>
          <w:lang w:val="bg-BG"/>
        </w:rPr>
        <w:t xml:space="preserve">входът е откъм ул. </w:t>
      </w:r>
      <w:r w:rsidRPr="009577EC">
        <w:rPr>
          <w:rFonts w:ascii="Verdana" w:hAnsi="Verdana"/>
          <w:lang w:val="bg-BG"/>
        </w:rPr>
        <w:t>„</w:t>
      </w:r>
      <w:r w:rsidRPr="0040090C">
        <w:rPr>
          <w:rFonts w:ascii="Verdana" w:hAnsi="Verdana"/>
          <w:sz w:val="20"/>
          <w:szCs w:val="20"/>
          <w:lang w:val="bg-BG"/>
        </w:rPr>
        <w:t xml:space="preserve">Димитър </w:t>
      </w:r>
      <w:r w:rsidRPr="009577EC">
        <w:rPr>
          <w:rFonts w:ascii="Verdana" w:hAnsi="Verdana"/>
          <w:sz w:val="20"/>
          <w:szCs w:val="20"/>
          <w:lang w:val="bg-BG"/>
        </w:rPr>
        <w:t>Трайкович</w:t>
      </w:r>
      <w:r w:rsidRPr="009577EC">
        <w:rPr>
          <w:rFonts w:ascii="Verdana" w:hAnsi="Verdana"/>
          <w:lang w:val="bg-BG"/>
        </w:rPr>
        <w:t>”</w:t>
      </w:r>
      <w:r w:rsidR="009D29A4">
        <w:rPr>
          <w:rFonts w:ascii="Verdana" w:hAnsi="Verdana"/>
        </w:rPr>
        <w:t>)</w:t>
      </w:r>
      <w:r w:rsidR="008E6E7E">
        <w:rPr>
          <w:rFonts w:ascii="Verdana" w:hAnsi="Verdana"/>
          <w:lang w:val="bg-BG"/>
        </w:rPr>
        <w:t xml:space="preserve"> </w:t>
      </w:r>
      <w:r w:rsidRPr="00467AE1">
        <w:rPr>
          <w:rFonts w:ascii="Verdana" w:hAnsi="Verdana"/>
          <w:b/>
          <w:sz w:val="20"/>
          <w:szCs w:val="20"/>
          <w:u w:val="single"/>
          <w:lang w:val="bg-BG"/>
        </w:rPr>
        <w:t xml:space="preserve">за провеждане на тест </w:t>
      </w:r>
      <w:r w:rsidR="00467AE1" w:rsidRPr="00467AE1">
        <w:rPr>
          <w:rFonts w:ascii="Verdana" w:hAnsi="Verdana"/>
          <w:b/>
          <w:sz w:val="20"/>
          <w:szCs w:val="20"/>
          <w:u w:val="single"/>
          <w:lang w:val="bg-BG"/>
        </w:rPr>
        <w:t>и практически изпит</w:t>
      </w:r>
      <w:r w:rsidR="00467AE1">
        <w:rPr>
          <w:rFonts w:ascii="Verdana" w:hAnsi="Verdana"/>
          <w:b/>
          <w:sz w:val="20"/>
          <w:szCs w:val="20"/>
          <w:lang w:val="bg-BG"/>
        </w:rPr>
        <w:t xml:space="preserve"> </w:t>
      </w:r>
      <w:r w:rsidR="00467AE1" w:rsidRPr="002D671D">
        <w:rPr>
          <w:rFonts w:ascii="Verdana" w:hAnsi="Verdana"/>
          <w:sz w:val="20"/>
          <w:szCs w:val="20"/>
        </w:rPr>
        <w:t>(</w:t>
      </w:r>
      <w:r w:rsidR="00467AE1" w:rsidRPr="002D671D">
        <w:rPr>
          <w:rFonts w:ascii="Verdana" w:hAnsi="Verdana"/>
          <w:sz w:val="20"/>
          <w:szCs w:val="20"/>
          <w:lang w:val="bg-BG"/>
        </w:rPr>
        <w:t>за преценка на професионалните</w:t>
      </w:r>
      <w:r w:rsidR="00174251" w:rsidRPr="002D671D">
        <w:rPr>
          <w:rFonts w:ascii="Verdana" w:hAnsi="Verdana"/>
          <w:sz w:val="20"/>
          <w:szCs w:val="20"/>
          <w:lang w:val="bg-BG"/>
        </w:rPr>
        <w:t xml:space="preserve"> </w:t>
      </w:r>
      <w:r w:rsidR="00537213">
        <w:rPr>
          <w:rFonts w:ascii="Verdana" w:hAnsi="Verdana"/>
          <w:sz w:val="20"/>
          <w:szCs w:val="20"/>
          <w:lang w:val="bg-BG"/>
        </w:rPr>
        <w:t xml:space="preserve">знания </w:t>
      </w:r>
      <w:r w:rsidR="00537213" w:rsidRPr="00C0159A">
        <w:rPr>
          <w:rFonts w:ascii="Verdana" w:hAnsi="Verdana"/>
          <w:sz w:val="20"/>
          <w:szCs w:val="20"/>
          <w:lang w:val="bg-BG"/>
        </w:rPr>
        <w:t xml:space="preserve">в областта по политиката за развитие на селските райони, </w:t>
      </w:r>
      <w:r w:rsidRPr="002D671D">
        <w:rPr>
          <w:rFonts w:ascii="Verdana" w:hAnsi="Verdana"/>
          <w:sz w:val="20"/>
          <w:szCs w:val="20"/>
          <w:lang w:val="bg-BG"/>
        </w:rPr>
        <w:t>чуждоезиковите</w:t>
      </w:r>
      <w:r w:rsidR="00467AE1" w:rsidRPr="002D671D">
        <w:rPr>
          <w:rFonts w:ascii="Verdana" w:hAnsi="Verdana"/>
          <w:sz w:val="20"/>
          <w:szCs w:val="20"/>
          <w:lang w:val="bg-BG"/>
        </w:rPr>
        <w:t xml:space="preserve"> познания</w:t>
      </w:r>
      <w:r w:rsidR="00576678">
        <w:rPr>
          <w:rFonts w:ascii="Verdana" w:hAnsi="Verdana"/>
          <w:sz w:val="20"/>
          <w:szCs w:val="20"/>
          <w:lang w:val="bg-BG"/>
        </w:rPr>
        <w:t xml:space="preserve"> </w:t>
      </w:r>
      <w:r w:rsidR="00467AE1" w:rsidRPr="002D671D">
        <w:rPr>
          <w:rFonts w:ascii="Verdana" w:hAnsi="Verdana"/>
          <w:sz w:val="20"/>
          <w:szCs w:val="20"/>
          <w:lang w:val="bg-BG"/>
        </w:rPr>
        <w:t>и компютърните умения</w:t>
      </w:r>
      <w:r w:rsidR="00467AE1" w:rsidRPr="002D671D">
        <w:rPr>
          <w:rFonts w:ascii="Verdana" w:hAnsi="Verdana"/>
          <w:sz w:val="20"/>
          <w:szCs w:val="20"/>
        </w:rPr>
        <w:t>)</w:t>
      </w:r>
      <w:r w:rsidRPr="002D671D">
        <w:rPr>
          <w:rFonts w:ascii="Verdana" w:hAnsi="Verdana"/>
          <w:sz w:val="20"/>
          <w:szCs w:val="20"/>
          <w:lang w:val="bg-BG"/>
        </w:rPr>
        <w:t>.</w:t>
      </w:r>
    </w:p>
    <w:p w:rsidR="005D5698" w:rsidRDefault="003747E0" w:rsidP="002A4EE8">
      <w:pPr>
        <w:pStyle w:val="BodyText"/>
        <w:tabs>
          <w:tab w:val="left" w:pos="540"/>
          <w:tab w:val="left" w:pos="1080"/>
        </w:tabs>
        <w:spacing w:line="360" w:lineRule="auto"/>
        <w:ind w:right="23"/>
        <w:rPr>
          <w:rFonts w:ascii="Verdana" w:hAnsi="Verdana"/>
          <w:sz w:val="20"/>
          <w:szCs w:val="20"/>
        </w:rPr>
      </w:pPr>
      <w:r w:rsidRPr="00842EC4">
        <w:rPr>
          <w:rFonts w:ascii="Verdana" w:hAnsi="Verdana"/>
          <w:b/>
          <w:sz w:val="20"/>
          <w:szCs w:val="20"/>
          <w:lang w:val="bg-BG"/>
        </w:rPr>
        <w:tab/>
      </w:r>
      <w:r w:rsidR="00FF6EE8">
        <w:rPr>
          <w:rFonts w:ascii="Verdana" w:hAnsi="Verdana"/>
          <w:b/>
          <w:sz w:val="20"/>
          <w:szCs w:val="20"/>
          <w:lang w:val="bg-BG"/>
        </w:rPr>
        <w:t xml:space="preserve">  </w:t>
      </w:r>
      <w:r w:rsidRPr="005071BE">
        <w:rPr>
          <w:rFonts w:ascii="Verdana" w:hAnsi="Verdana"/>
          <w:sz w:val="20"/>
          <w:szCs w:val="20"/>
          <w:lang w:val="bg-BG"/>
        </w:rPr>
        <w:t xml:space="preserve">2. </w:t>
      </w:r>
      <w:r w:rsidR="00FF6EE8" w:rsidRPr="00FF6EE8">
        <w:rPr>
          <w:rFonts w:ascii="Verdana" w:hAnsi="Verdana"/>
          <w:b/>
          <w:sz w:val="20"/>
          <w:szCs w:val="20"/>
          <w:lang w:val="bg-BG"/>
        </w:rPr>
        <w:t>При</w:t>
      </w:r>
      <w:r w:rsidRPr="005071BE">
        <w:rPr>
          <w:rFonts w:ascii="Verdana" w:hAnsi="Verdana"/>
          <w:b/>
          <w:sz w:val="20"/>
          <w:szCs w:val="20"/>
          <w:lang w:val="bg-BG"/>
        </w:rPr>
        <w:t xml:space="preserve"> успешно </w:t>
      </w:r>
      <w:r w:rsidR="00FF6EE8">
        <w:rPr>
          <w:rFonts w:ascii="Verdana" w:hAnsi="Verdana"/>
          <w:b/>
          <w:sz w:val="20"/>
          <w:szCs w:val="20"/>
          <w:lang w:val="bg-BG"/>
        </w:rPr>
        <w:t xml:space="preserve">представяне на </w:t>
      </w:r>
      <w:r w:rsidRPr="005071BE">
        <w:rPr>
          <w:rFonts w:ascii="Verdana" w:hAnsi="Verdana"/>
          <w:b/>
          <w:sz w:val="20"/>
          <w:szCs w:val="20"/>
          <w:lang w:val="bg-BG"/>
        </w:rPr>
        <w:t>кандидат</w:t>
      </w:r>
      <w:r w:rsidR="00FF6EE8">
        <w:rPr>
          <w:rFonts w:ascii="Verdana" w:hAnsi="Verdana"/>
          <w:b/>
          <w:sz w:val="20"/>
          <w:szCs w:val="20"/>
          <w:lang w:val="bg-BG"/>
        </w:rPr>
        <w:t>а</w:t>
      </w:r>
      <w:r w:rsidRPr="005071BE">
        <w:rPr>
          <w:rFonts w:ascii="Verdana" w:hAnsi="Verdana"/>
          <w:b/>
          <w:sz w:val="20"/>
          <w:szCs w:val="20"/>
          <w:lang w:val="bg-BG"/>
        </w:rPr>
        <w:t xml:space="preserve"> ще </w:t>
      </w:r>
      <w:r w:rsidR="00FF6EE8">
        <w:rPr>
          <w:rFonts w:ascii="Verdana" w:hAnsi="Verdana"/>
          <w:b/>
          <w:sz w:val="20"/>
          <w:szCs w:val="20"/>
          <w:lang w:val="bg-BG"/>
        </w:rPr>
        <w:t>се</w:t>
      </w:r>
      <w:r w:rsidRPr="005071BE">
        <w:rPr>
          <w:rFonts w:ascii="Verdana" w:hAnsi="Verdana"/>
          <w:b/>
          <w:sz w:val="20"/>
          <w:szCs w:val="20"/>
          <w:lang w:val="bg-BG"/>
        </w:rPr>
        <w:t xml:space="preserve"> проведе интервю </w:t>
      </w:r>
      <w:r w:rsidR="006F539B">
        <w:rPr>
          <w:rFonts w:ascii="Verdana" w:hAnsi="Verdana"/>
          <w:b/>
          <w:sz w:val="20"/>
          <w:szCs w:val="20"/>
          <w:lang w:val="bg-BG"/>
        </w:rPr>
        <w:t xml:space="preserve">в </w:t>
      </w:r>
      <w:r w:rsidRPr="000C6D4E">
        <w:rPr>
          <w:rFonts w:ascii="Verdana" w:hAnsi="Verdana"/>
          <w:b/>
          <w:sz w:val="20"/>
          <w:szCs w:val="20"/>
          <w:lang w:val="bg-BG"/>
        </w:rPr>
        <w:t xml:space="preserve">същия ден </w:t>
      </w:r>
      <w:r w:rsidRPr="003643E4">
        <w:rPr>
          <w:rFonts w:ascii="Verdana" w:hAnsi="Verdana"/>
          <w:sz w:val="20"/>
          <w:szCs w:val="20"/>
          <w:lang w:val="bg-BG"/>
        </w:rPr>
        <w:t>в административната сграда н</w:t>
      </w:r>
      <w:r w:rsidR="008E6E7E">
        <w:rPr>
          <w:rFonts w:ascii="Verdana" w:hAnsi="Verdana"/>
          <w:sz w:val="20"/>
          <w:szCs w:val="20"/>
          <w:lang w:val="bg-BG"/>
        </w:rPr>
        <w:t>а Министерството на земеделието</w:t>
      </w:r>
      <w:r w:rsidR="006A6B35">
        <w:rPr>
          <w:rFonts w:ascii="Verdana" w:hAnsi="Verdana"/>
          <w:sz w:val="20"/>
          <w:szCs w:val="20"/>
          <w:lang w:val="bg-BG"/>
        </w:rPr>
        <w:t xml:space="preserve"> и храните</w:t>
      </w:r>
      <w:r w:rsidR="008E6E7E">
        <w:rPr>
          <w:rFonts w:ascii="Verdana" w:hAnsi="Verdana"/>
          <w:sz w:val="20"/>
          <w:szCs w:val="20"/>
          <w:lang w:val="bg-BG"/>
        </w:rPr>
        <w:t xml:space="preserve"> </w:t>
      </w:r>
      <w:r w:rsidR="002A4EE8">
        <w:rPr>
          <w:rFonts w:ascii="Verdana" w:hAnsi="Verdana"/>
          <w:sz w:val="20"/>
          <w:szCs w:val="20"/>
          <w:lang w:val="bg-BG"/>
        </w:rPr>
        <w:t>–</w:t>
      </w:r>
      <w:r w:rsidR="002A4EE8">
        <w:rPr>
          <w:rFonts w:ascii="Verdana" w:hAnsi="Verdana"/>
          <w:sz w:val="20"/>
          <w:szCs w:val="20"/>
        </w:rPr>
        <w:t xml:space="preserve"> </w:t>
      </w:r>
      <w:r w:rsidR="002A4EE8" w:rsidRPr="002A4EE8">
        <w:rPr>
          <w:rFonts w:ascii="Verdana" w:hAnsi="Verdana"/>
          <w:sz w:val="20"/>
          <w:szCs w:val="20"/>
          <w:lang w:val="bg-BG"/>
        </w:rPr>
        <w:t>Център за административно обслужване (входът е откъм ул. „Димитър Трайкович”)</w:t>
      </w:r>
      <w:r w:rsidR="002A4EE8">
        <w:rPr>
          <w:rFonts w:ascii="Verdana" w:hAnsi="Verdana"/>
          <w:sz w:val="20"/>
          <w:szCs w:val="20"/>
        </w:rPr>
        <w:t>.</w:t>
      </w:r>
    </w:p>
    <w:p w:rsidR="00B41EA8" w:rsidRDefault="00B41EA8" w:rsidP="009423F4">
      <w:pPr>
        <w:pStyle w:val="BodyText"/>
        <w:tabs>
          <w:tab w:val="left" w:pos="540"/>
          <w:tab w:val="left" w:pos="1080"/>
        </w:tabs>
        <w:spacing w:line="360" w:lineRule="auto"/>
        <w:ind w:right="54"/>
        <w:rPr>
          <w:rFonts w:ascii="Verdana" w:hAnsi="Verdana"/>
          <w:sz w:val="20"/>
          <w:szCs w:val="20"/>
          <w:lang w:val="bg-BG"/>
        </w:rPr>
      </w:pPr>
    </w:p>
    <w:p w:rsidR="00393C94" w:rsidRDefault="00393C94" w:rsidP="009423F4">
      <w:pPr>
        <w:pStyle w:val="BodyText"/>
        <w:tabs>
          <w:tab w:val="left" w:pos="540"/>
          <w:tab w:val="left" w:pos="1080"/>
        </w:tabs>
        <w:spacing w:line="360" w:lineRule="auto"/>
        <w:ind w:right="54"/>
        <w:rPr>
          <w:rFonts w:ascii="Verdana" w:hAnsi="Verdana"/>
          <w:sz w:val="20"/>
          <w:szCs w:val="20"/>
          <w:lang w:val="bg-BG"/>
        </w:rPr>
      </w:pPr>
      <w:r w:rsidRPr="008369D0">
        <w:rPr>
          <w:rFonts w:ascii="Verdana" w:hAnsi="Verdana"/>
          <w:sz w:val="20"/>
          <w:szCs w:val="20"/>
          <w:lang w:val="bg-BG"/>
        </w:rPr>
        <w:t xml:space="preserve">       </w:t>
      </w:r>
      <w:r w:rsidRPr="008369D0">
        <w:rPr>
          <w:rFonts w:ascii="Verdana" w:hAnsi="Verdana"/>
          <w:b/>
          <w:sz w:val="20"/>
          <w:szCs w:val="20"/>
          <w:lang w:val="bg-BG"/>
        </w:rPr>
        <w:tab/>
      </w:r>
      <w:r w:rsidR="00D86678">
        <w:rPr>
          <w:rFonts w:ascii="Verdana" w:hAnsi="Verdana"/>
          <w:b/>
          <w:sz w:val="20"/>
          <w:szCs w:val="20"/>
          <w:lang w:val="bg-BG"/>
        </w:rPr>
        <w:t xml:space="preserve">  </w:t>
      </w:r>
      <w:r w:rsidRPr="008369D0">
        <w:rPr>
          <w:rFonts w:ascii="Verdana" w:hAnsi="Verdana"/>
          <w:b/>
          <w:sz w:val="20"/>
          <w:szCs w:val="20"/>
          <w:lang w:val="bg-BG"/>
        </w:rPr>
        <w:t xml:space="preserve">При подготовката за теста могат да бъдат ползвани следните </w:t>
      </w:r>
      <w:r w:rsidR="00E90F54">
        <w:rPr>
          <w:rFonts w:ascii="Verdana" w:hAnsi="Verdana"/>
          <w:b/>
          <w:sz w:val="20"/>
          <w:szCs w:val="20"/>
          <w:lang w:val="bg-BG"/>
        </w:rPr>
        <w:t>документи</w:t>
      </w:r>
      <w:r w:rsidRPr="008369D0">
        <w:rPr>
          <w:rFonts w:ascii="Verdana" w:hAnsi="Verdana"/>
          <w:sz w:val="20"/>
          <w:szCs w:val="20"/>
          <w:lang w:val="bg-BG"/>
        </w:rPr>
        <w:t>:</w:t>
      </w:r>
    </w:p>
    <w:p w:rsidR="00FF6EE8" w:rsidRDefault="00FF6EE8" w:rsidP="009423F4">
      <w:pPr>
        <w:pStyle w:val="BodyText"/>
        <w:tabs>
          <w:tab w:val="left" w:pos="540"/>
          <w:tab w:val="left" w:pos="1080"/>
        </w:tabs>
        <w:spacing w:line="360" w:lineRule="auto"/>
        <w:ind w:right="54"/>
        <w:rPr>
          <w:rFonts w:ascii="Verdana" w:hAnsi="Verdana"/>
          <w:sz w:val="20"/>
          <w:szCs w:val="20"/>
          <w:lang w:val="bg-BG"/>
        </w:rPr>
      </w:pPr>
    </w:p>
    <w:p w:rsidR="00FF6EE8" w:rsidRPr="00FF6EE8" w:rsidRDefault="00FF6EE8" w:rsidP="00FF6EE8">
      <w:pPr>
        <w:pStyle w:val="ListParagraph"/>
        <w:numPr>
          <w:ilvl w:val="0"/>
          <w:numId w:val="13"/>
        </w:numPr>
        <w:spacing w:line="360" w:lineRule="auto"/>
        <w:ind w:left="993" w:hanging="285"/>
        <w:jc w:val="both"/>
        <w:rPr>
          <w:rFonts w:ascii="Verdana" w:eastAsia="Calibri" w:hAnsi="Verdana" w:cs="Calibri"/>
          <w:sz w:val="20"/>
          <w:szCs w:val="20"/>
          <w:lang w:val="bg-BG"/>
        </w:rPr>
      </w:pPr>
      <w:r w:rsidRPr="00FF6EE8">
        <w:rPr>
          <w:rFonts w:ascii="Verdana" w:eastAsia="Calibri" w:hAnsi="Verdana" w:cs="Calibri"/>
          <w:sz w:val="20"/>
          <w:szCs w:val="20"/>
          <w:lang w:val="bg-BG"/>
        </w:rPr>
        <w:t>Програма за развитие на селските райони за периода 2014-2020 г.;</w:t>
      </w:r>
    </w:p>
    <w:p w:rsidR="00FF6EE8" w:rsidRPr="00FF6EE8" w:rsidRDefault="00FF6EE8" w:rsidP="00FF6EE8">
      <w:pPr>
        <w:pStyle w:val="ListParagraph"/>
        <w:numPr>
          <w:ilvl w:val="0"/>
          <w:numId w:val="13"/>
        </w:numPr>
        <w:tabs>
          <w:tab w:val="left" w:pos="993"/>
        </w:tabs>
        <w:spacing w:line="360" w:lineRule="auto"/>
        <w:ind w:left="0" w:firstLine="709"/>
        <w:jc w:val="both"/>
        <w:rPr>
          <w:rFonts w:ascii="Verdana" w:eastAsia="Calibri" w:hAnsi="Verdana" w:cs="Calibri"/>
          <w:sz w:val="20"/>
          <w:szCs w:val="20"/>
          <w:lang w:val="bg-BG"/>
        </w:rPr>
      </w:pPr>
      <w:r w:rsidRPr="00FF6EE8">
        <w:rPr>
          <w:rFonts w:ascii="Verdana" w:eastAsia="Calibri" w:hAnsi="Verdana" w:cs="Calibri"/>
          <w:sz w:val="20"/>
          <w:szCs w:val="20"/>
          <w:lang w:val="bg-BG"/>
        </w:rPr>
        <w:t>Регламент № 1305/2013 на Европейския парламент и на Съвета от 17 декември 2013 година относно подпомагане на развитието на селските райони от Европейския земеделски фонд за развитие на селските райони (ЕЗФРСР) и за отмяна на Регламент (ЕО) № 1698/2005 на Съвета;</w:t>
      </w:r>
    </w:p>
    <w:p w:rsidR="006E544F" w:rsidRPr="00FF6EE8" w:rsidRDefault="00FF6EE8" w:rsidP="00FF6EE8">
      <w:pPr>
        <w:pStyle w:val="ListParagraph"/>
        <w:numPr>
          <w:ilvl w:val="0"/>
          <w:numId w:val="13"/>
        </w:numPr>
        <w:tabs>
          <w:tab w:val="left" w:pos="993"/>
        </w:tabs>
        <w:spacing w:line="360" w:lineRule="auto"/>
        <w:ind w:left="0" w:firstLine="708"/>
        <w:jc w:val="both"/>
        <w:rPr>
          <w:rFonts w:ascii="Verdana" w:hAnsi="Verdana"/>
          <w:sz w:val="20"/>
          <w:szCs w:val="20"/>
          <w:lang w:val="bg-BG"/>
        </w:rPr>
      </w:pPr>
      <w:r w:rsidRPr="00FF6EE8">
        <w:rPr>
          <w:rFonts w:ascii="Verdana" w:eastAsia="Calibri" w:hAnsi="Verdana" w:cs="Calibri"/>
          <w:sz w:val="20"/>
          <w:szCs w:val="20"/>
          <w:lang w:val="bg-BG"/>
        </w:rPr>
        <w:t>Насоки по процедура за директно предоставяне на безвъзмездна финансова помощ № BG06RDNP001 – 20.001 по мярка 20 „Техническа помощ“ от ПРСР (2014 – 2020 г.)</w:t>
      </w:r>
      <w:r w:rsidRPr="00FF6EE8">
        <w:rPr>
          <w:rFonts w:ascii="Verdana" w:eastAsia="Calibri" w:hAnsi="Verdana" w:cs="Arial"/>
          <w:color w:val="5E5E5E"/>
          <w:sz w:val="20"/>
          <w:szCs w:val="20"/>
          <w:shd w:val="clear" w:color="auto" w:fill="FFFFFF"/>
          <w:lang w:val="bg-BG"/>
        </w:rPr>
        <w:t xml:space="preserve"> </w:t>
      </w:r>
      <w:hyperlink r:id="rId9" w:history="1">
        <w:r w:rsidRPr="00FF6EE8">
          <w:rPr>
            <w:rFonts w:ascii="Verdana" w:eastAsia="Calibri" w:hAnsi="Verdana" w:cs="Calibri"/>
            <w:color w:val="0000FF"/>
            <w:sz w:val="20"/>
            <w:szCs w:val="20"/>
            <w:u w:val="single"/>
            <w:lang w:val="bg-BG"/>
          </w:rPr>
          <w:t>https://www.mzh.government.bg/media/filer_public/2023/10/24/prilozheniia_km_usloviia_za_izplnenie_2.zip</w:t>
        </w:r>
      </w:hyperlink>
    </w:p>
    <w:p w:rsidR="006E544F" w:rsidRPr="008369D0" w:rsidRDefault="006E544F">
      <w:pPr>
        <w:rPr>
          <w:rFonts w:ascii="Times New Roman" w:hAnsi="Times New Roman"/>
          <w:lang w:val="bg-BG"/>
        </w:rPr>
      </w:pPr>
    </w:p>
    <w:p w:rsidR="00FF6EE8" w:rsidRDefault="00FF6EE8">
      <w:pPr>
        <w:rPr>
          <w:rFonts w:ascii="Verdana" w:hAnsi="Verdana"/>
          <w:b/>
          <w:sz w:val="20"/>
          <w:szCs w:val="20"/>
          <w:lang w:val="bg-BG"/>
        </w:rPr>
      </w:pPr>
    </w:p>
    <w:p w:rsidR="00FF6EE8" w:rsidRDefault="00FF6EE8">
      <w:pPr>
        <w:rPr>
          <w:rFonts w:ascii="Verdana" w:hAnsi="Verdana"/>
          <w:b/>
          <w:sz w:val="20"/>
          <w:szCs w:val="20"/>
          <w:lang w:val="bg-BG"/>
        </w:rPr>
      </w:pPr>
    </w:p>
    <w:p w:rsidR="00FF6EE8" w:rsidRDefault="00FF6EE8">
      <w:pPr>
        <w:rPr>
          <w:rFonts w:ascii="Verdana" w:hAnsi="Verdana"/>
          <w:b/>
          <w:sz w:val="20"/>
          <w:szCs w:val="20"/>
          <w:lang w:val="bg-BG"/>
        </w:rPr>
      </w:pPr>
    </w:p>
    <w:p w:rsidR="006E544F" w:rsidRPr="008369D0" w:rsidRDefault="006E544F">
      <w:pPr>
        <w:rPr>
          <w:rFonts w:ascii="Verdana" w:hAnsi="Verdana"/>
          <w:b/>
          <w:sz w:val="20"/>
          <w:szCs w:val="20"/>
          <w:lang w:val="bg-BG"/>
        </w:rPr>
      </w:pPr>
      <w:r w:rsidRPr="008369D0">
        <w:rPr>
          <w:rFonts w:ascii="Verdana" w:hAnsi="Verdana"/>
          <w:b/>
          <w:sz w:val="20"/>
          <w:szCs w:val="20"/>
          <w:lang w:val="bg-BG"/>
        </w:rPr>
        <w:t>ПРЕДСЕДАТЕЛ НА КОМИСИЯ</w:t>
      </w:r>
      <w:r w:rsidR="00D71EFF" w:rsidRPr="008369D0">
        <w:rPr>
          <w:rFonts w:ascii="Verdana" w:hAnsi="Verdana"/>
          <w:b/>
          <w:sz w:val="20"/>
          <w:szCs w:val="20"/>
          <w:lang w:val="bg-BG"/>
        </w:rPr>
        <w:t>ТА</w:t>
      </w:r>
      <w:r w:rsidRPr="008369D0">
        <w:rPr>
          <w:rFonts w:ascii="Verdana" w:hAnsi="Verdana"/>
          <w:b/>
          <w:sz w:val="20"/>
          <w:szCs w:val="20"/>
          <w:lang w:val="bg-BG"/>
        </w:rPr>
        <w:t>:</w:t>
      </w:r>
      <w:r w:rsidR="00EF0ADD">
        <w:rPr>
          <w:rFonts w:ascii="Verdana" w:hAnsi="Verdana"/>
          <w:b/>
          <w:sz w:val="20"/>
          <w:szCs w:val="20"/>
          <w:lang w:val="bg-BG"/>
        </w:rPr>
        <w:t xml:space="preserve">        </w:t>
      </w:r>
      <w:r w:rsidR="004F779E">
        <w:rPr>
          <w:rFonts w:ascii="Verdana" w:hAnsi="Verdana"/>
          <w:b/>
          <w:sz w:val="20"/>
          <w:szCs w:val="20"/>
          <w:lang w:val="bg-BG"/>
        </w:rPr>
        <w:t>/п/</w:t>
      </w:r>
    </w:p>
    <w:p w:rsidR="00F64AED" w:rsidRPr="009F3EFB" w:rsidRDefault="006E544F" w:rsidP="00F64AED">
      <w:pPr>
        <w:rPr>
          <w:rFonts w:ascii="Verdana" w:hAnsi="Verdana"/>
          <w:b/>
          <w:caps/>
          <w:sz w:val="20"/>
          <w:szCs w:val="20"/>
          <w:lang w:val="bg-BG"/>
        </w:rPr>
      </w:pPr>
      <w:r w:rsidRPr="00F64AED">
        <w:rPr>
          <w:rFonts w:ascii="Verdana" w:hAnsi="Verdana"/>
          <w:b/>
          <w:caps/>
          <w:sz w:val="20"/>
          <w:szCs w:val="20"/>
          <w:lang w:val="bg-BG"/>
        </w:rPr>
        <w:tab/>
      </w:r>
      <w:r w:rsidRPr="00F64AED">
        <w:rPr>
          <w:rFonts w:ascii="Verdana" w:hAnsi="Verdana"/>
          <w:b/>
          <w:caps/>
          <w:sz w:val="20"/>
          <w:szCs w:val="20"/>
          <w:lang w:val="bg-BG"/>
        </w:rPr>
        <w:tab/>
      </w:r>
      <w:r w:rsidRPr="00F64AED">
        <w:rPr>
          <w:rFonts w:ascii="Verdana" w:hAnsi="Verdana"/>
          <w:b/>
          <w:caps/>
          <w:sz w:val="20"/>
          <w:szCs w:val="20"/>
          <w:lang w:val="bg-BG"/>
        </w:rPr>
        <w:tab/>
      </w:r>
      <w:r w:rsidRPr="00F64AED">
        <w:rPr>
          <w:rFonts w:ascii="Verdana" w:hAnsi="Verdana"/>
          <w:b/>
          <w:caps/>
          <w:sz w:val="20"/>
          <w:szCs w:val="20"/>
          <w:lang w:val="bg-BG"/>
        </w:rPr>
        <w:tab/>
      </w:r>
      <w:r w:rsidR="006E7AFE" w:rsidRPr="00F64AED">
        <w:rPr>
          <w:rFonts w:ascii="Verdana" w:hAnsi="Verdana"/>
          <w:b/>
          <w:caps/>
          <w:sz w:val="20"/>
          <w:szCs w:val="20"/>
          <w:lang w:val="bg-BG"/>
        </w:rPr>
        <w:t xml:space="preserve"> </w:t>
      </w:r>
      <w:r w:rsidR="00795C52" w:rsidRPr="00F64AED">
        <w:rPr>
          <w:rFonts w:ascii="Verdana" w:hAnsi="Verdana"/>
          <w:b/>
          <w:caps/>
          <w:sz w:val="20"/>
          <w:szCs w:val="20"/>
          <w:lang w:val="bg-BG"/>
        </w:rPr>
        <w:t xml:space="preserve"> </w:t>
      </w:r>
      <w:r w:rsidR="004920E2" w:rsidRPr="00F64AED">
        <w:rPr>
          <w:rFonts w:ascii="Verdana" w:hAnsi="Verdana"/>
          <w:b/>
          <w:caps/>
          <w:sz w:val="20"/>
          <w:szCs w:val="20"/>
          <w:lang w:val="bg-BG"/>
        </w:rPr>
        <w:t xml:space="preserve"> </w:t>
      </w:r>
      <w:r w:rsidR="00D71EFF" w:rsidRPr="00F64AED">
        <w:rPr>
          <w:rFonts w:ascii="Verdana" w:hAnsi="Verdana"/>
          <w:b/>
          <w:caps/>
          <w:sz w:val="20"/>
          <w:szCs w:val="20"/>
          <w:lang w:val="bg-BG"/>
        </w:rPr>
        <w:t xml:space="preserve">       </w:t>
      </w:r>
      <w:r w:rsidR="00F64AED" w:rsidRPr="00F64AED">
        <w:rPr>
          <w:rFonts w:ascii="Verdana" w:hAnsi="Verdana"/>
          <w:b/>
          <w:caps/>
          <w:sz w:val="20"/>
          <w:szCs w:val="20"/>
          <w:lang w:val="ru-RU"/>
        </w:rPr>
        <w:t xml:space="preserve"> </w:t>
      </w:r>
      <w:r w:rsidR="00A422ED">
        <w:rPr>
          <w:rFonts w:ascii="Verdana" w:hAnsi="Verdana"/>
          <w:b/>
          <w:caps/>
          <w:sz w:val="20"/>
          <w:szCs w:val="20"/>
          <w:lang w:val="bg-BG"/>
        </w:rPr>
        <w:t>А</w:t>
      </w:r>
      <w:r w:rsidR="004F779E">
        <w:rPr>
          <w:rFonts w:ascii="Verdana" w:hAnsi="Verdana"/>
          <w:b/>
          <w:caps/>
          <w:sz w:val="20"/>
          <w:szCs w:val="20"/>
          <w:lang w:val="bg-BG"/>
        </w:rPr>
        <w:t>.</w:t>
      </w:r>
      <w:r w:rsidR="00A422ED">
        <w:rPr>
          <w:rFonts w:ascii="Verdana" w:hAnsi="Verdana"/>
          <w:b/>
          <w:caps/>
          <w:sz w:val="20"/>
          <w:szCs w:val="20"/>
          <w:lang w:val="bg-BG"/>
        </w:rPr>
        <w:t xml:space="preserve"> АСпАРУХОВ</w:t>
      </w:r>
    </w:p>
    <w:p w:rsidR="006E544F" w:rsidRPr="008369D0" w:rsidRDefault="006E544F">
      <w:pPr>
        <w:rPr>
          <w:rFonts w:ascii="Verdana" w:hAnsi="Verdana"/>
          <w:b/>
          <w:sz w:val="20"/>
          <w:szCs w:val="20"/>
          <w:lang w:val="bg-BG"/>
        </w:rPr>
      </w:pPr>
    </w:p>
    <w:sectPr w:rsidR="006E544F" w:rsidRPr="008369D0" w:rsidSect="00003886">
      <w:pgSz w:w="11906" w:h="16838"/>
      <w:pgMar w:top="426" w:right="849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71E3" w:rsidRDefault="00FB71E3">
      <w:r>
        <w:separator/>
      </w:r>
    </w:p>
  </w:endnote>
  <w:endnote w:type="continuationSeparator" w:id="0">
    <w:p w:rsidR="00FB71E3" w:rsidRDefault="00FB7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bar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Franklin Gothic Medium Cond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71E3" w:rsidRDefault="00FB71E3">
      <w:r>
        <w:separator/>
      </w:r>
    </w:p>
  </w:footnote>
  <w:footnote w:type="continuationSeparator" w:id="0">
    <w:p w:rsidR="00FB71E3" w:rsidRDefault="00FB71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3in;height:3in" o:bullet="t"/>
    </w:pict>
  </w:numPicBullet>
  <w:numPicBullet w:numPicBulletId="1">
    <w:pict>
      <v:shape id="_x0000_i1057" type="#_x0000_t75" style="width:3in;height:3in" o:bullet="t"/>
    </w:pict>
  </w:numPicBullet>
  <w:numPicBullet w:numPicBulletId="2">
    <w:pict>
      <v:shape id="_x0000_i1058" type="#_x0000_t75" style="width:3in;height:3in" o:bullet="t"/>
    </w:pict>
  </w:numPicBullet>
  <w:abstractNum w:abstractNumId="0" w15:restartNumberingAfterBreak="0">
    <w:nsid w:val="000B51F8"/>
    <w:multiLevelType w:val="multilevel"/>
    <w:tmpl w:val="46F8F48C"/>
    <w:lvl w:ilvl="0">
      <w:start w:val="1"/>
      <w:numFmt w:val="decimal"/>
      <w:lvlText w:val="%1."/>
      <w:lvlJc w:val="left"/>
      <w:pPr>
        <w:tabs>
          <w:tab w:val="num" w:pos="396"/>
        </w:tabs>
        <w:ind w:left="396" w:hanging="360"/>
      </w:pPr>
      <w:rPr>
        <w:rFonts w:cs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65342B"/>
    <w:multiLevelType w:val="hybridMultilevel"/>
    <w:tmpl w:val="FB6C0958"/>
    <w:lvl w:ilvl="0" w:tplc="72BE4D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7D9367B"/>
    <w:multiLevelType w:val="multilevel"/>
    <w:tmpl w:val="D49AD23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8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08" w:hanging="2520"/>
      </w:pPr>
      <w:rPr>
        <w:rFonts w:hint="default"/>
      </w:rPr>
    </w:lvl>
  </w:abstractNum>
  <w:abstractNum w:abstractNumId="3" w15:restartNumberingAfterBreak="0">
    <w:nsid w:val="0A1915A1"/>
    <w:multiLevelType w:val="multilevel"/>
    <w:tmpl w:val="F006BA0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" w15:restartNumberingAfterBreak="0">
    <w:nsid w:val="1A724807"/>
    <w:multiLevelType w:val="hybridMultilevel"/>
    <w:tmpl w:val="FC2A84F2"/>
    <w:lvl w:ilvl="0" w:tplc="50647E40">
      <w:start w:val="1"/>
      <w:numFmt w:val="bullet"/>
      <w:lvlText w:val="-"/>
      <w:lvlJc w:val="left"/>
      <w:pPr>
        <w:ind w:left="1068" w:hanging="360"/>
      </w:pPr>
      <w:rPr>
        <w:rFonts w:ascii="Verdana" w:eastAsia="Calibri" w:hAnsi="Verdana" w:cs="Calibri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36466A9"/>
    <w:multiLevelType w:val="hybridMultilevel"/>
    <w:tmpl w:val="997231E8"/>
    <w:lvl w:ilvl="0" w:tplc="8892B1BA">
      <w:start w:val="2"/>
      <w:numFmt w:val="bullet"/>
      <w:lvlText w:val="-"/>
      <w:lvlJc w:val="left"/>
      <w:pPr>
        <w:tabs>
          <w:tab w:val="num" w:pos="1050"/>
        </w:tabs>
        <w:ind w:left="1050" w:hanging="360"/>
      </w:pPr>
      <w:rPr>
        <w:rFonts w:ascii="Verdana" w:eastAsia="Times New Roman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70"/>
        </w:tabs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10"/>
        </w:tabs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30"/>
        </w:tabs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50"/>
        </w:tabs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70"/>
        </w:tabs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90"/>
        </w:tabs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10"/>
        </w:tabs>
        <w:ind w:left="6810" w:hanging="360"/>
      </w:pPr>
      <w:rPr>
        <w:rFonts w:ascii="Wingdings" w:hAnsi="Wingdings" w:hint="default"/>
      </w:rPr>
    </w:lvl>
  </w:abstractNum>
  <w:abstractNum w:abstractNumId="6" w15:restartNumberingAfterBreak="0">
    <w:nsid w:val="3CD63026"/>
    <w:multiLevelType w:val="hybridMultilevel"/>
    <w:tmpl w:val="E3F81C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831EAE"/>
    <w:multiLevelType w:val="hybridMultilevel"/>
    <w:tmpl w:val="56682ED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026654"/>
    <w:multiLevelType w:val="hybridMultilevel"/>
    <w:tmpl w:val="4706126C"/>
    <w:lvl w:ilvl="0" w:tplc="2BE6664E">
      <w:start w:val="1"/>
      <w:numFmt w:val="decimal"/>
      <w:lvlText w:val="%1."/>
      <w:lvlJc w:val="left"/>
      <w:pPr>
        <w:tabs>
          <w:tab w:val="num" w:pos="396"/>
        </w:tabs>
        <w:ind w:left="39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116"/>
        </w:tabs>
        <w:ind w:left="111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36"/>
        </w:tabs>
        <w:ind w:left="183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56"/>
        </w:tabs>
        <w:ind w:left="255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76"/>
        </w:tabs>
        <w:ind w:left="327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96"/>
        </w:tabs>
        <w:ind w:left="399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716"/>
        </w:tabs>
        <w:ind w:left="471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36"/>
        </w:tabs>
        <w:ind w:left="543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56"/>
        </w:tabs>
        <w:ind w:left="6156" w:hanging="180"/>
      </w:pPr>
    </w:lvl>
  </w:abstractNum>
  <w:abstractNum w:abstractNumId="9" w15:restartNumberingAfterBreak="0">
    <w:nsid w:val="59AA16C2"/>
    <w:multiLevelType w:val="hybridMultilevel"/>
    <w:tmpl w:val="32D6CB9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B077542"/>
    <w:multiLevelType w:val="multilevel"/>
    <w:tmpl w:val="8B6AD5D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5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7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05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00" w:hanging="2520"/>
      </w:pPr>
      <w:rPr>
        <w:rFonts w:hint="default"/>
      </w:rPr>
    </w:lvl>
  </w:abstractNum>
  <w:abstractNum w:abstractNumId="11" w15:restartNumberingAfterBreak="0">
    <w:nsid w:val="5EB460CF"/>
    <w:multiLevelType w:val="multilevel"/>
    <w:tmpl w:val="75D4E56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65E744E"/>
    <w:multiLevelType w:val="hybridMultilevel"/>
    <w:tmpl w:val="544EB25C"/>
    <w:lvl w:ilvl="0" w:tplc="D5F48452">
      <w:start w:val="1"/>
      <w:numFmt w:val="decimal"/>
      <w:lvlText w:val="%1."/>
      <w:lvlJc w:val="left"/>
      <w:pPr>
        <w:tabs>
          <w:tab w:val="num" w:pos="396"/>
        </w:tabs>
        <w:ind w:left="396" w:hanging="360"/>
      </w:pPr>
      <w:rPr>
        <w:rFonts w:cs="Arial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3547CC"/>
    <w:multiLevelType w:val="hybridMultilevel"/>
    <w:tmpl w:val="46F8F48C"/>
    <w:lvl w:ilvl="0" w:tplc="D5F48452">
      <w:start w:val="1"/>
      <w:numFmt w:val="decimal"/>
      <w:lvlText w:val="%1."/>
      <w:lvlJc w:val="left"/>
      <w:pPr>
        <w:tabs>
          <w:tab w:val="num" w:pos="396"/>
        </w:tabs>
        <w:ind w:left="396" w:hanging="360"/>
      </w:pPr>
      <w:rPr>
        <w:rFonts w:cs="Arial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4343BB0"/>
    <w:multiLevelType w:val="multilevel"/>
    <w:tmpl w:val="D49AD23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8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08" w:hanging="2520"/>
      </w:pPr>
      <w:rPr>
        <w:rFonts w:hint="default"/>
      </w:rPr>
    </w:lvl>
  </w:abstractNum>
  <w:abstractNum w:abstractNumId="15" w15:restartNumberingAfterBreak="0">
    <w:nsid w:val="792B468E"/>
    <w:multiLevelType w:val="multilevel"/>
    <w:tmpl w:val="D49AD23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8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08" w:hanging="2520"/>
      </w:pPr>
      <w:rPr>
        <w:rFonts w:hint="default"/>
      </w:rPr>
    </w:lvl>
  </w:abstractNum>
  <w:num w:numId="1">
    <w:abstractNumId w:val="12"/>
  </w:num>
  <w:num w:numId="2">
    <w:abstractNumId w:val="8"/>
  </w:num>
  <w:num w:numId="3">
    <w:abstractNumId w:val="13"/>
  </w:num>
  <w:num w:numId="4">
    <w:abstractNumId w:val="0"/>
  </w:num>
  <w:num w:numId="5">
    <w:abstractNumId w:val="3"/>
  </w:num>
  <w:num w:numId="6">
    <w:abstractNumId w:val="5"/>
  </w:num>
  <w:num w:numId="7">
    <w:abstractNumId w:val="9"/>
  </w:num>
  <w:num w:numId="8">
    <w:abstractNumId w:val="11"/>
  </w:num>
  <w:num w:numId="9">
    <w:abstractNumId w:val="6"/>
  </w:num>
  <w:num w:numId="10">
    <w:abstractNumId w:val="14"/>
  </w:num>
  <w:num w:numId="11">
    <w:abstractNumId w:val="7"/>
  </w:num>
  <w:num w:numId="12">
    <w:abstractNumId w:val="10"/>
  </w:num>
  <w:num w:numId="13">
    <w:abstractNumId w:val="4"/>
  </w:num>
  <w:num w:numId="14">
    <w:abstractNumId w:val="15"/>
  </w:num>
  <w:num w:numId="15">
    <w:abstractNumId w:val="2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D8C"/>
    <w:rsid w:val="00003886"/>
    <w:rsid w:val="00007900"/>
    <w:rsid w:val="000132C3"/>
    <w:rsid w:val="00014940"/>
    <w:rsid w:val="00016DE1"/>
    <w:rsid w:val="00017670"/>
    <w:rsid w:val="00020B3D"/>
    <w:rsid w:val="0002202C"/>
    <w:rsid w:val="000314B3"/>
    <w:rsid w:val="00035FA2"/>
    <w:rsid w:val="000416D0"/>
    <w:rsid w:val="000607D0"/>
    <w:rsid w:val="0006713D"/>
    <w:rsid w:val="000743B3"/>
    <w:rsid w:val="0007451A"/>
    <w:rsid w:val="00085EB1"/>
    <w:rsid w:val="00095BC6"/>
    <w:rsid w:val="000A7FFB"/>
    <w:rsid w:val="000C6D4E"/>
    <w:rsid w:val="000D14D0"/>
    <w:rsid w:val="000D351C"/>
    <w:rsid w:val="00106C32"/>
    <w:rsid w:val="001116E8"/>
    <w:rsid w:val="001169C0"/>
    <w:rsid w:val="00131304"/>
    <w:rsid w:val="00134BF6"/>
    <w:rsid w:val="00135203"/>
    <w:rsid w:val="001353E0"/>
    <w:rsid w:val="00135A1B"/>
    <w:rsid w:val="00142F6A"/>
    <w:rsid w:val="0014642B"/>
    <w:rsid w:val="00160810"/>
    <w:rsid w:val="00174251"/>
    <w:rsid w:val="001871DA"/>
    <w:rsid w:val="00190FBF"/>
    <w:rsid w:val="00191C08"/>
    <w:rsid w:val="00195BE5"/>
    <w:rsid w:val="001A2BD2"/>
    <w:rsid w:val="001A36F0"/>
    <w:rsid w:val="001B78A8"/>
    <w:rsid w:val="001C2728"/>
    <w:rsid w:val="001D51A3"/>
    <w:rsid w:val="001E0179"/>
    <w:rsid w:val="001F3029"/>
    <w:rsid w:val="002078B1"/>
    <w:rsid w:val="002157C0"/>
    <w:rsid w:val="002414B7"/>
    <w:rsid w:val="0025168F"/>
    <w:rsid w:val="00251F13"/>
    <w:rsid w:val="00252B82"/>
    <w:rsid w:val="002535D2"/>
    <w:rsid w:val="00254653"/>
    <w:rsid w:val="00277717"/>
    <w:rsid w:val="00280A47"/>
    <w:rsid w:val="0029216A"/>
    <w:rsid w:val="0029783F"/>
    <w:rsid w:val="002A0CF9"/>
    <w:rsid w:val="002A4EE8"/>
    <w:rsid w:val="002B31C0"/>
    <w:rsid w:val="002B369F"/>
    <w:rsid w:val="002B6E30"/>
    <w:rsid w:val="002D671D"/>
    <w:rsid w:val="002D7F0F"/>
    <w:rsid w:val="002F427D"/>
    <w:rsid w:val="002F4847"/>
    <w:rsid w:val="0031048C"/>
    <w:rsid w:val="00312962"/>
    <w:rsid w:val="003148A2"/>
    <w:rsid w:val="003159A5"/>
    <w:rsid w:val="003253AC"/>
    <w:rsid w:val="00340B44"/>
    <w:rsid w:val="003510FE"/>
    <w:rsid w:val="00354D7A"/>
    <w:rsid w:val="003747E0"/>
    <w:rsid w:val="00393C94"/>
    <w:rsid w:val="00394487"/>
    <w:rsid w:val="0039767B"/>
    <w:rsid w:val="003A2F42"/>
    <w:rsid w:val="003A5493"/>
    <w:rsid w:val="003B1407"/>
    <w:rsid w:val="003C0AED"/>
    <w:rsid w:val="003C6B15"/>
    <w:rsid w:val="003D6CF6"/>
    <w:rsid w:val="003D75A4"/>
    <w:rsid w:val="003F010C"/>
    <w:rsid w:val="003F1B90"/>
    <w:rsid w:val="003F1FD7"/>
    <w:rsid w:val="003F447D"/>
    <w:rsid w:val="003F5402"/>
    <w:rsid w:val="0040077E"/>
    <w:rsid w:val="0040090C"/>
    <w:rsid w:val="0041727E"/>
    <w:rsid w:val="00421D36"/>
    <w:rsid w:val="004231FB"/>
    <w:rsid w:val="00423ADA"/>
    <w:rsid w:val="00435FAD"/>
    <w:rsid w:val="00447061"/>
    <w:rsid w:val="004578A9"/>
    <w:rsid w:val="00467AE1"/>
    <w:rsid w:val="00471911"/>
    <w:rsid w:val="0048281A"/>
    <w:rsid w:val="00483474"/>
    <w:rsid w:val="004920E2"/>
    <w:rsid w:val="00495716"/>
    <w:rsid w:val="004A075C"/>
    <w:rsid w:val="004A4D09"/>
    <w:rsid w:val="004A6CCD"/>
    <w:rsid w:val="004C4AB1"/>
    <w:rsid w:val="004D0D0D"/>
    <w:rsid w:val="004D5D80"/>
    <w:rsid w:val="004E68A3"/>
    <w:rsid w:val="004F779E"/>
    <w:rsid w:val="005010E9"/>
    <w:rsid w:val="005071BE"/>
    <w:rsid w:val="005072F8"/>
    <w:rsid w:val="00511A31"/>
    <w:rsid w:val="00525A92"/>
    <w:rsid w:val="00527C0B"/>
    <w:rsid w:val="00530E26"/>
    <w:rsid w:val="00537213"/>
    <w:rsid w:val="00563151"/>
    <w:rsid w:val="00565ED4"/>
    <w:rsid w:val="005713E1"/>
    <w:rsid w:val="00571A1B"/>
    <w:rsid w:val="00576678"/>
    <w:rsid w:val="00577BFA"/>
    <w:rsid w:val="005800D2"/>
    <w:rsid w:val="00583CC2"/>
    <w:rsid w:val="005855B3"/>
    <w:rsid w:val="005966C8"/>
    <w:rsid w:val="00597366"/>
    <w:rsid w:val="005A132F"/>
    <w:rsid w:val="005A25A6"/>
    <w:rsid w:val="005A48F3"/>
    <w:rsid w:val="005B4786"/>
    <w:rsid w:val="005C7027"/>
    <w:rsid w:val="005D06A9"/>
    <w:rsid w:val="005D4955"/>
    <w:rsid w:val="005D5698"/>
    <w:rsid w:val="005E0756"/>
    <w:rsid w:val="005E2312"/>
    <w:rsid w:val="005E79DA"/>
    <w:rsid w:val="005F531B"/>
    <w:rsid w:val="006114C4"/>
    <w:rsid w:val="006171B1"/>
    <w:rsid w:val="00632F3C"/>
    <w:rsid w:val="006421DE"/>
    <w:rsid w:val="00645CD1"/>
    <w:rsid w:val="00655532"/>
    <w:rsid w:val="006559C1"/>
    <w:rsid w:val="00686265"/>
    <w:rsid w:val="00691311"/>
    <w:rsid w:val="00696E2F"/>
    <w:rsid w:val="006A6B35"/>
    <w:rsid w:val="006B051B"/>
    <w:rsid w:val="006B720B"/>
    <w:rsid w:val="006C7D82"/>
    <w:rsid w:val="006D7591"/>
    <w:rsid w:val="006E4FF5"/>
    <w:rsid w:val="006E544F"/>
    <w:rsid w:val="006E7AFE"/>
    <w:rsid w:val="006F539B"/>
    <w:rsid w:val="00703968"/>
    <w:rsid w:val="00711398"/>
    <w:rsid w:val="00711BA7"/>
    <w:rsid w:val="00713AAB"/>
    <w:rsid w:val="0072012B"/>
    <w:rsid w:val="007204B3"/>
    <w:rsid w:val="007208F2"/>
    <w:rsid w:val="0072558A"/>
    <w:rsid w:val="007334C5"/>
    <w:rsid w:val="00740952"/>
    <w:rsid w:val="00744264"/>
    <w:rsid w:val="0075733B"/>
    <w:rsid w:val="0077423C"/>
    <w:rsid w:val="00795C52"/>
    <w:rsid w:val="00796D4A"/>
    <w:rsid w:val="00797AFB"/>
    <w:rsid w:val="007C3D3C"/>
    <w:rsid w:val="007C3FA4"/>
    <w:rsid w:val="007E09FC"/>
    <w:rsid w:val="007E0DC1"/>
    <w:rsid w:val="007F01B6"/>
    <w:rsid w:val="007F0BAA"/>
    <w:rsid w:val="008021C5"/>
    <w:rsid w:val="008043BE"/>
    <w:rsid w:val="00826993"/>
    <w:rsid w:val="00832BD0"/>
    <w:rsid w:val="00834F26"/>
    <w:rsid w:val="008369D0"/>
    <w:rsid w:val="00837830"/>
    <w:rsid w:val="00842EC4"/>
    <w:rsid w:val="00845224"/>
    <w:rsid w:val="008510E8"/>
    <w:rsid w:val="008517E9"/>
    <w:rsid w:val="00872CFC"/>
    <w:rsid w:val="008736E2"/>
    <w:rsid w:val="00881B42"/>
    <w:rsid w:val="00881EE0"/>
    <w:rsid w:val="00884E3F"/>
    <w:rsid w:val="008B22EC"/>
    <w:rsid w:val="008D2085"/>
    <w:rsid w:val="008D3A21"/>
    <w:rsid w:val="008D5B72"/>
    <w:rsid w:val="008E4222"/>
    <w:rsid w:val="008E6E7E"/>
    <w:rsid w:val="00901855"/>
    <w:rsid w:val="009023C1"/>
    <w:rsid w:val="009061A2"/>
    <w:rsid w:val="0091223F"/>
    <w:rsid w:val="009355A6"/>
    <w:rsid w:val="009423F4"/>
    <w:rsid w:val="00950C5B"/>
    <w:rsid w:val="00952AF6"/>
    <w:rsid w:val="0097046E"/>
    <w:rsid w:val="0097419F"/>
    <w:rsid w:val="009771EF"/>
    <w:rsid w:val="00977594"/>
    <w:rsid w:val="00982FCE"/>
    <w:rsid w:val="0099355D"/>
    <w:rsid w:val="009A47F7"/>
    <w:rsid w:val="009A5A8E"/>
    <w:rsid w:val="009B0ADC"/>
    <w:rsid w:val="009B1502"/>
    <w:rsid w:val="009B53F2"/>
    <w:rsid w:val="009C4046"/>
    <w:rsid w:val="009D29A4"/>
    <w:rsid w:val="009E2345"/>
    <w:rsid w:val="009E3727"/>
    <w:rsid w:val="009F3EFB"/>
    <w:rsid w:val="009F4C58"/>
    <w:rsid w:val="00A117DE"/>
    <w:rsid w:val="00A1601F"/>
    <w:rsid w:val="00A2028E"/>
    <w:rsid w:val="00A20CAC"/>
    <w:rsid w:val="00A214DA"/>
    <w:rsid w:val="00A33B3C"/>
    <w:rsid w:val="00A354A7"/>
    <w:rsid w:val="00A3550A"/>
    <w:rsid w:val="00A422ED"/>
    <w:rsid w:val="00A44161"/>
    <w:rsid w:val="00A55A25"/>
    <w:rsid w:val="00A56ADF"/>
    <w:rsid w:val="00A72032"/>
    <w:rsid w:val="00A731A9"/>
    <w:rsid w:val="00A86EB4"/>
    <w:rsid w:val="00AA211C"/>
    <w:rsid w:val="00AB260C"/>
    <w:rsid w:val="00AB3849"/>
    <w:rsid w:val="00AB584E"/>
    <w:rsid w:val="00AB5C80"/>
    <w:rsid w:val="00AC40F1"/>
    <w:rsid w:val="00AD74B7"/>
    <w:rsid w:val="00AF5CA4"/>
    <w:rsid w:val="00B0254F"/>
    <w:rsid w:val="00B12413"/>
    <w:rsid w:val="00B3464B"/>
    <w:rsid w:val="00B37635"/>
    <w:rsid w:val="00B41EA8"/>
    <w:rsid w:val="00B51B7A"/>
    <w:rsid w:val="00B5573D"/>
    <w:rsid w:val="00B655FE"/>
    <w:rsid w:val="00B763F5"/>
    <w:rsid w:val="00B77E4D"/>
    <w:rsid w:val="00B90E06"/>
    <w:rsid w:val="00B94178"/>
    <w:rsid w:val="00BA03A4"/>
    <w:rsid w:val="00BC0003"/>
    <w:rsid w:val="00BC1E35"/>
    <w:rsid w:val="00BC21FC"/>
    <w:rsid w:val="00BC3902"/>
    <w:rsid w:val="00BC6D99"/>
    <w:rsid w:val="00BD528C"/>
    <w:rsid w:val="00BE66A5"/>
    <w:rsid w:val="00C0159A"/>
    <w:rsid w:val="00C024EC"/>
    <w:rsid w:val="00C1211A"/>
    <w:rsid w:val="00C276D4"/>
    <w:rsid w:val="00C44BC1"/>
    <w:rsid w:val="00C618A7"/>
    <w:rsid w:val="00C64A0B"/>
    <w:rsid w:val="00C759C9"/>
    <w:rsid w:val="00C7736C"/>
    <w:rsid w:val="00C84BF9"/>
    <w:rsid w:val="00C94BA7"/>
    <w:rsid w:val="00C96F9B"/>
    <w:rsid w:val="00CA587D"/>
    <w:rsid w:val="00CB3EAD"/>
    <w:rsid w:val="00CB422D"/>
    <w:rsid w:val="00CC6575"/>
    <w:rsid w:val="00CE151C"/>
    <w:rsid w:val="00CE3F0F"/>
    <w:rsid w:val="00D0483A"/>
    <w:rsid w:val="00D053A3"/>
    <w:rsid w:val="00D1367A"/>
    <w:rsid w:val="00D14B30"/>
    <w:rsid w:val="00D1536A"/>
    <w:rsid w:val="00D47608"/>
    <w:rsid w:val="00D50F3F"/>
    <w:rsid w:val="00D65756"/>
    <w:rsid w:val="00D71EFF"/>
    <w:rsid w:val="00D72406"/>
    <w:rsid w:val="00D75B07"/>
    <w:rsid w:val="00D778CA"/>
    <w:rsid w:val="00D81D91"/>
    <w:rsid w:val="00D81EAA"/>
    <w:rsid w:val="00D86678"/>
    <w:rsid w:val="00D97741"/>
    <w:rsid w:val="00D97EEE"/>
    <w:rsid w:val="00DA23B0"/>
    <w:rsid w:val="00DB3055"/>
    <w:rsid w:val="00DB3E8E"/>
    <w:rsid w:val="00DC3E89"/>
    <w:rsid w:val="00DD7E49"/>
    <w:rsid w:val="00DE0E4A"/>
    <w:rsid w:val="00E049B0"/>
    <w:rsid w:val="00E053F7"/>
    <w:rsid w:val="00E2025C"/>
    <w:rsid w:val="00E277F3"/>
    <w:rsid w:val="00E3221F"/>
    <w:rsid w:val="00E327B8"/>
    <w:rsid w:val="00E644B6"/>
    <w:rsid w:val="00E7066A"/>
    <w:rsid w:val="00E866B3"/>
    <w:rsid w:val="00E9081C"/>
    <w:rsid w:val="00E90F54"/>
    <w:rsid w:val="00E9390E"/>
    <w:rsid w:val="00E9496F"/>
    <w:rsid w:val="00E96196"/>
    <w:rsid w:val="00ED2580"/>
    <w:rsid w:val="00ED79DC"/>
    <w:rsid w:val="00EE3BB2"/>
    <w:rsid w:val="00EF0ADD"/>
    <w:rsid w:val="00EF3A73"/>
    <w:rsid w:val="00EF3DB6"/>
    <w:rsid w:val="00EF723D"/>
    <w:rsid w:val="00F10BF3"/>
    <w:rsid w:val="00F20672"/>
    <w:rsid w:val="00F209DC"/>
    <w:rsid w:val="00F27F8A"/>
    <w:rsid w:val="00F37132"/>
    <w:rsid w:val="00F4300A"/>
    <w:rsid w:val="00F436B7"/>
    <w:rsid w:val="00F515E9"/>
    <w:rsid w:val="00F64AED"/>
    <w:rsid w:val="00F65B2F"/>
    <w:rsid w:val="00F661F5"/>
    <w:rsid w:val="00F709BF"/>
    <w:rsid w:val="00F748C1"/>
    <w:rsid w:val="00F8273B"/>
    <w:rsid w:val="00F87FB7"/>
    <w:rsid w:val="00F909B8"/>
    <w:rsid w:val="00F9335F"/>
    <w:rsid w:val="00F95233"/>
    <w:rsid w:val="00FB71E3"/>
    <w:rsid w:val="00FC1054"/>
    <w:rsid w:val="00FD52C1"/>
    <w:rsid w:val="00FE1DFE"/>
    <w:rsid w:val="00FF5D8C"/>
    <w:rsid w:val="00FF6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68D85D4-BAFA-4686-B530-22A656590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6EE8"/>
    <w:rPr>
      <w:rFonts w:ascii="Hebar" w:hAnsi="Hebar" w:cs="Hebar"/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C64A0B"/>
    <w:pPr>
      <w:keepNext/>
      <w:widowControl w:val="0"/>
      <w:spacing w:line="280" w:lineRule="atLeast"/>
      <w:jc w:val="center"/>
      <w:outlineLvl w:val="0"/>
    </w:pPr>
    <w:rPr>
      <w:rFonts w:ascii="Arial" w:hAnsi="Arial" w:cs="Arial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F5D8C"/>
    <w:pPr>
      <w:widowControl w:val="0"/>
      <w:spacing w:line="280" w:lineRule="atLeast"/>
      <w:jc w:val="both"/>
    </w:pPr>
    <w:rPr>
      <w:rFonts w:ascii="Arial" w:hAnsi="Arial" w:cs="Arial"/>
      <w:lang w:val="en-US"/>
    </w:rPr>
  </w:style>
  <w:style w:type="paragraph" w:styleId="BlockText">
    <w:name w:val="Block Text"/>
    <w:basedOn w:val="Normal"/>
    <w:rsid w:val="00FF5D8C"/>
    <w:pPr>
      <w:keepLines/>
      <w:ind w:left="57" w:right="57"/>
    </w:pPr>
    <w:rPr>
      <w:lang w:val="bg-BG"/>
    </w:rPr>
  </w:style>
  <w:style w:type="paragraph" w:customStyle="1" w:styleId="CharCharCharCharCharCharCharChar">
    <w:name w:val="Char Char Char Char Знак Знак Char Char Char Char"/>
    <w:basedOn w:val="Normal"/>
    <w:rsid w:val="00FF5D8C"/>
    <w:pPr>
      <w:tabs>
        <w:tab w:val="left" w:pos="709"/>
      </w:tabs>
    </w:pPr>
    <w:rPr>
      <w:rFonts w:ascii="Arial Narrow" w:hAnsi="Arial Narrow" w:cs="Times New Roman"/>
      <w:b/>
      <w:sz w:val="26"/>
      <w:szCs w:val="20"/>
      <w:lang w:val="pl-PL" w:eastAsia="pl-PL"/>
    </w:rPr>
  </w:style>
  <w:style w:type="character" w:styleId="Hyperlink">
    <w:name w:val="Hyperlink"/>
    <w:rsid w:val="00FF5D8C"/>
    <w:rPr>
      <w:rFonts w:ascii="Tahoma" w:hAnsi="Tahoma" w:cs="Tahoma" w:hint="default"/>
      <w:b/>
      <w:bCs/>
      <w:color w:val="185E86"/>
      <w:sz w:val="17"/>
      <w:szCs w:val="17"/>
      <w:u w:val="single"/>
    </w:rPr>
  </w:style>
  <w:style w:type="paragraph" w:styleId="Header">
    <w:name w:val="header"/>
    <w:basedOn w:val="Normal"/>
    <w:rsid w:val="00C64A0B"/>
    <w:pPr>
      <w:tabs>
        <w:tab w:val="center" w:pos="4320"/>
        <w:tab w:val="right" w:pos="8640"/>
      </w:tabs>
    </w:pPr>
  </w:style>
  <w:style w:type="paragraph" w:customStyle="1" w:styleId="title1">
    <w:name w:val="title1"/>
    <w:basedOn w:val="Normal"/>
    <w:rsid w:val="001F3029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30"/>
      <w:szCs w:val="30"/>
      <w:lang w:val="bg-BG" w:eastAsia="bg-BG"/>
    </w:rPr>
  </w:style>
  <w:style w:type="paragraph" w:styleId="Footer">
    <w:name w:val="footer"/>
    <w:basedOn w:val="Normal"/>
    <w:rsid w:val="00DD7E49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3C0AED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rsid w:val="00A1601F"/>
    <w:rPr>
      <w:rFonts w:ascii="Arial" w:hAnsi="Arial" w:cs="Arial"/>
      <w:sz w:val="24"/>
      <w:szCs w:val="24"/>
    </w:rPr>
  </w:style>
  <w:style w:type="character" w:styleId="Emphasis">
    <w:name w:val="Emphasis"/>
    <w:qFormat/>
    <w:rsid w:val="00703968"/>
    <w:rPr>
      <w:i/>
      <w:iCs/>
    </w:rPr>
  </w:style>
  <w:style w:type="paragraph" w:styleId="ListParagraph">
    <w:name w:val="List Paragraph"/>
    <w:basedOn w:val="Normal"/>
    <w:uiPriority w:val="34"/>
    <w:qFormat/>
    <w:rsid w:val="00FF6E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mzh.government.bg/media/filer_public/2023/10/24/prilozheniia_km_usloviia_za_izplnenie_2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17790-3D2F-4D04-B81D-6C5BD3154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555</Words>
  <Characters>3165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МИНИСТЕРСТВО НА ЗЕМЕДЕЛИЕТО И ХРАНИТЕ</vt:lpstr>
      <vt:lpstr>МИНИСТЕРСТВО НА ЗЕМЕДЕЛИЕТО И ХРАНИТЕ</vt:lpstr>
    </vt:vector>
  </TitlesOfParts>
  <Company/>
  <LinksUpToDate>false</LinksUpToDate>
  <CharactersWithSpaces>3713</CharactersWithSpaces>
  <SharedDoc>false</SharedDoc>
  <HLinks>
    <vt:vector size="24" baseType="variant">
      <vt:variant>
        <vt:i4>65604</vt:i4>
      </vt:variant>
      <vt:variant>
        <vt:i4>9</vt:i4>
      </vt:variant>
      <vt:variant>
        <vt:i4>0</vt:i4>
      </vt:variant>
      <vt:variant>
        <vt:i4>5</vt:i4>
      </vt:variant>
      <vt:variant>
        <vt:lpwstr>http://eur-lex.europa.eu/legal-content/BG/TXT/?qid=1447406312289&amp;uri=CELEX:32014R0807</vt:lpwstr>
      </vt:variant>
      <vt:variant>
        <vt:lpwstr/>
      </vt:variant>
      <vt:variant>
        <vt:i4>983104</vt:i4>
      </vt:variant>
      <vt:variant>
        <vt:i4>6</vt:i4>
      </vt:variant>
      <vt:variant>
        <vt:i4>0</vt:i4>
      </vt:variant>
      <vt:variant>
        <vt:i4>5</vt:i4>
      </vt:variant>
      <vt:variant>
        <vt:lpwstr>http://eur-lex.europa.eu/legal-content/BG/TXT/?qid=1447406241553&amp;uri=CELEX:32013R1306</vt:lpwstr>
      </vt:variant>
      <vt:variant>
        <vt:lpwstr/>
      </vt:variant>
      <vt:variant>
        <vt:i4>4063295</vt:i4>
      </vt:variant>
      <vt:variant>
        <vt:i4>3</vt:i4>
      </vt:variant>
      <vt:variant>
        <vt:i4>0</vt:i4>
      </vt:variant>
      <vt:variant>
        <vt:i4>5</vt:i4>
      </vt:variant>
      <vt:variant>
        <vt:lpwstr>http://eur-lex.europa.eu/legal-content/BG/TXT/?qid=1447406110766&amp;uri=CELEX%3A32013R1305</vt:lpwstr>
      </vt:variant>
      <vt:variant>
        <vt:lpwstr/>
      </vt:variant>
      <vt:variant>
        <vt:i4>1835036</vt:i4>
      </vt:variant>
      <vt:variant>
        <vt:i4>0</vt:i4>
      </vt:variant>
      <vt:variant>
        <vt:i4>0</vt:i4>
      </vt:variant>
      <vt:variant>
        <vt:i4>5</vt:i4>
      </vt:variant>
      <vt:variant>
        <vt:lpwstr>http://www.dfz.bg/bg/prsr-2014-2020/prsr--2014-2020/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 ЗЕМЕДЕЛИЕТО И ХРАНИТЕ</dc:title>
  <dc:subject/>
  <dc:creator>syankova</dc:creator>
  <cp:keywords/>
  <cp:lastModifiedBy>Snezhina Yankova</cp:lastModifiedBy>
  <cp:revision>8</cp:revision>
  <cp:lastPrinted>2024-01-10T13:13:00Z</cp:lastPrinted>
  <dcterms:created xsi:type="dcterms:W3CDTF">2024-01-12T09:35:00Z</dcterms:created>
  <dcterms:modified xsi:type="dcterms:W3CDTF">2024-01-12T09:46:00Z</dcterms:modified>
</cp:coreProperties>
</file>