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818" w:rsidRPr="00F84F3A" w:rsidRDefault="002F0818" w:rsidP="00F84F3A">
      <w:pPr>
        <w:keepNext/>
        <w:overflowPunct/>
        <w:autoSpaceDE/>
        <w:autoSpaceDN/>
        <w:adjustRightInd/>
        <w:spacing w:before="200" w:line="360" w:lineRule="auto"/>
        <w:jc w:val="both"/>
        <w:textAlignment w:val="auto"/>
        <w:outlineLvl w:val="0"/>
        <w:rPr>
          <w:rFonts w:ascii="Verdana" w:hAnsi="Verdana"/>
          <w:b/>
          <w:bCs/>
          <w:lang w:val="bg-BG"/>
        </w:rPr>
      </w:pPr>
      <w:r w:rsidRPr="00F84F3A">
        <w:rPr>
          <w:rFonts w:ascii="Verdana" w:hAnsi="Verdana"/>
          <w:b/>
          <w:bCs/>
          <w:lang w:val="bg-BG"/>
        </w:rPr>
        <w:t xml:space="preserve">Уведомление за стартиране на производство по издаване на заповед на министъра на земеделието </w:t>
      </w:r>
      <w:r w:rsidR="0085714C" w:rsidRPr="00F84F3A">
        <w:rPr>
          <w:rFonts w:ascii="Verdana" w:hAnsi="Verdana"/>
          <w:b/>
          <w:bCs/>
          <w:lang w:val="bg-BG"/>
        </w:rPr>
        <w:t xml:space="preserve">и храните </w:t>
      </w:r>
      <w:r w:rsidRPr="00F84F3A">
        <w:rPr>
          <w:rFonts w:ascii="Verdana" w:hAnsi="Verdana"/>
          <w:b/>
          <w:bCs/>
          <w:lang w:val="bg-BG"/>
        </w:rPr>
        <w:t xml:space="preserve">за </w:t>
      </w:r>
      <w:r w:rsidR="0085714C" w:rsidRPr="00F84F3A">
        <w:rPr>
          <w:rFonts w:ascii="Verdana" w:hAnsi="Verdana"/>
          <w:b/>
          <w:bCs/>
          <w:lang w:val="bg-BG"/>
        </w:rPr>
        <w:t>утвърждаване на национален Списък с търговските обозначения на продуктите от риболов и аквакултури, заедно с научните им наименования</w:t>
      </w:r>
    </w:p>
    <w:p w:rsidR="002F0818" w:rsidRPr="00F84F3A" w:rsidRDefault="0049721D" w:rsidP="00F84F3A">
      <w:pPr>
        <w:overflowPunct/>
        <w:autoSpaceDE/>
        <w:autoSpaceDN/>
        <w:adjustRightInd/>
        <w:spacing w:before="200"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F84F3A">
        <w:rPr>
          <w:rFonts w:ascii="Verdana" w:hAnsi="Verdana"/>
          <w:lang w:val="ru-RU"/>
        </w:rPr>
        <w:t>Съгласно чл. 37 от Регламент (ЕС) № 1379/2013 на Европейския парламент и на Съвета от 11 декември 2013 година относно общата организация на пазарите на продукти от риболов и аквакултури, за изменение на регламенти (ЕО) № 1184/2006 и (ЕО) № 1224/2009 на Съвета и за отмяна на Регламент (ЕО) № 104/2000 на Съвета (ОВ L 354/1 от 2013 г.), държавите членки имат задължение да изготвят и публикуват списък на търговските обозначения, приети на тяхна територия, заедно с научните им наименования</w:t>
      </w:r>
      <w:r w:rsidR="002F0818" w:rsidRPr="00F84F3A">
        <w:rPr>
          <w:rFonts w:ascii="Verdana" w:eastAsia="Calibri" w:hAnsi="Verdana"/>
          <w:lang w:val="bg-BG"/>
        </w:rPr>
        <w:t xml:space="preserve">. </w:t>
      </w:r>
    </w:p>
    <w:p w:rsidR="002F0818" w:rsidRPr="00F84F3A" w:rsidRDefault="002F0818" w:rsidP="00F84F3A">
      <w:pPr>
        <w:overflowPunct/>
        <w:autoSpaceDE/>
        <w:autoSpaceDN/>
        <w:adjustRightInd/>
        <w:spacing w:before="200" w:line="360" w:lineRule="auto"/>
        <w:ind w:firstLine="720"/>
        <w:jc w:val="both"/>
        <w:textAlignment w:val="auto"/>
        <w:rPr>
          <w:rFonts w:ascii="Verdana" w:hAnsi="Verdana"/>
          <w:lang w:val="bg-BG"/>
        </w:rPr>
      </w:pPr>
      <w:r w:rsidRPr="00F84F3A">
        <w:rPr>
          <w:rFonts w:ascii="Verdana" w:eastAsia="Calibri" w:hAnsi="Verdana"/>
          <w:lang w:val="bg-BG"/>
        </w:rPr>
        <w:t>Във връзка с гореизложеното и на основание чл. 66 и следващите от Административнопроцесуалния кодекс</w:t>
      </w:r>
      <w:r w:rsidR="00F84F3A">
        <w:rPr>
          <w:rFonts w:ascii="Verdana" w:eastAsia="Calibri" w:hAnsi="Verdana"/>
          <w:lang w:val="bg-BG"/>
        </w:rPr>
        <w:t>,</w:t>
      </w:r>
      <w:r w:rsidRPr="00F84F3A">
        <w:rPr>
          <w:rFonts w:ascii="Verdana" w:eastAsia="Calibri" w:hAnsi="Verdana"/>
          <w:lang w:val="bg-BG"/>
        </w:rPr>
        <w:t xml:space="preserve"> Ви уведомявам за стартиране на производство по издаване на общ административен акт (заповед) </w:t>
      </w:r>
      <w:r w:rsidRPr="00F84F3A">
        <w:rPr>
          <w:rFonts w:ascii="Verdana" w:hAnsi="Verdana"/>
          <w:lang w:val="bg-BG"/>
        </w:rPr>
        <w:t xml:space="preserve">на министъра на земеделието </w:t>
      </w:r>
      <w:r w:rsidR="0049721D" w:rsidRPr="00F84F3A">
        <w:rPr>
          <w:rFonts w:ascii="Verdana" w:hAnsi="Verdana"/>
          <w:lang w:val="bg-BG"/>
        </w:rPr>
        <w:t xml:space="preserve">и храните </w:t>
      </w:r>
      <w:r w:rsidRPr="00F84F3A">
        <w:rPr>
          <w:rFonts w:ascii="Verdana" w:hAnsi="Verdana"/>
          <w:lang w:val="bg-BG"/>
        </w:rPr>
        <w:t xml:space="preserve">за </w:t>
      </w:r>
      <w:r w:rsidR="0049721D" w:rsidRPr="00F84F3A">
        <w:rPr>
          <w:rFonts w:ascii="Verdana" w:hAnsi="Verdana"/>
          <w:lang w:val="bg-BG"/>
        </w:rPr>
        <w:t>утвърждаване на национален Списък с търговските обозначения на продуктите от риболов и аквакултури, заедно с научните им наименования</w:t>
      </w:r>
      <w:r w:rsidRPr="00F84F3A">
        <w:rPr>
          <w:rFonts w:ascii="Verdana" w:hAnsi="Verdana"/>
          <w:lang w:val="bg-BG"/>
        </w:rPr>
        <w:t>.</w:t>
      </w:r>
    </w:p>
    <w:p w:rsidR="002F0818" w:rsidRPr="0049721D" w:rsidRDefault="002F0818" w:rsidP="00F84F3A">
      <w:pPr>
        <w:overflowPunct/>
        <w:autoSpaceDE/>
        <w:autoSpaceDN/>
        <w:adjustRightInd/>
        <w:spacing w:before="200" w:line="360" w:lineRule="auto"/>
        <w:ind w:firstLine="720"/>
        <w:jc w:val="both"/>
        <w:textAlignment w:val="auto"/>
        <w:rPr>
          <w:rFonts w:ascii="Verdana" w:eastAsia="Calibri" w:hAnsi="Verdana"/>
          <w:lang w:val="bg-BG"/>
        </w:rPr>
      </w:pPr>
      <w:r w:rsidRPr="00F84F3A">
        <w:rPr>
          <w:rFonts w:ascii="Verdana" w:hAnsi="Verdana"/>
          <w:lang w:val="bg-BG"/>
        </w:rPr>
        <w:t>Уведомявам Ви, че може да участвате в производството, като</w:t>
      </w:r>
      <w:r w:rsidRPr="00F84F3A">
        <w:rPr>
          <w:rFonts w:ascii="Verdana" w:eastAsia="Calibri" w:hAnsi="Verdana"/>
          <w:lang w:val="bg-BG"/>
        </w:rPr>
        <w:t xml:space="preserve"> всички писмени предложения и възражения по проекта на административен акт следва да бъдат изпращани в едномесечен срок от датата на публикуване до Министерство</w:t>
      </w:r>
      <w:r w:rsidR="0049721D" w:rsidRPr="00F84F3A">
        <w:rPr>
          <w:rFonts w:ascii="Verdana" w:eastAsia="Calibri" w:hAnsi="Verdana"/>
          <w:lang w:val="bg-BG"/>
        </w:rPr>
        <w:t>то</w:t>
      </w:r>
      <w:r w:rsidRPr="00F84F3A">
        <w:rPr>
          <w:rFonts w:ascii="Verdana" w:eastAsia="Calibri" w:hAnsi="Verdana"/>
          <w:lang w:val="bg-BG"/>
        </w:rPr>
        <w:t xml:space="preserve"> на земеделието </w:t>
      </w:r>
      <w:r w:rsidR="0085714C" w:rsidRPr="00F84F3A">
        <w:rPr>
          <w:rFonts w:ascii="Verdana" w:eastAsia="Calibri" w:hAnsi="Verdana"/>
        </w:rPr>
        <w:t xml:space="preserve">и храните </w:t>
      </w:r>
      <w:r w:rsidRPr="00F84F3A">
        <w:rPr>
          <w:rFonts w:ascii="Verdana" w:eastAsia="Calibri" w:hAnsi="Verdana"/>
          <w:lang w:val="bg-BG"/>
        </w:rPr>
        <w:t xml:space="preserve">на адрес: гр. София 1040, бул. Христо Ботев № 55 или на следния електронен адрес: </w:t>
      </w:r>
      <w:hyperlink r:id="rId6" w:history="1">
        <w:r w:rsidRPr="00F84F3A">
          <w:rPr>
            <w:rStyle w:val="Hyperlink"/>
            <w:rFonts w:ascii="Verdana" w:eastAsia="Calibri" w:hAnsi="Verdana"/>
          </w:rPr>
          <w:t>opor</w:t>
        </w:r>
        <w:r w:rsidRPr="00F84F3A">
          <w:rPr>
            <w:rStyle w:val="Hyperlink"/>
            <w:rFonts w:ascii="Verdana" w:eastAsia="Calibri" w:hAnsi="Verdana"/>
            <w:lang w:val="bg-BG"/>
          </w:rPr>
          <w:t>@</w:t>
        </w:r>
        <w:r w:rsidRPr="00F84F3A">
          <w:rPr>
            <w:rStyle w:val="Hyperlink"/>
            <w:rFonts w:ascii="Verdana" w:eastAsia="Calibri" w:hAnsi="Verdana"/>
          </w:rPr>
          <w:t>mzh</w:t>
        </w:r>
        <w:r w:rsidRPr="00F84F3A">
          <w:rPr>
            <w:rStyle w:val="Hyperlink"/>
            <w:rFonts w:ascii="Verdana" w:eastAsia="Calibri" w:hAnsi="Verdana"/>
            <w:lang w:val="bg-BG"/>
          </w:rPr>
          <w:t>.government.bg</w:t>
        </w:r>
      </w:hyperlink>
    </w:p>
    <w:p w:rsidR="005D32FD" w:rsidRDefault="005D32FD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Default="0015737B">
      <w:pPr>
        <w:rPr>
          <w:rFonts w:ascii="Verdana" w:hAnsi="Verdana"/>
        </w:rPr>
      </w:pPr>
    </w:p>
    <w:p w:rsidR="0015737B" w:rsidRPr="00FB2587" w:rsidRDefault="0015737B" w:rsidP="0015737B">
      <w:pPr>
        <w:tabs>
          <w:tab w:val="center" w:pos="4153"/>
        </w:tabs>
        <w:rPr>
          <w:rFonts w:ascii="Verdana" w:hAnsi="Verdana" w:cs="Verdana"/>
          <w:sz w:val="16"/>
          <w:szCs w:val="16"/>
          <w:lang w:val="bg-BG"/>
        </w:rPr>
      </w:pPr>
      <w:r>
        <w:rPr>
          <w:noProof/>
          <w:lang w:val="bg-BG" w:eastAsia="bg-BG"/>
        </w:rPr>
        <w:lastRenderedPageBreak/>
        <w:drawing>
          <wp:anchor distT="0" distB="0" distL="114300" distR="114300" simplePos="0" relativeHeight="251659264" behindDoc="1" locked="0" layoutInCell="1" allowOverlap="0" wp14:anchorId="1AE94515" wp14:editId="020C0994">
            <wp:simplePos x="0" y="0"/>
            <wp:positionH relativeFrom="column">
              <wp:posOffset>2263140</wp:posOffset>
            </wp:positionH>
            <wp:positionV relativeFrom="paragraph">
              <wp:posOffset>14605</wp:posOffset>
            </wp:positionV>
            <wp:extent cx="1187450" cy="1187450"/>
            <wp:effectExtent l="0" t="0" r="0" b="0"/>
            <wp:wrapThrough wrapText="bothSides">
              <wp:wrapPolygon edited="0">
                <wp:start x="0" y="0"/>
                <wp:lineTo x="0" y="21138"/>
                <wp:lineTo x="21138" y="21138"/>
                <wp:lineTo x="21138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50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7B" w:rsidRPr="00FB2587" w:rsidRDefault="0015737B" w:rsidP="0015737B">
      <w:pPr>
        <w:tabs>
          <w:tab w:val="center" w:pos="4153"/>
          <w:tab w:val="left" w:pos="7230"/>
          <w:tab w:val="left" w:pos="7655"/>
          <w:tab w:val="right" w:pos="8306"/>
        </w:tabs>
        <w:ind w:left="-851" w:right="-285"/>
        <w:jc w:val="center"/>
        <w:rPr>
          <w:lang w:val="bg-BG"/>
        </w:rPr>
      </w:pPr>
    </w:p>
    <w:p w:rsidR="0015737B" w:rsidRPr="00FB2587" w:rsidRDefault="0015737B" w:rsidP="0015737B">
      <w:pPr>
        <w:widowControl w:val="0"/>
        <w:spacing w:line="360" w:lineRule="auto"/>
        <w:ind w:firstLine="720"/>
        <w:jc w:val="both"/>
        <w:rPr>
          <w:rFonts w:ascii="Verdana" w:hAnsi="Verdana" w:cs="Verdana"/>
          <w:lang w:val="bg-BG"/>
        </w:rPr>
      </w:pPr>
    </w:p>
    <w:p w:rsidR="0015737B" w:rsidRPr="00FB2587" w:rsidRDefault="0015737B" w:rsidP="0015737B">
      <w:pPr>
        <w:widowControl w:val="0"/>
        <w:spacing w:line="360" w:lineRule="auto"/>
        <w:ind w:firstLine="720"/>
        <w:jc w:val="both"/>
        <w:rPr>
          <w:rFonts w:ascii="Verdana" w:hAnsi="Verdana" w:cs="Verdana"/>
          <w:lang w:val="bg-BG"/>
        </w:rPr>
      </w:pPr>
    </w:p>
    <w:p w:rsidR="0015737B" w:rsidRDefault="0015737B" w:rsidP="0015737B">
      <w:pPr>
        <w:widowControl w:val="0"/>
        <w:spacing w:line="360" w:lineRule="auto"/>
        <w:ind w:firstLine="720"/>
        <w:jc w:val="both"/>
        <w:rPr>
          <w:rFonts w:ascii="Verdana" w:hAnsi="Verdana" w:cs="Verdana"/>
          <w:lang w:val="bg-BG"/>
        </w:rPr>
      </w:pPr>
    </w:p>
    <w:p w:rsidR="0015737B" w:rsidRPr="00FB2587" w:rsidRDefault="0015737B" w:rsidP="0015737B">
      <w:pPr>
        <w:widowControl w:val="0"/>
        <w:spacing w:line="360" w:lineRule="auto"/>
        <w:ind w:firstLine="720"/>
        <w:jc w:val="both"/>
        <w:rPr>
          <w:rFonts w:ascii="Verdana" w:hAnsi="Verdana" w:cs="Verdana"/>
          <w:lang w:val="bg-BG"/>
        </w:rPr>
      </w:pPr>
    </w:p>
    <w:p w:rsidR="0015737B" w:rsidRPr="00FB2587" w:rsidRDefault="0015737B" w:rsidP="0015737B">
      <w:pPr>
        <w:keepNext/>
        <w:tabs>
          <w:tab w:val="left" w:pos="5580"/>
        </w:tabs>
        <w:spacing w:before="300"/>
        <w:jc w:val="center"/>
        <w:outlineLvl w:val="0"/>
        <w:rPr>
          <w:rFonts w:ascii="Platinum Bg" w:hAnsi="Platinum Bg" w:cs="Platinum Bg"/>
          <w:spacing w:val="40"/>
          <w:sz w:val="36"/>
          <w:szCs w:val="36"/>
          <w:lang w:val="bg-BG"/>
        </w:rPr>
      </w:pPr>
      <w:r w:rsidRPr="00FB2587">
        <w:rPr>
          <w:rFonts w:ascii="Platinum Bg" w:hAnsi="Platinum Bg" w:cs="Platinum Bg"/>
          <w:spacing w:val="40"/>
          <w:sz w:val="36"/>
          <w:szCs w:val="36"/>
          <w:lang w:val="bg-BG"/>
        </w:rPr>
        <w:t>РЕПУБЛИКА</w:t>
      </w:r>
      <w:r>
        <w:rPr>
          <w:rFonts w:ascii="Platinum Bg" w:hAnsi="Platinum Bg" w:cs="Platinum Bg"/>
          <w:spacing w:val="40"/>
          <w:sz w:val="36"/>
          <w:szCs w:val="36"/>
          <w:lang w:val="bg-BG"/>
        </w:rPr>
        <w:t xml:space="preserve"> </w:t>
      </w:r>
      <w:r w:rsidRPr="00FB2587">
        <w:rPr>
          <w:rFonts w:ascii="Platinum Bg" w:hAnsi="Platinum Bg" w:cs="Platinum Bg"/>
          <w:spacing w:val="40"/>
          <w:sz w:val="36"/>
          <w:szCs w:val="36"/>
          <w:lang w:val="bg-BG"/>
        </w:rPr>
        <w:t>БЪЛГАРИЯ</w:t>
      </w:r>
    </w:p>
    <w:p w:rsidR="0015737B" w:rsidRPr="00CF18F5" w:rsidRDefault="0015737B" w:rsidP="0015737B">
      <w:pPr>
        <w:pStyle w:val="Header"/>
        <w:jc w:val="center"/>
      </w:pPr>
      <w:r w:rsidRPr="00FB2587">
        <w:rPr>
          <w:rFonts w:ascii="Platinum Bg" w:hAnsi="Platinum Bg" w:cs="Platinum Bg"/>
          <w:spacing w:val="30"/>
          <w:sz w:val="32"/>
          <w:szCs w:val="32"/>
          <w:lang w:val="bg-BG"/>
        </w:rPr>
        <w:t>Заместник-министър на земеделието</w:t>
      </w:r>
      <w:r>
        <w:rPr>
          <w:rFonts w:ascii="Platinum Bg" w:hAnsi="Platinum Bg" w:cs="Platinum Bg"/>
          <w:spacing w:val="30"/>
          <w:sz w:val="32"/>
          <w:szCs w:val="32"/>
          <w:lang w:val="bg-BG"/>
        </w:rPr>
        <w:t xml:space="preserve"> и храните</w:t>
      </w:r>
    </w:p>
    <w:p w:rsidR="0024573B" w:rsidRDefault="0024573B" w:rsidP="0015737B">
      <w:pPr>
        <w:spacing w:before="200"/>
        <w:rPr>
          <w:rFonts w:ascii="Verdana" w:eastAsia="Calibri" w:hAnsi="Verdana"/>
          <w:b/>
        </w:rPr>
      </w:pPr>
    </w:p>
    <w:p w:rsidR="0015737B" w:rsidRPr="00EA664D" w:rsidRDefault="00FE4AC1" w:rsidP="0015737B">
      <w:pPr>
        <w:spacing w:before="200"/>
        <w:rPr>
          <w:rFonts w:ascii="Verdana" w:eastAsia="Calibri" w:hAnsi="Verdana"/>
          <w:b/>
        </w:rPr>
      </w:pPr>
      <w:r>
        <w:rPr>
          <w:rFonts w:ascii="Verdana" w:eastAsia="Calibri" w:hAnsi="Verdana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3.5pt;height:61.5pt">
            <v:imagedata r:id="rId8" o:title=""/>
            <o:lock v:ext="edit" ungrouping="t" rotation="t" cropping="t" verticies="t" text="t" grouping="t"/>
            <o:signatureline v:ext="edit" id="{E1352973-902F-40BC-ADB2-E2F60C61D1D3}" provid="{00000000-0000-0000-0000-000000000000}" issignatureline="t"/>
          </v:shape>
        </w:pict>
      </w:r>
    </w:p>
    <w:p w:rsidR="0015737B" w:rsidRPr="0015737B" w:rsidRDefault="0015737B" w:rsidP="0015737B">
      <w:pPr>
        <w:spacing w:before="200" w:line="360" w:lineRule="auto"/>
        <w:ind w:left="4320"/>
        <w:jc w:val="both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tab/>
      </w:r>
      <w:r w:rsidRPr="0015737B">
        <w:rPr>
          <w:rFonts w:ascii="Verdana" w:hAnsi="Verdana"/>
          <w:b/>
          <w:lang w:val="bg-BG"/>
        </w:rPr>
        <w:t>ОДОБРИЛ,</w:t>
      </w:r>
    </w:p>
    <w:p w:rsidR="0015737B" w:rsidRPr="0015737B" w:rsidRDefault="0015737B" w:rsidP="0015737B">
      <w:pPr>
        <w:spacing w:before="200" w:line="360" w:lineRule="auto"/>
        <w:rPr>
          <w:rFonts w:ascii="Verdana" w:hAnsi="Verdana"/>
          <w:b/>
          <w:bCs/>
        </w:rPr>
      </w:pPr>
      <w:r w:rsidRPr="0015737B">
        <w:rPr>
          <w:rFonts w:ascii="Verdana" w:hAnsi="Verdana"/>
          <w:b/>
          <w:bCs/>
        </w:rPr>
        <w:tab/>
      </w:r>
      <w:r w:rsidRPr="0015737B">
        <w:rPr>
          <w:rFonts w:ascii="Verdana" w:hAnsi="Verdana"/>
          <w:b/>
          <w:bCs/>
        </w:rPr>
        <w:tab/>
      </w:r>
      <w:r w:rsidRPr="0015737B">
        <w:rPr>
          <w:rFonts w:ascii="Verdana" w:hAnsi="Verdana"/>
          <w:b/>
          <w:bCs/>
        </w:rPr>
        <w:tab/>
      </w:r>
      <w:r w:rsidRPr="0015737B">
        <w:rPr>
          <w:rFonts w:ascii="Verdana" w:hAnsi="Verdana"/>
          <w:b/>
          <w:bCs/>
        </w:rPr>
        <w:tab/>
      </w:r>
      <w:r w:rsidRPr="0015737B">
        <w:rPr>
          <w:rFonts w:ascii="Verdana" w:hAnsi="Verdana"/>
          <w:b/>
          <w:bCs/>
        </w:rPr>
        <w:tab/>
      </w:r>
      <w:r w:rsidRPr="0015737B">
        <w:rPr>
          <w:rFonts w:ascii="Verdana" w:hAnsi="Verdana"/>
          <w:b/>
          <w:bCs/>
        </w:rPr>
        <w:tab/>
      </w:r>
      <w:r w:rsidRPr="0015737B">
        <w:rPr>
          <w:rFonts w:ascii="Verdana" w:hAnsi="Verdana"/>
          <w:b/>
          <w:bCs/>
        </w:rPr>
        <w:tab/>
      </w:r>
      <w:r w:rsidR="00FE4AC1">
        <w:rPr>
          <w:rFonts w:ascii="Verdana" w:hAnsi="Verdana"/>
          <w:b/>
          <w:bCs/>
        </w:rPr>
        <w:pict>
          <v:shape id="_x0000_i1026" type="#_x0000_t75" alt="Microsoft Office Signature Line..." style="width:174pt;height:72.75pt">
            <v:imagedata r:id="rId9" o:title=""/>
            <o:lock v:ext="edit" ungrouping="t" rotation="t" cropping="t" verticies="t" text="t" grouping="t"/>
            <o:signatureline v:ext="edit" id="{FCF79DEC-6783-4D34-BD55-7FAFFD632B05}" provid="{00000000-0000-0000-0000-000000000000}" o:suggestedsigner="КИРИЛ ВЪТЕВ" o:suggestedsigner2="МИНИСТЪР НА ЗЕМЕДЕЛИЕТО И ХРАНИТЕ" issignatureline="t"/>
          </v:shape>
        </w:pict>
      </w:r>
    </w:p>
    <w:p w:rsidR="0015737B" w:rsidRPr="0015737B" w:rsidRDefault="0015737B" w:rsidP="0015737B">
      <w:pPr>
        <w:spacing w:line="360" w:lineRule="auto"/>
        <w:rPr>
          <w:rFonts w:ascii="Verdana" w:hAnsi="Verdana"/>
          <w:b/>
          <w:bCs/>
          <w:lang w:val="bg-BG"/>
        </w:rPr>
      </w:pPr>
      <w:r w:rsidRPr="0015737B">
        <w:rPr>
          <w:rFonts w:ascii="Verdana" w:hAnsi="Verdana"/>
          <w:b/>
          <w:bCs/>
          <w:lang w:val="bg-BG"/>
        </w:rPr>
        <w:t>ДО</w:t>
      </w:r>
    </w:p>
    <w:p w:rsidR="0015737B" w:rsidRPr="0015737B" w:rsidRDefault="0015737B" w:rsidP="0015737B">
      <w:pPr>
        <w:spacing w:line="360" w:lineRule="auto"/>
        <w:rPr>
          <w:rFonts w:ascii="Verdana" w:hAnsi="Verdana"/>
          <w:b/>
          <w:bCs/>
          <w:lang w:val="bg-BG"/>
        </w:rPr>
      </w:pPr>
      <w:r w:rsidRPr="0015737B">
        <w:rPr>
          <w:rFonts w:ascii="Verdana" w:hAnsi="Verdana"/>
          <w:b/>
          <w:bCs/>
          <w:lang w:val="bg-BG"/>
        </w:rPr>
        <w:t>МИНИСТЪРА НА ЗЕМЕДЕЛИЕТО И ХРАНИТЕ</w:t>
      </w:r>
    </w:p>
    <w:p w:rsidR="0015737B" w:rsidRPr="0015737B" w:rsidRDefault="0015737B" w:rsidP="0015737B">
      <w:pPr>
        <w:spacing w:line="360" w:lineRule="auto"/>
        <w:rPr>
          <w:rFonts w:ascii="Verdana" w:hAnsi="Verdana"/>
          <w:b/>
          <w:bCs/>
          <w:caps/>
          <w:lang w:val="bg-BG"/>
        </w:rPr>
      </w:pPr>
      <w:r w:rsidRPr="0015737B">
        <w:rPr>
          <w:rFonts w:ascii="Verdana" w:hAnsi="Verdana"/>
          <w:b/>
          <w:bCs/>
          <w:caps/>
          <w:lang w:val="bg-BG"/>
        </w:rPr>
        <w:t>Г-Н КИРИЛ ВЪТЕВ</w:t>
      </w:r>
    </w:p>
    <w:p w:rsidR="0015737B" w:rsidRPr="0015737B" w:rsidRDefault="0015737B" w:rsidP="0015737B">
      <w:pPr>
        <w:keepNext/>
        <w:tabs>
          <w:tab w:val="left" w:pos="5580"/>
        </w:tabs>
        <w:spacing w:before="200" w:line="360" w:lineRule="auto"/>
        <w:jc w:val="center"/>
        <w:outlineLvl w:val="0"/>
        <w:rPr>
          <w:rFonts w:ascii="Verdana" w:hAnsi="Verdana"/>
          <w:b/>
          <w:bCs/>
          <w:spacing w:val="44"/>
          <w:lang w:val="bg-BG"/>
        </w:rPr>
      </w:pPr>
    </w:p>
    <w:p w:rsidR="0015737B" w:rsidRPr="0015737B" w:rsidRDefault="0015737B" w:rsidP="0015737B">
      <w:pPr>
        <w:keepNext/>
        <w:tabs>
          <w:tab w:val="left" w:pos="5580"/>
        </w:tabs>
        <w:spacing w:before="200" w:line="360" w:lineRule="auto"/>
        <w:jc w:val="center"/>
        <w:outlineLvl w:val="0"/>
        <w:rPr>
          <w:rFonts w:ascii="Verdana" w:hAnsi="Verdana"/>
          <w:b/>
          <w:bCs/>
          <w:spacing w:val="44"/>
          <w:lang w:val="bg-BG"/>
        </w:rPr>
      </w:pPr>
      <w:r w:rsidRPr="0015737B">
        <w:rPr>
          <w:rFonts w:ascii="Verdana" w:hAnsi="Verdana"/>
          <w:b/>
          <w:bCs/>
          <w:spacing w:val="44"/>
          <w:lang w:val="bg-BG"/>
        </w:rPr>
        <w:t>ДОКЛАД</w:t>
      </w:r>
    </w:p>
    <w:p w:rsidR="0015737B" w:rsidRPr="0015737B" w:rsidRDefault="0015737B" w:rsidP="0015737B">
      <w:pPr>
        <w:spacing w:before="200" w:line="360" w:lineRule="auto"/>
        <w:jc w:val="center"/>
        <w:rPr>
          <w:rFonts w:ascii="Verdana" w:hAnsi="Verdana"/>
          <w:lang w:val="bg-BG"/>
        </w:rPr>
      </w:pPr>
      <w:r w:rsidRPr="0015737B">
        <w:rPr>
          <w:rFonts w:ascii="Verdana" w:hAnsi="Verdana"/>
          <w:lang w:val="bg-BG"/>
        </w:rPr>
        <w:t xml:space="preserve">от </w:t>
      </w:r>
    </w:p>
    <w:p w:rsidR="0015737B" w:rsidRPr="0015737B" w:rsidRDefault="0015737B" w:rsidP="0015737B">
      <w:pPr>
        <w:spacing w:before="200" w:line="360" w:lineRule="auto"/>
        <w:jc w:val="center"/>
        <w:rPr>
          <w:rFonts w:ascii="Verdana" w:hAnsi="Verdana"/>
          <w:lang w:val="bg-BG"/>
        </w:rPr>
      </w:pPr>
      <w:r w:rsidRPr="0015737B">
        <w:rPr>
          <w:rFonts w:ascii="Verdana" w:hAnsi="Verdana"/>
          <w:lang w:val="bg-BG"/>
        </w:rPr>
        <w:t>доц. д-р Деян Стратев – заместник-министър на земеделието и храните</w:t>
      </w:r>
    </w:p>
    <w:p w:rsidR="0015737B" w:rsidRPr="0015737B" w:rsidRDefault="0015737B" w:rsidP="0015737B">
      <w:pPr>
        <w:spacing w:before="200" w:line="360" w:lineRule="auto"/>
        <w:ind w:left="1134" w:hanging="1134"/>
        <w:jc w:val="both"/>
        <w:rPr>
          <w:rFonts w:ascii="Verdana" w:hAnsi="Verdana"/>
          <w:b/>
          <w:bCs/>
          <w:lang w:val="bg-BG"/>
        </w:rPr>
      </w:pPr>
    </w:p>
    <w:p w:rsidR="0015737B" w:rsidRPr="0015737B" w:rsidRDefault="0015737B" w:rsidP="0015737B">
      <w:pPr>
        <w:spacing w:before="200" w:line="360" w:lineRule="auto"/>
        <w:ind w:left="1134" w:hanging="1134"/>
        <w:jc w:val="both"/>
        <w:rPr>
          <w:rFonts w:ascii="Verdana" w:hAnsi="Verdana"/>
          <w:lang w:val="bg-BG"/>
        </w:rPr>
      </w:pPr>
      <w:r w:rsidRPr="0015737B">
        <w:rPr>
          <w:rFonts w:ascii="Verdana" w:hAnsi="Verdana"/>
          <w:b/>
          <w:bCs/>
          <w:lang w:val="bg-BG"/>
        </w:rPr>
        <w:t>Относно:</w:t>
      </w:r>
      <w:r w:rsidRPr="0015737B">
        <w:rPr>
          <w:rFonts w:ascii="Verdana" w:hAnsi="Verdana"/>
          <w:lang w:val="bg-BG"/>
        </w:rPr>
        <w:t xml:space="preserve"> Проект на заповед за утвърждаване на национален Списък с търговските обозначения на продуктите от риболов и аквакултури, заедно с научните им наименования</w:t>
      </w:r>
    </w:p>
    <w:p w:rsidR="0015737B" w:rsidRPr="0015737B" w:rsidRDefault="0015737B" w:rsidP="0015737B">
      <w:pPr>
        <w:spacing w:before="200" w:line="360" w:lineRule="auto"/>
        <w:ind w:left="1134" w:hanging="1134"/>
        <w:rPr>
          <w:rFonts w:ascii="Verdana" w:hAnsi="Verdana"/>
          <w:lang w:val="bg-BG"/>
        </w:rPr>
      </w:pPr>
    </w:p>
    <w:p w:rsidR="0015737B" w:rsidRPr="0015737B" w:rsidRDefault="0015737B" w:rsidP="0015737B">
      <w:pPr>
        <w:spacing w:before="200" w:line="360" w:lineRule="auto"/>
        <w:rPr>
          <w:rFonts w:ascii="Verdana" w:hAnsi="Verdana"/>
          <w:b/>
          <w:bCs/>
          <w:lang w:val="bg-BG"/>
        </w:rPr>
      </w:pPr>
      <w:r w:rsidRPr="0015737B">
        <w:rPr>
          <w:rFonts w:ascii="Verdana" w:hAnsi="Verdana"/>
          <w:b/>
          <w:bCs/>
          <w:caps/>
          <w:lang w:val="bg-BG"/>
        </w:rPr>
        <w:tab/>
        <w:t>УВАЖАЕМИ ГОСПОДИН МИНИСТЪР</w:t>
      </w:r>
      <w:r w:rsidRPr="0015737B">
        <w:rPr>
          <w:rFonts w:ascii="Verdana" w:hAnsi="Verdana"/>
          <w:b/>
          <w:bCs/>
          <w:lang w:val="bg-BG"/>
        </w:rPr>
        <w:t>,</w:t>
      </w:r>
    </w:p>
    <w:p w:rsidR="0015737B" w:rsidRPr="0015737B" w:rsidRDefault="0015737B" w:rsidP="0015737B">
      <w:pPr>
        <w:widowControl w:val="0"/>
        <w:spacing w:before="200" w:line="360" w:lineRule="auto"/>
        <w:jc w:val="both"/>
        <w:rPr>
          <w:rFonts w:ascii="Verdana" w:hAnsi="Verdana"/>
          <w:lang w:val="ru-RU"/>
        </w:rPr>
      </w:pPr>
      <w:r w:rsidRPr="0015737B">
        <w:rPr>
          <w:rFonts w:ascii="Verdana" w:hAnsi="Verdana"/>
          <w:lang w:val="ru-RU"/>
        </w:rPr>
        <w:tab/>
        <w:t xml:space="preserve">Съгласно чл. 37 от </w:t>
      </w:r>
      <w:r w:rsidRPr="0015737B">
        <w:rPr>
          <w:rFonts w:ascii="Verdana" w:hAnsi="Verdana"/>
          <w:i/>
          <w:lang w:val="ru-RU"/>
        </w:rPr>
        <w:t xml:space="preserve">Регламент (ЕС) № 1379/2013 на Европейския парламент и </w:t>
      </w:r>
      <w:r w:rsidRPr="0015737B">
        <w:rPr>
          <w:rFonts w:ascii="Verdana" w:hAnsi="Verdana"/>
          <w:i/>
          <w:lang w:val="ru-RU"/>
        </w:rPr>
        <w:lastRenderedPageBreak/>
        <w:t xml:space="preserve">на Съвета от 11 декември 2013 година относно общата организация на пазарите на продукти от риболов и аквакултури, за изменение на регламенти (ЕО) № 1184/2006 и (ЕО) № 1224/2009 на Съвета и за отмяна на Регламент (ЕО) № 104/2000 на Съвета </w:t>
      </w:r>
      <w:r w:rsidRPr="0015737B">
        <w:rPr>
          <w:rFonts w:ascii="Verdana" w:hAnsi="Verdana"/>
          <w:lang w:val="ru-RU"/>
        </w:rPr>
        <w:t>(ОВ L 354/1 от 2013 г.), държавите членки имат задължение да изготвят и публикуват списък на търговските обозначения, приети на тяхна територия, заедно с научните им наименования. Наличието на информация за търговските обозначения и научните наименования на продукти</w:t>
      </w:r>
      <w:r w:rsidRPr="0015737B">
        <w:rPr>
          <w:rFonts w:ascii="Verdana" w:hAnsi="Verdana"/>
          <w:lang w:val="bg-BG"/>
        </w:rPr>
        <w:t>те</w:t>
      </w:r>
      <w:r w:rsidRPr="0015737B">
        <w:rPr>
          <w:rFonts w:ascii="Verdana" w:hAnsi="Verdana"/>
          <w:lang w:val="ru-RU"/>
        </w:rPr>
        <w:t xml:space="preserve"> от риболов и аквакултури в рамките на Европейския съюз, независимо от техния произход и метод на предлагане, е нормативно установено изискване по силата на горецитирания регламент при осъществяване на продажбата им до крайния потребител или при предлагането на продукти от риболов и аквакултури в заведенията за обществено хранене. Това изискване следва да присъства като задължителната информация, при етикетирането или маркировката на съответния продукт.</w:t>
      </w:r>
    </w:p>
    <w:p w:rsidR="0015737B" w:rsidRPr="0015737B" w:rsidDel="00D82228" w:rsidRDefault="0015737B" w:rsidP="0015737B">
      <w:pPr>
        <w:widowControl w:val="0"/>
        <w:spacing w:before="200" w:line="360" w:lineRule="auto"/>
        <w:jc w:val="both"/>
        <w:rPr>
          <w:rFonts w:ascii="Verdana" w:hAnsi="Verdana"/>
          <w:lang w:val="ru-RU"/>
        </w:rPr>
      </w:pPr>
      <w:r w:rsidRPr="0015737B">
        <w:rPr>
          <w:rFonts w:ascii="Verdana" w:hAnsi="Verdana"/>
          <w:lang w:val="ru-RU"/>
        </w:rPr>
        <w:tab/>
        <w:t>Във връзка с изпълнението на това изискване е предприета процедура по актуализиране на публикувания от Република България списък с търговските обозначения относно предлаганите на пазара продукти от риболов и аквакултури. На официалната страница на Министерството на земеделието и храните (МЗХ) бе публикувано уведомление за стартиралата процедура, с което заинтересованите страни бяха информирани за възможността да изпращат своите мотивирани предложения за изменение и/или допълнение на списъка. Темата бе представена и на Консултативния съвет по риба и рибни продукти към министъра на земеделието и храните, провел се на 30 октомври 2023 г. От служители на дирекция "Обща политика в областта на рибарството" е проведено проучване на предлаганите на българския пазар продукти от риболов и аквакултури, с цел включването в списъка на допълнителни видове, които да разширят обхвата му.</w:t>
      </w:r>
    </w:p>
    <w:p w:rsidR="0015737B" w:rsidRPr="0015737B" w:rsidRDefault="0015737B" w:rsidP="0015737B">
      <w:pPr>
        <w:widowControl w:val="0"/>
        <w:spacing w:before="200" w:line="360" w:lineRule="auto"/>
        <w:jc w:val="both"/>
        <w:rPr>
          <w:rFonts w:ascii="Verdana" w:hAnsi="Verdana"/>
          <w:lang w:val="ru-RU"/>
        </w:rPr>
      </w:pPr>
      <w:r w:rsidRPr="0015737B">
        <w:rPr>
          <w:rFonts w:ascii="Verdana" w:hAnsi="Verdana"/>
          <w:lang w:val="ru-RU"/>
        </w:rPr>
        <w:tab/>
      </w:r>
    </w:p>
    <w:p w:rsidR="0015737B" w:rsidRPr="0015737B" w:rsidRDefault="0015737B" w:rsidP="0015737B">
      <w:pPr>
        <w:spacing w:before="200" w:line="360" w:lineRule="auto"/>
        <w:rPr>
          <w:rFonts w:ascii="Verdana" w:hAnsi="Verdana"/>
          <w:b/>
          <w:bCs/>
          <w:lang w:val="bg-BG"/>
        </w:rPr>
      </w:pPr>
      <w:r w:rsidRPr="0015737B">
        <w:rPr>
          <w:rFonts w:ascii="Verdana" w:hAnsi="Verdana"/>
          <w:b/>
          <w:bCs/>
          <w:caps/>
          <w:lang w:val="bg-BG"/>
        </w:rPr>
        <w:tab/>
        <w:t>УВАЖАЕМИ ГОСПОДИН МИНИСТЪР</w:t>
      </w:r>
      <w:r w:rsidRPr="0015737B">
        <w:rPr>
          <w:rFonts w:ascii="Verdana" w:hAnsi="Verdana"/>
          <w:b/>
          <w:bCs/>
          <w:lang w:val="bg-BG"/>
        </w:rPr>
        <w:t>,</w:t>
      </w:r>
    </w:p>
    <w:p w:rsidR="0015737B" w:rsidRPr="0015737B" w:rsidRDefault="0015737B" w:rsidP="0015737B">
      <w:pPr>
        <w:widowControl w:val="0"/>
        <w:spacing w:before="200" w:line="360" w:lineRule="auto"/>
        <w:ind w:firstLine="708"/>
        <w:jc w:val="both"/>
        <w:rPr>
          <w:rFonts w:ascii="Verdana" w:hAnsi="Verdana"/>
          <w:lang w:val="ru-RU"/>
        </w:rPr>
      </w:pPr>
      <w:r w:rsidRPr="0015737B">
        <w:rPr>
          <w:rFonts w:ascii="Verdana" w:hAnsi="Verdana"/>
          <w:lang w:val="ru-RU"/>
        </w:rPr>
        <w:t>Предвид гореизложеното и с оглед предоставянето на възможност на потребителите за достъп до пълна и актуална информация, представям Ви национален Списък с търговски обозначения на продуктите от риболов и аквакултури, приети на територията на страната, включително приетите местни или регионални наименования ведно с проект на заповед за утвърждаването му.</w:t>
      </w:r>
    </w:p>
    <w:p w:rsidR="0015737B" w:rsidRPr="0015737B" w:rsidRDefault="0015737B" w:rsidP="0015737B">
      <w:pPr>
        <w:spacing w:before="200" w:line="360" w:lineRule="auto"/>
        <w:ind w:firstLine="720"/>
        <w:jc w:val="both"/>
        <w:rPr>
          <w:rFonts w:ascii="Verdana" w:hAnsi="Verdana"/>
          <w:lang w:val="bg-BG"/>
        </w:rPr>
      </w:pPr>
      <w:r w:rsidRPr="0015737B">
        <w:rPr>
          <w:rFonts w:ascii="Verdana" w:hAnsi="Verdana"/>
          <w:lang w:val="bg-BG"/>
        </w:rPr>
        <w:t xml:space="preserve">В тази връзка, моля за Вашето одобрение да бъде стартирана процедура по чл. 66 и следващите от Административнопроцесуалния кодекс за издаване на общ административен акт (заповед), като проектът на заповед бъде публикуван за </w:t>
      </w:r>
      <w:r w:rsidRPr="0015737B">
        <w:rPr>
          <w:rFonts w:ascii="Verdana" w:hAnsi="Verdana"/>
          <w:lang w:val="bg-BG"/>
        </w:rPr>
        <w:lastRenderedPageBreak/>
        <w:t>обществено обсъждане на интернет страницата на МЗХ, с цел осигуряване на възможност за информиране на всички заинтересовани лица.</w:t>
      </w:r>
    </w:p>
    <w:p w:rsidR="0015737B" w:rsidRPr="0015737B" w:rsidRDefault="0015737B" w:rsidP="0015737B">
      <w:pPr>
        <w:widowControl w:val="0"/>
        <w:tabs>
          <w:tab w:val="left" w:pos="1843"/>
        </w:tabs>
        <w:spacing w:before="200" w:line="360" w:lineRule="auto"/>
        <w:ind w:firstLine="709"/>
        <w:jc w:val="both"/>
        <w:rPr>
          <w:rFonts w:ascii="Verdana" w:hAnsi="Verdana"/>
          <w:lang w:val="bg-BG"/>
        </w:rPr>
      </w:pPr>
      <w:r w:rsidRPr="0015737B">
        <w:rPr>
          <w:rFonts w:ascii="Verdana" w:hAnsi="Verdana"/>
          <w:b/>
          <w:lang w:val="bg-BG"/>
        </w:rPr>
        <w:t xml:space="preserve">ПРИЛОЖЕНИЕ: </w:t>
      </w:r>
      <w:r w:rsidRPr="0015737B">
        <w:rPr>
          <w:rFonts w:ascii="Verdana" w:hAnsi="Verdana"/>
          <w:lang w:val="bg-BG"/>
        </w:rPr>
        <w:t>Съгласно текста.</w:t>
      </w:r>
    </w:p>
    <w:p w:rsidR="0015737B" w:rsidRPr="0015737B" w:rsidRDefault="0015737B" w:rsidP="0015737B">
      <w:pPr>
        <w:widowControl w:val="0"/>
        <w:tabs>
          <w:tab w:val="left" w:pos="1843"/>
        </w:tabs>
        <w:spacing w:before="200" w:line="360" w:lineRule="auto"/>
        <w:ind w:firstLine="709"/>
        <w:jc w:val="both"/>
        <w:rPr>
          <w:rFonts w:ascii="Verdana" w:hAnsi="Verdana"/>
          <w:lang w:val="bg-BG"/>
        </w:rPr>
      </w:pPr>
    </w:p>
    <w:p w:rsidR="0015737B" w:rsidRPr="0015737B" w:rsidRDefault="0015737B" w:rsidP="0015737B">
      <w:pPr>
        <w:widowControl w:val="0"/>
        <w:spacing w:before="200" w:line="360" w:lineRule="auto"/>
        <w:ind w:firstLine="1843"/>
        <w:jc w:val="both"/>
        <w:rPr>
          <w:rFonts w:ascii="Verdana" w:hAnsi="Verdana"/>
          <w:b/>
          <w:lang w:val="bg-BG"/>
        </w:rPr>
      </w:pPr>
    </w:p>
    <w:p w:rsidR="0015737B" w:rsidRDefault="0015737B" w:rsidP="0015737B">
      <w:pPr>
        <w:widowControl w:val="0"/>
        <w:spacing w:before="200" w:line="360" w:lineRule="auto"/>
        <w:jc w:val="both"/>
        <w:rPr>
          <w:sz w:val="24"/>
          <w:szCs w:val="24"/>
          <w:lang w:val="bg-BG"/>
        </w:rPr>
      </w:pPr>
      <w:r w:rsidRPr="0015737B">
        <w:rPr>
          <w:rFonts w:ascii="Verdana" w:hAnsi="Verdana"/>
          <w:b/>
          <w:lang w:val="bg-BG"/>
        </w:rPr>
        <w:t>С уважение</w:t>
      </w:r>
      <w:r w:rsidRPr="0015737B">
        <w:rPr>
          <w:rFonts w:ascii="Verdana" w:hAnsi="Verdana"/>
          <w:lang w:val="bg-BG"/>
        </w:rPr>
        <w:t>,</w:t>
      </w:r>
    </w:p>
    <w:p w:rsidR="0015737B" w:rsidRDefault="00013DFE" w:rsidP="0015737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pict>
          <v:shape id="_x0000_i1027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948FDA7F-1FD2-46EE-9F2E-1E40241261C5}" provid="{00000000-0000-0000-0000-000000000000}" o:suggestedsigner="доц. д-р Деян Стратев" o:suggestedsigner2="Заместник-министър на земеделието и храните" issignatureline="t"/>
          </v:shape>
        </w:pict>
      </w: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rPr>
          <w:sz w:val="24"/>
          <w:szCs w:val="24"/>
          <w:lang w:val="bg-BG"/>
        </w:rPr>
      </w:pPr>
    </w:p>
    <w:p w:rsidR="0015737B" w:rsidRDefault="0015737B" w:rsidP="0015737B">
      <w:pPr>
        <w:pStyle w:val="Heading1"/>
        <w:framePr w:w="0" w:hRule="auto" w:wrap="auto" w:vAnchor="margin" w:hAnchor="text" w:xAlign="left" w:yAlign="inline"/>
        <w:rPr>
          <w:rFonts w:ascii="Platinum Bg" w:hAnsi="Platinum Bg"/>
          <w:spacing w:val="40"/>
          <w:sz w:val="22"/>
        </w:rPr>
      </w:pPr>
      <w:r>
        <w:rPr>
          <w:noProof/>
          <w:lang w:eastAsia="bg-BG"/>
        </w:rPr>
        <w:lastRenderedPageBreak/>
        <w:drawing>
          <wp:anchor distT="0" distB="0" distL="114300" distR="114300" simplePos="0" relativeHeight="251662336" behindDoc="1" locked="0" layoutInCell="1" allowOverlap="1" wp14:anchorId="0965787C" wp14:editId="14CBE5EC">
            <wp:simplePos x="0" y="0"/>
            <wp:positionH relativeFrom="column">
              <wp:posOffset>2404119</wp:posOffset>
            </wp:positionH>
            <wp:positionV relativeFrom="paragraph">
              <wp:posOffset>-127635</wp:posOffset>
            </wp:positionV>
            <wp:extent cx="1219200" cy="1210945"/>
            <wp:effectExtent l="0" t="0" r="0" b="8255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b_37m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737B" w:rsidRDefault="0015737B" w:rsidP="0015737B">
      <w:pPr>
        <w:pStyle w:val="Heading1"/>
        <w:framePr w:w="0" w:hRule="auto" w:wrap="auto" w:vAnchor="margin" w:hAnchor="text" w:xAlign="left" w:yAlign="inline"/>
        <w:rPr>
          <w:rFonts w:ascii="Platinum Bg" w:hAnsi="Platinum Bg"/>
          <w:spacing w:val="40"/>
          <w:sz w:val="40"/>
          <w:szCs w:val="40"/>
        </w:rPr>
      </w:pPr>
    </w:p>
    <w:p w:rsidR="0015737B" w:rsidRPr="005B4489" w:rsidRDefault="0015737B" w:rsidP="0015737B">
      <w:pPr>
        <w:pStyle w:val="Heading1"/>
        <w:framePr w:w="0" w:hRule="auto" w:wrap="auto" w:vAnchor="margin" w:hAnchor="text" w:xAlign="left" w:yAlign="inline"/>
        <w:jc w:val="left"/>
        <w:rPr>
          <w:rFonts w:ascii="Platinum Bg" w:hAnsi="Platinum Bg"/>
          <w:spacing w:val="40"/>
          <w:sz w:val="16"/>
          <w:szCs w:val="16"/>
        </w:rPr>
      </w:pPr>
    </w:p>
    <w:p w:rsidR="0015737B" w:rsidRDefault="0015737B" w:rsidP="0015737B">
      <w:pPr>
        <w:pStyle w:val="Heading1"/>
        <w:framePr w:w="0" w:hRule="auto" w:wrap="auto" w:vAnchor="margin" w:hAnchor="text" w:xAlign="left" w:yAlign="inline"/>
        <w:rPr>
          <w:rFonts w:ascii="Platinum Bg" w:hAnsi="Platinum Bg"/>
          <w:b w:val="0"/>
          <w:spacing w:val="40"/>
          <w:sz w:val="36"/>
          <w:szCs w:val="36"/>
        </w:rPr>
      </w:pPr>
    </w:p>
    <w:p w:rsidR="0015737B" w:rsidRDefault="0015737B" w:rsidP="0015737B">
      <w:pPr>
        <w:pStyle w:val="Heading1"/>
        <w:framePr w:w="0" w:hRule="auto" w:wrap="auto" w:vAnchor="margin" w:hAnchor="text" w:xAlign="left" w:yAlign="inline"/>
        <w:rPr>
          <w:rFonts w:ascii="Platinum Bg" w:hAnsi="Platinum Bg"/>
          <w:b w:val="0"/>
          <w:spacing w:val="40"/>
          <w:sz w:val="36"/>
          <w:szCs w:val="36"/>
        </w:rPr>
      </w:pPr>
    </w:p>
    <w:p w:rsidR="0015737B" w:rsidRPr="000558A7" w:rsidRDefault="0015737B" w:rsidP="0024573B">
      <w:pPr>
        <w:pStyle w:val="Heading1"/>
        <w:framePr w:w="0" w:hRule="auto" w:wrap="auto" w:vAnchor="margin" w:hAnchor="text" w:xAlign="left" w:yAlign="inline"/>
        <w:spacing w:before="100" w:beforeAutospacing="1"/>
        <w:rPr>
          <w:rFonts w:ascii="Platinum Bg" w:hAnsi="Platinum Bg"/>
          <w:b w:val="0"/>
          <w:spacing w:val="40"/>
          <w:sz w:val="36"/>
          <w:szCs w:val="36"/>
        </w:rPr>
      </w:pPr>
      <w:r w:rsidRPr="000558A7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:rsidR="0015737B" w:rsidRPr="005B4489" w:rsidRDefault="0015737B" w:rsidP="0024573B">
      <w:pPr>
        <w:pStyle w:val="Heading1"/>
        <w:framePr w:w="0" w:hRule="auto" w:wrap="auto" w:vAnchor="margin" w:hAnchor="text" w:xAlign="left" w:yAlign="inline"/>
        <w:rPr>
          <w:sz w:val="32"/>
          <w:szCs w:val="32"/>
        </w:rPr>
      </w:pPr>
      <w:r w:rsidRPr="005B4489">
        <w:rPr>
          <w:rFonts w:ascii="Platinum Bg" w:hAnsi="Platinum Bg"/>
          <w:b w:val="0"/>
          <w:spacing w:val="40"/>
          <w:sz w:val="32"/>
          <w:szCs w:val="32"/>
        </w:rPr>
        <w:t xml:space="preserve">Министър на </w:t>
      </w:r>
      <w:r>
        <w:rPr>
          <w:rFonts w:ascii="Platinum Bg" w:hAnsi="Platinum Bg"/>
          <w:b w:val="0"/>
          <w:spacing w:val="40"/>
          <w:sz w:val="32"/>
          <w:szCs w:val="32"/>
        </w:rPr>
        <w:t>земеделието</w:t>
      </w:r>
      <w:r>
        <w:rPr>
          <w:noProof/>
          <w:sz w:val="32"/>
          <w:szCs w:val="32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D403D0A" wp14:editId="54728C36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0" t="0" r="0" b="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9BF10" id="Lin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  </w:pict>
          </mc:Fallback>
        </mc:AlternateContent>
      </w:r>
      <w:r>
        <w:rPr>
          <w:rFonts w:ascii="Platinum Bg" w:hAnsi="Platinum Bg"/>
          <w:b w:val="0"/>
          <w:spacing w:val="40"/>
          <w:sz w:val="32"/>
          <w:szCs w:val="32"/>
        </w:rPr>
        <w:t xml:space="preserve"> и храните</w:t>
      </w:r>
    </w:p>
    <w:p w:rsidR="0024573B" w:rsidRPr="003B60BA" w:rsidRDefault="0024573B" w:rsidP="0024573B">
      <w:pPr>
        <w:tabs>
          <w:tab w:val="left" w:pos="360"/>
        </w:tabs>
        <w:spacing w:line="360" w:lineRule="auto"/>
        <w:ind w:left="720" w:hanging="720"/>
        <w:jc w:val="right"/>
        <w:rPr>
          <w:rFonts w:ascii="Verdana" w:hAnsi="Verdana"/>
          <w:b/>
          <w:lang w:val="bg-BG"/>
        </w:rPr>
      </w:pPr>
      <w:r w:rsidRPr="003B60BA">
        <w:rPr>
          <w:rFonts w:ascii="Verdana" w:hAnsi="Verdana"/>
          <w:b/>
          <w:lang w:val="bg-BG"/>
        </w:rPr>
        <w:t>ПРОЕКТ!</w:t>
      </w:r>
    </w:p>
    <w:p w:rsidR="0024573B" w:rsidRPr="003B60BA" w:rsidRDefault="0024573B" w:rsidP="0024573B">
      <w:pPr>
        <w:tabs>
          <w:tab w:val="left" w:pos="360"/>
        </w:tabs>
        <w:spacing w:before="200" w:line="360" w:lineRule="auto"/>
        <w:ind w:left="720" w:hanging="720"/>
        <w:jc w:val="center"/>
        <w:rPr>
          <w:rFonts w:ascii="Verdana" w:hAnsi="Verdana"/>
          <w:b/>
          <w:lang w:val="ru-RU"/>
        </w:rPr>
      </w:pPr>
      <w:r w:rsidRPr="003B60BA">
        <w:rPr>
          <w:rFonts w:ascii="Verdana" w:hAnsi="Verdana"/>
          <w:b/>
          <w:lang w:val="ru-RU"/>
        </w:rPr>
        <w:t>З А П О В Е Д</w:t>
      </w:r>
    </w:p>
    <w:p w:rsidR="0024573B" w:rsidRPr="003B60BA" w:rsidRDefault="00FE4AC1" w:rsidP="0024573B">
      <w:pPr>
        <w:tabs>
          <w:tab w:val="left" w:pos="360"/>
        </w:tabs>
        <w:spacing w:before="200" w:line="360" w:lineRule="auto"/>
        <w:jc w:val="center"/>
        <w:rPr>
          <w:rFonts w:ascii="Verdana" w:hAnsi="Verdana"/>
          <w:b/>
          <w:lang w:val="bg-BG"/>
        </w:rPr>
      </w:pPr>
      <w:r>
        <w:rPr>
          <w:rFonts w:ascii="Verdana" w:hAnsi="Verdana"/>
          <w:b/>
          <w:lang w:val="bg-BG"/>
        </w:rPr>
        <w:pict>
          <v:shape id="_x0000_i1028" type="#_x0000_t75" alt="Microsoft Office Signature Line..." style="width:184.5pt;height:92.25pt">
            <v:imagedata r:id="rId8" o:title=""/>
            <o:lock v:ext="edit" ungrouping="t" rotation="t" cropping="t" verticies="t" text="t" grouping="t"/>
            <o:signatureline v:ext="edit" id="{43093E8F-D5A7-4F25-926C-9017EF40E00C}" provid="{00000000-0000-0000-0000-000000000000}" issignatureline="t"/>
          </v:shape>
        </w:pict>
      </w:r>
    </w:p>
    <w:p w:rsidR="0024573B" w:rsidRPr="003B60BA" w:rsidRDefault="0024573B" w:rsidP="000410DB">
      <w:pPr>
        <w:tabs>
          <w:tab w:val="left" w:pos="567"/>
          <w:tab w:val="left" w:pos="851"/>
        </w:tabs>
        <w:spacing w:before="200" w:line="360" w:lineRule="auto"/>
        <w:jc w:val="both"/>
        <w:rPr>
          <w:rFonts w:ascii="Verdana" w:hAnsi="Verdana"/>
          <w:lang w:val="bg-BG"/>
        </w:rPr>
      </w:pPr>
      <w:r w:rsidRPr="003B60BA">
        <w:rPr>
          <w:rFonts w:ascii="Verdana" w:hAnsi="Verdana"/>
          <w:lang w:val="bg-BG"/>
        </w:rPr>
        <w:tab/>
      </w:r>
      <w:r w:rsidRPr="003B60BA">
        <w:rPr>
          <w:rFonts w:ascii="Verdana" w:hAnsi="Verdana"/>
          <w:lang w:val="bg-BG"/>
        </w:rPr>
        <w:tab/>
      </w:r>
      <w:r w:rsidRPr="0024573B">
        <w:rPr>
          <w:rFonts w:ascii="Verdana" w:hAnsi="Verdana"/>
          <w:lang w:val="bg-BG"/>
        </w:rPr>
        <w:t xml:space="preserve">На основание </w:t>
      </w:r>
      <w:r w:rsidRPr="0024573B">
        <w:rPr>
          <w:rFonts w:ascii="Verdana" w:eastAsia="Arial Unicode MS" w:hAnsi="Verdana"/>
          <w:color w:val="333333"/>
          <w:shd w:val="clear" w:color="auto" w:fill="FFFFFF"/>
          <w:lang w:val="bg-BG"/>
        </w:rPr>
        <w:t>чл. 25, ал. 4 от Закона за администрацията,</w:t>
      </w:r>
      <w:r w:rsidRPr="0024573B">
        <w:rPr>
          <w:rFonts w:ascii="Verdana" w:hAnsi="Verdana"/>
          <w:lang w:val="bg-BG"/>
        </w:rPr>
        <w:t xml:space="preserve"> чл. 37, пар. 1 от </w:t>
      </w:r>
      <w:r w:rsidRPr="0024573B">
        <w:rPr>
          <w:rFonts w:ascii="Verdana" w:hAnsi="Verdana"/>
          <w:bCs/>
          <w:color w:val="333333"/>
          <w:shd w:val="clear" w:color="auto" w:fill="FFFFFF"/>
          <w:lang w:val="bg-BG"/>
        </w:rPr>
        <w:t>Регламент (ЕС) № 1379/2013 на Европейския парламент и на Съвета от 11 декември 2013 година относно общата организация на пазарите на продукти от риболов и аквакултури, за изменение на регламенти (ЕО) № 1184/2006 и (ЕО) № 1224/2009 на Съвета и за отмяна на Регламент (ЕО) № 104/2000 на Съвета (</w:t>
      </w:r>
      <w:r w:rsidRPr="0024573B">
        <w:rPr>
          <w:rFonts w:ascii="Verdana" w:eastAsia="Arial Unicode MS" w:hAnsi="Verdana"/>
          <w:color w:val="333333"/>
          <w:shd w:val="clear" w:color="auto" w:fill="FFFFFF"/>
          <w:lang w:val="bg-BG"/>
        </w:rPr>
        <w:t>ОВ L 354, 28.12.2013 г.</w:t>
      </w:r>
      <w:r w:rsidRPr="0024573B">
        <w:rPr>
          <w:rFonts w:ascii="Verdana" w:hAnsi="Verdana"/>
          <w:bCs/>
          <w:color w:val="333333"/>
          <w:shd w:val="clear" w:color="auto" w:fill="FFFFFF"/>
          <w:lang w:val="bg-BG"/>
        </w:rPr>
        <w:t xml:space="preserve"> и </w:t>
      </w:r>
      <w:r w:rsidRPr="0024573B">
        <w:rPr>
          <w:rFonts w:ascii="Verdana" w:hAnsi="Verdana"/>
          <w:lang w:val="bg-BG"/>
        </w:rPr>
        <w:t>одобрен доклад с рег. № ………………. от доц. д-р Деян Стратев - заместник-министър на земеделието и храните</w:t>
      </w:r>
      <w:bookmarkStart w:id="0" w:name="_GoBack"/>
      <w:bookmarkEnd w:id="0"/>
    </w:p>
    <w:p w:rsidR="0024573B" w:rsidRPr="003B60BA" w:rsidRDefault="0024573B" w:rsidP="000410DB">
      <w:pPr>
        <w:tabs>
          <w:tab w:val="left" w:pos="851"/>
        </w:tabs>
        <w:spacing w:before="120" w:after="120" w:line="360" w:lineRule="auto"/>
        <w:jc w:val="center"/>
        <w:rPr>
          <w:rFonts w:ascii="Verdana" w:hAnsi="Verdana"/>
          <w:b/>
          <w:lang w:val="bg-BG"/>
        </w:rPr>
      </w:pPr>
      <w:r w:rsidRPr="003B60BA">
        <w:rPr>
          <w:rFonts w:ascii="Verdana" w:hAnsi="Verdana"/>
          <w:b/>
          <w:lang w:val="bg-BG"/>
        </w:rPr>
        <w:t>Н А Р Е Ж Д А М:</w:t>
      </w:r>
    </w:p>
    <w:p w:rsidR="0024573B" w:rsidRPr="003B60BA" w:rsidRDefault="0024573B" w:rsidP="0024573B">
      <w:pPr>
        <w:tabs>
          <w:tab w:val="left" w:pos="1170"/>
        </w:tabs>
        <w:spacing w:line="360" w:lineRule="auto"/>
        <w:ind w:firstLine="720"/>
        <w:jc w:val="both"/>
        <w:rPr>
          <w:rFonts w:ascii="Verdana" w:hAnsi="Verdana"/>
          <w:b/>
          <w:lang w:val="bg-BG"/>
        </w:rPr>
      </w:pPr>
      <w:r w:rsidRPr="003B60BA">
        <w:rPr>
          <w:rFonts w:ascii="Verdana" w:hAnsi="Verdana"/>
          <w:lang w:val="bg-BG"/>
        </w:rPr>
        <w:t>Утвърждавам национален списък на търговските обозначения на продуктите от риболов и аквакултури, заедно с научните им наименования съгласно приложение, неразделна част от настоящата заповед.</w:t>
      </w:r>
    </w:p>
    <w:p w:rsidR="0024573B" w:rsidRPr="003B60BA" w:rsidRDefault="0024573B" w:rsidP="0024573B">
      <w:pPr>
        <w:spacing w:before="200" w:line="360" w:lineRule="auto"/>
        <w:ind w:right="29" w:firstLine="720"/>
        <w:jc w:val="both"/>
        <w:rPr>
          <w:rFonts w:ascii="Verdana" w:hAnsi="Verdana"/>
          <w:lang w:val="bg-BG"/>
        </w:rPr>
      </w:pPr>
      <w:r w:rsidRPr="003B60BA">
        <w:rPr>
          <w:rFonts w:ascii="Verdana" w:hAnsi="Verdana"/>
          <w:lang w:val="bg-BG"/>
        </w:rPr>
        <w:t>Контрол по изпълнението на заповедта възлагам на</w:t>
      </w:r>
      <w:r w:rsidRPr="003B60BA">
        <w:rPr>
          <w:rFonts w:ascii="Verdana" w:hAnsi="Verdana"/>
        </w:rPr>
        <w:t xml:space="preserve"> </w:t>
      </w:r>
      <w:r w:rsidRPr="003B60BA">
        <w:rPr>
          <w:rFonts w:ascii="Verdana" w:hAnsi="Verdana"/>
          <w:lang w:val="bg-BG"/>
        </w:rPr>
        <w:t>доц. д-р Деян Стратев – заместник-министър на земеделието и храните.</w:t>
      </w:r>
    </w:p>
    <w:p w:rsidR="0024573B" w:rsidRPr="0024573B" w:rsidRDefault="0024573B" w:rsidP="0024573B">
      <w:pPr>
        <w:spacing w:before="200" w:line="360" w:lineRule="auto"/>
        <w:ind w:right="29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B60BA">
        <w:rPr>
          <w:rFonts w:ascii="Verdana" w:hAnsi="Verdana"/>
          <w:lang w:val="bg-BG"/>
        </w:rPr>
        <w:t>Заповедта да се сведе до знанието на съответните длъжностни лица за изпълнение.</w:t>
      </w:r>
    </w:p>
    <w:p w:rsidR="0015737B" w:rsidRPr="000410DB" w:rsidRDefault="00FE4AC1" w:rsidP="000410DB">
      <w:pPr>
        <w:spacing w:line="360" w:lineRule="auto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pict>
          <v:shape id="_x0000_i1029" type="#_x0000_t75" alt="Microsoft Office Signature Line..." style="width:170.25pt;height:85.5pt">
            <v:imagedata r:id="rId12" o:title=""/>
            <o:lock v:ext="edit" ungrouping="t" rotation="t" cropping="t" verticies="t" text="t" grouping="t"/>
            <o:signatureline v:ext="edit" id="{229C6281-E2E7-4BD3-99C3-2C3F973D3EF1}" provid="{00000000-0000-0000-0000-000000000000}" o:suggestedsigner="КИРИЛ ВЪТЕВ" o:suggestedsigner2="МИНИСТЪР НА ЗЕМЕДЕЛИЕТО И ХРАНИТЕ" issignatureline="t"/>
          </v:shape>
        </w:pict>
      </w:r>
    </w:p>
    <w:p w:rsidR="000410DB" w:rsidRPr="000410DB" w:rsidRDefault="000410DB" w:rsidP="000410DB">
      <w:pPr>
        <w:spacing w:after="120"/>
        <w:ind w:left="709" w:right="-284" w:hanging="709"/>
        <w:jc w:val="right"/>
        <w:rPr>
          <w:rFonts w:asciiTheme="minorHAnsi" w:hAnsiTheme="minorHAnsi" w:cstheme="minorHAnsi"/>
          <w:sz w:val="22"/>
          <w:szCs w:val="22"/>
          <w:lang w:val="bg-BG"/>
        </w:rPr>
      </w:pPr>
      <w:r w:rsidRPr="000410DB">
        <w:rPr>
          <w:rFonts w:asciiTheme="minorHAnsi" w:hAnsiTheme="minorHAnsi" w:cstheme="minorHAnsi"/>
          <w:sz w:val="22"/>
          <w:szCs w:val="22"/>
          <w:lang w:val="bg-BG"/>
        </w:rPr>
        <w:lastRenderedPageBreak/>
        <w:t>Приложение към Заповед № ...................</w:t>
      </w:r>
    </w:p>
    <w:p w:rsidR="000410DB" w:rsidRPr="000410DB" w:rsidRDefault="000410DB" w:rsidP="000410DB">
      <w:pPr>
        <w:spacing w:after="120"/>
        <w:ind w:left="709" w:right="-284" w:hanging="709"/>
        <w:jc w:val="right"/>
        <w:rPr>
          <w:rFonts w:asciiTheme="minorHAnsi" w:hAnsiTheme="minorHAnsi" w:cstheme="minorHAnsi"/>
          <w:sz w:val="22"/>
          <w:szCs w:val="22"/>
          <w:lang w:val="bg-BG"/>
        </w:rPr>
      </w:pPr>
      <w:r w:rsidRPr="000410DB">
        <w:rPr>
          <w:rFonts w:asciiTheme="minorHAnsi" w:hAnsiTheme="minorHAnsi" w:cstheme="minorHAnsi"/>
          <w:sz w:val="22"/>
          <w:szCs w:val="22"/>
          <w:lang w:val="bg-BG"/>
        </w:rPr>
        <w:t>на министъра на земеделието и храните</w:t>
      </w:r>
    </w:p>
    <w:p w:rsidR="000410DB" w:rsidRPr="000410DB" w:rsidRDefault="000410DB" w:rsidP="000410DB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0410DB" w:rsidRPr="000410DB" w:rsidRDefault="000410DB" w:rsidP="000410DB">
      <w:pPr>
        <w:rPr>
          <w:rFonts w:asciiTheme="minorHAnsi" w:hAnsiTheme="minorHAnsi" w:cstheme="minorHAnsi"/>
          <w:sz w:val="22"/>
          <w:szCs w:val="22"/>
          <w:lang w:val="bg-BG"/>
        </w:rPr>
      </w:pP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607"/>
        <w:gridCol w:w="3118"/>
        <w:gridCol w:w="4634"/>
        <w:gridCol w:w="1025"/>
      </w:tblGrid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№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Търговски обозначения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Научни наименования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ALPHA-3 ФАО код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Австралийска акула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Galeorhinus galeus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GAG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Австралийска мерлуза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Merluccius australis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HKN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Австралийска скумрия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Scomber australasicus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MAA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Американска треска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Pollachius virens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POK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Американски омар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Американски лобстер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Омар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Homarus americanus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LBA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Американски сом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Канален сом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Ictalurus punctatus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ITP</w:t>
            </w:r>
          </w:p>
        </w:tc>
      </w:tr>
      <w:tr w:rsidR="000410DB" w:rsidRPr="000410DB" w:rsidTr="001E7505">
        <w:trPr>
          <w:trHeight w:val="583"/>
        </w:trPr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Аржентинска мерлуза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Аржентински хек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Merluccius hubbsi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HKP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Арктическа мида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Mactromeris polynyma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IFM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Атерина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Atherina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AVX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Атлантическа писия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Атлантическа камбала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Атлантически халибут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Hippoglossus hippoglossus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HAL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Атлантическа треска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Треска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Бакалярос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Gadus morhua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COD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Атлантически сафрид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Сафрид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Trachurus trachurus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HOM</w:t>
            </w:r>
          </w:p>
        </w:tc>
      </w:tr>
      <w:tr w:rsidR="000410DB" w:rsidRPr="000410DB" w:rsidTr="001E7505">
        <w:tc>
          <w:tcPr>
            <w:tcW w:w="607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Атлантически червен 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Червен тон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Thunnus thynnus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BFT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Африкански сом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Clarias gariepinus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CLZ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Бабка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Белица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Blicca bjoerkna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ABK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Бабушка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Rutilus rutilus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FRO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Балканска пъстърва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Речна пъстърва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Salmo trutta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синоним - Salmo trutta fario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TRS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Баракуда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Sphyraena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BAR</w:t>
            </w:r>
          </w:p>
        </w:tc>
      </w:tr>
      <w:tr w:rsidR="000410DB" w:rsidRPr="000410DB" w:rsidTr="001E7505">
        <w:trPr>
          <w:trHeight w:val="390"/>
        </w:trPr>
        <w:tc>
          <w:tcPr>
            <w:tcW w:w="607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Барамунди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Lates calcarifer</w:t>
            </w:r>
          </w:p>
        </w:tc>
        <w:tc>
          <w:tcPr>
            <w:tcW w:w="1025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GIP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Барбуня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Mullus barbatus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Mullus surmuletus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Mullus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MUT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MUR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MUX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Берикс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Beryx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ALF</w:t>
            </w:r>
          </w:p>
        </w:tc>
      </w:tr>
      <w:tr w:rsidR="000410DB" w:rsidRPr="000410DB" w:rsidTr="001E7505">
        <w:tc>
          <w:tcPr>
            <w:tcW w:w="607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Бонито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Обикновено бонито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Orcynopsis unicolor</w:t>
            </w:r>
          </w:p>
        </w:tc>
        <w:tc>
          <w:tcPr>
            <w:tcW w:w="1025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BOP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Брадата мерлуза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Налим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Phycis blennoides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GFB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Брияна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Alburnus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NUC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Буфало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Ictiobus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BUF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 амур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Ctenopharyngodon idella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FCG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27.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 марлин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Марлин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Tetrapturus albidus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WHM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 толстолоб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Hypophthalmichthys molitrix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SVC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Бяла мерлуза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Merluccius capensis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HKK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Бяла мида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Бяла пясъчна мида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Mya arenaria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Donax trunculus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Chamelea gallina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Anadara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CLS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DXL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SVE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BLS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Бяла мряна 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Barbus barbus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PTB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Бяла риба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Сулка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Sander lucioperca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FPP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Веслонос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Polyodon spathula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PAM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Влахос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Каменен бибан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Polyprion americanus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WRF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Галя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Налим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налим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Gaidropsarus mediterraneus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Gaidropsarus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GGD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ROL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Гигантски калмар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Dosidicus gigas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GIS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Голям морски охлюв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Strombus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CON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Голям червен рак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Кралски рак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Paralithodes camchaticus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Paralithodes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KCD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KCS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39.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Голяма водна жаба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Rana ridibunda/Pelophylax ridibundus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FGI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Голяма корифена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Корифена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Дорадо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Махи-махи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Coryphaena hippurus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DOL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Гопа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Boops boops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BOG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Горбил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Мегре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Argyrosomus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RXY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Гренландска мида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Serripes groenlandicus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QRG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Гренландска треска</w:t>
            </w:r>
          </w:p>
        </w:tc>
        <w:tc>
          <w:tcPr>
            <w:tcW w:w="4634" w:type="dxa"/>
          </w:tcPr>
          <w:p w:rsidR="000410DB" w:rsidRPr="000410DB" w:rsidDel="00C227F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Gadus ogac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GRC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Групер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Epinephelus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GPX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Групер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Тигров групер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 групер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Epinephelus aeneus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GPW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Дунавска пъстърва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Hucho hucho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HUC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Дунавска скумрия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Карагьоз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Alosa immaculata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синоним - Caspialosa pontica, Alosa pontica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SHC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49.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Дъгова пъстърва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Сьомгова пъстърва (само ако месото е розово или оранжево до розово)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mykiss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TRR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Дълбоководна мида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Мида Сен Жак (със или без черупки, консервирани или в замразено състояние)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Pecten maximus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Placopecten magellanicus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Pecten jacobaeus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SCE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SCA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SJA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Дълбоководна розова скарида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Океанска розова скарида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Parapenaeus longirostris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DPS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Дългопер 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 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Средиземноморски бял тон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Thunnus alalunga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ALB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Дънен морски червей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Hediste diversicolor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NER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Европейска речна змиорка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Европейска змиорка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Anguilla anguilla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ELE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Европейски лаврак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Dicentrarchus labrax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синоним - Morone labrax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BSS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Европейски омар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Омар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Homarus gammarus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bg-BG"/>
              </w:rPr>
              <w:t>LBE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Езерен рак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Astacus leptodactylus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CRD</w:t>
            </w:r>
          </w:p>
        </w:tc>
      </w:tr>
      <w:tr w:rsidR="000410DB" w:rsidRPr="000410DB" w:rsidTr="001E7505">
        <w:trPr>
          <w:trHeight w:val="390"/>
        </w:trPr>
        <w:tc>
          <w:tcPr>
            <w:tcW w:w="607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58.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Езерна цаца</w:t>
            </w:r>
          </w:p>
          <w:p w:rsidR="000410DB" w:rsidRPr="000410DB" w:rsidRDefault="000410DB" w:rsidP="001E75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Езерна трицона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Clupeonella cultriventris</w:t>
            </w:r>
          </w:p>
        </w:tc>
        <w:tc>
          <w:tcPr>
            <w:tcW w:w="1025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CLA</w:t>
            </w:r>
          </w:p>
        </w:tc>
      </w:tr>
      <w:tr w:rsidR="000410DB" w:rsidRPr="000410DB" w:rsidTr="001E7505">
        <w:trPr>
          <w:trHeight w:val="390"/>
        </w:trPr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59.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Есколар</w:t>
            </w:r>
          </w:p>
          <w:p w:rsidR="000410DB" w:rsidRPr="000410DB" w:rsidRDefault="000410DB" w:rsidP="001E75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Маслена риба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Lepidocybium flavobrunneum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LEC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Жаба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Rana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FRG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Жълтопер 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Дългопер 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Албакор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Thunnus albacares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YFT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Зарган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Belone belone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GAR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Златиста каракуда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Обикновена каракуда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Carassius carassius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FCC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Змиорка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Anguilla spp.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ELX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Ивичест тон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Katsuwonus pelamis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SKJ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Илария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Liza saliens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LZS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Индийска скумрия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Rastrelliger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Rastrelliger kanagurta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RAX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RAG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Испанска скумрия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Scomberomorus niphonius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NPH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69.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Калкан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Scophthalmus maximus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TUR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Калмар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Ommastrephes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Nototodarus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Sepioteuthis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Loligo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Todarodes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Illex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OMM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QND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UHW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SQC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QSX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ILL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Калмар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Европейски летящ калмар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Todarodes sagittatus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SQX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Камбала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Писия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Pleuronectes platessa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PLE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Кантар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Spondyliosoma cantharus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BRB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Каранкс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Caranx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TRE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Кауакауа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Euthynnus affinis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KAW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Кефал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кефал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Mugil cephalus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MUF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Кефал пелингас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Planiliza haematocheila 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синоним - Mugil soiuy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MYZ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Кликач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Dissostichus spp.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TOT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79.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Кобия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Rachycentron canadum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CBA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Котешка акула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tabs>
                <w:tab w:val="left" w:pos="242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Scyliorhinus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tabs>
                <w:tab w:val="left" w:pos="242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SCL</w:t>
            </w:r>
          </w:p>
        </w:tc>
      </w:tr>
      <w:tr w:rsidR="000410DB" w:rsidRPr="000410DB" w:rsidTr="001E7505">
        <w:trPr>
          <w:trHeight w:val="390"/>
        </w:trPr>
        <w:tc>
          <w:tcPr>
            <w:tcW w:w="607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81.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Кралска мида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Aequipecten opercularis</w:t>
            </w:r>
          </w:p>
        </w:tc>
        <w:tc>
          <w:tcPr>
            <w:tcW w:w="1025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QSC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Лаврак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Dicentrarchus spp.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BSE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Лангуста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Palinurus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Panulirus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Jasus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caps/>
                <w:color w:val="000000"/>
                <w:spacing w:val="7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CRW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SLV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JSX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84.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Лефер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Чернокоп (за екземпляри до около 0,200 кг)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Pomatomus saltatrix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BLU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Лиманда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Писия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Limanda limanda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spacing w:after="160"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DAB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Каленик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Tinca tinca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FTE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Липан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Европейски липан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Thymallus thymallus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TLV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Лихнус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Mesogobius batrachocephalus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MBF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89.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Малка дунавска скумрия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Харип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Блеч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Alosa caspia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CUI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Малка корифена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Coryphaena equiselis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CFW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Малоуста писия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Писия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Microstomus kitt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LEM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Малък карагьоз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Харип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Alosa tanaica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SHZ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Маришка мряна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Barbus cyclolepis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BBZ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Маришки морунаш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Карабалък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Vimba melanops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VIM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Марлин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Tetrapturus angustirostris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SSP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Маятико хамачи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Маятико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Seriola dumerili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AMB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Мегрим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Lepidorhombus spp.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MEG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Меджид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Черноморски меджид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Мерланг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Merlangius merlangus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Merlangius merlangus euxinus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WHG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99.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Медуза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Rhopilema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Мерлуза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Европейски хек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Бакаляро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Merluccius мerluccius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color w:val="000000"/>
                <w:sz w:val="22"/>
                <w:szCs w:val="22"/>
                <w:lang w:val="bg-BG"/>
              </w:rPr>
              <w:t>HKE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Mercenaria mercenaria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Ruditapes decussatus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Ruditapes philippinarum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Venus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CLH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CTG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CLJ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VEX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Мида Дяволски нокът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Ensis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Solen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EQX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RAE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103.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Мида Донакс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Donax trunculus (когато мидите са само от вид Donax trunculus или род Donax)</w:t>
            </w:r>
          </w:p>
        </w:tc>
        <w:tc>
          <w:tcPr>
            <w:tcW w:w="1025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DXL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Минокоп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Милокоп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Umbrina cirrosa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Umbrina ronchus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COB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UMO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Минтай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Gadus chalcogrammus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синоним - Theragra chalcogramma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ALK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Михалца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Lota lota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FBU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Мойва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Mallotus villosus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CAP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Морена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Muraena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MMH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109.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Морска змиорка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Мугри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Conger conger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COE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110.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Морска каракуда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Спарос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Саргос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Diplodus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DIG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Морска краставица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Stichopus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Holothuroidea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JTA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CUX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костур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бибан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Sebastes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RED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Морска котка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Dasyatis pastinaca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JDP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Морска лисица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Ватос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Raja clavata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RJC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Морска лястовица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Trigla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Chelidonichthys lucerna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Chelidonichthys obscurus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GUY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GUU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GUM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Морска пъстърва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Черноморска пъстърва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Salmo labrax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Salmo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TRO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Морска щука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Молва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Molva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LNZ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дракон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Trachinus draco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WEG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119.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дявол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Lophius piscatorius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Lophius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MON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MNZ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език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Solea solea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Синоним - Solea vulgaris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Solea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Cynoglossus senegalensis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Synaptura lusitanica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  <w:t>SOL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</w:pP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  <w:t>SOO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  <w:t>YOE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  <w:lang w:val="bg-BG"/>
              </w:rPr>
              <w:t>YNU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охлюв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Buccinum undatum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WHE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охлюв абалон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Haliotis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ABX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рак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Carcinus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CZW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Моруна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(при внос от трети страни се изисква лиценз CITES, само продукти от производство на аквакултури могат да бъдат пуснати на пазара)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Huso huso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HUH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Морунаш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Vimba vimba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VIV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Морски таралеж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Strongylocentrotus spp.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Paracentrotus lividus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Loxechinus albus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Echinus esculentus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Diadema setosum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URC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URM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UCH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URS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DDS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Мряна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Barbus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FCY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Мъздруга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Leuciscus idus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FID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129.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Немски косат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Ballerus sapa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Синоним - Abramis sapa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BZR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Нилски костур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Lates niloticus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NIP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Норвежки омар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Лангустина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Nephrops norvegicus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NEP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Обикновен калмар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Европейски калмар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Калмар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Loligo vulgaris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SQR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Обикновен крив рак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Зелен крив рак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Carcinus maenas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CRG</w:t>
            </w:r>
          </w:p>
        </w:tc>
      </w:tr>
      <w:tr w:rsidR="000410DB" w:rsidRPr="000410DB" w:rsidTr="001E7505">
        <w:trPr>
          <w:trHeight w:val="390"/>
        </w:trPr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Обикновен скат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Скат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Dipturus batis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RJB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Обикновена скарида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Palaemon serratus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CPR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Октопод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Octopus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Eledone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OCZ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OCM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Омар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Homarus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Metanephrops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LBS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MWF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Пагел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Pagellus spp.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PAX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139.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Пагур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Eriphia verrucosa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EIK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Паламуд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Бонито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Sarda sarda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Sarda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BON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BZX</w:t>
            </w:r>
          </w:p>
        </w:tc>
      </w:tr>
      <w:tr w:rsidR="000410DB" w:rsidRPr="000410DB" w:rsidTr="001E7505">
        <w:trPr>
          <w:trHeight w:val="390"/>
        </w:trPr>
        <w:tc>
          <w:tcPr>
            <w:tcW w:w="607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141.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tabs>
                <w:tab w:val="left" w:pos="2093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Панагора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Cyclopterus lumpus</w:t>
            </w:r>
          </w:p>
        </w:tc>
        <w:tc>
          <w:tcPr>
            <w:tcW w:w="1025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LUM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Пангасиус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Pangasius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PGZ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Пелед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Coregonus peled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CIJ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Петнист 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Малък тунец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Малък 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Тунаки</w:t>
            </w:r>
          </w:p>
        </w:tc>
        <w:tc>
          <w:tcPr>
            <w:tcW w:w="4634" w:type="dxa"/>
          </w:tcPr>
          <w:p w:rsidR="000410DB" w:rsidRPr="000410DB" w:rsidDel="00C227F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Euthynnus alletteratus</w:t>
            </w:r>
          </w:p>
        </w:tc>
        <w:tc>
          <w:tcPr>
            <w:tcW w:w="1025" w:type="dxa"/>
          </w:tcPr>
          <w:p w:rsidR="000410DB" w:rsidRPr="000410DB" w:rsidDel="00C227F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LTA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Пикша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Melanogrammus aeglefinus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HAD</w:t>
            </w:r>
          </w:p>
        </w:tc>
      </w:tr>
      <w:tr w:rsidR="000410DB" w:rsidRPr="000410DB" w:rsidTr="001E7505">
        <w:trPr>
          <w:trHeight w:val="299"/>
        </w:trPr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Писия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Platichthys flesus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Rhombosolea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FLE</w:t>
            </w:r>
          </w:p>
          <w:p w:rsidR="000410DB" w:rsidRPr="000410DB" w:rsidRDefault="000410DB" w:rsidP="001E7505">
            <w:pPr>
              <w:spacing w:line="259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FSA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Платерина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Chelon auratus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Синоним - Liza aurata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MGA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Платика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Abramis brama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FBM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149.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Полярна треска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Boreogadus saida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POC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Попчета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Gobiidae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FGX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Путасу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Micromesistius poutassou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Micromesistius australis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WHB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POS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Пъструга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(при внос от трети страни се изисква лиценз CITES, само продукти от производство на аквакултури могат да бъдат пуснати на пазара)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Acipenser stellatus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APE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Пъстър толстолоб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Hypophthalmichthys nobilis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BIC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Пъстърва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clarki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aguabonita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gilae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apache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chrysogaster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ONC</w:t>
            </w:r>
          </w:p>
          <w:p w:rsidR="000410DB" w:rsidRPr="000410DB" w:rsidRDefault="000410DB" w:rsidP="001E7505">
            <w:pPr>
              <w:jc w:val="center"/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ONA</w:t>
            </w:r>
          </w:p>
          <w:p w:rsidR="000410DB" w:rsidRPr="000410DB" w:rsidRDefault="000410DB" w:rsidP="001E7505">
            <w:pPr>
              <w:jc w:val="center"/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ONG</w:t>
            </w:r>
          </w:p>
          <w:p w:rsidR="000410DB" w:rsidRPr="000410DB" w:rsidRDefault="000410DB" w:rsidP="001E7505">
            <w:pPr>
              <w:jc w:val="center"/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ONH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ONY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Пясъчна/сива скарида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Crangon crangon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CSH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Рак пустинник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Краб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Атлантически обикновен рак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Cancer pagurus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CRE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Рапан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Rapana venosa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Rapana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RPW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RPN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Распер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Харамия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Aspius aspius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ASU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159.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Речен кефал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Клен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>Squalius cephalus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LUH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Речен костур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Костур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Perca fluviatilis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FPE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Речен рак (само от аквакултури)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Astacus astacus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AAS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Речна мида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Мида седефка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Unio spp.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FSH</w:t>
            </w:r>
          </w:p>
        </w:tc>
      </w:tr>
      <w:tr w:rsidR="000410DB" w:rsidRPr="000410DB" w:rsidTr="001E7505">
        <w:trPr>
          <w:trHeight w:val="390"/>
        </w:trPr>
        <w:tc>
          <w:tcPr>
            <w:tcW w:w="607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163.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Риба ветроход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Istiophorus albicans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Istiophorus platypterus</w:t>
            </w:r>
          </w:p>
        </w:tc>
        <w:tc>
          <w:tcPr>
            <w:tcW w:w="1025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SAI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SFA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Риба меч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Xiphias gladius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SWO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Риба папагал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Scarus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USX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Розов дентекс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Dentex gibbosus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DEP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Розова скарида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Metapenaeus dobsoni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MPD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Рофос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Тъмен групер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Epinephelus marginatus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GPD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169.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Руска есетра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Есетра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(при внос от трети страни се изисква лиценз CITES, само продукти от производство на аквакултури могат да бъдат пуснати на пазара)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Acipenser gueldenstaedtii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APG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Сабица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Pelecus cultratus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FSC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Сардина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Sardina pilchardus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Sardinops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PIL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JNX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Сардинела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Sardinella spp.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SIX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Сафрид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Trachurus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JAX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Светипетрова риба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Христова риба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Джон Дори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Zeus faber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Zeus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JOD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ZMX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Северна мида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Cyrtodaria siliqua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QYC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Северна скарида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Pandalus borealis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PRA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Селдова акула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Атлантическа акула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tabs>
                <w:tab w:val="left" w:pos="242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Lamna nasus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tabs>
                <w:tab w:val="left" w:pos="242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POR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Сепия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Rossia macrosoma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Sepia officinalis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Sepia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Sepiola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ROA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CTC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IAX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IOX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179.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Сериола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Seriola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AMX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Сибирска есетра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Acipenser baeri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APB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Сивен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Salvelinus fontinalis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SVF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Син марлин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Марлин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Makaira nigricans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BUM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Син рак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Cаllinectes sapidus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CRB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Синегрида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Зубан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Дентекс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Dentex dentex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DEC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Синьо-червена скарида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Aristeus antennatus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ARA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Синя акула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tabs>
                <w:tab w:val="left" w:pos="242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Prionace glauca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tabs>
                <w:tab w:val="left" w:pos="242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BSH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Синя морска мида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Атлантическа мида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Mytilus edulis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MUS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188.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Скарида Ванамей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Бяла скарида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Скарида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Penaeus vannamei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Penaeus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PNV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PEN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189.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Скобар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Chondrostoma nasus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HON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Скорпид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Scorpaena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SCS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Скумрия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Обикновена скумрия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Атлантическа скумрия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Scomber scombrus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MAC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Смарид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Spicara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Spicara smaris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PIC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SPC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Снежен рак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Chionoecetes opilio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Chionoecetes japonicus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CRQ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CWJ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Сом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Clarias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Ictalurus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CTO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CAF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Сом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Европейски сом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Silurus glanis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SOM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Спирулина - водорасло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Spirulina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SIZ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Сребрист помфрет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Помфрет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Pampus argenteus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Pampus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SIP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XPO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Сребриста каракуда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Таранка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Карас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Carassius gibelio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CWG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199.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Сребриста сайда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Треска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Pollachius pollachius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color w:val="000000"/>
                <w:sz w:val="22"/>
                <w:szCs w:val="22"/>
                <w:shd w:val="clear" w:color="auto" w:fill="FFFFFF"/>
                <w:lang w:val="bg-BG"/>
              </w:rPr>
              <w:t>POL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Средиземноморски марлин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Марлин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Tetrapturus belone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MSP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Средиземноморски сафрид/Черноморски сафрид (в зависимост от географския произход)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Сафрид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Trachurus mediterraneus ponticus/Trachurus mediterraneus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HMM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Стрида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Ostrea edulis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Ostrea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OYF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OYX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Стронгил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Neogobius melanostomus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NBU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Султанка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Pseudupeneus prayensis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GOA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Сьомга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Атлантическа сьомга (ако е див улов)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Езерна сьомга (ако е улов от сладководни водоеми или аквакултури в сладка вода)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Salmo salar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SAL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Талисман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Alepocephalus bairdii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ALC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Тигрова скарида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Penaeus monodon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GIT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Тилапия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Oreochromis spp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Oreochromis niloticus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TLP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TLNлей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209.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Тихоокеанска писия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Тихоокеанска камбала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Тиахоокеански халибут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Hippoglossus stenolepis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HAP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Тихоокеанска сайра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Обикновена сайра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Сайра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Cololabis saira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SAP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211.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Тихоокеанска стрида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Японска стрида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Стрида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Magallana gigas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Синоним - Crassostrea gigas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OYG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Тихоокеанска сьомга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Сьомга (изписва се конкретното име)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gorbuscha (Горбуша))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keta (Куча сьомга/Кета)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tschawytscha (Кралска сьомга/Чавича)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kisutch (Сребриста сьомга)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masou (Японска сьомга)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rhodurus (Розова сьомга)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PIN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CHU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Тихоокеанска треска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Gadus macrocephalus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PCO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Тихоокеански червен 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Тихоокеански тон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Thunnus orientalis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PBF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Риба тон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Големоок (едроок) тон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Thunnus obesus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BET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Треска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Сайда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Американска треска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Pollachius virens</w:t>
            </w:r>
          </w:p>
        </w:tc>
        <w:tc>
          <w:tcPr>
            <w:tcW w:w="1025" w:type="dxa"/>
          </w:tcPr>
          <w:p w:rsidR="000410DB" w:rsidRPr="000410DB" w:rsidDel="00C227F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POK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Треска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Паут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Trisopterus spp</w:t>
            </w:r>
          </w:p>
        </w:tc>
        <w:tc>
          <w:tcPr>
            <w:tcW w:w="1025" w:type="dxa"/>
          </w:tcPr>
          <w:p w:rsidR="000410DB" w:rsidRPr="000410DB" w:rsidDel="00C227F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XOD</w:t>
            </w:r>
          </w:p>
        </w:tc>
      </w:tr>
      <w:tr w:rsidR="000410DB" w:rsidRPr="000410DB" w:rsidTr="001E7505">
        <w:trPr>
          <w:trHeight w:val="390"/>
        </w:trPr>
        <w:tc>
          <w:tcPr>
            <w:tcW w:w="607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218.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Уаху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Acanthocybium solandri</w:t>
            </w:r>
          </w:p>
        </w:tc>
        <w:tc>
          <w:tcPr>
            <w:tcW w:w="1025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WAH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219.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Уклей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Alburnus alburnus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Style w:val="ecl-metaitem"/>
                <w:rFonts w:asciiTheme="minorHAnsi" w:hAnsiTheme="minorHAnsi" w:cstheme="minorHAnsi"/>
                <w:sz w:val="22"/>
                <w:szCs w:val="22"/>
                <w:lang w:val="bg-BG"/>
              </w:rPr>
              <w:t>ALR</w:t>
            </w:r>
          </w:p>
        </w:tc>
      </w:tr>
      <w:tr w:rsidR="000410DB" w:rsidRPr="000410DB" w:rsidTr="001E7505">
        <w:tc>
          <w:tcPr>
            <w:tcW w:w="607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220.</w:t>
            </w:r>
          </w:p>
        </w:tc>
        <w:tc>
          <w:tcPr>
            <w:tcW w:w="3118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Фагри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Пагри</w:t>
            </w:r>
          </w:p>
        </w:tc>
        <w:tc>
          <w:tcPr>
            <w:tcW w:w="4634" w:type="dxa"/>
            <w:shd w:val="clear" w:color="auto" w:fill="auto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Pagrus caeruleostictus</w:t>
            </w:r>
          </w:p>
        </w:tc>
        <w:tc>
          <w:tcPr>
            <w:tcW w:w="1025" w:type="dxa"/>
            <w:shd w:val="clear" w:color="auto" w:fill="auto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BSC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Фагри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Червено фагри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Pagrus pagrus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RPG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Флаундер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Pseudopleuronectes americanus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FLW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Хамсия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Engraulis encrasicolus</w:t>
            </w:r>
          </w:p>
        </w:tc>
        <w:tc>
          <w:tcPr>
            <w:tcW w:w="1025" w:type="dxa"/>
          </w:tcPr>
          <w:p w:rsidR="000410DB" w:rsidRPr="000410DB" w:rsidDel="00031B8A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ANE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Хамсия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Аншоа (при консервирани или полуконсервирани продукти)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Engraulis spp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ENR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Хек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Merluccius spp.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Urophycis spp.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HKX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URZ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Херинга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Селда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Clupea harengus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Clupea pallasii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HER</w:t>
            </w:r>
          </w:p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HEP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Хлорела – водорасло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Chlorella vulgaris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HQW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Хоки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Новозенландски макруронус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Новозеландско хоки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Гренадир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Macruronus novaezelandiae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GRN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229.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Хоки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Аржентинско хоки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Патагонски гренадир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Macruronus magellanicus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GRM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Цаца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Копърка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Трицона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Шпрот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Sprattus sprattus sulinus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Sprattus sprattus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SPR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Ципура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Sparus aurata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SBG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Червена сьомга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Oncorhynchus nerka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SOC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lastRenderedPageBreak/>
              <w:t>233.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Червеноперка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Scardinius erythrophthalmus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SRE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Червенопер пагел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Северен пагел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Pagellus bogaraveo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SBR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Черен амур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Mylopharyngodon piceus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BKC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Черен марлин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Марлин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Makaira indica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BLM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Черна мерлуза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Merluccius paradoxus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HKO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Черна морска мида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Средиземноморска мида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Mytilus galloprovincialis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MSM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239.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Черна мряна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Балканска мряна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Barbus meridionalis</w:t>
            </w:r>
          </w:p>
        </w:tc>
        <w:tc>
          <w:tcPr>
            <w:tcW w:w="1025" w:type="dxa"/>
          </w:tcPr>
          <w:p w:rsidR="000410DB" w:rsidRPr="000410DB" w:rsidDel="00AC165C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BUD 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240.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Черна писия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Черна камбала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Гренладска камбала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Reinhardtius hippoglossoide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GHL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241.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Черноморска бодлива акула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Обикновена бодлива акула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tabs>
                <w:tab w:val="left" w:pos="2424"/>
              </w:tabs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Squalus acanthias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tabs>
                <w:tab w:val="left" w:pos="2424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DGS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242.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Чига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(при внос от трети страни се изисква лиценз CITES, само продукти от производство на аквакултури могат да бъдат пуснати на пазара)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Acipenser ruthenus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APR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243.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Чил косат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Ballerus ballerus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BXG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244.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Чилийски сафрид</w:t>
            </w:r>
          </w:p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Сафрид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Trachurus murphyi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CJM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245.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Чудски сиг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Coregonus lavaretus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PLN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246.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Шаран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Cyprinus carpio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FCP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247.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Щука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Esox lucius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FPI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248.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Южен червен тон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sz w:val="22"/>
                <w:szCs w:val="22"/>
              </w:rPr>
              <w:t>Thunnus maccoyii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SBF</w:t>
            </w:r>
          </w:p>
        </w:tc>
      </w:tr>
      <w:tr w:rsidR="000410DB" w:rsidRPr="000410DB" w:rsidTr="001E7505">
        <w:tc>
          <w:tcPr>
            <w:tcW w:w="607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249.</w:t>
            </w:r>
          </w:p>
        </w:tc>
        <w:tc>
          <w:tcPr>
            <w:tcW w:w="3118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Японска скумрия</w:t>
            </w:r>
          </w:p>
        </w:tc>
        <w:tc>
          <w:tcPr>
            <w:tcW w:w="4634" w:type="dxa"/>
          </w:tcPr>
          <w:p w:rsidR="000410DB" w:rsidRPr="000410DB" w:rsidRDefault="000410DB" w:rsidP="001E7505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410DB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shd w:val="clear" w:color="auto" w:fill="FFFFFF"/>
              </w:rPr>
              <w:t>Scomber japonicus</w:t>
            </w:r>
          </w:p>
        </w:tc>
        <w:tc>
          <w:tcPr>
            <w:tcW w:w="1025" w:type="dxa"/>
          </w:tcPr>
          <w:p w:rsidR="000410DB" w:rsidRPr="000410DB" w:rsidRDefault="000410DB" w:rsidP="001E7505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bg-BG"/>
              </w:rPr>
            </w:pPr>
            <w:r w:rsidRPr="000410DB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MAS</w:t>
            </w:r>
          </w:p>
        </w:tc>
      </w:tr>
    </w:tbl>
    <w:p w:rsidR="000410DB" w:rsidRPr="000410DB" w:rsidRDefault="000410DB" w:rsidP="000410DB">
      <w:pPr>
        <w:rPr>
          <w:rFonts w:asciiTheme="minorHAnsi" w:hAnsiTheme="minorHAnsi" w:cstheme="minorHAnsi"/>
          <w:sz w:val="22"/>
          <w:szCs w:val="22"/>
          <w:lang w:val="bg-BG"/>
        </w:rPr>
      </w:pPr>
    </w:p>
    <w:p w:rsidR="0015737B" w:rsidRPr="000410DB" w:rsidRDefault="0015737B" w:rsidP="0015737B">
      <w:pPr>
        <w:rPr>
          <w:rFonts w:asciiTheme="minorHAnsi" w:hAnsiTheme="minorHAnsi" w:cstheme="minorHAnsi"/>
          <w:sz w:val="22"/>
          <w:szCs w:val="22"/>
          <w:lang w:val="bg-BG"/>
        </w:rPr>
      </w:pPr>
    </w:p>
    <w:sectPr w:rsidR="0015737B" w:rsidRPr="000410DB" w:rsidSect="0024573B"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DFE" w:rsidRDefault="00013DFE" w:rsidP="0015737B">
      <w:r>
        <w:separator/>
      </w:r>
    </w:p>
  </w:endnote>
  <w:endnote w:type="continuationSeparator" w:id="0">
    <w:p w:rsidR="00013DFE" w:rsidRDefault="00013DFE" w:rsidP="0015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DFE" w:rsidRDefault="00013DFE" w:rsidP="0015737B">
      <w:r>
        <w:separator/>
      </w:r>
    </w:p>
  </w:footnote>
  <w:footnote w:type="continuationSeparator" w:id="0">
    <w:p w:rsidR="00013DFE" w:rsidRDefault="00013DFE" w:rsidP="00157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C9"/>
    <w:rsid w:val="00013DFE"/>
    <w:rsid w:val="000410DB"/>
    <w:rsid w:val="0015737B"/>
    <w:rsid w:val="00204EC9"/>
    <w:rsid w:val="0024573B"/>
    <w:rsid w:val="002F0818"/>
    <w:rsid w:val="0049721D"/>
    <w:rsid w:val="005D32FD"/>
    <w:rsid w:val="0085714C"/>
    <w:rsid w:val="00B642D7"/>
    <w:rsid w:val="00F84F3A"/>
    <w:rsid w:val="00FE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821FA-BA6F-4CDB-B36C-05CBC2BE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8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15737B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08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nhideWhenUsed/>
    <w:rsid w:val="0015737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5737B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5737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7B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15737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table" w:styleId="TableGrid">
    <w:name w:val="Table Grid"/>
    <w:basedOn w:val="TableNormal"/>
    <w:uiPriority w:val="39"/>
    <w:rsid w:val="0004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0DB"/>
    <w:pPr>
      <w:overflowPunct/>
      <w:autoSpaceDE/>
      <w:autoSpaceDN/>
      <w:adjustRightInd/>
      <w:textAlignment w:val="auto"/>
    </w:pPr>
    <w:rPr>
      <w:rFonts w:ascii="Segoe UI" w:eastAsiaTheme="minorHAnsi" w:hAnsi="Segoe UI" w:cs="Segoe UI"/>
      <w:sz w:val="18"/>
      <w:szCs w:val="18"/>
      <w:lang w:val="bg-BG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0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410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0410DB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410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DB"/>
    <w:pPr>
      <w:overflowPunct/>
      <w:autoSpaceDE/>
      <w:autoSpaceDN/>
      <w:adjustRightInd/>
      <w:spacing w:after="160"/>
      <w:textAlignment w:val="auto"/>
    </w:pPr>
    <w:rPr>
      <w:rFonts w:asciiTheme="minorHAnsi" w:eastAsiaTheme="minorHAnsi" w:hAnsiTheme="minorHAnsi" w:cstheme="minorBidi"/>
      <w:lang w:val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0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0DB"/>
    <w:rPr>
      <w:b/>
      <w:bCs/>
      <w:sz w:val="20"/>
      <w:szCs w:val="20"/>
    </w:rPr>
  </w:style>
  <w:style w:type="character" w:customStyle="1" w:styleId="ecl-metaitem">
    <w:name w:val="ecl-meta__item"/>
    <w:basedOn w:val="DefaultParagraphFont"/>
    <w:rsid w:val="0004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por@mzh.government.bg" TargetMode="Externa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emf"/><Relationship Id="rId4" Type="http://schemas.openxmlformats.org/officeDocument/2006/relationships/footnotes" Target="footnote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15</Pages>
  <Words>2971</Words>
  <Characters>16938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I. Aleksandrova</dc:creator>
  <cp:keywords/>
  <dc:description/>
  <cp:lastModifiedBy>Ivan Karapanchev</cp:lastModifiedBy>
  <cp:revision>4</cp:revision>
  <dcterms:created xsi:type="dcterms:W3CDTF">2023-12-21T13:47:00Z</dcterms:created>
  <dcterms:modified xsi:type="dcterms:W3CDTF">2024-01-04T08:51:00Z</dcterms:modified>
</cp:coreProperties>
</file>