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5B9" w:rsidRPr="00DD54FA" w:rsidRDefault="007B2712" w:rsidP="003405B9">
      <w:pPr>
        <w:widowControl/>
        <w:shd w:val="clear" w:color="auto" w:fill="FFFFFF"/>
        <w:spacing w:before="75" w:after="150"/>
        <w:jc w:val="center"/>
        <w:outlineLvl w:val="0"/>
        <w:rPr>
          <w:rFonts w:ascii="Verdana" w:eastAsia="Times New Roman" w:hAnsi="Verdana" w:cs="Arial"/>
          <w:color w:val="555555"/>
          <w:kern w:val="36"/>
          <w:sz w:val="28"/>
          <w:szCs w:val="28"/>
          <w:lang w:eastAsia="en-US" w:bidi="ar-SA"/>
        </w:rPr>
      </w:pPr>
      <w:r w:rsidRPr="00DD54FA">
        <w:rPr>
          <w:rFonts w:ascii="Verdana" w:eastAsia="Times New Roman" w:hAnsi="Verdana" w:cs="Arial"/>
          <w:color w:val="555555"/>
          <w:kern w:val="36"/>
          <w:sz w:val="28"/>
          <w:szCs w:val="28"/>
          <w:lang w:eastAsia="en-US" w:bidi="ar-SA"/>
        </w:rPr>
        <w:t>Д Е К Л А Р А Ц И Я</w:t>
      </w:r>
    </w:p>
    <w:p w:rsidR="003405B9" w:rsidRPr="00DD54FA" w:rsidRDefault="003405B9" w:rsidP="003405B9">
      <w:pPr>
        <w:widowControl/>
        <w:jc w:val="center"/>
        <w:outlineLvl w:val="0"/>
        <w:rPr>
          <w:rFonts w:ascii="Verdana" w:eastAsia="Times New Roman" w:hAnsi="Verdana" w:cs="Arial"/>
          <w:kern w:val="36"/>
          <w:sz w:val="20"/>
          <w:szCs w:val="20"/>
          <w:lang w:eastAsia="en-US" w:bidi="ar-SA"/>
        </w:rPr>
      </w:pPr>
      <w:r w:rsidRPr="00DD54FA">
        <w:rPr>
          <w:rFonts w:ascii="Verdana" w:eastAsia="Times New Roman" w:hAnsi="Verdana" w:cs="Arial"/>
          <w:i/>
          <w:iCs/>
          <w:kern w:val="36"/>
          <w:sz w:val="20"/>
          <w:szCs w:val="20"/>
          <w:lang w:eastAsia="en-US" w:bidi="ar-SA"/>
        </w:rPr>
        <w:t>***</w:t>
      </w:r>
    </w:p>
    <w:p w:rsidR="00B61720" w:rsidRPr="00BC74BD" w:rsidRDefault="00B61720" w:rsidP="00D9497A">
      <w:pPr>
        <w:widowControl/>
        <w:spacing w:line="320" w:lineRule="atLeast"/>
        <w:ind w:left="709" w:hanging="709"/>
        <w:jc w:val="both"/>
        <w:rPr>
          <w:rFonts w:ascii="Verdana" w:eastAsia="Times New Roman" w:hAnsi="Verdana" w:cs="Arial"/>
          <w:b/>
          <w:bCs/>
          <w:sz w:val="20"/>
          <w:szCs w:val="20"/>
          <w:lang w:val="ru-RU" w:eastAsia="en-US" w:bidi="ar-SA"/>
        </w:rPr>
      </w:pPr>
    </w:p>
    <w:p w:rsidR="00F101A6" w:rsidRPr="00BC74BD" w:rsidRDefault="00F101A6" w:rsidP="00D9497A">
      <w:pPr>
        <w:widowControl/>
        <w:spacing w:line="320" w:lineRule="atLeast"/>
        <w:ind w:left="709" w:hanging="709"/>
        <w:jc w:val="both"/>
        <w:rPr>
          <w:rFonts w:ascii="Verdana" w:eastAsia="Times New Roman" w:hAnsi="Verdana" w:cs="Arial"/>
          <w:b/>
          <w:bCs/>
          <w:sz w:val="20"/>
          <w:szCs w:val="20"/>
          <w:lang w:val="ru-RU" w:eastAsia="en-US" w:bidi="ar-SA"/>
        </w:rPr>
      </w:pPr>
    </w:p>
    <w:p w:rsidR="003405B9" w:rsidRPr="00BC74BD" w:rsidRDefault="007B2712" w:rsidP="00D9497A">
      <w:pPr>
        <w:widowControl/>
        <w:spacing w:line="320" w:lineRule="atLeast"/>
        <w:ind w:left="709" w:hanging="709"/>
        <w:jc w:val="both"/>
        <w:rPr>
          <w:rFonts w:ascii="Verdana" w:eastAsia="Times New Roman" w:hAnsi="Verdana" w:cs="Arial"/>
          <w:b/>
          <w:bCs/>
          <w:sz w:val="20"/>
          <w:szCs w:val="20"/>
          <w:lang w:val="ru-RU" w:eastAsia="en-US" w:bidi="ar-SA"/>
        </w:rPr>
      </w:pPr>
      <w:r w:rsidRPr="00DD54FA"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  <w:t>Долуподписаният/та…………………………………………………………………………………………</w:t>
      </w:r>
    </w:p>
    <w:p w:rsidR="008E1825" w:rsidRPr="004C3CA9" w:rsidRDefault="008E1825" w:rsidP="00D9497A">
      <w:pPr>
        <w:widowControl/>
        <w:jc w:val="center"/>
        <w:rPr>
          <w:rFonts w:ascii="Verdana" w:eastAsia="Times New Roman" w:hAnsi="Verdana" w:cs="Arial"/>
          <w:bCs/>
          <w:sz w:val="20"/>
          <w:szCs w:val="20"/>
          <w:lang w:val="ru-RU" w:eastAsia="en-US" w:bidi="ar-SA"/>
        </w:rPr>
      </w:pPr>
      <w:r w:rsidRPr="004C3CA9">
        <w:rPr>
          <w:rFonts w:ascii="Verdana" w:eastAsia="Times New Roman" w:hAnsi="Verdana" w:cs="Arial"/>
          <w:bCs/>
          <w:sz w:val="20"/>
          <w:szCs w:val="20"/>
          <w:lang w:val="ru-RU" w:eastAsia="en-US" w:bidi="ar-SA"/>
        </w:rPr>
        <w:t>(</w:t>
      </w:r>
      <w:r w:rsidR="00B96BBF"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собствено, бащино и фамилно име</w:t>
      </w:r>
      <w:r w:rsidRPr="004C3CA9">
        <w:rPr>
          <w:rFonts w:ascii="Verdana" w:eastAsia="Times New Roman" w:hAnsi="Verdana" w:cs="Arial"/>
          <w:bCs/>
          <w:sz w:val="20"/>
          <w:szCs w:val="20"/>
          <w:lang w:val="ru-RU" w:eastAsia="en-US" w:bidi="ar-SA"/>
        </w:rPr>
        <w:t>)</w:t>
      </w:r>
    </w:p>
    <w:p w:rsidR="008E1825" w:rsidRPr="004C3CA9" w:rsidRDefault="008E1825" w:rsidP="00D9497A">
      <w:pPr>
        <w:widowControl/>
        <w:spacing w:line="320" w:lineRule="atLeast"/>
        <w:ind w:left="709" w:hanging="709"/>
        <w:jc w:val="both"/>
        <w:rPr>
          <w:rFonts w:ascii="Verdana" w:eastAsia="Times New Roman" w:hAnsi="Verdana" w:cs="Arial"/>
          <w:b/>
          <w:bCs/>
          <w:sz w:val="20"/>
          <w:szCs w:val="20"/>
          <w:lang w:val="ru-RU" w:eastAsia="en-US" w:bidi="ar-SA"/>
        </w:rPr>
      </w:pPr>
    </w:p>
    <w:p w:rsidR="00D9497A" w:rsidRPr="00DD54FA" w:rsidRDefault="00D9497A" w:rsidP="00437300">
      <w:pPr>
        <w:widowControl/>
        <w:spacing w:line="320" w:lineRule="atLeast"/>
        <w:ind w:firstLine="709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</w:p>
    <w:p w:rsidR="00320B70" w:rsidRPr="00DD54FA" w:rsidRDefault="007B2712" w:rsidP="00320B70">
      <w:pPr>
        <w:widowControl/>
        <w:spacing w:line="360" w:lineRule="atLeast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Във връзка с предоставените от мен в </w:t>
      </w:r>
      <w:r w:rsidR="005309F7">
        <w:rPr>
          <w:rFonts w:ascii="Verdana" w:hAnsi="Verdana"/>
          <w:sz w:val="20"/>
          <w:szCs w:val="20"/>
        </w:rPr>
        <w:t xml:space="preserve">Министерството на земеделието и храните </w:t>
      </w:r>
      <w:r w:rsidR="00082FE6" w:rsidRPr="00DD54FA">
        <w:rPr>
          <w:rFonts w:ascii="Verdana" w:hAnsi="Verdana"/>
          <w:sz w:val="20"/>
          <w:szCs w:val="20"/>
        </w:rPr>
        <w:t xml:space="preserve">(МЗХ) </w:t>
      </w:r>
      <w:r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лични данни и документи, съдържащи лични данни, необходими за</w:t>
      </w:r>
      <w:r w:rsidR="00320B70"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:</w:t>
      </w:r>
    </w:p>
    <w:p w:rsidR="00320B70" w:rsidRPr="00DD54FA" w:rsidRDefault="00320B70" w:rsidP="00A82548">
      <w:pPr>
        <w:pStyle w:val="ListParagraph"/>
        <w:widowControl/>
        <w:numPr>
          <w:ilvl w:val="0"/>
          <w:numId w:val="36"/>
        </w:numPr>
        <w:spacing w:line="360" w:lineRule="atLeast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участие в конкурс;</w:t>
      </w:r>
    </w:p>
    <w:p w:rsidR="00320B70" w:rsidRPr="00DD54FA" w:rsidRDefault="00320B70" w:rsidP="00A82548">
      <w:pPr>
        <w:pStyle w:val="ListParagraph"/>
        <w:widowControl/>
        <w:numPr>
          <w:ilvl w:val="0"/>
          <w:numId w:val="36"/>
        </w:numPr>
        <w:spacing w:line="360" w:lineRule="atLeast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участие в подбор;</w:t>
      </w:r>
    </w:p>
    <w:p w:rsidR="00320B70" w:rsidRPr="00DD54FA" w:rsidRDefault="00320B70" w:rsidP="00A82548">
      <w:pPr>
        <w:pStyle w:val="ListParagraph"/>
        <w:widowControl/>
        <w:numPr>
          <w:ilvl w:val="0"/>
          <w:numId w:val="36"/>
        </w:numPr>
        <w:spacing w:line="360" w:lineRule="atLeast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D54FA">
        <w:rPr>
          <w:rFonts w:ascii="Verdana" w:hAnsi="Verdana"/>
          <w:sz w:val="20"/>
          <w:szCs w:val="20"/>
        </w:rPr>
        <w:t>назначаване/</w:t>
      </w:r>
      <w:r w:rsidR="00A82548" w:rsidRPr="00DD54FA">
        <w:rPr>
          <w:rFonts w:ascii="Verdana" w:hAnsi="Verdana"/>
          <w:sz w:val="20"/>
          <w:szCs w:val="20"/>
        </w:rPr>
        <w:t xml:space="preserve"> избиране/ </w:t>
      </w:r>
      <w:r w:rsidRPr="00DD54FA">
        <w:rPr>
          <w:rFonts w:ascii="Verdana" w:hAnsi="Verdana"/>
          <w:sz w:val="20"/>
          <w:szCs w:val="20"/>
        </w:rPr>
        <w:t>заемане на длъжност в ...............</w:t>
      </w:r>
      <w:r w:rsidR="00A82548" w:rsidRPr="00DD54FA">
        <w:rPr>
          <w:rFonts w:ascii="Verdana" w:hAnsi="Verdana"/>
          <w:sz w:val="20"/>
          <w:szCs w:val="20"/>
        </w:rPr>
        <w:t>...........</w:t>
      </w:r>
      <w:r w:rsidR="009420E9">
        <w:rPr>
          <w:rFonts w:ascii="Verdana" w:hAnsi="Verdana"/>
          <w:sz w:val="20"/>
          <w:szCs w:val="20"/>
        </w:rPr>
        <w:t>..............................</w:t>
      </w:r>
      <w:r w:rsidR="00A82548" w:rsidRPr="00DD54FA">
        <w:rPr>
          <w:rFonts w:ascii="Verdana" w:hAnsi="Verdana"/>
          <w:sz w:val="20"/>
          <w:szCs w:val="20"/>
        </w:rPr>
        <w:t>;</w:t>
      </w:r>
    </w:p>
    <w:p w:rsidR="00320B70" w:rsidRPr="00DD54FA" w:rsidRDefault="00320B70" w:rsidP="00A82548">
      <w:pPr>
        <w:widowControl/>
        <w:ind w:left="5466" w:firstLine="294"/>
        <w:jc w:val="center"/>
        <w:rPr>
          <w:rFonts w:ascii="Verdana" w:eastAsia="Times New Roman" w:hAnsi="Verdana" w:cs="Arial"/>
          <w:bCs/>
          <w:sz w:val="20"/>
          <w:szCs w:val="20"/>
          <w:lang w:val="en-US" w:eastAsia="en-US" w:bidi="ar-SA"/>
        </w:rPr>
      </w:pPr>
      <w:r w:rsidRPr="00DD54FA">
        <w:rPr>
          <w:rFonts w:ascii="Verdana" w:eastAsia="Times New Roman" w:hAnsi="Verdana" w:cs="Arial"/>
          <w:bCs/>
          <w:sz w:val="20"/>
          <w:szCs w:val="20"/>
          <w:lang w:val="en-US" w:eastAsia="en-US" w:bidi="ar-SA"/>
        </w:rPr>
        <w:t>(</w:t>
      </w:r>
      <w:r w:rsidRPr="0018784F">
        <w:rPr>
          <w:rFonts w:ascii="Verdana" w:hAnsi="Verdana"/>
          <w:sz w:val="20"/>
          <w:szCs w:val="20"/>
        </w:rPr>
        <w:t>наименование</w:t>
      </w:r>
      <w:r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на </w:t>
      </w:r>
      <w:r w:rsidR="00E17DC5"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и</w:t>
      </w:r>
      <w:r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нституцията</w:t>
      </w:r>
      <w:r w:rsidRPr="00DD54FA">
        <w:rPr>
          <w:rFonts w:ascii="Verdana" w:eastAsia="Times New Roman" w:hAnsi="Verdana" w:cs="Arial"/>
          <w:bCs/>
          <w:sz w:val="20"/>
          <w:szCs w:val="20"/>
          <w:lang w:val="en-US" w:eastAsia="en-US" w:bidi="ar-SA"/>
        </w:rPr>
        <w:t>)</w:t>
      </w:r>
    </w:p>
    <w:p w:rsidR="00320B70" w:rsidRPr="00DD54FA" w:rsidRDefault="00320B70" w:rsidP="00A82548">
      <w:pPr>
        <w:pStyle w:val="ListParagraph"/>
        <w:widowControl/>
        <w:numPr>
          <w:ilvl w:val="0"/>
          <w:numId w:val="36"/>
        </w:numPr>
        <w:spacing w:line="360" w:lineRule="atLeast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провеждане на стаж;</w:t>
      </w:r>
    </w:p>
    <w:p w:rsidR="00320B70" w:rsidRPr="00DD54FA" w:rsidRDefault="00320B70" w:rsidP="00A82548">
      <w:pPr>
        <w:pStyle w:val="ListParagraph"/>
        <w:widowControl/>
        <w:numPr>
          <w:ilvl w:val="0"/>
          <w:numId w:val="36"/>
        </w:numPr>
        <w:spacing w:after="120" w:line="360" w:lineRule="atLeast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издаване на удостоверителни документи;</w:t>
      </w:r>
    </w:p>
    <w:p w:rsidR="005309F7" w:rsidRPr="005309F7" w:rsidRDefault="00A045F1" w:rsidP="005309F7">
      <w:pPr>
        <w:pStyle w:val="ListParagraph"/>
        <w:widowControl/>
        <w:numPr>
          <w:ilvl w:val="0"/>
          <w:numId w:val="36"/>
        </w:numPr>
        <w:spacing w:after="120" w:line="320" w:lineRule="atLeast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val="en-US" w:eastAsia="en-US" w:bidi="ar-SA"/>
        </w:rPr>
      </w:pPr>
      <w:r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друго - </w:t>
      </w:r>
      <w:r w:rsidR="001E7D73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………………………………………………………………………</w:t>
      </w:r>
      <w:r w:rsidR="008E1825" w:rsidRPr="00DD54FA">
        <w:rPr>
          <w:rFonts w:ascii="Verdana" w:hAnsi="Verdana"/>
          <w:sz w:val="20"/>
          <w:szCs w:val="20"/>
        </w:rPr>
        <w:t xml:space="preserve"> </w:t>
      </w:r>
    </w:p>
    <w:p w:rsidR="005309F7" w:rsidRPr="005309F7" w:rsidRDefault="005309F7" w:rsidP="005309F7">
      <w:pPr>
        <w:pStyle w:val="ListParagraph"/>
        <w:widowControl/>
        <w:spacing w:after="120" w:line="320" w:lineRule="atLeast"/>
        <w:ind w:left="426"/>
        <w:jc w:val="both"/>
        <w:rPr>
          <w:rFonts w:ascii="Verdana" w:eastAsia="Times New Roman" w:hAnsi="Verdana" w:cs="Arial"/>
          <w:bCs/>
          <w:sz w:val="20"/>
          <w:szCs w:val="20"/>
          <w:lang w:val="en-US" w:eastAsia="en-US" w:bidi="ar-SA"/>
        </w:rPr>
      </w:pPr>
    </w:p>
    <w:p w:rsidR="0061560F" w:rsidRDefault="007B2712" w:rsidP="0061560F">
      <w:pPr>
        <w:widowControl/>
        <w:spacing w:after="120" w:line="360" w:lineRule="atLeast"/>
        <w:jc w:val="center"/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</w:pPr>
      <w:r w:rsidRPr="00D9497A"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  <w:t>Д Е К Л А Р И Р А М,</w:t>
      </w:r>
    </w:p>
    <w:p w:rsidR="0061560F" w:rsidRPr="0061560F" w:rsidRDefault="0061560F" w:rsidP="0061560F">
      <w:pPr>
        <w:widowControl/>
        <w:spacing w:after="120" w:line="360" w:lineRule="atLeast"/>
        <w:jc w:val="center"/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</w:pPr>
    </w:p>
    <w:p w:rsidR="007B2712" w:rsidRPr="00D9497A" w:rsidRDefault="007B2712" w:rsidP="00437300">
      <w:pPr>
        <w:widowControl/>
        <w:spacing w:after="120" w:line="320" w:lineRule="atLeast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че </w:t>
      </w:r>
      <w:r w:rsidR="001B11C1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съгласно чл. 13 от </w:t>
      </w:r>
      <w:r w:rsidR="00BC74BD" w:rsidRPr="00BC74BD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</w:t>
      </w:r>
      <w:r w:rsidR="001B11C1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, 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съм информиран/а относно</w:t>
      </w:r>
      <w:r w:rsidR="001B11C1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</w:t>
      </w:r>
      <w:r w:rsidR="00423F2C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следните обстоятелства, свързани </w:t>
      </w:r>
      <w:r w:rsidR="00466C79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с </w:t>
      </w:r>
      <w:r w:rsidR="00423F2C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обработването на личните ми данни</w:t>
      </w:r>
      <w:r w:rsidR="001B11C1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:</w:t>
      </w:r>
    </w:p>
    <w:p w:rsidR="00082FE6" w:rsidRPr="00D9497A" w:rsidRDefault="001B11C1" w:rsidP="00437300">
      <w:pPr>
        <w:widowControl/>
        <w:spacing w:after="120" w:line="320" w:lineRule="atLeast"/>
        <w:jc w:val="both"/>
        <w:rPr>
          <w:rFonts w:ascii="Verdana" w:hAnsi="Verdana"/>
          <w:sz w:val="20"/>
          <w:szCs w:val="20"/>
        </w:rPr>
      </w:pPr>
      <w:r w:rsidRPr="00D9497A"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  <w:t>Администратор: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</w:t>
      </w:r>
      <w:r w:rsidR="005309F7">
        <w:rPr>
          <w:rFonts w:ascii="Verdana" w:hAnsi="Verdana"/>
          <w:sz w:val="20"/>
          <w:szCs w:val="20"/>
        </w:rPr>
        <w:t>Министерството на земеделието и храните</w:t>
      </w:r>
      <w:r w:rsidR="00082FE6" w:rsidRPr="00D9497A">
        <w:rPr>
          <w:rFonts w:ascii="Verdana" w:hAnsi="Verdana"/>
          <w:sz w:val="20"/>
          <w:szCs w:val="20"/>
        </w:rPr>
        <w:t xml:space="preserve">, гр. София, бул. </w:t>
      </w:r>
      <w:r w:rsidR="00D9497A" w:rsidRPr="00D9497A">
        <w:rPr>
          <w:rFonts w:ascii="Verdana" w:hAnsi="Verdana"/>
          <w:sz w:val="20"/>
          <w:szCs w:val="20"/>
        </w:rPr>
        <w:t>„</w:t>
      </w:r>
      <w:r w:rsidR="00082FE6" w:rsidRPr="00D9497A">
        <w:rPr>
          <w:rFonts w:ascii="Verdana" w:hAnsi="Verdana"/>
          <w:sz w:val="20"/>
          <w:szCs w:val="20"/>
        </w:rPr>
        <w:t>Христо Ботев</w:t>
      </w:r>
      <w:r w:rsidR="00D9497A" w:rsidRPr="00D9497A">
        <w:rPr>
          <w:rFonts w:ascii="Verdana" w:hAnsi="Verdana"/>
          <w:sz w:val="20"/>
          <w:szCs w:val="20"/>
        </w:rPr>
        <w:t>“</w:t>
      </w:r>
      <w:r w:rsidR="00082FE6" w:rsidRPr="00D9497A">
        <w:rPr>
          <w:rFonts w:ascii="Verdana" w:hAnsi="Verdana"/>
          <w:sz w:val="20"/>
          <w:szCs w:val="20"/>
        </w:rPr>
        <w:t xml:space="preserve"> № 55, тел. 02 98511383</w:t>
      </w:r>
    </w:p>
    <w:p w:rsidR="001B11C1" w:rsidRPr="00D9497A" w:rsidRDefault="00B61720" w:rsidP="00437300">
      <w:pPr>
        <w:widowControl/>
        <w:spacing w:after="120" w:line="320" w:lineRule="atLeast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  <w:t>К</w:t>
      </w:r>
      <w:r w:rsidRPr="00B61720"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  <w:t>оординати за връзка с длъжностното лице по защита на данните</w:t>
      </w:r>
      <w:r w:rsidR="001B11C1" w:rsidRPr="00D9497A"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  <w:t>:</w:t>
      </w:r>
      <w:r w:rsidR="001B11C1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</w:t>
      </w:r>
      <w:r w:rsidR="005309F7">
        <w:rPr>
          <w:rFonts w:ascii="Verdana" w:hAnsi="Verdana"/>
          <w:sz w:val="20"/>
          <w:szCs w:val="20"/>
        </w:rPr>
        <w:t>Министерството на земеделието и храните</w:t>
      </w:r>
      <w:r w:rsidR="00631B7B" w:rsidRPr="00D9497A">
        <w:rPr>
          <w:rFonts w:ascii="Verdana" w:hAnsi="Verdana"/>
          <w:sz w:val="20"/>
          <w:szCs w:val="20"/>
        </w:rPr>
        <w:t xml:space="preserve">, гр. София, бул. „Христо Ботев“ № 55, </w:t>
      </w:r>
      <w:r w:rsidR="001B11C1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ел. поща</w:t>
      </w:r>
      <w:r w:rsidR="00631B7B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: </w:t>
      </w:r>
      <w:r w:rsidR="00631B7B">
        <w:rPr>
          <w:rFonts w:ascii="Verdana" w:eastAsia="Times New Roman" w:hAnsi="Verdana" w:cs="Arial"/>
          <w:bCs/>
          <w:sz w:val="20"/>
          <w:szCs w:val="20"/>
          <w:lang w:val="en-US" w:eastAsia="en-US" w:bidi="ar-SA"/>
        </w:rPr>
        <w:t>dpo</w:t>
      </w:r>
      <w:r w:rsidR="00631B7B" w:rsidRPr="00BC74BD">
        <w:rPr>
          <w:rFonts w:ascii="Verdana" w:eastAsia="Times New Roman" w:hAnsi="Verdana" w:cs="Arial"/>
          <w:bCs/>
          <w:sz w:val="20"/>
          <w:szCs w:val="20"/>
          <w:lang w:val="ru-RU" w:eastAsia="en-US" w:bidi="ar-SA"/>
        </w:rPr>
        <w:t>@</w:t>
      </w:r>
      <w:r w:rsidR="00631B7B">
        <w:rPr>
          <w:rFonts w:ascii="Verdana" w:eastAsia="Times New Roman" w:hAnsi="Verdana" w:cs="Arial"/>
          <w:bCs/>
          <w:sz w:val="20"/>
          <w:szCs w:val="20"/>
          <w:lang w:val="en-US" w:eastAsia="en-US" w:bidi="ar-SA"/>
        </w:rPr>
        <w:t>mzh</w:t>
      </w:r>
      <w:r w:rsidR="00631B7B" w:rsidRPr="00BC74BD">
        <w:rPr>
          <w:rFonts w:ascii="Verdana" w:eastAsia="Times New Roman" w:hAnsi="Verdana" w:cs="Arial"/>
          <w:bCs/>
          <w:sz w:val="20"/>
          <w:szCs w:val="20"/>
          <w:lang w:val="ru-RU" w:eastAsia="en-US" w:bidi="ar-SA"/>
        </w:rPr>
        <w:t>.</w:t>
      </w:r>
      <w:r w:rsidR="00631B7B">
        <w:rPr>
          <w:rFonts w:ascii="Verdana" w:eastAsia="Times New Roman" w:hAnsi="Verdana" w:cs="Arial"/>
          <w:bCs/>
          <w:sz w:val="20"/>
          <w:szCs w:val="20"/>
          <w:lang w:val="en-US" w:eastAsia="en-US" w:bidi="ar-SA"/>
        </w:rPr>
        <w:t>government</w:t>
      </w:r>
      <w:r w:rsidR="00631B7B" w:rsidRPr="00BC74BD">
        <w:rPr>
          <w:rFonts w:ascii="Verdana" w:eastAsia="Times New Roman" w:hAnsi="Verdana" w:cs="Arial"/>
          <w:bCs/>
          <w:sz w:val="20"/>
          <w:szCs w:val="20"/>
          <w:lang w:val="ru-RU" w:eastAsia="en-US" w:bidi="ar-SA"/>
        </w:rPr>
        <w:t>.</w:t>
      </w:r>
      <w:r w:rsidR="00631B7B">
        <w:rPr>
          <w:rFonts w:ascii="Verdana" w:eastAsia="Times New Roman" w:hAnsi="Verdana" w:cs="Arial"/>
          <w:bCs/>
          <w:sz w:val="20"/>
          <w:szCs w:val="20"/>
          <w:lang w:val="en-US" w:eastAsia="en-US" w:bidi="ar-SA"/>
        </w:rPr>
        <w:t>bg</w:t>
      </w:r>
      <w:r w:rsidR="001B11C1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;</w:t>
      </w:r>
    </w:p>
    <w:p w:rsidR="001B11C1" w:rsidRPr="00D9497A" w:rsidRDefault="001B11C1" w:rsidP="00437300">
      <w:pPr>
        <w:widowControl/>
        <w:spacing w:after="120" w:line="320" w:lineRule="atLeast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9497A"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  <w:t>Цели на обработването на лични данни: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Управление на човешките ресурси;</w:t>
      </w:r>
      <w:r w:rsidR="0018277C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</w:t>
      </w:r>
    </w:p>
    <w:p w:rsidR="001B11C1" w:rsidRPr="00DD54FA" w:rsidRDefault="001B11C1" w:rsidP="00437300">
      <w:pPr>
        <w:widowControl/>
        <w:spacing w:after="120" w:line="320" w:lineRule="atLeast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9497A"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  <w:t>Правно основание за обработването на лични данни: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</w:t>
      </w:r>
      <w:r w:rsidR="00082FE6" w:rsidRPr="00FB61AD">
        <w:rPr>
          <w:rFonts w:ascii="Verdana" w:hAnsi="Verdana"/>
          <w:sz w:val="20"/>
          <w:szCs w:val="20"/>
        </w:rPr>
        <w:t xml:space="preserve">Закон за администрацията, </w:t>
      </w:r>
      <w:r w:rsidR="00A82548" w:rsidRPr="00DD54FA">
        <w:rPr>
          <w:rFonts w:ascii="Verdana" w:hAnsi="Verdana"/>
          <w:sz w:val="20"/>
          <w:szCs w:val="20"/>
        </w:rPr>
        <w:t>Кодекс на труда, Кодекс за социално осигурява</w:t>
      </w:r>
      <w:r w:rsidR="009E005F" w:rsidRPr="00DD54FA">
        <w:rPr>
          <w:rFonts w:ascii="Verdana" w:hAnsi="Verdana"/>
          <w:sz w:val="20"/>
          <w:szCs w:val="20"/>
        </w:rPr>
        <w:t>не, Закон за държавния служител</w:t>
      </w:r>
      <w:r w:rsidR="009E005F" w:rsidRPr="00BC74BD">
        <w:rPr>
          <w:rFonts w:ascii="Verdana" w:hAnsi="Verdana"/>
          <w:sz w:val="20"/>
          <w:szCs w:val="20"/>
          <w:lang w:val="ru-RU"/>
        </w:rPr>
        <w:t>,</w:t>
      </w:r>
      <w:r w:rsidR="00F101A6" w:rsidRPr="00DD54FA">
        <w:rPr>
          <w:rFonts w:ascii="Verdana" w:hAnsi="Verdana"/>
          <w:sz w:val="20"/>
          <w:szCs w:val="20"/>
        </w:rPr>
        <w:t xml:space="preserve"> Закон за дипломатическата служба</w:t>
      </w:r>
      <w:r w:rsidR="00F101A6" w:rsidRPr="00BC74BD">
        <w:rPr>
          <w:rFonts w:ascii="Verdana" w:hAnsi="Verdana"/>
          <w:sz w:val="20"/>
          <w:szCs w:val="20"/>
          <w:lang w:val="ru-RU"/>
        </w:rPr>
        <w:t xml:space="preserve">, </w:t>
      </w:r>
      <w:r w:rsidR="009E005F" w:rsidRPr="00DD54FA">
        <w:rPr>
          <w:rFonts w:ascii="Verdana" w:hAnsi="Verdana"/>
          <w:sz w:val="20"/>
          <w:szCs w:val="20"/>
        </w:rPr>
        <w:t xml:space="preserve">Закон за здравословните и безопасни условия на труд </w:t>
      </w:r>
      <w:r w:rsidR="00A82548" w:rsidRPr="00DD54FA">
        <w:rPr>
          <w:rFonts w:ascii="Verdana" w:hAnsi="Verdana"/>
          <w:sz w:val="20"/>
          <w:szCs w:val="20"/>
        </w:rPr>
        <w:t xml:space="preserve">и подзаконовите нормативни актове по прилагането им, </w:t>
      </w:r>
      <w:r w:rsidR="009E005F" w:rsidRPr="00DD54FA">
        <w:rPr>
          <w:rFonts w:ascii="Verdana" w:hAnsi="Verdana"/>
          <w:sz w:val="20"/>
          <w:szCs w:val="20"/>
        </w:rPr>
        <w:t>Наредбата за установяване, разкриване, разследване, регистриране и отчитане на трудовите злополуки</w:t>
      </w:r>
      <w:r w:rsidR="009E005F" w:rsidRPr="00BC74BD">
        <w:rPr>
          <w:rFonts w:ascii="Verdana" w:hAnsi="Verdana"/>
          <w:sz w:val="20"/>
          <w:szCs w:val="20"/>
          <w:lang w:val="ru-RU"/>
        </w:rPr>
        <w:t xml:space="preserve">, </w:t>
      </w:r>
      <w:r w:rsidR="00A82548" w:rsidRPr="00DD54FA">
        <w:rPr>
          <w:rFonts w:ascii="Verdana" w:hAnsi="Verdana"/>
          <w:sz w:val="20"/>
          <w:szCs w:val="20"/>
        </w:rPr>
        <w:t>Наредба за студентските стажове в държавната администрация</w:t>
      </w:r>
      <w:r w:rsidR="00F101A6" w:rsidRPr="00BC74BD">
        <w:rPr>
          <w:rFonts w:ascii="Verdana" w:hAnsi="Verdana"/>
          <w:sz w:val="20"/>
          <w:szCs w:val="20"/>
          <w:lang w:val="ru-RU"/>
        </w:rPr>
        <w:t xml:space="preserve">, </w:t>
      </w:r>
      <w:r w:rsidR="00F101A6" w:rsidRPr="00DD54FA">
        <w:rPr>
          <w:rFonts w:ascii="Verdana" w:hAnsi="Verdana"/>
          <w:sz w:val="20"/>
          <w:szCs w:val="20"/>
        </w:rPr>
        <w:t xml:space="preserve">Постановление № 209 на Министерския съвет от 10.08.2015 г. за назначаване на допълнителен персонал за нуждите и в срока на прилагане на Програмата за развитие на селските райони за периода 2014 – 2020 г. със средства от мярка „Техническа помощ“ и на персонал на местните инициативни групи, изпълняващи стратегии за водено от общностите местно развитие, финансирани със средства от мярка 19 „Водено от общностите </w:t>
      </w:r>
      <w:r w:rsidR="00E97F2C">
        <w:rPr>
          <w:rFonts w:ascii="Verdana" w:hAnsi="Verdana"/>
          <w:sz w:val="20"/>
          <w:szCs w:val="20"/>
        </w:rPr>
        <w:t>местно развитие" на програмата (ПМС №209/2015 г.)</w:t>
      </w:r>
      <w:r w:rsidR="00A82548" w:rsidRPr="00DD54FA">
        <w:rPr>
          <w:rFonts w:ascii="Verdana" w:hAnsi="Verdana"/>
          <w:sz w:val="20"/>
          <w:szCs w:val="20"/>
        </w:rPr>
        <w:t>;</w:t>
      </w:r>
    </w:p>
    <w:p w:rsidR="00B96BBF" w:rsidRDefault="001B11C1" w:rsidP="00B96BBF">
      <w:pPr>
        <w:widowControl/>
        <w:spacing w:after="120" w:line="320" w:lineRule="atLeast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9497A"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  <w:lastRenderedPageBreak/>
        <w:t>Срок за съхранение на личните данни: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</w:t>
      </w:r>
    </w:p>
    <w:p w:rsidR="00B96BBF" w:rsidRPr="00B96BBF" w:rsidRDefault="00B96BBF" w:rsidP="001E277D">
      <w:pPr>
        <w:pStyle w:val="ListParagraph"/>
        <w:widowControl/>
        <w:numPr>
          <w:ilvl w:val="0"/>
          <w:numId w:val="37"/>
        </w:numPr>
        <w:spacing w:line="320" w:lineRule="atLeast"/>
        <w:ind w:left="425" w:hanging="425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B96BBF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3 години; </w:t>
      </w:r>
    </w:p>
    <w:p w:rsidR="00B96BBF" w:rsidRPr="00B96BBF" w:rsidRDefault="005D0D1F" w:rsidP="001E277D">
      <w:pPr>
        <w:pStyle w:val="ListParagraph"/>
        <w:widowControl/>
        <w:spacing w:line="320" w:lineRule="atLeast"/>
        <w:ind w:left="425" w:hanging="425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1E277D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-     </w:t>
      </w:r>
      <w:r w:rsidR="00716877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в</w:t>
      </w:r>
      <w:r w:rsidR="00FB61AD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с</w:t>
      </w:r>
      <w:r w:rsidR="00B96BBF" w:rsidRPr="00B96BBF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лужебно</w:t>
      </w:r>
      <w:r w:rsidR="00FB61AD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то</w:t>
      </w:r>
      <w:r w:rsidR="00B96BBF" w:rsidRPr="00B96BBF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досие – 10 г. след прекратяване на правоотношението. При преминаване на държавна служба в друга администрация служебното досие се изпраща на администрацията на новоназначението.</w:t>
      </w:r>
    </w:p>
    <w:p w:rsidR="00B96BBF" w:rsidRDefault="005D0D1F" w:rsidP="001E277D">
      <w:pPr>
        <w:pStyle w:val="ListParagraph"/>
        <w:widowControl/>
        <w:spacing w:line="320" w:lineRule="atLeast"/>
        <w:ind w:left="425" w:hanging="425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1E277D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-     </w:t>
      </w:r>
      <w:r w:rsidR="00716877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в</w:t>
      </w:r>
      <w:r w:rsidR="00FB61AD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т</w:t>
      </w:r>
      <w:r w:rsidR="00B96BBF" w:rsidRPr="00B96BBF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рудово досие – 5 г. след прекратяване на правоотношението;</w:t>
      </w:r>
    </w:p>
    <w:p w:rsidR="00716877" w:rsidRPr="00716877" w:rsidRDefault="00716877" w:rsidP="00716877">
      <w:pPr>
        <w:pStyle w:val="ListParagraph"/>
        <w:widowControl/>
        <w:ind w:left="425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</w:p>
    <w:p w:rsidR="001B11C1" w:rsidRPr="00DD54FA" w:rsidRDefault="00082FE6" w:rsidP="00B96BBF">
      <w:pPr>
        <w:widowControl/>
        <w:spacing w:after="120" w:line="320" w:lineRule="atLeast"/>
        <w:jc w:val="both"/>
        <w:rPr>
          <w:rFonts w:ascii="Arial" w:eastAsia="Times New Roman" w:hAnsi="Arial" w:cs="Arial"/>
          <w:bCs/>
          <w:sz w:val="20"/>
          <w:szCs w:val="20"/>
          <w:lang w:eastAsia="en-US" w:bidi="ar-SA"/>
        </w:rPr>
      </w:pPr>
      <w:r w:rsidRPr="00B96BBF"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  <w:t>Категории</w:t>
      </w:r>
      <w:bookmarkStart w:id="0" w:name="_GoBack"/>
      <w:bookmarkEnd w:id="0"/>
      <w:r w:rsidRPr="00B96BBF"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  <w:t xml:space="preserve"> получатели</w:t>
      </w:r>
      <w:r w:rsidR="001B11C1" w:rsidRPr="00B96BBF"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  <w:t xml:space="preserve"> на личните данни: </w:t>
      </w:r>
      <w:r w:rsidR="00FB61AD" w:rsidRPr="00B96BBF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Публични органи при изпълнение на законови задължения на администратора на лични данни;</w:t>
      </w:r>
      <w:r w:rsidR="00FB61AD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</w:t>
      </w:r>
      <w:r w:rsidR="00437300" w:rsidRPr="00B96BBF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Контролни органи</w:t>
      </w:r>
      <w:r w:rsidR="00853B28" w:rsidRPr="00B96BBF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;</w:t>
      </w:r>
      <w:r w:rsidR="00437300" w:rsidRPr="00B96BBF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Органи на съдебната </w:t>
      </w:r>
      <w:r w:rsidR="00437300"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власт</w:t>
      </w:r>
      <w:r w:rsidR="00853B28"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;</w:t>
      </w:r>
      <w:r w:rsidR="00437300"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</w:t>
      </w:r>
      <w:r w:rsidR="00FB61AD"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Ако е приложимо и на: Институцията, в която лицето заема/ще заеме длъжността</w:t>
      </w:r>
      <w:r w:rsidR="005309F7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, в случай че е различна от МЗХ</w:t>
      </w:r>
      <w:r w:rsidR="00FB61AD"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; Служби по трудова медицина и здравни заведения за провеждане на профилактични медицински прегледи – след сключен договор</w:t>
      </w:r>
      <w:r w:rsidR="0099474A"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; Обучаващи институции</w:t>
      </w:r>
      <w:r w:rsidR="00FB61AD" w:rsidRPr="00DD54FA">
        <w:rPr>
          <w:rFonts w:ascii="Verdana" w:hAnsi="Verdana"/>
          <w:sz w:val="20"/>
          <w:szCs w:val="20"/>
        </w:rPr>
        <w:t xml:space="preserve"> – осигуряване на условия за професионално и служебно развитие</w:t>
      </w:r>
      <w:r w:rsidR="0099474A"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; </w:t>
      </w:r>
      <w:r w:rsidR="00853B28"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Трета държава или международна организация, </w:t>
      </w:r>
      <w:r w:rsidR="00B61720"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при</w:t>
      </w:r>
      <w:r w:rsidR="00853B28"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изпълнението на задълженията и упражняването на специалните права на администратора или на субекта на данните.</w:t>
      </w:r>
    </w:p>
    <w:p w:rsidR="00412C2B" w:rsidRPr="00D9497A" w:rsidRDefault="00437300" w:rsidP="00437300">
      <w:pPr>
        <w:widowControl/>
        <w:spacing w:after="120" w:line="320" w:lineRule="atLeast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9497A"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  <w:t>Права на субекта на данните: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</w:t>
      </w:r>
      <w:r w:rsidR="00412C2B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Достъп до личните данни, които се събират, обработват и съхраняват в дирекция </w:t>
      </w:r>
      <w:r w:rsidR="00D9497A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„</w:t>
      </w:r>
      <w:r w:rsidR="005309F7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Човешки ресурси“ на МЗХ</w:t>
      </w:r>
      <w:r w:rsidR="00412C2B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;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Коригиране на непълни или неточни данни; Ограничаване на обработването на лични данни</w:t>
      </w:r>
      <w:r w:rsidR="00412C2B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(ако в нормативен акт не е предвидено друго);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Възражение срещу обработването на лични данни и/или Изтриване на личните данни (ако в нормативен акт не е предвидено друго); </w:t>
      </w:r>
      <w:r w:rsidR="00D9497A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Право на преносимост на данните; 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Жалба до Комисията </w:t>
      </w:r>
      <w:r w:rsidR="00631B7B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за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защита на личните данни; Защита по съдебен ред</w:t>
      </w:r>
      <w:r w:rsidR="00AC681E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.</w:t>
      </w:r>
    </w:p>
    <w:p w:rsidR="00437300" w:rsidRPr="00D9497A" w:rsidRDefault="00CF50FD" w:rsidP="009B61F6">
      <w:pPr>
        <w:widowControl/>
        <w:spacing w:after="120" w:line="320" w:lineRule="atLeast"/>
        <w:ind w:firstLine="720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Правата могат да се упражнят по всяко време на обработването на личните данни.</w:t>
      </w:r>
    </w:p>
    <w:p w:rsidR="00437300" w:rsidRPr="00D9497A" w:rsidRDefault="00437300" w:rsidP="00437300">
      <w:pPr>
        <w:widowControl/>
        <w:spacing w:after="120" w:line="320" w:lineRule="atLeast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  <w:t>Предоставянето на лични данни и документи, съдържащи лични данни, е задължително изискване за възникване, съществуване, изменение и прекратяване на правоотношение</w:t>
      </w:r>
      <w:r w:rsidR="0099474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то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на субе</w:t>
      </w:r>
      <w:r w:rsidR="00423F2C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кта на данните</w:t>
      </w:r>
      <w:r w:rsidR="00F4521D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;</w:t>
      </w:r>
      <w:r w:rsidR="0099474A" w:rsidRPr="0099474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установяване на съответствие на притежаваните образование, професионален опит и квалификация с изискването </w:t>
      </w:r>
      <w:r w:rsidR="00F4521D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з</w:t>
      </w:r>
      <w:r w:rsidR="0099474A" w:rsidRPr="0099474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а заеман</w:t>
      </w:r>
      <w:r w:rsidR="00F4521D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е на</w:t>
      </w:r>
      <w:r w:rsidR="0099474A" w:rsidRPr="0099474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длъжност</w:t>
      </w:r>
      <w:r w:rsidR="0014480B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та</w:t>
      </w:r>
      <w:r w:rsidR="0099474A" w:rsidRPr="0099474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; </w:t>
      </w:r>
      <w:r w:rsidR="00F4521D" w:rsidRPr="0099474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издаване на удостовер</w:t>
      </w:r>
      <w:r w:rsidR="00F4521D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ителни документи</w:t>
      </w:r>
      <w:r w:rsidR="0014480B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при необходимост</w:t>
      </w:r>
      <w:r w:rsidR="00F4521D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, вкл. </w:t>
      </w:r>
      <w:r w:rsidR="0099474A" w:rsidRPr="0099474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получаване на разреш</w:t>
      </w:r>
      <w:r w:rsidR="00F4521D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ителни документи</w:t>
      </w:r>
      <w:r w:rsidR="0099474A" w:rsidRPr="0099474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, вписване</w:t>
      </w:r>
      <w:r w:rsidR="0099474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в регист</w:t>
      </w:r>
      <w:r w:rsidR="00F4521D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ри </w:t>
      </w:r>
      <w:r w:rsidR="0099474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и др</w:t>
      </w:r>
      <w:r w:rsidR="009B61F6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.</w:t>
      </w:r>
      <w:r w:rsidR="00A045F1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, свързани с </w:t>
      </w:r>
      <w:r w:rsidR="00A045F1" w:rsidRPr="00B96BBF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изпълнението на задълженията и упражняването на специалните права на администратора или на субекта на данните</w:t>
      </w:r>
      <w:r w:rsidR="00A045F1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.</w:t>
      </w:r>
    </w:p>
    <w:p w:rsidR="00C21588" w:rsidRPr="00D9497A" w:rsidRDefault="00C21588" w:rsidP="00C21588">
      <w:pPr>
        <w:widowControl/>
        <w:spacing w:after="120" w:line="320" w:lineRule="atLeast"/>
        <w:ind w:firstLine="720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Запознат/а съм, че в случай на отказ от предостав</w:t>
      </w:r>
      <w:r w:rsidR="005309F7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яне на изискани лични данни МЗХ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няма да бъде в състояние да </w:t>
      </w:r>
      <w:r w:rsidR="009D1351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ме допусне до участие в процедура за заемане на длъжност или провеждане на стаж, да </w:t>
      </w:r>
      <w:r w:rsidR="00A045F1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сключи договор или да продължи изпълнението на сключен с мен договор, респективно да 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ми </w:t>
      </w:r>
      <w:r w:rsidR="00A045F1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издаде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</w:t>
      </w:r>
      <w:r w:rsidR="0053467B" w:rsidRPr="00B96BBF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удостоверителни документи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.</w:t>
      </w:r>
    </w:p>
    <w:p w:rsidR="00C21588" w:rsidRPr="00D9497A" w:rsidRDefault="009B61F6" w:rsidP="009B61F6">
      <w:pPr>
        <w:widowControl/>
        <w:spacing w:after="120" w:line="320" w:lineRule="atLeast"/>
        <w:ind w:firstLine="720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Информиран/а съм, че в </w:t>
      </w:r>
      <w:r w:rsidR="005309F7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Министерството на земеделието и храните 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е внедрена и действа </w:t>
      </w:r>
      <w:r w:rsidR="00AC681E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Автоматизирана информационна система за управление на документооб</w:t>
      </w:r>
      <w:r w:rsidR="007943EE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о</w:t>
      </w:r>
      <w:r w:rsidR="00AC681E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рота и 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Единна информационна система за управление на човешките ресурси в държавната администрация.</w:t>
      </w:r>
    </w:p>
    <w:p w:rsidR="00437300" w:rsidRPr="00D9497A" w:rsidRDefault="00437300" w:rsidP="00437300">
      <w:pPr>
        <w:widowControl/>
        <w:spacing w:after="120" w:line="320" w:lineRule="atLeast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</w:r>
      <w:r w:rsidR="00AC681E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Запознат/а съм, че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не </w:t>
      </w:r>
      <w:r w:rsidR="00AC681E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съм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обект на решение, основаващо се единствено на </w:t>
      </w:r>
      <w:r w:rsidR="00423F2C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автоматизирано обработване, включително профилиране, което поражда правни последствия за </w:t>
      </w:r>
      <w:r w:rsidR="00B61720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мен</w:t>
      </w:r>
      <w:r w:rsidR="00423F2C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или по подобен начин </w:t>
      </w:r>
      <w:r w:rsidR="00B61720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ме</w:t>
      </w:r>
      <w:r w:rsidR="00423F2C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засяга в значителна степен.</w:t>
      </w:r>
    </w:p>
    <w:p w:rsidR="00F101A6" w:rsidRPr="00BC74BD" w:rsidRDefault="00F101A6" w:rsidP="00437300">
      <w:pPr>
        <w:widowControl/>
        <w:spacing w:after="120" w:line="320" w:lineRule="atLeast"/>
        <w:jc w:val="both"/>
        <w:rPr>
          <w:rFonts w:ascii="Verdana" w:eastAsia="Times New Roman" w:hAnsi="Verdana" w:cs="Arial"/>
          <w:bCs/>
          <w:sz w:val="20"/>
          <w:szCs w:val="20"/>
          <w:lang w:val="ru-RU" w:eastAsia="en-US" w:bidi="ar-SA"/>
        </w:rPr>
      </w:pPr>
    </w:p>
    <w:p w:rsidR="00423F2C" w:rsidRPr="00D9497A" w:rsidRDefault="00B61720" w:rsidP="00437300">
      <w:pPr>
        <w:widowControl/>
        <w:spacing w:after="120" w:line="320" w:lineRule="atLeast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Дата……………………</w:t>
      </w:r>
      <w:r w:rsidR="00423F2C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</w:r>
      <w:r w:rsidR="00423F2C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</w:r>
      <w:r w:rsidR="00423F2C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</w:r>
      <w:r w:rsidR="00423F2C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</w:r>
      <w:r w:rsidR="00423F2C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</w:r>
      <w:r w:rsidR="00423F2C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  <w:t>Декларатор:……………………………….</w:t>
      </w:r>
    </w:p>
    <w:p w:rsidR="007B2712" w:rsidRPr="007B2712" w:rsidRDefault="00423F2C" w:rsidP="00F101A6">
      <w:pPr>
        <w:widowControl/>
        <w:spacing w:after="120" w:line="320" w:lineRule="atLeast"/>
        <w:jc w:val="both"/>
        <w:rPr>
          <w:rFonts w:ascii="Arial" w:eastAsia="Times New Roman" w:hAnsi="Arial" w:cs="Arial"/>
          <w:bCs/>
          <w:sz w:val="20"/>
          <w:szCs w:val="20"/>
          <w:lang w:eastAsia="en-US" w:bidi="ar-SA"/>
        </w:rPr>
      </w:pP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Гр. ………………………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  <w:t xml:space="preserve">        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  <w:t xml:space="preserve">      ( подпис )</w:t>
      </w:r>
    </w:p>
    <w:sectPr w:rsidR="007B2712" w:rsidRPr="007B2712" w:rsidSect="007E6214">
      <w:pgSz w:w="11910" w:h="16840"/>
      <w:pgMar w:top="709" w:right="853" w:bottom="709" w:left="1418" w:header="720" w:footer="4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A1B" w:rsidRDefault="00C53A1B" w:rsidP="00F101A6">
      <w:r>
        <w:separator/>
      </w:r>
    </w:p>
  </w:endnote>
  <w:endnote w:type="continuationSeparator" w:id="0">
    <w:p w:rsidR="00C53A1B" w:rsidRDefault="00C53A1B" w:rsidP="00F1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A1B" w:rsidRDefault="00C53A1B" w:rsidP="00F101A6">
      <w:r>
        <w:separator/>
      </w:r>
    </w:p>
  </w:footnote>
  <w:footnote w:type="continuationSeparator" w:id="0">
    <w:p w:rsidR="00C53A1B" w:rsidRDefault="00C53A1B" w:rsidP="00F10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1FCF"/>
    <w:multiLevelType w:val="multilevel"/>
    <w:tmpl w:val="146C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35BFF"/>
    <w:multiLevelType w:val="multilevel"/>
    <w:tmpl w:val="19AE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11BF6"/>
    <w:multiLevelType w:val="multilevel"/>
    <w:tmpl w:val="AFCA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A4515"/>
    <w:multiLevelType w:val="multilevel"/>
    <w:tmpl w:val="E32A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D5ED0"/>
    <w:multiLevelType w:val="multilevel"/>
    <w:tmpl w:val="36A6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D0282"/>
    <w:multiLevelType w:val="multilevel"/>
    <w:tmpl w:val="CB7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7940B4"/>
    <w:multiLevelType w:val="multilevel"/>
    <w:tmpl w:val="ED7C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62FAE"/>
    <w:multiLevelType w:val="multilevel"/>
    <w:tmpl w:val="E662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F44489"/>
    <w:multiLevelType w:val="multilevel"/>
    <w:tmpl w:val="056A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AC4048"/>
    <w:multiLevelType w:val="multilevel"/>
    <w:tmpl w:val="9676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644094"/>
    <w:multiLevelType w:val="multilevel"/>
    <w:tmpl w:val="3ACA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AF3A1F"/>
    <w:multiLevelType w:val="multilevel"/>
    <w:tmpl w:val="FF84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656E1F"/>
    <w:multiLevelType w:val="multilevel"/>
    <w:tmpl w:val="C13C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BF7B11"/>
    <w:multiLevelType w:val="multilevel"/>
    <w:tmpl w:val="275E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2814A0"/>
    <w:multiLevelType w:val="hybridMultilevel"/>
    <w:tmpl w:val="3328F660"/>
    <w:lvl w:ilvl="0" w:tplc="72966CF0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103B9"/>
    <w:multiLevelType w:val="multilevel"/>
    <w:tmpl w:val="F0FA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4E1D91"/>
    <w:multiLevelType w:val="multilevel"/>
    <w:tmpl w:val="168A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427952"/>
    <w:multiLevelType w:val="multilevel"/>
    <w:tmpl w:val="441E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3C5106"/>
    <w:multiLevelType w:val="hybridMultilevel"/>
    <w:tmpl w:val="0ED8FB12"/>
    <w:lvl w:ilvl="0" w:tplc="6CA698F6">
      <w:start w:val="1"/>
      <w:numFmt w:val="decimal"/>
      <w:lvlText w:val="%1"/>
      <w:lvlJc w:val="left"/>
      <w:pPr>
        <w:ind w:left="548" w:hanging="432"/>
      </w:pPr>
      <w:rPr>
        <w:rFonts w:ascii="Times New Roman" w:eastAsia="Times New Roman" w:hAnsi="Times New Roman" w:hint="default"/>
        <w:b/>
        <w:bCs/>
        <w:color w:val="001F5F"/>
        <w:sz w:val="22"/>
        <w:szCs w:val="22"/>
      </w:rPr>
    </w:lvl>
    <w:lvl w:ilvl="1" w:tplc="BC4E87A6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sz w:val="22"/>
        <w:szCs w:val="22"/>
      </w:rPr>
    </w:lvl>
    <w:lvl w:ilvl="2" w:tplc="82E0608C">
      <w:start w:val="1"/>
      <w:numFmt w:val="bullet"/>
      <w:lvlText w:val="•"/>
      <w:lvlJc w:val="left"/>
      <w:pPr>
        <w:ind w:left="836" w:hanging="360"/>
      </w:pPr>
      <w:rPr>
        <w:rFonts w:hint="default"/>
      </w:rPr>
    </w:lvl>
    <w:lvl w:ilvl="3" w:tplc="50C2820E">
      <w:start w:val="1"/>
      <w:numFmt w:val="bullet"/>
      <w:lvlText w:val="•"/>
      <w:lvlJc w:val="left"/>
      <w:pPr>
        <w:ind w:left="1895" w:hanging="360"/>
      </w:pPr>
      <w:rPr>
        <w:rFonts w:hint="default"/>
      </w:rPr>
    </w:lvl>
    <w:lvl w:ilvl="4" w:tplc="C8A05502">
      <w:start w:val="1"/>
      <w:numFmt w:val="bullet"/>
      <w:lvlText w:val="•"/>
      <w:lvlJc w:val="left"/>
      <w:pPr>
        <w:ind w:left="2953" w:hanging="360"/>
      </w:pPr>
      <w:rPr>
        <w:rFonts w:hint="default"/>
      </w:rPr>
    </w:lvl>
    <w:lvl w:ilvl="5" w:tplc="B81E093E">
      <w:start w:val="1"/>
      <w:numFmt w:val="bullet"/>
      <w:lvlText w:val="•"/>
      <w:lvlJc w:val="left"/>
      <w:pPr>
        <w:ind w:left="4012" w:hanging="360"/>
      </w:pPr>
      <w:rPr>
        <w:rFonts w:hint="default"/>
      </w:rPr>
    </w:lvl>
    <w:lvl w:ilvl="6" w:tplc="D36429F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7" w:tplc="D0001004">
      <w:start w:val="1"/>
      <w:numFmt w:val="bullet"/>
      <w:lvlText w:val="•"/>
      <w:lvlJc w:val="left"/>
      <w:pPr>
        <w:ind w:left="6130" w:hanging="360"/>
      </w:pPr>
      <w:rPr>
        <w:rFonts w:hint="default"/>
      </w:rPr>
    </w:lvl>
    <w:lvl w:ilvl="8" w:tplc="B142CC8E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</w:abstractNum>
  <w:abstractNum w:abstractNumId="19" w15:restartNumberingAfterBreak="0">
    <w:nsid w:val="333D7769"/>
    <w:multiLevelType w:val="multilevel"/>
    <w:tmpl w:val="9B5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C264F1"/>
    <w:multiLevelType w:val="multilevel"/>
    <w:tmpl w:val="6ED8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3D67C6"/>
    <w:multiLevelType w:val="multilevel"/>
    <w:tmpl w:val="AACE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D027AB"/>
    <w:multiLevelType w:val="multilevel"/>
    <w:tmpl w:val="F92C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420AAF"/>
    <w:multiLevelType w:val="hybridMultilevel"/>
    <w:tmpl w:val="0A82763A"/>
    <w:lvl w:ilvl="0" w:tplc="C9F4186A">
      <w:numFmt w:val="bullet"/>
      <w:lvlText w:val="-"/>
      <w:lvlJc w:val="left"/>
      <w:pPr>
        <w:ind w:left="786" w:hanging="360"/>
      </w:pPr>
      <w:rPr>
        <w:rFonts w:ascii="Verdana" w:eastAsia="Times New Roman" w:hAnsi="Verdana" w:cs="Aria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34A7766"/>
    <w:multiLevelType w:val="multilevel"/>
    <w:tmpl w:val="B182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6B2B4A"/>
    <w:multiLevelType w:val="multilevel"/>
    <w:tmpl w:val="C0C2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C3401E"/>
    <w:multiLevelType w:val="multilevel"/>
    <w:tmpl w:val="E6C6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5C64E0"/>
    <w:multiLevelType w:val="multilevel"/>
    <w:tmpl w:val="7554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9373A6"/>
    <w:multiLevelType w:val="multilevel"/>
    <w:tmpl w:val="E67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481E4B"/>
    <w:multiLevelType w:val="multilevel"/>
    <w:tmpl w:val="9AC4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0A1C00"/>
    <w:multiLevelType w:val="hybridMultilevel"/>
    <w:tmpl w:val="AEC8DF60"/>
    <w:lvl w:ilvl="0" w:tplc="E054A5BA">
      <w:start w:val="1"/>
      <w:numFmt w:val="bullet"/>
      <w:lvlText w:val=""/>
      <w:lvlJc w:val="left"/>
      <w:pPr>
        <w:ind w:left="476" w:hanging="360"/>
      </w:pPr>
      <w:rPr>
        <w:rFonts w:ascii="Symbol" w:eastAsia="Symbol" w:hAnsi="Symbol" w:hint="default"/>
        <w:sz w:val="22"/>
        <w:szCs w:val="22"/>
      </w:rPr>
    </w:lvl>
    <w:lvl w:ilvl="1" w:tplc="4296C832">
      <w:start w:val="1"/>
      <w:numFmt w:val="bullet"/>
      <w:lvlText w:val="•"/>
      <w:lvlJc w:val="left"/>
      <w:pPr>
        <w:ind w:left="1359" w:hanging="360"/>
      </w:pPr>
      <w:rPr>
        <w:rFonts w:hint="default"/>
      </w:rPr>
    </w:lvl>
    <w:lvl w:ilvl="2" w:tplc="BF220EDA">
      <w:start w:val="1"/>
      <w:numFmt w:val="bullet"/>
      <w:lvlText w:val="•"/>
      <w:lvlJc w:val="left"/>
      <w:pPr>
        <w:ind w:left="2242" w:hanging="360"/>
      </w:pPr>
      <w:rPr>
        <w:rFonts w:hint="default"/>
      </w:rPr>
    </w:lvl>
    <w:lvl w:ilvl="3" w:tplc="33FC9B64">
      <w:start w:val="1"/>
      <w:numFmt w:val="bullet"/>
      <w:lvlText w:val="•"/>
      <w:lvlJc w:val="left"/>
      <w:pPr>
        <w:ind w:left="3125" w:hanging="360"/>
      </w:pPr>
      <w:rPr>
        <w:rFonts w:hint="default"/>
      </w:rPr>
    </w:lvl>
    <w:lvl w:ilvl="4" w:tplc="CC94C9EC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D9E24E14">
      <w:start w:val="1"/>
      <w:numFmt w:val="bullet"/>
      <w:lvlText w:val="•"/>
      <w:lvlJc w:val="left"/>
      <w:pPr>
        <w:ind w:left="4891" w:hanging="360"/>
      </w:pPr>
      <w:rPr>
        <w:rFonts w:hint="default"/>
      </w:rPr>
    </w:lvl>
    <w:lvl w:ilvl="6" w:tplc="C1927E5C">
      <w:start w:val="1"/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37A66E9C">
      <w:start w:val="1"/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FA3464E6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31" w15:restartNumberingAfterBreak="0">
    <w:nsid w:val="6BF44ADD"/>
    <w:multiLevelType w:val="multilevel"/>
    <w:tmpl w:val="69AC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0F1856"/>
    <w:multiLevelType w:val="multilevel"/>
    <w:tmpl w:val="8F5A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E311BC"/>
    <w:multiLevelType w:val="multilevel"/>
    <w:tmpl w:val="1862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5503A6"/>
    <w:multiLevelType w:val="multilevel"/>
    <w:tmpl w:val="6B2E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925D1E"/>
    <w:multiLevelType w:val="multilevel"/>
    <w:tmpl w:val="FEAA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834A7D"/>
    <w:multiLevelType w:val="multilevel"/>
    <w:tmpl w:val="B53C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8"/>
  </w:num>
  <w:num w:numId="3">
    <w:abstractNumId w:val="20"/>
  </w:num>
  <w:num w:numId="4">
    <w:abstractNumId w:val="27"/>
  </w:num>
  <w:num w:numId="5">
    <w:abstractNumId w:val="5"/>
  </w:num>
  <w:num w:numId="6">
    <w:abstractNumId w:val="35"/>
  </w:num>
  <w:num w:numId="7">
    <w:abstractNumId w:val="31"/>
  </w:num>
  <w:num w:numId="8">
    <w:abstractNumId w:val="17"/>
  </w:num>
  <w:num w:numId="9">
    <w:abstractNumId w:val="9"/>
  </w:num>
  <w:num w:numId="10">
    <w:abstractNumId w:val="36"/>
  </w:num>
  <w:num w:numId="11">
    <w:abstractNumId w:val="10"/>
  </w:num>
  <w:num w:numId="12">
    <w:abstractNumId w:val="32"/>
  </w:num>
  <w:num w:numId="13">
    <w:abstractNumId w:val="25"/>
  </w:num>
  <w:num w:numId="14">
    <w:abstractNumId w:val="1"/>
  </w:num>
  <w:num w:numId="15">
    <w:abstractNumId w:val="24"/>
  </w:num>
  <w:num w:numId="16">
    <w:abstractNumId w:val="4"/>
  </w:num>
  <w:num w:numId="17">
    <w:abstractNumId w:val="15"/>
  </w:num>
  <w:num w:numId="18">
    <w:abstractNumId w:val="16"/>
  </w:num>
  <w:num w:numId="19">
    <w:abstractNumId w:val="22"/>
  </w:num>
  <w:num w:numId="20">
    <w:abstractNumId w:val="34"/>
  </w:num>
  <w:num w:numId="21">
    <w:abstractNumId w:val="33"/>
  </w:num>
  <w:num w:numId="22">
    <w:abstractNumId w:val="13"/>
  </w:num>
  <w:num w:numId="23">
    <w:abstractNumId w:val="26"/>
  </w:num>
  <w:num w:numId="24">
    <w:abstractNumId w:val="28"/>
  </w:num>
  <w:num w:numId="25">
    <w:abstractNumId w:val="12"/>
  </w:num>
  <w:num w:numId="26">
    <w:abstractNumId w:val="8"/>
  </w:num>
  <w:num w:numId="27">
    <w:abstractNumId w:val="6"/>
  </w:num>
  <w:num w:numId="28">
    <w:abstractNumId w:val="19"/>
  </w:num>
  <w:num w:numId="29">
    <w:abstractNumId w:val="3"/>
  </w:num>
  <w:num w:numId="30">
    <w:abstractNumId w:val="0"/>
  </w:num>
  <w:num w:numId="31">
    <w:abstractNumId w:val="2"/>
  </w:num>
  <w:num w:numId="32">
    <w:abstractNumId w:val="21"/>
  </w:num>
  <w:num w:numId="33">
    <w:abstractNumId w:val="11"/>
  </w:num>
  <w:num w:numId="34">
    <w:abstractNumId w:val="7"/>
  </w:num>
  <w:num w:numId="35">
    <w:abstractNumId w:val="29"/>
  </w:num>
  <w:num w:numId="36">
    <w:abstractNumId w:val="14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3F"/>
    <w:rsid w:val="00006BB4"/>
    <w:rsid w:val="00021645"/>
    <w:rsid w:val="00026B88"/>
    <w:rsid w:val="000540E7"/>
    <w:rsid w:val="00082FE6"/>
    <w:rsid w:val="000A0AE8"/>
    <w:rsid w:val="000A3089"/>
    <w:rsid w:val="000B62E6"/>
    <w:rsid w:val="000E0779"/>
    <w:rsid w:val="001200A1"/>
    <w:rsid w:val="00143EEB"/>
    <w:rsid w:val="0014480B"/>
    <w:rsid w:val="00180101"/>
    <w:rsid w:val="0018277C"/>
    <w:rsid w:val="0018784F"/>
    <w:rsid w:val="001B11C1"/>
    <w:rsid w:val="001E277D"/>
    <w:rsid w:val="001E7D73"/>
    <w:rsid w:val="001F359B"/>
    <w:rsid w:val="001F5013"/>
    <w:rsid w:val="00211A90"/>
    <w:rsid w:val="00212E0F"/>
    <w:rsid w:val="00234834"/>
    <w:rsid w:val="00250F6B"/>
    <w:rsid w:val="002A0898"/>
    <w:rsid w:val="002B07E8"/>
    <w:rsid w:val="00320B70"/>
    <w:rsid w:val="003328BF"/>
    <w:rsid w:val="003405B9"/>
    <w:rsid w:val="0034173F"/>
    <w:rsid w:val="003470B3"/>
    <w:rsid w:val="00391BF7"/>
    <w:rsid w:val="003E0EF7"/>
    <w:rsid w:val="003E195F"/>
    <w:rsid w:val="003F1134"/>
    <w:rsid w:val="003F19D5"/>
    <w:rsid w:val="00405108"/>
    <w:rsid w:val="00412C2B"/>
    <w:rsid w:val="00423F2C"/>
    <w:rsid w:val="00437300"/>
    <w:rsid w:val="00443914"/>
    <w:rsid w:val="00466C79"/>
    <w:rsid w:val="00471E63"/>
    <w:rsid w:val="004761F4"/>
    <w:rsid w:val="00485158"/>
    <w:rsid w:val="00497044"/>
    <w:rsid w:val="004C3CA9"/>
    <w:rsid w:val="004D0355"/>
    <w:rsid w:val="004E2C79"/>
    <w:rsid w:val="004F338F"/>
    <w:rsid w:val="00510985"/>
    <w:rsid w:val="00512CBC"/>
    <w:rsid w:val="0051658E"/>
    <w:rsid w:val="00530330"/>
    <w:rsid w:val="005309F7"/>
    <w:rsid w:val="005337DF"/>
    <w:rsid w:val="0053467B"/>
    <w:rsid w:val="005459CC"/>
    <w:rsid w:val="00561B77"/>
    <w:rsid w:val="0057747C"/>
    <w:rsid w:val="00581F99"/>
    <w:rsid w:val="00592D2C"/>
    <w:rsid w:val="005B1A8A"/>
    <w:rsid w:val="005B5E0E"/>
    <w:rsid w:val="005D0D1F"/>
    <w:rsid w:val="005E4CA2"/>
    <w:rsid w:val="005F6C35"/>
    <w:rsid w:val="00611466"/>
    <w:rsid w:val="0061560F"/>
    <w:rsid w:val="00631B7B"/>
    <w:rsid w:val="006555E1"/>
    <w:rsid w:val="006622C2"/>
    <w:rsid w:val="006867F1"/>
    <w:rsid w:val="006934D2"/>
    <w:rsid w:val="006A235A"/>
    <w:rsid w:val="006B5EAB"/>
    <w:rsid w:val="006C2556"/>
    <w:rsid w:val="006D3998"/>
    <w:rsid w:val="00716877"/>
    <w:rsid w:val="007441AD"/>
    <w:rsid w:val="007441F5"/>
    <w:rsid w:val="007943EE"/>
    <w:rsid w:val="007B2712"/>
    <w:rsid w:val="007C7817"/>
    <w:rsid w:val="007D5AEA"/>
    <w:rsid w:val="007E3784"/>
    <w:rsid w:val="007E6214"/>
    <w:rsid w:val="007F7546"/>
    <w:rsid w:val="008035B8"/>
    <w:rsid w:val="008105FE"/>
    <w:rsid w:val="00853B28"/>
    <w:rsid w:val="008911A5"/>
    <w:rsid w:val="00891F9B"/>
    <w:rsid w:val="008E1825"/>
    <w:rsid w:val="0092395E"/>
    <w:rsid w:val="00923BE7"/>
    <w:rsid w:val="00936F47"/>
    <w:rsid w:val="009377AA"/>
    <w:rsid w:val="009420E9"/>
    <w:rsid w:val="00956EFD"/>
    <w:rsid w:val="00961622"/>
    <w:rsid w:val="0099474A"/>
    <w:rsid w:val="009B2BC3"/>
    <w:rsid w:val="009B61F6"/>
    <w:rsid w:val="009D1351"/>
    <w:rsid w:val="009E005F"/>
    <w:rsid w:val="009E1251"/>
    <w:rsid w:val="009E1602"/>
    <w:rsid w:val="00A045F1"/>
    <w:rsid w:val="00A33EAB"/>
    <w:rsid w:val="00A37B88"/>
    <w:rsid w:val="00A45D19"/>
    <w:rsid w:val="00A82548"/>
    <w:rsid w:val="00AC681E"/>
    <w:rsid w:val="00AD12F4"/>
    <w:rsid w:val="00B61720"/>
    <w:rsid w:val="00B66A2B"/>
    <w:rsid w:val="00B96BBF"/>
    <w:rsid w:val="00BC74BD"/>
    <w:rsid w:val="00BC7A28"/>
    <w:rsid w:val="00C1492C"/>
    <w:rsid w:val="00C21588"/>
    <w:rsid w:val="00C30EFC"/>
    <w:rsid w:val="00C53A1B"/>
    <w:rsid w:val="00C71B57"/>
    <w:rsid w:val="00C84E79"/>
    <w:rsid w:val="00CA2090"/>
    <w:rsid w:val="00CA5A04"/>
    <w:rsid w:val="00CB529C"/>
    <w:rsid w:val="00CD7D26"/>
    <w:rsid w:val="00CE2E9F"/>
    <w:rsid w:val="00CE7B2B"/>
    <w:rsid w:val="00CF50FD"/>
    <w:rsid w:val="00D0150C"/>
    <w:rsid w:val="00D26259"/>
    <w:rsid w:val="00D34F3D"/>
    <w:rsid w:val="00D466F6"/>
    <w:rsid w:val="00D57414"/>
    <w:rsid w:val="00D6239D"/>
    <w:rsid w:val="00D9497A"/>
    <w:rsid w:val="00DB1907"/>
    <w:rsid w:val="00DD47AC"/>
    <w:rsid w:val="00DD54FA"/>
    <w:rsid w:val="00E03BB4"/>
    <w:rsid w:val="00E17697"/>
    <w:rsid w:val="00E17DC5"/>
    <w:rsid w:val="00E55D59"/>
    <w:rsid w:val="00E84B83"/>
    <w:rsid w:val="00E97F2C"/>
    <w:rsid w:val="00F101A6"/>
    <w:rsid w:val="00F15FE3"/>
    <w:rsid w:val="00F4521D"/>
    <w:rsid w:val="00F56171"/>
    <w:rsid w:val="00F636A0"/>
    <w:rsid w:val="00F666D6"/>
    <w:rsid w:val="00F82DF0"/>
    <w:rsid w:val="00FB61AD"/>
    <w:rsid w:val="00FB7064"/>
    <w:rsid w:val="00FD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42E44-E504-473D-9C3F-9CEA4741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48" w:hanging="432"/>
      <w:outlineLvl w:val="0"/>
    </w:pPr>
    <w:rPr>
      <w:rFonts w:ascii="Times New Roman" w:eastAsia="Times New Roman" w:hAnsi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B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B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2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E4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C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1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efaultParagraphFont"/>
    <w:rsid w:val="00250F6B"/>
  </w:style>
  <w:style w:type="character" w:customStyle="1" w:styleId="Heading2Char">
    <w:name w:val="Heading 2 Char"/>
    <w:basedOn w:val="DefaultParagraphFont"/>
    <w:link w:val="Heading2"/>
    <w:uiPriority w:val="9"/>
    <w:semiHidden/>
    <w:rsid w:val="00C71B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B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D7D2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2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0B62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01A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1A6"/>
  </w:style>
  <w:style w:type="paragraph" w:styleId="Footer">
    <w:name w:val="footer"/>
    <w:basedOn w:val="Normal"/>
    <w:link w:val="FooterChar"/>
    <w:uiPriority w:val="99"/>
    <w:unhideWhenUsed/>
    <w:rsid w:val="00F101A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9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744463">
          <w:marLeft w:val="0"/>
          <w:marRight w:val="0"/>
          <w:marTop w:val="0"/>
          <w:marBottom w:val="0"/>
          <w:divBdr>
            <w:top w:val="single" w:sz="6" w:space="8" w:color="595959"/>
            <w:left w:val="single" w:sz="6" w:space="8" w:color="595959"/>
            <w:bottom w:val="single" w:sz="6" w:space="8" w:color="595959"/>
            <w:right w:val="single" w:sz="6" w:space="8" w:color="595959"/>
          </w:divBdr>
        </w:div>
      </w:divsChild>
    </w:div>
    <w:div w:id="459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8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74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25979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1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47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180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5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50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2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975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84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01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36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6011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90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968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29693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9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0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3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21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08160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169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07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48282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14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6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43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3767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76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51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29872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25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741303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29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94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2951">
              <w:marLeft w:val="0"/>
              <w:marRight w:val="0"/>
              <w:marTop w:val="150"/>
              <w:marBottom w:val="375"/>
              <w:divBdr>
                <w:top w:val="none" w:sz="0" w:space="0" w:color="auto"/>
                <w:left w:val="none" w:sz="0" w:space="0" w:color="auto"/>
                <w:bottom w:val="dotted" w:sz="6" w:space="0" w:color="E4E9F0"/>
                <w:right w:val="none" w:sz="0" w:space="0" w:color="auto"/>
              </w:divBdr>
            </w:div>
          </w:divsChild>
        </w:div>
        <w:div w:id="178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3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7720">
              <w:marLeft w:val="0"/>
              <w:marRight w:val="0"/>
              <w:marTop w:val="150"/>
              <w:marBottom w:val="375"/>
              <w:divBdr>
                <w:top w:val="none" w:sz="0" w:space="0" w:color="auto"/>
                <w:left w:val="none" w:sz="0" w:space="0" w:color="auto"/>
                <w:bottom w:val="dotted" w:sz="6" w:space="0" w:color="E4E9F0"/>
                <w:right w:val="none" w:sz="0" w:space="0" w:color="auto"/>
              </w:divBdr>
            </w:div>
          </w:divsChild>
        </w:div>
        <w:div w:id="20353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7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Raynal</dc:creator>
  <cp:lastModifiedBy>Snezhina Yankova</cp:lastModifiedBy>
  <cp:revision>12</cp:revision>
  <cp:lastPrinted>2023-12-01T08:27:00Z</cp:lastPrinted>
  <dcterms:created xsi:type="dcterms:W3CDTF">2023-12-01T08:13:00Z</dcterms:created>
  <dcterms:modified xsi:type="dcterms:W3CDTF">2023-12-01T08:54:00Z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2016-12-15T00:00:00Z</vt:filetime>
  </property>
  <property fmtid="{D5CDD505-2E9C-101B-9397-08002B2CF9AE}" pid="3" name="LastSaved">
    <vt:filetime>2017-01-06T00:00:00Z</vt:filetime>
  </property>
</Properties>
</file>