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C6C1" w14:textId="0103828B" w:rsidR="00C0130B" w:rsidRPr="00016869" w:rsidRDefault="00C0130B" w:rsidP="00911679">
      <w:pPr>
        <w:tabs>
          <w:tab w:val="center" w:pos="4153"/>
        </w:tabs>
        <w:spacing w:line="360" w:lineRule="auto"/>
        <w:rPr>
          <w:rFonts w:ascii="Verdana" w:hAnsi="Verdana" w:cs="Verdana"/>
          <w:lang w:val="bg-BG"/>
        </w:rPr>
      </w:pPr>
    </w:p>
    <w:p w14:paraId="66A0D17F" w14:textId="6593564E" w:rsidR="00016869" w:rsidRPr="00FB4386" w:rsidRDefault="00FF0EF4" w:rsidP="00911679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 w:rsidRPr="00FB4386">
        <w:rPr>
          <w:rFonts w:ascii="Verdana" w:hAnsi="Verdana" w:cs="Verdana"/>
          <w:color w:val="000000" w:themeColor="text1"/>
          <w:lang w:val="bg-BG"/>
        </w:rPr>
        <w:t>…………………………</w:t>
      </w:r>
      <w:r w:rsidR="00C0130B">
        <w:rPr>
          <w:rFonts w:ascii="Verdana" w:hAnsi="Verdana" w:cs="Verdana"/>
          <w:color w:val="000000" w:themeColor="text1"/>
          <w:lang w:val="bg-BG"/>
        </w:rPr>
        <w:t>…………</w:t>
      </w:r>
    </w:p>
    <w:p w14:paraId="1EEC82E4" w14:textId="584AD3B8" w:rsidR="00FF0EF4" w:rsidRPr="00FB4386" w:rsidRDefault="00FF0EF4" w:rsidP="00911679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 w:rsidRPr="00FB4386">
        <w:rPr>
          <w:rFonts w:ascii="Verdana" w:hAnsi="Verdana" w:cs="Verdana"/>
          <w:color w:val="000000" w:themeColor="text1"/>
          <w:lang w:val="bg-BG"/>
        </w:rPr>
        <w:t>…………………………</w:t>
      </w:r>
      <w:r w:rsidR="00C0130B">
        <w:rPr>
          <w:rFonts w:ascii="Verdana" w:hAnsi="Verdana" w:cs="Verdana"/>
          <w:color w:val="000000" w:themeColor="text1"/>
          <w:lang w:val="bg-BG"/>
        </w:rPr>
        <w:t>…………</w:t>
      </w:r>
      <w:r w:rsidRPr="00FB4386">
        <w:rPr>
          <w:rFonts w:ascii="Verdana" w:hAnsi="Verdana" w:cs="Verdana"/>
          <w:color w:val="000000" w:themeColor="text1"/>
          <w:lang w:val="bg-BG"/>
        </w:rPr>
        <w:t xml:space="preserve"> г.</w:t>
      </w:r>
    </w:p>
    <w:p w14:paraId="72661CB9" w14:textId="3E75ED15" w:rsidR="00FF0EF4" w:rsidRPr="00911679" w:rsidRDefault="00FF0EF4" w:rsidP="00911679">
      <w:pPr>
        <w:spacing w:line="360" w:lineRule="auto"/>
        <w:jc w:val="both"/>
        <w:rPr>
          <w:rFonts w:ascii="Verdana" w:hAnsi="Verdana"/>
          <w:lang w:val="bg-BG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FF0EF4" w:rsidRPr="00346F64" w14:paraId="025D93B6" w14:textId="77777777" w:rsidTr="00C0130B">
        <w:trPr>
          <w:trHeight w:val="1402"/>
        </w:trPr>
        <w:tc>
          <w:tcPr>
            <w:tcW w:w="4678" w:type="dxa"/>
            <w:shd w:val="clear" w:color="auto" w:fill="auto"/>
          </w:tcPr>
          <w:p w14:paraId="5268D260" w14:textId="77777777" w:rsidR="00FF0EF4" w:rsidRPr="00346F64" w:rsidRDefault="00FF0EF4" w:rsidP="00911679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</w:p>
          <w:p w14:paraId="1A5B9FBE" w14:textId="77777777" w:rsidR="00FF0EF4" w:rsidRPr="00346F64" w:rsidRDefault="00FF0EF4" w:rsidP="00911679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346F64">
              <w:rPr>
                <w:rFonts w:ascii="Verdana" w:hAnsi="Verdana"/>
                <w:b/>
                <w:bCs/>
                <w:lang w:val="bg-BG"/>
              </w:rPr>
              <w:t>ДО</w:t>
            </w:r>
          </w:p>
          <w:p w14:paraId="480C00F5" w14:textId="77777777" w:rsidR="00FF0EF4" w:rsidRPr="00346F64" w:rsidRDefault="00FF0EF4" w:rsidP="00911679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346F64">
              <w:rPr>
                <w:rFonts w:ascii="Verdana" w:hAnsi="Verdana"/>
                <w:b/>
                <w:bCs/>
                <w:lang w:val="bg-BG"/>
              </w:rPr>
              <w:t>МИНИСТЪРА НА ЗЕМЕДЕЛИЕТО И ХРАНИТЕ</w:t>
            </w:r>
          </w:p>
          <w:p w14:paraId="0F8D950B" w14:textId="77777777" w:rsidR="00FF0EF4" w:rsidRPr="00346F64" w:rsidRDefault="00FF0EF4" w:rsidP="00911679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346F64">
              <w:rPr>
                <w:rFonts w:ascii="Verdana" w:hAnsi="Verdana"/>
                <w:b/>
                <w:bCs/>
                <w:lang w:val="bg-BG"/>
              </w:rPr>
              <w:t>Г-Н КИРИЛ ВЪТЕВ</w:t>
            </w:r>
          </w:p>
        </w:tc>
        <w:tc>
          <w:tcPr>
            <w:tcW w:w="4394" w:type="dxa"/>
            <w:shd w:val="clear" w:color="auto" w:fill="auto"/>
          </w:tcPr>
          <w:p w14:paraId="459B78E6" w14:textId="77777777" w:rsidR="00FF0EF4" w:rsidRPr="00346F64" w:rsidRDefault="00FF0EF4" w:rsidP="00911679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346F64">
              <w:rPr>
                <w:rFonts w:ascii="Verdana" w:hAnsi="Verdana"/>
                <w:b/>
                <w:lang w:val="bg-BG"/>
              </w:rPr>
              <w:t>ОДОБРИЛ,</w:t>
            </w:r>
          </w:p>
          <w:p w14:paraId="7879E857" w14:textId="77777777" w:rsidR="00FF0EF4" w:rsidRPr="00346F64" w:rsidRDefault="00FF0EF4" w:rsidP="00911679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346F64">
              <w:rPr>
                <w:rFonts w:ascii="Verdana" w:hAnsi="Verdana"/>
                <w:b/>
                <w:lang w:val="bg-BG"/>
              </w:rPr>
              <w:t>МИНИСТЪР</w:t>
            </w:r>
            <w:r w:rsidRPr="00346F64">
              <w:rPr>
                <w:rFonts w:ascii="Verdana" w:hAnsi="Verdana"/>
                <w:b/>
                <w:bCs/>
                <w:lang w:val="bg-BG"/>
              </w:rPr>
              <w:t>:</w:t>
            </w:r>
          </w:p>
          <w:p w14:paraId="77D35B2C" w14:textId="77777777" w:rsidR="00FF0EF4" w:rsidRPr="00346F64" w:rsidRDefault="00FF0EF4" w:rsidP="00911679">
            <w:pPr>
              <w:spacing w:line="360" w:lineRule="auto"/>
              <w:ind w:left="1416"/>
              <w:rPr>
                <w:b/>
                <w:bCs/>
                <w:sz w:val="24"/>
                <w:szCs w:val="24"/>
                <w:lang w:val="bg-BG"/>
              </w:rPr>
            </w:pPr>
            <w:r w:rsidRPr="00346F64">
              <w:rPr>
                <w:rFonts w:ascii="Verdana" w:hAnsi="Verdana"/>
                <w:b/>
                <w:bCs/>
                <w:lang w:val="bg-BG"/>
              </w:rPr>
              <w:t>КИРИЛ ВЪТЕВ</w:t>
            </w:r>
          </w:p>
        </w:tc>
      </w:tr>
    </w:tbl>
    <w:p w14:paraId="5AF84FCF" w14:textId="77777777" w:rsidR="00FF0EF4" w:rsidRPr="00911679" w:rsidRDefault="00FF0EF4" w:rsidP="00911679">
      <w:pPr>
        <w:spacing w:line="360" w:lineRule="auto"/>
        <w:jc w:val="both"/>
        <w:rPr>
          <w:rFonts w:ascii="Verdana" w:hAnsi="Verdana"/>
          <w:lang w:val="bg-BG"/>
        </w:rPr>
      </w:pPr>
    </w:p>
    <w:p w14:paraId="2DF40BB7" w14:textId="27B224E8" w:rsidR="00FF0EF4" w:rsidRPr="00911679" w:rsidRDefault="00FF0EF4" w:rsidP="00911679">
      <w:pPr>
        <w:spacing w:line="360" w:lineRule="auto"/>
        <w:jc w:val="both"/>
        <w:rPr>
          <w:rFonts w:ascii="Verdana" w:hAnsi="Verdana"/>
          <w:lang w:val="bg-BG"/>
        </w:rPr>
      </w:pPr>
    </w:p>
    <w:p w14:paraId="783EB1D1" w14:textId="77777777" w:rsidR="005054E9" w:rsidRPr="00911679" w:rsidRDefault="005054E9" w:rsidP="00911679">
      <w:pPr>
        <w:spacing w:line="360" w:lineRule="auto"/>
        <w:jc w:val="both"/>
        <w:rPr>
          <w:rFonts w:ascii="Verdana" w:hAnsi="Verdana"/>
          <w:lang w:val="bg-BG"/>
        </w:rPr>
      </w:pPr>
    </w:p>
    <w:p w14:paraId="24000A5F" w14:textId="77777777" w:rsidR="0042482B" w:rsidRPr="00D75D2C" w:rsidRDefault="0042482B" w:rsidP="00911679">
      <w:pPr>
        <w:keepNext/>
        <w:spacing w:line="360" w:lineRule="auto"/>
        <w:jc w:val="center"/>
        <w:outlineLvl w:val="0"/>
        <w:rPr>
          <w:rFonts w:ascii="Verdana" w:hAnsi="Verdana"/>
          <w:b/>
          <w:spacing w:val="44"/>
          <w:sz w:val="24"/>
          <w:szCs w:val="24"/>
        </w:rPr>
      </w:pPr>
      <w:r w:rsidRPr="00D75D2C">
        <w:rPr>
          <w:rFonts w:ascii="Verdana" w:hAnsi="Verdana"/>
          <w:b/>
          <w:spacing w:val="44"/>
          <w:sz w:val="24"/>
          <w:szCs w:val="24"/>
        </w:rPr>
        <w:t>ДОКЛАД</w:t>
      </w:r>
    </w:p>
    <w:p w14:paraId="4C1BA474" w14:textId="77777777" w:rsidR="0042482B" w:rsidRPr="00C0130B" w:rsidRDefault="0042482B" w:rsidP="00911679">
      <w:pPr>
        <w:spacing w:line="360" w:lineRule="auto"/>
        <w:jc w:val="center"/>
        <w:rPr>
          <w:rFonts w:ascii="Verdana" w:hAnsi="Verdana"/>
          <w:smallCaps/>
          <w:lang w:val="bg-BG"/>
        </w:rPr>
      </w:pPr>
      <w:r w:rsidRPr="00F773A5">
        <w:rPr>
          <w:rFonts w:ascii="Verdana" w:hAnsi="Verdana"/>
          <w:smallCaps/>
        </w:rPr>
        <w:t xml:space="preserve">от </w:t>
      </w:r>
      <w:r w:rsidRPr="00C0130B">
        <w:rPr>
          <w:rFonts w:ascii="Verdana" w:hAnsi="Verdana"/>
          <w:smallCaps/>
          <w:lang w:val="bg-BG"/>
        </w:rPr>
        <w:t xml:space="preserve">Александър </w:t>
      </w:r>
      <w:proofErr w:type="spellStart"/>
      <w:r w:rsidRPr="00C0130B">
        <w:rPr>
          <w:rFonts w:ascii="Verdana" w:hAnsi="Verdana"/>
          <w:smallCaps/>
          <w:lang w:val="bg-BG"/>
        </w:rPr>
        <w:t>Йоцев</w:t>
      </w:r>
      <w:proofErr w:type="spellEnd"/>
      <w:r w:rsidRPr="00C0130B">
        <w:rPr>
          <w:rFonts w:ascii="Verdana" w:hAnsi="Verdana"/>
          <w:smallCaps/>
          <w:lang w:val="bg-BG"/>
        </w:rPr>
        <w:t xml:space="preserve"> – заместник-министър на земеделието и храните</w:t>
      </w:r>
    </w:p>
    <w:p w14:paraId="6584CD5B" w14:textId="2CAB82D1" w:rsidR="00E5411F" w:rsidRPr="00911679" w:rsidRDefault="00E5411F" w:rsidP="00911679">
      <w:pPr>
        <w:spacing w:line="360" w:lineRule="auto"/>
        <w:jc w:val="both"/>
        <w:rPr>
          <w:rFonts w:ascii="Verdana" w:hAnsi="Verdana"/>
          <w:lang w:val="bg-BG"/>
        </w:rPr>
      </w:pPr>
    </w:p>
    <w:p w14:paraId="4AC662FE" w14:textId="77777777" w:rsidR="0042482B" w:rsidRPr="00911679" w:rsidRDefault="0042482B" w:rsidP="00911679">
      <w:pPr>
        <w:spacing w:line="360" w:lineRule="auto"/>
        <w:jc w:val="both"/>
        <w:rPr>
          <w:rFonts w:ascii="Verdana" w:hAnsi="Verdana"/>
          <w:lang w:val="bg-BG"/>
        </w:rPr>
      </w:pPr>
    </w:p>
    <w:p w14:paraId="50C3654A" w14:textId="4F1433A3" w:rsidR="00AC53B7" w:rsidRPr="00765248" w:rsidRDefault="00FB2587" w:rsidP="00911679">
      <w:pPr>
        <w:spacing w:line="360" w:lineRule="auto"/>
        <w:ind w:left="1134" w:hanging="1134"/>
        <w:jc w:val="both"/>
        <w:rPr>
          <w:rFonts w:ascii="Verdana" w:hAnsi="Verdana"/>
          <w:bCs/>
          <w:lang w:val="bg-BG"/>
        </w:rPr>
      </w:pPr>
      <w:r w:rsidRPr="00E314BB">
        <w:rPr>
          <w:rFonts w:ascii="Verdana" w:hAnsi="Verdana"/>
          <w:b/>
          <w:bCs/>
          <w:lang w:val="bg-BG"/>
        </w:rPr>
        <w:t>Относно:</w:t>
      </w:r>
      <w:r w:rsidRPr="00E314BB">
        <w:rPr>
          <w:rFonts w:ascii="Verdana" w:hAnsi="Verdana"/>
          <w:lang w:val="bg-BG"/>
        </w:rPr>
        <w:t xml:space="preserve"> </w:t>
      </w:r>
      <w:r w:rsidR="00D24BAF" w:rsidRPr="00D24BAF">
        <w:rPr>
          <w:rFonts w:ascii="Verdana" w:hAnsi="Verdana"/>
          <w:lang w:val="bg-BG"/>
        </w:rPr>
        <w:t>Проект на Наредба за условията и реда за прилагане на интервенции</w:t>
      </w:r>
      <w:r w:rsidR="0042482B">
        <w:rPr>
          <w:rFonts w:ascii="Verdana" w:hAnsi="Verdana"/>
          <w:lang w:val="bg-BG"/>
        </w:rPr>
        <w:t xml:space="preserve"> </w:t>
      </w:r>
      <w:r w:rsidR="0042482B" w:rsidRPr="0042482B">
        <w:rPr>
          <w:rFonts w:ascii="Verdana" w:hAnsi="Verdana"/>
          <w:lang w:val="bg-BG"/>
        </w:rPr>
        <w:t xml:space="preserve">от Стратегическия план за развитие на земеделието и селските райони за периода 2023 – 2027 г. </w:t>
      </w:r>
      <w:r w:rsidR="00FF5E94">
        <w:rPr>
          <w:rFonts w:ascii="Verdana" w:hAnsi="Verdana"/>
          <w:lang w:val="bg-BG"/>
        </w:rPr>
        <w:t>в секторите „</w:t>
      </w:r>
      <w:r w:rsidR="00D24BAF" w:rsidRPr="00D24BAF">
        <w:rPr>
          <w:rFonts w:ascii="Verdana" w:hAnsi="Verdana"/>
          <w:lang w:val="bg-BG"/>
        </w:rPr>
        <w:t>Плодове и зеленчуц</w:t>
      </w:r>
      <w:r w:rsidR="00FF5E94">
        <w:rPr>
          <w:rFonts w:ascii="Verdana" w:hAnsi="Verdana"/>
          <w:lang w:val="bg-BG"/>
        </w:rPr>
        <w:t>и“ и „Мляко и млечни продукти“</w:t>
      </w:r>
    </w:p>
    <w:p w14:paraId="58801640" w14:textId="2878EE6D" w:rsidR="00016869" w:rsidRDefault="00016869" w:rsidP="00911679">
      <w:pPr>
        <w:spacing w:line="360" w:lineRule="auto"/>
        <w:rPr>
          <w:rFonts w:ascii="Verdana" w:hAnsi="Verdana"/>
          <w:lang w:val="bg-BG"/>
        </w:rPr>
      </w:pPr>
    </w:p>
    <w:p w14:paraId="29617009" w14:textId="77777777" w:rsidR="00016869" w:rsidRPr="00E314BB" w:rsidRDefault="00016869" w:rsidP="00911679">
      <w:pPr>
        <w:spacing w:line="360" w:lineRule="auto"/>
        <w:rPr>
          <w:rFonts w:ascii="Verdana" w:hAnsi="Verdana"/>
          <w:lang w:val="bg-BG"/>
        </w:rPr>
      </w:pPr>
    </w:p>
    <w:p w14:paraId="6C877442" w14:textId="53660571" w:rsidR="00FB2587" w:rsidRDefault="00FB2587" w:rsidP="00911679">
      <w:pPr>
        <w:spacing w:line="360" w:lineRule="auto"/>
        <w:rPr>
          <w:rFonts w:ascii="Verdana" w:hAnsi="Verdana"/>
          <w:b/>
          <w:bCs/>
          <w:lang w:val="bg-BG"/>
        </w:rPr>
      </w:pPr>
      <w:r w:rsidRPr="00E314BB">
        <w:rPr>
          <w:rFonts w:ascii="Verdana" w:hAnsi="Verdana"/>
          <w:b/>
          <w:bCs/>
          <w:caps/>
          <w:lang w:val="bg-BG"/>
        </w:rPr>
        <w:t>уважаем</w:t>
      </w:r>
      <w:r w:rsidR="006811E0" w:rsidRPr="00E314BB">
        <w:rPr>
          <w:rFonts w:ascii="Verdana" w:hAnsi="Verdana"/>
          <w:b/>
          <w:bCs/>
          <w:caps/>
          <w:lang w:val="bg-BG"/>
        </w:rPr>
        <w:t>И</w:t>
      </w:r>
      <w:r w:rsidRPr="00E314BB">
        <w:rPr>
          <w:rFonts w:ascii="Verdana" w:hAnsi="Verdana"/>
          <w:b/>
          <w:bCs/>
          <w:caps/>
          <w:lang w:val="bg-BG"/>
        </w:rPr>
        <w:t xml:space="preserve"> госпо</w:t>
      </w:r>
      <w:r w:rsidR="006811E0" w:rsidRPr="00E314BB">
        <w:rPr>
          <w:rFonts w:ascii="Verdana" w:hAnsi="Verdana"/>
          <w:b/>
          <w:bCs/>
          <w:caps/>
          <w:lang w:val="bg-BG"/>
        </w:rPr>
        <w:t>ДИН</w:t>
      </w:r>
      <w:r w:rsidRPr="00E314BB">
        <w:rPr>
          <w:rFonts w:ascii="Verdana" w:hAnsi="Verdana"/>
          <w:b/>
          <w:bCs/>
          <w:caps/>
          <w:lang w:val="bg-BG"/>
        </w:rPr>
        <w:t xml:space="preserve"> МИНИСТЪР</w:t>
      </w:r>
      <w:r w:rsidRPr="00E314BB">
        <w:rPr>
          <w:rFonts w:ascii="Verdana" w:hAnsi="Verdana"/>
          <w:b/>
          <w:bCs/>
          <w:lang w:val="bg-BG"/>
        </w:rPr>
        <w:t>,</w:t>
      </w:r>
    </w:p>
    <w:p w14:paraId="0E2C1B36" w14:textId="719E885E" w:rsidR="00D24BAF" w:rsidRPr="00D24BAF" w:rsidRDefault="00D24BAF" w:rsidP="00911679">
      <w:pPr>
        <w:spacing w:line="360" w:lineRule="auto"/>
        <w:ind w:firstLine="709"/>
        <w:jc w:val="both"/>
        <w:rPr>
          <w:rFonts w:ascii="Verdana" w:hAnsi="Verdana"/>
          <w:lang w:val="en-US" w:eastAsia="en-US"/>
        </w:rPr>
      </w:pPr>
      <w:r w:rsidRPr="00D24BAF">
        <w:rPr>
          <w:rFonts w:ascii="Verdana" w:hAnsi="Verdana"/>
          <w:lang w:val="bg-BG" w:eastAsia="en-US"/>
        </w:rPr>
        <w:t xml:space="preserve">На основание чл. 66 във връзка с чл. 65, т. </w:t>
      </w:r>
      <w:r w:rsidR="00D42AA5">
        <w:rPr>
          <w:rFonts w:ascii="Verdana" w:hAnsi="Verdana"/>
          <w:lang w:val="bg-BG" w:eastAsia="en-US"/>
        </w:rPr>
        <w:t>1 и т. 4</w:t>
      </w:r>
      <w:r w:rsidRPr="00D24BAF">
        <w:rPr>
          <w:rFonts w:ascii="Verdana" w:hAnsi="Verdana"/>
          <w:lang w:val="bg-BG" w:eastAsia="en-US"/>
        </w:rPr>
        <w:t xml:space="preserve"> от Закона за подпомагане на земеделските производители, внасям за одобрение проект на </w:t>
      </w:r>
      <w:r w:rsidR="00FF5E94" w:rsidRPr="00D24BAF">
        <w:rPr>
          <w:rFonts w:ascii="Verdana" w:hAnsi="Verdana"/>
          <w:lang w:val="bg-BG"/>
        </w:rPr>
        <w:t>Наредба за условията и реда за прилагане на интервенции</w:t>
      </w:r>
      <w:r w:rsidR="00FF5E94">
        <w:rPr>
          <w:rFonts w:ascii="Verdana" w:hAnsi="Verdana"/>
          <w:lang w:val="bg-BG"/>
        </w:rPr>
        <w:t xml:space="preserve"> </w:t>
      </w:r>
      <w:r w:rsidR="00FF5E94" w:rsidRPr="0042482B">
        <w:rPr>
          <w:rFonts w:ascii="Verdana" w:hAnsi="Verdana"/>
          <w:lang w:val="bg-BG"/>
        </w:rPr>
        <w:t xml:space="preserve">от Стратегическия план за развитие на земеделието и селските райони за периода 2023 – 2027 г. </w:t>
      </w:r>
      <w:r w:rsidR="00FF5E94">
        <w:rPr>
          <w:rFonts w:ascii="Verdana" w:hAnsi="Verdana"/>
          <w:lang w:val="bg-BG"/>
        </w:rPr>
        <w:t>в секторите „</w:t>
      </w:r>
      <w:r w:rsidR="00FF5E94" w:rsidRPr="00D24BAF">
        <w:rPr>
          <w:rFonts w:ascii="Verdana" w:hAnsi="Verdana"/>
          <w:lang w:val="bg-BG"/>
        </w:rPr>
        <w:t>Плодове и зеленчуц</w:t>
      </w:r>
      <w:r w:rsidR="00FF5E94">
        <w:rPr>
          <w:rFonts w:ascii="Verdana" w:hAnsi="Verdana"/>
          <w:lang w:val="bg-BG"/>
        </w:rPr>
        <w:t>и“ и „Мляко и млечни продукти“</w:t>
      </w:r>
      <w:r>
        <w:rPr>
          <w:rFonts w:ascii="Verdana" w:hAnsi="Verdana"/>
          <w:lang w:val="bg-BG" w:eastAsia="en-US"/>
        </w:rPr>
        <w:t>.</w:t>
      </w:r>
    </w:p>
    <w:p w14:paraId="5519FD39" w14:textId="171A1925" w:rsidR="00FF0732" w:rsidRDefault="00FF0732" w:rsidP="00911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  <w:lang w:val="bg-BG"/>
        </w:rPr>
      </w:pPr>
    </w:p>
    <w:p w14:paraId="6D8DF027" w14:textId="32C6BBBD" w:rsidR="00FF0732" w:rsidRPr="005E128B" w:rsidRDefault="00FF0732" w:rsidP="00911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b/>
          <w:color w:val="000000"/>
          <w:lang w:val="bg-BG"/>
        </w:rPr>
      </w:pPr>
      <w:r w:rsidRPr="005E128B">
        <w:rPr>
          <w:rFonts w:ascii="Verdana" w:eastAsia="Verdana" w:hAnsi="Verdana" w:cs="Verdana"/>
          <w:b/>
          <w:color w:val="000000"/>
          <w:lang w:val="bg-BG"/>
        </w:rPr>
        <w:t>Причини, които налагат приемането на акта</w:t>
      </w:r>
    </w:p>
    <w:p w14:paraId="1CA32C89" w14:textId="16CA4F41" w:rsidR="001E1369" w:rsidRDefault="00D42AA5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приемането на</w:t>
      </w:r>
      <w:r w:rsidRPr="00DB5452">
        <w:rPr>
          <w:rFonts w:ascii="Verdana" w:hAnsi="Verdana"/>
          <w:lang w:val="bg-BG"/>
        </w:rPr>
        <w:t xml:space="preserve"> Регламент (ЕС) 2021/2115 на Европейския парламент и на Съвета от 2 декември 2021 г. за установяване на правила за подпомагане за </w:t>
      </w:r>
      <w:r w:rsidRPr="00DB5452">
        <w:rPr>
          <w:rFonts w:ascii="Verdana" w:hAnsi="Verdana"/>
          <w:lang w:val="bg-BG"/>
        </w:rPr>
        <w:lastRenderedPageBreak/>
        <w:t>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</w:t>
      </w:r>
      <w:r>
        <w:rPr>
          <w:rFonts w:ascii="Verdana" w:hAnsi="Verdana"/>
          <w:lang w:val="bg-BG"/>
        </w:rPr>
        <w:t xml:space="preserve"> (</w:t>
      </w:r>
      <w:r w:rsidRPr="00345DD7">
        <w:rPr>
          <w:rFonts w:ascii="Verdana" w:hAnsi="Verdana"/>
          <w:lang w:val="bg-BG"/>
        </w:rPr>
        <w:t>Регламент (ЕС) 2021/2115</w:t>
      </w:r>
      <w:r>
        <w:rPr>
          <w:rFonts w:ascii="Verdana" w:hAnsi="Verdana"/>
          <w:lang w:val="bg-BG"/>
        </w:rPr>
        <w:t>)</w:t>
      </w:r>
      <w:r w:rsidRPr="00DB5452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сектор „Плодове и зеленчуци“ се подкрепя посредством избрани видове интервенции по чл. 4</w:t>
      </w:r>
      <w:r w:rsidR="007C1D92">
        <w:rPr>
          <w:rFonts w:ascii="Verdana" w:hAnsi="Verdana"/>
          <w:lang w:val="bg-BG"/>
        </w:rPr>
        <w:t>7</w:t>
      </w:r>
      <w:r>
        <w:rPr>
          <w:rFonts w:ascii="Verdana" w:hAnsi="Verdana"/>
          <w:lang w:val="bg-BG"/>
        </w:rPr>
        <w:t xml:space="preserve"> от същия регламент, а сектор „</w:t>
      </w:r>
      <w:r w:rsidR="00D7031C">
        <w:rPr>
          <w:rFonts w:ascii="Verdana" w:hAnsi="Verdana"/>
          <w:lang w:val="bg-BG"/>
        </w:rPr>
        <w:t>Мляко и млечни продукти“</w:t>
      </w:r>
      <w:r w:rsidR="008173F0">
        <w:rPr>
          <w:rFonts w:ascii="Verdana" w:hAnsi="Verdana"/>
          <w:lang w:val="bg-BG"/>
        </w:rPr>
        <w:t>, посредством изб</w:t>
      </w:r>
      <w:r w:rsidR="007C1D92">
        <w:rPr>
          <w:rFonts w:ascii="Verdana" w:hAnsi="Verdana"/>
          <w:lang w:val="bg-BG"/>
        </w:rPr>
        <w:t>рани видове интервенции по чл. 67</w:t>
      </w:r>
      <w:r w:rsidRPr="00DB5452">
        <w:rPr>
          <w:rFonts w:ascii="Verdana" w:hAnsi="Verdana"/>
          <w:lang w:val="bg-BG"/>
        </w:rPr>
        <w:t>, заложени в Стратегическия план за развитие на земеделието и селските райони на Република България</w:t>
      </w:r>
      <w:r w:rsidRPr="00EA1C42">
        <w:rPr>
          <w:rFonts w:ascii="Verdana" w:hAnsi="Verdana"/>
          <w:lang w:val="bg-BG"/>
        </w:rPr>
        <w:t xml:space="preserve"> </w:t>
      </w:r>
      <w:r w:rsidRPr="00554DDD">
        <w:rPr>
          <w:rFonts w:ascii="Verdana" w:hAnsi="Verdana"/>
          <w:lang w:val="bg-BG"/>
        </w:rPr>
        <w:t>за периода 2023 – 2027 г.</w:t>
      </w:r>
      <w:r w:rsidRPr="00EA1C42">
        <w:rPr>
          <w:rFonts w:ascii="Verdana" w:hAnsi="Verdana"/>
          <w:lang w:val="bg-BG"/>
        </w:rPr>
        <w:t xml:space="preserve"> </w:t>
      </w:r>
      <w:r w:rsidRPr="00554DDD">
        <w:rPr>
          <w:rFonts w:ascii="Verdana" w:hAnsi="Verdana"/>
          <w:lang w:val="bg-BG"/>
        </w:rPr>
        <w:t>(Стратегически</w:t>
      </w:r>
      <w:r>
        <w:rPr>
          <w:rFonts w:ascii="Verdana" w:hAnsi="Verdana"/>
          <w:lang w:val="bg-BG"/>
        </w:rPr>
        <w:t>я</w:t>
      </w:r>
      <w:r w:rsidRPr="00554DDD">
        <w:rPr>
          <w:rFonts w:ascii="Verdana" w:hAnsi="Verdana"/>
          <w:lang w:val="bg-BG"/>
        </w:rPr>
        <w:t xml:space="preserve"> план)</w:t>
      </w:r>
      <w:r w:rsidR="00016869">
        <w:rPr>
          <w:rFonts w:ascii="Verdana" w:hAnsi="Verdana"/>
          <w:lang w:val="bg-BG"/>
        </w:rPr>
        <w:t>.</w:t>
      </w:r>
    </w:p>
    <w:p w14:paraId="5C76F9DE" w14:textId="0918C901" w:rsidR="001E1369" w:rsidRPr="001E1369" w:rsidRDefault="001E1369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Интервенциите в сектор „Мляко и млечни продукти“ ще се прилагат за първи път. </w:t>
      </w:r>
      <w:r w:rsidR="00FF5E94">
        <w:rPr>
          <w:rFonts w:ascii="Verdana" w:hAnsi="Verdana" w:cs="Verdana"/>
          <w:lang w:val="bg-BG"/>
        </w:rPr>
        <w:t>Съгласно чл. 67, параграф 1, б. „</w:t>
      </w:r>
      <w:r w:rsidRPr="00E314BB">
        <w:rPr>
          <w:rFonts w:ascii="Verdana" w:hAnsi="Verdana" w:cs="Verdana"/>
          <w:lang w:val="bg-BG"/>
        </w:rPr>
        <w:t>б</w:t>
      </w:r>
      <w:r w:rsidR="00FF5E94">
        <w:rPr>
          <w:rFonts w:ascii="Verdana" w:hAnsi="Verdana" w:cs="Verdana"/>
          <w:lang w:val="bg-BG"/>
        </w:rPr>
        <w:t>“</w:t>
      </w:r>
      <w:r w:rsidRPr="005E128B">
        <w:rPr>
          <w:rFonts w:ascii="Verdana" w:hAnsi="Verdana" w:cs="Verdana"/>
          <w:lang w:val="bg-BG"/>
        </w:rPr>
        <w:t xml:space="preserve"> </w:t>
      </w:r>
      <w:r w:rsidRPr="00E314BB">
        <w:rPr>
          <w:rFonts w:ascii="Verdana" w:hAnsi="Verdana" w:cs="Verdana"/>
          <w:lang w:val="bg-BG"/>
        </w:rPr>
        <w:t xml:space="preserve">от Регламент (ЕС) 2021/2115 ще бъде допустимо оперативни програми в сектор „Мляко и млечни продукти“ освен от организации на производители </w:t>
      </w:r>
      <w:r w:rsidRPr="005E128B">
        <w:rPr>
          <w:rFonts w:ascii="Verdana" w:hAnsi="Verdana" w:cs="Verdana"/>
          <w:lang w:val="bg-BG"/>
        </w:rPr>
        <w:t>(</w:t>
      </w:r>
      <w:r w:rsidRPr="00E314BB">
        <w:rPr>
          <w:rFonts w:ascii="Verdana" w:hAnsi="Verdana" w:cs="Verdana"/>
          <w:lang w:val="bg-BG"/>
        </w:rPr>
        <w:t>ОП</w:t>
      </w:r>
      <w:r w:rsidRPr="005E128B">
        <w:rPr>
          <w:rFonts w:ascii="Verdana" w:hAnsi="Verdana" w:cs="Verdana"/>
          <w:lang w:val="bg-BG"/>
        </w:rPr>
        <w:t>)</w:t>
      </w:r>
      <w:r w:rsidRPr="00E314BB">
        <w:rPr>
          <w:rFonts w:ascii="Verdana" w:hAnsi="Verdana" w:cs="Verdana"/>
          <w:lang w:val="bg-BG"/>
        </w:rPr>
        <w:t xml:space="preserve"> </w:t>
      </w:r>
      <w:r w:rsidR="00D24266">
        <w:rPr>
          <w:rFonts w:ascii="Verdana" w:hAnsi="Verdana" w:cs="Verdana"/>
          <w:lang w:val="bg-BG"/>
        </w:rPr>
        <w:t xml:space="preserve">и асоциации на организации на производители (АОП) </w:t>
      </w:r>
      <w:r w:rsidRPr="00E314BB">
        <w:rPr>
          <w:rFonts w:ascii="Verdana" w:hAnsi="Verdana" w:cs="Verdana"/>
          <w:lang w:val="bg-BG"/>
        </w:rPr>
        <w:t xml:space="preserve">да се изпълняват и от групи на производители </w:t>
      </w:r>
      <w:r w:rsidRPr="005E128B">
        <w:rPr>
          <w:rFonts w:ascii="Verdana" w:hAnsi="Verdana" w:cs="Verdana"/>
          <w:lang w:val="bg-BG"/>
        </w:rPr>
        <w:t>(</w:t>
      </w:r>
      <w:r w:rsidRPr="00E314BB">
        <w:rPr>
          <w:rFonts w:ascii="Verdana" w:hAnsi="Verdana" w:cs="Verdana"/>
          <w:lang w:val="bg-BG"/>
        </w:rPr>
        <w:t>ГП</w:t>
      </w:r>
      <w:r w:rsidRPr="005E128B">
        <w:rPr>
          <w:rFonts w:ascii="Verdana" w:hAnsi="Verdana" w:cs="Verdana"/>
          <w:lang w:val="bg-BG"/>
        </w:rPr>
        <w:t>)</w:t>
      </w:r>
      <w:r w:rsidRPr="00E314BB">
        <w:rPr>
          <w:rFonts w:ascii="Verdana" w:hAnsi="Verdana" w:cs="Verdana"/>
          <w:lang w:val="bg-BG"/>
        </w:rPr>
        <w:t xml:space="preserve">. </w:t>
      </w:r>
      <w:r>
        <w:rPr>
          <w:rFonts w:ascii="Verdana" w:hAnsi="Verdana" w:cs="Verdana"/>
          <w:lang w:val="bg-BG"/>
        </w:rPr>
        <w:t>Г</w:t>
      </w:r>
      <w:r w:rsidR="002F5741">
        <w:rPr>
          <w:rFonts w:ascii="Verdana" w:hAnsi="Verdana" w:cs="Verdana"/>
          <w:lang w:val="bg-BG"/>
        </w:rPr>
        <w:t xml:space="preserve">рупите на производители </w:t>
      </w:r>
      <w:r>
        <w:rPr>
          <w:rFonts w:ascii="Verdana" w:hAnsi="Verdana" w:cs="Verdana"/>
          <w:lang w:val="bg-BG"/>
        </w:rPr>
        <w:t xml:space="preserve">са допустими бенефициенти и по чл. 77 от </w:t>
      </w:r>
      <w:r w:rsidRPr="00BF3E5F">
        <w:rPr>
          <w:rFonts w:ascii="Verdana" w:hAnsi="Verdana" w:cs="Verdana"/>
          <w:lang w:val="bg-BG"/>
        </w:rPr>
        <w:t>Регламент (ЕС) 2021/2115</w:t>
      </w:r>
      <w:r>
        <w:rPr>
          <w:rFonts w:ascii="Verdana" w:hAnsi="Verdana" w:cs="Verdana"/>
          <w:lang w:val="bg-BG"/>
        </w:rPr>
        <w:t xml:space="preserve">, както и по редица </w:t>
      </w:r>
      <w:r w:rsidR="002F5741">
        <w:rPr>
          <w:rFonts w:ascii="Verdana" w:hAnsi="Verdana" w:cs="Verdana"/>
          <w:lang w:val="bg-BG"/>
        </w:rPr>
        <w:t xml:space="preserve">други </w:t>
      </w:r>
      <w:r>
        <w:rPr>
          <w:rFonts w:ascii="Verdana" w:hAnsi="Verdana" w:cs="Verdana"/>
          <w:lang w:val="bg-BG"/>
        </w:rPr>
        <w:t xml:space="preserve">интервенции, финансирани от </w:t>
      </w:r>
      <w:r w:rsidR="002F5741">
        <w:rPr>
          <w:rFonts w:ascii="Verdana" w:hAnsi="Verdana" w:cs="Verdana"/>
          <w:lang w:val="bg-BG"/>
        </w:rPr>
        <w:t>ЕЗФРСР</w:t>
      </w:r>
      <w:r>
        <w:rPr>
          <w:rFonts w:ascii="Verdana" w:hAnsi="Verdana" w:cs="Verdana"/>
          <w:lang w:val="bg-BG"/>
        </w:rPr>
        <w:t>.</w:t>
      </w:r>
    </w:p>
    <w:p w14:paraId="10C728B7" w14:textId="2E2DE321" w:rsidR="00D42AA5" w:rsidRDefault="00D42AA5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B65541">
        <w:rPr>
          <w:rFonts w:ascii="Verdana" w:hAnsi="Verdana"/>
          <w:lang w:val="bg-BG"/>
        </w:rPr>
        <w:t>На 07.12.2022 г.</w:t>
      </w:r>
      <w:r>
        <w:rPr>
          <w:rFonts w:ascii="Verdana" w:hAnsi="Verdana"/>
          <w:lang w:val="bg-BG"/>
        </w:rPr>
        <w:t xml:space="preserve"> </w:t>
      </w:r>
      <w:r w:rsidRPr="00B65541">
        <w:rPr>
          <w:rFonts w:ascii="Verdana" w:hAnsi="Verdana"/>
          <w:lang w:val="bg-BG"/>
        </w:rPr>
        <w:t>Европейската комисия</w:t>
      </w:r>
      <w:r>
        <w:rPr>
          <w:rFonts w:ascii="Verdana" w:hAnsi="Verdana"/>
          <w:lang w:val="bg-BG"/>
        </w:rPr>
        <w:t xml:space="preserve"> одобри </w:t>
      </w:r>
      <w:r w:rsidRPr="00554DDD">
        <w:rPr>
          <w:rFonts w:ascii="Verdana" w:hAnsi="Verdana"/>
          <w:lang w:val="bg-BG"/>
        </w:rPr>
        <w:t>Стратегически</w:t>
      </w:r>
      <w:r>
        <w:rPr>
          <w:rFonts w:ascii="Verdana" w:hAnsi="Verdana"/>
          <w:lang w:val="bg-BG"/>
        </w:rPr>
        <w:t>я</w:t>
      </w:r>
      <w:r w:rsidRPr="00554DDD">
        <w:rPr>
          <w:rFonts w:ascii="Verdana" w:hAnsi="Verdana"/>
          <w:lang w:val="bg-BG"/>
        </w:rPr>
        <w:t xml:space="preserve"> план</w:t>
      </w:r>
      <w:r>
        <w:rPr>
          <w:rFonts w:ascii="Verdana" w:hAnsi="Verdana"/>
          <w:lang w:val="bg-BG"/>
        </w:rPr>
        <w:t xml:space="preserve">, в който са заложени </w:t>
      </w:r>
      <w:r w:rsidR="003F458E">
        <w:rPr>
          <w:rFonts w:ascii="Verdana" w:hAnsi="Verdana"/>
          <w:lang w:val="bg-BG"/>
        </w:rPr>
        <w:t>за изпълнение интервенции</w:t>
      </w:r>
      <w:r>
        <w:rPr>
          <w:rFonts w:ascii="Verdana" w:hAnsi="Verdana"/>
          <w:lang w:val="bg-BG"/>
        </w:rPr>
        <w:t xml:space="preserve"> в </w:t>
      </w:r>
      <w:r w:rsidR="001E1369" w:rsidRPr="00D24BAF">
        <w:rPr>
          <w:rFonts w:ascii="Verdana" w:hAnsi="Verdana"/>
          <w:lang w:val="bg-BG" w:eastAsia="en-US"/>
        </w:rPr>
        <w:t>сектор</w:t>
      </w:r>
      <w:r w:rsidR="001E1369">
        <w:rPr>
          <w:rFonts w:ascii="Verdana" w:hAnsi="Verdana"/>
          <w:lang w:val="bg-BG" w:eastAsia="en-US"/>
        </w:rPr>
        <w:t>ите „Плодове и зеленчуци“ и „Мляко и млечни продукти“</w:t>
      </w:r>
      <w:r>
        <w:rPr>
          <w:rFonts w:ascii="Verdana" w:hAnsi="Verdana"/>
          <w:lang w:val="bg-BG"/>
        </w:rPr>
        <w:t xml:space="preserve">. </w:t>
      </w:r>
      <w:r w:rsidRPr="00CE3317">
        <w:rPr>
          <w:rFonts w:ascii="Verdana" w:hAnsi="Verdana"/>
          <w:lang w:val="bg-BG"/>
        </w:rPr>
        <w:t>С приемането на Закона за изменение и допълнение на Закона за подпомагане на земеделските производители (</w:t>
      </w:r>
      <w:proofErr w:type="spellStart"/>
      <w:r w:rsidRPr="00CE3317">
        <w:rPr>
          <w:rFonts w:ascii="Verdana" w:hAnsi="Verdana"/>
          <w:lang w:val="bg-BG"/>
        </w:rPr>
        <w:t>обн</w:t>
      </w:r>
      <w:proofErr w:type="spellEnd"/>
      <w:r w:rsidRPr="00CE3317">
        <w:rPr>
          <w:rFonts w:ascii="Verdana" w:hAnsi="Verdana"/>
          <w:lang w:val="bg-BG"/>
        </w:rPr>
        <w:t>., ДВ, бр. 102 от 2022 г.) е създадена законовата рамка, която дава възможност за прилагане на Стратегическия план от началото на 2023 година. Със същия е въведена и законова</w:t>
      </w:r>
      <w:r>
        <w:rPr>
          <w:rFonts w:ascii="Verdana" w:hAnsi="Verdana"/>
          <w:lang w:val="bg-BG"/>
        </w:rPr>
        <w:t>та</w:t>
      </w:r>
      <w:r w:rsidRPr="00CE3317">
        <w:rPr>
          <w:rFonts w:ascii="Verdana" w:hAnsi="Verdana"/>
          <w:lang w:val="bg-BG"/>
        </w:rPr>
        <w:t xml:space="preserve"> делегация за издаване на подзаконовите нормативни актове</w:t>
      </w:r>
      <w:r>
        <w:rPr>
          <w:rFonts w:ascii="Verdana" w:hAnsi="Verdana"/>
          <w:lang w:val="bg-BG"/>
        </w:rPr>
        <w:t xml:space="preserve"> за видовете интервенции</w:t>
      </w:r>
      <w:r w:rsidRPr="00CE331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за отделните сектори</w:t>
      </w:r>
      <w:r w:rsidRPr="00CE3317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В тази връзка следва да бъде приета </w:t>
      </w:r>
      <w:r w:rsidR="00FF5E94" w:rsidRPr="00D24BAF">
        <w:rPr>
          <w:rFonts w:ascii="Verdana" w:hAnsi="Verdana"/>
          <w:lang w:val="bg-BG"/>
        </w:rPr>
        <w:t>Наредба за условията и реда за прилагане на интервенции</w:t>
      </w:r>
      <w:r w:rsidR="00FF5E94">
        <w:rPr>
          <w:rFonts w:ascii="Verdana" w:hAnsi="Verdana"/>
          <w:lang w:val="bg-BG"/>
        </w:rPr>
        <w:t xml:space="preserve"> </w:t>
      </w:r>
      <w:r w:rsidR="00FF5E94" w:rsidRPr="0042482B">
        <w:rPr>
          <w:rFonts w:ascii="Verdana" w:hAnsi="Verdana"/>
          <w:lang w:val="bg-BG"/>
        </w:rPr>
        <w:t xml:space="preserve">от Стратегическия план за развитие на земеделието и селските райони за периода 2023 – 2027 г. </w:t>
      </w:r>
      <w:r w:rsidR="00FF5E94">
        <w:rPr>
          <w:rFonts w:ascii="Verdana" w:hAnsi="Verdana"/>
          <w:lang w:val="bg-BG"/>
        </w:rPr>
        <w:t>в секторите „</w:t>
      </w:r>
      <w:r w:rsidR="00FF5E94" w:rsidRPr="00D24BAF">
        <w:rPr>
          <w:rFonts w:ascii="Verdana" w:hAnsi="Verdana"/>
          <w:lang w:val="bg-BG"/>
        </w:rPr>
        <w:t>Плодове и зеленчуц</w:t>
      </w:r>
      <w:r w:rsidR="00FF5E94">
        <w:rPr>
          <w:rFonts w:ascii="Verdana" w:hAnsi="Verdana"/>
          <w:lang w:val="bg-BG"/>
        </w:rPr>
        <w:t>и“ и „Мляко и млечни продукти“</w:t>
      </w:r>
      <w:r>
        <w:rPr>
          <w:rFonts w:ascii="Verdana" w:hAnsi="Verdana"/>
          <w:lang w:val="bg-BG"/>
        </w:rPr>
        <w:t>.</w:t>
      </w:r>
    </w:p>
    <w:p w14:paraId="528C03B2" w14:textId="77777777" w:rsidR="008A7BDD" w:rsidRPr="00261B6D" w:rsidRDefault="008A7BDD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261B6D">
        <w:rPr>
          <w:rFonts w:ascii="Verdana" w:hAnsi="Verdana"/>
          <w:lang w:val="bg-BG"/>
        </w:rPr>
        <w:t>В предложения проект на Наредба се уреждат общите положения, свързани с подпомаганите интервенции и дейности, финансовите условия за подпомагане и недопустимост за двойно финансиране, общите изисквания към кандидатите и реда за кандидатстване по всяка интервенция, както и условията за изплащането на финансовата помощ, контрола върху изпълнението на дейностите, мониторинга и докладването пред Европейската комисия за прилагането на интервенциите, заложени в Стратегическия план.</w:t>
      </w:r>
    </w:p>
    <w:p w14:paraId="6076B6FA" w14:textId="2EA6B5D2" w:rsidR="008A7BDD" w:rsidRDefault="008A7BDD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261B6D">
        <w:rPr>
          <w:rFonts w:ascii="Verdana" w:hAnsi="Verdana"/>
          <w:lang w:val="bg-BG"/>
        </w:rPr>
        <w:t>С оглед одобрения Стратегически план проектът на Наредба регламентира одобрението на оперативните програми в секторите „Плодове и зеленчуци“ и „Мляко и млечни продукти“.</w:t>
      </w:r>
    </w:p>
    <w:p w14:paraId="45568390" w14:textId="77777777" w:rsidR="008A7BDD" w:rsidRPr="00320FEB" w:rsidRDefault="008A7BDD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20FEB">
        <w:rPr>
          <w:rFonts w:ascii="Verdana" w:hAnsi="Verdana"/>
          <w:lang w:val="bg-BG"/>
        </w:rPr>
        <w:t xml:space="preserve">С проекта на Наредба за условията и реда за прилагане на интервенциите </w:t>
      </w:r>
      <w:r>
        <w:rPr>
          <w:rFonts w:ascii="Verdana" w:hAnsi="Verdana"/>
          <w:lang w:val="bg-BG"/>
        </w:rPr>
        <w:t xml:space="preserve">от </w:t>
      </w:r>
      <w:r w:rsidRPr="00320FEB">
        <w:rPr>
          <w:rFonts w:ascii="Verdana" w:hAnsi="Verdana"/>
          <w:lang w:val="bg-BG"/>
        </w:rPr>
        <w:t xml:space="preserve">Стратегическия план за развитие на земеделието и селските райони за периода 2023 </w:t>
      </w:r>
      <w:r w:rsidRPr="00320FEB">
        <w:rPr>
          <w:rFonts w:ascii="Verdana" w:hAnsi="Verdana"/>
          <w:lang w:val="bg-BG"/>
        </w:rPr>
        <w:lastRenderedPageBreak/>
        <w:t>– 2027 г. в секторите „Плодове и зеленчуци“ и „Мляко и млечни продукти“</w:t>
      </w:r>
      <w:r>
        <w:rPr>
          <w:rFonts w:ascii="Verdana" w:hAnsi="Verdana"/>
          <w:lang w:val="bg-BG"/>
        </w:rPr>
        <w:t xml:space="preserve"> </w:t>
      </w:r>
      <w:r w:rsidRPr="00320FEB">
        <w:rPr>
          <w:rFonts w:ascii="Verdana" w:hAnsi="Verdana"/>
          <w:lang w:val="bg-BG"/>
        </w:rPr>
        <w:t xml:space="preserve">са регламентирани допустимите </w:t>
      </w:r>
      <w:proofErr w:type="spellStart"/>
      <w:r w:rsidRPr="00320FEB">
        <w:rPr>
          <w:rFonts w:ascii="Verdana" w:hAnsi="Verdana"/>
          <w:lang w:val="bg-BG"/>
        </w:rPr>
        <w:t>бенефициери</w:t>
      </w:r>
      <w:proofErr w:type="spellEnd"/>
      <w:r w:rsidRPr="00320FEB">
        <w:rPr>
          <w:rFonts w:ascii="Verdana" w:hAnsi="Verdana"/>
          <w:lang w:val="bg-BG"/>
        </w:rPr>
        <w:t>, общите изисквания, на които трябва да отговарят кандидатите, както и специфичните условия за подпомагане по отделните дейности от интервенциите в сектора. За всяка интервенция са уредени видовете разходи, допустими за финансиране, както и условията за тяхното подпомагане.</w:t>
      </w:r>
    </w:p>
    <w:p w14:paraId="230216FD" w14:textId="3B9F6DDB" w:rsidR="008A7BDD" w:rsidRPr="00320FEB" w:rsidRDefault="008A7BDD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20FEB">
        <w:rPr>
          <w:rFonts w:ascii="Verdana" w:hAnsi="Verdana"/>
          <w:lang w:val="bg-BG"/>
        </w:rPr>
        <w:t>В предложения проект на нормативен акт е разписан редът за кандидатстване по интервенциите в секторите „Плодове и зеленчуци“ и „Мляко и млечни продукти“. Подаването на заявленията за подпомагане ще се извършва чрез Системата за електронни услуги (СЕУ). Предвидено е заявлението да се подписва с квалифициран електронен подпис и да се подава чрез индивидуалния профил на кандидата в СЕУ лично, чрез законен негов представител или чрез упълномощено от него лице. Комун</w:t>
      </w:r>
      <w:r w:rsidR="005054E9">
        <w:rPr>
          <w:rFonts w:ascii="Verdana" w:hAnsi="Verdana"/>
          <w:lang w:val="bg-BG"/>
        </w:rPr>
        <w:t xml:space="preserve">икацията между Държавен фонд „Земеделие“ </w:t>
      </w:r>
      <w:r w:rsidRPr="00320FEB">
        <w:rPr>
          <w:rFonts w:ascii="Verdana" w:hAnsi="Verdana"/>
          <w:lang w:val="bg-BG"/>
        </w:rPr>
        <w:t xml:space="preserve">и кандидатите ще се извършва в СЕУ, включително съобщаването на индивидуалните административни актове чрез съобщение в индивидуалния профил на кандидата. </w:t>
      </w:r>
    </w:p>
    <w:p w14:paraId="22389C10" w14:textId="263DD2D2" w:rsidR="008A7BDD" w:rsidRPr="00320FEB" w:rsidRDefault="008A7BDD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20FEB">
        <w:rPr>
          <w:rFonts w:ascii="Verdana" w:hAnsi="Verdana"/>
          <w:lang w:val="bg-BG"/>
        </w:rPr>
        <w:t xml:space="preserve">В проекта на Наредба подробно е разписан и редът за изплащане на финансовата помощ. Уредени са условията за извършване на административни проверки и проверки на място по подадените заявления за подпомагане, връщане на постъпилите документи при </w:t>
      </w:r>
      <w:proofErr w:type="spellStart"/>
      <w:r w:rsidRPr="00320FEB">
        <w:rPr>
          <w:rFonts w:ascii="Verdana" w:hAnsi="Verdana"/>
          <w:lang w:val="bg-BG"/>
        </w:rPr>
        <w:t>непълноти</w:t>
      </w:r>
      <w:proofErr w:type="spellEnd"/>
      <w:r w:rsidRPr="00320FEB">
        <w:rPr>
          <w:rFonts w:ascii="Verdana" w:hAnsi="Verdana"/>
          <w:lang w:val="bg-BG"/>
        </w:rPr>
        <w:t xml:space="preserve">, липси и неясноти, срокове за отстраняване на </w:t>
      </w:r>
      <w:proofErr w:type="spellStart"/>
      <w:r w:rsidRPr="00320FEB">
        <w:rPr>
          <w:rFonts w:ascii="Verdana" w:hAnsi="Verdana"/>
          <w:lang w:val="bg-BG"/>
        </w:rPr>
        <w:t>нередовностите</w:t>
      </w:r>
      <w:proofErr w:type="spellEnd"/>
      <w:r w:rsidRPr="00320FEB">
        <w:rPr>
          <w:rFonts w:ascii="Verdana" w:hAnsi="Verdana"/>
          <w:lang w:val="bg-BG"/>
        </w:rPr>
        <w:t xml:space="preserve">, както и одобряване или отхвърляне на постъпилите заявления. Регламентиран е редът за сключване на договори за предоставяне на безвъзмездна финансова помощ с </w:t>
      </w:r>
      <w:r>
        <w:rPr>
          <w:rFonts w:ascii="Verdana" w:hAnsi="Verdana"/>
          <w:lang w:val="bg-BG"/>
        </w:rPr>
        <w:t>Държавен фонд „Земеделие“</w:t>
      </w:r>
      <w:r w:rsidRPr="00320FEB">
        <w:rPr>
          <w:rFonts w:ascii="Verdana" w:hAnsi="Verdana"/>
          <w:lang w:val="bg-BG"/>
        </w:rPr>
        <w:t>, включително процедура за промяна на вече подписани договори, като и основанията за пълен или частичен отказ от изплащане на помощта.</w:t>
      </w:r>
    </w:p>
    <w:p w14:paraId="70C7D578" w14:textId="79FE3346" w:rsidR="008A7BDD" w:rsidRPr="00320FEB" w:rsidRDefault="008A7BDD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20FEB">
        <w:rPr>
          <w:rFonts w:ascii="Verdana" w:hAnsi="Verdana"/>
          <w:lang w:val="bg-BG"/>
        </w:rPr>
        <w:t>В проекта на Наред</w:t>
      </w:r>
      <w:r>
        <w:rPr>
          <w:rFonts w:ascii="Verdana" w:hAnsi="Verdana"/>
          <w:lang w:val="bg-BG"/>
        </w:rPr>
        <w:t xml:space="preserve">ба е разписан контролът, който </w:t>
      </w:r>
      <w:r w:rsidRPr="00320FEB">
        <w:rPr>
          <w:rFonts w:ascii="Verdana" w:hAnsi="Verdana"/>
          <w:lang w:val="bg-BG"/>
        </w:rPr>
        <w:t>Д</w:t>
      </w:r>
      <w:r>
        <w:rPr>
          <w:rFonts w:ascii="Verdana" w:hAnsi="Verdana"/>
          <w:lang w:val="bg-BG"/>
        </w:rPr>
        <w:t xml:space="preserve">ържавен фонд </w:t>
      </w:r>
      <w:r w:rsidRPr="00320FEB">
        <w:rPr>
          <w:rFonts w:ascii="Verdana" w:hAnsi="Verdana"/>
          <w:lang w:val="bg-BG"/>
        </w:rPr>
        <w:t xml:space="preserve">„Земеделие“ ще осъществява върху изпълнението на подпомогнатите дейности. Уредени са задълженията на ползвателите на помощта, както и санкциите в резултат на извършен последващ контрол, а именно </w:t>
      </w:r>
      <w:r w:rsidR="00183239">
        <w:rPr>
          <w:rFonts w:ascii="Verdana" w:hAnsi="Verdana"/>
          <w:lang w:val="bg-BG"/>
        </w:rPr>
        <w:t>възстановяване</w:t>
      </w:r>
      <w:r w:rsidRPr="00320FEB">
        <w:rPr>
          <w:rFonts w:ascii="Verdana" w:hAnsi="Verdana"/>
          <w:lang w:val="bg-BG"/>
        </w:rPr>
        <w:t xml:space="preserve"> на получената финансова помощ.</w:t>
      </w:r>
    </w:p>
    <w:p w14:paraId="3D555D9F" w14:textId="0DA3581A" w:rsidR="008A7BDD" w:rsidRDefault="008A7BDD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20FEB">
        <w:rPr>
          <w:rFonts w:ascii="Verdana" w:hAnsi="Verdana"/>
          <w:lang w:val="bg-BG"/>
        </w:rPr>
        <w:t>Прилагането на интервенциите по Стратегическия план в секторите „Плодове и зеленчуци“ и „Мляко и мле</w:t>
      </w:r>
      <w:r w:rsidR="005054E9">
        <w:rPr>
          <w:rFonts w:ascii="Verdana" w:hAnsi="Verdana"/>
          <w:lang w:val="bg-BG"/>
        </w:rPr>
        <w:t>чни продукти“ ще се отчита от Държавен фонд</w:t>
      </w:r>
      <w:r>
        <w:rPr>
          <w:rFonts w:ascii="Verdana" w:hAnsi="Verdana"/>
          <w:lang w:val="bg-BG"/>
        </w:rPr>
        <w:t xml:space="preserve"> </w:t>
      </w:r>
      <w:r w:rsidRPr="00320FEB">
        <w:rPr>
          <w:rFonts w:ascii="Verdana" w:hAnsi="Verdana"/>
          <w:lang w:val="bg-BG"/>
        </w:rPr>
        <w:t xml:space="preserve">„Земеделие“ пред Европейската комисия чрез </w:t>
      </w:r>
      <w:r w:rsidR="00D24266">
        <w:rPr>
          <w:rFonts w:ascii="Verdana" w:hAnsi="Verdana"/>
          <w:lang w:val="bg-BG"/>
        </w:rPr>
        <w:t>и</w:t>
      </w:r>
      <w:r w:rsidRPr="00320FEB">
        <w:rPr>
          <w:rFonts w:ascii="Verdana" w:hAnsi="Verdana"/>
          <w:lang w:val="bg-BG"/>
        </w:rPr>
        <w:t>нформационен модул за мониторинг при спазване на изискванията на Регламент (ЕС) 2021/2115.</w:t>
      </w:r>
    </w:p>
    <w:p w14:paraId="489F4C48" w14:textId="77777777" w:rsidR="00581844" w:rsidRPr="001E1369" w:rsidRDefault="00581844" w:rsidP="00911679">
      <w:pPr>
        <w:spacing w:line="360" w:lineRule="auto"/>
        <w:ind w:firstLine="709"/>
        <w:jc w:val="both"/>
        <w:rPr>
          <w:rFonts w:ascii="Verdana" w:hAnsi="Verdana"/>
          <w:lang w:val="en-US" w:eastAsia="en-US"/>
        </w:rPr>
      </w:pPr>
    </w:p>
    <w:p w14:paraId="79566B38" w14:textId="1C637615" w:rsidR="00C17D0E" w:rsidRDefault="0040526D" w:rsidP="00911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b/>
          <w:lang w:val="bg-BG"/>
        </w:rPr>
      </w:pPr>
      <w:r w:rsidRPr="0040526D">
        <w:rPr>
          <w:rFonts w:ascii="Verdana" w:hAnsi="Verdana" w:cs="Verdana"/>
          <w:b/>
          <w:lang w:val="bg-BG"/>
        </w:rPr>
        <w:t>Цели</w:t>
      </w:r>
    </w:p>
    <w:p w14:paraId="1CEF627E" w14:textId="6AC69162" w:rsidR="000B2D5B" w:rsidRPr="000B2D5B" w:rsidRDefault="000B2D5B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 w:eastAsia="en-US"/>
        </w:rPr>
        <w:t xml:space="preserve">Предложените текстове на </w:t>
      </w:r>
      <w:r w:rsidRPr="00D24BAF">
        <w:rPr>
          <w:rFonts w:ascii="Verdana" w:hAnsi="Verdana"/>
          <w:lang w:val="bg-BG"/>
        </w:rPr>
        <w:t>Наредба за условията и реда за прилагане на интервенции</w:t>
      </w:r>
      <w:r>
        <w:rPr>
          <w:rFonts w:ascii="Verdana" w:hAnsi="Verdana"/>
          <w:lang w:val="bg-BG"/>
        </w:rPr>
        <w:t xml:space="preserve"> </w:t>
      </w:r>
      <w:r w:rsidRPr="0042482B">
        <w:rPr>
          <w:rFonts w:ascii="Verdana" w:hAnsi="Verdana"/>
          <w:lang w:val="bg-BG"/>
        </w:rPr>
        <w:t xml:space="preserve">от Стратегическия план за развитие на земеделието и селските райони за периода 2023 – 2027 г. </w:t>
      </w:r>
      <w:r>
        <w:rPr>
          <w:rFonts w:ascii="Verdana" w:hAnsi="Verdana"/>
          <w:lang w:val="bg-BG"/>
        </w:rPr>
        <w:t>в секторите „</w:t>
      </w:r>
      <w:r w:rsidRPr="00D24BAF">
        <w:rPr>
          <w:rFonts w:ascii="Verdana" w:hAnsi="Verdana"/>
          <w:lang w:val="bg-BG"/>
        </w:rPr>
        <w:t>Плодове и зеленчуц</w:t>
      </w:r>
      <w:r>
        <w:rPr>
          <w:rFonts w:ascii="Verdana" w:hAnsi="Verdana"/>
          <w:lang w:val="bg-BG"/>
        </w:rPr>
        <w:t xml:space="preserve">и“ и „Мляко и млечни продукти“ </w:t>
      </w:r>
      <w:r w:rsidRPr="000B2D5B">
        <w:rPr>
          <w:rFonts w:ascii="Verdana" w:hAnsi="Verdana"/>
          <w:lang w:val="bg-BG"/>
        </w:rPr>
        <w:t>са насочени към постигане на следните цели:</w:t>
      </w:r>
    </w:p>
    <w:p w14:paraId="6F824C1F" w14:textId="1E768737" w:rsidR="000B2D5B" w:rsidRDefault="000B2D5B" w:rsidP="0091167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 w:eastAsia="en-US"/>
        </w:rPr>
        <w:t>С</w:t>
      </w:r>
      <w:r w:rsidRPr="000B2D5B">
        <w:rPr>
          <w:rFonts w:ascii="Verdana" w:hAnsi="Verdana"/>
          <w:lang w:val="bg-BG" w:eastAsia="en-US"/>
        </w:rPr>
        <w:t xml:space="preserve">ъздаване на </w:t>
      </w:r>
      <w:r>
        <w:rPr>
          <w:rFonts w:ascii="Verdana" w:hAnsi="Verdana"/>
          <w:lang w:val="bg-BG" w:eastAsia="en-US"/>
        </w:rPr>
        <w:t xml:space="preserve">национална правна рамка, </w:t>
      </w:r>
      <w:r w:rsidRPr="000B2D5B">
        <w:rPr>
          <w:rFonts w:ascii="Verdana" w:hAnsi="Verdana"/>
          <w:lang w:val="bg-BG" w:eastAsia="en-US"/>
        </w:rPr>
        <w:t>урежда</w:t>
      </w:r>
      <w:r>
        <w:rPr>
          <w:rFonts w:ascii="Verdana" w:hAnsi="Verdana"/>
          <w:lang w:val="bg-BG" w:eastAsia="en-US"/>
        </w:rPr>
        <w:t>ща</w:t>
      </w:r>
      <w:r w:rsidRPr="000B2D5B">
        <w:rPr>
          <w:rFonts w:ascii="Verdana" w:hAnsi="Verdana"/>
          <w:lang w:val="bg-BG" w:eastAsia="en-US"/>
        </w:rPr>
        <w:t xml:space="preserve"> прилагането на Стратегическия план за развитие на земеделието и селските райони на Република </w:t>
      </w:r>
      <w:r w:rsidRPr="000B2D5B">
        <w:rPr>
          <w:rFonts w:ascii="Verdana" w:hAnsi="Verdana"/>
          <w:lang w:val="bg-BG" w:eastAsia="en-US"/>
        </w:rPr>
        <w:lastRenderedPageBreak/>
        <w:t xml:space="preserve">България за програмен период 2023 – 2027 г. в </w:t>
      </w:r>
      <w:r>
        <w:rPr>
          <w:rFonts w:ascii="Verdana" w:hAnsi="Verdana"/>
          <w:lang w:val="bg-BG"/>
        </w:rPr>
        <w:t>секторите „</w:t>
      </w:r>
      <w:r w:rsidRPr="00D24BAF">
        <w:rPr>
          <w:rFonts w:ascii="Verdana" w:hAnsi="Verdana"/>
          <w:lang w:val="bg-BG"/>
        </w:rPr>
        <w:t>Плодове и зеленчуц</w:t>
      </w:r>
      <w:r>
        <w:rPr>
          <w:rFonts w:ascii="Verdana" w:hAnsi="Verdana"/>
          <w:lang w:val="bg-BG"/>
        </w:rPr>
        <w:t>и“ и „Мляко и млечни продукти“.</w:t>
      </w:r>
    </w:p>
    <w:p w14:paraId="4EBBDE80" w14:textId="61CBAFCE" w:rsidR="00730EB9" w:rsidRDefault="000B2D5B" w:rsidP="00911679">
      <w:pPr>
        <w:spacing w:line="360" w:lineRule="auto"/>
        <w:ind w:firstLine="709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>Р</w:t>
      </w:r>
      <w:r w:rsidR="00730EB9" w:rsidRPr="00730EB9">
        <w:rPr>
          <w:rFonts w:ascii="Verdana" w:hAnsi="Verdana"/>
          <w:lang w:val="bg-BG" w:eastAsia="en-US"/>
        </w:rPr>
        <w:t>егламентира</w:t>
      </w:r>
      <w:r>
        <w:rPr>
          <w:rFonts w:ascii="Verdana" w:hAnsi="Verdana"/>
          <w:lang w:val="bg-BG" w:eastAsia="en-US"/>
        </w:rPr>
        <w:t xml:space="preserve">не на </w:t>
      </w:r>
      <w:r w:rsidR="00730EB9" w:rsidRPr="00730EB9">
        <w:rPr>
          <w:rFonts w:ascii="Verdana" w:hAnsi="Verdana"/>
          <w:lang w:val="bg-BG" w:eastAsia="en-US"/>
        </w:rPr>
        <w:t xml:space="preserve">условията и реда за прилагане на интервенциите в </w:t>
      </w:r>
      <w:r w:rsidR="00730EB9" w:rsidRPr="00D24BAF">
        <w:rPr>
          <w:rFonts w:ascii="Verdana" w:hAnsi="Verdana"/>
          <w:lang w:val="bg-BG" w:eastAsia="en-US"/>
        </w:rPr>
        <w:t>сектор</w:t>
      </w:r>
      <w:r w:rsidR="00730EB9">
        <w:rPr>
          <w:rFonts w:ascii="Verdana" w:hAnsi="Verdana"/>
          <w:lang w:val="bg-BG" w:eastAsia="en-US"/>
        </w:rPr>
        <w:t>ите „Плодове и зеленчуци“ и „Мляко и млечни продукти“</w:t>
      </w:r>
      <w:r w:rsidR="00730EB9" w:rsidRPr="00730EB9">
        <w:rPr>
          <w:rFonts w:ascii="Verdana" w:hAnsi="Verdana"/>
          <w:lang w:val="bg-BG" w:eastAsia="en-US"/>
        </w:rPr>
        <w:t xml:space="preserve">, с които </w:t>
      </w:r>
      <w:r w:rsidR="0074583E">
        <w:rPr>
          <w:rFonts w:ascii="Verdana" w:hAnsi="Verdana"/>
          <w:lang w:val="bg-BG" w:eastAsia="en-US"/>
        </w:rPr>
        <w:t>ще</w:t>
      </w:r>
      <w:r w:rsidR="00730EB9" w:rsidRPr="00730EB9">
        <w:rPr>
          <w:rFonts w:ascii="Verdana" w:hAnsi="Verdana"/>
          <w:lang w:val="bg-BG" w:eastAsia="en-US"/>
        </w:rPr>
        <w:t xml:space="preserve"> се осигури изпълнение на заложените в Стратегическия план специфични цели и индикатори за резултат, както и най-ефективното усвояване на предвидения за Република Бълга</w:t>
      </w:r>
      <w:r w:rsidR="00016869">
        <w:rPr>
          <w:rFonts w:ascii="Verdana" w:hAnsi="Verdana"/>
          <w:lang w:val="bg-BG" w:eastAsia="en-US"/>
        </w:rPr>
        <w:t>рия финансов ресурс за сектора.</w:t>
      </w:r>
    </w:p>
    <w:p w14:paraId="5E246D51" w14:textId="50E7907A" w:rsidR="0074583E" w:rsidRDefault="0074583E" w:rsidP="00911679">
      <w:pPr>
        <w:spacing w:line="360" w:lineRule="auto"/>
        <w:ind w:firstLine="709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 xml:space="preserve">Уреждане на </w:t>
      </w:r>
      <w:r w:rsidR="007B65EC">
        <w:rPr>
          <w:rFonts w:ascii="Verdana" w:hAnsi="Verdana"/>
          <w:lang w:val="bg-BG" w:eastAsia="en-US"/>
        </w:rPr>
        <w:t>финансовите</w:t>
      </w:r>
      <w:r>
        <w:rPr>
          <w:rFonts w:ascii="Verdana" w:hAnsi="Verdana"/>
          <w:lang w:val="bg-BG" w:eastAsia="en-US"/>
        </w:rPr>
        <w:t xml:space="preserve"> условия за подпомагане по</w:t>
      </w:r>
      <w:r w:rsidRPr="0074583E">
        <w:rPr>
          <w:rFonts w:ascii="Verdana" w:hAnsi="Verdana"/>
          <w:lang w:val="bg-BG" w:eastAsia="en-US"/>
        </w:rPr>
        <w:t xml:space="preserve"> интервенциите</w:t>
      </w:r>
      <w:r w:rsidR="0032461F" w:rsidRPr="0032461F">
        <w:rPr>
          <w:rFonts w:ascii="Verdana" w:hAnsi="Verdana"/>
          <w:lang w:val="bg-BG" w:eastAsia="en-US"/>
        </w:rPr>
        <w:t xml:space="preserve"> </w:t>
      </w:r>
      <w:r w:rsidR="0032461F" w:rsidRPr="0074583E">
        <w:rPr>
          <w:rFonts w:ascii="Verdana" w:hAnsi="Verdana"/>
          <w:lang w:val="bg-BG" w:eastAsia="en-US"/>
        </w:rPr>
        <w:t>в секторите „Плодове и зеленчуци“ и „Мляко и млечни продукти“</w:t>
      </w:r>
      <w:r>
        <w:rPr>
          <w:rFonts w:ascii="Verdana" w:hAnsi="Verdana"/>
          <w:lang w:val="bg-BG" w:eastAsia="en-US"/>
        </w:rPr>
        <w:t>, чре</w:t>
      </w:r>
      <w:r w:rsidR="007B65EC">
        <w:rPr>
          <w:rFonts w:ascii="Verdana" w:hAnsi="Verdana"/>
          <w:lang w:val="bg-BG" w:eastAsia="en-US"/>
        </w:rPr>
        <w:t>з</w:t>
      </w:r>
      <w:r>
        <w:rPr>
          <w:rFonts w:ascii="Verdana" w:hAnsi="Verdana"/>
          <w:lang w:val="bg-BG" w:eastAsia="en-US"/>
        </w:rPr>
        <w:t xml:space="preserve"> които се цели</w:t>
      </w:r>
      <w:r w:rsidRPr="0074583E">
        <w:rPr>
          <w:rFonts w:ascii="Verdana" w:hAnsi="Verdana"/>
          <w:lang w:val="bg-BG" w:eastAsia="en-US"/>
        </w:rPr>
        <w:t xml:space="preserve"> подобряване на пазарната позиция на земеделските стопани и увеличаване на дела им във веригата</w:t>
      </w:r>
      <w:r>
        <w:rPr>
          <w:rFonts w:ascii="Verdana" w:hAnsi="Verdana"/>
          <w:lang w:val="bg-BG" w:eastAsia="en-US"/>
        </w:rPr>
        <w:t xml:space="preserve"> </w:t>
      </w:r>
      <w:r w:rsidRPr="0074583E">
        <w:rPr>
          <w:rFonts w:ascii="Verdana" w:hAnsi="Verdana"/>
          <w:lang w:val="bg-BG" w:eastAsia="en-US"/>
        </w:rPr>
        <w:t xml:space="preserve">на стойността. Предоставянето на подкрепа на </w:t>
      </w:r>
      <w:r>
        <w:rPr>
          <w:rFonts w:ascii="Verdana" w:hAnsi="Verdana"/>
          <w:lang w:val="bg-BG" w:eastAsia="en-US"/>
        </w:rPr>
        <w:t xml:space="preserve">групи на производители, </w:t>
      </w:r>
      <w:r w:rsidRPr="0074583E">
        <w:rPr>
          <w:rFonts w:ascii="Verdana" w:hAnsi="Verdana"/>
          <w:lang w:val="bg-BG" w:eastAsia="en-US"/>
        </w:rPr>
        <w:t>организации на производители и/асоциации на организации на производители ще стимулира сдружаване</w:t>
      </w:r>
      <w:r>
        <w:rPr>
          <w:rFonts w:ascii="Verdana" w:hAnsi="Verdana"/>
          <w:lang w:val="bg-BG" w:eastAsia="en-US"/>
        </w:rPr>
        <w:t>то</w:t>
      </w:r>
      <w:r w:rsidRPr="0074583E">
        <w:rPr>
          <w:rFonts w:ascii="Verdana" w:hAnsi="Verdana"/>
          <w:lang w:val="bg-BG" w:eastAsia="en-US"/>
        </w:rPr>
        <w:t xml:space="preserve"> на земеделските стопани и ще повиши нивото на организираност </w:t>
      </w:r>
      <w:r w:rsidR="00F27186" w:rsidRPr="0074583E">
        <w:rPr>
          <w:rFonts w:ascii="Verdana" w:hAnsi="Verdana"/>
          <w:lang w:val="bg-BG" w:eastAsia="en-US"/>
        </w:rPr>
        <w:t>в секторите „Плодове и зеленчуци“ и „Мляко и млечни продукти“</w:t>
      </w:r>
      <w:r w:rsidR="007B65EC">
        <w:rPr>
          <w:rFonts w:ascii="Verdana" w:hAnsi="Verdana"/>
          <w:lang w:val="bg-BG" w:eastAsia="en-US"/>
        </w:rPr>
        <w:t>.</w:t>
      </w:r>
    </w:p>
    <w:p w14:paraId="0BA1F96C" w14:textId="4C30DC58" w:rsidR="00D25D09" w:rsidRDefault="00D25D09" w:rsidP="00911679">
      <w:pPr>
        <w:spacing w:line="360" w:lineRule="auto"/>
        <w:ind w:firstLine="709"/>
        <w:jc w:val="both"/>
        <w:rPr>
          <w:rFonts w:ascii="Verdana" w:hAnsi="Verdana"/>
          <w:bCs/>
        </w:rPr>
      </w:pPr>
      <w:r>
        <w:rPr>
          <w:rFonts w:ascii="Verdana" w:hAnsi="Verdana"/>
          <w:lang w:val="bg-BG" w:eastAsia="en-US"/>
        </w:rPr>
        <w:t xml:space="preserve">Въвеждане на изискването на </w:t>
      </w:r>
      <w:r w:rsidRPr="00D25D09">
        <w:rPr>
          <w:rFonts w:ascii="Verdana" w:hAnsi="Verdana"/>
          <w:lang w:val="bg-BG" w:eastAsia="en-US"/>
        </w:rPr>
        <w:t xml:space="preserve">кандидатите за </w:t>
      </w:r>
      <w:r>
        <w:rPr>
          <w:rFonts w:ascii="Verdana" w:hAnsi="Verdana"/>
          <w:lang w:val="bg-BG" w:eastAsia="en-US"/>
        </w:rPr>
        <w:t xml:space="preserve">финансова помощ </w:t>
      </w:r>
      <w:r w:rsidR="009154C5">
        <w:rPr>
          <w:rFonts w:ascii="Verdana" w:hAnsi="Verdana"/>
          <w:lang w:val="bg-BG" w:eastAsia="en-US"/>
        </w:rPr>
        <w:t xml:space="preserve">съгласно </w:t>
      </w:r>
      <w:r w:rsidR="009154C5" w:rsidRPr="00345DD7">
        <w:rPr>
          <w:rFonts w:ascii="Verdana" w:hAnsi="Verdana"/>
          <w:lang w:val="bg-BG"/>
        </w:rPr>
        <w:t>Регламент (ЕС) 2021/2115</w:t>
      </w:r>
      <w:r w:rsidR="009154C5">
        <w:rPr>
          <w:rFonts w:ascii="Verdana" w:hAnsi="Verdana"/>
          <w:lang w:val="bg-BG"/>
        </w:rPr>
        <w:t xml:space="preserve"> </w:t>
      </w:r>
      <w:r w:rsidR="009154C5" w:rsidRPr="009154C5">
        <w:rPr>
          <w:rFonts w:ascii="Verdana" w:hAnsi="Verdana"/>
          <w:lang w:val="bg-BG" w:eastAsia="en-US"/>
        </w:rPr>
        <w:t>за създаване на система за управление на заявленията за подпомагане, чрез комуникация по електронен път</w:t>
      </w:r>
      <w:r w:rsidR="009154C5">
        <w:rPr>
          <w:rFonts w:ascii="Verdana" w:hAnsi="Verdana"/>
          <w:bCs/>
        </w:rPr>
        <w:t>.</w:t>
      </w:r>
    </w:p>
    <w:p w14:paraId="0F10E1A8" w14:textId="2D6AEE09" w:rsidR="009154C5" w:rsidRDefault="009154C5" w:rsidP="00911679">
      <w:pPr>
        <w:spacing w:line="360" w:lineRule="auto"/>
        <w:ind w:firstLine="709"/>
        <w:jc w:val="both"/>
        <w:rPr>
          <w:rFonts w:ascii="Verdana" w:hAnsi="Verdana"/>
          <w:lang w:val="bg-BG" w:eastAsia="en-US"/>
        </w:rPr>
      </w:pPr>
      <w:r w:rsidRPr="009154C5">
        <w:rPr>
          <w:rFonts w:ascii="Verdana" w:hAnsi="Verdana"/>
          <w:lang w:val="bg-BG" w:eastAsia="en-US"/>
        </w:rPr>
        <w:t>Гарантиране на защитата на финансовите интереси на Съюза чрез създаване на национални правила за управление на средствата по интервенци</w:t>
      </w:r>
      <w:r>
        <w:rPr>
          <w:rFonts w:ascii="Verdana" w:hAnsi="Verdana"/>
          <w:lang w:val="bg-BG" w:eastAsia="en-US"/>
        </w:rPr>
        <w:t>ите в секторите „Плодове и зеленчуци“ и „Мляко и млечни продукти“</w:t>
      </w:r>
      <w:r w:rsidRPr="009154C5">
        <w:rPr>
          <w:rFonts w:ascii="Verdana" w:hAnsi="Verdana"/>
          <w:lang w:val="bg-BG" w:eastAsia="en-US"/>
        </w:rPr>
        <w:t xml:space="preserve"> чрез система за контрол, налагане на ефективни и пропорционални намаления и законосъобразни откази от плащания</w:t>
      </w:r>
      <w:r>
        <w:rPr>
          <w:rFonts w:ascii="Verdana" w:hAnsi="Verdana"/>
          <w:lang w:val="bg-BG" w:eastAsia="en-US"/>
        </w:rPr>
        <w:t>.</w:t>
      </w:r>
    </w:p>
    <w:p w14:paraId="78346FF3" w14:textId="77777777" w:rsidR="00581844" w:rsidRPr="00D25D09" w:rsidRDefault="00581844" w:rsidP="00911679">
      <w:pPr>
        <w:spacing w:line="360" w:lineRule="auto"/>
        <w:ind w:firstLine="709"/>
        <w:jc w:val="both"/>
        <w:rPr>
          <w:rFonts w:ascii="Verdana" w:hAnsi="Verdana"/>
          <w:lang w:val="bg-BG" w:eastAsia="en-US"/>
        </w:rPr>
      </w:pPr>
    </w:p>
    <w:p w14:paraId="16D764FB" w14:textId="77777777" w:rsidR="009F6640" w:rsidRPr="009F6640" w:rsidRDefault="009F6640" w:rsidP="00911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b/>
          <w:color w:val="000000"/>
          <w:lang w:val="bg-BG" w:eastAsia="en-US"/>
        </w:rPr>
      </w:pPr>
      <w:r w:rsidRPr="009F6640">
        <w:rPr>
          <w:rFonts w:ascii="Verdana" w:eastAsia="Verdana" w:hAnsi="Verdana" w:cs="Verdana"/>
          <w:b/>
          <w:color w:val="000000"/>
          <w:lang w:val="bg-BG" w:eastAsia="en-US"/>
        </w:rPr>
        <w:t>Финансови и други средства, необходими за прилагането на новата уредба</w:t>
      </w:r>
    </w:p>
    <w:p w14:paraId="1AC6381B" w14:textId="77777777" w:rsidR="00D24266" w:rsidRDefault="009F6640" w:rsidP="00911679">
      <w:pPr>
        <w:spacing w:line="360" w:lineRule="auto"/>
        <w:ind w:firstLine="709"/>
        <w:jc w:val="both"/>
        <w:rPr>
          <w:rFonts w:ascii="Verdana" w:eastAsia="Verdana" w:hAnsi="Verdana" w:cs="Verdana"/>
          <w:lang w:val="bg-BG" w:eastAsia="en-US"/>
        </w:rPr>
      </w:pPr>
      <w:r w:rsidRPr="009F6640">
        <w:rPr>
          <w:rFonts w:ascii="Verdana" w:eastAsia="Verdana" w:hAnsi="Verdana" w:cs="Verdana"/>
          <w:lang w:val="bg-BG" w:eastAsia="en-US"/>
        </w:rPr>
        <w:t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плащания. Не се предвиждат допълнителни разходи и за нейните адресати.</w:t>
      </w:r>
      <w:r w:rsidR="00D24266">
        <w:rPr>
          <w:rFonts w:ascii="Verdana" w:eastAsia="Verdana" w:hAnsi="Verdana" w:cs="Verdana"/>
          <w:lang w:val="bg-BG" w:eastAsia="en-US"/>
        </w:rPr>
        <w:t xml:space="preserve"> </w:t>
      </w:r>
      <w:r w:rsidR="00D24266" w:rsidRPr="00261B6D">
        <w:rPr>
          <w:rFonts w:ascii="Verdana" w:eastAsia="Verdana" w:hAnsi="Verdana" w:cs="Verdana"/>
          <w:lang w:val="bg-BG" w:eastAsia="en-US"/>
        </w:rPr>
        <w:t xml:space="preserve">Финансовата помощ за извършване на дейностите от интервенциите се изплаща под формата на авансови, междинни и окончателни плащания. Средствата са от Европейския фонд за гарантиране на земеделието. При оперативните програми в сектор „Плодове и зеленчуци“ е допустимо и национално съфинансиране, което се определя от степента на организираност в отделните региони в страната. С Наредбата се уреждат финансовите условия за подпомагане на разходи, извършени от </w:t>
      </w:r>
      <w:proofErr w:type="spellStart"/>
      <w:r w:rsidR="00D24266" w:rsidRPr="00261B6D">
        <w:rPr>
          <w:rFonts w:ascii="Verdana" w:eastAsia="Verdana" w:hAnsi="Verdana" w:cs="Verdana"/>
          <w:lang w:val="bg-BG" w:eastAsia="en-US"/>
        </w:rPr>
        <w:t>бенефициерите</w:t>
      </w:r>
      <w:proofErr w:type="spellEnd"/>
      <w:r w:rsidR="00D24266" w:rsidRPr="00261B6D">
        <w:rPr>
          <w:rFonts w:ascii="Verdana" w:eastAsia="Verdana" w:hAnsi="Verdana" w:cs="Verdana"/>
          <w:lang w:val="bg-BG" w:eastAsia="en-US"/>
        </w:rPr>
        <w:t xml:space="preserve"> през отделните финансови години от прилагане на Стратегическия план.</w:t>
      </w:r>
    </w:p>
    <w:p w14:paraId="41631A6E" w14:textId="63411CD7" w:rsidR="00D24266" w:rsidRDefault="00D24266" w:rsidP="00911679">
      <w:pPr>
        <w:spacing w:line="360" w:lineRule="auto"/>
        <w:ind w:firstLine="709"/>
        <w:jc w:val="both"/>
        <w:rPr>
          <w:rFonts w:ascii="Verdana" w:eastAsia="Verdana" w:hAnsi="Verdana" w:cs="Verdana"/>
          <w:lang w:val="bg-BG" w:eastAsia="en-US"/>
        </w:rPr>
      </w:pPr>
      <w:r w:rsidRPr="00261B6D">
        <w:rPr>
          <w:rFonts w:ascii="Verdana" w:eastAsia="Verdana" w:hAnsi="Verdana" w:cs="Verdana"/>
          <w:lang w:val="bg-BG" w:eastAsia="en-US"/>
        </w:rPr>
        <w:t xml:space="preserve">В интервенциите в сектор „Мляко и млечни продукти“ е въведено изискване, в случаите, в които исканата финансова помощ надхвърля определения със заповед на изпълнителния директор на Държавен фонд „Земеделие“ бюджет, заявленията за </w:t>
      </w:r>
      <w:r w:rsidRPr="00261B6D">
        <w:rPr>
          <w:rFonts w:ascii="Verdana" w:eastAsia="Verdana" w:hAnsi="Verdana" w:cs="Verdana"/>
          <w:lang w:val="bg-BG" w:eastAsia="en-US"/>
        </w:rPr>
        <w:lastRenderedPageBreak/>
        <w:t>подпомагане да се класират съгласно критерии за оценка и да се одобряват в низходящ ред.</w:t>
      </w:r>
    </w:p>
    <w:p w14:paraId="7CE111AD" w14:textId="77777777" w:rsidR="00016869" w:rsidRPr="009F6640" w:rsidRDefault="00016869" w:rsidP="00911679">
      <w:pPr>
        <w:spacing w:line="360" w:lineRule="auto"/>
        <w:ind w:firstLine="709"/>
        <w:jc w:val="both"/>
        <w:rPr>
          <w:rFonts w:ascii="Verdana" w:eastAsia="Verdana" w:hAnsi="Verdana" w:cs="Verdana"/>
          <w:b/>
          <w:color w:val="000000"/>
          <w:lang w:val="bg-BG" w:eastAsia="en-US"/>
        </w:rPr>
      </w:pPr>
    </w:p>
    <w:p w14:paraId="4D102AD3" w14:textId="05590AE2" w:rsidR="00730EB9" w:rsidRPr="00730EB9" w:rsidRDefault="009F6640" w:rsidP="00911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b/>
          <w:color w:val="000000"/>
          <w:lang w:val="bg-BG" w:eastAsia="en-US"/>
        </w:rPr>
      </w:pPr>
      <w:r w:rsidRPr="009F6640">
        <w:rPr>
          <w:rFonts w:ascii="Verdana" w:eastAsia="Verdana" w:hAnsi="Verdana" w:cs="Verdana"/>
          <w:b/>
          <w:color w:val="000000"/>
          <w:lang w:val="bg-BG" w:eastAsia="en-US"/>
        </w:rPr>
        <w:t>Очаквани резултати от прилагането на акта</w:t>
      </w:r>
    </w:p>
    <w:p w14:paraId="003E00A3" w14:textId="5948FD4A" w:rsidR="00730EB9" w:rsidRPr="00CC4B50" w:rsidRDefault="00730EB9" w:rsidP="0091167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 w:eastAsia="en-US"/>
        </w:rPr>
      </w:pPr>
      <w:r w:rsidRPr="00CC4B50">
        <w:rPr>
          <w:rFonts w:ascii="Verdana" w:hAnsi="Verdana"/>
          <w:shd w:val="clear" w:color="auto" w:fill="FEFEFE"/>
          <w:lang w:val="bg-BG" w:eastAsia="en-US"/>
        </w:rPr>
        <w:t xml:space="preserve">С приемането на нормативния акт се очаква успешно </w:t>
      </w:r>
      <w:r w:rsidR="00D24266" w:rsidRPr="00CC4B50">
        <w:rPr>
          <w:rFonts w:ascii="Verdana" w:hAnsi="Verdana"/>
          <w:shd w:val="clear" w:color="auto" w:fill="FEFEFE"/>
          <w:lang w:val="bg-BG" w:eastAsia="en-US"/>
        </w:rPr>
        <w:t>п</w:t>
      </w:r>
      <w:r w:rsidRPr="00CC4B50">
        <w:rPr>
          <w:rFonts w:ascii="Verdana" w:hAnsi="Verdana"/>
          <w:shd w:val="clear" w:color="auto" w:fill="FEFEFE"/>
          <w:lang w:val="bg-BG" w:eastAsia="en-US"/>
        </w:rPr>
        <w:t>рилагане на секторните интервенции в областта на плодовете и зеленчуцит</w:t>
      </w:r>
      <w:r w:rsidR="00D24266" w:rsidRPr="00CC4B50">
        <w:rPr>
          <w:rFonts w:ascii="Verdana" w:hAnsi="Verdana"/>
          <w:shd w:val="clear" w:color="auto" w:fill="FEFEFE"/>
          <w:lang w:val="bg-BG" w:eastAsia="en-US"/>
        </w:rPr>
        <w:t>е и млякото и млечните продукти, като по този начин ще бъде предостав</w:t>
      </w:r>
      <w:r w:rsidRPr="00CC4B50">
        <w:rPr>
          <w:rFonts w:ascii="Verdana" w:hAnsi="Verdana"/>
          <w:shd w:val="clear" w:color="auto" w:fill="FEFEFE"/>
          <w:lang w:val="bg-BG" w:eastAsia="en-US"/>
        </w:rPr>
        <w:t>е</w:t>
      </w:r>
      <w:r w:rsidR="00D24266" w:rsidRPr="00CC4B50">
        <w:rPr>
          <w:rFonts w:ascii="Verdana" w:hAnsi="Verdana"/>
          <w:shd w:val="clear" w:color="auto" w:fill="FEFEFE"/>
          <w:lang w:val="bg-BG" w:eastAsia="en-US"/>
        </w:rPr>
        <w:t>на</w:t>
      </w:r>
      <w:r w:rsidRPr="00CC4B50">
        <w:rPr>
          <w:rFonts w:ascii="Verdana" w:hAnsi="Verdana"/>
          <w:shd w:val="clear" w:color="auto" w:fill="FEFEFE"/>
          <w:lang w:val="bg-BG" w:eastAsia="en-US"/>
        </w:rPr>
        <w:t xml:space="preserve"> подкрепа за </w:t>
      </w:r>
      <w:r w:rsidR="00D24266" w:rsidRPr="00CC4B50">
        <w:rPr>
          <w:rFonts w:ascii="Verdana" w:hAnsi="Verdana"/>
          <w:shd w:val="clear" w:color="auto" w:fill="FEFEFE"/>
          <w:lang w:val="bg-BG" w:eastAsia="en-US"/>
        </w:rPr>
        <w:t>ГП, ОП и АОП</w:t>
      </w:r>
      <w:r w:rsidRPr="00CC4B50">
        <w:rPr>
          <w:rFonts w:ascii="Verdana" w:hAnsi="Verdana"/>
          <w:shd w:val="clear" w:color="auto" w:fill="FEFEFE"/>
          <w:lang w:val="bg-BG" w:eastAsia="en-US"/>
        </w:rPr>
        <w:t xml:space="preserve"> при изпълнение на одобрени оперативни програми. С прилагането на Наредбата се очаква да се </w:t>
      </w:r>
      <w:r w:rsidR="003F458E" w:rsidRPr="00CC4B50">
        <w:rPr>
          <w:rFonts w:ascii="Verdana" w:hAnsi="Verdana"/>
          <w:shd w:val="clear" w:color="auto" w:fill="FEFEFE"/>
          <w:lang w:val="bg-BG" w:eastAsia="en-US"/>
        </w:rPr>
        <w:t>стимулира</w:t>
      </w:r>
      <w:r w:rsidR="000A2597" w:rsidRPr="00CC4B50">
        <w:rPr>
          <w:rFonts w:ascii="Verdana" w:hAnsi="Verdana"/>
          <w:shd w:val="clear" w:color="auto" w:fill="FEFEFE"/>
          <w:lang w:val="bg-BG" w:eastAsia="en-US"/>
        </w:rPr>
        <w:t xml:space="preserve"> сдружаване</w:t>
      </w:r>
      <w:r w:rsidR="003F458E" w:rsidRPr="00CC4B50">
        <w:rPr>
          <w:rFonts w:ascii="Verdana" w:hAnsi="Verdana"/>
          <w:shd w:val="clear" w:color="auto" w:fill="FEFEFE"/>
          <w:lang w:val="bg-BG" w:eastAsia="en-US"/>
        </w:rPr>
        <w:t>то на земеделските стопани</w:t>
      </w:r>
      <w:r w:rsidR="000A2597" w:rsidRPr="00CC4B50">
        <w:rPr>
          <w:rFonts w:ascii="Verdana" w:hAnsi="Verdana"/>
          <w:shd w:val="clear" w:color="auto" w:fill="FEFEFE"/>
          <w:lang w:val="bg-BG" w:eastAsia="en-US"/>
        </w:rPr>
        <w:t xml:space="preserve"> в </w:t>
      </w:r>
      <w:r w:rsidR="00D24266" w:rsidRPr="00CC4B50">
        <w:rPr>
          <w:rFonts w:ascii="Verdana" w:hAnsi="Verdana"/>
          <w:shd w:val="clear" w:color="auto" w:fill="FEFEFE"/>
          <w:lang w:val="bg-BG" w:eastAsia="en-US"/>
        </w:rPr>
        <w:t xml:space="preserve">Република </w:t>
      </w:r>
      <w:r w:rsidR="000A2597" w:rsidRPr="00CC4B50">
        <w:rPr>
          <w:rFonts w:ascii="Verdana" w:hAnsi="Verdana"/>
          <w:shd w:val="clear" w:color="auto" w:fill="FEFEFE"/>
          <w:lang w:val="bg-BG" w:eastAsia="en-US"/>
        </w:rPr>
        <w:t>България</w:t>
      </w:r>
      <w:r w:rsidR="003F458E" w:rsidRPr="00CC4B50">
        <w:rPr>
          <w:rFonts w:ascii="Verdana" w:hAnsi="Verdana"/>
          <w:shd w:val="clear" w:color="auto" w:fill="FEFEFE"/>
          <w:lang w:val="bg-BG" w:eastAsia="en-US"/>
        </w:rPr>
        <w:t xml:space="preserve"> в </w:t>
      </w:r>
      <w:r w:rsidR="00D24266" w:rsidRPr="00CC4B50">
        <w:rPr>
          <w:rFonts w:ascii="Verdana" w:hAnsi="Verdana"/>
          <w:shd w:val="clear" w:color="auto" w:fill="FEFEFE"/>
          <w:lang w:val="bg-BG" w:eastAsia="en-US"/>
        </w:rPr>
        <w:t>ГП</w:t>
      </w:r>
      <w:r w:rsidR="000A2597" w:rsidRPr="00CC4B50">
        <w:rPr>
          <w:rFonts w:ascii="Verdana" w:hAnsi="Verdana"/>
          <w:shd w:val="clear" w:color="auto" w:fill="FEFEFE"/>
          <w:lang w:val="bg-BG" w:eastAsia="en-US"/>
        </w:rPr>
        <w:t>,</w:t>
      </w:r>
      <w:r w:rsidR="00D24266" w:rsidRPr="00CC4B50">
        <w:rPr>
          <w:rFonts w:ascii="Verdana" w:hAnsi="Verdana"/>
          <w:shd w:val="clear" w:color="auto" w:fill="FEFEFE"/>
          <w:lang w:val="bg-BG" w:eastAsia="en-US"/>
        </w:rPr>
        <w:t xml:space="preserve"> ОП и АОП,</w:t>
      </w:r>
      <w:r w:rsidR="000A2597" w:rsidRPr="00CC4B50">
        <w:rPr>
          <w:rFonts w:ascii="Verdana" w:hAnsi="Verdana"/>
          <w:shd w:val="clear" w:color="auto" w:fill="FEFEFE"/>
          <w:lang w:val="bg-BG" w:eastAsia="en-US"/>
        </w:rPr>
        <w:t xml:space="preserve"> </w:t>
      </w:r>
      <w:r w:rsidR="003F458E" w:rsidRPr="00CC4B50">
        <w:rPr>
          <w:rFonts w:ascii="Verdana" w:hAnsi="Verdana"/>
          <w:shd w:val="clear" w:color="auto" w:fill="FEFEFE"/>
          <w:lang w:val="bg-BG" w:eastAsia="en-US"/>
        </w:rPr>
        <w:t>които да изпълнява</w:t>
      </w:r>
      <w:r w:rsidR="00C030D3" w:rsidRPr="00CC4B50">
        <w:rPr>
          <w:rFonts w:ascii="Verdana" w:hAnsi="Verdana"/>
          <w:shd w:val="clear" w:color="auto" w:fill="FEFEFE"/>
          <w:lang w:val="bg-BG" w:eastAsia="en-US"/>
        </w:rPr>
        <w:t>т</w:t>
      </w:r>
      <w:r w:rsidR="000A2597" w:rsidRPr="00CC4B50">
        <w:rPr>
          <w:rFonts w:ascii="Verdana" w:hAnsi="Verdana"/>
          <w:shd w:val="clear" w:color="auto" w:fill="FEFEFE"/>
          <w:lang w:val="bg-BG" w:eastAsia="en-US"/>
        </w:rPr>
        <w:t xml:space="preserve"> оперативни програми</w:t>
      </w:r>
      <w:r w:rsidR="000A2597" w:rsidRPr="00CC4B50">
        <w:rPr>
          <w:rFonts w:ascii="Verdana" w:hAnsi="Verdana"/>
          <w:lang w:val="bg-BG"/>
        </w:rPr>
        <w:t>.</w:t>
      </w:r>
      <w:r w:rsidR="000A2597" w:rsidRPr="00CC4B50">
        <w:rPr>
          <w:rFonts w:ascii="Verdana" w:hAnsi="Verdana"/>
          <w:shd w:val="clear" w:color="auto" w:fill="FEFEFE"/>
          <w:lang w:val="bg-BG" w:eastAsia="en-US"/>
        </w:rPr>
        <w:t xml:space="preserve"> </w:t>
      </w:r>
      <w:r w:rsidRPr="00CC4B50">
        <w:rPr>
          <w:rFonts w:ascii="Verdana" w:hAnsi="Verdana"/>
          <w:shd w:val="clear" w:color="auto" w:fill="FEFEFE"/>
          <w:lang w:val="bg-BG" w:eastAsia="en-US"/>
        </w:rPr>
        <w:t xml:space="preserve">Не на последно място, актът ще допринесе за ефективна защита на финансовите интереси на Съюза и националните средства, предвидени </w:t>
      </w:r>
      <w:r w:rsidR="00C030D3" w:rsidRPr="00CC4B50">
        <w:rPr>
          <w:rFonts w:ascii="Verdana" w:hAnsi="Verdana"/>
          <w:shd w:val="clear" w:color="auto" w:fill="FEFEFE"/>
          <w:lang w:val="bg-BG" w:eastAsia="en-US"/>
        </w:rPr>
        <w:t>в съответствие с чл. 53 от Регламент (ЕС) 2021/2115 като национална финансова помощ за интервенциите в сектор „Плодове и зеленчуци“</w:t>
      </w:r>
      <w:r w:rsidR="003F458E" w:rsidRPr="00CC4B50">
        <w:rPr>
          <w:rFonts w:ascii="Verdana" w:hAnsi="Verdana"/>
          <w:lang w:val="bg-BG" w:eastAsia="en-US"/>
        </w:rPr>
        <w:t>.</w:t>
      </w:r>
    </w:p>
    <w:p w14:paraId="0F913D8C" w14:textId="3A6B347A" w:rsidR="009F6640" w:rsidRPr="00CC4B50" w:rsidRDefault="009F6640" w:rsidP="0091167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 w:eastAsia="en-US"/>
        </w:rPr>
      </w:pPr>
      <w:r w:rsidRPr="00CC4B50">
        <w:rPr>
          <w:rFonts w:ascii="Verdana" w:hAnsi="Verdana"/>
          <w:shd w:val="clear" w:color="auto" w:fill="FEFEFE"/>
          <w:lang w:val="bg-BG" w:eastAsia="en-US"/>
        </w:rPr>
        <w:t>Потенциално заинтересовани страни от приемането на наредбата са Министерство на земеделието</w:t>
      </w:r>
      <w:r w:rsidR="008F3F09" w:rsidRPr="00CC4B50">
        <w:rPr>
          <w:rFonts w:ascii="Verdana" w:hAnsi="Verdana"/>
          <w:shd w:val="clear" w:color="auto" w:fill="FEFEFE"/>
          <w:lang w:val="bg-BG" w:eastAsia="en-US"/>
        </w:rPr>
        <w:t xml:space="preserve"> и храните</w:t>
      </w:r>
      <w:r w:rsidRPr="00CC4B50">
        <w:rPr>
          <w:rFonts w:ascii="Verdana" w:hAnsi="Verdana"/>
          <w:shd w:val="clear" w:color="auto" w:fill="FEFEFE"/>
          <w:lang w:val="bg-BG" w:eastAsia="en-US"/>
        </w:rPr>
        <w:t xml:space="preserve">, </w:t>
      </w:r>
      <w:r w:rsidR="00F82895" w:rsidRPr="00CC4B50">
        <w:rPr>
          <w:rFonts w:ascii="Verdana" w:hAnsi="Verdana"/>
          <w:shd w:val="clear" w:color="auto" w:fill="FEFEFE"/>
          <w:lang w:val="bg-BG" w:eastAsia="en-US"/>
        </w:rPr>
        <w:t xml:space="preserve">Държавен фонд </w:t>
      </w:r>
      <w:r w:rsidRPr="00CC4B50">
        <w:rPr>
          <w:rFonts w:ascii="Verdana" w:hAnsi="Verdana"/>
          <w:shd w:val="clear" w:color="auto" w:fill="FEFEFE"/>
          <w:lang w:val="bg-BG" w:eastAsia="en-US"/>
        </w:rPr>
        <w:t>„Земеделие“, всички признати групи</w:t>
      </w:r>
      <w:r w:rsidR="00C030D3" w:rsidRPr="00CC4B50">
        <w:rPr>
          <w:rFonts w:ascii="Verdana" w:hAnsi="Verdana"/>
          <w:shd w:val="clear" w:color="auto" w:fill="FEFEFE"/>
          <w:lang w:val="bg-BG" w:eastAsia="en-US"/>
        </w:rPr>
        <w:t xml:space="preserve"> и </w:t>
      </w:r>
      <w:r w:rsidRPr="00CC4B50">
        <w:rPr>
          <w:rFonts w:ascii="Verdana" w:hAnsi="Verdana"/>
          <w:shd w:val="clear" w:color="auto" w:fill="FEFEFE"/>
          <w:lang w:val="bg-BG" w:eastAsia="en-US"/>
        </w:rPr>
        <w:t xml:space="preserve">организации на производители </w:t>
      </w:r>
      <w:r w:rsidR="003F2460" w:rsidRPr="00CC4B50">
        <w:rPr>
          <w:rFonts w:ascii="Verdana" w:hAnsi="Verdana"/>
          <w:shd w:val="clear" w:color="auto" w:fill="FEFEFE"/>
          <w:lang w:val="bg-BG" w:eastAsia="en-US"/>
        </w:rPr>
        <w:t>в секторите „</w:t>
      </w:r>
      <w:r w:rsidR="003F2460" w:rsidRPr="00CC4B50">
        <w:rPr>
          <w:rFonts w:ascii="Verdana" w:hAnsi="Verdana"/>
          <w:lang w:val="bg-BG" w:eastAsia="en-US"/>
        </w:rPr>
        <w:t>Плодове и зеленчуци“ и „Мляко и млечни продукти“</w:t>
      </w:r>
      <w:r w:rsidRPr="00CC4B50">
        <w:rPr>
          <w:rFonts w:ascii="Verdana" w:hAnsi="Verdana"/>
          <w:shd w:val="clear" w:color="auto" w:fill="FEFEFE"/>
          <w:lang w:val="bg-BG" w:eastAsia="en-US"/>
        </w:rPr>
        <w:t>.</w:t>
      </w:r>
    </w:p>
    <w:p w14:paraId="6F146854" w14:textId="77777777" w:rsidR="00E5411F" w:rsidRPr="009F6640" w:rsidRDefault="00E5411F" w:rsidP="00911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  <w:lang w:val="bg-BG" w:eastAsia="en-US"/>
        </w:rPr>
      </w:pPr>
    </w:p>
    <w:p w14:paraId="6A47A66A" w14:textId="77777777" w:rsidR="009F6640" w:rsidRPr="009F6640" w:rsidRDefault="009F6640" w:rsidP="00911679">
      <w:pPr>
        <w:spacing w:line="360" w:lineRule="auto"/>
        <w:ind w:firstLine="709"/>
        <w:jc w:val="both"/>
        <w:rPr>
          <w:rFonts w:ascii="Verdana" w:eastAsia="Verdana" w:hAnsi="Verdana" w:cs="Verdana"/>
          <w:b/>
          <w:color w:val="000000"/>
          <w:lang w:val="bg-BG" w:eastAsia="en-US"/>
        </w:rPr>
      </w:pPr>
      <w:r w:rsidRPr="009F6640">
        <w:rPr>
          <w:rFonts w:ascii="Verdana" w:eastAsia="Verdana" w:hAnsi="Verdana" w:cs="Verdana"/>
          <w:b/>
          <w:color w:val="000000"/>
          <w:lang w:val="bg-BG" w:eastAsia="en-US"/>
        </w:rPr>
        <w:t>Анализ за съответствие с правото на Европейския съюз</w:t>
      </w:r>
    </w:p>
    <w:p w14:paraId="15143F08" w14:textId="3262A91D" w:rsidR="00DA1312" w:rsidRDefault="00DA1312" w:rsidP="0091167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 w:eastAsia="en-US"/>
        </w:rPr>
      </w:pPr>
      <w:r w:rsidRPr="00DA1312">
        <w:rPr>
          <w:rFonts w:ascii="Verdana" w:hAnsi="Verdana"/>
          <w:shd w:val="clear" w:color="auto" w:fill="FEFEFE"/>
          <w:lang w:val="bg-BG" w:eastAsia="en-US"/>
        </w:rPr>
        <w:t xml:space="preserve">Проектът на Наредба за условията и реда за прилагане на интервенциите от Стратегическия план за развитие на земеделието и селските райони за периода 2023 – 2027 г. в </w:t>
      </w:r>
      <w:r w:rsidRPr="00D24BAF">
        <w:rPr>
          <w:rFonts w:ascii="Verdana" w:hAnsi="Verdana"/>
          <w:lang w:val="bg-BG" w:eastAsia="en-US"/>
        </w:rPr>
        <w:t>сектор</w:t>
      </w:r>
      <w:r>
        <w:rPr>
          <w:rFonts w:ascii="Verdana" w:hAnsi="Verdana"/>
          <w:lang w:val="bg-BG" w:eastAsia="en-US"/>
        </w:rPr>
        <w:t xml:space="preserve">ите „Плодове и зеленчуци“ и „Мляко и млечни продукти“ </w:t>
      </w:r>
      <w:r w:rsidRPr="00DA1312">
        <w:rPr>
          <w:rFonts w:ascii="Verdana" w:hAnsi="Verdana"/>
          <w:shd w:val="clear" w:color="auto" w:fill="FEFEFE"/>
          <w:lang w:val="bg-BG" w:eastAsia="en-US"/>
        </w:rPr>
        <w:t>не е свързан с транспониране в националното законодателство на нормативни актове на институциите на Европейския съюз, поради което не е приложена таблица на съответствие</w:t>
      </w:r>
      <w:r w:rsidR="008969CC">
        <w:rPr>
          <w:rFonts w:ascii="Verdana" w:hAnsi="Verdana"/>
          <w:shd w:val="clear" w:color="auto" w:fill="FEFEFE"/>
          <w:lang w:val="bg-BG" w:eastAsia="en-US"/>
        </w:rPr>
        <w:t>то</w:t>
      </w:r>
      <w:r w:rsidRPr="00DA1312">
        <w:rPr>
          <w:rFonts w:ascii="Verdana" w:hAnsi="Verdana"/>
          <w:shd w:val="clear" w:color="auto" w:fill="FEFEFE"/>
          <w:lang w:val="bg-BG" w:eastAsia="en-US"/>
        </w:rPr>
        <w:t xml:space="preserve"> с правото на Европейския съюз.</w:t>
      </w:r>
    </w:p>
    <w:p w14:paraId="05FB2658" w14:textId="77777777" w:rsidR="008969CC" w:rsidRDefault="008969CC" w:rsidP="00911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b/>
          <w:color w:val="000000"/>
          <w:lang w:val="bg-BG" w:eastAsia="en-US"/>
        </w:rPr>
      </w:pPr>
    </w:p>
    <w:p w14:paraId="60A753B4" w14:textId="510219ED" w:rsidR="009F6640" w:rsidRPr="007F15C0" w:rsidRDefault="009F6640" w:rsidP="00911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b/>
          <w:color w:val="000000"/>
          <w:lang w:val="bg-BG" w:eastAsia="en-US"/>
        </w:rPr>
      </w:pPr>
      <w:r w:rsidRPr="007F15C0">
        <w:rPr>
          <w:rFonts w:ascii="Verdana" w:eastAsia="Verdana" w:hAnsi="Verdana" w:cs="Verdana"/>
          <w:b/>
          <w:color w:val="000000"/>
          <w:lang w:val="bg-BG" w:eastAsia="en-US"/>
        </w:rPr>
        <w:t>Информация за проведените обществени консултации</w:t>
      </w:r>
    </w:p>
    <w:p w14:paraId="0E42FDFB" w14:textId="4AF943BD" w:rsidR="009F6640" w:rsidRPr="007F15C0" w:rsidRDefault="009F6640" w:rsidP="00911679">
      <w:pPr>
        <w:widowControl w:val="0"/>
        <w:spacing w:line="360" w:lineRule="auto"/>
        <w:ind w:firstLine="709"/>
        <w:jc w:val="both"/>
        <w:rPr>
          <w:rFonts w:ascii="Verdana" w:eastAsia="Verdana" w:hAnsi="Verdana" w:cs="Verdana"/>
          <w:lang w:val="bg-BG" w:eastAsia="en-US"/>
        </w:rPr>
      </w:pPr>
      <w:r w:rsidRPr="007F15C0">
        <w:rPr>
          <w:rFonts w:ascii="Verdana" w:eastAsia="Verdana" w:hAnsi="Verdana" w:cs="Verdana"/>
          <w:lang w:val="bg-BG" w:eastAsia="en-US"/>
        </w:rPr>
        <w:t>На основание чл. 26, ал. 3 и 4 от Закон</w:t>
      </w:r>
      <w:r w:rsidR="008969CC" w:rsidRPr="007F15C0">
        <w:rPr>
          <w:rFonts w:ascii="Verdana" w:eastAsia="Verdana" w:hAnsi="Verdana" w:cs="Verdana"/>
          <w:lang w:val="bg-BG" w:eastAsia="en-US"/>
        </w:rPr>
        <w:t>а за нормативните актове проекти</w:t>
      </w:r>
      <w:r w:rsidRPr="007F15C0">
        <w:rPr>
          <w:rFonts w:ascii="Verdana" w:eastAsia="Verdana" w:hAnsi="Verdana" w:cs="Verdana"/>
          <w:lang w:val="bg-BG" w:eastAsia="en-US"/>
        </w:rPr>
        <w:t>т</w:t>
      </w:r>
      <w:r w:rsidR="008969CC" w:rsidRPr="007F15C0">
        <w:rPr>
          <w:rFonts w:ascii="Verdana" w:eastAsia="Verdana" w:hAnsi="Verdana" w:cs="Verdana"/>
          <w:lang w:val="bg-BG" w:eastAsia="en-US"/>
        </w:rPr>
        <w:t xml:space="preserve">е на </w:t>
      </w:r>
      <w:r w:rsidRPr="007F15C0">
        <w:rPr>
          <w:rFonts w:ascii="Verdana" w:eastAsia="Verdana" w:hAnsi="Verdana" w:cs="Verdana"/>
          <w:lang w:val="bg-BG" w:eastAsia="en-US"/>
        </w:rPr>
        <w:t>наредба</w:t>
      </w:r>
      <w:r w:rsidR="008969CC" w:rsidRPr="007F15C0">
        <w:rPr>
          <w:rFonts w:ascii="Verdana" w:eastAsia="Verdana" w:hAnsi="Verdana" w:cs="Verdana"/>
          <w:lang w:val="bg-BG" w:eastAsia="en-US"/>
        </w:rPr>
        <w:t xml:space="preserve"> и доклад (мотиви) </w:t>
      </w:r>
      <w:r w:rsidRPr="007F15C0">
        <w:rPr>
          <w:rFonts w:ascii="Verdana" w:eastAsia="Verdana" w:hAnsi="Verdana" w:cs="Verdana"/>
          <w:lang w:val="bg-BG" w:eastAsia="en-US"/>
        </w:rPr>
        <w:t xml:space="preserve">са публикувани за обществена консултация на интернет страницата на Министерството на земеделието </w:t>
      </w:r>
      <w:r w:rsidR="008F3F09" w:rsidRPr="007F15C0">
        <w:rPr>
          <w:rFonts w:ascii="Verdana" w:eastAsia="Verdana" w:hAnsi="Verdana" w:cs="Verdana"/>
          <w:lang w:val="bg-BG" w:eastAsia="en-US"/>
        </w:rPr>
        <w:t xml:space="preserve">и храните </w:t>
      </w:r>
      <w:r w:rsidRPr="007F15C0">
        <w:rPr>
          <w:rFonts w:ascii="Verdana" w:eastAsia="Verdana" w:hAnsi="Verdana" w:cs="Verdana"/>
          <w:lang w:val="bg-BG" w:eastAsia="en-US"/>
        </w:rPr>
        <w:t>и на Портала за обществени консултации със срок за предложения и становища 30 дни.</w:t>
      </w:r>
    </w:p>
    <w:p w14:paraId="57A89362" w14:textId="77777777" w:rsidR="000A48AA" w:rsidRPr="007F15C0" w:rsidRDefault="000A48AA" w:rsidP="00911679">
      <w:pPr>
        <w:widowControl w:val="0"/>
        <w:spacing w:line="360" w:lineRule="auto"/>
        <w:ind w:firstLine="709"/>
        <w:jc w:val="both"/>
        <w:rPr>
          <w:rFonts w:ascii="Verdana" w:eastAsia="Verdana" w:hAnsi="Verdana" w:cs="Verdana"/>
          <w:lang w:val="bg-BG" w:eastAsia="en-US"/>
        </w:rPr>
      </w:pPr>
    </w:p>
    <w:p w14:paraId="3B1634A4" w14:textId="32270200" w:rsidR="009F6640" w:rsidRDefault="009F6640" w:rsidP="00911679">
      <w:pPr>
        <w:widowControl w:val="0"/>
        <w:spacing w:line="360" w:lineRule="auto"/>
        <w:ind w:firstLine="709"/>
        <w:jc w:val="both"/>
        <w:rPr>
          <w:rFonts w:ascii="Verdana" w:eastAsia="Verdana" w:hAnsi="Verdana" w:cs="Verdana"/>
          <w:lang w:val="bg-BG" w:eastAsia="en-US"/>
        </w:rPr>
      </w:pPr>
      <w:r w:rsidRPr="007F15C0">
        <w:rPr>
          <w:rFonts w:ascii="Verdana" w:eastAsia="Verdana" w:hAnsi="Verdana" w:cs="Verdana"/>
          <w:lang w:val="bg-BG" w:eastAsia="en-US"/>
        </w:rPr>
        <w:t xml:space="preserve">В изпълнение на чл. 26, ал. 5 от Закона за нормативните актове справката за </w:t>
      </w:r>
      <w:r w:rsidR="008969CC" w:rsidRPr="007F15C0">
        <w:rPr>
          <w:rFonts w:ascii="Verdana" w:eastAsia="Verdana" w:hAnsi="Verdana" w:cs="Verdana"/>
          <w:lang w:val="bg-BG" w:eastAsia="en-US"/>
        </w:rPr>
        <w:t xml:space="preserve">отразяване на </w:t>
      </w:r>
      <w:r w:rsidRPr="007F15C0">
        <w:rPr>
          <w:rFonts w:ascii="Verdana" w:eastAsia="Verdana" w:hAnsi="Verdana" w:cs="Verdana"/>
          <w:lang w:val="bg-BG" w:eastAsia="en-US"/>
        </w:rPr>
        <w:t>постъпилите предложения</w:t>
      </w:r>
      <w:r w:rsidR="008969CC" w:rsidRPr="007F15C0">
        <w:rPr>
          <w:rFonts w:ascii="Verdana" w:eastAsia="Verdana" w:hAnsi="Verdana" w:cs="Verdana"/>
          <w:lang w:val="bg-BG" w:eastAsia="en-US"/>
        </w:rPr>
        <w:t xml:space="preserve"> и становища</w:t>
      </w:r>
      <w:r w:rsidRPr="007F15C0">
        <w:rPr>
          <w:rFonts w:ascii="Verdana" w:eastAsia="Verdana" w:hAnsi="Verdana" w:cs="Verdana"/>
          <w:lang w:val="bg-BG" w:eastAsia="en-US"/>
        </w:rPr>
        <w:t xml:space="preserve"> от обществена</w:t>
      </w:r>
      <w:r w:rsidR="008969CC" w:rsidRPr="007F15C0">
        <w:rPr>
          <w:rFonts w:ascii="Verdana" w:eastAsia="Verdana" w:hAnsi="Verdana" w:cs="Verdana"/>
          <w:lang w:val="bg-BG" w:eastAsia="en-US"/>
        </w:rPr>
        <w:t>та</w:t>
      </w:r>
      <w:r w:rsidRPr="007F15C0">
        <w:rPr>
          <w:rFonts w:ascii="Verdana" w:eastAsia="Verdana" w:hAnsi="Verdana" w:cs="Verdana"/>
          <w:lang w:val="bg-BG" w:eastAsia="en-US"/>
        </w:rPr>
        <w:t xml:space="preserve"> консултация</w:t>
      </w:r>
      <w:r w:rsidR="008969CC" w:rsidRPr="007F15C0">
        <w:rPr>
          <w:rFonts w:ascii="Verdana" w:eastAsia="Verdana" w:hAnsi="Verdana" w:cs="Verdana"/>
          <w:lang w:val="bg-BG" w:eastAsia="en-US"/>
        </w:rPr>
        <w:t>,</w:t>
      </w:r>
      <w:r w:rsidRPr="007F15C0">
        <w:rPr>
          <w:rFonts w:ascii="Verdana" w:eastAsia="Verdana" w:hAnsi="Verdana" w:cs="Verdana"/>
          <w:lang w:val="bg-BG" w:eastAsia="en-US"/>
        </w:rPr>
        <w:t xml:space="preserve"> заедно с обосновка за неприетите предложения е публикувана на интернет страницата на Министерството на земеделието</w:t>
      </w:r>
      <w:r w:rsidR="008F3F09" w:rsidRPr="007F15C0">
        <w:rPr>
          <w:rFonts w:ascii="Verdana" w:eastAsia="Verdana" w:hAnsi="Verdana" w:cs="Verdana"/>
          <w:lang w:val="bg-BG" w:eastAsia="en-US"/>
        </w:rPr>
        <w:t xml:space="preserve"> и храните</w:t>
      </w:r>
      <w:r w:rsidRPr="007F15C0">
        <w:rPr>
          <w:rFonts w:ascii="Verdana" w:eastAsia="Verdana" w:hAnsi="Verdana" w:cs="Verdana"/>
          <w:lang w:val="bg-BG" w:eastAsia="en-US"/>
        </w:rPr>
        <w:t xml:space="preserve"> и на Портала за обществени консултации.</w:t>
      </w:r>
    </w:p>
    <w:p w14:paraId="1D847FFC" w14:textId="77777777" w:rsidR="000A48AA" w:rsidRDefault="000A48AA" w:rsidP="00911679">
      <w:pPr>
        <w:widowControl w:val="0"/>
        <w:spacing w:line="360" w:lineRule="auto"/>
        <w:ind w:firstLine="709"/>
        <w:jc w:val="both"/>
        <w:rPr>
          <w:rFonts w:ascii="Verdana" w:eastAsia="Verdana" w:hAnsi="Verdana" w:cs="Verdana"/>
          <w:lang w:val="bg-BG" w:eastAsia="en-US"/>
        </w:rPr>
      </w:pPr>
    </w:p>
    <w:p w14:paraId="5DEE42BB" w14:textId="6707E682" w:rsidR="009F6640" w:rsidRPr="009F6640" w:rsidRDefault="009F6640" w:rsidP="00911679">
      <w:pPr>
        <w:widowControl w:val="0"/>
        <w:spacing w:line="360" w:lineRule="auto"/>
        <w:ind w:firstLine="709"/>
        <w:jc w:val="both"/>
        <w:rPr>
          <w:rFonts w:ascii="Verdana" w:eastAsia="Verdana" w:hAnsi="Verdana" w:cs="Verdana"/>
          <w:lang w:val="bg-BG" w:eastAsia="en-US"/>
        </w:rPr>
      </w:pPr>
      <w:r w:rsidRPr="009F6640">
        <w:rPr>
          <w:rFonts w:ascii="Verdana" w:eastAsia="Verdana" w:hAnsi="Verdana" w:cs="Verdana"/>
          <w:lang w:val="bg-BG" w:eastAsia="en-US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</w:t>
      </w:r>
      <w:r w:rsidR="00C030D3">
        <w:rPr>
          <w:rFonts w:ascii="Verdana" w:eastAsia="Verdana" w:hAnsi="Verdana" w:cs="Verdana"/>
          <w:lang w:val="bg-BG" w:eastAsia="en-US"/>
        </w:rPr>
        <w:t>,</w:t>
      </w:r>
      <w:r w:rsidR="008F3F09">
        <w:rPr>
          <w:rFonts w:ascii="Verdana" w:eastAsia="Verdana" w:hAnsi="Verdana" w:cs="Verdana"/>
          <w:lang w:val="bg-BG" w:eastAsia="en-US"/>
        </w:rPr>
        <w:t xml:space="preserve"> храните</w:t>
      </w:r>
      <w:r w:rsidR="00C030D3">
        <w:rPr>
          <w:rFonts w:ascii="Verdana" w:eastAsia="Verdana" w:hAnsi="Verdana" w:cs="Verdana"/>
          <w:lang w:val="bg-BG" w:eastAsia="en-US"/>
        </w:rPr>
        <w:t xml:space="preserve"> и </w:t>
      </w:r>
      <w:r w:rsidR="00C030D3">
        <w:rPr>
          <w:rFonts w:ascii="Verdana" w:eastAsia="Verdana" w:hAnsi="Verdana" w:cs="Verdana"/>
          <w:lang w:val="bg-BG" w:eastAsia="en-US"/>
        </w:rPr>
        <w:lastRenderedPageBreak/>
        <w:t>горите</w:t>
      </w:r>
      <w:r w:rsidRPr="009F6640">
        <w:rPr>
          <w:rFonts w:ascii="Verdana" w:eastAsia="Verdana" w:hAnsi="Verdana" w:cs="Verdana"/>
          <w:lang w:val="bg-BG" w:eastAsia="en-US"/>
        </w:rPr>
        <w:t>. Направените целесъобразни бележки и предложения са отразени.</w:t>
      </w:r>
    </w:p>
    <w:p w14:paraId="1882E0E5" w14:textId="3533F9CF" w:rsidR="009F6640" w:rsidRDefault="009F6640" w:rsidP="00911679">
      <w:pPr>
        <w:widowControl w:val="0"/>
        <w:spacing w:line="360" w:lineRule="auto"/>
        <w:ind w:firstLine="709"/>
        <w:jc w:val="both"/>
        <w:rPr>
          <w:rFonts w:ascii="Verdana" w:eastAsia="Verdana" w:hAnsi="Verdana" w:cs="Verdana"/>
          <w:lang w:val="bg-BG" w:eastAsia="en-US"/>
        </w:rPr>
      </w:pPr>
    </w:p>
    <w:p w14:paraId="6FFA6650" w14:textId="4F21FE0A" w:rsidR="009F6640" w:rsidRPr="009F6640" w:rsidRDefault="009F6640" w:rsidP="00911679">
      <w:pPr>
        <w:spacing w:after="120" w:line="360" w:lineRule="auto"/>
        <w:jc w:val="both"/>
        <w:rPr>
          <w:rFonts w:ascii="Verdana" w:eastAsia="Verdana" w:hAnsi="Verdana" w:cs="Verdana"/>
          <w:b/>
          <w:smallCaps/>
          <w:lang w:val="bg-BG" w:eastAsia="en-US"/>
        </w:rPr>
      </w:pPr>
      <w:r w:rsidRPr="009F6640">
        <w:rPr>
          <w:rFonts w:ascii="Verdana" w:eastAsia="Verdana" w:hAnsi="Verdana" w:cs="Verdana"/>
          <w:b/>
          <w:smallCaps/>
          <w:lang w:val="bg-BG" w:eastAsia="en-US"/>
        </w:rPr>
        <w:t xml:space="preserve">УВАЖАЕМИ ГОСПОДИН </w:t>
      </w:r>
      <w:r w:rsidRPr="00E5449A">
        <w:rPr>
          <w:rFonts w:ascii="Verdana" w:eastAsia="Verdana" w:hAnsi="Verdana" w:cs="Verdana"/>
          <w:b/>
          <w:smallCaps/>
          <w:lang w:val="bg-BG" w:eastAsia="en-US"/>
        </w:rPr>
        <w:t>МИНИСТЪР</w:t>
      </w:r>
      <w:r w:rsidRPr="009F6640">
        <w:rPr>
          <w:rFonts w:ascii="Verdana" w:eastAsia="Verdana" w:hAnsi="Verdana" w:cs="Verdana"/>
          <w:b/>
          <w:smallCaps/>
          <w:lang w:val="bg-BG" w:eastAsia="en-US"/>
        </w:rPr>
        <w:t>,</w:t>
      </w:r>
    </w:p>
    <w:p w14:paraId="743402F2" w14:textId="3C6F692F" w:rsidR="009F6640" w:rsidRPr="00F82895" w:rsidRDefault="009F6640" w:rsidP="00911679">
      <w:pPr>
        <w:spacing w:line="360" w:lineRule="auto"/>
        <w:ind w:firstLine="708"/>
        <w:jc w:val="both"/>
        <w:rPr>
          <w:rFonts w:ascii="Verdana" w:eastAsia="Verdana" w:hAnsi="Verdana" w:cs="Verdana"/>
          <w:spacing w:val="2"/>
          <w:lang w:val="bg-BG" w:eastAsia="en-US"/>
        </w:rPr>
      </w:pPr>
      <w:r w:rsidRPr="00F82895">
        <w:rPr>
          <w:rFonts w:ascii="Verdana" w:eastAsia="Verdana" w:hAnsi="Verdana" w:cs="Verdana"/>
          <w:spacing w:val="2"/>
          <w:lang w:val="bg-BG" w:eastAsia="en-US"/>
        </w:rPr>
        <w:t xml:space="preserve">Във връзка с гореизложеното и на основание </w:t>
      </w:r>
      <w:r w:rsidR="00DA1312" w:rsidRPr="00F82895">
        <w:rPr>
          <w:rFonts w:ascii="Verdana" w:eastAsia="Verdana" w:hAnsi="Verdana" w:cs="Verdana"/>
          <w:spacing w:val="2"/>
          <w:lang w:val="bg-BG" w:eastAsia="en-US"/>
        </w:rPr>
        <w:t xml:space="preserve">чл. 66 във връзка с чл. 65, т. 1 и т. 4 </w:t>
      </w:r>
      <w:r w:rsidRPr="00F82895">
        <w:rPr>
          <w:rFonts w:ascii="Verdana" w:eastAsia="Verdana" w:hAnsi="Verdana" w:cs="Verdana"/>
          <w:spacing w:val="2"/>
          <w:lang w:val="bg-BG" w:eastAsia="en-US"/>
        </w:rPr>
        <w:t xml:space="preserve">от </w:t>
      </w:r>
      <w:r w:rsidR="003F2460" w:rsidRPr="00F82895">
        <w:rPr>
          <w:rFonts w:ascii="Verdana" w:hAnsi="Verdana"/>
          <w:spacing w:val="2"/>
          <w:lang w:val="bg-BG" w:eastAsia="en-US"/>
        </w:rPr>
        <w:t>Закона за подпомагане на земеделските производители</w:t>
      </w:r>
      <w:r w:rsidRPr="00F82895">
        <w:rPr>
          <w:rFonts w:ascii="Verdana" w:eastAsia="Verdana" w:hAnsi="Verdana" w:cs="Verdana"/>
          <w:spacing w:val="2"/>
          <w:lang w:val="bg-BG" w:eastAsia="en-US"/>
        </w:rPr>
        <w:t xml:space="preserve">, предлагам да </w:t>
      </w:r>
      <w:r w:rsidR="00B5159C" w:rsidRPr="00F82895">
        <w:rPr>
          <w:rFonts w:ascii="Verdana" w:eastAsia="Verdana" w:hAnsi="Verdana" w:cs="Verdana"/>
          <w:spacing w:val="2"/>
          <w:lang w:val="bg-BG" w:eastAsia="en-US"/>
        </w:rPr>
        <w:t xml:space="preserve">издадете </w:t>
      </w:r>
      <w:r w:rsidR="003F2460" w:rsidRPr="00F82895">
        <w:rPr>
          <w:rFonts w:ascii="Verdana" w:eastAsia="Verdana" w:hAnsi="Verdana" w:cs="Verdana"/>
          <w:spacing w:val="2"/>
          <w:lang w:val="bg-BG" w:eastAsia="en-US"/>
        </w:rPr>
        <w:t xml:space="preserve">приложената </w:t>
      </w:r>
      <w:r w:rsidR="00E5449A" w:rsidRPr="00F82895">
        <w:rPr>
          <w:rFonts w:ascii="Verdana" w:hAnsi="Verdana"/>
          <w:spacing w:val="2"/>
          <w:lang w:val="bg-BG"/>
        </w:rPr>
        <w:t xml:space="preserve">Наредба за условията и реда за прилагане на интервенции от Стратегическия план за развитие на земеделието и селските райони за периода </w:t>
      </w:r>
      <w:r w:rsidR="00911679">
        <w:rPr>
          <w:rFonts w:ascii="Verdana" w:hAnsi="Verdana"/>
          <w:spacing w:val="2"/>
          <w:lang w:val="bg-BG"/>
        </w:rPr>
        <w:br/>
      </w:r>
      <w:r w:rsidR="00E5449A" w:rsidRPr="00F82895">
        <w:rPr>
          <w:rFonts w:ascii="Verdana" w:hAnsi="Verdana"/>
          <w:spacing w:val="2"/>
          <w:lang w:val="bg-BG"/>
        </w:rPr>
        <w:t>2023 – 2027 г. в секторите „Плодове и зеленчуци“ и „Мляко и млечни продукти“.</w:t>
      </w:r>
    </w:p>
    <w:p w14:paraId="180157D0" w14:textId="77777777" w:rsidR="008829E0" w:rsidRPr="008829E0" w:rsidRDefault="008829E0" w:rsidP="00911679">
      <w:pPr>
        <w:spacing w:line="360" w:lineRule="auto"/>
        <w:ind w:right="-468" w:firstLine="709"/>
        <w:jc w:val="both"/>
        <w:rPr>
          <w:rFonts w:ascii="Verdana" w:eastAsia="Verdana" w:hAnsi="Verdana" w:cs="Verdana"/>
          <w:smallCaps/>
        </w:rPr>
      </w:pPr>
    </w:p>
    <w:tbl>
      <w:tblPr>
        <w:tblW w:w="8404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1839"/>
        <w:gridCol w:w="6565"/>
      </w:tblGrid>
      <w:tr w:rsidR="008829E0" w:rsidRPr="008829E0" w14:paraId="2E2CD9B4" w14:textId="77777777" w:rsidTr="001D33D8">
        <w:tc>
          <w:tcPr>
            <w:tcW w:w="1871" w:type="dxa"/>
          </w:tcPr>
          <w:p w14:paraId="5C3EFA83" w14:textId="77777777" w:rsidR="008829E0" w:rsidRPr="007F15C0" w:rsidRDefault="008829E0" w:rsidP="00911679">
            <w:pPr>
              <w:spacing w:line="360" w:lineRule="auto"/>
              <w:rPr>
                <w:rFonts w:ascii="Verdana" w:eastAsia="Verdana" w:hAnsi="Verdana" w:cs="Verdana"/>
                <w:b/>
                <w:lang w:val="bg-BG"/>
              </w:rPr>
            </w:pPr>
            <w:r w:rsidRPr="007F15C0">
              <w:rPr>
                <w:rFonts w:ascii="Verdana" w:eastAsia="Verdana" w:hAnsi="Verdana" w:cs="Verdana"/>
                <w:b/>
                <w:lang w:val="bg-BG"/>
              </w:rPr>
              <w:t xml:space="preserve">Приложение: </w:t>
            </w:r>
          </w:p>
        </w:tc>
        <w:tc>
          <w:tcPr>
            <w:tcW w:w="6691" w:type="dxa"/>
          </w:tcPr>
          <w:p w14:paraId="771D60C2" w14:textId="67B57BDC" w:rsidR="008829E0" w:rsidRPr="007F15C0" w:rsidRDefault="008829E0" w:rsidP="00911679">
            <w:pPr>
              <w:widowControl w:val="0"/>
              <w:numPr>
                <w:ilvl w:val="0"/>
                <w:numId w:val="12"/>
              </w:numPr>
              <w:spacing w:line="360" w:lineRule="auto"/>
              <w:ind w:left="284" w:hanging="284"/>
              <w:jc w:val="both"/>
              <w:rPr>
                <w:rFonts w:ascii="Verdana" w:eastAsia="Verdana" w:hAnsi="Verdana" w:cs="Verdana"/>
                <w:spacing w:val="-2"/>
                <w:lang w:val="bg-BG"/>
              </w:rPr>
            </w:pPr>
            <w:r w:rsidRPr="007F15C0">
              <w:rPr>
                <w:rFonts w:ascii="Verdana" w:eastAsia="Verdana" w:hAnsi="Verdana" w:cs="Verdana"/>
                <w:spacing w:val="-2"/>
                <w:lang w:val="bg-BG"/>
              </w:rPr>
              <w:t xml:space="preserve">Наредба </w:t>
            </w:r>
            <w:r w:rsidRPr="007F15C0">
              <w:rPr>
                <w:rFonts w:ascii="Verdana" w:hAnsi="Verdana"/>
                <w:spacing w:val="-2"/>
                <w:lang w:val="bg-BG"/>
              </w:rPr>
              <w:t>за условията и реда за прилагане на интервенции от Стратегическия план за развитие на земеделието и селските райони за периода 2023 – 2027 г. в секторите „Плодове и зеленчуци“ и „Мляко и млечни продукти“</w:t>
            </w:r>
            <w:r w:rsidRPr="007F15C0">
              <w:rPr>
                <w:rFonts w:ascii="Verdana" w:eastAsia="Verdana" w:hAnsi="Verdana" w:cs="Verdana"/>
                <w:spacing w:val="-2"/>
                <w:lang w:val="bg-BG"/>
              </w:rPr>
              <w:t>;</w:t>
            </w:r>
          </w:p>
          <w:p w14:paraId="3D15E544" w14:textId="77777777" w:rsidR="008829E0" w:rsidRPr="007F15C0" w:rsidRDefault="008829E0" w:rsidP="00911679">
            <w:pPr>
              <w:widowControl w:val="0"/>
              <w:numPr>
                <w:ilvl w:val="0"/>
                <w:numId w:val="12"/>
              </w:numPr>
              <w:spacing w:line="360" w:lineRule="auto"/>
              <w:ind w:left="284" w:hanging="284"/>
              <w:jc w:val="both"/>
              <w:rPr>
                <w:rFonts w:ascii="Verdana" w:eastAsia="Verdana" w:hAnsi="Verdana" w:cs="Verdana"/>
                <w:lang w:val="bg-BG"/>
              </w:rPr>
            </w:pPr>
            <w:r w:rsidRPr="007F15C0">
              <w:rPr>
                <w:rFonts w:ascii="Verdana" w:eastAsia="Verdana" w:hAnsi="Verdana" w:cs="Verdana"/>
                <w:lang w:val="bg-BG"/>
              </w:rPr>
              <w:t>Справка за отразяване на постъпилите становища от вътрешноведомственото съгласуване;</w:t>
            </w:r>
          </w:p>
          <w:p w14:paraId="0C094609" w14:textId="77777777" w:rsidR="008829E0" w:rsidRPr="007F15C0" w:rsidRDefault="008829E0" w:rsidP="00911679">
            <w:pPr>
              <w:widowControl w:val="0"/>
              <w:numPr>
                <w:ilvl w:val="0"/>
                <w:numId w:val="12"/>
              </w:numPr>
              <w:spacing w:line="360" w:lineRule="auto"/>
              <w:ind w:left="284" w:hanging="284"/>
              <w:jc w:val="both"/>
              <w:rPr>
                <w:rFonts w:ascii="Verdana" w:eastAsia="Verdana" w:hAnsi="Verdana" w:cs="Verdana"/>
                <w:lang w:val="bg-BG"/>
              </w:rPr>
            </w:pPr>
            <w:r w:rsidRPr="007F15C0">
              <w:rPr>
                <w:rFonts w:ascii="Verdana" w:eastAsia="Verdana" w:hAnsi="Verdana" w:cs="Verdana"/>
                <w:lang w:val="bg-BG"/>
              </w:rPr>
              <w:t>Постъпили становища от вътрешноведомственото съгласуване;</w:t>
            </w:r>
          </w:p>
          <w:p w14:paraId="5AD08310" w14:textId="77777777" w:rsidR="008829E0" w:rsidRPr="007F15C0" w:rsidRDefault="008829E0" w:rsidP="00911679">
            <w:pPr>
              <w:widowControl w:val="0"/>
              <w:numPr>
                <w:ilvl w:val="0"/>
                <w:numId w:val="12"/>
              </w:numPr>
              <w:spacing w:line="360" w:lineRule="auto"/>
              <w:ind w:left="284" w:hanging="284"/>
              <w:jc w:val="both"/>
              <w:rPr>
                <w:rFonts w:ascii="Verdana" w:eastAsia="Verdana" w:hAnsi="Verdana" w:cs="Verdana"/>
                <w:lang w:val="bg-BG"/>
              </w:rPr>
            </w:pPr>
            <w:r w:rsidRPr="007F15C0">
              <w:rPr>
                <w:rFonts w:ascii="Verdana" w:eastAsia="Verdana" w:hAnsi="Verdana" w:cs="Verdana"/>
                <w:lang w:val="bg-BG"/>
              </w:rPr>
              <w:t>Справка за отразяване на постъпилите предложения и становища от обществената консултация, заедно с обосновка за неприетите предложения;</w:t>
            </w:r>
          </w:p>
          <w:p w14:paraId="0C40D4B5" w14:textId="77777777" w:rsidR="008829E0" w:rsidRPr="007F15C0" w:rsidRDefault="008829E0" w:rsidP="00911679">
            <w:pPr>
              <w:widowControl w:val="0"/>
              <w:numPr>
                <w:ilvl w:val="0"/>
                <w:numId w:val="12"/>
              </w:numPr>
              <w:spacing w:line="360" w:lineRule="auto"/>
              <w:ind w:left="284" w:hanging="284"/>
              <w:jc w:val="both"/>
              <w:rPr>
                <w:rFonts w:ascii="Verdana" w:eastAsia="Verdana" w:hAnsi="Verdana" w:cs="Verdana"/>
                <w:lang w:val="bg-BG"/>
              </w:rPr>
            </w:pPr>
            <w:r w:rsidRPr="007F15C0">
              <w:rPr>
                <w:rFonts w:ascii="Verdana" w:eastAsia="Verdana" w:hAnsi="Verdana" w:cs="Verdana"/>
                <w:lang w:val="bg-BG"/>
              </w:rPr>
              <w:t>Постъпили предложения и становища от обществената консултация.</w:t>
            </w:r>
          </w:p>
        </w:tc>
      </w:tr>
    </w:tbl>
    <w:p w14:paraId="39B7FEF0" w14:textId="77777777" w:rsidR="008829E0" w:rsidRPr="008829E0" w:rsidRDefault="008829E0" w:rsidP="00911679">
      <w:pPr>
        <w:spacing w:line="360" w:lineRule="auto"/>
        <w:ind w:right="-468" w:firstLine="709"/>
        <w:jc w:val="both"/>
        <w:rPr>
          <w:rFonts w:ascii="Verdana" w:eastAsia="Verdana" w:hAnsi="Verdana" w:cs="Verdana"/>
          <w:smallCaps/>
        </w:rPr>
      </w:pPr>
    </w:p>
    <w:p w14:paraId="5F8B5DEC" w14:textId="692FBE50" w:rsidR="008829E0" w:rsidRDefault="008829E0" w:rsidP="00911679">
      <w:pPr>
        <w:spacing w:line="360" w:lineRule="auto"/>
        <w:ind w:right="-468" w:firstLine="709"/>
        <w:jc w:val="both"/>
        <w:rPr>
          <w:rFonts w:ascii="Verdana" w:eastAsia="Verdana" w:hAnsi="Verdana" w:cs="Verdana"/>
          <w:smallCaps/>
        </w:rPr>
      </w:pPr>
    </w:p>
    <w:p w14:paraId="67A4FBFF" w14:textId="62B20652" w:rsidR="00652206" w:rsidRDefault="00652206" w:rsidP="00911679">
      <w:pPr>
        <w:spacing w:line="360" w:lineRule="auto"/>
        <w:ind w:right="-468" w:firstLine="709"/>
        <w:jc w:val="both"/>
        <w:rPr>
          <w:rFonts w:ascii="Verdana" w:eastAsia="Verdana" w:hAnsi="Verdana" w:cs="Verdana"/>
          <w:smallCaps/>
        </w:rPr>
      </w:pPr>
    </w:p>
    <w:p w14:paraId="62A961D0" w14:textId="77777777" w:rsidR="00652206" w:rsidRPr="008829E0" w:rsidRDefault="00652206" w:rsidP="00911679">
      <w:pPr>
        <w:spacing w:line="360" w:lineRule="auto"/>
        <w:ind w:right="-468" w:firstLine="709"/>
        <w:jc w:val="both"/>
        <w:rPr>
          <w:rFonts w:ascii="Verdana" w:eastAsia="Verdana" w:hAnsi="Verdana" w:cs="Verdana"/>
          <w:smallCaps/>
        </w:rPr>
      </w:pPr>
    </w:p>
    <w:p w14:paraId="0829D324" w14:textId="77777777" w:rsidR="006A465B" w:rsidRDefault="006A465B" w:rsidP="006A465B">
      <w:pPr>
        <w:spacing w:line="360" w:lineRule="auto"/>
        <w:ind w:right="-468"/>
        <w:jc w:val="both"/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t>АЛЕКСАНДЪР ЙОЦЕВ</w:t>
      </w:r>
    </w:p>
    <w:p w14:paraId="4795BAD6" w14:textId="77777777" w:rsidR="006A465B" w:rsidRDefault="006A465B" w:rsidP="006A465B">
      <w:pPr>
        <w:spacing w:line="360" w:lineRule="auto"/>
        <w:rPr>
          <w:rFonts w:ascii="Verdana" w:eastAsia="Verdana" w:hAnsi="Verdana" w:cs="Verdana"/>
          <w:i/>
          <w:lang w:val="bg-BG"/>
        </w:rPr>
      </w:pPr>
      <w:r>
        <w:rPr>
          <w:rFonts w:ascii="Verdana" w:eastAsia="Verdana" w:hAnsi="Verdana" w:cs="Verdana"/>
          <w:i/>
          <w:lang w:val="bg-BG"/>
        </w:rPr>
        <w:t>Заместник-министър</w:t>
      </w:r>
    </w:p>
    <w:p w14:paraId="562D6FE8" w14:textId="77777777" w:rsidR="006A465B" w:rsidRDefault="006A465B" w:rsidP="006A465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mallCaps/>
          <w:sz w:val="18"/>
          <w:szCs w:val="18"/>
          <w:lang w:val="bg-BG"/>
        </w:rPr>
      </w:pPr>
    </w:p>
    <w:p w14:paraId="42E626DF" w14:textId="5B87F236" w:rsidR="006A465B" w:rsidRDefault="006A465B" w:rsidP="006A465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/>
        </w:rPr>
      </w:pPr>
      <w:bookmarkStart w:id="0" w:name="_GoBack"/>
      <w:bookmarkEnd w:id="0"/>
    </w:p>
    <w:sectPr w:rsidR="006A465B" w:rsidSect="005054E9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AF66" w14:textId="77777777" w:rsidR="004748BB" w:rsidRDefault="004748BB">
      <w:r>
        <w:separator/>
      </w:r>
    </w:p>
  </w:endnote>
  <w:endnote w:type="continuationSeparator" w:id="0">
    <w:p w14:paraId="51141FED" w14:textId="77777777" w:rsidR="004748BB" w:rsidRDefault="0047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7529" w14:textId="77777777" w:rsidR="00F9750D" w:rsidRDefault="00F9750D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25ACC" w14:textId="77777777" w:rsidR="00F9750D" w:rsidRDefault="00F97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56319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5942264F" w14:textId="7702E3C0" w:rsidR="00F9750D" w:rsidRPr="008A425F" w:rsidRDefault="008A425F" w:rsidP="008A425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8A425F">
          <w:rPr>
            <w:rFonts w:ascii="Verdana" w:hAnsi="Verdana"/>
            <w:sz w:val="16"/>
            <w:szCs w:val="16"/>
          </w:rPr>
          <w:fldChar w:fldCharType="begin"/>
        </w:r>
        <w:r w:rsidRPr="008A425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A425F">
          <w:rPr>
            <w:rFonts w:ascii="Verdana" w:hAnsi="Verdana"/>
            <w:sz w:val="16"/>
            <w:szCs w:val="16"/>
          </w:rPr>
          <w:fldChar w:fldCharType="separate"/>
        </w:r>
        <w:r w:rsidR="0085049E">
          <w:rPr>
            <w:rFonts w:ascii="Verdana" w:hAnsi="Verdana"/>
            <w:noProof/>
            <w:sz w:val="16"/>
            <w:szCs w:val="16"/>
          </w:rPr>
          <w:t>5</w:t>
        </w:r>
        <w:r w:rsidRPr="008A425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46487" w14:textId="77777777" w:rsidR="004748BB" w:rsidRDefault="004748BB">
      <w:r>
        <w:separator/>
      </w:r>
    </w:p>
  </w:footnote>
  <w:footnote w:type="continuationSeparator" w:id="0">
    <w:p w14:paraId="754396B2" w14:textId="77777777" w:rsidR="004748BB" w:rsidRDefault="0047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FBBE" w14:textId="77777777" w:rsidR="00FF0EF4" w:rsidRPr="00E47C25" w:rsidRDefault="00FF0EF4" w:rsidP="00FF0EF4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  <w:lang w:val="bg-BG"/>
      </w:rPr>
    </w:pPr>
    <w:r w:rsidRPr="00E47C25">
      <w:rPr>
        <w:rFonts w:ascii="Verdana" w:hAnsi="Verdana"/>
        <w:sz w:val="18"/>
        <w:szCs w:val="18"/>
        <w:lang w:val="bg-BG"/>
      </w:rPr>
      <w:t>Класификация на информацията:</w:t>
    </w:r>
  </w:p>
  <w:p w14:paraId="66AF7D36" w14:textId="1B6AD149" w:rsidR="00C0130B" w:rsidRPr="00C0130B" w:rsidRDefault="00FF0EF4" w:rsidP="00C0130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jc w:val="right"/>
      <w:textAlignment w:val="baseline"/>
      <w:rPr>
        <w:rFonts w:ascii="Verdana" w:hAnsi="Verdana"/>
        <w:bCs/>
        <w:sz w:val="18"/>
        <w:szCs w:val="18"/>
        <w:lang w:val="en-US"/>
      </w:rPr>
    </w:pPr>
    <w:r w:rsidRPr="00E47C25">
      <w:rPr>
        <w:rFonts w:ascii="Verdana" w:hAnsi="Verdana"/>
        <w:bCs/>
        <w:sz w:val="18"/>
        <w:szCs w:val="18"/>
        <w:lang w:val="bg-BG"/>
      </w:rPr>
      <w:t>Ниво 0, TLP-</w:t>
    </w:r>
    <w:r w:rsidRPr="00E47C25">
      <w:rPr>
        <w:rFonts w:ascii="Verdana" w:hAnsi="Verdana"/>
        <w:bCs/>
        <w:sz w:val="18"/>
        <w:szCs w:val="18"/>
        <w:lang w:val="en-US"/>
      </w:rPr>
      <w:t>WHITE</w:t>
    </w:r>
  </w:p>
  <w:p w14:paraId="4624E6FD" w14:textId="4F2FBDED" w:rsidR="00C0130B" w:rsidRPr="00D71DA7" w:rsidRDefault="00C0130B" w:rsidP="00C0130B">
    <w:pPr>
      <w:widowControl w:val="0"/>
      <w:tabs>
        <w:tab w:val="left" w:pos="795"/>
        <w:tab w:val="center" w:pos="4535"/>
      </w:tabs>
      <w:autoSpaceDE w:val="0"/>
      <w:autoSpaceDN w:val="0"/>
      <w:adjustRightInd w:val="0"/>
      <w:spacing w:line="360" w:lineRule="auto"/>
      <w:jc w:val="center"/>
      <w:rPr>
        <w:rFonts w:ascii="Verdana" w:hAnsi="Verdana" w:cs="Verdana"/>
        <w:lang w:val="ru-RU"/>
      </w:rPr>
    </w:pPr>
    <w:r>
      <w:rPr>
        <w:rFonts w:ascii="Verdana" w:hAnsi="Verdana" w:cs="Verdana"/>
        <w:noProof/>
        <w:lang w:val="bg-BG"/>
      </w:rPr>
      <w:drawing>
        <wp:inline distT="0" distB="0" distL="0" distR="0" wp14:anchorId="02DF2741" wp14:editId="66894A21">
          <wp:extent cx="1195070" cy="1269241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862" cy="1271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BE4BD6" w14:textId="77777777" w:rsidR="00C0130B" w:rsidRPr="00DE1FDF" w:rsidRDefault="00C0130B" w:rsidP="005054E9">
    <w:pPr>
      <w:keepNext/>
      <w:jc w:val="center"/>
      <w:outlineLvl w:val="0"/>
      <w:rPr>
        <w:rFonts w:ascii="Platinum Bg" w:hAnsi="Platinum Bg" w:cs="Platinum Bg"/>
        <w:spacing w:val="40"/>
        <w:kern w:val="32"/>
        <w:sz w:val="36"/>
        <w:szCs w:val="36"/>
      </w:rPr>
    </w:pPr>
    <w:r w:rsidRPr="00DE1FDF">
      <w:rPr>
        <w:rFonts w:ascii="Platinum Bg" w:hAnsi="Platinum Bg" w:cs="Platinum Bg"/>
        <w:spacing w:val="40"/>
        <w:kern w:val="32"/>
        <w:sz w:val="36"/>
        <w:szCs w:val="36"/>
      </w:rPr>
      <w:t>РЕПУБЛИКА БЪЛГАРИЯ</w:t>
    </w:r>
  </w:p>
  <w:p w14:paraId="6F6FFA1A" w14:textId="77777777" w:rsidR="00C0130B" w:rsidRPr="00C0130B" w:rsidRDefault="00C0130B" w:rsidP="00C0130B">
    <w:pPr>
      <w:widowControl w:val="0"/>
      <w:pBdr>
        <w:bottom w:val="single" w:sz="4" w:space="1" w:color="auto"/>
      </w:pBdr>
      <w:autoSpaceDE w:val="0"/>
      <w:autoSpaceDN w:val="0"/>
      <w:adjustRightInd w:val="0"/>
      <w:spacing w:line="360" w:lineRule="auto"/>
      <w:jc w:val="center"/>
      <w:rPr>
        <w:rFonts w:ascii="Timok" w:hAnsi="Timok" w:cs="Timok"/>
        <w:spacing w:val="38"/>
        <w:sz w:val="32"/>
        <w:szCs w:val="32"/>
        <w:lang w:val="bg-BG"/>
      </w:rPr>
    </w:pPr>
    <w:r w:rsidRPr="00C0130B">
      <w:rPr>
        <w:rFonts w:ascii="Platinum Bg" w:hAnsi="Platinum Bg" w:cs="Platinum Bg"/>
        <w:spacing w:val="30"/>
        <w:sz w:val="32"/>
        <w:szCs w:val="32"/>
        <w:lang w:val="bg-BG"/>
      </w:rPr>
      <w:t>Заместник-министър на земеделието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5C13207"/>
    <w:multiLevelType w:val="multilevel"/>
    <w:tmpl w:val="B0E60D64"/>
    <w:lvl w:ilvl="0">
      <w:start w:val="1"/>
      <w:numFmt w:val="decimal"/>
      <w:suff w:val="space"/>
      <w:lvlText w:val="%1."/>
      <w:lvlJc w:val="left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9A4648"/>
    <w:multiLevelType w:val="hybridMultilevel"/>
    <w:tmpl w:val="9B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D312E8"/>
    <w:multiLevelType w:val="hybridMultilevel"/>
    <w:tmpl w:val="F6D62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0C063D6"/>
    <w:multiLevelType w:val="hybridMultilevel"/>
    <w:tmpl w:val="C7963C16"/>
    <w:lvl w:ilvl="0" w:tplc="2710D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14F1"/>
    <w:rsid w:val="000124F5"/>
    <w:rsid w:val="00015420"/>
    <w:rsid w:val="00016869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4FE0"/>
    <w:rsid w:val="00047BC7"/>
    <w:rsid w:val="0005028C"/>
    <w:rsid w:val="00052593"/>
    <w:rsid w:val="000528BF"/>
    <w:rsid w:val="00052D7F"/>
    <w:rsid w:val="00053242"/>
    <w:rsid w:val="000553AA"/>
    <w:rsid w:val="00055BBA"/>
    <w:rsid w:val="00057AC1"/>
    <w:rsid w:val="00057FCD"/>
    <w:rsid w:val="0006004F"/>
    <w:rsid w:val="00060BAA"/>
    <w:rsid w:val="00064C35"/>
    <w:rsid w:val="00065E2D"/>
    <w:rsid w:val="00067F48"/>
    <w:rsid w:val="000708A8"/>
    <w:rsid w:val="0007122C"/>
    <w:rsid w:val="000736E9"/>
    <w:rsid w:val="00074872"/>
    <w:rsid w:val="00074F22"/>
    <w:rsid w:val="00075590"/>
    <w:rsid w:val="0008025E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1FBA"/>
    <w:rsid w:val="000A2597"/>
    <w:rsid w:val="000A37E8"/>
    <w:rsid w:val="000A48AA"/>
    <w:rsid w:val="000A59B4"/>
    <w:rsid w:val="000A5AC8"/>
    <w:rsid w:val="000A6B8A"/>
    <w:rsid w:val="000B2D5B"/>
    <w:rsid w:val="000B59C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D7CCC"/>
    <w:rsid w:val="000E1AB3"/>
    <w:rsid w:val="000E3AE4"/>
    <w:rsid w:val="000F02FD"/>
    <w:rsid w:val="000F1472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467C"/>
    <w:rsid w:val="001352EC"/>
    <w:rsid w:val="00135D77"/>
    <w:rsid w:val="0013657C"/>
    <w:rsid w:val="00137F23"/>
    <w:rsid w:val="00140D30"/>
    <w:rsid w:val="001420DE"/>
    <w:rsid w:val="001456C8"/>
    <w:rsid w:val="00147BA6"/>
    <w:rsid w:val="00156107"/>
    <w:rsid w:val="001615F2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3239"/>
    <w:rsid w:val="0018502C"/>
    <w:rsid w:val="00193885"/>
    <w:rsid w:val="00195BAD"/>
    <w:rsid w:val="00196DB4"/>
    <w:rsid w:val="00196FB3"/>
    <w:rsid w:val="001A0838"/>
    <w:rsid w:val="001A0846"/>
    <w:rsid w:val="001A1906"/>
    <w:rsid w:val="001A22F6"/>
    <w:rsid w:val="001A2465"/>
    <w:rsid w:val="001A2ECC"/>
    <w:rsid w:val="001B41C1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4E5"/>
    <w:rsid w:val="001D2F9F"/>
    <w:rsid w:val="001D4ED5"/>
    <w:rsid w:val="001D5757"/>
    <w:rsid w:val="001D5972"/>
    <w:rsid w:val="001D6A75"/>
    <w:rsid w:val="001D7E26"/>
    <w:rsid w:val="001E1369"/>
    <w:rsid w:val="001E3654"/>
    <w:rsid w:val="001E5915"/>
    <w:rsid w:val="001E5EFE"/>
    <w:rsid w:val="001E722A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6C32"/>
    <w:rsid w:val="00227BD3"/>
    <w:rsid w:val="00231835"/>
    <w:rsid w:val="002327FE"/>
    <w:rsid w:val="00235416"/>
    <w:rsid w:val="00236183"/>
    <w:rsid w:val="00240050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57B10"/>
    <w:rsid w:val="00261A21"/>
    <w:rsid w:val="0026420A"/>
    <w:rsid w:val="002646EA"/>
    <w:rsid w:val="0026500C"/>
    <w:rsid w:val="002659FE"/>
    <w:rsid w:val="00267399"/>
    <w:rsid w:val="00267A14"/>
    <w:rsid w:val="00274C16"/>
    <w:rsid w:val="002758C4"/>
    <w:rsid w:val="002779A1"/>
    <w:rsid w:val="002832FC"/>
    <w:rsid w:val="00284E8A"/>
    <w:rsid w:val="00285E14"/>
    <w:rsid w:val="00296642"/>
    <w:rsid w:val="002A1259"/>
    <w:rsid w:val="002A290F"/>
    <w:rsid w:val="002A31E3"/>
    <w:rsid w:val="002A3566"/>
    <w:rsid w:val="002A45C9"/>
    <w:rsid w:val="002A483B"/>
    <w:rsid w:val="002B0333"/>
    <w:rsid w:val="002B11C4"/>
    <w:rsid w:val="002B15DA"/>
    <w:rsid w:val="002B2EBD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E2DEE"/>
    <w:rsid w:val="002E4F0E"/>
    <w:rsid w:val="002F1330"/>
    <w:rsid w:val="002F16EF"/>
    <w:rsid w:val="002F1BF8"/>
    <w:rsid w:val="002F1D70"/>
    <w:rsid w:val="002F25A5"/>
    <w:rsid w:val="002F526B"/>
    <w:rsid w:val="002F5741"/>
    <w:rsid w:val="00300744"/>
    <w:rsid w:val="00302EEE"/>
    <w:rsid w:val="003038D8"/>
    <w:rsid w:val="00305660"/>
    <w:rsid w:val="003065FB"/>
    <w:rsid w:val="00306809"/>
    <w:rsid w:val="003123D2"/>
    <w:rsid w:val="00312C22"/>
    <w:rsid w:val="00313EA9"/>
    <w:rsid w:val="00321B70"/>
    <w:rsid w:val="003224B9"/>
    <w:rsid w:val="00323265"/>
    <w:rsid w:val="0032329F"/>
    <w:rsid w:val="003233D2"/>
    <w:rsid w:val="0032461F"/>
    <w:rsid w:val="0032466D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2232"/>
    <w:rsid w:val="00342BC2"/>
    <w:rsid w:val="00345254"/>
    <w:rsid w:val="003463A8"/>
    <w:rsid w:val="00346907"/>
    <w:rsid w:val="00347CC0"/>
    <w:rsid w:val="00351CEC"/>
    <w:rsid w:val="0035352C"/>
    <w:rsid w:val="003540A8"/>
    <w:rsid w:val="00356199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0D3"/>
    <w:rsid w:val="00374692"/>
    <w:rsid w:val="003750F9"/>
    <w:rsid w:val="00381A4C"/>
    <w:rsid w:val="00383D47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ED8"/>
    <w:rsid w:val="003B5CC3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F0CA9"/>
    <w:rsid w:val="003F2460"/>
    <w:rsid w:val="003F260B"/>
    <w:rsid w:val="003F28A2"/>
    <w:rsid w:val="003F3EA6"/>
    <w:rsid w:val="003F3F71"/>
    <w:rsid w:val="003F458E"/>
    <w:rsid w:val="003F4939"/>
    <w:rsid w:val="00400F28"/>
    <w:rsid w:val="00401858"/>
    <w:rsid w:val="004035C1"/>
    <w:rsid w:val="00404BDE"/>
    <w:rsid w:val="0040526D"/>
    <w:rsid w:val="00406E6E"/>
    <w:rsid w:val="00406EB6"/>
    <w:rsid w:val="004075B4"/>
    <w:rsid w:val="00407CEE"/>
    <w:rsid w:val="00410960"/>
    <w:rsid w:val="00412012"/>
    <w:rsid w:val="004146AF"/>
    <w:rsid w:val="00415F28"/>
    <w:rsid w:val="00417EEB"/>
    <w:rsid w:val="0042162C"/>
    <w:rsid w:val="00423A91"/>
    <w:rsid w:val="0042471A"/>
    <w:rsid w:val="0042482B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3AD4"/>
    <w:rsid w:val="00445B78"/>
    <w:rsid w:val="004477A3"/>
    <w:rsid w:val="00454BEF"/>
    <w:rsid w:val="004576E9"/>
    <w:rsid w:val="00457C49"/>
    <w:rsid w:val="00465EB6"/>
    <w:rsid w:val="00472D6A"/>
    <w:rsid w:val="00473E1E"/>
    <w:rsid w:val="00474508"/>
    <w:rsid w:val="00474816"/>
    <w:rsid w:val="004748BB"/>
    <w:rsid w:val="004755C4"/>
    <w:rsid w:val="00477855"/>
    <w:rsid w:val="00482BF2"/>
    <w:rsid w:val="00490250"/>
    <w:rsid w:val="00490667"/>
    <w:rsid w:val="0049095D"/>
    <w:rsid w:val="00490C75"/>
    <w:rsid w:val="0049102D"/>
    <w:rsid w:val="0049157A"/>
    <w:rsid w:val="004919E1"/>
    <w:rsid w:val="00491A59"/>
    <w:rsid w:val="00491ACD"/>
    <w:rsid w:val="0049286F"/>
    <w:rsid w:val="00495369"/>
    <w:rsid w:val="00495673"/>
    <w:rsid w:val="00497B93"/>
    <w:rsid w:val="004A3351"/>
    <w:rsid w:val="004A5B10"/>
    <w:rsid w:val="004A7E54"/>
    <w:rsid w:val="004B1C09"/>
    <w:rsid w:val="004B2ADF"/>
    <w:rsid w:val="004B4D36"/>
    <w:rsid w:val="004B4D9A"/>
    <w:rsid w:val="004B4FAA"/>
    <w:rsid w:val="004B54A5"/>
    <w:rsid w:val="004B72E9"/>
    <w:rsid w:val="004C185B"/>
    <w:rsid w:val="004C1CEF"/>
    <w:rsid w:val="004C24F0"/>
    <w:rsid w:val="004C42FE"/>
    <w:rsid w:val="004D4276"/>
    <w:rsid w:val="004D48D6"/>
    <w:rsid w:val="004D4BEC"/>
    <w:rsid w:val="004D56F7"/>
    <w:rsid w:val="004E0EC8"/>
    <w:rsid w:val="004E3AF5"/>
    <w:rsid w:val="004E3D34"/>
    <w:rsid w:val="004E4A6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4E9"/>
    <w:rsid w:val="0050652F"/>
    <w:rsid w:val="00510407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6722"/>
    <w:rsid w:val="0053675B"/>
    <w:rsid w:val="00537E1D"/>
    <w:rsid w:val="00537F3C"/>
    <w:rsid w:val="00537F85"/>
    <w:rsid w:val="00542474"/>
    <w:rsid w:val="00543123"/>
    <w:rsid w:val="0054404C"/>
    <w:rsid w:val="005450D8"/>
    <w:rsid w:val="00551761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0FFF"/>
    <w:rsid w:val="005710A7"/>
    <w:rsid w:val="005753BD"/>
    <w:rsid w:val="00576821"/>
    <w:rsid w:val="00577110"/>
    <w:rsid w:val="00580422"/>
    <w:rsid w:val="00580B48"/>
    <w:rsid w:val="00581844"/>
    <w:rsid w:val="00583B36"/>
    <w:rsid w:val="005855FE"/>
    <w:rsid w:val="00586E73"/>
    <w:rsid w:val="00586FF9"/>
    <w:rsid w:val="00591FC8"/>
    <w:rsid w:val="005928BF"/>
    <w:rsid w:val="00593CAE"/>
    <w:rsid w:val="0059522C"/>
    <w:rsid w:val="005953D9"/>
    <w:rsid w:val="005973C3"/>
    <w:rsid w:val="005A2B71"/>
    <w:rsid w:val="005A50BC"/>
    <w:rsid w:val="005A57D0"/>
    <w:rsid w:val="005A7138"/>
    <w:rsid w:val="005B01D5"/>
    <w:rsid w:val="005B0A0C"/>
    <w:rsid w:val="005B150E"/>
    <w:rsid w:val="005B2659"/>
    <w:rsid w:val="005B4241"/>
    <w:rsid w:val="005B582A"/>
    <w:rsid w:val="005B7815"/>
    <w:rsid w:val="005C08DF"/>
    <w:rsid w:val="005C1AC7"/>
    <w:rsid w:val="005C1D79"/>
    <w:rsid w:val="005D1C77"/>
    <w:rsid w:val="005D2595"/>
    <w:rsid w:val="005D4DA7"/>
    <w:rsid w:val="005D5DCD"/>
    <w:rsid w:val="005D6496"/>
    <w:rsid w:val="005D7504"/>
    <w:rsid w:val="005E0B2D"/>
    <w:rsid w:val="005E128B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189C"/>
    <w:rsid w:val="005F202F"/>
    <w:rsid w:val="005F3907"/>
    <w:rsid w:val="005F3913"/>
    <w:rsid w:val="005F58C1"/>
    <w:rsid w:val="005F6497"/>
    <w:rsid w:val="0060203F"/>
    <w:rsid w:val="00602453"/>
    <w:rsid w:val="00602B33"/>
    <w:rsid w:val="00602CD2"/>
    <w:rsid w:val="00606446"/>
    <w:rsid w:val="00606E1E"/>
    <w:rsid w:val="00607DFB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6E21"/>
    <w:rsid w:val="00636EC2"/>
    <w:rsid w:val="006376E1"/>
    <w:rsid w:val="006377B1"/>
    <w:rsid w:val="0064244D"/>
    <w:rsid w:val="00645E7F"/>
    <w:rsid w:val="00652206"/>
    <w:rsid w:val="006534F0"/>
    <w:rsid w:val="00654B25"/>
    <w:rsid w:val="00655AE0"/>
    <w:rsid w:val="0065653E"/>
    <w:rsid w:val="0066172E"/>
    <w:rsid w:val="00662379"/>
    <w:rsid w:val="00663B50"/>
    <w:rsid w:val="00666176"/>
    <w:rsid w:val="006676FE"/>
    <w:rsid w:val="00667CBA"/>
    <w:rsid w:val="006726F8"/>
    <w:rsid w:val="006735E6"/>
    <w:rsid w:val="006811E0"/>
    <w:rsid w:val="00685B91"/>
    <w:rsid w:val="00693113"/>
    <w:rsid w:val="00696BE6"/>
    <w:rsid w:val="006A1454"/>
    <w:rsid w:val="006A465B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E057E"/>
    <w:rsid w:val="006E3CF5"/>
    <w:rsid w:val="006E67C2"/>
    <w:rsid w:val="006F00DC"/>
    <w:rsid w:val="006F0C75"/>
    <w:rsid w:val="006F19A7"/>
    <w:rsid w:val="006F4FB6"/>
    <w:rsid w:val="006F73A0"/>
    <w:rsid w:val="00700B82"/>
    <w:rsid w:val="00701B2A"/>
    <w:rsid w:val="007022A0"/>
    <w:rsid w:val="0070264B"/>
    <w:rsid w:val="00705DB0"/>
    <w:rsid w:val="00710DEC"/>
    <w:rsid w:val="007134FE"/>
    <w:rsid w:val="00714502"/>
    <w:rsid w:val="00714AD9"/>
    <w:rsid w:val="007163D2"/>
    <w:rsid w:val="007166C0"/>
    <w:rsid w:val="00717CA1"/>
    <w:rsid w:val="00720AED"/>
    <w:rsid w:val="00720AFC"/>
    <w:rsid w:val="00724F33"/>
    <w:rsid w:val="00725692"/>
    <w:rsid w:val="00730952"/>
    <w:rsid w:val="00730EB9"/>
    <w:rsid w:val="00732331"/>
    <w:rsid w:val="0073293F"/>
    <w:rsid w:val="00732C3B"/>
    <w:rsid w:val="0073316D"/>
    <w:rsid w:val="00733DD4"/>
    <w:rsid w:val="0073497A"/>
    <w:rsid w:val="007349A0"/>
    <w:rsid w:val="00734A26"/>
    <w:rsid w:val="00740532"/>
    <w:rsid w:val="00740E58"/>
    <w:rsid w:val="007428E4"/>
    <w:rsid w:val="007430EE"/>
    <w:rsid w:val="007431A7"/>
    <w:rsid w:val="007448A2"/>
    <w:rsid w:val="0074583E"/>
    <w:rsid w:val="00745EA3"/>
    <w:rsid w:val="007502C2"/>
    <w:rsid w:val="007520AD"/>
    <w:rsid w:val="0075444D"/>
    <w:rsid w:val="007557A1"/>
    <w:rsid w:val="00757861"/>
    <w:rsid w:val="007623E8"/>
    <w:rsid w:val="00763981"/>
    <w:rsid w:val="00765248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4F3C"/>
    <w:rsid w:val="00785864"/>
    <w:rsid w:val="00786D50"/>
    <w:rsid w:val="007877F0"/>
    <w:rsid w:val="0079049A"/>
    <w:rsid w:val="00791EB8"/>
    <w:rsid w:val="007932AD"/>
    <w:rsid w:val="007A1481"/>
    <w:rsid w:val="007A34D1"/>
    <w:rsid w:val="007A4C04"/>
    <w:rsid w:val="007A5502"/>
    <w:rsid w:val="007A5BDA"/>
    <w:rsid w:val="007A5E9A"/>
    <w:rsid w:val="007A63FB"/>
    <w:rsid w:val="007A6831"/>
    <w:rsid w:val="007A68AB"/>
    <w:rsid w:val="007B2D76"/>
    <w:rsid w:val="007B5AAC"/>
    <w:rsid w:val="007B5B2F"/>
    <w:rsid w:val="007B6211"/>
    <w:rsid w:val="007B65EC"/>
    <w:rsid w:val="007B7D68"/>
    <w:rsid w:val="007C1D92"/>
    <w:rsid w:val="007C4DD0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4450"/>
    <w:rsid w:val="007E7AC3"/>
    <w:rsid w:val="007E7CCB"/>
    <w:rsid w:val="007F0246"/>
    <w:rsid w:val="007F067E"/>
    <w:rsid w:val="007F15C0"/>
    <w:rsid w:val="007F2370"/>
    <w:rsid w:val="007F5853"/>
    <w:rsid w:val="007F770E"/>
    <w:rsid w:val="00800917"/>
    <w:rsid w:val="00802A46"/>
    <w:rsid w:val="00803391"/>
    <w:rsid w:val="00803DF5"/>
    <w:rsid w:val="0080502D"/>
    <w:rsid w:val="0080533A"/>
    <w:rsid w:val="00806583"/>
    <w:rsid w:val="00807FC6"/>
    <w:rsid w:val="008116F4"/>
    <w:rsid w:val="00814553"/>
    <w:rsid w:val="008173F0"/>
    <w:rsid w:val="00823982"/>
    <w:rsid w:val="00827143"/>
    <w:rsid w:val="00830180"/>
    <w:rsid w:val="00831182"/>
    <w:rsid w:val="00831749"/>
    <w:rsid w:val="00833184"/>
    <w:rsid w:val="008334FC"/>
    <w:rsid w:val="008346AF"/>
    <w:rsid w:val="00834FFA"/>
    <w:rsid w:val="0084084B"/>
    <w:rsid w:val="00841A6E"/>
    <w:rsid w:val="00841C50"/>
    <w:rsid w:val="008424CC"/>
    <w:rsid w:val="00847571"/>
    <w:rsid w:val="0085049E"/>
    <w:rsid w:val="00851442"/>
    <w:rsid w:val="0085151F"/>
    <w:rsid w:val="00851E10"/>
    <w:rsid w:val="00852C61"/>
    <w:rsid w:val="00853E82"/>
    <w:rsid w:val="008564A8"/>
    <w:rsid w:val="00857C05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29E0"/>
    <w:rsid w:val="008831E5"/>
    <w:rsid w:val="00883B85"/>
    <w:rsid w:val="00885078"/>
    <w:rsid w:val="00885844"/>
    <w:rsid w:val="00886020"/>
    <w:rsid w:val="008864FE"/>
    <w:rsid w:val="0089336E"/>
    <w:rsid w:val="00894FF3"/>
    <w:rsid w:val="008969CC"/>
    <w:rsid w:val="00896D85"/>
    <w:rsid w:val="00896E4F"/>
    <w:rsid w:val="00897D01"/>
    <w:rsid w:val="008A0233"/>
    <w:rsid w:val="008A0364"/>
    <w:rsid w:val="008A2B61"/>
    <w:rsid w:val="008A425F"/>
    <w:rsid w:val="008A4542"/>
    <w:rsid w:val="008A4674"/>
    <w:rsid w:val="008A4D3A"/>
    <w:rsid w:val="008A5214"/>
    <w:rsid w:val="008A5F52"/>
    <w:rsid w:val="008A7BDD"/>
    <w:rsid w:val="008B0716"/>
    <w:rsid w:val="008B07D1"/>
    <w:rsid w:val="008B0A84"/>
    <w:rsid w:val="008B1C2F"/>
    <w:rsid w:val="008B1CD1"/>
    <w:rsid w:val="008B2166"/>
    <w:rsid w:val="008B26CA"/>
    <w:rsid w:val="008B27AC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106B"/>
    <w:rsid w:val="008F3F09"/>
    <w:rsid w:val="008F5216"/>
    <w:rsid w:val="008F52DD"/>
    <w:rsid w:val="008F5F30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1679"/>
    <w:rsid w:val="0091336B"/>
    <w:rsid w:val="0091459D"/>
    <w:rsid w:val="009154C5"/>
    <w:rsid w:val="00916DCE"/>
    <w:rsid w:val="00917632"/>
    <w:rsid w:val="00917BC0"/>
    <w:rsid w:val="00920D96"/>
    <w:rsid w:val="00920E58"/>
    <w:rsid w:val="00921C1D"/>
    <w:rsid w:val="00926E63"/>
    <w:rsid w:val="009319EA"/>
    <w:rsid w:val="00933BF1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90A78"/>
    <w:rsid w:val="009913A6"/>
    <w:rsid w:val="00992B03"/>
    <w:rsid w:val="0099349D"/>
    <w:rsid w:val="00993FF7"/>
    <w:rsid w:val="00995E91"/>
    <w:rsid w:val="0099766D"/>
    <w:rsid w:val="009A0B22"/>
    <w:rsid w:val="009A10D8"/>
    <w:rsid w:val="009A3028"/>
    <w:rsid w:val="009A33C2"/>
    <w:rsid w:val="009A43F8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ED5"/>
    <w:rsid w:val="009C7671"/>
    <w:rsid w:val="009D0411"/>
    <w:rsid w:val="009D0B08"/>
    <w:rsid w:val="009D0D31"/>
    <w:rsid w:val="009D38BB"/>
    <w:rsid w:val="009D410D"/>
    <w:rsid w:val="009E0DAC"/>
    <w:rsid w:val="009E7DD3"/>
    <w:rsid w:val="009E7F50"/>
    <w:rsid w:val="009F16DB"/>
    <w:rsid w:val="009F57FB"/>
    <w:rsid w:val="009F5D10"/>
    <w:rsid w:val="009F6640"/>
    <w:rsid w:val="009F677B"/>
    <w:rsid w:val="00A00B47"/>
    <w:rsid w:val="00A01E0A"/>
    <w:rsid w:val="00A02437"/>
    <w:rsid w:val="00A05642"/>
    <w:rsid w:val="00A05D8B"/>
    <w:rsid w:val="00A12701"/>
    <w:rsid w:val="00A12F6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3B7"/>
    <w:rsid w:val="00AC5F89"/>
    <w:rsid w:val="00AD2240"/>
    <w:rsid w:val="00AD2AFB"/>
    <w:rsid w:val="00AD305C"/>
    <w:rsid w:val="00AD5D07"/>
    <w:rsid w:val="00AD7777"/>
    <w:rsid w:val="00AE0F81"/>
    <w:rsid w:val="00AE2367"/>
    <w:rsid w:val="00AE4499"/>
    <w:rsid w:val="00AE475E"/>
    <w:rsid w:val="00AE4D95"/>
    <w:rsid w:val="00AE5AE6"/>
    <w:rsid w:val="00AE60D8"/>
    <w:rsid w:val="00AF238F"/>
    <w:rsid w:val="00AF328F"/>
    <w:rsid w:val="00AF5734"/>
    <w:rsid w:val="00AF6F56"/>
    <w:rsid w:val="00AF722C"/>
    <w:rsid w:val="00B007D4"/>
    <w:rsid w:val="00B0088D"/>
    <w:rsid w:val="00B00B74"/>
    <w:rsid w:val="00B00E31"/>
    <w:rsid w:val="00B028B6"/>
    <w:rsid w:val="00B02D04"/>
    <w:rsid w:val="00B03C22"/>
    <w:rsid w:val="00B12986"/>
    <w:rsid w:val="00B13338"/>
    <w:rsid w:val="00B13CF3"/>
    <w:rsid w:val="00B206E6"/>
    <w:rsid w:val="00B2403A"/>
    <w:rsid w:val="00B26AEA"/>
    <w:rsid w:val="00B31410"/>
    <w:rsid w:val="00B3401B"/>
    <w:rsid w:val="00B37F84"/>
    <w:rsid w:val="00B4013B"/>
    <w:rsid w:val="00B46056"/>
    <w:rsid w:val="00B47FE0"/>
    <w:rsid w:val="00B5159C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194A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4C45"/>
    <w:rsid w:val="00BC51DE"/>
    <w:rsid w:val="00BC64EA"/>
    <w:rsid w:val="00BD0031"/>
    <w:rsid w:val="00BD0243"/>
    <w:rsid w:val="00BD34A9"/>
    <w:rsid w:val="00BD40B8"/>
    <w:rsid w:val="00BD5CB3"/>
    <w:rsid w:val="00BD7BF3"/>
    <w:rsid w:val="00BE1761"/>
    <w:rsid w:val="00BE1A85"/>
    <w:rsid w:val="00BE35E8"/>
    <w:rsid w:val="00BE3789"/>
    <w:rsid w:val="00BE3B80"/>
    <w:rsid w:val="00BE5000"/>
    <w:rsid w:val="00BF2780"/>
    <w:rsid w:val="00BF2E5B"/>
    <w:rsid w:val="00BF32C2"/>
    <w:rsid w:val="00BF3E5F"/>
    <w:rsid w:val="00BF59E0"/>
    <w:rsid w:val="00C00B4C"/>
    <w:rsid w:val="00C00DE8"/>
    <w:rsid w:val="00C0130B"/>
    <w:rsid w:val="00C030D3"/>
    <w:rsid w:val="00C03293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053"/>
    <w:rsid w:val="00C1636E"/>
    <w:rsid w:val="00C16F01"/>
    <w:rsid w:val="00C17D0E"/>
    <w:rsid w:val="00C219E2"/>
    <w:rsid w:val="00C22245"/>
    <w:rsid w:val="00C22A6C"/>
    <w:rsid w:val="00C2592B"/>
    <w:rsid w:val="00C26DF9"/>
    <w:rsid w:val="00C273F8"/>
    <w:rsid w:val="00C30B7F"/>
    <w:rsid w:val="00C327E7"/>
    <w:rsid w:val="00C33A3A"/>
    <w:rsid w:val="00C33BA1"/>
    <w:rsid w:val="00C365CB"/>
    <w:rsid w:val="00C37A21"/>
    <w:rsid w:val="00C40FBE"/>
    <w:rsid w:val="00C4319C"/>
    <w:rsid w:val="00C4501B"/>
    <w:rsid w:val="00C466C2"/>
    <w:rsid w:val="00C47B85"/>
    <w:rsid w:val="00C47BEE"/>
    <w:rsid w:val="00C52216"/>
    <w:rsid w:val="00C527C2"/>
    <w:rsid w:val="00C55F0A"/>
    <w:rsid w:val="00C565D0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2214"/>
    <w:rsid w:val="00C728FC"/>
    <w:rsid w:val="00C736E2"/>
    <w:rsid w:val="00C74D08"/>
    <w:rsid w:val="00C77354"/>
    <w:rsid w:val="00C80545"/>
    <w:rsid w:val="00C83132"/>
    <w:rsid w:val="00C831EF"/>
    <w:rsid w:val="00C83965"/>
    <w:rsid w:val="00C83CEA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C4B50"/>
    <w:rsid w:val="00CD2882"/>
    <w:rsid w:val="00CD4885"/>
    <w:rsid w:val="00CD5598"/>
    <w:rsid w:val="00CD5AC7"/>
    <w:rsid w:val="00CE0297"/>
    <w:rsid w:val="00CE03C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8CB"/>
    <w:rsid w:val="00D139B5"/>
    <w:rsid w:val="00D16247"/>
    <w:rsid w:val="00D16324"/>
    <w:rsid w:val="00D23829"/>
    <w:rsid w:val="00D23918"/>
    <w:rsid w:val="00D239BE"/>
    <w:rsid w:val="00D24266"/>
    <w:rsid w:val="00D24BAF"/>
    <w:rsid w:val="00D25D09"/>
    <w:rsid w:val="00D32316"/>
    <w:rsid w:val="00D326CB"/>
    <w:rsid w:val="00D330E6"/>
    <w:rsid w:val="00D337BB"/>
    <w:rsid w:val="00D33D99"/>
    <w:rsid w:val="00D33F6E"/>
    <w:rsid w:val="00D35791"/>
    <w:rsid w:val="00D368B6"/>
    <w:rsid w:val="00D36BF2"/>
    <w:rsid w:val="00D4230B"/>
    <w:rsid w:val="00D426C1"/>
    <w:rsid w:val="00D42AA5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7031C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4526"/>
    <w:rsid w:val="00D95173"/>
    <w:rsid w:val="00D95E7C"/>
    <w:rsid w:val="00DA0F7E"/>
    <w:rsid w:val="00DA1312"/>
    <w:rsid w:val="00DA5A39"/>
    <w:rsid w:val="00DA7116"/>
    <w:rsid w:val="00DB09B3"/>
    <w:rsid w:val="00DB1E9A"/>
    <w:rsid w:val="00DB20CD"/>
    <w:rsid w:val="00DB27F4"/>
    <w:rsid w:val="00DB3EDD"/>
    <w:rsid w:val="00DB4CFA"/>
    <w:rsid w:val="00DB6B8D"/>
    <w:rsid w:val="00DC0DEC"/>
    <w:rsid w:val="00DC2BA3"/>
    <w:rsid w:val="00DD14D7"/>
    <w:rsid w:val="00DD1753"/>
    <w:rsid w:val="00DD1965"/>
    <w:rsid w:val="00DD1D06"/>
    <w:rsid w:val="00DD32BE"/>
    <w:rsid w:val="00DD41E2"/>
    <w:rsid w:val="00DD476F"/>
    <w:rsid w:val="00DE0DA1"/>
    <w:rsid w:val="00DE14BD"/>
    <w:rsid w:val="00DE2E4B"/>
    <w:rsid w:val="00DE5665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24A2"/>
    <w:rsid w:val="00E2251B"/>
    <w:rsid w:val="00E22A32"/>
    <w:rsid w:val="00E26080"/>
    <w:rsid w:val="00E2750F"/>
    <w:rsid w:val="00E30327"/>
    <w:rsid w:val="00E310F7"/>
    <w:rsid w:val="00E314BB"/>
    <w:rsid w:val="00E31BD8"/>
    <w:rsid w:val="00E32108"/>
    <w:rsid w:val="00E338D2"/>
    <w:rsid w:val="00E358BD"/>
    <w:rsid w:val="00E36A78"/>
    <w:rsid w:val="00E428FC"/>
    <w:rsid w:val="00E43021"/>
    <w:rsid w:val="00E479A6"/>
    <w:rsid w:val="00E47AF7"/>
    <w:rsid w:val="00E53875"/>
    <w:rsid w:val="00E540DD"/>
    <w:rsid w:val="00E5411F"/>
    <w:rsid w:val="00E5449A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F81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5855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4348"/>
    <w:rsid w:val="00EE5587"/>
    <w:rsid w:val="00EE667D"/>
    <w:rsid w:val="00EF0A58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1597"/>
    <w:rsid w:val="00F047B7"/>
    <w:rsid w:val="00F049AB"/>
    <w:rsid w:val="00F04AB9"/>
    <w:rsid w:val="00F057E0"/>
    <w:rsid w:val="00F059D3"/>
    <w:rsid w:val="00F12AED"/>
    <w:rsid w:val="00F13A7F"/>
    <w:rsid w:val="00F14F58"/>
    <w:rsid w:val="00F15433"/>
    <w:rsid w:val="00F15D5F"/>
    <w:rsid w:val="00F1670C"/>
    <w:rsid w:val="00F17035"/>
    <w:rsid w:val="00F20358"/>
    <w:rsid w:val="00F2082E"/>
    <w:rsid w:val="00F225E3"/>
    <w:rsid w:val="00F22E09"/>
    <w:rsid w:val="00F236F2"/>
    <w:rsid w:val="00F255FC"/>
    <w:rsid w:val="00F27186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67865"/>
    <w:rsid w:val="00F70ABD"/>
    <w:rsid w:val="00F74C4E"/>
    <w:rsid w:val="00F77916"/>
    <w:rsid w:val="00F77CFF"/>
    <w:rsid w:val="00F81109"/>
    <w:rsid w:val="00F819BE"/>
    <w:rsid w:val="00F81B74"/>
    <w:rsid w:val="00F82895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65E8"/>
    <w:rsid w:val="00FA7DC4"/>
    <w:rsid w:val="00FB0D72"/>
    <w:rsid w:val="00FB1E6D"/>
    <w:rsid w:val="00FB1F72"/>
    <w:rsid w:val="00FB2587"/>
    <w:rsid w:val="00FB421D"/>
    <w:rsid w:val="00FB48D8"/>
    <w:rsid w:val="00FB4BC2"/>
    <w:rsid w:val="00FB5756"/>
    <w:rsid w:val="00FC0B0C"/>
    <w:rsid w:val="00FC0DDF"/>
    <w:rsid w:val="00FC26F0"/>
    <w:rsid w:val="00FC3C6A"/>
    <w:rsid w:val="00FC5A1D"/>
    <w:rsid w:val="00FD0746"/>
    <w:rsid w:val="00FD1BF1"/>
    <w:rsid w:val="00FD3D83"/>
    <w:rsid w:val="00FE3420"/>
    <w:rsid w:val="00FE3E7C"/>
    <w:rsid w:val="00FE5589"/>
    <w:rsid w:val="00FE5D0A"/>
    <w:rsid w:val="00FE742E"/>
    <w:rsid w:val="00FF0614"/>
    <w:rsid w:val="00FF0732"/>
    <w:rsid w:val="00FF0EF4"/>
    <w:rsid w:val="00FF1776"/>
    <w:rsid w:val="00FF2194"/>
    <w:rsid w:val="00FF5E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9FA8BD"/>
  <w15:docId w15:val="{F58EFF1D-295E-4DD1-AA2A-3BA3C3C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  <w:style w:type="character" w:styleId="CommentReference">
    <w:name w:val="annotation reference"/>
    <w:basedOn w:val="DefaultParagraphFont"/>
    <w:semiHidden/>
    <w:unhideWhenUsed/>
    <w:rsid w:val="008271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7143"/>
  </w:style>
  <w:style w:type="character" w:customStyle="1" w:styleId="CommentTextChar">
    <w:name w:val="Comment Text Char"/>
    <w:basedOn w:val="DefaultParagraphFont"/>
    <w:link w:val="CommentText"/>
    <w:semiHidden/>
    <w:rsid w:val="00827143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143"/>
    <w:rPr>
      <w:b/>
      <w:bCs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425F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F8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57CC-DB70-45A5-839A-02671DA9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1830</Words>
  <Characters>10764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Milena Simeonova</cp:lastModifiedBy>
  <cp:revision>50</cp:revision>
  <cp:lastPrinted>2017-08-15T08:02:00Z</cp:lastPrinted>
  <dcterms:created xsi:type="dcterms:W3CDTF">2023-03-22T07:53:00Z</dcterms:created>
  <dcterms:modified xsi:type="dcterms:W3CDTF">2023-07-31T08:17:00Z</dcterms:modified>
</cp:coreProperties>
</file>