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4F" w:rsidRPr="008D704F" w:rsidRDefault="008D704F" w:rsidP="00B62F5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8D704F">
        <w:rPr>
          <w:rFonts w:ascii="Times New Roman" w:hAnsi="Times New Roman" w:cs="Times New Roman"/>
          <w:sz w:val="24"/>
          <w:szCs w:val="24"/>
          <w:lang w:val="bg-BG"/>
        </w:rPr>
        <w:t xml:space="preserve">Приложение № 5  </w:t>
      </w:r>
    </w:p>
    <w:p w:rsidR="008D704F" w:rsidRPr="008D704F" w:rsidRDefault="008D704F" w:rsidP="00B62F5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8D704F">
        <w:rPr>
          <w:rFonts w:ascii="Times New Roman" w:hAnsi="Times New Roman" w:cs="Times New Roman"/>
          <w:sz w:val="24"/>
          <w:szCs w:val="24"/>
          <w:lang w:val="bg-BG"/>
        </w:rPr>
        <w:t>към чл. 30, ал. 3</w:t>
      </w:r>
    </w:p>
    <w:p w:rsidR="008D704F" w:rsidRPr="008D704F" w:rsidRDefault="008D704F" w:rsidP="00B62F5C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8D704F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8D704F" w:rsidRPr="008D704F" w:rsidRDefault="008D704F" w:rsidP="00B62F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D704F">
        <w:rPr>
          <w:rFonts w:ascii="Times New Roman" w:hAnsi="Times New Roman" w:cs="Times New Roman"/>
          <w:b/>
          <w:sz w:val="24"/>
          <w:szCs w:val="24"/>
          <w:lang w:val="bg-BG"/>
        </w:rPr>
        <w:t>ДЕКЛАРАЦИЯ</w:t>
      </w:r>
      <w:r w:rsidRPr="008D70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D704F">
        <w:rPr>
          <w:rFonts w:ascii="Times New Roman" w:hAnsi="Times New Roman" w:cs="Times New Roman"/>
          <w:b/>
          <w:sz w:val="24"/>
          <w:szCs w:val="24"/>
          <w:lang w:val="bg-BG"/>
        </w:rPr>
        <w:t>ЗА ВЪЗРАЖЕНИЕ</w:t>
      </w:r>
    </w:p>
    <w:p w:rsidR="008D704F" w:rsidRPr="008D704F" w:rsidRDefault="008D704F" w:rsidP="00B62F5C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8D704F" w:rsidRPr="008D704F" w:rsidRDefault="008D704F" w:rsidP="00B62F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D704F">
        <w:rPr>
          <w:rFonts w:ascii="Times New Roman" w:hAnsi="Times New Roman" w:cs="Times New Roman"/>
          <w:b/>
          <w:sz w:val="24"/>
          <w:szCs w:val="24"/>
          <w:lang w:val="bg-BG"/>
        </w:rPr>
        <w:t>1. Наименование на продукта</w:t>
      </w:r>
    </w:p>
    <w:p w:rsidR="008D704F" w:rsidRPr="008D704F" w:rsidRDefault="008D704F" w:rsidP="00B62F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D704F">
        <w:rPr>
          <w:rFonts w:ascii="Times New Roman" w:hAnsi="Times New Roman" w:cs="Times New Roman"/>
          <w:b/>
          <w:sz w:val="24"/>
          <w:szCs w:val="24"/>
          <w:lang w:val="bg-BG"/>
        </w:rPr>
        <w:t>2. Информация за контакт</w:t>
      </w:r>
    </w:p>
    <w:p w:rsidR="008D704F" w:rsidRPr="008D704F" w:rsidRDefault="008D704F" w:rsidP="00B62F5C">
      <w:pPr>
        <w:spacing w:after="0" w:line="360" w:lineRule="auto"/>
        <w:ind w:firstLine="270"/>
        <w:rPr>
          <w:rFonts w:ascii="Times New Roman" w:hAnsi="Times New Roman" w:cs="Times New Roman"/>
          <w:sz w:val="24"/>
          <w:szCs w:val="24"/>
          <w:lang w:val="bg-BG"/>
        </w:rPr>
      </w:pPr>
      <w:r w:rsidRPr="008D704F">
        <w:rPr>
          <w:rFonts w:ascii="Times New Roman" w:hAnsi="Times New Roman" w:cs="Times New Roman"/>
          <w:sz w:val="24"/>
          <w:szCs w:val="24"/>
          <w:lang w:val="bg-BG"/>
        </w:rPr>
        <w:t xml:space="preserve">Лице за контакт: </w:t>
      </w:r>
    </w:p>
    <w:p w:rsidR="008D704F" w:rsidRPr="008D704F" w:rsidRDefault="008D704F" w:rsidP="00B62F5C">
      <w:pPr>
        <w:spacing w:after="0" w:line="360" w:lineRule="auto"/>
        <w:ind w:firstLine="270"/>
        <w:rPr>
          <w:rFonts w:ascii="Times New Roman" w:hAnsi="Times New Roman" w:cs="Times New Roman"/>
          <w:sz w:val="24"/>
          <w:szCs w:val="24"/>
          <w:lang w:val="bg-BG"/>
        </w:rPr>
      </w:pPr>
      <w:r w:rsidRPr="008D704F">
        <w:rPr>
          <w:rFonts w:ascii="Times New Roman" w:hAnsi="Times New Roman" w:cs="Times New Roman"/>
          <w:sz w:val="24"/>
          <w:szCs w:val="24"/>
          <w:lang w:val="bg-BG"/>
        </w:rPr>
        <w:t>Група/организация/лице:</w:t>
      </w:r>
    </w:p>
    <w:p w:rsidR="008D704F" w:rsidRPr="008D704F" w:rsidRDefault="008D704F" w:rsidP="00B62F5C">
      <w:pPr>
        <w:spacing w:after="0" w:line="360" w:lineRule="auto"/>
        <w:ind w:firstLine="270"/>
        <w:rPr>
          <w:rFonts w:ascii="Times New Roman" w:hAnsi="Times New Roman" w:cs="Times New Roman"/>
          <w:sz w:val="24"/>
          <w:szCs w:val="24"/>
          <w:lang w:val="bg-BG"/>
        </w:rPr>
      </w:pPr>
      <w:r w:rsidRPr="008D704F">
        <w:rPr>
          <w:rFonts w:ascii="Times New Roman" w:hAnsi="Times New Roman" w:cs="Times New Roman"/>
          <w:sz w:val="24"/>
          <w:szCs w:val="24"/>
          <w:lang w:val="bg-BG"/>
        </w:rPr>
        <w:t>Адрес:</w:t>
      </w:r>
    </w:p>
    <w:p w:rsidR="008D704F" w:rsidRPr="008D704F" w:rsidRDefault="008D704F" w:rsidP="00B62F5C">
      <w:pPr>
        <w:spacing w:after="0" w:line="360" w:lineRule="auto"/>
        <w:ind w:firstLine="270"/>
        <w:rPr>
          <w:rFonts w:ascii="Times New Roman" w:hAnsi="Times New Roman" w:cs="Times New Roman"/>
          <w:sz w:val="24"/>
          <w:szCs w:val="24"/>
          <w:lang w:val="bg-BG"/>
        </w:rPr>
      </w:pPr>
      <w:r w:rsidRPr="008D704F">
        <w:rPr>
          <w:rFonts w:ascii="Times New Roman" w:hAnsi="Times New Roman" w:cs="Times New Roman"/>
          <w:sz w:val="24"/>
          <w:szCs w:val="24"/>
          <w:lang w:val="bg-BG"/>
        </w:rPr>
        <w:t xml:space="preserve">Телефон: </w:t>
      </w:r>
    </w:p>
    <w:p w:rsidR="008D704F" w:rsidRPr="008D704F" w:rsidRDefault="008D704F" w:rsidP="00B62F5C">
      <w:pPr>
        <w:spacing w:after="0" w:line="360" w:lineRule="auto"/>
        <w:ind w:firstLine="270"/>
        <w:rPr>
          <w:rFonts w:ascii="Times New Roman" w:hAnsi="Times New Roman" w:cs="Times New Roman"/>
          <w:sz w:val="24"/>
          <w:szCs w:val="24"/>
          <w:lang w:val="bg-BG"/>
        </w:rPr>
      </w:pPr>
      <w:r w:rsidRPr="008D704F">
        <w:rPr>
          <w:rFonts w:ascii="Times New Roman" w:hAnsi="Times New Roman" w:cs="Times New Roman"/>
          <w:sz w:val="24"/>
          <w:szCs w:val="24"/>
          <w:lang w:val="bg-BG"/>
        </w:rPr>
        <w:t>Електронен адрес:</w:t>
      </w:r>
    </w:p>
    <w:p w:rsidR="008D704F" w:rsidRPr="008D704F" w:rsidRDefault="008D704F" w:rsidP="00B62F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D704F">
        <w:rPr>
          <w:rFonts w:ascii="Times New Roman" w:hAnsi="Times New Roman" w:cs="Times New Roman"/>
          <w:b/>
          <w:sz w:val="24"/>
          <w:szCs w:val="24"/>
          <w:lang w:val="bg-BG"/>
        </w:rPr>
        <w:t>3. Причини за възражението:</w:t>
      </w:r>
    </w:p>
    <w:p w:rsidR="008D704F" w:rsidRPr="008D704F" w:rsidRDefault="008D704F" w:rsidP="00B62F5C">
      <w:pPr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sym w:font="Symbol" w:char="F0FF"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D704F">
        <w:rPr>
          <w:rFonts w:ascii="Times New Roman" w:hAnsi="Times New Roman" w:cs="Times New Roman"/>
          <w:sz w:val="24"/>
          <w:szCs w:val="24"/>
          <w:lang w:val="bg-BG"/>
        </w:rPr>
        <w:t>Неспазване на условията, установени в член 18 от Регламент (ЕС) № 1151/2012</w:t>
      </w:r>
    </w:p>
    <w:p w:rsidR="008D704F" w:rsidRPr="008D704F" w:rsidRDefault="008D704F" w:rsidP="00B62F5C">
      <w:pPr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sym w:font="Symbol" w:char="F0FF"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D704F">
        <w:rPr>
          <w:rFonts w:ascii="Times New Roman" w:hAnsi="Times New Roman" w:cs="Times New Roman"/>
          <w:sz w:val="24"/>
          <w:szCs w:val="24"/>
          <w:lang w:val="bg-BG"/>
        </w:rPr>
        <w:t>Регистрацията на наименованието би била несъвместима с условията на Регламент (ЕС) № 1151/2012 (член 21, параграф 1, буква а) от Регламент (ЕС) № 1151/2012)</w:t>
      </w:r>
    </w:p>
    <w:p w:rsidR="008D704F" w:rsidRPr="008D704F" w:rsidRDefault="008D704F" w:rsidP="00B62F5C">
      <w:pPr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sym w:font="Symbol" w:char="F0FF"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D704F">
        <w:rPr>
          <w:rFonts w:ascii="Times New Roman" w:hAnsi="Times New Roman" w:cs="Times New Roman"/>
          <w:sz w:val="24"/>
          <w:szCs w:val="24"/>
          <w:lang w:val="bg-BG"/>
        </w:rPr>
        <w:t xml:space="preserve">Наименованието, предлагано за регистрация, е законно, известно и икономически значимо за сходни селскостопански продукти или храни (член 21, параграф 1, буква б) от Регламент (ЕС) № 1151/2012). </w:t>
      </w:r>
    </w:p>
    <w:p w:rsidR="008D704F" w:rsidRPr="008D704F" w:rsidRDefault="008D704F" w:rsidP="00B62F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D704F">
        <w:rPr>
          <w:rFonts w:ascii="Times New Roman" w:hAnsi="Times New Roman" w:cs="Times New Roman"/>
          <w:b/>
          <w:sz w:val="24"/>
          <w:szCs w:val="24"/>
          <w:lang w:val="bg-BG"/>
        </w:rPr>
        <w:t>4. Подробности за възражението</w:t>
      </w:r>
    </w:p>
    <w:p w:rsidR="008D704F" w:rsidRPr="008D704F" w:rsidRDefault="008D704F" w:rsidP="00B62F5C">
      <w:pPr>
        <w:spacing w:after="0" w:line="360" w:lineRule="auto"/>
        <w:ind w:firstLine="270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8D704F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Представете изложение, което съдържа причините и обосновката на възражението. </w:t>
      </w:r>
    </w:p>
    <w:p w:rsidR="008D704F" w:rsidRPr="008D704F" w:rsidRDefault="008D704F" w:rsidP="00B62F5C">
      <w:pPr>
        <w:spacing w:after="0" w:line="360" w:lineRule="auto"/>
        <w:ind w:firstLine="270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8D704F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Представете и изложение, обосноваващо законния интерес на възразяващия. </w:t>
      </w:r>
    </w:p>
    <w:p w:rsidR="008D704F" w:rsidRPr="008D704F" w:rsidRDefault="008D704F" w:rsidP="00B62F5C">
      <w:pPr>
        <w:spacing w:after="0" w:line="360" w:lineRule="auto"/>
        <w:ind w:firstLine="270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8D704F">
        <w:rPr>
          <w:rFonts w:ascii="Times New Roman" w:hAnsi="Times New Roman" w:cs="Times New Roman"/>
          <w:i/>
          <w:sz w:val="24"/>
          <w:szCs w:val="24"/>
          <w:lang w:val="bg-BG"/>
        </w:rPr>
        <w:t>Изложението на възражението трябва да е подписано и с поставена дата.</w:t>
      </w:r>
    </w:p>
    <w:p w:rsidR="008D704F" w:rsidRDefault="008D704F" w:rsidP="00B62F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B62F5C" w:rsidRDefault="00B62F5C" w:rsidP="00B62F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B62F5C" w:rsidRPr="008D704F" w:rsidRDefault="00B62F5C" w:rsidP="00B62F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7C7C02" w:rsidRPr="008D704F" w:rsidRDefault="008D704F" w:rsidP="00B62F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8D704F">
        <w:rPr>
          <w:rFonts w:ascii="Times New Roman" w:hAnsi="Times New Roman" w:cs="Times New Roman"/>
          <w:sz w:val="24"/>
          <w:szCs w:val="24"/>
          <w:lang w:val="bg-BG"/>
        </w:rPr>
        <w:t xml:space="preserve">ДАТА: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D704F">
        <w:rPr>
          <w:rFonts w:ascii="Times New Roman" w:hAnsi="Times New Roman" w:cs="Times New Roman"/>
          <w:sz w:val="24"/>
          <w:szCs w:val="24"/>
          <w:lang w:val="bg-BG"/>
        </w:rPr>
        <w:t xml:space="preserve">ДЕКЛАРАТОР:  </w:t>
      </w:r>
    </w:p>
    <w:sectPr w:rsidR="007C7C02" w:rsidRPr="008D7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3679D"/>
    <w:multiLevelType w:val="hybridMultilevel"/>
    <w:tmpl w:val="EFC88686"/>
    <w:lvl w:ilvl="0" w:tplc="4D9024E6">
      <w:start w:val="3"/>
      <w:numFmt w:val="bullet"/>
      <w:lvlText w:val="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4F"/>
    <w:rsid w:val="007C7C02"/>
    <w:rsid w:val="008D704F"/>
    <w:rsid w:val="00B6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51F9"/>
  <w15:chartTrackingRefBased/>
  <w15:docId w15:val="{B59B616B-969D-4EA7-972E-6863B689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Krumova</dc:creator>
  <cp:keywords/>
  <dc:description/>
  <cp:lastModifiedBy>Kristina Krumova</cp:lastModifiedBy>
  <cp:revision>1</cp:revision>
  <dcterms:created xsi:type="dcterms:W3CDTF">2023-07-28T14:00:00Z</dcterms:created>
  <dcterms:modified xsi:type="dcterms:W3CDTF">2023-07-28T14:16:00Z</dcterms:modified>
</cp:coreProperties>
</file>