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948198033"/>
    <w:bookmarkEnd w:id="0"/>
    <w:p w:rsidR="00945C5F" w:rsidRPr="00DE7453" w:rsidRDefault="00945C5F" w:rsidP="00387417">
      <w:pPr>
        <w:ind w:firstLine="700"/>
        <w:jc w:val="center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8" o:title=""/>
          </v:shape>
          <o:OLEObject Type="Embed" ProgID="Word.Picture.8" ShapeID="_x0000_i1025" DrawAspect="Content" ObjectID="_1751108997" r:id="rId9"/>
        </w:object>
      </w:r>
    </w:p>
    <w:p w:rsidR="00945C5F" w:rsidRPr="00DE7453" w:rsidRDefault="00945C5F" w:rsidP="00387417">
      <w:pPr>
        <w:pStyle w:val="Heading1"/>
        <w:ind w:firstLine="700"/>
        <w:rPr>
          <w:rFonts w:ascii="Verdana" w:hAnsi="Verdana"/>
          <w:sz w:val="20"/>
        </w:rPr>
      </w:pPr>
      <w:r w:rsidRPr="00DE7453">
        <w:rPr>
          <w:rFonts w:ascii="Verdana" w:hAnsi="Verdana"/>
          <w:sz w:val="20"/>
        </w:rPr>
        <w:t>МИНИСТЕРСТВО НА ЗЕМЕДЕЛИЕТО И ХРАНИТЕ</w:t>
      </w:r>
    </w:p>
    <w:p w:rsidR="00945C5F" w:rsidRPr="00DE7453" w:rsidRDefault="00945C5F" w:rsidP="00387417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DE7453" w:rsidRDefault="002664CC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 xml:space="preserve">Протокол № </w:t>
      </w:r>
      <w:r w:rsidR="00A224D8">
        <w:rPr>
          <w:rFonts w:ascii="Verdana" w:hAnsi="Verdana"/>
          <w:lang w:val="bg-BG"/>
        </w:rPr>
        <w:t>3</w:t>
      </w:r>
      <w:r w:rsidR="00D22664">
        <w:rPr>
          <w:rFonts w:ascii="Verdana" w:hAnsi="Verdana"/>
          <w:lang w:val="en-US"/>
        </w:rPr>
        <w:t>3</w:t>
      </w:r>
    </w:p>
    <w:p w:rsidR="002664CC" w:rsidRPr="00DE7453" w:rsidRDefault="00822B66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>о</w:t>
      </w:r>
      <w:r w:rsidR="002664CC" w:rsidRPr="00DE7453">
        <w:rPr>
          <w:rFonts w:ascii="Verdana" w:hAnsi="Verdana"/>
          <w:lang w:val="bg-BG"/>
        </w:rPr>
        <w:t xml:space="preserve">т </w:t>
      </w:r>
      <w:r w:rsidR="00D22664">
        <w:rPr>
          <w:rFonts w:ascii="Verdana" w:hAnsi="Verdana"/>
          <w:lang w:val="en-US"/>
        </w:rPr>
        <w:t>18</w:t>
      </w:r>
      <w:r w:rsidR="00D26A06" w:rsidRPr="00DE7453">
        <w:rPr>
          <w:rFonts w:ascii="Verdana" w:hAnsi="Verdana"/>
          <w:lang w:val="bg-BG"/>
        </w:rPr>
        <w:t>.</w:t>
      </w:r>
      <w:r w:rsidR="008745F2">
        <w:rPr>
          <w:rFonts w:ascii="Verdana" w:hAnsi="Verdana"/>
          <w:lang w:val="bg-BG"/>
        </w:rPr>
        <w:t>1</w:t>
      </w:r>
      <w:r w:rsidR="00D22664">
        <w:rPr>
          <w:rFonts w:ascii="Verdana" w:hAnsi="Verdana"/>
          <w:lang w:val="en-US"/>
        </w:rPr>
        <w:t>2</w:t>
      </w:r>
      <w:r w:rsidR="00D26A06" w:rsidRPr="00DE7453">
        <w:rPr>
          <w:rFonts w:ascii="Verdana" w:hAnsi="Verdana"/>
          <w:lang w:val="bg-BG"/>
        </w:rPr>
        <w:t>.2</w:t>
      </w:r>
      <w:r w:rsidR="002664CC" w:rsidRPr="00DE7453">
        <w:rPr>
          <w:rFonts w:ascii="Verdana" w:hAnsi="Verdana"/>
          <w:lang w:val="bg-BG"/>
        </w:rPr>
        <w:t>01</w:t>
      </w:r>
      <w:r w:rsidR="00685AA1" w:rsidRPr="00DE7453">
        <w:rPr>
          <w:rFonts w:ascii="Verdana" w:hAnsi="Verdana"/>
          <w:lang w:val="bg-BG"/>
        </w:rPr>
        <w:t>5</w:t>
      </w:r>
      <w:r w:rsidR="002664CC" w:rsidRPr="00DE7453">
        <w:rPr>
          <w:rFonts w:ascii="Verdana" w:hAnsi="Verdana"/>
          <w:lang w:val="bg-BG"/>
        </w:rPr>
        <w:t>г.</w:t>
      </w:r>
    </w:p>
    <w:p w:rsidR="00E072CF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F7432D" w:rsidRDefault="00F7432D" w:rsidP="00E072CF">
      <w:pPr>
        <w:ind w:firstLine="700"/>
        <w:jc w:val="both"/>
        <w:rPr>
          <w:rFonts w:ascii="Verdana" w:hAnsi="Verdana"/>
          <w:lang w:val="bg-BG"/>
        </w:rPr>
      </w:pPr>
    </w:p>
    <w:p w:rsidR="0042481F" w:rsidRDefault="0042481F" w:rsidP="00E072CF">
      <w:pPr>
        <w:ind w:firstLine="700"/>
        <w:jc w:val="both"/>
        <w:rPr>
          <w:rFonts w:ascii="Verdana" w:hAnsi="Verdana"/>
          <w:lang w:val="bg-BG"/>
        </w:rPr>
      </w:pPr>
    </w:p>
    <w:p w:rsidR="007A429B" w:rsidRDefault="007A429B" w:rsidP="00E072CF">
      <w:pPr>
        <w:ind w:firstLine="700"/>
        <w:jc w:val="both"/>
        <w:rPr>
          <w:rFonts w:ascii="Verdana" w:hAnsi="Verdana"/>
          <w:lang w:val="bg-BG"/>
        </w:rPr>
      </w:pPr>
    </w:p>
    <w:p w:rsidR="009644AC" w:rsidRDefault="009644AC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Pr="00DE7453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Е Н И Е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№ КЗЗ – </w:t>
      </w:r>
      <w:r w:rsidR="00A224D8">
        <w:rPr>
          <w:rFonts w:ascii="Verdana" w:hAnsi="Verdana"/>
          <w:b/>
          <w:lang w:val="bg-BG"/>
        </w:rPr>
        <w:t>3</w:t>
      </w:r>
      <w:r w:rsidR="00D22664">
        <w:rPr>
          <w:rFonts w:ascii="Verdana" w:hAnsi="Verdana"/>
          <w:b/>
          <w:lang w:val="en-US"/>
        </w:rPr>
        <w:t>3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от </w:t>
      </w:r>
      <w:r w:rsidR="00D22664">
        <w:rPr>
          <w:rFonts w:ascii="Verdana" w:hAnsi="Verdana"/>
          <w:b/>
          <w:lang w:val="en-US"/>
        </w:rPr>
        <w:t xml:space="preserve">18 </w:t>
      </w:r>
      <w:r w:rsidR="00D22664">
        <w:rPr>
          <w:rFonts w:ascii="Verdana" w:hAnsi="Verdana"/>
          <w:b/>
          <w:lang w:val="bg-BG"/>
        </w:rPr>
        <w:t>декември</w:t>
      </w:r>
      <w:r w:rsidRPr="00DE7453">
        <w:rPr>
          <w:rFonts w:ascii="Verdana" w:hAnsi="Verdana"/>
          <w:b/>
          <w:lang w:val="bg-BG"/>
        </w:rPr>
        <w:t xml:space="preserve"> 201</w:t>
      </w:r>
      <w:r w:rsidR="00685AA1" w:rsidRPr="00DE7453">
        <w:rPr>
          <w:rFonts w:ascii="Verdana" w:hAnsi="Verdana"/>
          <w:b/>
          <w:lang w:val="bg-BG"/>
        </w:rPr>
        <w:t>5</w:t>
      </w:r>
      <w:r w:rsidRPr="00DE7453">
        <w:rPr>
          <w:rFonts w:ascii="Verdana" w:hAnsi="Verdana"/>
          <w:b/>
          <w:lang w:val="bg-BG"/>
        </w:rPr>
        <w:t xml:space="preserve"> година</w:t>
      </w:r>
    </w:p>
    <w:p w:rsidR="00C15A61" w:rsidRPr="00C15A61" w:rsidRDefault="00C15A61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A52E7A" w:rsidRPr="00A52E7A" w:rsidRDefault="00A52E7A" w:rsidP="00E072CF">
      <w:pPr>
        <w:ind w:firstLine="700"/>
        <w:jc w:val="both"/>
        <w:rPr>
          <w:rFonts w:ascii="Verdana" w:hAnsi="Verdana"/>
          <w:b/>
          <w:lang w:val="en-US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ЗА:</w:t>
      </w:r>
      <w:r w:rsidRPr="00DE7453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DE7453" w:rsidRDefault="0042481F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И:</w:t>
      </w:r>
    </w:p>
    <w:p w:rsidR="0042481F" w:rsidRPr="006B596B" w:rsidRDefault="0042481F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C65DA6" w:rsidRPr="006B596B" w:rsidRDefault="00C65DA6" w:rsidP="006B596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B596B">
        <w:rPr>
          <w:rFonts w:ascii="Verdana" w:hAnsi="Verdana"/>
          <w:b/>
          <w:i/>
          <w:lang w:val="bg-BG"/>
        </w:rPr>
        <w:t>І. На основание чл.</w:t>
      </w:r>
      <w:r w:rsidR="0081052E" w:rsidRPr="006B596B">
        <w:rPr>
          <w:rFonts w:ascii="Verdana" w:hAnsi="Verdana"/>
          <w:b/>
          <w:i/>
          <w:lang w:val="bg-BG"/>
        </w:rPr>
        <w:t xml:space="preserve"> </w:t>
      </w:r>
      <w:r w:rsidRPr="006B596B">
        <w:rPr>
          <w:rFonts w:ascii="Verdana" w:hAnsi="Verdana"/>
          <w:b/>
          <w:i/>
          <w:lang w:val="bg-BG"/>
        </w:rPr>
        <w:t>22, ал.</w:t>
      </w:r>
      <w:r w:rsidR="0081052E" w:rsidRPr="006B596B">
        <w:rPr>
          <w:rFonts w:ascii="Verdana" w:hAnsi="Verdana"/>
          <w:b/>
          <w:i/>
          <w:lang w:val="bg-BG"/>
        </w:rPr>
        <w:t xml:space="preserve"> </w:t>
      </w:r>
      <w:r w:rsidRPr="006B596B">
        <w:rPr>
          <w:rFonts w:ascii="Verdana" w:hAnsi="Verdana"/>
          <w:b/>
          <w:i/>
          <w:lang w:val="bg-BG"/>
        </w:rPr>
        <w:t>1</w:t>
      </w:r>
      <w:r w:rsidR="009D1FEC" w:rsidRPr="006B596B">
        <w:rPr>
          <w:rFonts w:ascii="Verdana" w:hAnsi="Verdana"/>
          <w:b/>
          <w:i/>
          <w:lang w:val="bg-BG"/>
        </w:rPr>
        <w:t xml:space="preserve">, </w:t>
      </w:r>
      <w:r w:rsidRPr="006B596B">
        <w:rPr>
          <w:rFonts w:ascii="Verdana" w:hAnsi="Verdana"/>
          <w:b/>
          <w:i/>
          <w:lang w:val="bg-BG"/>
        </w:rPr>
        <w:t>във връзка с чл. 18 от З</w:t>
      </w:r>
      <w:r w:rsidR="006574D8" w:rsidRPr="006B596B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6B596B">
        <w:rPr>
          <w:rFonts w:ascii="Verdana" w:hAnsi="Verdana"/>
          <w:b/>
          <w:i/>
          <w:lang w:val="bg-BG"/>
        </w:rPr>
        <w:t>:</w:t>
      </w:r>
    </w:p>
    <w:p w:rsidR="0015143B" w:rsidRPr="006B596B" w:rsidRDefault="0015143B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6B596B" w:rsidRDefault="00393559" w:rsidP="006B596B">
      <w:pPr>
        <w:pStyle w:val="BodyText"/>
        <w:ind w:firstLine="700"/>
        <w:rPr>
          <w:rFonts w:ascii="Verdana" w:hAnsi="Verdana"/>
          <w:sz w:val="20"/>
        </w:rPr>
      </w:pPr>
      <w:r w:rsidRPr="006B596B">
        <w:rPr>
          <w:rFonts w:ascii="Verdana" w:hAnsi="Verdana"/>
          <w:b/>
          <w:sz w:val="20"/>
        </w:rPr>
        <w:t>1.</w:t>
      </w:r>
      <w:r w:rsidR="003B5F07" w:rsidRPr="006B596B">
        <w:rPr>
          <w:rFonts w:ascii="Verdana" w:hAnsi="Verdana"/>
          <w:b/>
          <w:sz w:val="20"/>
        </w:rPr>
        <w:t xml:space="preserve"> </w:t>
      </w:r>
      <w:r w:rsidR="003A2877" w:rsidRPr="006B596B">
        <w:rPr>
          <w:rFonts w:ascii="Verdana" w:hAnsi="Verdana"/>
          <w:sz w:val="20"/>
        </w:rPr>
        <w:t>Утвърждава площадка за проектиране, с която се засяга около 4101 кв.м. земеделска земя от пета категория, поливна, собственост на „Ж</w:t>
      </w:r>
      <w:r w:rsidR="00DC2050">
        <w:rPr>
          <w:rFonts w:ascii="Verdana" w:hAnsi="Verdana"/>
          <w:sz w:val="20"/>
        </w:rPr>
        <w:t xml:space="preserve">. </w:t>
      </w:r>
      <w:r w:rsidR="003A2877" w:rsidRPr="006B596B">
        <w:rPr>
          <w:rFonts w:ascii="Verdana" w:hAnsi="Verdana"/>
          <w:sz w:val="20"/>
        </w:rPr>
        <w:t>С.П.” ЕООД, за изграждане на обект: „Склад за промишлени стоки и паркинг”, в землището на с. Ново Делчево, местност „Реката”, имот №023001, община Сандански, област Благоевград, при граници, посочени в приложените скици и проект на ПУП – ПЗ.</w:t>
      </w:r>
    </w:p>
    <w:p w:rsidR="00700B86" w:rsidRPr="006B596B" w:rsidRDefault="00700B86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Pr="006B596B" w:rsidRDefault="00393559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2.</w:t>
      </w:r>
      <w:r w:rsidR="003A2877"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4 002 кв.м земеделска земя, четвърта категория, неполивна, собственост на И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С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С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„Складова база с административна част”, поземлен имот с идентификатор 07079.3.1622, местност „Мадика”, землище гр. Бургас, община Бургас, област Бургас, при граници, посочени в приложените скица и проект на ПУП-ПРЗ.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8745F2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3.</w:t>
      </w:r>
      <w:r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1 663 кв.м земеделска земя, трета категория, неполивна, собственост на „К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Т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-</w:t>
      </w:r>
      <w:smartTag w:uri="urn:schemas-microsoft-com:office:smarttags" w:element="metricconverter">
        <w:smartTagPr>
          <w:attr w:name="ProductID" w:val="91”"/>
        </w:smartTagPr>
        <w:r w:rsidR="003A2877" w:rsidRPr="006B596B">
          <w:rPr>
            <w:rFonts w:ascii="Verdana" w:hAnsi="Verdana"/>
            <w:lang w:val="bg-BG"/>
          </w:rPr>
          <w:t>91”</w:t>
        </w:r>
      </w:smartTag>
      <w:r w:rsidR="003A2877" w:rsidRPr="006B596B">
        <w:rPr>
          <w:rFonts w:ascii="Verdana" w:hAnsi="Verdana"/>
          <w:lang w:val="bg-BG"/>
        </w:rPr>
        <w:t xml:space="preserve"> ЕООД, за изграждане на обект: „Изложбена зала, хотел, заведение за обществено хранене, магазини, офиси, фитнес, сауна и паркинг”, поземлен имот с идентификатор 07079.2.2006, в землището на гр. Бургас, община Бургас, област Бургас, при граници, посочени в приложените скица и проект на ПУП-ПРЗ.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lang w:val="bg-BG"/>
        </w:rPr>
      </w:pPr>
    </w:p>
    <w:p w:rsidR="003A2877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4.</w:t>
      </w:r>
      <w:r w:rsidR="00727924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Увърждава площадка за проектиране, с която се засяга 1000 кв.м. земеделска земя, четвърта категория, неполивна, собственост на М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С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С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 „Ателие за творческа дейност” в землището на с. Черни връх, поземлен имот № 424 по ПНИ в ЗЗП по § 4 от ПЗР на ЗСПЗЗ, община Камено, област Бургас,  при граници, посочени в приложените скица и проект на ПУП–ПРЗ.</w:t>
      </w:r>
    </w:p>
    <w:p w:rsidR="0029662F" w:rsidRPr="006B596B" w:rsidRDefault="0029662F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5.</w:t>
      </w:r>
      <w:r w:rsidR="004B31EF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 xml:space="preserve">Утвърждава трасе за проектиране на уличен водопровод Ф90-ПЕВП, с обща дължина около </w:t>
      </w:r>
      <w:smartTag w:uri="urn:schemas-microsoft-com:office:smarttags" w:element="metricconverter">
        <w:smartTagPr>
          <w:attr w:name="ProductID" w:val="809 м"/>
        </w:smartTagPr>
        <w:r w:rsidR="003A2877" w:rsidRPr="006B596B">
          <w:rPr>
            <w:rFonts w:ascii="Verdana" w:hAnsi="Verdana"/>
            <w:lang w:val="bg-BG"/>
          </w:rPr>
          <w:t>809 м</w:t>
        </w:r>
      </w:smartTag>
      <w:r w:rsidR="003A2877" w:rsidRPr="006B596B">
        <w:rPr>
          <w:rFonts w:ascii="Verdana" w:hAnsi="Verdana"/>
          <w:lang w:val="bg-BG"/>
        </w:rPr>
        <w:t xml:space="preserve">, в участъка от около </w:t>
      </w:r>
      <w:smartTag w:uri="urn:schemas-microsoft-com:office:smarttags" w:element="metricconverter">
        <w:smartTagPr>
          <w:attr w:name="ProductID" w:val="793 м"/>
        </w:smartTagPr>
        <w:r w:rsidR="003A2877" w:rsidRPr="006B596B">
          <w:rPr>
            <w:rFonts w:ascii="Verdana" w:hAnsi="Verdana"/>
            <w:lang w:val="bg-BG"/>
          </w:rPr>
          <w:t>793 м</w:t>
        </w:r>
      </w:smartTag>
      <w:r w:rsidR="003A2877" w:rsidRPr="006B596B">
        <w:rPr>
          <w:rFonts w:ascii="Verdana" w:hAnsi="Verdana"/>
          <w:lang w:val="bg-BG"/>
        </w:rPr>
        <w:t>., преминаващ през земеделска територия – имоти с идентификатори 57491.4.583 и 57491.16.542, общинска собственост, за нуждите на С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П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К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А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Н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А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и Х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А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Ж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обект: „Уличен водопровод Ф90-ПЕВП от съществуващ водопровод Ф110-ПЕВП до имот 57491.16.514”, в землището на гр. Поморие, община Поморие, област Бургас, по предложения вариант, нанесен върху приложения проект на ПУП – ПП.</w:t>
      </w:r>
    </w:p>
    <w:p w:rsidR="00A224D8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lastRenderedPageBreak/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Pr="006B596B" w:rsidRDefault="00393559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6.</w:t>
      </w:r>
      <w:r w:rsidR="00CF03CD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около 5929 кв.м. земеделска земя от четвърта категория, неполивна, собственост на „М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008”"/>
        </w:smartTagPr>
        <w:r w:rsidR="003A2877" w:rsidRPr="006B596B">
          <w:rPr>
            <w:rFonts w:ascii="Verdana" w:hAnsi="Verdana"/>
            <w:lang w:val="bg-BG"/>
          </w:rPr>
          <w:t>2008”</w:t>
        </w:r>
      </w:smartTag>
      <w:r w:rsidR="003A2877" w:rsidRPr="006B596B">
        <w:rPr>
          <w:rFonts w:ascii="Verdana" w:hAnsi="Verdana"/>
          <w:lang w:val="bg-BG"/>
        </w:rPr>
        <w:t xml:space="preserve"> ООД, за изграждане на обект: „Жилищни сгради за сезонно ползване”, в землището на гр. Свети Влас, местност „Реката”, поземлен имот с идентификатор 11538.4.6, община Несебър, област Бургас, при граници, посочени в приложените скици и проект на ПУП – ПРЗ.</w:t>
      </w:r>
    </w:p>
    <w:p w:rsidR="0029662F" w:rsidRPr="006B596B" w:rsidRDefault="0029662F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7.</w:t>
      </w:r>
      <w:r w:rsidR="000F344D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трасе за проектиране на обект: „Уличен водопровод от главен водопровод за с. Маринка – ЕТф250, до УПИ в масив 13, землище Маринка, община Бургас”, с дължина около 180м, четвърта категория, неполивна, в участъка, преминаващ през земеделска територия, имот № 000069, общинска собственост, за нуждите на Н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Ж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М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, в землището на с. Маринка, община Бургас, област Бургас, по предложения вариант, на приложения проект на ПУП–ПП.  </w:t>
      </w:r>
    </w:p>
    <w:p w:rsidR="0029662F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393559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8.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6B596B">
        <w:rPr>
          <w:rFonts w:ascii="Verdana" w:hAnsi="Verdana"/>
          <w:color w:val="000000"/>
          <w:lang w:val="bg-BG"/>
        </w:rPr>
        <w:t xml:space="preserve">1. Утвърждава трасе за проектиране на подземна кабелна линия с дължина около </w:t>
      </w:r>
      <w:smartTag w:uri="urn:schemas-microsoft-com:office:smarttags" w:element="metricconverter">
        <w:smartTagPr>
          <w:attr w:name="ProductID" w:val="124 м"/>
        </w:smartTagPr>
        <w:r w:rsidRPr="006B596B">
          <w:rPr>
            <w:rFonts w:ascii="Verdana" w:hAnsi="Verdana"/>
            <w:color w:val="000000"/>
            <w:lang w:val="bg-BG"/>
          </w:rPr>
          <w:t>124 м</w:t>
        </w:r>
      </w:smartTag>
      <w:r w:rsidRPr="006B596B">
        <w:rPr>
          <w:rFonts w:ascii="Verdana" w:hAnsi="Verdana"/>
          <w:color w:val="000000"/>
          <w:lang w:val="bg-BG"/>
        </w:rPr>
        <w:t xml:space="preserve">. в частта му, преминаваща през земеделски територии с дължина около </w:t>
      </w:r>
      <w:smartTag w:uri="urn:schemas-microsoft-com:office:smarttags" w:element="metricconverter">
        <w:smartTagPr>
          <w:attr w:name="ProductID" w:val="17 м"/>
        </w:smartTagPr>
        <w:r w:rsidRPr="006B596B">
          <w:rPr>
            <w:rFonts w:ascii="Verdana" w:hAnsi="Verdana"/>
            <w:color w:val="000000"/>
            <w:lang w:val="bg-BG"/>
          </w:rPr>
          <w:t>17 м</w:t>
        </w:r>
      </w:smartTag>
      <w:r w:rsidRPr="006B596B">
        <w:rPr>
          <w:rFonts w:ascii="Verdana" w:hAnsi="Verdana"/>
          <w:color w:val="000000"/>
          <w:lang w:val="bg-BG"/>
        </w:rPr>
        <w:t>., четвърта категория, неполивна, собственост на Ц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Т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П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>, за нуждите на М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Г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Р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за обект „Изграждане на жилищни сгради в поземлен имот </w:t>
      </w:r>
      <w:smartTag w:uri="urn:schemas-microsoft-com:office:smarttags" w:element="metricconverter">
        <w:smartTagPr>
          <w:attr w:name="ProductID" w:val="055021”"/>
        </w:smartTagPr>
        <w:r w:rsidRPr="006B596B">
          <w:rPr>
            <w:rFonts w:ascii="Verdana" w:hAnsi="Verdana"/>
            <w:color w:val="000000"/>
            <w:lang w:val="bg-BG"/>
          </w:rPr>
          <w:t>055021”</w:t>
        </w:r>
      </w:smartTag>
      <w:r w:rsidRPr="006B596B">
        <w:rPr>
          <w:rFonts w:ascii="Verdana" w:hAnsi="Verdana"/>
          <w:color w:val="000000"/>
          <w:lang w:val="bg-BG"/>
        </w:rPr>
        <w:t xml:space="preserve"> в землището на с. Близнаци, поземлен имот № 055020, местност „Старите лозя”, община  Аврен, област Варна, по предложения вариант, нанесен върху приложения проект на ПУП–ПП.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6B596B">
        <w:rPr>
          <w:rFonts w:ascii="Verdana" w:hAnsi="Verdana"/>
          <w:color w:val="000000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6B596B">
        <w:rPr>
          <w:rFonts w:ascii="Verdana" w:hAnsi="Verdana"/>
          <w:color w:val="000000"/>
          <w:lang w:val="bg-BG"/>
        </w:rPr>
        <w:t xml:space="preserve">2. 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93 м"/>
        </w:smartTagPr>
        <w:r w:rsidRPr="006B596B">
          <w:rPr>
            <w:rFonts w:ascii="Verdana" w:hAnsi="Verdana"/>
            <w:color w:val="000000"/>
            <w:lang w:val="bg-BG"/>
          </w:rPr>
          <w:t>93 м</w:t>
        </w:r>
      </w:smartTag>
      <w:r w:rsidRPr="006B596B">
        <w:rPr>
          <w:rFonts w:ascii="Verdana" w:hAnsi="Verdana"/>
          <w:color w:val="000000"/>
          <w:lang w:val="bg-BG"/>
        </w:rPr>
        <w:t xml:space="preserve">. в частта му, преминаваща през земеделски територии с дължина около </w:t>
      </w:r>
      <w:smartTag w:uri="urn:schemas-microsoft-com:office:smarttags" w:element="metricconverter">
        <w:smartTagPr>
          <w:attr w:name="ProductID" w:val="17 м"/>
        </w:smartTagPr>
        <w:r w:rsidRPr="006B596B">
          <w:rPr>
            <w:rFonts w:ascii="Verdana" w:hAnsi="Verdana"/>
            <w:color w:val="000000"/>
            <w:lang w:val="bg-BG"/>
          </w:rPr>
          <w:t>17 м</w:t>
        </w:r>
      </w:smartTag>
      <w:r w:rsidRPr="006B596B">
        <w:rPr>
          <w:rFonts w:ascii="Verdana" w:hAnsi="Verdana"/>
          <w:color w:val="000000"/>
          <w:lang w:val="bg-BG"/>
        </w:rPr>
        <w:t>., четвърта категория, неполивна, собственост на Ц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Т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П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>, за нуждите на М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Г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Р</w:t>
      </w:r>
      <w:r w:rsidR="00DC2050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за обект „Изграждане на жилищни сгради в поземлен имот </w:t>
      </w:r>
      <w:smartTag w:uri="urn:schemas-microsoft-com:office:smarttags" w:element="metricconverter">
        <w:smartTagPr>
          <w:attr w:name="ProductID" w:val="055021”"/>
        </w:smartTagPr>
        <w:r w:rsidRPr="006B596B">
          <w:rPr>
            <w:rFonts w:ascii="Verdana" w:hAnsi="Verdana"/>
            <w:color w:val="000000"/>
            <w:lang w:val="bg-BG"/>
          </w:rPr>
          <w:t>055021”</w:t>
        </w:r>
      </w:smartTag>
      <w:r w:rsidRPr="006B596B">
        <w:rPr>
          <w:rFonts w:ascii="Verdana" w:hAnsi="Verdana"/>
          <w:color w:val="000000"/>
          <w:lang w:val="bg-BG"/>
        </w:rPr>
        <w:t xml:space="preserve"> в землището на с. Близнаци, поземлен имот № 055020, местност „Старите лозя”, община  Аврен, област Варна, по предложения вариант, нанесен върху приложения проект на ПУП–ПП.</w:t>
      </w:r>
    </w:p>
    <w:p w:rsidR="00700B86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color w:val="000000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29662F" w:rsidRPr="006B596B" w:rsidRDefault="0029662F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8745F2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9.</w:t>
      </w:r>
      <w:r w:rsidR="000F344D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около 3538 кв.м. земеделска земя от трета категория, неполивна, собственост на „А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-</w:t>
      </w:r>
      <w:smartTag w:uri="urn:schemas-microsoft-com:office:smarttags" w:element="metricconverter">
        <w:smartTagPr>
          <w:attr w:name="ProductID" w:val="98”"/>
        </w:smartTagPr>
        <w:r w:rsidR="003A2877" w:rsidRPr="006B596B">
          <w:rPr>
            <w:rFonts w:ascii="Verdana" w:hAnsi="Verdana"/>
            <w:lang w:val="bg-BG"/>
          </w:rPr>
          <w:t>98”</w:t>
        </w:r>
      </w:smartTag>
      <w:r w:rsidR="003A2877" w:rsidRPr="006B596B">
        <w:rPr>
          <w:rFonts w:ascii="Verdana" w:hAnsi="Verdana"/>
          <w:lang w:val="bg-BG"/>
        </w:rPr>
        <w:t xml:space="preserve"> ООД, за изграждане на обект: „Складово стопанство за съхранение на зърно – 3 бр. силози за зърно”, в землището на гр. Суворово, местност „Стопански двор - Ирджа”, имот №181048, община Суворово, област Варна, при граници, посочени в приложените скици и проект на ПУП – ПЗ.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6B596B" w:rsidRDefault="00393559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10.</w:t>
      </w:r>
      <w:r w:rsidR="00401B40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около  4 100 кв.м. земеделска земя, четвърта категория, неполивна, собственост на П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Б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М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„Кравеферма”, в землището на с. Водолей, имот № 035009, местност „Горен Юртлук”, община Велико Търново, област Велико Търново, при граници, посочени в приложените скица и проект на ПУП – ПЗ.</w:t>
      </w:r>
    </w:p>
    <w:p w:rsidR="00675C2F" w:rsidRPr="006B596B" w:rsidRDefault="00675C2F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29662F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11.</w:t>
      </w:r>
      <w:r w:rsidR="00727924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около 11 118 кв.м земеделска земя, четвърта категория, неполивна, собственост на В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Б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К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„Зърнобаза”, в землището на с. Неговановци, имот № 093004, местност „Добри дол”, община Ново село, област Видин, при граници, посочени в приложените скица и проект на ПУП – ПЗ.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12.</w:t>
      </w:r>
      <w:r w:rsidR="00CF03CD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около 7 541 кв.м. земеделска земя, трета категория, неполивна, собственост на Е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А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И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– Ф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, за изграждане на обект: „Шоурум и сервиз за селскостопанска техника”, в землището на гр. Добрич, </w:t>
      </w:r>
      <w:r w:rsidR="003A2877" w:rsidRPr="006B596B">
        <w:rPr>
          <w:rFonts w:ascii="Verdana" w:hAnsi="Verdana"/>
          <w:lang w:val="bg-BG"/>
        </w:rPr>
        <w:lastRenderedPageBreak/>
        <w:t>поземлен имот с идентификатор 72624.509.141, община Добрич, област Добрич, при граници, посочени в приложените скица и проект на ПУП – ПЗ.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29662F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13.</w:t>
      </w:r>
      <w:r w:rsidR="0067292B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53001 кв.м. земеделска земя, трета категория, неполивна, собственост на П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Я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П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 „ПСД-обект за съхранение на селскостопанска продукция, съхранение и ремонт на селскостопанска техника” в землището на гр. Добрич, поземлен имот с идентификатор 72624.87.76, община Добрич, област Добрич, при граници, посочени в приложените скица и проект на ПУП–ПЗ.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393559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14.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около 491 кв.м. земеделска земя, трета категория, неполивна, собственост на Х</w:t>
      </w:r>
      <w:r w:rsidR="00DC205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DC205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DC205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„Автосервиз, магазин за промишлени стоки, кафене и офиси”, в землището на гр. Монтана, поземлен имот с идентификатор 48489.4.456, местност „Лазарова воденица”, община Монтана, област Монтана, при граници, посочени в приложените скица и проект на ПУП – ПЗ.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2. Утвърждава трасе за проектиране на канализационно отклонение за отвеждане на отпадъчни води, с дължина 43м и кабелна линия за външно електрозахранване, с дължина </w:t>
      </w:r>
      <w:smartTag w:uri="urn:schemas-microsoft-com:office:smarttags" w:element="metricconverter">
        <w:smartTagPr>
          <w:attr w:name="ProductID" w:val="40 м"/>
        </w:smartTagPr>
        <w:r w:rsidRPr="006B596B">
          <w:rPr>
            <w:rFonts w:ascii="Verdana" w:hAnsi="Verdana"/>
            <w:lang w:val="bg-BG"/>
          </w:rPr>
          <w:t>40 м</w:t>
        </w:r>
      </w:smartTag>
      <w:r w:rsidRPr="006B596B">
        <w:rPr>
          <w:rFonts w:ascii="Verdana" w:hAnsi="Verdana"/>
          <w:lang w:val="bg-BG"/>
        </w:rPr>
        <w:t>, в участъка, преминаващ през земеделска територия – поземлен имот с идентификатор 48489.4.481, общинска собственост, за нуждите на Х</w:t>
      </w:r>
      <w:r w:rsidR="00DC205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DC205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DC205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обект: „Автосервиз, магазин за промишлени стоки, кафене и офиси в ПИ 48489.4.456”, в землището на гр. Монтана, община Монтана, област Монтана, по предложените варианти, нанесени върху приложените проекти на ПУП – ПП.</w:t>
      </w:r>
    </w:p>
    <w:p w:rsidR="007C4D9D" w:rsidRPr="006B596B" w:rsidRDefault="003A2877" w:rsidP="006B596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B8E" w:rsidRPr="006B596B" w:rsidRDefault="00C15B8E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15.</w:t>
      </w:r>
      <w:r w:rsidR="00401B40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трасе за проектиране на канализация за битови и фекални отпадъчни води, с дължина около 398м, в участъка, преминаващ през земеделска територия – поземлени имоти с идентификатори 55302.107.384, 55302.107.382, 55302.107.375, общинск</w:t>
      </w:r>
      <w:r w:rsidR="00DC2050">
        <w:rPr>
          <w:rFonts w:ascii="Verdana" w:hAnsi="Verdana"/>
          <w:lang w:val="bg-BG"/>
        </w:rPr>
        <w:t>а собственост, за нуждите на „А.</w:t>
      </w:r>
      <w:r w:rsidR="003A2877" w:rsidRPr="006B596B">
        <w:rPr>
          <w:rFonts w:ascii="Verdana" w:hAnsi="Verdana"/>
          <w:lang w:val="bg-BG"/>
        </w:rPr>
        <w:t>” ООД, за обект: „Производствена база в УПИ I</w:t>
      </w:r>
      <w:r w:rsidR="003A2877" w:rsidRPr="006B596B">
        <w:rPr>
          <w:rFonts w:ascii="Verdana" w:hAnsi="Verdana"/>
          <w:vertAlign w:val="subscript"/>
          <w:lang w:val="bg-BG"/>
        </w:rPr>
        <w:t>6,7,348,349</w:t>
      </w:r>
      <w:r w:rsidR="003A2877" w:rsidRPr="006B596B">
        <w:rPr>
          <w:rFonts w:ascii="Verdana" w:hAnsi="Verdana"/>
          <w:lang w:val="bg-BG"/>
        </w:rPr>
        <w:t>”, в землището на гр. Панагюрище, община Панагюрище, област Пазарджик, по предложения вариант, нанесен върху приложения проект на ПУП – ПП.</w:t>
      </w:r>
    </w:p>
    <w:p w:rsidR="003A2877" w:rsidRPr="006B596B" w:rsidRDefault="003A2877" w:rsidP="006B596B">
      <w:pPr>
        <w:pStyle w:val="BodyText"/>
        <w:ind w:firstLine="700"/>
        <w:rPr>
          <w:rFonts w:ascii="Verdana" w:hAnsi="Verdana"/>
          <w:sz w:val="20"/>
        </w:rPr>
      </w:pPr>
      <w:r w:rsidRPr="006B596B">
        <w:rPr>
          <w:rFonts w:ascii="Verdana" w:hAnsi="Verdana"/>
          <w:sz w:val="20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8745F2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16.</w:t>
      </w:r>
      <w:r w:rsidR="00401B40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648 кв.м. земеделска земя, четвърта категория, неполивна, собственост на Е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Н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Ц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 „Бензиностанция и модулна газстанция” в землището на гр. Земен, поземлен имот № 005068, местност „Пещерско поле”, община Земен, област Пловдив,  при граници, посочени в приложените скица и проект на ПУП–ПЗ.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17.</w:t>
      </w:r>
      <w:r w:rsidR="00CF03CD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около 2 200 кв.м. земеделска земя, четвърта категория, неполивна, собственост на А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П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Б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П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А</w:t>
      </w:r>
      <w:r w:rsidR="00DC2050">
        <w:rPr>
          <w:rFonts w:ascii="Verdana" w:hAnsi="Verdana"/>
          <w:lang w:val="bg-BG"/>
        </w:rPr>
        <w:t>.Б.</w:t>
      </w:r>
      <w:r w:rsidR="003A2877" w:rsidRPr="006B596B">
        <w:rPr>
          <w:rFonts w:ascii="Verdana" w:hAnsi="Verdana"/>
          <w:lang w:val="bg-BG"/>
        </w:rPr>
        <w:t>, Х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А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Б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и Р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Г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Ш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56784.533.344, местност „кв. Остромила – кв. Беломорски”, община Пловдив, област Пловдив, при граници, посочени в приложените скица и ПУП – ПРЗ.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93559" w:rsidP="006B596B">
      <w:pPr>
        <w:pStyle w:val="BodyText"/>
        <w:ind w:firstLine="700"/>
        <w:rPr>
          <w:rFonts w:ascii="Verdana" w:hAnsi="Verdana"/>
          <w:sz w:val="20"/>
        </w:rPr>
      </w:pPr>
      <w:r w:rsidRPr="006B596B">
        <w:rPr>
          <w:rFonts w:ascii="Verdana" w:hAnsi="Verdana"/>
          <w:b/>
          <w:sz w:val="20"/>
        </w:rPr>
        <w:t>18.</w:t>
      </w:r>
      <w:r w:rsidR="003A2877" w:rsidRPr="006B596B">
        <w:rPr>
          <w:rFonts w:ascii="Verdana" w:hAnsi="Verdana"/>
          <w:sz w:val="20"/>
        </w:rPr>
        <w:t xml:space="preserve"> Утвърждава площадка за проектиране, с която се засяга 5 640 кв.м земеделска земя, четвърта категория, поливна, собственост на „Х</w:t>
      </w:r>
      <w:r w:rsidR="00DC2050">
        <w:rPr>
          <w:rFonts w:ascii="Verdana" w:hAnsi="Verdana"/>
          <w:sz w:val="20"/>
        </w:rPr>
        <w:t>.</w:t>
      </w:r>
      <w:r w:rsidR="003A2877" w:rsidRPr="006B596B">
        <w:rPr>
          <w:rFonts w:ascii="Verdana" w:hAnsi="Verdana"/>
          <w:sz w:val="20"/>
        </w:rPr>
        <w:t xml:space="preserve"> Р</w:t>
      </w:r>
      <w:r w:rsidR="00DC2050">
        <w:rPr>
          <w:rFonts w:ascii="Verdana" w:hAnsi="Verdana"/>
          <w:sz w:val="20"/>
        </w:rPr>
        <w:t>.</w:t>
      </w:r>
      <w:r w:rsidR="003A2877" w:rsidRPr="006B596B">
        <w:rPr>
          <w:rFonts w:ascii="Verdana" w:hAnsi="Verdana"/>
          <w:sz w:val="20"/>
        </w:rPr>
        <w:t>” ЕООД, за изграждане на обект: „Жилищно строителство”, поземлен имот с идентификатор 47295.40.79, местност „Каратопрак”, в землище с. Марково, община Родопи, област Пловдив, при граници, посочени в приложената скица и ПУП-ПРЗ.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19.</w:t>
      </w:r>
      <w:r w:rsidR="003A2877"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1653 кв.м земеделска земя, пета категория, поливна, собственост на Н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Г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П</w:t>
      </w:r>
      <w:r w:rsidR="00DC2050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„Обществено–обслужваща, складова и ремонтна дейност”  в землището на с. Труд, поземлен имот с идентификатор 73242.63.19, местност „Герена”, община Марица, област Пловдив, при граници, посочени в приложените скица и проект на ПУП – ПРЗ.</w:t>
      </w:r>
    </w:p>
    <w:p w:rsidR="007E3079" w:rsidRPr="006B596B" w:rsidRDefault="007E3079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393559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20.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около 4215 кв.м земеделска земя, трета категория, неполивна, собственост на „Е</w:t>
      </w:r>
      <w:r w:rsidR="00DC205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DC205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”, за изграждане на обект: „Производствена, складова и обществено обслужваща дейност”, в землището на с. Браниполе, поземлен имот № 002280, местност „Герена”, община Родопи, област Пловдив, при граници, посочени в приложените скица и проект на ПУП – 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2. Утвърждава трасе за проектиране на електропровод за захранване на обект: „Производствена, складова и обществено обслужваща дейност”, с дължина на трасето </w:t>
      </w:r>
      <w:smartTag w:uri="urn:schemas-microsoft-com:office:smarttags" w:element="metricconverter">
        <w:smartTagPr>
          <w:attr w:name="ProductID" w:val="42 м"/>
        </w:smartTagPr>
        <w:r w:rsidRPr="006B596B">
          <w:rPr>
            <w:rFonts w:ascii="Verdana" w:hAnsi="Verdana"/>
            <w:lang w:val="bg-BG"/>
          </w:rPr>
          <w:t>42 м</w:t>
        </w:r>
      </w:smartTag>
      <w:r w:rsidRPr="006B596B">
        <w:rPr>
          <w:rFonts w:ascii="Verdana" w:hAnsi="Verdana"/>
          <w:lang w:val="bg-BG"/>
        </w:rPr>
        <w:t xml:space="preserve">., преминаващо през ПИ  № 020096, полски път, общинска собственост, в землището на с. Браниполе, община Родопи, област Пловдив по предложения   вариант, нанесен върху приложения проект на ПУП – ПП.   </w:t>
      </w:r>
    </w:p>
    <w:p w:rsidR="001B3A5D" w:rsidRPr="006B596B" w:rsidRDefault="003A2877" w:rsidP="006B596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3. Утвърждава трасе за проектиране на водопровод за захранване на обект: „Производствена, складова и обществено обслужваща дейност”, с дължина на трасето 4,14м., преминаващо през ПИ  № 020096, полски път, общинска собственост, в землището на с. Браниполе, община Родопи, област Пловдив по предложения вариант, нанесен върху приложения проект на ПУП – ПП.</w:t>
      </w:r>
    </w:p>
    <w:p w:rsidR="00C15B8E" w:rsidRPr="006B596B" w:rsidRDefault="00C15B8E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393559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21.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color w:val="000000"/>
          <w:lang w:val="bg-BG"/>
        </w:rPr>
        <w:t xml:space="preserve">1. </w:t>
      </w:r>
      <w:r w:rsidRPr="006B596B">
        <w:rPr>
          <w:rFonts w:ascii="Verdana" w:hAnsi="Verdana"/>
          <w:lang w:val="bg-BG"/>
        </w:rPr>
        <w:t xml:space="preserve">Утвърждава площадка за проектиране, с която се засяга </w:t>
      </w:r>
      <w:r w:rsidRPr="006B596B">
        <w:rPr>
          <w:rFonts w:ascii="Verdana" w:hAnsi="Verdana"/>
          <w:color w:val="000000"/>
          <w:lang w:val="bg-BG"/>
        </w:rPr>
        <w:t>2701 кв.м., земеделска земя, четвърта категория, неполивна, собственост на Ю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Е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И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>, за изграждане на обект „Складова база с административна част”, в землището на с. Браниполе, поземлен имот № 020270, местност „Чиирите”, община  Родопи, област Пловдив</w:t>
      </w:r>
      <w:r w:rsidRPr="006B596B">
        <w:rPr>
          <w:rFonts w:ascii="Verdana" w:hAnsi="Verdana"/>
          <w:lang w:val="bg-BG"/>
        </w:rPr>
        <w:t>,  при граници, посочени в приложените скица и проект на ПУП–ПРЗ.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6B596B">
        <w:rPr>
          <w:rFonts w:ascii="Verdana" w:hAnsi="Verdana"/>
          <w:color w:val="000000"/>
          <w:lang w:val="bg-BG"/>
        </w:rPr>
        <w:t xml:space="preserve">2. Утвърждава трасе за проектиране на подземна кабелна линия с дължина около </w:t>
      </w:r>
      <w:smartTag w:uri="urn:schemas-microsoft-com:office:smarttags" w:element="metricconverter">
        <w:smartTagPr>
          <w:attr w:name="ProductID" w:val="88 м"/>
        </w:smartTagPr>
        <w:r w:rsidRPr="006B596B">
          <w:rPr>
            <w:rFonts w:ascii="Verdana" w:hAnsi="Verdana"/>
            <w:color w:val="000000"/>
            <w:lang w:val="bg-BG"/>
          </w:rPr>
          <w:t>88 м</w:t>
        </w:r>
      </w:smartTag>
      <w:r w:rsidRPr="006B596B">
        <w:rPr>
          <w:rFonts w:ascii="Verdana" w:hAnsi="Verdana"/>
          <w:color w:val="000000"/>
          <w:lang w:val="bg-BG"/>
        </w:rPr>
        <w:t xml:space="preserve">. в частта му, преминаваща през земеделски територии с дължина </w:t>
      </w:r>
      <w:smartTag w:uri="urn:schemas-microsoft-com:office:smarttags" w:element="metricconverter">
        <w:smartTagPr>
          <w:attr w:name="ProductID" w:val="82 м"/>
        </w:smartTagPr>
        <w:r w:rsidRPr="006B596B">
          <w:rPr>
            <w:rFonts w:ascii="Verdana" w:hAnsi="Verdana"/>
            <w:color w:val="000000"/>
            <w:lang w:val="bg-BG"/>
          </w:rPr>
          <w:t>82 м</w:t>
        </w:r>
      </w:smartTag>
      <w:r w:rsidRPr="006B596B">
        <w:rPr>
          <w:rFonts w:ascii="Verdana" w:hAnsi="Verdana"/>
          <w:color w:val="000000"/>
          <w:lang w:val="bg-BG"/>
        </w:rPr>
        <w:t>., четвърта категория, неполивна, публична общинска собственост, за нуждите на Ю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Е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И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за реализиране на обект „Складова база с административна част в поземлен имот № </w:t>
      </w:r>
      <w:smartTag w:uri="urn:schemas-microsoft-com:office:smarttags" w:element="metricconverter">
        <w:smartTagPr>
          <w:attr w:name="ProductID" w:val="020270”"/>
        </w:smartTagPr>
        <w:r w:rsidRPr="006B596B">
          <w:rPr>
            <w:rFonts w:ascii="Verdana" w:hAnsi="Verdana"/>
            <w:color w:val="000000"/>
            <w:lang w:val="bg-BG"/>
          </w:rPr>
          <w:t>020270”</w:t>
        </w:r>
      </w:smartTag>
      <w:r w:rsidRPr="006B596B">
        <w:rPr>
          <w:rFonts w:ascii="Verdana" w:hAnsi="Verdana"/>
          <w:color w:val="000000"/>
          <w:lang w:val="bg-BG"/>
        </w:rPr>
        <w:t xml:space="preserve"> в землището на с. Браниполе, поземлен имот № 020049, местност „Чиирите”, община Родопи, област Пловдив, нанесен върху приложения проект на ПУП–ПП.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6B596B">
        <w:rPr>
          <w:rFonts w:ascii="Verdana" w:hAnsi="Verdana"/>
          <w:color w:val="000000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6B596B">
        <w:rPr>
          <w:rFonts w:ascii="Verdana" w:hAnsi="Verdana"/>
          <w:color w:val="000000"/>
          <w:lang w:val="bg-BG"/>
        </w:rPr>
        <w:t xml:space="preserve">3. 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8 м"/>
        </w:smartTagPr>
        <w:r w:rsidRPr="006B596B">
          <w:rPr>
            <w:rFonts w:ascii="Verdana" w:hAnsi="Verdana"/>
            <w:color w:val="000000"/>
            <w:lang w:val="bg-BG"/>
          </w:rPr>
          <w:t>8 м</w:t>
        </w:r>
      </w:smartTag>
      <w:r w:rsidRPr="006B596B">
        <w:rPr>
          <w:rFonts w:ascii="Verdana" w:hAnsi="Verdana"/>
          <w:color w:val="000000"/>
          <w:lang w:val="bg-BG"/>
        </w:rPr>
        <w:t>., през земеделска земя, четвърта категория, неполивна, публична общинска собственост, за нуждите на Ю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Е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И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за реализиране на обект „Складова база с административна част в поземлен имот № </w:t>
      </w:r>
      <w:smartTag w:uri="urn:schemas-microsoft-com:office:smarttags" w:element="metricconverter">
        <w:smartTagPr>
          <w:attr w:name="ProductID" w:val="020270”"/>
        </w:smartTagPr>
        <w:r w:rsidRPr="006B596B">
          <w:rPr>
            <w:rFonts w:ascii="Verdana" w:hAnsi="Verdana"/>
            <w:color w:val="000000"/>
            <w:lang w:val="bg-BG"/>
          </w:rPr>
          <w:t>020270”</w:t>
        </w:r>
      </w:smartTag>
      <w:r w:rsidRPr="006B596B">
        <w:rPr>
          <w:rFonts w:ascii="Verdana" w:hAnsi="Verdana"/>
          <w:color w:val="000000"/>
          <w:lang w:val="bg-BG"/>
        </w:rPr>
        <w:t xml:space="preserve"> в землището на с. Браниполе, поземлен имот № 020049, местност „Чиирите”, община Родопи, област Пловдив, по предложения вариант, нанесен върху приложения проект на ПУП–ПП.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6B596B">
        <w:rPr>
          <w:rFonts w:ascii="Verdana" w:hAnsi="Verdana"/>
          <w:color w:val="000000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6B596B">
        <w:rPr>
          <w:rFonts w:ascii="Verdana" w:hAnsi="Verdana"/>
          <w:color w:val="000000"/>
          <w:lang w:val="bg-BG"/>
        </w:rPr>
        <w:t xml:space="preserve">4. Утвърждава трасе за проектиране на канализация с дължина около </w:t>
      </w:r>
      <w:smartTag w:uri="urn:schemas-microsoft-com:office:smarttags" w:element="metricconverter">
        <w:smartTagPr>
          <w:attr w:name="ProductID" w:val="6 м"/>
        </w:smartTagPr>
        <w:r w:rsidRPr="006B596B">
          <w:rPr>
            <w:rFonts w:ascii="Verdana" w:hAnsi="Verdana"/>
            <w:color w:val="000000"/>
            <w:lang w:val="bg-BG"/>
          </w:rPr>
          <w:t>6 м</w:t>
        </w:r>
      </w:smartTag>
      <w:r w:rsidRPr="006B596B">
        <w:rPr>
          <w:rFonts w:ascii="Verdana" w:hAnsi="Verdana"/>
          <w:color w:val="000000"/>
          <w:lang w:val="bg-BG"/>
        </w:rPr>
        <w:t>., през земеделска земя, четвърта категория, неполивна, публична общинска собственост, за нуждите на Ю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Е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И</w:t>
      </w:r>
      <w:r w:rsidR="00A134B2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за реализиране на обект „Складова база с административна част в поземлен имот № </w:t>
      </w:r>
      <w:smartTag w:uri="urn:schemas-microsoft-com:office:smarttags" w:element="metricconverter">
        <w:smartTagPr>
          <w:attr w:name="ProductID" w:val="020270”"/>
        </w:smartTagPr>
        <w:r w:rsidRPr="006B596B">
          <w:rPr>
            <w:rFonts w:ascii="Verdana" w:hAnsi="Verdana"/>
            <w:color w:val="000000"/>
            <w:lang w:val="bg-BG"/>
          </w:rPr>
          <w:t>020270”</w:t>
        </w:r>
      </w:smartTag>
      <w:r w:rsidRPr="006B596B">
        <w:rPr>
          <w:rFonts w:ascii="Verdana" w:hAnsi="Verdana"/>
          <w:color w:val="000000"/>
          <w:lang w:val="bg-BG"/>
        </w:rPr>
        <w:t xml:space="preserve"> в землището на с. Браниполе, поземлен имот № 020049, местност „Чиирите”, община Родопи, област Пловдив, по предложения вариант, нанесен върху приложения проект на ПУП–ПП.</w:t>
      </w:r>
    </w:p>
    <w:p w:rsidR="0054456A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color w:val="000000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A224D8" w:rsidRPr="006B596B" w:rsidRDefault="00A224D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393559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22.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8724 кв.м. земеделска земя, четвърта категория, неполивна, собственост на А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Й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-П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Д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Й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 „Жилищно строителство” в землището на с. Марково, поземлен имот с идентификатор 47295.66.76, местност „Исака”, община  Родопи, област Пловдив,  при граници, посочени в приложените скица и проект на ПУП–ПРЗ.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2. Утвърждава трасе за проектиране на подземна кабелна линия с дължина около </w:t>
      </w:r>
      <w:smartTag w:uri="urn:schemas-microsoft-com:office:smarttags" w:element="metricconverter">
        <w:smartTagPr>
          <w:attr w:name="ProductID" w:val="245 м"/>
        </w:smartTagPr>
        <w:r w:rsidRPr="006B596B">
          <w:rPr>
            <w:rFonts w:ascii="Verdana" w:hAnsi="Verdana"/>
            <w:lang w:val="bg-BG"/>
          </w:rPr>
          <w:t>245 м</w:t>
        </w:r>
      </w:smartTag>
      <w:r w:rsidRPr="006B596B">
        <w:rPr>
          <w:rFonts w:ascii="Verdana" w:hAnsi="Verdana"/>
          <w:lang w:val="bg-BG"/>
        </w:rPr>
        <w:t xml:space="preserve">. </w:t>
      </w:r>
      <w:r w:rsidRPr="006B596B">
        <w:rPr>
          <w:rFonts w:ascii="Verdana" w:hAnsi="Verdana"/>
          <w:color w:val="000000"/>
          <w:lang w:val="bg-BG"/>
        </w:rPr>
        <w:t>през земеделска земя</w:t>
      </w:r>
      <w:r w:rsidRPr="006B596B">
        <w:rPr>
          <w:rFonts w:ascii="Verdana" w:hAnsi="Verdana"/>
          <w:lang w:val="bg-BG"/>
        </w:rPr>
        <w:t>, четвърта категория, неполивна, публична общинска собственост, за нуждите на А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Й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-П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Д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Й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за реализиране на обект „Жилищно строителство в поземлен имот с идентификатор 47295.66.76” в землището на с. Марково, </w:t>
      </w:r>
      <w:r w:rsidRPr="006B596B">
        <w:rPr>
          <w:rFonts w:ascii="Verdana" w:hAnsi="Verdana"/>
          <w:lang w:val="bg-BG"/>
        </w:rPr>
        <w:lastRenderedPageBreak/>
        <w:t>поземлен имот с идентификатор 47295.66.115, местност „Исака”, община Родопи, област Пловдив, по предложения вариант, нанесен върху приложения проект на ПУП–ПП.</w:t>
      </w:r>
    </w:p>
    <w:p w:rsidR="00A224D8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23.</w:t>
      </w:r>
      <w:r w:rsidR="00401B40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 xml:space="preserve">Утвърждава трасе за проектиране на оптичен кабел с обща дължина около </w:t>
      </w:r>
      <w:smartTag w:uri="urn:schemas-microsoft-com:office:smarttags" w:element="metricconverter">
        <w:smartTagPr>
          <w:attr w:name="ProductID" w:val="4965 м"/>
        </w:smartTagPr>
        <w:r w:rsidR="003A2877" w:rsidRPr="006B596B">
          <w:rPr>
            <w:rFonts w:ascii="Verdana" w:hAnsi="Verdana"/>
            <w:lang w:val="bg-BG"/>
          </w:rPr>
          <w:t>4965 м</w:t>
        </w:r>
      </w:smartTag>
      <w:r w:rsidR="003A2877" w:rsidRPr="006B596B">
        <w:rPr>
          <w:rFonts w:ascii="Verdana" w:hAnsi="Verdana"/>
          <w:lang w:val="bg-BG"/>
        </w:rPr>
        <w:t xml:space="preserve">., в участъка, преминаващ през земеделски територии с дължина около </w:t>
      </w:r>
      <w:smartTag w:uri="urn:schemas-microsoft-com:office:smarttags" w:element="metricconverter">
        <w:smartTagPr>
          <w:attr w:name="ProductID" w:val="92 м"/>
        </w:smartTagPr>
        <w:r w:rsidR="003A2877" w:rsidRPr="006B596B">
          <w:rPr>
            <w:rFonts w:ascii="Verdana" w:hAnsi="Verdana"/>
            <w:lang w:val="bg-BG"/>
          </w:rPr>
          <w:t>92 м</w:t>
        </w:r>
      </w:smartTag>
      <w:r w:rsidR="003A2877" w:rsidRPr="006B596B">
        <w:rPr>
          <w:rFonts w:ascii="Verdana" w:hAnsi="Verdana"/>
          <w:lang w:val="bg-BG"/>
        </w:rPr>
        <w:t>., публична общинска собственост, за изграждане на обект „Оптична свързаност на КЦМ Пловдив с оптичната мрежа на „М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”ЕАД” в землището на с. Брестник, поземлен имот № 005053, местност „Шарпавица”, община Родопи, област Пловдив, по предложения вариант, нанесен върху приложения проект на ПУП–ПП.</w:t>
      </w:r>
    </w:p>
    <w:p w:rsidR="00727924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24.</w:t>
      </w:r>
      <w:r w:rsidR="00401B40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около 2 999 кв.м земеделска земя, пета категория, поливна, собственост на „В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59”"/>
        </w:smartTagPr>
        <w:r w:rsidR="003A2877" w:rsidRPr="006B596B">
          <w:rPr>
            <w:rFonts w:ascii="Verdana" w:hAnsi="Verdana"/>
            <w:lang w:val="bg-BG"/>
          </w:rPr>
          <w:t>59”</w:t>
        </w:r>
      </w:smartTag>
      <w:r w:rsidR="003A2877" w:rsidRPr="006B596B">
        <w:rPr>
          <w:rFonts w:ascii="Verdana" w:hAnsi="Verdana"/>
          <w:lang w:val="bg-BG"/>
        </w:rPr>
        <w:t xml:space="preserve"> ЕООД, за разширение на обект: „Складове за селскостопанска продукция и битови обслужващи сгради”, в землището на с. Войсил, имот с идентификатор 12019.25.5, местност „Изток от селото”, община Марица, област Пловдив, при граници, посочени в приложените скица и проект на ПУП – ПРЗ.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Pr="006B596B" w:rsidRDefault="00393559" w:rsidP="006B596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25.</w:t>
      </w:r>
      <w:r w:rsidR="003A2877"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3 764 кв.м земеделска земя, четвърта категория, неполивна, собственост на С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В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С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Н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В</w:t>
      </w:r>
      <w:r w:rsidR="00A134B2">
        <w:rPr>
          <w:rFonts w:ascii="Verdana" w:hAnsi="Verdana"/>
          <w:lang w:val="bg-BG"/>
        </w:rPr>
        <w:t xml:space="preserve">. </w:t>
      </w:r>
      <w:r w:rsidR="003A2877" w:rsidRPr="006B596B">
        <w:rPr>
          <w:rFonts w:ascii="Verdana" w:hAnsi="Verdana"/>
          <w:lang w:val="bg-BG"/>
        </w:rPr>
        <w:t>Ш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и К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В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Ш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имот с идентификатор 47295.78.25, местност „Зандана”, община Родопи, област Пловдив, при граници, посочени в приложените скица и проект на ПУП – ПРЗ.</w:t>
      </w:r>
    </w:p>
    <w:p w:rsidR="0042481F" w:rsidRPr="006B596B" w:rsidRDefault="0042481F" w:rsidP="006B596B">
      <w:pPr>
        <w:pStyle w:val="BodyText"/>
        <w:ind w:firstLine="700"/>
        <w:rPr>
          <w:rFonts w:ascii="Verdana" w:hAnsi="Verdana"/>
          <w:b/>
          <w:sz w:val="20"/>
        </w:rPr>
      </w:pPr>
    </w:p>
    <w:p w:rsidR="003A2877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26.</w:t>
      </w:r>
      <w:r w:rsidR="003A2877"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1 820 кв.м земеделска земя, четвърта категория, неполивна, собственост на „С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” ЕООД, за изграждане на обект: „Жилищно строителство”, в землището на с. Марково, имот с идентификатор 47295.43.12, местност „Захаридево”, община Родопи, област Пловдив, при граници, посочени в приложените скица и ПУП – ПРЗ.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93559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27.</w:t>
      </w:r>
      <w:r w:rsidR="003A2877"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5 000 кв.м земеделска земя, трета категория, неполивна, собственост на К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И</w:t>
      </w:r>
      <w:r w:rsidR="00A134B2">
        <w:rPr>
          <w:rFonts w:ascii="Verdana" w:hAnsi="Verdana"/>
          <w:lang w:val="bg-BG"/>
        </w:rPr>
        <w:t xml:space="preserve">. </w:t>
      </w:r>
      <w:r w:rsidR="003A2877" w:rsidRPr="006B596B">
        <w:rPr>
          <w:rFonts w:ascii="Verdana" w:hAnsi="Verdana"/>
          <w:lang w:val="bg-BG"/>
        </w:rPr>
        <w:t>К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и Г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Т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Б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Пловдив-Тракия, имот с идентификатор 56784.102.9, местност „Скобелица”, община Пловдив, област Пловдив, при граници, посочени в приложените скица и ПУП – ПРЗ.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C44F0A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28.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около 3 107 кв.м земеделска земя, четвърта категория, неполивна, собственост на Й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П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„Производствена и складова дейност, склад за строителни материали”, в землището на гр. Раковски, имот № 144041, местност „Скелето”, община Раковски, област Пловдив, при граници, посочени в приложените скица и проект на ПУП – ПРЗ.</w:t>
      </w:r>
    </w:p>
    <w:p w:rsidR="0054456A" w:rsidRPr="006B596B" w:rsidRDefault="003A2877" w:rsidP="006B596B">
      <w:pPr>
        <w:pStyle w:val="BodyText"/>
        <w:ind w:firstLine="700"/>
        <w:rPr>
          <w:rFonts w:ascii="Verdana" w:hAnsi="Verdana"/>
          <w:sz w:val="20"/>
        </w:rPr>
      </w:pPr>
      <w:r w:rsidRPr="006B596B">
        <w:rPr>
          <w:rFonts w:ascii="Verdana" w:hAnsi="Verdana"/>
          <w:sz w:val="20"/>
        </w:rPr>
        <w:t xml:space="preserve">2. Утвърждава трасе за проектиране на транспортен достъп чрез път с трайна настилка, с което се засяга около 103 кв.м земеделска земя, четвърта категория, неполивна, общинска собственост, за обслужване на обект: „Производствена и складова дейност, склад за строителни материали в ПИ № </w:t>
      </w:r>
      <w:smartTag w:uri="urn:schemas-microsoft-com:office:smarttags" w:element="metricconverter">
        <w:smartTagPr>
          <w:attr w:name="ProductID" w:val="144041”"/>
        </w:smartTagPr>
        <w:r w:rsidRPr="006B596B">
          <w:rPr>
            <w:rFonts w:ascii="Verdana" w:hAnsi="Verdana"/>
            <w:sz w:val="20"/>
          </w:rPr>
          <w:t>144041”</w:t>
        </w:r>
      </w:smartTag>
      <w:r w:rsidRPr="006B596B">
        <w:rPr>
          <w:rFonts w:ascii="Verdana" w:hAnsi="Verdana"/>
          <w:sz w:val="20"/>
        </w:rPr>
        <w:t>, в землището на гр. Раковски, част от имот № 144072, местност „Скелето”, община Раковски, област Пловдив, при граници, посочени в приложения проект на ПУП-ПП.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Pr="006B596B" w:rsidRDefault="00C44F0A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29.</w:t>
      </w:r>
      <w:r w:rsidR="003A2877"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2 950 кв.м земеделска земя, пета категория, поливна, собственост на „С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М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” ЕООД, за изграждане на обект: „Производствени и складови дейности – Цех за производство на съдове от неръждаема стомана”, в землището на с. Долна махала, имот № 019010, местност „Саватите”, община Калояново, област Пловдив, при граници, посочени в приложените скица и проект на ПУП – ПРЗ.</w:t>
      </w:r>
    </w:p>
    <w:p w:rsidR="00C44F0A" w:rsidRPr="006B596B" w:rsidRDefault="00C44F0A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C44F0A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lastRenderedPageBreak/>
        <w:t>30.</w:t>
      </w:r>
      <w:r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около 3 684 кв.м земеделска земя, пета категория, поливна, собственост на Б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К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М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с. Скутаре, имот с идентификатор 66915.18.27, местност „Вардалите”, община Марица, област Пловдив, при граници, посочени в приложените скица и ПУП – ПРЗ.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C44F0A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31.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около 5750 кв.м земеделска земя,  трета категория, неполивна, собственост на „К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020”"/>
        </w:smartTagPr>
        <w:r w:rsidRPr="006B596B">
          <w:rPr>
            <w:rFonts w:ascii="Verdana" w:hAnsi="Verdana"/>
            <w:lang w:val="bg-BG"/>
          </w:rPr>
          <w:t>2020”</w:t>
        </w:r>
      </w:smartTag>
      <w:r w:rsidRPr="006B596B">
        <w:rPr>
          <w:rFonts w:ascii="Verdana" w:hAnsi="Verdana"/>
          <w:lang w:val="bg-BG"/>
        </w:rPr>
        <w:t xml:space="preserve"> ООД</w:t>
      </w:r>
      <w:r w:rsidRPr="006B596B">
        <w:rPr>
          <w:rFonts w:ascii="Verdana" w:hAnsi="Verdana"/>
          <w:noProof/>
          <w:lang w:val="bg-BG"/>
        </w:rPr>
        <w:t xml:space="preserve">, </w:t>
      </w:r>
      <w:r w:rsidRPr="006B596B">
        <w:rPr>
          <w:rFonts w:ascii="Verdana" w:hAnsi="Verdana"/>
          <w:lang w:val="bg-BG"/>
        </w:rPr>
        <w:t>за изграждане на обект: „Рекреационни дейности-спорт и атракции, обществено и делово обслужване, жилищно строителство”, в землището на с.Ягодово, имот № 023046, местност „Трохалица”, община Родопи, област Пловдив при граници, посочени в приложените скица и проект на ПУП–ПРЗ.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2. Утвърждава трасе за проектиране на кабелна линия 20кV, с дължина 528м  в участъка, преминаващ през земеделска територия – имот № 000071,  общинска собственост, за нуждите на „К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020”"/>
        </w:smartTagPr>
        <w:r w:rsidRPr="006B596B">
          <w:rPr>
            <w:rFonts w:ascii="Verdana" w:hAnsi="Verdana"/>
            <w:lang w:val="bg-BG"/>
          </w:rPr>
          <w:t>2020”</w:t>
        </w:r>
      </w:smartTag>
      <w:r w:rsidRPr="006B596B">
        <w:rPr>
          <w:rFonts w:ascii="Verdana" w:hAnsi="Verdana"/>
          <w:lang w:val="bg-BG"/>
        </w:rPr>
        <w:t xml:space="preserve"> ООД, за обект: „Рекреационни дейности-спорт и атракции, обществено и делово обслужване, жилищно строителство”, в землището на с.Ягодово, община Родопи, област Пловдив по предложения вариант, нанесен върху приложения проект на ПУП–ПП.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3. Утвърждава трасе за проектиране на уличен водопровод, с дължина 610м  в участъка, преминаващ през земеделска територия –имоти с№№ 000071 и 000057,  общинска собственост, за нуждите на „К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020”"/>
        </w:smartTagPr>
        <w:r w:rsidRPr="006B596B">
          <w:rPr>
            <w:rFonts w:ascii="Verdana" w:hAnsi="Verdana"/>
            <w:lang w:val="bg-BG"/>
          </w:rPr>
          <w:t>2020”</w:t>
        </w:r>
      </w:smartTag>
      <w:r w:rsidRPr="006B596B">
        <w:rPr>
          <w:rFonts w:ascii="Verdana" w:hAnsi="Verdana"/>
          <w:lang w:val="bg-BG"/>
        </w:rPr>
        <w:t xml:space="preserve"> ООД, за обект: „Рекреационни дейности-спорт и атракции, обществено и делово обслужване, жилищно строителство”, в землището на с.Ягодово, община Родопи, област Пловдив по предложения вариант, нанесен върху приложения проект на ПУП–ПП.</w:t>
      </w:r>
    </w:p>
    <w:p w:rsidR="0029662F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C44F0A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32.</w:t>
      </w:r>
      <w:r w:rsidR="00727924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общо около 13 177 кв.м земеделска земя, четвърта категория, неполивна, собственост на Г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П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В</w:t>
      </w:r>
      <w:r w:rsidR="00A134B2">
        <w:rPr>
          <w:rFonts w:ascii="Verdana" w:hAnsi="Verdana"/>
          <w:lang w:val="bg-BG"/>
        </w:rPr>
        <w:t>., Е.</w:t>
      </w:r>
      <w:r w:rsidR="003A2877" w:rsidRPr="006B596B">
        <w:rPr>
          <w:rFonts w:ascii="Verdana" w:hAnsi="Verdana"/>
          <w:lang w:val="bg-BG"/>
        </w:rPr>
        <w:t xml:space="preserve"> В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В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В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П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Г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М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Х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Ц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Г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Й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А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М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С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Д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– П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Н</w:t>
      </w:r>
      <w:r w:rsidR="00A134B2">
        <w:rPr>
          <w:rFonts w:ascii="Verdana" w:hAnsi="Verdana"/>
          <w:lang w:val="bg-BG"/>
        </w:rPr>
        <w:t>. П.</w:t>
      </w:r>
      <w:r w:rsidR="003A2877" w:rsidRPr="006B596B">
        <w:rPr>
          <w:rFonts w:ascii="Verdana" w:hAnsi="Verdana"/>
          <w:lang w:val="bg-BG"/>
        </w:rPr>
        <w:t xml:space="preserve"> М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поземлени имоти с идентификатори 56784.273.60, 56784.273.100, 56784.273.99, 56784.273.108, 56784.273.107, 56784.273.78, община Пловдив, област Пловдив, при граници, посочени в приложените скици и проект на ПУП–ПРЗ.</w:t>
      </w:r>
    </w:p>
    <w:p w:rsidR="00D22664" w:rsidRPr="006B596B" w:rsidRDefault="00D2266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C44F0A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33.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около 2 499 кв.м земеделска земя, четвърта категория, неполивна, собственост на П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56784.383.66, местност „Акак тарла”, община Пловдив, област Пловдив, при граници, посочени в приложените скица и проект на ПУП – 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2. Утвърждава трасе за проектиране на ел.захранване, с дължина около 465м в участъка, преминаващ през земеделска територия – поземлени имоти с идентификатори 56784.383.89, 56784.383.93 и 56784.383.94, общинска собственост, за нуждите на П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обект: „Жилищно строителство”, в землището на гр. Пловдив, община Пловдив, област Пловдив, по предложения вариант, нанесен върху приложения проект на ПУП – ПП.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3. Утвърждава трасета за проектиране на водопровод и канализация, с дължина около 328м в участъка, преминаващ през земеделска територия – поземлени имоти с идентификатори 56784.383.93 и 56784.383.95, общинска собственост, за нуждите на П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обект: „Жилищно строителство”, в землището на гр. Пловдив, община Пловдив, област Пловдив, по предложения вариант, нанесен върху приложения проект на ПУП – ПП.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A224D8" w:rsidRPr="006B596B" w:rsidRDefault="00A224D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C44F0A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34.</w:t>
      </w:r>
      <w:r w:rsidR="003A2877"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903 кв.м. земеделска земя, четвърта категория, неполивна, собственост на наследници на И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И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В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, </w:t>
      </w:r>
      <w:r w:rsidR="003A2877" w:rsidRPr="006B596B">
        <w:rPr>
          <w:rFonts w:ascii="Verdana" w:hAnsi="Verdana"/>
          <w:lang w:val="bg-BG"/>
        </w:rPr>
        <w:lastRenderedPageBreak/>
        <w:t>за изграждане на обект: „Жилищно строителство и обществено - обслужващи дейности”, в землището на гр. Пловдив, поземлен имот с идентификатор 56784.533.150, местност „кв. Беломорски”, община Пловдив,  област Пловдив при граници, посочени в приложените скица и проект на  ПУП–ПРЗ.</w:t>
      </w:r>
    </w:p>
    <w:p w:rsidR="008745F2" w:rsidRPr="006B596B" w:rsidRDefault="008745F2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54456A" w:rsidRPr="006B596B" w:rsidRDefault="00C44F0A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35.</w:t>
      </w:r>
      <w:r w:rsidR="003A2877"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общо 12100 кв.м земеделска земя от пета и десета категория, в т.ч. 7018 кв.м пета и 5082 кв.м десета категория, поливна, собственост на „9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-Е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” ЕООД</w:t>
      </w:r>
      <w:r w:rsidR="003A2877" w:rsidRPr="006B596B">
        <w:rPr>
          <w:rFonts w:ascii="Verdana" w:hAnsi="Verdana"/>
          <w:noProof/>
          <w:lang w:val="bg-BG"/>
        </w:rPr>
        <w:t xml:space="preserve">, </w:t>
      </w:r>
      <w:r w:rsidR="003A2877" w:rsidRPr="006B596B">
        <w:rPr>
          <w:rFonts w:ascii="Verdana" w:hAnsi="Verdana"/>
          <w:lang w:val="bg-BG"/>
        </w:rPr>
        <w:t>за изграждане на обект: „Производствена, складова, търговска, административна и обществено обслужваща дейност”, в землището на с. Костиево, поземлени имоти 38950.13.46 и 38950.13.47, местност „Бураго”, община Марица, област Пловдив при граници, посочени в приложените скица и проект на  ПУП–ПРЗ.</w:t>
      </w:r>
    </w:p>
    <w:p w:rsidR="00A224D8" w:rsidRPr="006B596B" w:rsidRDefault="00A224D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C44F0A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36.</w:t>
      </w:r>
      <w:r w:rsidR="00CF03CD" w:rsidRPr="006B596B">
        <w:rPr>
          <w:rFonts w:ascii="Verdana" w:hAnsi="Verdana"/>
          <w:lang w:val="bg-BG"/>
        </w:rPr>
        <w:t xml:space="preserve"> </w:t>
      </w:r>
      <w:r w:rsidR="003A2877" w:rsidRPr="006B596B">
        <w:rPr>
          <w:rFonts w:ascii="Verdana" w:hAnsi="Verdana"/>
          <w:lang w:val="bg-BG"/>
        </w:rPr>
        <w:t>Утвърждава площадка за проектиране, с която се засяга около 1000 кв.м. земеделска земя, четвърта категория, неполивна, собственост на Г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Д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 xml:space="preserve"> К</w:t>
      </w:r>
      <w:r w:rsidR="00A134B2">
        <w:rPr>
          <w:rFonts w:ascii="Verdana" w:hAnsi="Verdana"/>
          <w:lang w:val="bg-BG"/>
        </w:rPr>
        <w:t>.</w:t>
      </w:r>
      <w:r w:rsidR="003A2877" w:rsidRPr="006B596B">
        <w:rPr>
          <w:rFonts w:ascii="Verdana" w:hAnsi="Verdana"/>
          <w:lang w:val="bg-BG"/>
        </w:rPr>
        <w:t>, за изграждане на обект: „Жилищно строителство и обществено-обслужващи дейности”, в землището на гр. Пловдив, поземлен имот с идентификатор 56784.533.432, местност „кв. Беломорски”, община Пловдив, област Пловдив при граници, посочени в приложените скица и проект на  ПУП–ПРЗ.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A2877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37.</w:t>
      </w:r>
      <w:r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873 кв.м. земеделска земя, четвърта категория, неполивна, собственост на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Н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Х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 В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 и обществено-обслужващи дейности”, в землището на гр. Пловдив, поземлен имот с идентификатор 56784.533.250, местност „кв. Остромила”, община Пловдив,  област Пловдив при граници, посочени в приложените скица и проект на  ПУП–ПРЗ.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3A2877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38.</w:t>
      </w:r>
    </w:p>
    <w:p w:rsidR="003A2877" w:rsidRPr="006B596B" w:rsidRDefault="003A2877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около 6000 кв.м. земеделска земя, четвърта категория, поливна, собственост на И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„Складова база за дървен материал”, в землището на гр. Куклен, имот №011016, местност „Бунар Йолу”, община Куклен,  област Пловдив, при граници, посочени в приложените скица и влязъл в сила ПУП – ПРЗ.</w:t>
      </w:r>
    </w:p>
    <w:p w:rsidR="003A2877" w:rsidRPr="006B596B" w:rsidRDefault="003A2877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2. Утвърждава трасе за проектиране на ел. кабел 1 kV с дължина около </w:t>
      </w:r>
      <w:smartTag w:uri="urn:schemas-microsoft-com:office:smarttags" w:element="metricconverter">
        <w:smartTagPr>
          <w:attr w:name="ProductID" w:val="160 л"/>
        </w:smartTagPr>
        <w:r w:rsidRPr="006B596B">
          <w:rPr>
            <w:rFonts w:ascii="Verdana" w:hAnsi="Verdana"/>
            <w:lang w:val="bg-BG"/>
          </w:rPr>
          <w:t>160 л</w:t>
        </w:r>
      </w:smartTag>
      <w:r w:rsidRPr="006B596B">
        <w:rPr>
          <w:rFonts w:ascii="Verdana" w:hAnsi="Verdana"/>
          <w:lang w:val="bg-BG"/>
        </w:rPr>
        <w:t>.м., през имот №011163 - полски път, общинска собственост, за нуждите на И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„Складова база за дървен материал”, в землището на гр. Куклен, имот №011016, местност „Бунар Йолу”, община Куклен,  област Пловдив, по предложения вариант, нанесен върху приложената схема.</w:t>
      </w:r>
    </w:p>
    <w:p w:rsidR="003A2877" w:rsidRPr="006B596B" w:rsidRDefault="003A2877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39.</w:t>
      </w:r>
      <w:r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2070 кв.м. земеделска земя от четвърта категория, неполивна, собственост на Й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Р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В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с. Цалапица, местност „Зелен пояс”, имот №348042, община Родопи, област Пловдив, при граници, посочени в приложените скици и проект на ПУП – 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A2877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40.</w:t>
      </w:r>
      <w:r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1257 кв.м. земеделска земя, четвърта категория, неполивна, собственост на Ф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Ч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Н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П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 и обществено обслужване”, в землището на гр. Пловдив, поземлен имот с идентификатор 56784.533.425, местност „Остромила”, община Пловдив,  област Пловдив, при граници, посочени в приложените скица и влязъл в сила ПУП – 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41.</w:t>
      </w:r>
      <w:r w:rsidRPr="006B596B">
        <w:rPr>
          <w:rFonts w:ascii="Verdana" w:hAnsi="Verdana"/>
          <w:lang w:val="bg-BG"/>
        </w:rPr>
        <w:t xml:space="preserve"> Утвърждава трасе за проектиране на ел. кабел 20 kV за  захранване на имот № 187011 с дължина </w:t>
      </w:r>
      <w:smartTag w:uri="urn:schemas-microsoft-com:office:smarttags" w:element="metricconverter">
        <w:smartTagPr>
          <w:attr w:name="ProductID" w:val="89 метра"/>
        </w:smartTagPr>
        <w:r w:rsidRPr="006B596B">
          <w:rPr>
            <w:rFonts w:ascii="Verdana" w:hAnsi="Verdana"/>
            <w:lang w:val="bg-BG"/>
          </w:rPr>
          <w:t>89 метра</w:t>
        </w:r>
      </w:smartTag>
      <w:r w:rsidRPr="006B596B">
        <w:rPr>
          <w:rFonts w:ascii="Verdana" w:hAnsi="Verdana"/>
          <w:lang w:val="bg-BG"/>
        </w:rPr>
        <w:t xml:space="preserve">, преминаващ през  ПИ № 000216, пасище, мера, общинска собственост, в землището на с. Червена вода, община Русе, област Русе по предложения първи  вариант, нанесен върху приложения проект на ПУП – ПП.  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42.</w:t>
      </w:r>
      <w:r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3949 кв.м земеделска земя, трета категория, поливна, собственост на „Б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Ф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” ЕООД, за изграждане на обект: „Складова база за селскостопанска техника и резервни части”, в землището на гр. Елин Пелин, поземлен имот № 045063, местност „Младеново търне”, община Елин Пелин, Софийска област, при граници, посочени в приложените скица и проект на ПУП – ПЗ.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43.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около 6903 кв.м земеделска земя, четвърта категория, неполивна, собственост на „Т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” ЕООД представлявано от В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Й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З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С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М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„8 броя малки жилищни сгради”, в землището на с. Хераково, поземлен имот № 015110, местност „Ганини шумки”, община Божурище, Софийска област, при граници, посочени в приложените скица и проект на ПУП – ПРЗ.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2. Утвърждава трасе за проектиране на електропровод за захранване на  обект: „8 броя малки жилищни сгради”, с дължина на трасето </w:t>
      </w:r>
      <w:smartTag w:uri="urn:schemas-microsoft-com:office:smarttags" w:element="metricconverter">
        <w:smartTagPr>
          <w:attr w:name="ProductID" w:val="107 м"/>
        </w:smartTagPr>
        <w:r w:rsidRPr="006B596B">
          <w:rPr>
            <w:rFonts w:ascii="Verdana" w:hAnsi="Verdana"/>
            <w:lang w:val="bg-BG"/>
          </w:rPr>
          <w:t>107 м</w:t>
        </w:r>
      </w:smartTag>
      <w:r w:rsidRPr="006B596B">
        <w:rPr>
          <w:rFonts w:ascii="Verdana" w:hAnsi="Verdana"/>
          <w:lang w:val="bg-BG"/>
        </w:rPr>
        <w:t>., преминаващо през ПИ  № 015101, полски път, общинска собственост, в землището на с. Хераково, община Божурище, Софийска област по предложения вариант, нанесен върху приложения проект на ПУП – ПП.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44.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2008 кв.м. земеделска земя, четвърта категория, неполивна, собственост на Д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Н</w:t>
      </w:r>
      <w:r w:rsidR="00A134B2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 „Двуетажна еднофамилна жилищна сграда” в землището на с. Петърч, поземлен имот № 019024, местност „Под село (Ливаге)”, община  Костинброд, област Софийска, при граници, посочени в приложените скица и проект на ПУП–ПЗ.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2. Утвърждава трасе за проектиране на подземна кабелна линия с дължина около </w:t>
      </w:r>
      <w:smartTag w:uri="urn:schemas-microsoft-com:office:smarttags" w:element="metricconverter">
        <w:smartTagPr>
          <w:attr w:name="ProductID" w:val="120 м"/>
        </w:smartTagPr>
        <w:r w:rsidRPr="006B596B">
          <w:rPr>
            <w:rFonts w:ascii="Verdana" w:hAnsi="Verdana"/>
            <w:lang w:val="bg-BG"/>
          </w:rPr>
          <w:t>120 м</w:t>
        </w:r>
      </w:smartTag>
      <w:r w:rsidRPr="006B596B">
        <w:rPr>
          <w:rFonts w:ascii="Verdana" w:hAnsi="Verdana"/>
          <w:lang w:val="bg-BG"/>
        </w:rPr>
        <w:t xml:space="preserve">. </w:t>
      </w:r>
      <w:r w:rsidRPr="006B596B">
        <w:rPr>
          <w:rFonts w:ascii="Verdana" w:hAnsi="Verdana"/>
          <w:color w:val="000000"/>
          <w:lang w:val="bg-BG"/>
        </w:rPr>
        <w:t>през земеделска земя</w:t>
      </w:r>
      <w:r w:rsidRPr="006B596B">
        <w:rPr>
          <w:rFonts w:ascii="Verdana" w:hAnsi="Verdana"/>
          <w:lang w:val="bg-BG"/>
        </w:rPr>
        <w:t>, четвърта категория, неполивна, публична общинска собственост, за нуждите на Д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Н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за реализиране на обект „Двуетажна еднофамилна жилищна сграда в поземлен имот № </w:t>
      </w:r>
      <w:smartTag w:uri="urn:schemas-microsoft-com:office:smarttags" w:element="metricconverter">
        <w:smartTagPr>
          <w:attr w:name="ProductID" w:val="019024”"/>
        </w:smartTagPr>
        <w:r w:rsidRPr="006B596B">
          <w:rPr>
            <w:rFonts w:ascii="Verdana" w:hAnsi="Verdana"/>
            <w:lang w:val="bg-BG"/>
          </w:rPr>
          <w:t>019024”</w:t>
        </w:r>
      </w:smartTag>
      <w:r w:rsidRPr="006B596B">
        <w:rPr>
          <w:rFonts w:ascii="Verdana" w:hAnsi="Verdana"/>
          <w:lang w:val="bg-BG"/>
        </w:rPr>
        <w:t xml:space="preserve"> в землището на с. Петърч, поземлен имот № 020049, местност „Под село (Ливаге)”, община Костинброд, област Софийска, по предложения вариант, нанесен върху приложения проект на ПУП–ПП.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3. 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120 м"/>
        </w:smartTagPr>
        <w:r w:rsidRPr="006B596B">
          <w:rPr>
            <w:rFonts w:ascii="Verdana" w:hAnsi="Verdana"/>
            <w:lang w:val="bg-BG"/>
          </w:rPr>
          <w:t>120 м</w:t>
        </w:r>
      </w:smartTag>
      <w:r w:rsidRPr="006B596B">
        <w:rPr>
          <w:rFonts w:ascii="Verdana" w:hAnsi="Verdana"/>
          <w:lang w:val="bg-BG"/>
        </w:rPr>
        <w:t xml:space="preserve">. </w:t>
      </w:r>
      <w:r w:rsidRPr="006B596B">
        <w:rPr>
          <w:rFonts w:ascii="Verdana" w:hAnsi="Verdana"/>
          <w:color w:val="000000"/>
          <w:lang w:val="bg-BG"/>
        </w:rPr>
        <w:t>през земеделска земя</w:t>
      </w:r>
      <w:r w:rsidRPr="006B596B">
        <w:rPr>
          <w:rFonts w:ascii="Verdana" w:hAnsi="Verdana"/>
          <w:lang w:val="bg-BG"/>
        </w:rPr>
        <w:t>, четвърта категория, неполивна, публична общинска собственост, за нуждите на Д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Н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за реализиране на обект „Двуетажна еднофамилна жилищна сграда в поземлен имот № </w:t>
      </w:r>
      <w:smartTag w:uri="urn:schemas-microsoft-com:office:smarttags" w:element="metricconverter">
        <w:smartTagPr>
          <w:attr w:name="ProductID" w:val="019024”"/>
        </w:smartTagPr>
        <w:r w:rsidRPr="006B596B">
          <w:rPr>
            <w:rFonts w:ascii="Verdana" w:hAnsi="Verdana"/>
            <w:lang w:val="bg-BG"/>
          </w:rPr>
          <w:t>019024”</w:t>
        </w:r>
      </w:smartTag>
      <w:r w:rsidRPr="006B596B">
        <w:rPr>
          <w:rFonts w:ascii="Verdana" w:hAnsi="Verdana"/>
          <w:lang w:val="bg-BG"/>
        </w:rPr>
        <w:t xml:space="preserve"> в землището на с. Петърч, поземлен имот № 020049, местност „Под село (Ливаге)”, община Костинброд, област Софийска, по предложения вариант, нанесен върху приложения проект на ПУП–ПП.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 те работи, да възстанови земята в първоначалния и вид.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45.</w:t>
      </w:r>
      <w:r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3 066 кв.м земеделска земя, четвърта категория, неполивна, собственост на „Е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” ООД, за изграждане на обект: „Склад и силози за съхранение на селскостопанска техника”, в землището на с. Петково, имот № 064055, местност „Подкислица”, община Елин Пелин, Софийска област, при граници, посочени в приложените скица и проект на ПУП – ПЗ.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A2877" w:rsidRPr="006B596B" w:rsidRDefault="003A2877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46.</w:t>
      </w:r>
      <w:r w:rsidRPr="006B596B">
        <w:rPr>
          <w:rFonts w:ascii="Verdana" w:hAnsi="Verdana"/>
          <w:lang w:val="bg-BG"/>
        </w:rPr>
        <w:t xml:space="preserve"> </w:t>
      </w:r>
      <w:r w:rsidR="00EB50AD" w:rsidRPr="006B596B">
        <w:rPr>
          <w:rFonts w:ascii="Verdana" w:hAnsi="Verdana"/>
          <w:lang w:val="bg-BG"/>
        </w:rPr>
        <w:t>Утвърждава площадка за проектиране, с която се засяга 4329 кв.м. земеделска земя, четвърта категория, неполивна, собственост на Г</w:t>
      </w:r>
      <w:r w:rsidR="00DF488A">
        <w:rPr>
          <w:rFonts w:ascii="Verdana" w:hAnsi="Verdana"/>
          <w:lang w:val="bg-BG"/>
        </w:rPr>
        <w:t>.</w:t>
      </w:r>
      <w:r w:rsidR="00EB50AD" w:rsidRPr="006B596B">
        <w:rPr>
          <w:rFonts w:ascii="Verdana" w:hAnsi="Verdana"/>
          <w:lang w:val="bg-BG"/>
        </w:rPr>
        <w:t xml:space="preserve"> В</w:t>
      </w:r>
      <w:r w:rsidR="00DF488A">
        <w:rPr>
          <w:rFonts w:ascii="Verdana" w:hAnsi="Verdana"/>
          <w:lang w:val="bg-BG"/>
        </w:rPr>
        <w:t xml:space="preserve">. </w:t>
      </w:r>
      <w:r w:rsidR="00EB50AD" w:rsidRPr="006B596B">
        <w:rPr>
          <w:rFonts w:ascii="Verdana" w:hAnsi="Verdana"/>
          <w:lang w:val="bg-BG"/>
        </w:rPr>
        <w:t>Г</w:t>
      </w:r>
      <w:r w:rsidR="00DF488A">
        <w:rPr>
          <w:rFonts w:ascii="Verdana" w:hAnsi="Verdana"/>
          <w:lang w:val="bg-BG"/>
        </w:rPr>
        <w:t>.</w:t>
      </w:r>
      <w:r w:rsidR="00EB50AD" w:rsidRPr="006B596B">
        <w:rPr>
          <w:rFonts w:ascii="Verdana" w:hAnsi="Verdana"/>
          <w:lang w:val="bg-BG"/>
        </w:rPr>
        <w:t>, за изграждане на обект „Жилищни сгради” в землището на гр. Костинброд, поземлен имот № 628092, местност „Метилявец”, община  Костинброд, област Софийска, при граници, посочени в приложените скица и проект на ПУП–ПЗ.</w:t>
      </w:r>
    </w:p>
    <w:p w:rsidR="003A2877" w:rsidRPr="006B596B" w:rsidRDefault="003A2877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47.</w:t>
      </w:r>
      <w:r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834 кв.м земеделска земя, четвърта категория, неполивна, собственост на Н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Я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Д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 Г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Е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поземлен имот с идентификатор 68850. 258.117, /§ 4 от ПЗР на ЗСПЗЗ/ местност „Съборената кюприя”, община Стара Загора, област Стара Загора, при граници, посочени в приложените скица и проект на ПУП – ПЗ.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lastRenderedPageBreak/>
        <w:t>48.</w:t>
      </w:r>
      <w:r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</w:t>
      </w:r>
      <w:r w:rsidRPr="006B596B">
        <w:rPr>
          <w:rFonts w:ascii="Verdana" w:hAnsi="Verdana"/>
          <w:color w:val="000000"/>
          <w:lang w:val="bg-BG"/>
        </w:rPr>
        <w:t>3850 кв.м. земеделска земя, четвърта категория, неполивна, собственост на Б</w:t>
      </w:r>
      <w:r w:rsidR="00DF488A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Р</w:t>
      </w:r>
      <w:r w:rsidR="00DF488A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К</w:t>
      </w:r>
      <w:r w:rsidR="00DF488A">
        <w:rPr>
          <w:rFonts w:ascii="Verdana" w:hAnsi="Verdana"/>
          <w:color w:val="000000"/>
          <w:lang w:val="bg-BG"/>
        </w:rPr>
        <w:t>.</w:t>
      </w:r>
      <w:r w:rsidRPr="006B596B">
        <w:rPr>
          <w:rFonts w:ascii="Verdana" w:hAnsi="Verdana"/>
          <w:color w:val="000000"/>
          <w:lang w:val="bg-BG"/>
        </w:rPr>
        <w:t>, за изграждане на обект „Птицеферма” в землището на с. Хрищени, поземлен имот № 085007, община Стара Загора, област Стара Загора</w:t>
      </w:r>
      <w:r w:rsidRPr="006B596B">
        <w:rPr>
          <w:rFonts w:ascii="Verdana" w:hAnsi="Verdana"/>
          <w:lang w:val="bg-BG"/>
        </w:rPr>
        <w:t>, при граници, посочени в приложените скица и проект на ПУП–ПЗ.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49.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около 2 800 кв.м земеделска земя, четвърта категория, поливна, собственост на М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М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Д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DF488A">
        <w:rPr>
          <w:rFonts w:ascii="Verdana" w:hAnsi="Verdana"/>
          <w:lang w:val="bg-BG"/>
        </w:rPr>
        <w:t>. Р.</w:t>
      </w:r>
      <w:r w:rsidRPr="006B596B">
        <w:rPr>
          <w:rFonts w:ascii="Verdana" w:hAnsi="Verdana"/>
          <w:lang w:val="bg-BG"/>
        </w:rPr>
        <w:t>, за изграждане на обект: „Търговско-складова база за промишлени стоки”, в землището на гр. Стара Загора, имот с идентификатор 68850.48.8, местност „Каймака”, община Стара Загора, област Стара Загора, при граници, посочени в приложените скица и проект на ПУП – ПЗ.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2. Утвърждава трасе за проектиране на кабелна линия за външно електрозахранване, с дължина около </w:t>
      </w:r>
      <w:smartTag w:uri="urn:schemas-microsoft-com:office:smarttags" w:element="metricconverter">
        <w:smartTagPr>
          <w:attr w:name="ProductID" w:val="81 м"/>
        </w:smartTagPr>
        <w:r w:rsidRPr="006B596B">
          <w:rPr>
            <w:rFonts w:ascii="Verdana" w:hAnsi="Verdana"/>
            <w:lang w:val="bg-BG"/>
          </w:rPr>
          <w:t>81 м</w:t>
        </w:r>
      </w:smartTag>
      <w:r w:rsidRPr="006B596B">
        <w:rPr>
          <w:rFonts w:ascii="Verdana" w:hAnsi="Verdana"/>
          <w:lang w:val="bg-BG"/>
        </w:rPr>
        <w:t>, в участъка, преминаващ през земеделска територия – имот с идентификатор 68850.48.840, общинска собственост, за нуждите на М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М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Д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Р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обект: „Търговско-складова база за промишлени стоки в имот с идентификатор 68850.48.8”, в землището на гр. Стара Загора, община Стара Загора, област Стара Загора, по предложения вариант, нанесен върху приложения проект на ПУП – ПП.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3. Утвърждава трасе за проектиране на пътна връзка, с което се засяга около 52 кв.м земеделска земя, четвърта категория, поливна, собственост на община Стара Загора за обект: „Търговско-складова база за промишлени стоки в имот с идентификатор 68850.48.8”, в землището на гр. Стара Загора, част от имот с идентификатор 68850.48.840, община Стара Загора, област Стара Загора, при граници, посочени в приложената част Пътна на КТП към ПИ 68850.48.8.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50.</w:t>
      </w:r>
      <w:r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3 501 кв.м. земеделска земя, четвърта категория, неполивна, собственост на А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Р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„Автосервиз, паркинг и складова база”, в землището на гр. Хасково, поземлен имот с идентификатор 77195.12.6, община Хасково, област Хасково, при граници, посочени в приложените скица и проект на ПУП – ПЗ.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51.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4 085 кв.м земеделска земя, пета категория, неполивна, собственост на К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„Животновъдно стопанство” (за отглеждане на коне за езда и конен туризъм), имот № 000048, местност „Турското гробе”, землище с</w:t>
      </w:r>
      <w:r w:rsidRPr="006B596B">
        <w:rPr>
          <w:rFonts w:ascii="Verdana" w:hAnsi="Verdana"/>
          <w:i/>
          <w:color w:val="0000FF"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Сеноклас, община Маджарово, област Хасково, при граници, посочени в приложените скица и ПУП-ПЗ.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2. Утвърждава трасе за проектиране на подземна кабелна линия НН за външно ел. захранване, с дължина около </w:t>
      </w:r>
      <w:smartTag w:uri="urn:schemas-microsoft-com:office:smarttags" w:element="metricconverter">
        <w:smartTagPr>
          <w:attr w:name="ProductID" w:val="115.63 м"/>
        </w:smartTagPr>
        <w:r w:rsidRPr="006B596B">
          <w:rPr>
            <w:rFonts w:ascii="Verdana" w:hAnsi="Verdana"/>
            <w:lang w:val="bg-BG"/>
          </w:rPr>
          <w:t>115.63 м</w:t>
        </w:r>
      </w:smartTag>
      <w:r w:rsidRPr="006B596B">
        <w:rPr>
          <w:rFonts w:ascii="Verdana" w:hAnsi="Verdana"/>
          <w:lang w:val="bg-BG"/>
        </w:rPr>
        <w:t>, за нуждите на К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през земеделска земя, пета категория, неполивна, частна и общинска собственост, за захранване на обект: „Животновъдно стопанство”, през имоти с №№ 000041 и 000051, по предложения вариант, нанесен върху приложения проект на ПУП – ПП.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 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52.</w:t>
      </w:r>
      <w:r w:rsidRPr="006B596B">
        <w:rPr>
          <w:rFonts w:ascii="Verdana" w:hAnsi="Verdana"/>
          <w:lang w:val="bg-BG"/>
        </w:rPr>
        <w:t xml:space="preserve"> Утвърждава площадка за проектиране, с която се засяга около 3000 кв.м земеделска земя, четвърта категория, неполивна, собственост на „К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-</w:t>
      </w:r>
      <w:smartTag w:uri="urn:schemas-microsoft-com:office:smarttags" w:element="metricconverter">
        <w:smartTagPr>
          <w:attr w:name="ProductID" w:val="2000”"/>
        </w:smartTagPr>
        <w:r w:rsidRPr="006B596B">
          <w:rPr>
            <w:rFonts w:ascii="Verdana" w:hAnsi="Verdana"/>
            <w:lang w:val="bg-BG"/>
          </w:rPr>
          <w:t>2000”</w:t>
        </w:r>
      </w:smartTag>
      <w:r w:rsidRPr="006B596B">
        <w:rPr>
          <w:rFonts w:ascii="Verdana" w:hAnsi="Verdana"/>
          <w:lang w:val="bg-BG"/>
        </w:rPr>
        <w:t xml:space="preserve"> ООД, за изграждане на обект: „Обществено обслужване и складови нужди”, в землището на гр. Хасково, поземлен имот с идентификатор 77195.333.39, местност „Бюкя”, община Хасково, област Хасково, при граници, посочени в приложените скица и проект на ПУП – ПРЗ.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53.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 Утвърждава площадка за проектиране, с която се засяга 30475 кв.м. земеделска земя, пета категория, поливна, собственост на Х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Х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Х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Х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В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М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Т</w:t>
      </w:r>
      <w:r w:rsidR="00DF488A">
        <w:rPr>
          <w:rFonts w:ascii="Verdana" w:hAnsi="Verdana"/>
          <w:lang w:val="bg-BG"/>
        </w:rPr>
        <w:t>. Д.</w:t>
      </w:r>
      <w:r w:rsidRPr="006B596B">
        <w:rPr>
          <w:rFonts w:ascii="Verdana" w:hAnsi="Verdana"/>
          <w:lang w:val="bg-BG"/>
        </w:rPr>
        <w:t xml:space="preserve"> С</w:t>
      </w:r>
      <w:r w:rsidR="00DF488A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 „Жилищни сгради” в землището на гр. Хасково, поземлени имоти с идентификатори 44195.128.1, 44195.128.18 и 44195.127.6, местност „Дерекьой топра”, община  Хасково, област Хасково,  при граници, посочени в приложените скица и проект на ПУП–ПЗ.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lastRenderedPageBreak/>
        <w:t xml:space="preserve">2. Утвърждава трасе за проектиране на подземна кабелна линия с дължина около </w:t>
      </w:r>
      <w:smartTag w:uri="urn:schemas-microsoft-com:office:smarttags" w:element="metricconverter">
        <w:smartTagPr>
          <w:attr w:name="ProductID" w:val="232 м"/>
        </w:smartTagPr>
        <w:r w:rsidRPr="006B596B">
          <w:rPr>
            <w:rFonts w:ascii="Verdana" w:hAnsi="Verdana"/>
            <w:lang w:val="bg-BG"/>
          </w:rPr>
          <w:t>232 м</w:t>
        </w:r>
      </w:smartTag>
      <w:r w:rsidRPr="006B596B">
        <w:rPr>
          <w:rFonts w:ascii="Verdana" w:hAnsi="Verdana"/>
          <w:lang w:val="bg-BG"/>
        </w:rPr>
        <w:t xml:space="preserve">. в частта му, преминаваща през земеделски територии с дължина </w:t>
      </w:r>
      <w:smartTag w:uri="urn:schemas-microsoft-com:office:smarttags" w:element="metricconverter">
        <w:smartTagPr>
          <w:attr w:name="ProductID" w:val="226 м"/>
        </w:smartTagPr>
        <w:r w:rsidRPr="006B596B">
          <w:rPr>
            <w:rFonts w:ascii="Verdana" w:hAnsi="Verdana"/>
            <w:lang w:val="bg-BG"/>
          </w:rPr>
          <w:t>226 м</w:t>
        </w:r>
      </w:smartTag>
      <w:r w:rsidRPr="006B596B">
        <w:rPr>
          <w:rFonts w:ascii="Verdana" w:hAnsi="Verdana"/>
          <w:lang w:val="bg-BG"/>
        </w:rPr>
        <w:t xml:space="preserve">., пета категория, поливна, публична общинска собственост, за нуждите на </w:t>
      </w:r>
      <w:r w:rsidR="00651840" w:rsidRPr="006B596B">
        <w:rPr>
          <w:rFonts w:ascii="Verdana" w:hAnsi="Verdana"/>
          <w:lang w:val="bg-BG"/>
        </w:rPr>
        <w:t>Х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И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Х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>, Х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И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Х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>, В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К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А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>, М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К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и Т</w:t>
      </w:r>
      <w:r w:rsidR="00651840">
        <w:rPr>
          <w:rFonts w:ascii="Verdana" w:hAnsi="Verdana"/>
          <w:lang w:val="bg-BG"/>
        </w:rPr>
        <w:t>. Д.</w:t>
      </w:r>
      <w:r w:rsidR="00651840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за реализиране на обект „Жилищни сгради в поземлени имоти с идентификатори 44195.128.1, 44195.128.18 и 44195.127.6” в землището на гр. Хасково, поземлен имот поземлени имоти с идентификатори 77195.128.22, 77195.127.34 и 44195.128.1, местност „Дерекьой топра”, община Хасково, област Хасково, по предложения вариант, нанесен върху приложения проект на ПУП–ПП.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EB50AD" w:rsidRPr="006B596B" w:rsidRDefault="00EB50A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 xml:space="preserve">3. 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255 м"/>
        </w:smartTagPr>
        <w:r w:rsidRPr="006B596B">
          <w:rPr>
            <w:rFonts w:ascii="Verdana" w:hAnsi="Verdana"/>
            <w:lang w:val="bg-BG"/>
          </w:rPr>
          <w:t>255 м</w:t>
        </w:r>
      </w:smartTag>
      <w:r w:rsidRPr="006B596B">
        <w:rPr>
          <w:rFonts w:ascii="Verdana" w:hAnsi="Verdana"/>
          <w:lang w:val="bg-BG"/>
        </w:rPr>
        <w:t xml:space="preserve">. в частта му, преминаваща през земеделски територии с дължина </w:t>
      </w:r>
      <w:smartTag w:uri="urn:schemas-microsoft-com:office:smarttags" w:element="metricconverter">
        <w:smartTagPr>
          <w:attr w:name="ProductID" w:val="250 м"/>
        </w:smartTagPr>
        <w:r w:rsidRPr="006B596B">
          <w:rPr>
            <w:rFonts w:ascii="Verdana" w:hAnsi="Verdana"/>
            <w:lang w:val="bg-BG"/>
          </w:rPr>
          <w:t>250 м</w:t>
        </w:r>
      </w:smartTag>
      <w:r w:rsidRPr="006B596B">
        <w:rPr>
          <w:rFonts w:ascii="Verdana" w:hAnsi="Verdana"/>
          <w:lang w:val="bg-BG"/>
        </w:rPr>
        <w:t xml:space="preserve">., пета категория, поливна, публична общинска собственост, за нуждите на </w:t>
      </w:r>
      <w:r w:rsidR="00651840" w:rsidRPr="006B596B">
        <w:rPr>
          <w:rFonts w:ascii="Verdana" w:hAnsi="Verdana"/>
          <w:lang w:val="bg-BG"/>
        </w:rPr>
        <w:t>Х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И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Х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>, Х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И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Х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>, В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К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А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>, М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К</w:t>
      </w:r>
      <w:r w:rsidR="00651840">
        <w:rPr>
          <w:rFonts w:ascii="Verdana" w:hAnsi="Verdana"/>
          <w:lang w:val="bg-BG"/>
        </w:rPr>
        <w:t>.</w:t>
      </w:r>
      <w:r w:rsidR="00651840" w:rsidRPr="006B596B">
        <w:rPr>
          <w:rFonts w:ascii="Verdana" w:hAnsi="Verdana"/>
          <w:lang w:val="bg-BG"/>
        </w:rPr>
        <w:t xml:space="preserve"> и Т</w:t>
      </w:r>
      <w:r w:rsidR="00651840">
        <w:rPr>
          <w:rFonts w:ascii="Verdana" w:hAnsi="Verdana"/>
          <w:lang w:val="bg-BG"/>
        </w:rPr>
        <w:t>. Д.</w:t>
      </w:r>
      <w:r w:rsidR="00651840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за реализиране на обект „Жилищни сгради в поземлени имоти с идентификатори 44195.128.1, 44195.128.18 и 44195.127.6” в землището на гр. Хасково, поземлен имот с идентификатор 77195.128.22, местност „Дерекьой топра”, община Хасково, област Хасково, по предложения вариант, нанесен върху приложения проект на ПУП–ПП.</w:t>
      </w:r>
    </w:p>
    <w:p w:rsidR="00C02613" w:rsidRPr="006B596B" w:rsidRDefault="00C02613" w:rsidP="006B596B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lang w:val="bg-BG"/>
        </w:rPr>
      </w:pPr>
    </w:p>
    <w:p w:rsidR="00820B0B" w:rsidRPr="006B596B" w:rsidRDefault="00820B0B" w:rsidP="006B596B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6B596B">
        <w:rPr>
          <w:rFonts w:ascii="Verdana" w:hAnsi="Verdana"/>
          <w:b/>
          <w:i/>
          <w:lang w:val="bg-BG"/>
        </w:rPr>
        <w:t>ІІ. На основание чл. 24, ал. 2 от З</w:t>
      </w:r>
      <w:r w:rsidR="00C03458" w:rsidRPr="006B596B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6B596B">
        <w:rPr>
          <w:rFonts w:ascii="Verdana" w:hAnsi="Verdana"/>
          <w:b/>
          <w:i/>
          <w:lang w:val="bg-BG"/>
        </w:rPr>
        <w:t xml:space="preserve"> и чл. 41, ал. 1 от П</w:t>
      </w:r>
      <w:r w:rsidR="00C03458" w:rsidRPr="006B596B">
        <w:rPr>
          <w:rFonts w:ascii="Verdana" w:hAnsi="Verdana"/>
          <w:b/>
          <w:i/>
          <w:lang w:val="bg-BG"/>
        </w:rPr>
        <w:t xml:space="preserve">равилника за прилагане на Закона за опазване </w:t>
      </w:r>
      <w:r w:rsidR="004178B3" w:rsidRPr="006B596B">
        <w:rPr>
          <w:rFonts w:ascii="Verdana" w:hAnsi="Verdana"/>
          <w:b/>
          <w:i/>
          <w:lang w:val="bg-BG"/>
        </w:rPr>
        <w:t>на</w:t>
      </w:r>
      <w:r w:rsidR="00C03458" w:rsidRPr="006B596B">
        <w:rPr>
          <w:rFonts w:ascii="Verdana" w:hAnsi="Verdana"/>
          <w:b/>
          <w:i/>
          <w:lang w:val="bg-BG"/>
        </w:rPr>
        <w:t xml:space="preserve"> земеделските земи,</w:t>
      </w:r>
      <w:r w:rsidRPr="006B596B">
        <w:rPr>
          <w:rFonts w:ascii="Verdana" w:hAnsi="Verdana"/>
          <w:b/>
          <w:i/>
          <w:lang w:val="bg-BG"/>
        </w:rPr>
        <w:t xml:space="preserve"> променя предназначението на земеделска земя за собствени неземеделски нужди, както следва:</w:t>
      </w:r>
    </w:p>
    <w:p w:rsidR="00C02613" w:rsidRPr="006B596B" w:rsidRDefault="00C02613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C02613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54.</w:t>
      </w:r>
      <w:r w:rsidRPr="006B596B">
        <w:rPr>
          <w:rFonts w:ascii="Verdana" w:hAnsi="Verdana"/>
          <w:lang w:val="bg-BG"/>
        </w:rPr>
        <w:t xml:space="preserve"> </w:t>
      </w:r>
      <w:r w:rsidR="006B596B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943 кв.м земеделска земя, четвърта категория, поливна, собственост на Е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К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Н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с. Ново Делчево, поземлен имот № 001009, местност „Шопов гроб”, община Сандански, област Благоевград, при граници, посочени в приложените скица и влязъл в сила ПУП – ПЗ.</w:t>
      </w:r>
    </w:p>
    <w:p w:rsidR="00C02613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1 324,00 лева и да отнеме и оползотвори хумусния пласт от площадката.</w:t>
      </w:r>
    </w:p>
    <w:p w:rsidR="00C02613" w:rsidRPr="006B596B" w:rsidRDefault="00C02613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C02613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55.</w:t>
      </w:r>
      <w:r w:rsidRPr="006B596B">
        <w:rPr>
          <w:rFonts w:ascii="Verdana" w:hAnsi="Verdana"/>
          <w:lang w:val="bg-BG"/>
        </w:rPr>
        <w:t xml:space="preserve"> </w:t>
      </w:r>
      <w:r w:rsidR="006B596B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 xml:space="preserve">а </w:t>
      </w:r>
      <w:r w:rsidR="00302F78" w:rsidRPr="006B596B">
        <w:rPr>
          <w:rFonts w:ascii="Verdana" w:hAnsi="Verdana"/>
          <w:color w:val="000000"/>
          <w:lang w:val="bg-BG"/>
        </w:rPr>
        <w:t>2785 кв.м. земеделска земя, девета категория, поливна, собственост на „Б</w:t>
      </w:r>
      <w:r w:rsidR="00651840">
        <w:rPr>
          <w:rFonts w:ascii="Verdana" w:hAnsi="Verdana"/>
          <w:color w:val="000000"/>
          <w:lang w:val="bg-BG"/>
        </w:rPr>
        <w:t>.</w:t>
      </w:r>
      <w:r w:rsidR="00302F78" w:rsidRPr="006B596B">
        <w:rPr>
          <w:rFonts w:ascii="Verdana" w:hAnsi="Verdana"/>
          <w:color w:val="000000"/>
          <w:lang w:val="bg-BG"/>
        </w:rPr>
        <w:t xml:space="preserve"> П</w:t>
      </w:r>
      <w:r w:rsidR="00651840">
        <w:rPr>
          <w:rFonts w:ascii="Verdana" w:hAnsi="Verdana"/>
          <w:color w:val="000000"/>
          <w:lang w:val="bg-BG"/>
        </w:rPr>
        <w:t>.</w:t>
      </w:r>
      <w:r w:rsidR="00302F78" w:rsidRPr="006B596B">
        <w:rPr>
          <w:rFonts w:ascii="Verdana" w:hAnsi="Verdana"/>
          <w:color w:val="000000"/>
          <w:lang w:val="bg-BG"/>
        </w:rPr>
        <w:t>”ЕООД, за изграждане на обект „Жилищно строителство” в землището на с. Ласкарево, поземлен имот № 004061, местност „Свети Спас”, община Сандански, област Благоевград</w:t>
      </w:r>
      <w:r w:rsidR="00302F78" w:rsidRPr="006B596B">
        <w:rPr>
          <w:rFonts w:ascii="Verdana" w:hAnsi="Verdana"/>
          <w:lang w:val="bg-BG"/>
        </w:rPr>
        <w:t>, посочени в приложените скица и влязъл в сила ПУП–ПРЗ.</w:t>
      </w:r>
    </w:p>
    <w:p w:rsidR="00C02613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902,34 лева.</w:t>
      </w:r>
    </w:p>
    <w:p w:rsidR="00C02613" w:rsidRPr="006B596B" w:rsidRDefault="00C02613" w:rsidP="006B596B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D254BC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56.</w:t>
      </w:r>
      <w:r w:rsidR="00944188" w:rsidRPr="006B596B">
        <w:rPr>
          <w:rFonts w:ascii="Verdana" w:hAnsi="Verdana"/>
          <w:lang w:val="bg-BG"/>
        </w:rPr>
        <w:t xml:space="preserve"> </w:t>
      </w:r>
      <w:r w:rsidR="006B596B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2694 кв.м. земеделска земя, шеста категория, поливна, собственост на И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Г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„К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-П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”ЕТ, „В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-1”ЕООД и „А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В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Ст”ООД, за разширение на обект „Жилищно строителство” в землището на с. Поленица, част от поземлен имот № 029004, местност „Склавски път”, община Сандански, област Благоевград, посочени в приложените скица и влязъл в сила ПУП–ПРЗ.</w:t>
      </w:r>
    </w:p>
    <w:p w:rsidR="00D254BC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</w:t>
      </w:r>
      <w:r w:rsidR="002C467D">
        <w:rPr>
          <w:rFonts w:ascii="Verdana" w:hAnsi="Verdana"/>
          <w:lang w:val="bg-BG"/>
        </w:rPr>
        <w:t xml:space="preserve"> и чл. 67а от ППЗОЗЗ</w:t>
      </w:r>
      <w:r w:rsidRPr="006B596B">
        <w:rPr>
          <w:rFonts w:ascii="Verdana" w:hAnsi="Verdana"/>
          <w:lang w:val="bg-BG"/>
        </w:rPr>
        <w:t xml:space="preserve">, такса по чл. 6, т. 7 на Тарифата в размер на </w:t>
      </w:r>
      <w:r w:rsidRPr="006B596B">
        <w:rPr>
          <w:rFonts w:ascii="Verdana" w:hAnsi="Verdana"/>
          <w:color w:val="000000"/>
          <w:lang w:val="bg-BG"/>
        </w:rPr>
        <w:t>3927,85</w:t>
      </w:r>
      <w:r w:rsidRPr="006B596B">
        <w:rPr>
          <w:rFonts w:ascii="Verdana" w:hAnsi="Verdana"/>
          <w:lang w:val="bg-BG"/>
        </w:rPr>
        <w:t xml:space="preserve"> лева.</w:t>
      </w:r>
    </w:p>
    <w:p w:rsidR="00D254BC" w:rsidRPr="006B596B" w:rsidRDefault="00D254BC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D254BC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57.</w:t>
      </w:r>
      <w:r w:rsidR="00944188"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2 504 кв.м земеделска земя, пета категория, поливна, собственост на И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П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за изграждане на обект: „Складова база за селскостопанска продукция”, в землището на гр. Гоце Делчев, имот с идентификатор 17395.129.7, местност „Мочура”, община Гоце Делчев, област Благоевград, при граници, посочени в приложените скица и влязъл в сила ПУП – ПРЗ.</w:t>
      </w:r>
    </w:p>
    <w:p w:rsidR="00D254BC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396,64 лева и да отнеме и оползотвори хумусния пласт от площадката.</w:t>
      </w:r>
    </w:p>
    <w:p w:rsidR="00D254BC" w:rsidRPr="006B596B" w:rsidRDefault="00D254BC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D254BC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58.</w:t>
      </w:r>
      <w:r w:rsidR="00944188"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1000 кв.м. земеделска земя, четвърта категория, неполивна, собственост на М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за изграждане на обект „Ателие за творческа дейност” в землището на с. Черни връх, поземлен имот № 424 по ПНИ в ЗЗП по § 4 от ПЗР на ЗСПЗЗ, община Камено, област Бургас, посочени в приложените скица и влязъл в сила ПУП–ПРЗ.</w:t>
      </w:r>
    </w:p>
    <w:p w:rsidR="00D254BC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780,00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оползотвори хумусния пласт от терена.</w:t>
      </w:r>
    </w:p>
    <w:p w:rsidR="00D254BC" w:rsidRPr="006B596B" w:rsidRDefault="00D254BC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D254BC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59.</w:t>
      </w:r>
      <w:r w:rsidR="00944188"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6000 кв.м. земеделска земя, четвърта категория, неполивна, собственост на М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С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Х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за изграждане на обект „Склад за строителни материали” в землището на с. Ябълчево, поземлен имот № 075003, местност „Дюс келеме”, община Руен, област Бургас, посочени в приложените скица и влязъл в сила ПУП–ПРЗ.</w:t>
      </w:r>
    </w:p>
    <w:p w:rsidR="00D254BC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14 040,00 лева да отнеме и оползотвори хумусния пласт от терена.</w:t>
      </w:r>
    </w:p>
    <w:p w:rsidR="007F007F" w:rsidRPr="006B596B" w:rsidRDefault="007F007F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D254BC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60.</w:t>
      </w:r>
      <w:r w:rsidR="00944188"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5 547 кв.м земеделска земя, четвърта категория, неполивна, собственост на „Р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-4-ТБ” ООД и Н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Б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О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за изграждане на обект: „Жилищни сгради за сезонно ползване”, в землището на с. Равда, имот с идентификатор 61056.56.50, местност „Хендек тарла”, община Несебър, област Бургас, при граници, посочени в приложените скица и влязъл в сила ПУП – ПЗ.</w:t>
      </w:r>
    </w:p>
    <w:p w:rsidR="00AB55C7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18 748,86 лева и да отнеме и оползотвори хумусния пласт от терена, върху който ще се извършва строителство.</w:t>
      </w:r>
    </w:p>
    <w:p w:rsidR="00944188" w:rsidRPr="006B596B" w:rsidRDefault="0094418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94418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61.</w:t>
      </w:r>
      <w:r w:rsidRPr="006B596B">
        <w:rPr>
          <w:rFonts w:ascii="Verdana" w:hAnsi="Verdana"/>
          <w:lang w:val="bg-BG"/>
        </w:rPr>
        <w:t xml:space="preserve"> </w:t>
      </w:r>
      <w:r w:rsidR="00302F78" w:rsidRPr="006B596B">
        <w:rPr>
          <w:rFonts w:ascii="Verdana" w:hAnsi="Verdana"/>
          <w:lang w:val="bg-BG"/>
        </w:rPr>
        <w:t>На 1 711 кв.м земеделска земя, четвърта категория, неполивна, собственост на А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И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А</w:t>
      </w:r>
      <w:r w:rsidR="00651840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с. Каменар, имот № 042001, район „Приморски”, община Варна, област Варна, при граници, посочени в приложените скица и влязло в сила изменение на ПУП – ПРЗ.</w:t>
      </w:r>
    </w:p>
    <w:p w:rsidR="0094418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</w:t>
      </w:r>
      <w:r w:rsidR="002C467D">
        <w:rPr>
          <w:rFonts w:ascii="Verdana" w:hAnsi="Verdana"/>
          <w:lang w:val="bg-BG"/>
        </w:rPr>
        <w:t xml:space="preserve"> и чл. 37, ал. 2 от ППЗОЗЗ</w:t>
      </w:r>
      <w:r w:rsidRPr="006B596B">
        <w:rPr>
          <w:rFonts w:ascii="Verdana" w:hAnsi="Verdana"/>
          <w:lang w:val="bg-BG"/>
        </w:rPr>
        <w:t>, такса по чл. 6, т. 7 на тарифата в размер на 3002,81 лева и да отнеме и оползотвори хумусния пласт от терена, върху който ще се извършва строителство.</w:t>
      </w:r>
    </w:p>
    <w:p w:rsidR="00944188" w:rsidRPr="006B596B" w:rsidRDefault="0094418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94418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62.</w:t>
      </w:r>
      <w:r w:rsidR="00474D96"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24 491 кв.м земеделска земя, трета категория, неполивна, собственост на П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ЕАД, за изграждане на обект: „Разширение на площадка за производство на мебели и дунапрен”, в землището на гр. Севлиево, поземлен имот с идентификатор 65927.130.277,  местност „Черковището”, община Севлиево, област Габрово, при граници, посочени в приложените скица и влязъл в сила проект за разширение на ПУП-ПЗ.</w:t>
      </w:r>
    </w:p>
    <w:p w:rsidR="00434BF0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 и чл. 67а от ППЗОЗЗ, такса по чл. 6, т. 2 на тарифата в размер на 119393,63</w:t>
      </w:r>
      <w:r w:rsidRPr="006B596B">
        <w:rPr>
          <w:rFonts w:ascii="Verdana" w:hAnsi="Verdana"/>
          <w:b/>
          <w:i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944188" w:rsidRPr="006B596B" w:rsidRDefault="0094418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94418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63.</w:t>
      </w:r>
      <w:r w:rsidR="00474D96"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общо 6 920 кв.м земеделска земя, трета категория, поливна, собственост на Х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С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Ш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за изграждане на обект: „Център за транспорт и логистика”, в землището на гр. Севлиево, поземлени имоти с идентификатори 65927.76.7 и 65927.76.8, местност „Турски гробища”, община Севлиево, област Габрово, при граници, посочени в приложените скица и влязъл в сила ПУП – ПЗ.</w:t>
      </w:r>
    </w:p>
    <w:p w:rsidR="00474D96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т.3  на тарифата в размер на 32 385,60 лева и да отнеме и оползотвори хумусния пласт от площадката.</w:t>
      </w:r>
    </w:p>
    <w:p w:rsidR="00944188" w:rsidRPr="006B596B" w:rsidRDefault="0094418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94418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64.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1 001 кв.м. земеделска земя, трета категория, неполивна, собственост на „Е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000”"/>
        </w:smartTagPr>
        <w:r w:rsidR="00302F78" w:rsidRPr="006B596B">
          <w:rPr>
            <w:rFonts w:ascii="Verdana" w:hAnsi="Verdana"/>
            <w:lang w:val="bg-BG"/>
          </w:rPr>
          <w:t>2000”</w:t>
        </w:r>
      </w:smartTag>
      <w:r w:rsidR="00302F78" w:rsidRPr="006B596B">
        <w:rPr>
          <w:rFonts w:ascii="Verdana" w:hAnsi="Verdana"/>
          <w:lang w:val="bg-BG"/>
        </w:rPr>
        <w:t xml:space="preserve"> ЕООД, за изграждане на обект: „ПСД - Офис и склад за пакетирани строителни материали”, в землището на гр. Добрич, поземлен имот с идентификатор 72624.454.21, община Добрич, област Добрич, при граници, посочени в приложените скица и влязъл в сила ПУП – ПЗ.</w:t>
      </w:r>
    </w:p>
    <w:p w:rsidR="0094418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2 927,93 лева и да отнеме и оползотвори хумусния пласт от площадката.</w:t>
      </w:r>
    </w:p>
    <w:p w:rsidR="00944188" w:rsidRPr="006B596B" w:rsidRDefault="0094418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94418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6</w:t>
      </w:r>
      <w:r w:rsidR="00907605">
        <w:rPr>
          <w:rFonts w:ascii="Verdana" w:hAnsi="Verdana"/>
          <w:b/>
          <w:lang w:val="bg-BG"/>
        </w:rPr>
        <w:t>5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3 000 кв.м земеделска земя, четвърта категория, неполивна, собственост на С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М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М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за изграждане на обект: „Стопанска сграда за отглеждане на овце до 500 бр.”, в землището на с. Соколино, имот № 008014, местност „Казала”, община Момчилград, област Кърджали, при граници, посочени в приложените скица и влязъл в сила ПУП – ПЗ.</w:t>
      </w:r>
    </w:p>
    <w:p w:rsidR="0094418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312,00 лева и да отнеме и оползотвори хумусния пласт от площадката.</w:t>
      </w:r>
    </w:p>
    <w:p w:rsidR="00944188" w:rsidRPr="006B596B" w:rsidRDefault="0094418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94418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lastRenderedPageBreak/>
        <w:t>6</w:t>
      </w:r>
      <w:r w:rsidR="00907605">
        <w:rPr>
          <w:rFonts w:ascii="Verdana" w:hAnsi="Verdana"/>
          <w:b/>
          <w:lang w:val="bg-BG"/>
        </w:rPr>
        <w:t>6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общо 757 кв.м. земеделска земя, шеста категория, поливна, собственост на „Б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П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“ ЕООД, за изграждане на обект: „Сграда за обществено обслужване-къща за настаняване”, в землището на гр. Сапарева баня, местност „Белица”, поземлен имот с идентификатор 65365.24.83, община Сапарева баня, област Кюстендил, при граници, посочени в приложените скица и влязъл в сила ПУП – ПЗ.</w:t>
      </w:r>
    </w:p>
    <w:p w:rsidR="0094418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1062,83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6</w:t>
      </w:r>
      <w:r w:rsidR="00907605">
        <w:rPr>
          <w:rFonts w:ascii="Verdana" w:hAnsi="Verdana"/>
          <w:b/>
          <w:lang w:val="bg-BG"/>
        </w:rPr>
        <w:t>7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На общо 2000 кв.м. земеделска земя, втора категория, поливна, собственост на „С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” ЕООД, за изграждане на обект: „Разширение на Автокъща в имот </w:t>
      </w:r>
      <w:smartTag w:uri="urn:schemas-microsoft-com:office:smarttags" w:element="metricconverter">
        <w:smartTagPr>
          <w:attr w:name="ProductID" w:val="000211”"/>
        </w:smartTagPr>
        <w:r w:rsidRPr="006B596B">
          <w:rPr>
            <w:rFonts w:ascii="Verdana" w:hAnsi="Verdana"/>
            <w:lang w:val="bg-BG"/>
          </w:rPr>
          <w:t>000211”</w:t>
        </w:r>
      </w:smartTag>
      <w:r w:rsidRPr="006B596B">
        <w:rPr>
          <w:rFonts w:ascii="Verdana" w:hAnsi="Verdana"/>
          <w:lang w:val="bg-BG"/>
        </w:rPr>
        <w:t>, в землището на с. Блатино, местност „Реката”, имот №000209, община Дупница, област Кюстендил, при граници, посочени в приложените скица и влязъл в сила ПУП – ПЗ.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</w:t>
      </w:r>
      <w:r w:rsidR="002C467D">
        <w:rPr>
          <w:rFonts w:ascii="Verdana" w:hAnsi="Verdana"/>
          <w:lang w:val="bg-BG"/>
        </w:rPr>
        <w:t xml:space="preserve"> и чл. 67а от ППЗОЗЗ</w:t>
      </w:r>
      <w:r w:rsidRPr="006B596B">
        <w:rPr>
          <w:rFonts w:ascii="Verdana" w:hAnsi="Verdana"/>
          <w:lang w:val="bg-BG"/>
        </w:rPr>
        <w:t>, такса по чл. 6, т. 1 и т. 7 на тарифата в размер на 4 896,00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да отнеме и оползотвори хумустния пласт.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6</w:t>
      </w:r>
      <w:r w:rsidR="00907605">
        <w:rPr>
          <w:rFonts w:ascii="Verdana" w:hAnsi="Verdana"/>
          <w:b/>
          <w:lang w:val="bg-BG"/>
        </w:rPr>
        <w:t>8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Pr="006B596B">
        <w:rPr>
          <w:rFonts w:ascii="Verdana" w:hAnsi="Verdana"/>
          <w:lang w:val="bg-BG"/>
        </w:rPr>
        <w:t>а общо 1995 кв.м. земеделска земя, четвърта категория, неполивна, собственост на П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 – къща”, в землището на гр. Троян, местност „Радова Лъка”, поземлен имот с идентификатор 73198.70.42, община Троян, област Ловеч, при граници, посочени в приложените скица и влязъл в сила ПУП – ПЗ.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5 057.33 лева и да отнеме и оползотвори хумустния пласт от площадката.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907605" w:rsidP="006B596B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69</w:t>
      </w:r>
      <w:r w:rsidR="00302F78" w:rsidRPr="006B596B">
        <w:rPr>
          <w:rFonts w:ascii="Verdana" w:hAnsi="Verdana"/>
          <w:b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="00302F78" w:rsidRPr="006B596B">
        <w:rPr>
          <w:rFonts w:ascii="Verdana" w:hAnsi="Verdana"/>
          <w:lang w:val="bg-BG"/>
        </w:rPr>
        <w:t>а 1 539 кв.м земеделска земя, трета категория, неполивна, собственост на И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М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Р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>, за изграждане на обект: „Жилищни сгради”, в землището на с. Буковлък, части от имот № 072009 (проектни №№ 072019 и 072020), местност „Край село”, община Плевен, област Плевен, при граници, посочени в приложените скици и влязъл в сила ПУП-ПРЗ.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3 116,48 лева и да отнеме и оползотвори хумусния пласт от терена, върху който ще се извършва строителство.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7</w:t>
      </w:r>
      <w:r w:rsidR="00907605">
        <w:rPr>
          <w:rFonts w:ascii="Verdana" w:hAnsi="Verdana"/>
          <w:b/>
          <w:lang w:val="bg-BG"/>
        </w:rPr>
        <w:t>0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>Н</w:t>
      </w:r>
      <w:r w:rsidRPr="006B596B">
        <w:rPr>
          <w:rFonts w:ascii="Verdana" w:hAnsi="Verdana"/>
          <w:lang w:val="bg-BG"/>
        </w:rPr>
        <w:t>а 2 200 кв.м. земеделска земя, четвърта категория, неполивна, собственост на А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П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П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Х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Р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Ш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56784.533.344, местност „кв. Остромила – кв. Беломорски”, община Пловдив, област Пловдив, при граници, посочени в приложените скица и влязъл в сила ПУП – 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5 577,00 лева и да отнемат и оползотвори хумусния пласт от терена, върху който ще се извършва строителство.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pStyle w:val="BodyText"/>
        <w:ind w:firstLine="700"/>
        <w:rPr>
          <w:rFonts w:ascii="Verdana" w:hAnsi="Verdana"/>
          <w:sz w:val="20"/>
        </w:rPr>
      </w:pPr>
      <w:r w:rsidRPr="006B596B">
        <w:rPr>
          <w:rFonts w:ascii="Verdana" w:hAnsi="Verdana"/>
          <w:b/>
          <w:sz w:val="20"/>
        </w:rPr>
        <w:t>7</w:t>
      </w:r>
      <w:r w:rsidR="00907605">
        <w:rPr>
          <w:rFonts w:ascii="Verdana" w:hAnsi="Verdana"/>
          <w:b/>
          <w:sz w:val="20"/>
        </w:rPr>
        <w:t>1</w:t>
      </w:r>
      <w:r w:rsidRPr="006B596B">
        <w:rPr>
          <w:rFonts w:ascii="Verdana" w:hAnsi="Verdana"/>
          <w:b/>
          <w:sz w:val="20"/>
        </w:rPr>
        <w:t>.</w:t>
      </w:r>
      <w:r w:rsidRPr="006B596B">
        <w:rPr>
          <w:rFonts w:ascii="Verdana" w:hAnsi="Verdana"/>
          <w:sz w:val="20"/>
        </w:rPr>
        <w:t xml:space="preserve"> </w:t>
      </w:r>
      <w:r w:rsidR="002C467D">
        <w:rPr>
          <w:rFonts w:ascii="Verdana" w:hAnsi="Verdana"/>
          <w:sz w:val="20"/>
        </w:rPr>
        <w:t>Н</w:t>
      </w:r>
      <w:r w:rsidRPr="006B596B">
        <w:rPr>
          <w:rFonts w:ascii="Verdana" w:hAnsi="Verdana"/>
          <w:sz w:val="20"/>
        </w:rPr>
        <w:t>а 5 640 кв.м земеделска земя, четвърта категория, поливна, собственост на „Х</w:t>
      </w:r>
      <w:r w:rsidR="0001618F">
        <w:rPr>
          <w:rFonts w:ascii="Verdana" w:hAnsi="Verdana"/>
          <w:sz w:val="20"/>
        </w:rPr>
        <w:t>.</w:t>
      </w:r>
      <w:r w:rsidRPr="006B596B">
        <w:rPr>
          <w:rFonts w:ascii="Verdana" w:hAnsi="Verdana"/>
          <w:sz w:val="20"/>
        </w:rPr>
        <w:t xml:space="preserve"> Р</w:t>
      </w:r>
      <w:r w:rsidR="0001618F">
        <w:rPr>
          <w:rFonts w:ascii="Verdana" w:hAnsi="Verdana"/>
          <w:sz w:val="20"/>
        </w:rPr>
        <w:t>.</w:t>
      </w:r>
      <w:r w:rsidRPr="006B596B">
        <w:rPr>
          <w:rFonts w:ascii="Verdana" w:hAnsi="Verdana"/>
          <w:sz w:val="20"/>
        </w:rPr>
        <w:t>” ЕООД, за изграждане на обект: „Жилищно строителство”, поземлен имот с идентификатор 47295.40.79, местност „Каратопрак”, в землище с. Марково, община Родопи, област Пловдив, при граници, посочени в приложената скица и влязъл в сила ПУП-ПРЗ.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7, във връзка с чл. 5, ал. 2, т. 3 от тарифата в размер на 19 796,40 лева и да отнеме и оползотвори хумусния пласт от терена, върху който ще се извършва строителството.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7</w:t>
      </w:r>
      <w:r w:rsidR="00907605">
        <w:rPr>
          <w:rFonts w:ascii="Verdana" w:hAnsi="Verdana"/>
          <w:b/>
          <w:lang w:val="bg-BG"/>
        </w:rPr>
        <w:t>2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2193 кв.м. земеделска земя, четвърта категория, поливна, собственост на „С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”ООД, за изграждане на обект „Разширение на терен за производствени и складови нужди” в землището на с. Брани поле, поземлен имот № 050238, местност „Свети Константин”, община Родопи, област Пловдив, посочени в приложените скица и влязъл в сила ПУП–ПРЗ.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</w:t>
      </w:r>
      <w:r w:rsidR="002C467D">
        <w:rPr>
          <w:rFonts w:ascii="Verdana" w:hAnsi="Verdana"/>
          <w:lang w:val="bg-BG"/>
        </w:rPr>
        <w:t xml:space="preserve"> и чл. 67а от ППЗОЗЗ</w:t>
      </w:r>
      <w:r w:rsidRPr="006B596B">
        <w:rPr>
          <w:rFonts w:ascii="Verdana" w:hAnsi="Verdana"/>
          <w:lang w:val="bg-BG"/>
        </w:rPr>
        <w:t xml:space="preserve">, такса по чл. 6, т.т. 2 и 3 на Тарифата в размер на </w:t>
      </w:r>
      <w:r w:rsidRPr="006B596B">
        <w:rPr>
          <w:rFonts w:ascii="Verdana" w:hAnsi="Verdana"/>
          <w:color w:val="000000"/>
          <w:lang w:val="bg-BG"/>
        </w:rPr>
        <w:t>4618,46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да отнеме и оползотвори хумусния пласт от терена.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7</w:t>
      </w:r>
      <w:r w:rsidR="00907605">
        <w:rPr>
          <w:rFonts w:ascii="Verdana" w:hAnsi="Verdana"/>
          <w:b/>
          <w:lang w:val="bg-BG"/>
        </w:rPr>
        <w:t>3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eastAsia="SimSun" w:hAnsi="Verdana"/>
          <w:lang w:val="bg-BG" w:eastAsia="zh-CN"/>
        </w:rPr>
        <w:t xml:space="preserve"> </w:t>
      </w:r>
      <w:r w:rsidR="002C467D">
        <w:rPr>
          <w:rFonts w:ascii="Verdana" w:eastAsia="SimSun" w:hAnsi="Verdana"/>
          <w:lang w:val="bg-BG" w:eastAsia="zh-CN"/>
        </w:rPr>
        <w:t>Н</w:t>
      </w:r>
      <w:r w:rsidRPr="006B596B">
        <w:rPr>
          <w:rFonts w:ascii="Verdana" w:hAnsi="Verdana"/>
          <w:lang w:val="bg-BG"/>
        </w:rPr>
        <w:t>а 3000 кв.м. земеделска земя, четвърта категория, неполивна, собственост на Я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П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, за изграждане на обект „Промишлен склад и офис” в землището на с. Войводиново, </w:t>
      </w:r>
      <w:r w:rsidRPr="006B596B">
        <w:rPr>
          <w:rFonts w:ascii="Verdana" w:hAnsi="Verdana"/>
          <w:lang w:val="bg-BG"/>
        </w:rPr>
        <w:lastRenderedPageBreak/>
        <w:t>част от  поземлен имот с идентификатор 11845.16.21, местност „Када пара”, община Марица, област Пловдив, посочени в приложените скица и влязъл в сила ПУП–ПРЗ.</w:t>
      </w:r>
    </w:p>
    <w:p w:rsidR="00302F78" w:rsidRPr="006B596B" w:rsidRDefault="00302F78" w:rsidP="006B596B">
      <w:pPr>
        <w:ind w:firstLine="700"/>
        <w:jc w:val="both"/>
        <w:rPr>
          <w:rFonts w:ascii="Verdana" w:eastAsia="SimSun" w:hAnsi="Verdana"/>
          <w:lang w:val="bg-BG" w:eastAsia="zh-CN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4 на Тарифата в размер на 5265,00 лева и оползотвори хумусния пласт от терена, върху който ще се извършва строителство.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7</w:t>
      </w:r>
      <w:r w:rsidR="00907605">
        <w:rPr>
          <w:rFonts w:ascii="Verdana" w:hAnsi="Verdana"/>
          <w:b/>
          <w:lang w:val="bg-BG"/>
        </w:rPr>
        <w:t>4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3 921 кв.м земеделска земя, четвърта категория, поливна, собственост на М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Е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Е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З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З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с. Първенец, имот с идентификатор 59032.18.59, местност „Аптекарово и метери”, община Родопи, област Пловдив, при граници, посочени в приложените скица и влязъл в сила ПУП – 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8 257,63 лева и да отнеме и оползотвори хумусния пласт от терена, върху който ще се извършва строителство.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7</w:t>
      </w:r>
      <w:r w:rsidR="00907605">
        <w:rPr>
          <w:rFonts w:ascii="Verdana" w:hAnsi="Verdana"/>
          <w:b/>
          <w:lang w:val="bg-BG"/>
        </w:rPr>
        <w:t>5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1 820 кв.м земеделска земя, четвърта категория, неполивна, собственост на „С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” ЕООД, за изграждане на обект: „Жилищно строителство”, в землището на с. Марково, имот с идентификатор 47295.43.12, местност „Захаридево”, община Родопи, област Пловдив, при граници, посочени в приложените скица и влязъл в сила ПУП – 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3 194,10 лева и да отнеме и оползотвори хумусния пласт от терена, върху който ще се извършва строителство.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7</w:t>
      </w:r>
      <w:r w:rsidR="00907605">
        <w:rPr>
          <w:rFonts w:ascii="Verdana" w:hAnsi="Verdana"/>
          <w:b/>
          <w:lang w:val="bg-BG"/>
        </w:rPr>
        <w:t>6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5 000 кв.м земеделска земя, трета категория, неполивна, собственост на К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Т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Пловдив-Тракия, имот с идентификатор 56784.102.9, местност „Скобелица”, община Пловдив, област Пловдив, при граници, посочени в приложените скица и влязъл в сила ПУП – 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14 625,00 лева и да отнеме и оползотвори хумусния пласт от терена, върху който ще се извършва строителство.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7</w:t>
      </w:r>
      <w:r w:rsidR="00907605">
        <w:rPr>
          <w:rFonts w:ascii="Verdana" w:hAnsi="Verdana"/>
          <w:b/>
          <w:lang w:val="bg-BG"/>
        </w:rPr>
        <w:t>7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3 684 кв.м земеделска земя, пета категория, поливна, собственост на Б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М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с. Скутаре, имот с идентификатор 66915.18.27, местност „Вардалите”, община Марица, област Пловдив, при граници, посочени в приложените скица и влязъл в сила ПУП – 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6 564,89 лева и да отнеме и оползотвори хумусния пласт от терена, върху който ще се извършва строителство.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7</w:t>
      </w:r>
      <w:r w:rsidR="00907605">
        <w:rPr>
          <w:rFonts w:ascii="Verdana" w:hAnsi="Verdana"/>
          <w:b/>
          <w:lang w:val="bg-BG"/>
        </w:rPr>
        <w:t>8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1599 кв.м земеделска земя от шеста категория, поливна, собственост на Н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Р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С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Ф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М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Б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н Ф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М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noProof/>
          <w:lang w:val="bg-BG"/>
        </w:rPr>
        <w:t xml:space="preserve">, </w:t>
      </w:r>
      <w:r w:rsidRPr="006B596B">
        <w:rPr>
          <w:rFonts w:ascii="Verdana" w:hAnsi="Verdana"/>
          <w:lang w:val="bg-BG"/>
        </w:rPr>
        <w:t>за изграждане на обект: „Жилищно застрояване”, в землището на с. Мулдава, поземлен имот с идентификатор 49309.20.19, местност „Шумака”, община Асеновград, област Пловдив при граници посочени в приложените скица и влязъл в сила  ПУП–ПРЗ.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Собственикът на земята да заплати на основание чл.30, ал.1 от ЗОЗЗ, такса по чл.6, т.7 на Тарифата, в размер на 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2331,34 лева и да отнеме хумусния пласт от терена, върху който ще се извършва строителството.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907605" w:rsidP="006B596B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79</w:t>
      </w:r>
      <w:r w:rsidR="00302F78" w:rsidRPr="006B596B">
        <w:rPr>
          <w:rFonts w:ascii="Verdana" w:hAnsi="Verdana"/>
          <w:b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="00302F78" w:rsidRPr="006B596B">
        <w:rPr>
          <w:rFonts w:ascii="Verdana" w:hAnsi="Verdana"/>
          <w:lang w:val="bg-BG"/>
        </w:rPr>
        <w:t>4168 кв.м земеделска земя, четвърта категория, неполивна, собственост на Р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Г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Ф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и Г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Б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lang w:val="bg-BG"/>
        </w:rPr>
        <w:t xml:space="preserve"> К</w:t>
      </w:r>
      <w:r w:rsidR="0001618F">
        <w:rPr>
          <w:rFonts w:ascii="Verdana" w:hAnsi="Verdana"/>
          <w:lang w:val="bg-BG"/>
        </w:rPr>
        <w:t>.</w:t>
      </w:r>
      <w:r w:rsidR="00302F78" w:rsidRPr="006B596B">
        <w:rPr>
          <w:rFonts w:ascii="Verdana" w:hAnsi="Verdana"/>
          <w:noProof/>
          <w:lang w:val="bg-BG"/>
        </w:rPr>
        <w:t xml:space="preserve">, </w:t>
      </w:r>
      <w:r w:rsidR="00302F78" w:rsidRPr="006B596B">
        <w:rPr>
          <w:rFonts w:ascii="Verdana" w:hAnsi="Verdana"/>
          <w:lang w:val="bg-BG"/>
        </w:rPr>
        <w:t>за изграждане на обект: „Жилищно строителство”, в землището на гр.Пловдив, поземлен имот с идентификатор 56784.386.125, местност „кв. Остромила”, община Пловдив, област Пловдив при граници посочени в приложените скица и влязъл в сила  ПУП–ПРЗ.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 xml:space="preserve">Собственикът на земята да заплати на основание чл.30, ал.1 от ЗОЗЗ, такса по чл.6, т.7 на Тарифата, в размер на 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10565,88 лева и да отнеме хумусния пласт от терена, върху който ще се извършва строителството.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8</w:t>
      </w:r>
      <w:r w:rsidR="00907605">
        <w:rPr>
          <w:rFonts w:ascii="Verdana" w:hAnsi="Verdana"/>
          <w:b/>
          <w:lang w:val="bg-BG"/>
        </w:rPr>
        <w:t>0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общо 13 177 кв.м земеделска земя, четвърта категория, неполивна, собственост на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П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В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Е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В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В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В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П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М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Х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Ц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Й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М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– П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Н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П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М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гр. Пловдив, поземлени имоти с идентификатори 56784.273.60, 56784.273.100, 56784.273.99, 56784.273.108, </w:t>
      </w:r>
      <w:r w:rsidRPr="006B596B">
        <w:rPr>
          <w:rFonts w:ascii="Verdana" w:hAnsi="Verdana"/>
          <w:lang w:val="bg-BG"/>
        </w:rPr>
        <w:lastRenderedPageBreak/>
        <w:t>56784.273.107, 56784.273.78, община Пловдив, област Пловдив, при граници, посочени в приложените скици и влязъл в сила ПУП–ПРЗ.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чл.6, т.7 на Тарифата, в размер на 55672,83 лева и да отнеме хумусния пласт  от терена, върху който ще се извършва строителството.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8</w:t>
      </w:r>
      <w:r w:rsidR="00907605">
        <w:rPr>
          <w:rFonts w:ascii="Verdana" w:hAnsi="Verdana"/>
          <w:b/>
          <w:lang w:val="bg-BG"/>
        </w:rPr>
        <w:t>1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2 499 кв.м земеделска земя, четвърта категория, неполивна, собственост на П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01618F">
        <w:rPr>
          <w:rFonts w:ascii="Verdana" w:hAnsi="Verdana"/>
          <w:lang w:val="bg-BG"/>
        </w:rPr>
        <w:t xml:space="preserve">. </w:t>
      </w:r>
      <w:r w:rsidRPr="006B596B">
        <w:rPr>
          <w:rFonts w:ascii="Verdana" w:hAnsi="Verdana"/>
          <w:lang w:val="bg-BG"/>
        </w:rPr>
        <w:t>С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56784.383.66, местност „Акак тарла”, община Пловдив, област Пловдив, при граници, посочени в приложените скица и влязъл в сила ПУП – 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6334,97 лева и да отнеме и оползотвори хумусния пласт от терена, върху който ще се извършва строителството.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8</w:t>
      </w:r>
      <w:r w:rsidR="00907605">
        <w:rPr>
          <w:rFonts w:ascii="Verdana" w:hAnsi="Verdana"/>
          <w:b/>
          <w:lang w:val="bg-BG"/>
        </w:rPr>
        <w:t>2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903 кв.м. земеделска земя, четвърта категория, неполивна, собственост на наследници на И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В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  и обществено-обслужващи дейности”, в землището на гр. Пловдив, поземлен имот с идентификатор 56784.533.150, местност „кв. Беломорски”, община Пловдив,  област Пловдив при граници, посочени в приложените скица и влязъл в сила ПУП–ПРЗ.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4 и т.7 на тарифата в размер на 1526,07 лева и да отнеме и оползотвори хумусния пласт от площадката.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302F78" w:rsidRPr="006B596B" w:rsidRDefault="00302F78" w:rsidP="006B596B">
      <w:pPr>
        <w:tabs>
          <w:tab w:val="left" w:pos="102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8</w:t>
      </w:r>
      <w:r w:rsidR="00907605">
        <w:rPr>
          <w:rFonts w:ascii="Verdana" w:hAnsi="Verdana"/>
          <w:b/>
          <w:lang w:val="bg-BG"/>
        </w:rPr>
        <w:t>3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1000 кв.м. земеделска земя, четвърта категория, неполивна, собственост на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 и обществено-обслужващи дейности”, в землището на гр. Пловдив, поземлен имот с идентификатор 56784.533.432, местност „кв. Беломорски”, община Пловдив, област Пловдив при граници, посочени в приложените скица и влязъл в сила ПУП–ПРЗ.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4 и т.7 на тарифата в размер на 1690,00 лева и да отнеме и оползотвори хумусния пласт от площадката.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lang w:val="bg-BG"/>
        </w:rPr>
      </w:pPr>
    </w:p>
    <w:p w:rsidR="00302F78" w:rsidRPr="006B596B" w:rsidRDefault="00302F78" w:rsidP="006B596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8</w:t>
      </w:r>
      <w:r w:rsidR="00907605">
        <w:rPr>
          <w:rFonts w:ascii="Verdana" w:hAnsi="Verdana"/>
          <w:b/>
          <w:lang w:val="bg-BG"/>
        </w:rPr>
        <w:t>4</w:t>
      </w:r>
      <w:r w:rsidRPr="006B596B">
        <w:rPr>
          <w:rFonts w:ascii="Verdana" w:hAnsi="Verdana"/>
          <w:b/>
          <w:lang w:val="bg-BG"/>
        </w:rPr>
        <w:t>.</w:t>
      </w:r>
      <w:r w:rsidRPr="002C467D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873 кв.м. земеделска земя, четвърта категория, неполивна, собственост на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Н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Х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Г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и  В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01618F">
        <w:rPr>
          <w:rFonts w:ascii="Verdana" w:hAnsi="Verdana"/>
          <w:lang w:val="bg-BG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 и обществено-обслужващи дейности”, в землището на гр. Пловдив, поземлен имот с идентификатор 56784.533.250, местност „кв. Остромила”, община Пловдив,  област Пловдив при граници, посочени в приложените скица и влязъл в сила ПУП–ПРЗ.</w:t>
      </w:r>
    </w:p>
    <w:p w:rsidR="00302F78" w:rsidRPr="006B596B" w:rsidRDefault="00302F78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4 и т.7 на тарифата в размер на 1475,37 лева и да отнеме и оползотвори хумусния пласт от площадката.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8</w:t>
      </w:r>
      <w:r w:rsidR="00907605">
        <w:rPr>
          <w:rFonts w:ascii="Verdana" w:hAnsi="Verdana"/>
          <w:b/>
          <w:lang w:val="bg-BG"/>
        </w:rPr>
        <w:t>5</w:t>
      </w:r>
      <w:r w:rsidRPr="006B596B">
        <w:rPr>
          <w:rFonts w:ascii="Verdana" w:hAnsi="Verdana"/>
          <w:b/>
          <w:lang w:val="bg-BG"/>
        </w:rPr>
        <w:t>.</w:t>
      </w:r>
      <w:r w:rsidRPr="002C467D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6000 кв.м. земеделска земя, четвърта категория, поливна, собственост на И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обект: „Складова база за дървен материал”, в землището на гр. Куклен, имот №011016, местност „Бунар Йолу”, община Куклен,  област Пловдив, при граници, посочени в приложените скица и влязъл в сила ПУП – 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17 107.20 лева и да отнеме и оползотвори хумусния пласт.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8</w:t>
      </w:r>
      <w:r w:rsidR="00907605">
        <w:rPr>
          <w:rFonts w:ascii="Verdana" w:hAnsi="Verdana"/>
          <w:b/>
          <w:lang w:val="bg-BG"/>
        </w:rPr>
        <w:t>6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1257 кв.м. земеделска земя, четвърта категория, неполивна, собственост на Ф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Ч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и Н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П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„Жилищно строителство и обществено обслужване”, в землището на гр. Пловдив, поземлен имот с идентификатор 56784.533.425, местност „Остромила”, община Пловдив,  област Пловдив, при граници, посочени в приложените скица и влязъл в сила ПУП – 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3 186.50 лева и да отнеме и оползотвори хумусния пласт от площадката.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8</w:t>
      </w:r>
      <w:r w:rsidR="00907605">
        <w:rPr>
          <w:rFonts w:ascii="Verdana" w:hAnsi="Verdana"/>
          <w:b/>
          <w:lang w:val="bg-BG"/>
        </w:rPr>
        <w:t>7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6 048 кв.м земеделска земя, трета категория, неполивна, собственост на А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Х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обект: „Производствени и складови дейности”, в землището на с. Тертер, имот № 100080, местност „Добрево ясаци”, община Кубрат, област Разград, при граници, посочени в приложените скица и влязъл в сила ПУП-ПЗ.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2 и т. 3 на тарифата в размер на 13 600,00 лева и да отнеме и оползотвори хумусния пласт от площадката.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8</w:t>
      </w:r>
      <w:r w:rsidR="00907605">
        <w:rPr>
          <w:rFonts w:ascii="Verdana" w:hAnsi="Verdana"/>
          <w:b/>
          <w:lang w:val="bg-BG"/>
        </w:rPr>
        <w:t>8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1 060 кв.м земеделска земя, четвърта категория, неполивна, собственост на Б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01618F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Е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и Е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Х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Е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, за изграждане на обект: „Жилищно строителство и два гаража”, в землището на гр. Разград, част от имот с идентификатор 61710.617.1965, местност „Дянковски път </w:t>
      </w:r>
      <w:smartTag w:uri="urn:schemas-microsoft-com:office:smarttags" w:element="metricconverter">
        <w:smartTagPr>
          <w:attr w:name="ProductID" w:val="3”"/>
        </w:smartTagPr>
        <w:r w:rsidRPr="006B596B">
          <w:rPr>
            <w:rFonts w:ascii="Verdana" w:hAnsi="Verdana"/>
            <w:lang w:val="bg-BG"/>
          </w:rPr>
          <w:t>3”</w:t>
        </w:r>
      </w:smartTag>
      <w:r w:rsidRPr="006B596B">
        <w:rPr>
          <w:rFonts w:ascii="Verdana" w:hAnsi="Verdana"/>
          <w:lang w:val="bg-BG"/>
        </w:rPr>
        <w:t>, община Разград, област Разград, при граници, посочени в приложените скица и влязъл в сила ПУП – 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2 687,10 лева и да отнеме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907605" w:rsidP="006B596B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89</w:t>
      </w:r>
      <w:r w:rsidR="00A43325" w:rsidRPr="006B596B">
        <w:rPr>
          <w:rFonts w:ascii="Verdana" w:hAnsi="Verdana"/>
          <w:b/>
          <w:lang w:val="bg-BG"/>
        </w:rPr>
        <w:t>.</w:t>
      </w:r>
      <w:r w:rsidR="00A43325"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="00A43325" w:rsidRPr="006B596B">
        <w:rPr>
          <w:rFonts w:ascii="Verdana" w:hAnsi="Verdana"/>
          <w:lang w:val="bg-BG"/>
        </w:rPr>
        <w:t>2481 кв.м земеделска земя, трета категория, неполивна, собственост на П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 xml:space="preserve"> Й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 xml:space="preserve"> Н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>, за изграждане на обект: „Площадка за производство и пастьоризация на компост за гъби”, в землището на с. Красен, поземлен имот  № 000587, община Иваново, област Русе, при граници, посочени в приложените скица и влязъл в сила ПУП-ПЗ.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3349,35 лева и да отнеме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</w:t>
      </w:r>
      <w:r w:rsidR="00907605">
        <w:rPr>
          <w:rFonts w:ascii="Verdana" w:hAnsi="Verdana"/>
          <w:b/>
          <w:lang w:val="bg-BG"/>
        </w:rPr>
        <w:t>0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2 336 кв.м земеделска земя, трета категория, неполивна, собственост на Г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Н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обект: „Вилна сграда”, в землището на с. Равно поле, имот № 050003, община Елин Пелин, Софийска област, при граници, посочени в приложените скица и влязъл в сила ПУП – 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4 730,40 лева и да отнеме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</w:t>
      </w:r>
      <w:r w:rsidR="00907605">
        <w:rPr>
          <w:rFonts w:ascii="Verdana" w:hAnsi="Verdana"/>
          <w:b/>
          <w:lang w:val="bg-BG"/>
        </w:rPr>
        <w:t>1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2C467D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664 кв.м земеделска земя, трета категория, неполивна, собственост на Г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Н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обект: „Вилна сграда”, в землището на с. Равно поле, имот № 048003, община Елин Пелин, Софийска област, при граници, посочени в приложените скица и влязъл в сила ПУП – 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1 344,60 лева и да отнеме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</w:t>
      </w:r>
      <w:r w:rsidR="00907605">
        <w:rPr>
          <w:rFonts w:ascii="Verdana" w:hAnsi="Verdana"/>
          <w:b/>
          <w:lang w:val="bg-BG"/>
        </w:rPr>
        <w:t>2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На 1 049 кв.м земеделска земя, трета категория, неполивна, собственост на „К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П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” ООД, за разширение на обект: „Разширение на предприятие за производство на строителни елементи и офиси”, имот № 141065, местност „Анджарлия”, землище с. Равно поле, община Елин Пелин, Софийска област, при граници, посочени в приложените скица и влязъл в сила ПУП-ИПРЗ.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</w:t>
      </w:r>
      <w:r w:rsidR="002C467D">
        <w:rPr>
          <w:rFonts w:ascii="Verdana" w:hAnsi="Verdana"/>
          <w:lang w:val="bg-BG"/>
        </w:rPr>
        <w:t xml:space="preserve"> и чл. 67а от ППЗОЗЗ </w:t>
      </w:r>
      <w:r w:rsidRPr="006B596B">
        <w:rPr>
          <w:rFonts w:ascii="Verdana" w:hAnsi="Verdana"/>
          <w:lang w:val="bg-BG"/>
        </w:rPr>
        <w:t>такса, определена по чл. 6, т. 2 и т. 4, във връзка с чл. 5, ал. 2, т. 3 от тарифата в размер на 3 540,38</w:t>
      </w:r>
      <w:r w:rsidR="00417286">
        <w:rPr>
          <w:rFonts w:ascii="Verdana" w:hAnsi="Verdana"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</w:t>
      </w:r>
      <w:r w:rsidR="00907605">
        <w:rPr>
          <w:rFonts w:ascii="Verdana" w:hAnsi="Verdana"/>
          <w:b/>
          <w:lang w:val="bg-BG"/>
        </w:rPr>
        <w:t>3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3103 кв.м. земеделска земя, четвърта категория, неполивна, собственост на „Т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” ЕООД, за изграждане на обект „Три броя малки жилищни сгради” в землището на с. Хераково, поземлен имот № 014090 /УПИ І-014090, УПИ ІІ-014090 и УПИ ІІІ-014090/, местност „Беличко поле”, община Божурище, област Софийска, посочени в приложените скица и влязъл в сила ПУП–ПРЗ.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3630,51 лева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</w:t>
      </w:r>
      <w:r w:rsidR="00907605">
        <w:rPr>
          <w:rFonts w:ascii="Verdana" w:hAnsi="Verdana"/>
          <w:b/>
          <w:lang w:val="bg-BG"/>
        </w:rPr>
        <w:t>4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1521 кв.м земеделска земя от четвърта категория, неполивна, собственост на М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Т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Т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noProof/>
          <w:lang w:val="bg-BG"/>
        </w:rPr>
        <w:t xml:space="preserve">, </w:t>
      </w:r>
      <w:r w:rsidRPr="006B596B">
        <w:rPr>
          <w:rFonts w:ascii="Verdana" w:hAnsi="Verdana"/>
          <w:lang w:val="bg-BG"/>
        </w:rPr>
        <w:t>за изграждане на обект: „Жилищна сграда”, в землището на с. Хераково, имот № 122001, местност „Заркови кошари”, община Божурище, област Софийска област при граници, посочени в приложените скица и влязъл в сила ПУП–ПРЗ.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 6, т. 7 на Тарифата, в размер на 1779,57 лева и да отнеме хумусния пласт от терена, върху който ще се извършва строителството.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</w:t>
      </w:r>
      <w:r w:rsidR="00907605">
        <w:rPr>
          <w:rFonts w:ascii="Verdana" w:hAnsi="Verdana"/>
          <w:b/>
          <w:lang w:val="bg-BG"/>
        </w:rPr>
        <w:t>5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общо 32 501 кв.м. земеделска земя, четвърта категория, неполивна, собственост на „К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– К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187970" w:rsidRPr="006B596B">
        <w:rPr>
          <w:rFonts w:ascii="Verdana" w:hAnsi="Verdana"/>
          <w:lang w:val="bg-BG"/>
        </w:rPr>
        <w:t>Х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187970" w:rsidRPr="006B596B">
        <w:rPr>
          <w:rFonts w:ascii="Verdana" w:hAnsi="Verdana"/>
          <w:lang w:val="bg-BG"/>
        </w:rPr>
        <w:t>Б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187970" w:rsidRPr="006B596B">
        <w:rPr>
          <w:rFonts w:ascii="Verdana" w:hAnsi="Verdana"/>
          <w:lang w:val="bg-BG"/>
        </w:rPr>
        <w:t>К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” АД, за изграждане на обект: „Складове и открит паркинг за 100 бр. автомобила”, в землището на гр. Костинброд, местност „Белица”, имот №654019, община Костинброд, Софийска област, при граници, посочени в приложените скица и влязъл в сила ПУП – 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7 на тарифата в размер на 137 316,73 лева и да отнеме и оползотвори хумустния пласт.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</w:t>
      </w:r>
      <w:r w:rsidR="00907605">
        <w:rPr>
          <w:rFonts w:ascii="Verdana" w:hAnsi="Verdana"/>
          <w:b/>
          <w:lang w:val="bg-BG"/>
        </w:rPr>
        <w:t>6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общо 2 127 кв.м земеделска земя, четвърта категория, неполивна, собственост на Б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А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„Жилищна сграда”, в землището на гр. София, поземлени имоти с идентификатори 68134.1973.1058 и 68134.1973.2165 (УПИ XXIII</w:t>
      </w:r>
      <w:r w:rsidRPr="006B596B">
        <w:rPr>
          <w:rFonts w:ascii="Verdana" w:hAnsi="Verdana"/>
          <w:vertAlign w:val="subscript"/>
          <w:lang w:val="bg-BG"/>
        </w:rPr>
        <w:t>1058,2165</w:t>
      </w:r>
      <w:r w:rsidRPr="006B596B">
        <w:rPr>
          <w:rFonts w:ascii="Verdana" w:hAnsi="Verdana"/>
          <w:lang w:val="bg-BG"/>
        </w:rPr>
        <w:t>, кв. 63, местност „в.з. „Симеоново – север”), район Витоша, Столична община, област София, при граници, посочени в приложените скица и влязъл в сила ПУП – 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5 474,90 лева и да отнеме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</w:t>
      </w:r>
      <w:r w:rsidR="00907605">
        <w:rPr>
          <w:rFonts w:ascii="Verdana" w:hAnsi="Verdana"/>
          <w:b/>
          <w:lang w:val="bg-BG"/>
        </w:rPr>
        <w:t>7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1112 кв.м земеделска земя от четвърта категория, неполивна, собственост на Б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В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Т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noProof/>
          <w:lang w:val="bg-BG"/>
        </w:rPr>
        <w:t xml:space="preserve">, </w:t>
      </w:r>
      <w:r w:rsidRPr="006B596B">
        <w:rPr>
          <w:rFonts w:ascii="Verdana" w:hAnsi="Verdana"/>
          <w:lang w:val="bg-BG"/>
        </w:rPr>
        <w:t>за изграждане на обект: „За безвредно производство-склад за платове с офисна част”, в землището на с.Мировяне, поземлен имот с идентификатор 48393.4997.42, местност „Долно ливаге”, район Нови Искър, община Столична, област София (столица) при граници, посочени в приложените скица и влязъл в сила  ПУП – 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чл.6, т.т. 2, 3 и 4 на Тарифата, в размер на 2862,29 лева и да отнеме хумусния пласт от площадката.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9</w:t>
      </w:r>
      <w:r w:rsidR="00907605">
        <w:rPr>
          <w:rFonts w:ascii="Verdana" w:hAnsi="Verdana"/>
          <w:b/>
          <w:lang w:val="bg-BG"/>
        </w:rPr>
        <w:t>8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731 кв.м. земеделска земя, трета категория, неполивна, собственост на М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В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Б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 „Склад за едропакетирани нехранителни стоки” в землището на с. Мрамор, поземлен имот с идентификатор 49206.2654.229, местност „В Плана”, община Столична, област София-град, посочени в приложените скица и влязъл в сила ПУП–ПРЗ.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3 на Тарифата в размер на </w:t>
      </w:r>
      <w:r w:rsidRPr="006B596B">
        <w:rPr>
          <w:rFonts w:ascii="Verdana" w:hAnsi="Verdana"/>
          <w:color w:val="000000"/>
          <w:lang w:val="bg-BG"/>
        </w:rPr>
        <w:t>1349,43</w:t>
      </w:r>
      <w:r w:rsidRPr="006B596B">
        <w:rPr>
          <w:rFonts w:ascii="Verdana" w:hAnsi="Verdana"/>
          <w:b/>
          <w:color w:val="000000"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оползотвори хумусния пласт от терена.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907605" w:rsidP="006B596B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99</w:t>
      </w:r>
      <w:r w:rsidR="00A43325" w:rsidRPr="006B596B">
        <w:rPr>
          <w:rFonts w:ascii="Verdana" w:hAnsi="Verdana"/>
          <w:b/>
          <w:lang w:val="bg-BG"/>
        </w:rPr>
        <w:t>.</w:t>
      </w:r>
      <w:r w:rsidR="00A43325"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="00A43325" w:rsidRPr="006B596B">
        <w:rPr>
          <w:rFonts w:ascii="Verdana" w:hAnsi="Verdana"/>
          <w:lang w:val="bg-BG"/>
        </w:rPr>
        <w:t>600 кв.м. земеделска земя, четвърта категория, неполивна, собственост на И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 xml:space="preserve"> Г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 xml:space="preserve"> И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поземлен имот с идентификатор 68850.258.60, община Стара Загора, област Стара Загора, при граници, посочени в приложените скица и влязъл в сила ПУП – 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1 014,00 лева и да отнеме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</w:t>
      </w:r>
      <w:r w:rsidR="00907605">
        <w:rPr>
          <w:rFonts w:ascii="Verdana" w:hAnsi="Verdana"/>
          <w:b/>
          <w:lang w:val="bg-BG"/>
        </w:rPr>
        <w:t>0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color w:val="000000"/>
          <w:lang w:val="bg-BG"/>
        </w:rPr>
        <w:t>3813 кв.м. земеделска земя, четвърта категория, неполивна, собственост на „В</w:t>
      </w:r>
      <w:r w:rsidR="00187970">
        <w:rPr>
          <w:rFonts w:ascii="Verdana" w:hAnsi="Verdana"/>
          <w:color w:val="000000"/>
          <w:lang w:val="en-US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С</w:t>
      </w:r>
      <w:r w:rsidR="00187970">
        <w:rPr>
          <w:rFonts w:ascii="Verdana" w:hAnsi="Verdana"/>
          <w:color w:val="000000"/>
          <w:lang w:val="en-US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</w:t>
      </w:r>
      <w:r w:rsidR="00187970" w:rsidRPr="006B596B">
        <w:rPr>
          <w:rFonts w:ascii="Verdana" w:hAnsi="Verdana"/>
          <w:color w:val="000000"/>
          <w:lang w:val="bg-BG"/>
        </w:rPr>
        <w:t>Г</w:t>
      </w:r>
      <w:r w:rsidR="00187970">
        <w:rPr>
          <w:rFonts w:ascii="Verdana" w:hAnsi="Verdana"/>
          <w:color w:val="000000"/>
          <w:lang w:val="en-US"/>
        </w:rPr>
        <w:t>.</w:t>
      </w:r>
      <w:r w:rsidRPr="006B596B">
        <w:rPr>
          <w:rFonts w:ascii="Verdana" w:hAnsi="Verdana"/>
          <w:color w:val="000000"/>
          <w:lang w:val="bg-BG"/>
        </w:rPr>
        <w:t>”ООД, за изграждане на обект „Къща за гости” в землището на гр. Павел баня, поземлен имот с идентификатор 55021.63.889, местност „Баните”, община Павел баня, област Стара Загора,</w:t>
      </w:r>
      <w:r w:rsidRPr="006B596B">
        <w:rPr>
          <w:rFonts w:ascii="Verdana" w:hAnsi="Verdana"/>
          <w:lang w:val="bg-BG"/>
        </w:rPr>
        <w:t xml:space="preserve"> посочени в приложените скица и влязъл в сила ПУП–ПРЗ.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5 на Тарифата в размер на 9665,96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</w:t>
      </w:r>
      <w:r w:rsidR="00907605">
        <w:rPr>
          <w:rFonts w:ascii="Verdana" w:hAnsi="Verdana"/>
          <w:b/>
          <w:lang w:val="bg-BG"/>
        </w:rPr>
        <w:t>1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color w:val="000000"/>
          <w:lang w:val="bg-BG"/>
        </w:rPr>
        <w:t>300 кв.м. земеделска земя, четвърта категория, неполивна, собственост на И</w:t>
      </w:r>
      <w:r w:rsidR="00187970">
        <w:rPr>
          <w:rFonts w:ascii="Verdana" w:hAnsi="Verdana"/>
          <w:color w:val="000000"/>
          <w:lang w:val="en-US"/>
        </w:rPr>
        <w:t xml:space="preserve">. </w:t>
      </w:r>
      <w:r w:rsidRPr="006B596B">
        <w:rPr>
          <w:rFonts w:ascii="Verdana" w:hAnsi="Verdana"/>
          <w:color w:val="000000"/>
          <w:lang w:val="bg-BG"/>
        </w:rPr>
        <w:t>Ж</w:t>
      </w:r>
      <w:r w:rsidR="00187970">
        <w:rPr>
          <w:rFonts w:ascii="Verdana" w:hAnsi="Verdana"/>
          <w:color w:val="000000"/>
          <w:lang w:val="en-US"/>
        </w:rPr>
        <w:t>.</w:t>
      </w:r>
      <w:r w:rsidRPr="006B596B">
        <w:rPr>
          <w:rFonts w:ascii="Verdana" w:hAnsi="Verdana"/>
          <w:color w:val="000000"/>
          <w:lang w:val="bg-BG"/>
        </w:rPr>
        <w:t xml:space="preserve"> Г</w:t>
      </w:r>
      <w:r w:rsidR="00187970">
        <w:rPr>
          <w:rFonts w:ascii="Verdana" w:hAnsi="Verdana"/>
          <w:color w:val="000000"/>
          <w:lang w:val="en-US"/>
        </w:rPr>
        <w:t>.</w:t>
      </w:r>
      <w:r w:rsidRPr="006B596B">
        <w:rPr>
          <w:rFonts w:ascii="Verdana" w:hAnsi="Verdana"/>
          <w:color w:val="000000"/>
          <w:lang w:val="bg-BG"/>
        </w:rPr>
        <w:t>, за изграждане на обект „Жилищна сграда” в землището на гр. Стара Загора, поземлен имот № 259.223 по ПНИ, местност „Съборената кюприя”, община Стара Загора, област</w:t>
      </w:r>
      <w:r w:rsidRPr="006B596B">
        <w:rPr>
          <w:rFonts w:ascii="Verdana" w:hAnsi="Verdana"/>
          <w:lang w:val="bg-BG"/>
        </w:rPr>
        <w:t xml:space="preserve"> Стара Загора, посочени в приложените скица и влязъл в сила ПУП–ПЗ.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507,00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</w:t>
      </w:r>
      <w:r w:rsidR="00907605">
        <w:rPr>
          <w:rFonts w:ascii="Verdana" w:hAnsi="Verdana"/>
          <w:b/>
          <w:lang w:val="bg-BG"/>
        </w:rPr>
        <w:t>2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1196 кв.м. земеделска земя, четвърта категория, неполивна, собственост на А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Х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, за изграждане на обект „Заведение за бързо хранене и жилищна сграда” в землището на гр. Павел баня /национален курорт/, поземлен имот с идентификатор </w:t>
      </w:r>
      <w:r w:rsidRPr="006B596B">
        <w:rPr>
          <w:rFonts w:ascii="Verdana" w:hAnsi="Verdana"/>
          <w:lang w:val="bg-BG"/>
        </w:rPr>
        <w:lastRenderedPageBreak/>
        <w:t>55021.64.199, местност „Баните”, община Павел баня, област Стара Загора, посочени в приложените скица и влязъл в сила ПУП–ПРЗ.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т.т. 1 и 7 на Тарифата в размер на 3031,86 лева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</w:t>
      </w:r>
      <w:r w:rsidR="00907605">
        <w:rPr>
          <w:rFonts w:ascii="Verdana" w:hAnsi="Verdana"/>
          <w:b/>
          <w:lang w:val="bg-BG"/>
        </w:rPr>
        <w:t>3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522 кв.м земеделска земя, четвърта категория, неполивна, собственост на И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С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имот с идентификатор 68850.258.43, местност „Съборената кюприя”, община Стара Загора, област Стара Загора, при граници, посочени в приложените скица и влязъл в сила ПУП – 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882,18 лева и да отнеме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</w:t>
      </w:r>
      <w:r w:rsidR="00907605">
        <w:rPr>
          <w:rFonts w:ascii="Verdana" w:hAnsi="Verdana"/>
          <w:b/>
          <w:lang w:val="bg-BG"/>
        </w:rPr>
        <w:t>4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372 кв.м земеделска земя, четвърта категория, неполивна, собственост на И</w:t>
      </w:r>
      <w:r w:rsidR="00187970">
        <w:rPr>
          <w:rFonts w:ascii="Verdana" w:hAnsi="Verdana"/>
          <w:lang w:val="en-US"/>
        </w:rPr>
        <w:t xml:space="preserve">. </w:t>
      </w:r>
      <w:r w:rsidRPr="006B596B">
        <w:rPr>
          <w:rFonts w:ascii="Verdana" w:hAnsi="Verdana"/>
          <w:lang w:val="bg-BG"/>
        </w:rPr>
        <w:t>Г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имот с идентификатор 68850.258.459, местност „Съборената кюприя”, община Стара Загора, област Стара Загора, при граници, посочени в приложените скица и влязъл в сила ПУП – 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628,68 лева и да отнеме и оползотвори хумусния пласт от терена, върху който ще се извършва строителство.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</w:t>
      </w:r>
      <w:r w:rsidR="00907605">
        <w:rPr>
          <w:rFonts w:ascii="Verdana" w:hAnsi="Verdana"/>
          <w:b/>
          <w:lang w:val="bg-BG"/>
        </w:rPr>
        <w:t>5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801</w:t>
      </w:r>
      <w:r w:rsidRPr="006B596B">
        <w:rPr>
          <w:rFonts w:ascii="Verdana" w:hAnsi="Verdana"/>
          <w:i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кв.м земеделска земя от четвърта категория, неполивна, собственост на наследниците на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Т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Н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Т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noProof/>
          <w:lang w:val="bg-BG"/>
        </w:rPr>
        <w:t xml:space="preserve">, </w:t>
      </w:r>
      <w:r w:rsidRPr="006B596B">
        <w:rPr>
          <w:rFonts w:ascii="Verdana" w:hAnsi="Verdana"/>
          <w:lang w:val="bg-BG"/>
        </w:rPr>
        <w:t>за изграждане на обект: „Жилищна сграда”, в землището на гр. Стара Загора, поземлен имот с идентификатор 68850.258.322, местност „Съборената кюприя”, община Стара Загора, област Стара Загора при граници, посочени в приложените скица и влязъл в сила ПУП–ПЗ.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 6, т. 7 на Тарифата, в размер на  1533,69 лева и да отнеме хумусния пласт от терена, върху който ще се извършва строителството.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C548EF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</w:t>
      </w:r>
      <w:r w:rsidR="00907605">
        <w:rPr>
          <w:rFonts w:ascii="Verdana" w:hAnsi="Verdana"/>
          <w:b/>
          <w:lang w:val="bg-BG"/>
        </w:rPr>
        <w:t>6</w:t>
      </w:r>
      <w:r w:rsidRPr="006B596B">
        <w:rPr>
          <w:rFonts w:ascii="Verdana" w:hAnsi="Verdana"/>
          <w:b/>
          <w:lang w:val="bg-BG"/>
        </w:rPr>
        <w:t>.</w:t>
      </w:r>
    </w:p>
    <w:p w:rsidR="00A43325" w:rsidRPr="006B596B" w:rsidRDefault="00C548EF" w:rsidP="006B596B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</w:t>
      </w:r>
      <w:r w:rsidR="00A43325" w:rsidRPr="006B596B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lang w:val="bg-BG"/>
        </w:rPr>
        <w:t xml:space="preserve">На </w:t>
      </w:r>
      <w:r w:rsidR="00A43325" w:rsidRPr="006B596B">
        <w:rPr>
          <w:rFonts w:ascii="Verdana" w:hAnsi="Verdana"/>
          <w:lang w:val="bg-BG"/>
        </w:rPr>
        <w:t>4 085 кв.м земеделска земя, пета категория, неполивна, собственост на К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 xml:space="preserve"> Д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 xml:space="preserve"> К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>, за изграждане на обект: „Животновъдно стопанство” (за отглеждане на коне за езда и конен туризъм), имот № 000048 (УПИ ІI-048), местност „Турското гробе”, землище с</w:t>
      </w:r>
      <w:r w:rsidR="00A43325" w:rsidRPr="006B596B">
        <w:rPr>
          <w:rFonts w:ascii="Verdana" w:hAnsi="Verdana"/>
          <w:i/>
          <w:color w:val="0000FF"/>
          <w:lang w:val="bg-BG"/>
        </w:rPr>
        <w:t xml:space="preserve"> </w:t>
      </w:r>
      <w:r w:rsidR="00A43325" w:rsidRPr="006B596B">
        <w:rPr>
          <w:rFonts w:ascii="Verdana" w:hAnsi="Verdana"/>
          <w:lang w:val="bg-BG"/>
        </w:rPr>
        <w:t>Сеноклас, община Маджарово, област Хасково, при граници, посочени в приложените скица и влязъл в сила ПУП-ПЗ.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6 в размер на 4 044,15</w:t>
      </w:r>
      <w:r w:rsidRPr="006B596B">
        <w:rPr>
          <w:rFonts w:ascii="Verdana" w:hAnsi="Verdana"/>
          <w:b/>
          <w:color w:val="0000FF"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A43325" w:rsidRPr="006B596B" w:rsidRDefault="00C548EF" w:rsidP="006B596B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="00A43325" w:rsidRPr="006B596B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lang w:val="bg-BG"/>
        </w:rPr>
        <w:t>На</w:t>
      </w:r>
      <w:r w:rsidR="00A43325" w:rsidRPr="006B596B">
        <w:rPr>
          <w:rFonts w:ascii="Verdana" w:hAnsi="Verdana"/>
          <w:lang w:val="bg-BG"/>
        </w:rPr>
        <w:t xml:space="preserve"> 507 кв.м земеделска земя, пета категория, неполивна, собственост на К</w:t>
      </w:r>
      <w:r w:rsidR="00187970">
        <w:rPr>
          <w:rFonts w:ascii="Verdana" w:hAnsi="Verdana"/>
          <w:lang w:val="en-US"/>
        </w:rPr>
        <w:t xml:space="preserve">. </w:t>
      </w:r>
      <w:r w:rsidR="00A43325" w:rsidRPr="006B596B">
        <w:rPr>
          <w:rFonts w:ascii="Verdana" w:hAnsi="Verdana"/>
          <w:lang w:val="bg-BG"/>
        </w:rPr>
        <w:t>Д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 xml:space="preserve"> К</w:t>
      </w:r>
      <w:r w:rsidR="00187970">
        <w:rPr>
          <w:rFonts w:ascii="Verdana" w:hAnsi="Verdana"/>
          <w:lang w:val="en-US"/>
        </w:rPr>
        <w:t>.</w:t>
      </w:r>
      <w:r w:rsidR="00A43325" w:rsidRPr="006B596B">
        <w:rPr>
          <w:rFonts w:ascii="Verdana" w:hAnsi="Verdana"/>
          <w:lang w:val="bg-BG"/>
        </w:rPr>
        <w:t>, върху която е извършено строителство на масивна сграда със застроена площ около 110 кв.м (склад), имот № 000046 (УПИ І-046), местност „Турското гробе”, землище с</w:t>
      </w:r>
      <w:r w:rsidR="00A43325" w:rsidRPr="006B596B">
        <w:rPr>
          <w:rFonts w:ascii="Verdana" w:hAnsi="Verdana"/>
          <w:i/>
          <w:color w:val="0000FF"/>
          <w:lang w:val="bg-BG"/>
        </w:rPr>
        <w:t xml:space="preserve"> </w:t>
      </w:r>
      <w:r w:rsidR="00A43325" w:rsidRPr="006B596B">
        <w:rPr>
          <w:rFonts w:ascii="Verdana" w:hAnsi="Verdana"/>
          <w:lang w:val="bg-BG"/>
        </w:rPr>
        <w:t>Сеноклас, община Маджарово, област Хасково, при граници, посочени в приложените скица и влязъл в сила ПУП-ПЗ.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заплати, съгласно § 2, ал. 2 от Допълнителните разпоредби на ЗОЗЗ, двойния размер на таксата по чл. 30, ал. 1, определена по чл. 6, т. 3 от Тарифата, в размер на 1 003,86 лева.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</w:t>
      </w:r>
      <w:r w:rsidR="00907605">
        <w:rPr>
          <w:rFonts w:ascii="Verdana" w:hAnsi="Verdana"/>
          <w:b/>
          <w:lang w:val="bg-BG"/>
        </w:rPr>
        <w:t>7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общо 3842 кв.м. земеделска земя, четвърта категория, неполивна, собственост на „Е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” ЕООД, за изграждане на обект: „Комплексно застрояване за жилищни и обществени нужди”, в землището на гр. Нови Пазар, местност „Москова мера”, поземлен имот с идентификатор 52009.117.9, община Нови Пазар, област Шумен, при граници, посочени в приложените скица и влязъл в сила ПУП – ПЗ.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8 390,93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 и да отнеме и оползотвори хумустния пласт от площадката.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10</w:t>
      </w:r>
      <w:r w:rsidR="00907605">
        <w:rPr>
          <w:rFonts w:ascii="Verdana" w:hAnsi="Verdana"/>
          <w:b/>
          <w:lang w:val="bg-BG"/>
        </w:rPr>
        <w:t>8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10 200 кв.м земеделска земя, четвърта категория, неполивна, собственост на „А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Г</w:t>
      </w:r>
      <w:r w:rsidR="00187970">
        <w:rPr>
          <w:rFonts w:ascii="Verdana" w:hAnsi="Verdana"/>
          <w:lang w:val="en-US"/>
        </w:rPr>
        <w:t xml:space="preserve">. </w:t>
      </w:r>
      <w:r w:rsidRPr="006B596B">
        <w:rPr>
          <w:rFonts w:ascii="Verdana" w:hAnsi="Verdana"/>
          <w:lang w:val="bg-BG"/>
        </w:rPr>
        <w:t>Я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” ЕООД, за изграждане на обект: „База за съхраняване, поддържане и ремонт на </w:t>
      </w:r>
      <w:r w:rsidRPr="006B596B">
        <w:rPr>
          <w:rFonts w:ascii="Verdana" w:hAnsi="Verdana"/>
          <w:lang w:val="bg-BG"/>
        </w:rPr>
        <w:lastRenderedPageBreak/>
        <w:t>селскостопанска техника и складова дейност”, в землището на гр. Ямбол, поземлен имот с идентификатор 87374.73.45, местност „Старото летище”, община Ямбол, област Ямбол, при граници, посочени в приложените скица и влязъл в сила ПУП-ПРЗ.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1 591,20 лева и да отнеме и оползотвори хумусния пласт от площадката.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</w:t>
      </w:r>
      <w:r w:rsidR="00907605">
        <w:rPr>
          <w:rFonts w:ascii="Verdana" w:hAnsi="Verdana"/>
          <w:b/>
          <w:lang w:val="bg-BG"/>
        </w:rPr>
        <w:t>09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530 кв.м земеделска земя, четвърта категория, неполивна, собственост на Х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Х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и Р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Д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Х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, за изграждане на обект: „База за промишлена дейност, търговия и услуги (производство на надгробни паметници и аксесоари)”, в землището на гр. Ямбол, поземлен имот с идентификатор 87374.574.59, местност „Манаф чаир”, община Ямбол, област Ямбол, при граници, посочени в приложените скица и влязъл в сила ПУП-ПРЗ.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на тарифата в размер на 895,70 лева и да отнемат и оползотворят хумусния пласт от площадката.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11</w:t>
      </w:r>
      <w:r w:rsidR="00907605">
        <w:rPr>
          <w:rFonts w:ascii="Verdana" w:hAnsi="Verdana"/>
          <w:b/>
          <w:lang w:val="bg-BG"/>
        </w:rPr>
        <w:t>0</w:t>
      </w:r>
      <w:r w:rsidRPr="006B596B">
        <w:rPr>
          <w:rFonts w:ascii="Verdana" w:hAnsi="Verdana"/>
          <w:b/>
          <w:lang w:val="bg-BG"/>
        </w:rPr>
        <w:t>.</w:t>
      </w:r>
      <w:r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 xml:space="preserve">На </w:t>
      </w:r>
      <w:r w:rsidRPr="006B596B">
        <w:rPr>
          <w:rFonts w:ascii="Verdana" w:hAnsi="Verdana"/>
          <w:lang w:val="bg-BG"/>
        </w:rPr>
        <w:t>584 021,54 кв.м земеделска земя, от която 458 382,30 кв.м четвърта категория, 44 207,25 кв.м пета категория и 81 431,99 кв.м десета категория, неполивна, собственост на „Н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К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И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 xml:space="preserve"> З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” ЕАД, за изграждане на обект: „Икономическа зона София-Божурище – етап І”, в землището  на с. Гурмазово, част от имоти №№ 000256 и 000263, община Божурище, Софийска област, при граници, посочени в приложените скици и влязъл в сила ПУП-ПРЗ.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979 002,24 лева и да отнеме и оползотвори хумусния пласт от терена четвърта и пета категория.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14532C" w:rsidRPr="006B596B" w:rsidRDefault="00A43325" w:rsidP="006B596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B596B">
        <w:rPr>
          <w:rFonts w:ascii="Verdana" w:hAnsi="Verdana"/>
          <w:b/>
          <w:i/>
          <w:lang w:val="bg-BG"/>
        </w:rPr>
        <w:t>III.</w:t>
      </w:r>
      <w:r w:rsidRPr="006B596B">
        <w:rPr>
          <w:rFonts w:ascii="Verdana" w:hAnsi="Verdana"/>
          <w:b/>
          <w:lang w:val="bg-BG"/>
        </w:rPr>
        <w:t xml:space="preserve"> </w:t>
      </w:r>
      <w:r w:rsidR="0014532C" w:rsidRPr="006B596B">
        <w:rPr>
          <w:rFonts w:ascii="Verdana" w:hAnsi="Verdana"/>
          <w:b/>
          <w:i/>
          <w:lang w:val="bg-BG"/>
        </w:rPr>
        <w:t>На основание чл. 40, ал. 1, т. 7,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14532C" w:rsidRPr="006B596B" w:rsidRDefault="0014532C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11</w:t>
      </w:r>
      <w:r w:rsidR="00907605">
        <w:rPr>
          <w:rFonts w:ascii="Verdana" w:hAnsi="Verdana"/>
          <w:b/>
          <w:lang w:val="bg-BG"/>
        </w:rPr>
        <w:t>1</w:t>
      </w:r>
      <w:r w:rsidRPr="006B596B">
        <w:rPr>
          <w:rFonts w:ascii="Verdana" w:hAnsi="Verdana"/>
          <w:b/>
          <w:lang w:val="bg-BG"/>
        </w:rPr>
        <w:t>.</w:t>
      </w:r>
      <w:r w:rsidR="00EC6330"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>И</w:t>
      </w:r>
      <w:r w:rsidR="00EC6330" w:rsidRPr="006B596B">
        <w:rPr>
          <w:rFonts w:ascii="Verdana" w:hAnsi="Verdana"/>
          <w:lang w:val="bg-BG"/>
        </w:rPr>
        <w:t>зменя Решение № КЗЗ-29/12.11.2015г., точка 38 на Комисията за земеделските земи, като думите „Джевелков” се заменя</w:t>
      </w:r>
      <w:r w:rsidR="00C548EF">
        <w:rPr>
          <w:rFonts w:ascii="Verdana" w:hAnsi="Verdana"/>
          <w:lang w:val="bg-BG"/>
        </w:rPr>
        <w:t>т</w:t>
      </w:r>
      <w:r w:rsidR="00EC6330" w:rsidRPr="006B596B">
        <w:rPr>
          <w:rFonts w:ascii="Verdana" w:hAnsi="Verdana"/>
          <w:lang w:val="bg-BG"/>
        </w:rPr>
        <w:t xml:space="preserve"> с думите „Джавелков”.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EC6330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11</w:t>
      </w:r>
      <w:r w:rsidR="00907605">
        <w:rPr>
          <w:rFonts w:ascii="Verdana" w:hAnsi="Verdana"/>
          <w:b/>
          <w:lang w:val="bg-BG"/>
        </w:rPr>
        <w:t>2</w:t>
      </w:r>
      <w:r w:rsidRPr="006B596B">
        <w:rPr>
          <w:rFonts w:ascii="Verdana" w:hAnsi="Verdana"/>
          <w:b/>
          <w:lang w:val="bg-BG"/>
        </w:rPr>
        <w:t>.</w:t>
      </w:r>
      <w:r w:rsidR="00EC6330"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>И</w:t>
      </w:r>
      <w:r w:rsidR="00EC6330" w:rsidRPr="006B596B">
        <w:rPr>
          <w:rFonts w:ascii="Verdana" w:hAnsi="Verdana"/>
          <w:lang w:val="bg-BG"/>
        </w:rPr>
        <w:t>зменя Решение № КЗЗ–27/28.10.2015 г., т. 45, както следва:</w:t>
      </w:r>
    </w:p>
    <w:p w:rsidR="00A43325" w:rsidRPr="006B596B" w:rsidRDefault="00EC6330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Населеното място вместо „Богданлия” да се чете „Близнаци” и вместо „ПУП-ПЗ” да се чете „ПУП-ПРЗ”.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EC6330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11</w:t>
      </w:r>
      <w:r w:rsidR="00907605">
        <w:rPr>
          <w:rFonts w:ascii="Verdana" w:hAnsi="Verdana"/>
          <w:b/>
          <w:lang w:val="bg-BG"/>
        </w:rPr>
        <w:t>3</w:t>
      </w:r>
      <w:r w:rsidRPr="006B596B">
        <w:rPr>
          <w:rFonts w:ascii="Verdana" w:hAnsi="Verdana"/>
          <w:b/>
          <w:lang w:val="bg-BG"/>
        </w:rPr>
        <w:t>.</w:t>
      </w:r>
      <w:r w:rsidR="00EC6330"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>И</w:t>
      </w:r>
      <w:r w:rsidR="00EC6330" w:rsidRPr="006B596B">
        <w:rPr>
          <w:rFonts w:ascii="Verdana" w:hAnsi="Verdana"/>
          <w:lang w:val="bg-BG"/>
        </w:rPr>
        <w:t>зменя Решение № КЗЗ-21/08.09.2015г., точка 85 на Комисията за земеделските земи, както следва:</w:t>
      </w:r>
    </w:p>
    <w:p w:rsidR="00EC6330" w:rsidRPr="006B596B" w:rsidRDefault="00EC6330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Променя предназначението на 68 022 кв.м земеделска земя, в т.ч. 17 352 кв.м шеста категория и 50 670 кв.м девета категория, неполивна, от които 48 726 кв.м собственост на „А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-С</w:t>
      </w:r>
      <w:r w:rsidR="00187970">
        <w:rPr>
          <w:rFonts w:ascii="Verdana" w:hAnsi="Verdana"/>
          <w:lang w:val="en-US"/>
        </w:rPr>
        <w:t>.</w:t>
      </w:r>
      <w:r w:rsidRPr="006B596B">
        <w:rPr>
          <w:rFonts w:ascii="Verdana" w:hAnsi="Verdana"/>
          <w:lang w:val="bg-BG"/>
        </w:rPr>
        <w:t>” ООД и 19 296 кв.м общинска собственост, за изграждане на обект: „Кариера за добив на подземни богатства - скално-облицовъчни материали – варовици от находище „Равнище”, в землището на с. Върбешница, община Мездра, област Враца, при граници, посочени в приложените скици и влязъл в сила ПУП-ПЗ, както следва:</w:t>
      </w:r>
    </w:p>
    <w:p w:rsidR="00EC6330" w:rsidRPr="006B596B" w:rsidRDefault="00EC6330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1.1. „Кариера”, с площ 45 808 кв.м земеделска земя, имоти №№ 011064, 019026, 019032, 019033, 019047, 019050, 019051, 019054, 056003, 056004 и 056005.</w:t>
      </w:r>
    </w:p>
    <w:p w:rsidR="00EC6330" w:rsidRPr="006B596B" w:rsidRDefault="00EC6330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1.2.  „Депо”, с площ 19 073 кв.м земеделска земя, имоти №№ 011031, 011034, 011036, 011060, 011061, 011062 и 011063.</w:t>
      </w:r>
    </w:p>
    <w:p w:rsidR="00EC6330" w:rsidRPr="006B596B" w:rsidRDefault="00EC6330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1.3. „Битова площадка”, с площ 3 141 кв.м земеделска земя, имот 019031.</w:t>
      </w:r>
    </w:p>
    <w:p w:rsidR="00EC6330" w:rsidRPr="006B596B" w:rsidRDefault="00EC6330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lang w:val="bg-BG"/>
        </w:rPr>
        <w:t>За площта от 48 726 кв.м собственикът на земята да заплати на основание чл. 30, ал. 1 от ЗОЗЗ, такса по чл. 6, т. 2 на тарифата в размер на 37 543,50 лева и да отнеме и оползотвори хумусния пласт от площадките върху земеделската земя от шеста категория.</w:t>
      </w:r>
    </w:p>
    <w:p w:rsidR="00A43325" w:rsidRPr="006B596B" w:rsidRDefault="00EC6330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 xml:space="preserve">За площта от </w:t>
      </w:r>
      <w:smartTag w:uri="urn:schemas-microsoft-com:office:smarttags" w:element="metricconverter">
        <w:smartTagPr>
          <w:attr w:name="ProductID" w:val="19 296 кв. м"/>
        </w:smartTagPr>
        <w:r w:rsidRPr="006B596B">
          <w:rPr>
            <w:rFonts w:ascii="Verdana" w:hAnsi="Verdana"/>
            <w:lang w:val="bg-BG"/>
          </w:rPr>
          <w:t>19 296 кв. м</w:t>
        </w:r>
      </w:smartTag>
      <w:r w:rsidRPr="006B596B">
        <w:rPr>
          <w:rFonts w:ascii="Verdana" w:hAnsi="Verdana"/>
          <w:lang w:val="bg-BG"/>
        </w:rPr>
        <w:t xml:space="preserve"> инвеститорът на обекта да заплати на основание чл. 30, ал. 2 от ЗОЗЗ местна такса, определена от общинския съвет.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EC6330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11</w:t>
      </w:r>
      <w:r w:rsidR="00907605">
        <w:rPr>
          <w:rFonts w:ascii="Verdana" w:hAnsi="Verdana"/>
          <w:b/>
          <w:lang w:val="bg-BG"/>
        </w:rPr>
        <w:t>4</w:t>
      </w:r>
      <w:r w:rsidRPr="006B596B">
        <w:rPr>
          <w:rFonts w:ascii="Verdana" w:hAnsi="Verdana"/>
          <w:b/>
          <w:lang w:val="bg-BG"/>
        </w:rPr>
        <w:t>.</w:t>
      </w:r>
      <w:r w:rsidR="00EC6330"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>И</w:t>
      </w:r>
      <w:r w:rsidR="00EC6330" w:rsidRPr="006B596B">
        <w:rPr>
          <w:rFonts w:ascii="Verdana" w:hAnsi="Verdana"/>
          <w:lang w:val="bg-BG"/>
        </w:rPr>
        <w:t>зменя Решение № КЗЗ– 25/08.10.2015 г., т. 44, както следва:</w:t>
      </w:r>
    </w:p>
    <w:p w:rsidR="00A43325" w:rsidRPr="006B596B" w:rsidRDefault="00EC6330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Номера на имота се променя от „053003” на „153003”.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11</w:t>
      </w:r>
      <w:r w:rsidR="00907605">
        <w:rPr>
          <w:rFonts w:ascii="Verdana" w:hAnsi="Verdana"/>
          <w:b/>
          <w:lang w:val="bg-BG"/>
        </w:rPr>
        <w:t>5</w:t>
      </w:r>
      <w:r w:rsidRPr="006B596B">
        <w:rPr>
          <w:rFonts w:ascii="Verdana" w:hAnsi="Verdana"/>
          <w:b/>
          <w:lang w:val="bg-BG"/>
        </w:rPr>
        <w:t>.</w:t>
      </w:r>
      <w:r w:rsidR="00EC6330"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>И</w:t>
      </w:r>
      <w:r w:rsidR="00EC6330" w:rsidRPr="006B596B">
        <w:rPr>
          <w:rFonts w:ascii="Verdana" w:hAnsi="Verdana"/>
          <w:lang w:val="bg-BG"/>
        </w:rPr>
        <w:t xml:space="preserve">зменя Решение № КЗЗ-25/08.10.2015г., точка 28 и точка 54 на Комисията за земеделските земи, като думите: „Склад за промишлени стоки” да се четат: „Склад за </w:t>
      </w:r>
      <w:r w:rsidR="00EC6330" w:rsidRPr="006B596B">
        <w:rPr>
          <w:rFonts w:ascii="Verdana" w:hAnsi="Verdana"/>
          <w:lang w:val="bg-BG"/>
        </w:rPr>
        <w:lastRenderedPageBreak/>
        <w:t>промишлени стоки – зона Пп с Нmax-15m, Плътност – 80%, Кинт – 2.5, Озеленяване – 20%”.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11</w:t>
      </w:r>
      <w:r w:rsidR="00907605">
        <w:rPr>
          <w:rFonts w:ascii="Verdana" w:hAnsi="Verdana"/>
          <w:b/>
          <w:lang w:val="bg-BG"/>
        </w:rPr>
        <w:t>6</w:t>
      </w:r>
      <w:r w:rsidRPr="006B596B">
        <w:rPr>
          <w:rFonts w:ascii="Verdana" w:hAnsi="Verdana"/>
          <w:b/>
          <w:lang w:val="bg-BG"/>
        </w:rPr>
        <w:t>.</w:t>
      </w:r>
      <w:r w:rsidR="00EC6330"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>И</w:t>
      </w:r>
      <w:r w:rsidR="00EC6330" w:rsidRPr="006B596B">
        <w:rPr>
          <w:rFonts w:ascii="Verdana" w:hAnsi="Verdana"/>
          <w:lang w:val="bg-BG"/>
        </w:rPr>
        <w:t>зменя Решение № КЗЗ-27/28.10.2015г., точка 37 и точка 84 на Комисията за земеделските земи, като думите: „Склад за промишлени стоки” да се четат: „Склад за промишлени стоки – зона Пп с Нmax-15m, Плътност – 80%, Кинт – 2.5, Озеленяване – 20%”.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11</w:t>
      </w:r>
      <w:r w:rsidR="00907605">
        <w:rPr>
          <w:rFonts w:ascii="Verdana" w:hAnsi="Verdana"/>
          <w:b/>
          <w:lang w:val="bg-BG"/>
        </w:rPr>
        <w:t>7</w:t>
      </w:r>
      <w:r w:rsidRPr="006B596B">
        <w:rPr>
          <w:rFonts w:ascii="Verdana" w:hAnsi="Verdana"/>
          <w:b/>
          <w:lang w:val="bg-BG"/>
        </w:rPr>
        <w:t>.</w:t>
      </w:r>
      <w:r w:rsidR="00EC6330" w:rsidRPr="006B596B">
        <w:rPr>
          <w:rFonts w:ascii="Verdana" w:hAnsi="Verdana"/>
          <w:lang w:val="bg-BG"/>
        </w:rPr>
        <w:t xml:space="preserve"> </w:t>
      </w:r>
      <w:r w:rsidR="00C548EF">
        <w:rPr>
          <w:rFonts w:ascii="Verdana" w:hAnsi="Verdana"/>
          <w:lang w:val="bg-BG"/>
        </w:rPr>
        <w:t>И</w:t>
      </w:r>
      <w:r w:rsidR="00EC6330" w:rsidRPr="006B596B">
        <w:rPr>
          <w:rFonts w:ascii="Verdana" w:hAnsi="Verdana"/>
          <w:lang w:val="bg-BG"/>
        </w:rPr>
        <w:t>зменя Решение № КЗЗ-02/22.01.2015г.,т.33.3, като думите „531м”, се заменят със „175м”.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11</w:t>
      </w:r>
      <w:r w:rsidR="00907605">
        <w:rPr>
          <w:rFonts w:ascii="Verdana" w:hAnsi="Verdana"/>
          <w:b/>
          <w:lang w:val="bg-BG"/>
        </w:rPr>
        <w:t>8</w:t>
      </w:r>
      <w:r w:rsidRPr="006B596B">
        <w:rPr>
          <w:rFonts w:ascii="Verdana" w:hAnsi="Verdana"/>
          <w:b/>
          <w:lang w:val="bg-BG"/>
        </w:rPr>
        <w:t>.</w:t>
      </w:r>
      <w:r w:rsidR="00213FBA" w:rsidRPr="006B596B">
        <w:rPr>
          <w:rFonts w:ascii="Verdana" w:hAnsi="Verdana"/>
          <w:lang w:val="bg-BG"/>
        </w:rPr>
        <w:t xml:space="preserve"> </w:t>
      </w:r>
      <w:r w:rsidR="00693D3F">
        <w:rPr>
          <w:rFonts w:ascii="Verdana" w:hAnsi="Verdana"/>
          <w:lang w:val="bg-BG"/>
        </w:rPr>
        <w:t>И</w:t>
      </w:r>
      <w:r w:rsidR="00213FBA" w:rsidRPr="006B596B">
        <w:rPr>
          <w:rFonts w:ascii="Verdana" w:hAnsi="Verdana"/>
          <w:lang w:val="bg-BG"/>
        </w:rPr>
        <w:t>зменя Решение № КЗЗ-31/26.11.2015г.-т.32 на Комисията за земеделските земи, поради допусната очевидна фактическа грешка в наименованието на обекта, като думите: „Складова дейност за съхранение на растителна продукция и селскостопанска техника”, се заменят със: „Склад и цех за съхранение, и за преработка на плодове и зеленчуци”.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463E5" w:rsidRPr="006B596B" w:rsidRDefault="006463E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3A195A">
        <w:rPr>
          <w:rFonts w:ascii="Verdana" w:hAnsi="Verdana"/>
          <w:b/>
          <w:i/>
          <w:lang w:val="bg-BG"/>
        </w:rPr>
        <w:t>IV. На</w:t>
      </w:r>
      <w:r w:rsidRPr="006B596B">
        <w:rPr>
          <w:rFonts w:ascii="Verdana" w:hAnsi="Verdana"/>
          <w:b/>
          <w:i/>
          <w:lang w:val="bg-BG"/>
        </w:rPr>
        <w:t xml:space="preserve"> </w:t>
      </w:r>
      <w:r w:rsidRPr="00693D3F">
        <w:rPr>
          <w:rFonts w:ascii="Verdana" w:hAnsi="Verdana"/>
          <w:b/>
          <w:i/>
          <w:lang w:val="bg-BG"/>
        </w:rPr>
        <w:t xml:space="preserve">основание </w:t>
      </w:r>
      <w:r w:rsidR="00693D3F" w:rsidRPr="00693D3F">
        <w:rPr>
          <w:rFonts w:ascii="Verdana" w:hAnsi="Verdana"/>
          <w:b/>
          <w:i/>
          <w:lang w:val="bg-BG"/>
        </w:rPr>
        <w:t>чл. 40, ал. 1, т. 5 от З</w:t>
      </w:r>
      <w:r w:rsidR="00563C42">
        <w:rPr>
          <w:rFonts w:ascii="Verdana" w:hAnsi="Verdana"/>
          <w:b/>
          <w:i/>
          <w:lang w:val="bg-BG"/>
        </w:rPr>
        <w:t xml:space="preserve">акона за опазване на земеделските земи </w:t>
      </w:r>
      <w:r w:rsidR="00693D3F">
        <w:rPr>
          <w:rFonts w:ascii="Verdana" w:hAnsi="Verdana"/>
          <w:b/>
          <w:i/>
          <w:lang w:val="bg-BG"/>
        </w:rPr>
        <w:t xml:space="preserve">и </w:t>
      </w:r>
      <w:r w:rsidRPr="006B596B">
        <w:rPr>
          <w:rFonts w:ascii="Verdana" w:hAnsi="Verdana"/>
          <w:b/>
          <w:i/>
          <w:lang w:val="bg-BG"/>
        </w:rPr>
        <w:t>§ 6а от ПЗР на ЗОЗЗ:</w:t>
      </w:r>
    </w:p>
    <w:p w:rsidR="006463E5" w:rsidRPr="006B596B" w:rsidRDefault="006463E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463E5" w:rsidRPr="006B596B" w:rsidRDefault="00A43325" w:rsidP="006B596B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</w:t>
      </w:r>
      <w:r w:rsidR="00907605">
        <w:rPr>
          <w:rFonts w:ascii="Verdana" w:hAnsi="Verdana"/>
          <w:b/>
          <w:lang w:val="bg-BG"/>
        </w:rPr>
        <w:t>19</w:t>
      </w:r>
      <w:r w:rsidRPr="006B596B">
        <w:rPr>
          <w:rFonts w:ascii="Verdana" w:hAnsi="Verdana"/>
          <w:b/>
          <w:lang w:val="bg-BG"/>
        </w:rPr>
        <w:t>.</w:t>
      </w:r>
      <w:r w:rsidR="006463E5" w:rsidRPr="006B596B">
        <w:rPr>
          <w:rFonts w:ascii="Verdana" w:hAnsi="Verdana"/>
          <w:lang w:val="bg-BG"/>
        </w:rPr>
        <w:t xml:space="preserve"> </w:t>
      </w:r>
      <w:r w:rsidR="00693D3F">
        <w:rPr>
          <w:rFonts w:ascii="Verdana" w:hAnsi="Verdana"/>
          <w:lang w:val="bg-BG"/>
        </w:rPr>
        <w:t>О</w:t>
      </w:r>
      <w:r w:rsidR="006463E5" w:rsidRPr="006B596B">
        <w:rPr>
          <w:rFonts w:ascii="Verdana" w:hAnsi="Verdana"/>
          <w:lang w:val="bg-BG"/>
        </w:rPr>
        <w:t>тказва да утвърди трасе за транспортен достъп до обекта, тъй като част от трасето преминава през ПИ № 000393, пасище, мера, общинска собственост.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6463E5" w:rsidRPr="006B596B" w:rsidRDefault="006463E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3A195A">
        <w:rPr>
          <w:rFonts w:ascii="Verdana" w:hAnsi="Verdana"/>
          <w:b/>
          <w:i/>
          <w:lang w:val="bg-BG"/>
        </w:rPr>
        <w:t>V.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b/>
          <w:i/>
          <w:lang w:val="bg-BG"/>
        </w:rPr>
        <w:t>На основание чл. 32, ал. 4 от Правилника за прилагане на Закона за опазване на земеделските земи: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12</w:t>
      </w:r>
      <w:r w:rsidR="00907605">
        <w:rPr>
          <w:rFonts w:ascii="Verdana" w:hAnsi="Verdana"/>
          <w:b/>
          <w:lang w:val="bg-BG"/>
        </w:rPr>
        <w:t>0</w:t>
      </w:r>
      <w:r w:rsidRPr="006B596B">
        <w:rPr>
          <w:rFonts w:ascii="Verdana" w:hAnsi="Verdana"/>
          <w:b/>
          <w:lang w:val="bg-BG"/>
        </w:rPr>
        <w:t>.</w:t>
      </w:r>
      <w:r w:rsidR="006463E5" w:rsidRPr="006B596B">
        <w:rPr>
          <w:rFonts w:ascii="Verdana" w:hAnsi="Verdana"/>
          <w:lang w:val="bg-BG"/>
        </w:rPr>
        <w:t xml:space="preserve"> Отлага утвърждаване на трасето на електропровода до представянето на Решение на Общинския съвет, съобразено с изискванията на чл. 25, ал. 5 от Закона за собствеността и ползването на земеделските земи /ЗСПЗЗ/, тъй като част от трасето преминава през ПИ № 000393, пасище, мера, общинска собственост.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7654D" w:rsidRPr="006B596B" w:rsidRDefault="00A7654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i/>
          <w:lang w:val="bg-BG"/>
        </w:rPr>
        <w:t>VI.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A7654D" w:rsidRPr="006B596B" w:rsidRDefault="00A7654D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7654D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12</w:t>
      </w:r>
      <w:r w:rsidR="00907605">
        <w:rPr>
          <w:rFonts w:ascii="Verdana" w:hAnsi="Verdana"/>
          <w:b/>
          <w:lang w:val="bg-BG"/>
        </w:rPr>
        <w:t>1</w:t>
      </w:r>
      <w:r w:rsidRPr="006B596B">
        <w:rPr>
          <w:rFonts w:ascii="Verdana" w:hAnsi="Verdana"/>
          <w:b/>
          <w:lang w:val="bg-BG"/>
        </w:rPr>
        <w:t>.</w:t>
      </w:r>
      <w:r w:rsidR="00A7654D" w:rsidRPr="006B596B">
        <w:rPr>
          <w:rFonts w:ascii="Verdana" w:hAnsi="Verdana"/>
          <w:lang w:val="bg-BG"/>
        </w:rPr>
        <w:t xml:space="preserve"> </w:t>
      </w:r>
      <w:r w:rsidR="0009691F">
        <w:rPr>
          <w:rFonts w:ascii="Verdana" w:hAnsi="Verdana"/>
          <w:lang w:val="bg-BG"/>
        </w:rPr>
        <w:t xml:space="preserve">На </w:t>
      </w:r>
      <w:r w:rsidR="00A7654D" w:rsidRPr="006B596B">
        <w:rPr>
          <w:rFonts w:ascii="Verdana" w:hAnsi="Verdana"/>
          <w:lang w:val="bg-BG"/>
        </w:rPr>
        <w:t>около 1000 кв.м. земеделска земя, осма категория, неполивна, собственост на И</w:t>
      </w:r>
      <w:r w:rsidR="00187970">
        <w:rPr>
          <w:rFonts w:ascii="Verdana" w:hAnsi="Verdana"/>
          <w:lang w:val="en-US"/>
        </w:rPr>
        <w:t>.</w:t>
      </w:r>
      <w:r w:rsidR="00187970">
        <w:rPr>
          <w:rFonts w:ascii="Verdana" w:hAnsi="Verdana"/>
          <w:lang w:val="bg-BG"/>
        </w:rPr>
        <w:t xml:space="preserve"> С.</w:t>
      </w:r>
      <w:r w:rsidR="00A7654D" w:rsidRPr="006B596B">
        <w:rPr>
          <w:rFonts w:ascii="Verdana" w:hAnsi="Verdana"/>
          <w:lang w:val="bg-BG"/>
        </w:rPr>
        <w:t xml:space="preserve"> Л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>, върху която е извършено строителство на обект „Жилищна сграда”, в землището на с. Македонци, поземлен имот № 13, КР 81, ЗЗП 33 по ПНИ /зона по § 4 от ПЗР на ЗСПЗЗ/, община Кърджали, област Кърджали, при граници, посочени в приложената скица и влязъл в сила ПУП-ПЗ.</w:t>
      </w:r>
    </w:p>
    <w:p w:rsidR="00A43325" w:rsidRPr="006B596B" w:rsidRDefault="00A7654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заплати, съгласно §2, ал. 2 от Допълнителните разпоредби на ЗОЗЗ, двойния размер на таксата по чл. 6, т. 7 от Тарифата в размер на 600,00</w:t>
      </w:r>
      <w:r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lang w:val="bg-BG"/>
        </w:rPr>
        <w:t>лева.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7654D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12</w:t>
      </w:r>
      <w:r w:rsidR="00907605">
        <w:rPr>
          <w:rFonts w:ascii="Verdana" w:hAnsi="Verdana"/>
          <w:b/>
          <w:lang w:val="bg-BG"/>
        </w:rPr>
        <w:t>2</w:t>
      </w:r>
      <w:r w:rsidRPr="006B596B">
        <w:rPr>
          <w:rFonts w:ascii="Verdana" w:hAnsi="Verdana"/>
          <w:b/>
          <w:lang w:val="bg-BG"/>
        </w:rPr>
        <w:t>.</w:t>
      </w:r>
      <w:r w:rsidR="00A7654D" w:rsidRPr="006B596B">
        <w:rPr>
          <w:rFonts w:ascii="Verdana" w:hAnsi="Verdana"/>
          <w:lang w:val="bg-BG"/>
        </w:rPr>
        <w:t xml:space="preserve"> </w:t>
      </w:r>
      <w:r w:rsidR="0009691F">
        <w:rPr>
          <w:rFonts w:ascii="Verdana" w:hAnsi="Verdana"/>
          <w:lang w:val="bg-BG"/>
        </w:rPr>
        <w:t xml:space="preserve">На </w:t>
      </w:r>
      <w:r w:rsidR="00A7654D" w:rsidRPr="006B596B">
        <w:rPr>
          <w:rFonts w:ascii="Verdana" w:hAnsi="Verdana"/>
          <w:lang w:val="bg-BG"/>
        </w:rPr>
        <w:t>547 кв.м земеделска земя, девета категория, неполивна, собственост на Л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 xml:space="preserve"> М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 xml:space="preserve"> К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>, върху която е извършено строителство на обект: „Масивна жилищна сграда” със застроена площ около 54 кв.м, поземлен имот с идентификатор 47295.111.163, местност „Чонето”, в землището на с. Марково, община Родопи, област Пловдив, при граници, посочени в приложената скица и влязъл в сила ПУП-ПРЗ.</w:t>
      </w:r>
    </w:p>
    <w:p w:rsidR="00A43325" w:rsidRPr="006B596B" w:rsidRDefault="00A7654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земята да заплати, съгласно § 2, ал. 2 от Допълнителните разпоредби на ЗОЗЗ, двойния размер на таксата по чл. 30, ал. 1, определена по чл. 6, т. 7 от Тарифата, в размер на 295,38 лева.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7654D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t>12</w:t>
      </w:r>
      <w:r w:rsidR="00907605">
        <w:rPr>
          <w:rFonts w:ascii="Verdana" w:hAnsi="Verdana"/>
          <w:b/>
          <w:lang w:val="bg-BG"/>
        </w:rPr>
        <w:t>3</w:t>
      </w:r>
      <w:r w:rsidRPr="006B596B">
        <w:rPr>
          <w:rFonts w:ascii="Verdana" w:hAnsi="Verdana"/>
          <w:b/>
          <w:lang w:val="bg-BG"/>
        </w:rPr>
        <w:t>.</w:t>
      </w:r>
      <w:r w:rsidR="00A7654D" w:rsidRPr="006B596B">
        <w:rPr>
          <w:rFonts w:ascii="Verdana" w:hAnsi="Verdana"/>
          <w:lang w:val="bg-BG"/>
        </w:rPr>
        <w:t xml:space="preserve"> </w:t>
      </w:r>
      <w:r w:rsidR="0009691F">
        <w:rPr>
          <w:rFonts w:ascii="Verdana" w:hAnsi="Verdana"/>
          <w:lang w:val="bg-BG"/>
        </w:rPr>
        <w:t xml:space="preserve">На </w:t>
      </w:r>
      <w:r w:rsidR="00A7654D" w:rsidRPr="006B596B">
        <w:rPr>
          <w:rFonts w:ascii="Verdana" w:hAnsi="Verdana"/>
          <w:lang w:val="bg-BG"/>
        </w:rPr>
        <w:t>5204 кв.м земеделска земя, десета категория, неполивна, собственост на Г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 xml:space="preserve"> М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 xml:space="preserve"> А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>, върху която е извършено строителство на обект: „Кравеферма”, в землището на с. Клисура, имот №094075, община Карлово, област Пловдив при граници, посочени в приложените скица и влязъл в сила ПУП–ПЗ.</w:t>
      </w:r>
    </w:p>
    <w:p w:rsidR="00A43325" w:rsidRPr="006B596B" w:rsidRDefault="00A7654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Собственикът на имота да заплати на основание § 2, ал. 2 на ЗОЗЗ двойния размер на таксата по чл. 8, т. 9 от Тарифата в размер на 83,26 лева.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7654D" w:rsidRPr="006B596B" w:rsidRDefault="00A43325" w:rsidP="006B596B">
      <w:pPr>
        <w:ind w:firstLine="700"/>
        <w:jc w:val="both"/>
        <w:rPr>
          <w:rFonts w:ascii="Verdana" w:hAnsi="Verdana"/>
          <w:lang w:val="bg-BG"/>
        </w:rPr>
      </w:pPr>
      <w:r w:rsidRPr="006B596B">
        <w:rPr>
          <w:rFonts w:ascii="Verdana" w:hAnsi="Verdana"/>
          <w:b/>
          <w:lang w:val="bg-BG"/>
        </w:rPr>
        <w:lastRenderedPageBreak/>
        <w:t>12</w:t>
      </w:r>
      <w:r w:rsidR="00907605">
        <w:rPr>
          <w:rFonts w:ascii="Verdana" w:hAnsi="Verdana"/>
          <w:b/>
          <w:lang w:val="bg-BG"/>
        </w:rPr>
        <w:t>4</w:t>
      </w:r>
      <w:r w:rsidRPr="006B596B">
        <w:rPr>
          <w:rFonts w:ascii="Verdana" w:hAnsi="Verdana"/>
          <w:b/>
          <w:lang w:val="bg-BG"/>
        </w:rPr>
        <w:t>.</w:t>
      </w:r>
      <w:r w:rsidR="00A7654D" w:rsidRPr="006B596B">
        <w:rPr>
          <w:rFonts w:ascii="Verdana" w:hAnsi="Verdana"/>
          <w:lang w:val="bg-BG"/>
        </w:rPr>
        <w:t xml:space="preserve"> </w:t>
      </w:r>
      <w:r w:rsidR="0009691F">
        <w:rPr>
          <w:rFonts w:ascii="Verdana" w:hAnsi="Verdana"/>
          <w:lang w:val="bg-BG"/>
        </w:rPr>
        <w:t xml:space="preserve">На </w:t>
      </w:r>
      <w:r w:rsidR="00A7654D" w:rsidRPr="006B596B">
        <w:rPr>
          <w:rFonts w:ascii="Verdana" w:hAnsi="Verdana"/>
          <w:lang w:val="bg-BG"/>
        </w:rPr>
        <w:t>867 кв.м земеделска земя, девета категория, неполивна, собственост на Д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 xml:space="preserve"> </w:t>
      </w:r>
      <w:r w:rsidR="00187970" w:rsidRPr="006B596B">
        <w:rPr>
          <w:rFonts w:ascii="Verdana" w:hAnsi="Verdana"/>
          <w:lang w:val="bg-BG"/>
        </w:rPr>
        <w:t>П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 xml:space="preserve"> </w:t>
      </w:r>
      <w:r w:rsidR="00187970" w:rsidRPr="006B596B">
        <w:rPr>
          <w:rFonts w:ascii="Verdana" w:hAnsi="Verdana"/>
          <w:lang w:val="bg-BG"/>
        </w:rPr>
        <w:t>Ф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>, върху която е извършено строителство на обект: „Сграда – помпена станция втори подем и БКТП” за обект: „Система за изкуствено заснежаване в к.к. Пампорово”, в землището на гр. Смолян, местности „Малък Картъл”, проектни поземлени имоти с идентификатори 67653.16.35 и 67653.16.36, община Смолян, област Смолян, при граници, посочени в приложените скица и влязъл в сила ПУП – ПРЗ.</w:t>
      </w:r>
    </w:p>
    <w:p w:rsidR="00A43325" w:rsidRPr="006B596B" w:rsidRDefault="00A7654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lang w:val="bg-BG"/>
        </w:rPr>
        <w:t>Инвеститора на обекта да заплати на основание § 2, ал. 2 на ЗОЗЗ двойния размер на таксата по чл. 6, т. 5 от тарифата в размер на 676,26 лева.</w:t>
      </w:r>
    </w:p>
    <w:p w:rsidR="00A43325" w:rsidRPr="006B596B" w:rsidRDefault="00A43325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7654D" w:rsidRPr="006B596B" w:rsidRDefault="00A7654D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i/>
          <w:lang w:val="bg-BG"/>
        </w:rPr>
        <w:t>VII. На основание чл. 40, ал. 1, т. 8 от З</w:t>
      </w:r>
      <w:r w:rsidR="005B512A" w:rsidRPr="006B596B">
        <w:rPr>
          <w:rFonts w:ascii="Verdana" w:hAnsi="Verdana"/>
          <w:b/>
          <w:i/>
          <w:lang w:val="bg-BG"/>
        </w:rPr>
        <w:t xml:space="preserve">акона за опазване на земеделските земи, във връзка с </w:t>
      </w:r>
      <w:r w:rsidRPr="006B596B">
        <w:rPr>
          <w:rFonts w:ascii="Verdana" w:hAnsi="Verdana"/>
          <w:b/>
          <w:i/>
          <w:lang w:val="bg-BG"/>
        </w:rPr>
        <w:t>чл. 47, ал. 19 от П</w:t>
      </w:r>
      <w:r w:rsidR="005B512A" w:rsidRPr="006B596B">
        <w:rPr>
          <w:rFonts w:ascii="Verdana" w:hAnsi="Verdana"/>
          <w:b/>
          <w:i/>
          <w:lang w:val="bg-BG"/>
        </w:rPr>
        <w:t>равилника за прилагане на Закона за собствеността и ползването на земеделските земи</w:t>
      </w:r>
      <w:r w:rsidRPr="006B596B">
        <w:rPr>
          <w:rFonts w:ascii="Verdana" w:hAnsi="Verdana"/>
          <w:b/>
          <w:i/>
          <w:lang w:val="bg-BG"/>
        </w:rPr>
        <w:t>, Комисията за земеделските земи изразява следното становище:</w:t>
      </w:r>
    </w:p>
    <w:p w:rsidR="00A7654D" w:rsidRPr="006B596B" w:rsidRDefault="00A7654D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3325" w:rsidRPr="006B596B" w:rsidRDefault="00A43325" w:rsidP="006B596B">
      <w:pPr>
        <w:tabs>
          <w:tab w:val="left" w:pos="7297"/>
          <w:tab w:val="left" w:pos="7344"/>
        </w:tabs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12</w:t>
      </w:r>
      <w:r w:rsidR="00907605">
        <w:rPr>
          <w:rFonts w:ascii="Verdana" w:hAnsi="Verdana"/>
          <w:b/>
          <w:lang w:val="bg-BG"/>
        </w:rPr>
        <w:t>5</w:t>
      </w:r>
      <w:r w:rsidRPr="006B596B">
        <w:rPr>
          <w:rFonts w:ascii="Verdana" w:hAnsi="Verdana"/>
          <w:b/>
          <w:lang w:val="bg-BG"/>
        </w:rPr>
        <w:t>.</w:t>
      </w:r>
      <w:r w:rsidR="00A7654D" w:rsidRPr="006B596B">
        <w:rPr>
          <w:rFonts w:ascii="Verdana" w:hAnsi="Verdana"/>
          <w:lang w:val="bg-BG"/>
        </w:rPr>
        <w:t xml:space="preserve"> Счита искането на Л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 xml:space="preserve"> С</w:t>
      </w:r>
      <w:r w:rsidR="00187970">
        <w:rPr>
          <w:rFonts w:ascii="Verdana" w:hAnsi="Verdana"/>
          <w:lang w:val="en-US"/>
        </w:rPr>
        <w:t>.</w:t>
      </w:r>
      <w:r w:rsidR="00A7654D" w:rsidRPr="006B596B">
        <w:rPr>
          <w:rFonts w:ascii="Verdana" w:hAnsi="Verdana"/>
          <w:lang w:val="bg-BG"/>
        </w:rPr>
        <w:t xml:space="preserve"> А</w:t>
      </w:r>
      <w:r w:rsidR="00187970">
        <w:rPr>
          <w:rFonts w:ascii="Verdana" w:hAnsi="Verdana"/>
          <w:lang w:val="en-US"/>
        </w:rPr>
        <w:t>.</w:t>
      </w:r>
      <w:bookmarkStart w:id="1" w:name="_GoBack"/>
      <w:bookmarkEnd w:id="1"/>
      <w:r w:rsidR="00A7654D" w:rsidRPr="006B596B">
        <w:rPr>
          <w:rFonts w:ascii="Verdana" w:hAnsi="Verdana"/>
          <w:lang w:val="bg-BG"/>
        </w:rPr>
        <w:t xml:space="preserve"> за изразяване на предварително съгласие от министъра на земеделието и храните по чл.24в от ЗСПЗЗ за възлагане изработването на ПУП-ПП за трасе на подземен електропровод, във връзка с обект „Жилищна сграда с обществени функции” в имот № 000748 в землище с. Загорско, община Момчилград, област Кърджали, със сервитута на който се засягат 3,02 кв.м. от имота от ДПФ - № 000516 по КВС на с. Загорско, община Момчилград, област Кърджали, за целесъобразно.</w:t>
      </w:r>
    </w:p>
    <w:p w:rsidR="00346904" w:rsidRPr="006B596B" w:rsidRDefault="00346904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772BD2" w:rsidRPr="006B596B" w:rsidRDefault="00772BD2" w:rsidP="006B596B">
      <w:pPr>
        <w:ind w:firstLine="700"/>
        <w:jc w:val="both"/>
        <w:rPr>
          <w:rFonts w:ascii="Verdana" w:hAnsi="Verdana"/>
          <w:b/>
          <w:lang w:val="bg-BG"/>
        </w:rPr>
      </w:pPr>
      <w:r w:rsidRPr="006B596B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</w:t>
      </w:r>
      <w:r w:rsidR="00B9008F" w:rsidRPr="006B596B">
        <w:rPr>
          <w:rFonts w:ascii="Verdana" w:hAnsi="Verdana"/>
          <w:b/>
          <w:lang w:val="bg-BG"/>
        </w:rPr>
        <w:t xml:space="preserve"> на основание чл. 67а, ал. 4 от </w:t>
      </w:r>
      <w:r w:rsidR="00411767" w:rsidRPr="006B596B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="00B9008F" w:rsidRPr="006B596B">
        <w:rPr>
          <w:rFonts w:ascii="Verdana" w:hAnsi="Verdana"/>
          <w:b/>
          <w:lang w:val="bg-BG"/>
        </w:rPr>
        <w:t xml:space="preserve"> </w:t>
      </w:r>
      <w:r w:rsidRPr="006B596B">
        <w:rPr>
          <w:rFonts w:ascii="Verdana" w:hAnsi="Verdana"/>
          <w:b/>
          <w:lang w:val="bg-BG"/>
        </w:rPr>
        <w:t xml:space="preserve">се провежда процедурата по глава пета от </w:t>
      </w:r>
      <w:r w:rsidR="00411767" w:rsidRPr="006B596B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6B596B">
        <w:rPr>
          <w:rFonts w:ascii="Verdana" w:hAnsi="Verdana"/>
          <w:b/>
          <w:lang w:val="bg-BG"/>
        </w:rPr>
        <w:t>.</w:t>
      </w:r>
    </w:p>
    <w:p w:rsidR="00544A44" w:rsidRPr="006B596B" w:rsidRDefault="00544A44" w:rsidP="006B596B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0C3DC7" w:rsidRPr="006B596B" w:rsidRDefault="000C3DC7" w:rsidP="006B596B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6B596B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Върховен административен съд.</w:t>
      </w:r>
    </w:p>
    <w:p w:rsidR="00836156" w:rsidRPr="006B596B" w:rsidRDefault="00836156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7A429B" w:rsidRPr="006B596B" w:rsidRDefault="007A429B" w:rsidP="006B596B">
      <w:pPr>
        <w:ind w:firstLine="700"/>
        <w:jc w:val="both"/>
        <w:rPr>
          <w:rFonts w:ascii="Verdana" w:hAnsi="Verdana"/>
          <w:b/>
          <w:lang w:val="bg-BG"/>
        </w:rPr>
      </w:pPr>
    </w:p>
    <w:p w:rsidR="00A42D1B" w:rsidRPr="001504A6" w:rsidRDefault="00A42D1B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90462C" w:rsidRPr="001504A6" w:rsidRDefault="0090462C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ПРЕДСЕДАТЕЛ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ЗА ЗЕМЕДЕЛСКИТЕ ЗЕМИ: </w:t>
      </w:r>
    </w:p>
    <w:p w:rsidR="000004CD" w:rsidRPr="00DE7453" w:rsidRDefault="00C57D64" w:rsidP="005B108D">
      <w:pPr>
        <w:spacing w:line="360" w:lineRule="auto"/>
        <w:ind w:left="5954" w:hanging="142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</w:t>
      </w:r>
      <w:r w:rsidR="005B108D" w:rsidRPr="00DE7453">
        <w:rPr>
          <w:rFonts w:ascii="Verdana" w:hAnsi="Verdana"/>
          <w:b/>
          <w:lang w:val="bg-BG"/>
        </w:rPr>
        <w:t>Десислава Танева</w:t>
      </w:r>
      <w:r w:rsidRPr="00DE7453">
        <w:rPr>
          <w:rFonts w:ascii="Verdana" w:hAnsi="Verdana"/>
          <w:b/>
          <w:lang w:val="bg-BG"/>
        </w:rPr>
        <w:t>)</w:t>
      </w:r>
    </w:p>
    <w:p w:rsidR="0090462C" w:rsidRPr="00DE7453" w:rsidRDefault="0090462C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55092" w:rsidRPr="00DE7453" w:rsidRDefault="00055092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СЕКРЕТАР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DE7453">
        <w:rPr>
          <w:rFonts w:ascii="Verdana" w:hAnsi="Verdana"/>
          <w:b/>
          <w:lang w:val="bg-BG"/>
        </w:rPr>
        <w:t>ЗА ЗЕМЕДЕЛСКИТЕ ЗЕМИ:</w:t>
      </w:r>
      <w:r w:rsidRPr="00DE7453">
        <w:rPr>
          <w:rFonts w:ascii="Verdana" w:hAnsi="Verdana"/>
          <w:lang w:val="bg-BG"/>
        </w:rPr>
        <w:t xml:space="preserve"> </w:t>
      </w:r>
    </w:p>
    <w:p w:rsidR="000004CD" w:rsidRPr="00DE7453" w:rsidRDefault="000004CD" w:rsidP="005B108D">
      <w:pPr>
        <w:spacing w:line="360" w:lineRule="auto"/>
        <w:ind w:firstLine="6804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(инж. Стоил Дудулов)</w:t>
      </w:r>
    </w:p>
    <w:sectPr w:rsidR="000004CD" w:rsidRPr="00DE7453" w:rsidSect="00544A44">
      <w:footerReference w:type="even" r:id="rId10"/>
      <w:footerReference w:type="default" r:id="rId11"/>
      <w:pgSz w:w="11906" w:h="16838"/>
      <w:pgMar w:top="709" w:right="707" w:bottom="426" w:left="156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01" w:rsidRDefault="00BE5001">
      <w:r>
        <w:separator/>
      </w:r>
    </w:p>
  </w:endnote>
  <w:endnote w:type="continuationSeparator" w:id="0">
    <w:p w:rsidR="00BE5001" w:rsidRDefault="00BE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301" w:rsidRDefault="00DB330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970">
      <w:rPr>
        <w:rStyle w:val="PageNumber"/>
        <w:noProof/>
      </w:rPr>
      <w:t>20</w:t>
    </w:r>
    <w:r>
      <w:rPr>
        <w:rStyle w:val="PageNumber"/>
      </w:rPr>
      <w:fldChar w:fldCharType="end"/>
    </w:r>
  </w:p>
  <w:p w:rsidR="00DB3301" w:rsidRPr="00B936E0" w:rsidRDefault="00DB3301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01" w:rsidRDefault="00BE5001">
      <w:r>
        <w:separator/>
      </w:r>
    </w:p>
  </w:footnote>
  <w:footnote w:type="continuationSeparator" w:id="0">
    <w:p w:rsidR="00BE5001" w:rsidRDefault="00BE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3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1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8"/>
  </w:num>
  <w:num w:numId="18">
    <w:abstractNumId w:val="5"/>
  </w:num>
  <w:num w:numId="19">
    <w:abstractNumId w:val="8"/>
  </w:num>
  <w:num w:numId="20">
    <w:abstractNumId w:val="19"/>
  </w:num>
  <w:num w:numId="21">
    <w:abstractNumId w:val="22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F3E"/>
    <w:rsid w:val="0001618F"/>
    <w:rsid w:val="00020918"/>
    <w:rsid w:val="00020F38"/>
    <w:rsid w:val="000221EB"/>
    <w:rsid w:val="00023856"/>
    <w:rsid w:val="00023AEC"/>
    <w:rsid w:val="00025036"/>
    <w:rsid w:val="00025132"/>
    <w:rsid w:val="0002680F"/>
    <w:rsid w:val="00030B2A"/>
    <w:rsid w:val="00030CD8"/>
    <w:rsid w:val="00030DEA"/>
    <w:rsid w:val="00032C2C"/>
    <w:rsid w:val="0003446E"/>
    <w:rsid w:val="0003522C"/>
    <w:rsid w:val="000364CB"/>
    <w:rsid w:val="00037034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786D"/>
    <w:rsid w:val="0006041D"/>
    <w:rsid w:val="0006190F"/>
    <w:rsid w:val="000629AB"/>
    <w:rsid w:val="00062A60"/>
    <w:rsid w:val="00062EA0"/>
    <w:rsid w:val="00063441"/>
    <w:rsid w:val="00064550"/>
    <w:rsid w:val="00065071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91F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2897"/>
    <w:rsid w:val="000B2945"/>
    <w:rsid w:val="000B3E4A"/>
    <w:rsid w:val="000B3FE1"/>
    <w:rsid w:val="000B4256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99A"/>
    <w:rsid w:val="000C3DC7"/>
    <w:rsid w:val="000C4FD6"/>
    <w:rsid w:val="000C5BEC"/>
    <w:rsid w:val="000C695C"/>
    <w:rsid w:val="000C6EF7"/>
    <w:rsid w:val="000C7604"/>
    <w:rsid w:val="000C7958"/>
    <w:rsid w:val="000D0C18"/>
    <w:rsid w:val="000D3039"/>
    <w:rsid w:val="000D343B"/>
    <w:rsid w:val="000D4344"/>
    <w:rsid w:val="000D4BE8"/>
    <w:rsid w:val="000D5B63"/>
    <w:rsid w:val="000D5E0A"/>
    <w:rsid w:val="000E0252"/>
    <w:rsid w:val="000E169D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101010"/>
    <w:rsid w:val="00103755"/>
    <w:rsid w:val="00104572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32C"/>
    <w:rsid w:val="00145675"/>
    <w:rsid w:val="0014651E"/>
    <w:rsid w:val="001504A6"/>
    <w:rsid w:val="00150E00"/>
    <w:rsid w:val="0015143B"/>
    <w:rsid w:val="001528BF"/>
    <w:rsid w:val="00153AE3"/>
    <w:rsid w:val="00153E96"/>
    <w:rsid w:val="001541D2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979"/>
    <w:rsid w:val="00187970"/>
    <w:rsid w:val="00187D12"/>
    <w:rsid w:val="001922E9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13A4"/>
    <w:rsid w:val="001A1BE2"/>
    <w:rsid w:val="001A2F11"/>
    <w:rsid w:val="001A33ED"/>
    <w:rsid w:val="001A35A0"/>
    <w:rsid w:val="001A4516"/>
    <w:rsid w:val="001A563C"/>
    <w:rsid w:val="001A5FD2"/>
    <w:rsid w:val="001A60D1"/>
    <w:rsid w:val="001A735A"/>
    <w:rsid w:val="001B0634"/>
    <w:rsid w:val="001B1188"/>
    <w:rsid w:val="001B1A13"/>
    <w:rsid w:val="001B23BA"/>
    <w:rsid w:val="001B349B"/>
    <w:rsid w:val="001B37B2"/>
    <w:rsid w:val="001B3A5D"/>
    <w:rsid w:val="001B4AC4"/>
    <w:rsid w:val="001B5993"/>
    <w:rsid w:val="001B60FC"/>
    <w:rsid w:val="001B6644"/>
    <w:rsid w:val="001B67E6"/>
    <w:rsid w:val="001C0277"/>
    <w:rsid w:val="001C18F9"/>
    <w:rsid w:val="001C1EC3"/>
    <w:rsid w:val="001C2139"/>
    <w:rsid w:val="001C260A"/>
    <w:rsid w:val="001C4839"/>
    <w:rsid w:val="001C6785"/>
    <w:rsid w:val="001C6BEA"/>
    <w:rsid w:val="001C7D49"/>
    <w:rsid w:val="001D0AE9"/>
    <w:rsid w:val="001D25B9"/>
    <w:rsid w:val="001D48D5"/>
    <w:rsid w:val="001D4D4C"/>
    <w:rsid w:val="001D55A5"/>
    <w:rsid w:val="001D658E"/>
    <w:rsid w:val="001D6A6D"/>
    <w:rsid w:val="001D76D2"/>
    <w:rsid w:val="001D79D6"/>
    <w:rsid w:val="001E06AE"/>
    <w:rsid w:val="001E0B1F"/>
    <w:rsid w:val="001E0E51"/>
    <w:rsid w:val="001E20C0"/>
    <w:rsid w:val="001E2C35"/>
    <w:rsid w:val="001E3023"/>
    <w:rsid w:val="001E5F92"/>
    <w:rsid w:val="001E6F6D"/>
    <w:rsid w:val="001E7CFC"/>
    <w:rsid w:val="001E7DF2"/>
    <w:rsid w:val="001F0E36"/>
    <w:rsid w:val="001F1E35"/>
    <w:rsid w:val="001F384C"/>
    <w:rsid w:val="001F4E3F"/>
    <w:rsid w:val="001F5BCF"/>
    <w:rsid w:val="001F6056"/>
    <w:rsid w:val="001F61F4"/>
    <w:rsid w:val="00201158"/>
    <w:rsid w:val="002020A3"/>
    <w:rsid w:val="0020486D"/>
    <w:rsid w:val="00204A85"/>
    <w:rsid w:val="00207E81"/>
    <w:rsid w:val="00207FC2"/>
    <w:rsid w:val="0021086A"/>
    <w:rsid w:val="00210DC9"/>
    <w:rsid w:val="0021269F"/>
    <w:rsid w:val="00212EF0"/>
    <w:rsid w:val="0021305A"/>
    <w:rsid w:val="00213FBA"/>
    <w:rsid w:val="002147C8"/>
    <w:rsid w:val="00214E2B"/>
    <w:rsid w:val="00215D23"/>
    <w:rsid w:val="002171B4"/>
    <w:rsid w:val="0022153F"/>
    <w:rsid w:val="00221580"/>
    <w:rsid w:val="00221B6D"/>
    <w:rsid w:val="002220DA"/>
    <w:rsid w:val="0022352D"/>
    <w:rsid w:val="00223763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69E"/>
    <w:rsid w:val="00242EDC"/>
    <w:rsid w:val="002434DF"/>
    <w:rsid w:val="002464AE"/>
    <w:rsid w:val="002469C7"/>
    <w:rsid w:val="0024732F"/>
    <w:rsid w:val="0025023A"/>
    <w:rsid w:val="0025087E"/>
    <w:rsid w:val="00251E55"/>
    <w:rsid w:val="00252276"/>
    <w:rsid w:val="002533AE"/>
    <w:rsid w:val="00253705"/>
    <w:rsid w:val="00253936"/>
    <w:rsid w:val="002543A0"/>
    <w:rsid w:val="002556B7"/>
    <w:rsid w:val="00256A11"/>
    <w:rsid w:val="00257BBE"/>
    <w:rsid w:val="0026033E"/>
    <w:rsid w:val="00260B92"/>
    <w:rsid w:val="0026157B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D8"/>
    <w:rsid w:val="00271555"/>
    <w:rsid w:val="0027183B"/>
    <w:rsid w:val="002719DE"/>
    <w:rsid w:val="0027275B"/>
    <w:rsid w:val="00273276"/>
    <w:rsid w:val="00273555"/>
    <w:rsid w:val="00274939"/>
    <w:rsid w:val="002772C8"/>
    <w:rsid w:val="00280758"/>
    <w:rsid w:val="0028092E"/>
    <w:rsid w:val="00280B16"/>
    <w:rsid w:val="00281296"/>
    <w:rsid w:val="002813D4"/>
    <w:rsid w:val="002815DD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18F4"/>
    <w:rsid w:val="002A1B17"/>
    <w:rsid w:val="002A4E3F"/>
    <w:rsid w:val="002A5EB5"/>
    <w:rsid w:val="002A69E1"/>
    <w:rsid w:val="002A6C54"/>
    <w:rsid w:val="002A73BA"/>
    <w:rsid w:val="002B136B"/>
    <w:rsid w:val="002B3039"/>
    <w:rsid w:val="002B31F7"/>
    <w:rsid w:val="002B32B9"/>
    <w:rsid w:val="002B3617"/>
    <w:rsid w:val="002B47C2"/>
    <w:rsid w:val="002B4902"/>
    <w:rsid w:val="002B57D0"/>
    <w:rsid w:val="002B68E2"/>
    <w:rsid w:val="002B6FA8"/>
    <w:rsid w:val="002B7942"/>
    <w:rsid w:val="002C1A9C"/>
    <w:rsid w:val="002C2D0C"/>
    <w:rsid w:val="002C467D"/>
    <w:rsid w:val="002C6529"/>
    <w:rsid w:val="002C6D2B"/>
    <w:rsid w:val="002D0C41"/>
    <w:rsid w:val="002D1145"/>
    <w:rsid w:val="002D66C5"/>
    <w:rsid w:val="002D6C66"/>
    <w:rsid w:val="002E03E5"/>
    <w:rsid w:val="002E0B31"/>
    <w:rsid w:val="002E2BF7"/>
    <w:rsid w:val="002E2CEE"/>
    <w:rsid w:val="002E321D"/>
    <w:rsid w:val="002E3485"/>
    <w:rsid w:val="002E3D5D"/>
    <w:rsid w:val="002E3EAC"/>
    <w:rsid w:val="002E564B"/>
    <w:rsid w:val="002E605D"/>
    <w:rsid w:val="002E613D"/>
    <w:rsid w:val="002E630F"/>
    <w:rsid w:val="002E6954"/>
    <w:rsid w:val="002F15AB"/>
    <w:rsid w:val="002F1A7C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2F78"/>
    <w:rsid w:val="0030388E"/>
    <w:rsid w:val="00303AF1"/>
    <w:rsid w:val="00304279"/>
    <w:rsid w:val="003046AD"/>
    <w:rsid w:val="003057DE"/>
    <w:rsid w:val="00305E8C"/>
    <w:rsid w:val="003067DB"/>
    <w:rsid w:val="00306847"/>
    <w:rsid w:val="00307251"/>
    <w:rsid w:val="00307B6E"/>
    <w:rsid w:val="00311703"/>
    <w:rsid w:val="003131C3"/>
    <w:rsid w:val="003133BC"/>
    <w:rsid w:val="00314A1B"/>
    <w:rsid w:val="00316CA2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5819"/>
    <w:rsid w:val="003259F9"/>
    <w:rsid w:val="00325DD6"/>
    <w:rsid w:val="003264A1"/>
    <w:rsid w:val="00330690"/>
    <w:rsid w:val="003321E5"/>
    <w:rsid w:val="003324FD"/>
    <w:rsid w:val="00332BBE"/>
    <w:rsid w:val="00332EB6"/>
    <w:rsid w:val="003336C3"/>
    <w:rsid w:val="00334BEE"/>
    <w:rsid w:val="003360CF"/>
    <w:rsid w:val="00337BAB"/>
    <w:rsid w:val="003401E2"/>
    <w:rsid w:val="00345AAA"/>
    <w:rsid w:val="00346904"/>
    <w:rsid w:val="00346CF5"/>
    <w:rsid w:val="00346D63"/>
    <w:rsid w:val="0034791E"/>
    <w:rsid w:val="0035067B"/>
    <w:rsid w:val="00352A43"/>
    <w:rsid w:val="00352D84"/>
    <w:rsid w:val="003554E1"/>
    <w:rsid w:val="00355774"/>
    <w:rsid w:val="003572B3"/>
    <w:rsid w:val="00357361"/>
    <w:rsid w:val="0035738F"/>
    <w:rsid w:val="00357941"/>
    <w:rsid w:val="00362839"/>
    <w:rsid w:val="00362F30"/>
    <w:rsid w:val="00363397"/>
    <w:rsid w:val="00364863"/>
    <w:rsid w:val="003703A0"/>
    <w:rsid w:val="00370C9F"/>
    <w:rsid w:val="00370EF6"/>
    <w:rsid w:val="00371073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A02C9"/>
    <w:rsid w:val="003A0FA8"/>
    <w:rsid w:val="003A1826"/>
    <w:rsid w:val="003A195A"/>
    <w:rsid w:val="003A1B4F"/>
    <w:rsid w:val="003A2751"/>
    <w:rsid w:val="003A278E"/>
    <w:rsid w:val="003A2877"/>
    <w:rsid w:val="003A2D9B"/>
    <w:rsid w:val="003A542C"/>
    <w:rsid w:val="003A690A"/>
    <w:rsid w:val="003A6F14"/>
    <w:rsid w:val="003B0F98"/>
    <w:rsid w:val="003B1910"/>
    <w:rsid w:val="003B1B5F"/>
    <w:rsid w:val="003B20DD"/>
    <w:rsid w:val="003B3A15"/>
    <w:rsid w:val="003B3E77"/>
    <w:rsid w:val="003B5F07"/>
    <w:rsid w:val="003B6A19"/>
    <w:rsid w:val="003B7777"/>
    <w:rsid w:val="003C10C6"/>
    <w:rsid w:val="003C2DFD"/>
    <w:rsid w:val="003C2ED7"/>
    <w:rsid w:val="003C2F94"/>
    <w:rsid w:val="003C3BD3"/>
    <w:rsid w:val="003C3C54"/>
    <w:rsid w:val="003C4622"/>
    <w:rsid w:val="003C5B3B"/>
    <w:rsid w:val="003C6508"/>
    <w:rsid w:val="003C6889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1891"/>
    <w:rsid w:val="003E3243"/>
    <w:rsid w:val="003E33FA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72AD"/>
    <w:rsid w:val="0040760B"/>
    <w:rsid w:val="00410BB3"/>
    <w:rsid w:val="00411137"/>
    <w:rsid w:val="00411767"/>
    <w:rsid w:val="00411C99"/>
    <w:rsid w:val="00413787"/>
    <w:rsid w:val="004142C0"/>
    <w:rsid w:val="00414959"/>
    <w:rsid w:val="00414C35"/>
    <w:rsid w:val="00416686"/>
    <w:rsid w:val="00416BC6"/>
    <w:rsid w:val="00417286"/>
    <w:rsid w:val="004178B3"/>
    <w:rsid w:val="004207BB"/>
    <w:rsid w:val="00421780"/>
    <w:rsid w:val="00421FEF"/>
    <w:rsid w:val="004222D9"/>
    <w:rsid w:val="0042481F"/>
    <w:rsid w:val="00424ACF"/>
    <w:rsid w:val="004260FA"/>
    <w:rsid w:val="00431AE1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40E06"/>
    <w:rsid w:val="00442AF8"/>
    <w:rsid w:val="00443A6B"/>
    <w:rsid w:val="00447185"/>
    <w:rsid w:val="0044779E"/>
    <w:rsid w:val="00447BA7"/>
    <w:rsid w:val="00450735"/>
    <w:rsid w:val="0045208D"/>
    <w:rsid w:val="00452890"/>
    <w:rsid w:val="0045304D"/>
    <w:rsid w:val="004559E8"/>
    <w:rsid w:val="0045671E"/>
    <w:rsid w:val="00456CF7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74D96"/>
    <w:rsid w:val="004815B8"/>
    <w:rsid w:val="0048211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0B3F"/>
    <w:rsid w:val="004C2334"/>
    <w:rsid w:val="004C33B0"/>
    <w:rsid w:val="004C33C9"/>
    <w:rsid w:val="004C420C"/>
    <w:rsid w:val="004C49F0"/>
    <w:rsid w:val="004C60A1"/>
    <w:rsid w:val="004C65FF"/>
    <w:rsid w:val="004C68EF"/>
    <w:rsid w:val="004C6F39"/>
    <w:rsid w:val="004C7A23"/>
    <w:rsid w:val="004C7FB7"/>
    <w:rsid w:val="004D4107"/>
    <w:rsid w:val="004D4190"/>
    <w:rsid w:val="004D5EDB"/>
    <w:rsid w:val="004D6472"/>
    <w:rsid w:val="004D7021"/>
    <w:rsid w:val="004D70A8"/>
    <w:rsid w:val="004D732D"/>
    <w:rsid w:val="004E1341"/>
    <w:rsid w:val="004E2643"/>
    <w:rsid w:val="004E27B5"/>
    <w:rsid w:val="004E40AE"/>
    <w:rsid w:val="004E4A0A"/>
    <w:rsid w:val="004E67EF"/>
    <w:rsid w:val="004E6A33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29A4"/>
    <w:rsid w:val="00523A32"/>
    <w:rsid w:val="00525CC4"/>
    <w:rsid w:val="0052653C"/>
    <w:rsid w:val="00527FCE"/>
    <w:rsid w:val="00530806"/>
    <w:rsid w:val="00530C54"/>
    <w:rsid w:val="00531158"/>
    <w:rsid w:val="005314F2"/>
    <w:rsid w:val="00531CD4"/>
    <w:rsid w:val="005325DE"/>
    <w:rsid w:val="0053340D"/>
    <w:rsid w:val="00535A3E"/>
    <w:rsid w:val="0054131D"/>
    <w:rsid w:val="005440F2"/>
    <w:rsid w:val="0054456A"/>
    <w:rsid w:val="00544A44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3C42"/>
    <w:rsid w:val="00564C1B"/>
    <w:rsid w:val="0056560D"/>
    <w:rsid w:val="0056595B"/>
    <w:rsid w:val="00566968"/>
    <w:rsid w:val="00566E10"/>
    <w:rsid w:val="00567772"/>
    <w:rsid w:val="00570204"/>
    <w:rsid w:val="005704E6"/>
    <w:rsid w:val="0057171B"/>
    <w:rsid w:val="0057189C"/>
    <w:rsid w:val="00573B17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353E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B0A88"/>
    <w:rsid w:val="005B108D"/>
    <w:rsid w:val="005B23A1"/>
    <w:rsid w:val="005B35A6"/>
    <w:rsid w:val="005B3E94"/>
    <w:rsid w:val="005B4711"/>
    <w:rsid w:val="005B4AFF"/>
    <w:rsid w:val="005B512A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7C75"/>
    <w:rsid w:val="005E0A0A"/>
    <w:rsid w:val="005E11FB"/>
    <w:rsid w:val="005E3314"/>
    <w:rsid w:val="005E4102"/>
    <w:rsid w:val="005E4396"/>
    <w:rsid w:val="005E4A1F"/>
    <w:rsid w:val="005E4A4F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A83"/>
    <w:rsid w:val="00611879"/>
    <w:rsid w:val="00612463"/>
    <w:rsid w:val="00613C70"/>
    <w:rsid w:val="00613E28"/>
    <w:rsid w:val="00613F95"/>
    <w:rsid w:val="00616CDB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D8F"/>
    <w:rsid w:val="00630E8B"/>
    <w:rsid w:val="00631930"/>
    <w:rsid w:val="0063215F"/>
    <w:rsid w:val="00632268"/>
    <w:rsid w:val="00632721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6318"/>
    <w:rsid w:val="006463E5"/>
    <w:rsid w:val="006469C4"/>
    <w:rsid w:val="00646BA3"/>
    <w:rsid w:val="00650050"/>
    <w:rsid w:val="006512E2"/>
    <w:rsid w:val="00651840"/>
    <w:rsid w:val="00652455"/>
    <w:rsid w:val="006574D8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292B"/>
    <w:rsid w:val="0067553E"/>
    <w:rsid w:val="00675C2F"/>
    <w:rsid w:val="00676139"/>
    <w:rsid w:val="00681834"/>
    <w:rsid w:val="00681D73"/>
    <w:rsid w:val="00682625"/>
    <w:rsid w:val="006840A8"/>
    <w:rsid w:val="0068564D"/>
    <w:rsid w:val="00685AA1"/>
    <w:rsid w:val="00686E27"/>
    <w:rsid w:val="0068790E"/>
    <w:rsid w:val="0069366E"/>
    <w:rsid w:val="00693D3F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96B"/>
    <w:rsid w:val="006B5EB9"/>
    <w:rsid w:val="006B6E43"/>
    <w:rsid w:val="006B75F4"/>
    <w:rsid w:val="006B7F04"/>
    <w:rsid w:val="006C002D"/>
    <w:rsid w:val="006C026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FEE"/>
    <w:rsid w:val="006E710B"/>
    <w:rsid w:val="006E744F"/>
    <w:rsid w:val="006F062B"/>
    <w:rsid w:val="006F102C"/>
    <w:rsid w:val="006F1360"/>
    <w:rsid w:val="006F153B"/>
    <w:rsid w:val="006F3659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1034E"/>
    <w:rsid w:val="00710BDC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27924"/>
    <w:rsid w:val="00730D80"/>
    <w:rsid w:val="0073452F"/>
    <w:rsid w:val="00735208"/>
    <w:rsid w:val="0073598E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2D50"/>
    <w:rsid w:val="007A3823"/>
    <w:rsid w:val="007A426E"/>
    <w:rsid w:val="007A429B"/>
    <w:rsid w:val="007A434A"/>
    <w:rsid w:val="007A54FF"/>
    <w:rsid w:val="007A58B5"/>
    <w:rsid w:val="007A78A2"/>
    <w:rsid w:val="007B0130"/>
    <w:rsid w:val="007B0C7D"/>
    <w:rsid w:val="007B2132"/>
    <w:rsid w:val="007B22BE"/>
    <w:rsid w:val="007B2EEB"/>
    <w:rsid w:val="007B3576"/>
    <w:rsid w:val="007B62FF"/>
    <w:rsid w:val="007B6525"/>
    <w:rsid w:val="007B706C"/>
    <w:rsid w:val="007C044D"/>
    <w:rsid w:val="007C04CF"/>
    <w:rsid w:val="007C07C6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14AE"/>
    <w:rsid w:val="007E237B"/>
    <w:rsid w:val="007E3079"/>
    <w:rsid w:val="007E414A"/>
    <w:rsid w:val="007E7034"/>
    <w:rsid w:val="007E778C"/>
    <w:rsid w:val="007F007F"/>
    <w:rsid w:val="007F06C5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4A7F"/>
    <w:rsid w:val="00805168"/>
    <w:rsid w:val="0080542F"/>
    <w:rsid w:val="0080610A"/>
    <w:rsid w:val="008068BC"/>
    <w:rsid w:val="00806D4B"/>
    <w:rsid w:val="00806FD1"/>
    <w:rsid w:val="008072CE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E6"/>
    <w:rsid w:val="00824653"/>
    <w:rsid w:val="00826B73"/>
    <w:rsid w:val="00826E14"/>
    <w:rsid w:val="00830F86"/>
    <w:rsid w:val="00833B82"/>
    <w:rsid w:val="0083582D"/>
    <w:rsid w:val="008359C1"/>
    <w:rsid w:val="00836156"/>
    <w:rsid w:val="0083689D"/>
    <w:rsid w:val="00840AE6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4169"/>
    <w:rsid w:val="0085522D"/>
    <w:rsid w:val="00856663"/>
    <w:rsid w:val="00856BAE"/>
    <w:rsid w:val="00857701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45F2"/>
    <w:rsid w:val="00875D0D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3E13"/>
    <w:rsid w:val="00895B06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762"/>
    <w:rsid w:val="008A7E44"/>
    <w:rsid w:val="008B1F94"/>
    <w:rsid w:val="008B2EAA"/>
    <w:rsid w:val="008B3FA0"/>
    <w:rsid w:val="008B4FF9"/>
    <w:rsid w:val="008B5586"/>
    <w:rsid w:val="008B6FE8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8AF"/>
    <w:rsid w:val="008D2A6A"/>
    <w:rsid w:val="008D44D7"/>
    <w:rsid w:val="008D5E8A"/>
    <w:rsid w:val="008D771E"/>
    <w:rsid w:val="008E0BBD"/>
    <w:rsid w:val="008E19B8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8F786F"/>
    <w:rsid w:val="009003FD"/>
    <w:rsid w:val="00901746"/>
    <w:rsid w:val="00901BC2"/>
    <w:rsid w:val="0090462C"/>
    <w:rsid w:val="00907605"/>
    <w:rsid w:val="00912A64"/>
    <w:rsid w:val="00913084"/>
    <w:rsid w:val="00914568"/>
    <w:rsid w:val="00915B82"/>
    <w:rsid w:val="009161AE"/>
    <w:rsid w:val="00916F78"/>
    <w:rsid w:val="009207E1"/>
    <w:rsid w:val="00921076"/>
    <w:rsid w:val="0092144D"/>
    <w:rsid w:val="0092191C"/>
    <w:rsid w:val="00921B2D"/>
    <w:rsid w:val="00921DC8"/>
    <w:rsid w:val="00922A0C"/>
    <w:rsid w:val="00924EC9"/>
    <w:rsid w:val="009254F8"/>
    <w:rsid w:val="009261A4"/>
    <w:rsid w:val="009268AD"/>
    <w:rsid w:val="0092710B"/>
    <w:rsid w:val="00927740"/>
    <w:rsid w:val="009306BA"/>
    <w:rsid w:val="00931F04"/>
    <w:rsid w:val="00934309"/>
    <w:rsid w:val="0093437B"/>
    <w:rsid w:val="00936B88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357C"/>
    <w:rsid w:val="00984A1C"/>
    <w:rsid w:val="00985D78"/>
    <w:rsid w:val="00986124"/>
    <w:rsid w:val="0098670A"/>
    <w:rsid w:val="0098681F"/>
    <w:rsid w:val="0098735A"/>
    <w:rsid w:val="0098780C"/>
    <w:rsid w:val="00987FA1"/>
    <w:rsid w:val="00990C0B"/>
    <w:rsid w:val="00991A99"/>
    <w:rsid w:val="009944B0"/>
    <w:rsid w:val="00994BAD"/>
    <w:rsid w:val="00994E22"/>
    <w:rsid w:val="0099555A"/>
    <w:rsid w:val="00995A04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9D7"/>
    <w:rsid w:val="009B0A30"/>
    <w:rsid w:val="009B0F57"/>
    <w:rsid w:val="009B15B8"/>
    <w:rsid w:val="009B2B71"/>
    <w:rsid w:val="009B3062"/>
    <w:rsid w:val="009B3D2D"/>
    <w:rsid w:val="009B4F3C"/>
    <w:rsid w:val="009B6ABD"/>
    <w:rsid w:val="009C308F"/>
    <w:rsid w:val="009C3D13"/>
    <w:rsid w:val="009C3FAC"/>
    <w:rsid w:val="009C6C1C"/>
    <w:rsid w:val="009C6DDE"/>
    <w:rsid w:val="009C7E70"/>
    <w:rsid w:val="009D00E7"/>
    <w:rsid w:val="009D048C"/>
    <w:rsid w:val="009D1FEC"/>
    <w:rsid w:val="009D2208"/>
    <w:rsid w:val="009D4018"/>
    <w:rsid w:val="009D4B88"/>
    <w:rsid w:val="009D65FA"/>
    <w:rsid w:val="009D6C7E"/>
    <w:rsid w:val="009D772A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A003C8"/>
    <w:rsid w:val="00A00742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34B2"/>
    <w:rsid w:val="00A1427C"/>
    <w:rsid w:val="00A14E8F"/>
    <w:rsid w:val="00A1594B"/>
    <w:rsid w:val="00A15D99"/>
    <w:rsid w:val="00A1668B"/>
    <w:rsid w:val="00A16D18"/>
    <w:rsid w:val="00A17D78"/>
    <w:rsid w:val="00A20CE4"/>
    <w:rsid w:val="00A224D8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20DC"/>
    <w:rsid w:val="00A42D1B"/>
    <w:rsid w:val="00A43325"/>
    <w:rsid w:val="00A44286"/>
    <w:rsid w:val="00A44E6C"/>
    <w:rsid w:val="00A452C8"/>
    <w:rsid w:val="00A4562E"/>
    <w:rsid w:val="00A45FF3"/>
    <w:rsid w:val="00A4783E"/>
    <w:rsid w:val="00A478D3"/>
    <w:rsid w:val="00A505FC"/>
    <w:rsid w:val="00A508B8"/>
    <w:rsid w:val="00A5187B"/>
    <w:rsid w:val="00A52E7A"/>
    <w:rsid w:val="00A538D7"/>
    <w:rsid w:val="00A54B5A"/>
    <w:rsid w:val="00A55332"/>
    <w:rsid w:val="00A55977"/>
    <w:rsid w:val="00A5776A"/>
    <w:rsid w:val="00A600FF"/>
    <w:rsid w:val="00A60D1B"/>
    <w:rsid w:val="00A6255B"/>
    <w:rsid w:val="00A6353F"/>
    <w:rsid w:val="00A6374A"/>
    <w:rsid w:val="00A653A9"/>
    <w:rsid w:val="00A65BA6"/>
    <w:rsid w:val="00A66D4F"/>
    <w:rsid w:val="00A671CA"/>
    <w:rsid w:val="00A67724"/>
    <w:rsid w:val="00A71CDF"/>
    <w:rsid w:val="00A725D4"/>
    <w:rsid w:val="00A72C2F"/>
    <w:rsid w:val="00A73264"/>
    <w:rsid w:val="00A73299"/>
    <w:rsid w:val="00A7344E"/>
    <w:rsid w:val="00A746A2"/>
    <w:rsid w:val="00A759B0"/>
    <w:rsid w:val="00A7654D"/>
    <w:rsid w:val="00A76736"/>
    <w:rsid w:val="00A76C69"/>
    <w:rsid w:val="00A76E77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51BE"/>
    <w:rsid w:val="00AA6A1E"/>
    <w:rsid w:val="00AA6DA1"/>
    <w:rsid w:val="00AB2435"/>
    <w:rsid w:val="00AB377E"/>
    <w:rsid w:val="00AB41DF"/>
    <w:rsid w:val="00AB471B"/>
    <w:rsid w:val="00AB5117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656B"/>
    <w:rsid w:val="00AD7C7C"/>
    <w:rsid w:val="00AE2FB3"/>
    <w:rsid w:val="00AE397E"/>
    <w:rsid w:val="00AE4494"/>
    <w:rsid w:val="00AE4B9A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737E"/>
    <w:rsid w:val="00AF764B"/>
    <w:rsid w:val="00AF7FF8"/>
    <w:rsid w:val="00B0023C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25A2"/>
    <w:rsid w:val="00B52E10"/>
    <w:rsid w:val="00B53063"/>
    <w:rsid w:val="00B533F0"/>
    <w:rsid w:val="00B53783"/>
    <w:rsid w:val="00B55A9D"/>
    <w:rsid w:val="00B5628C"/>
    <w:rsid w:val="00B57DC9"/>
    <w:rsid w:val="00B57F22"/>
    <w:rsid w:val="00B61062"/>
    <w:rsid w:val="00B612D8"/>
    <w:rsid w:val="00B62759"/>
    <w:rsid w:val="00B62C44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848"/>
    <w:rsid w:val="00BA6FEB"/>
    <w:rsid w:val="00BA782A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7F9"/>
    <w:rsid w:val="00BB580A"/>
    <w:rsid w:val="00BB5AD9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CC3"/>
    <w:rsid w:val="00BD6912"/>
    <w:rsid w:val="00BD6ECD"/>
    <w:rsid w:val="00BD76CC"/>
    <w:rsid w:val="00BD76F5"/>
    <w:rsid w:val="00BD7DD6"/>
    <w:rsid w:val="00BE079E"/>
    <w:rsid w:val="00BE1506"/>
    <w:rsid w:val="00BE290D"/>
    <w:rsid w:val="00BE4C0F"/>
    <w:rsid w:val="00BE5001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613"/>
    <w:rsid w:val="00C02B4F"/>
    <w:rsid w:val="00C03458"/>
    <w:rsid w:val="00C04D83"/>
    <w:rsid w:val="00C0592B"/>
    <w:rsid w:val="00C06056"/>
    <w:rsid w:val="00C06A75"/>
    <w:rsid w:val="00C0710F"/>
    <w:rsid w:val="00C071D0"/>
    <w:rsid w:val="00C07DC6"/>
    <w:rsid w:val="00C11266"/>
    <w:rsid w:val="00C113E5"/>
    <w:rsid w:val="00C1361D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656D"/>
    <w:rsid w:val="00C41405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48EF"/>
    <w:rsid w:val="00C55DB1"/>
    <w:rsid w:val="00C57D64"/>
    <w:rsid w:val="00C603C0"/>
    <w:rsid w:val="00C62396"/>
    <w:rsid w:val="00C6336B"/>
    <w:rsid w:val="00C65806"/>
    <w:rsid w:val="00C65DA6"/>
    <w:rsid w:val="00C715FB"/>
    <w:rsid w:val="00C71E37"/>
    <w:rsid w:val="00C7389D"/>
    <w:rsid w:val="00C73FA3"/>
    <w:rsid w:val="00C75269"/>
    <w:rsid w:val="00C77A15"/>
    <w:rsid w:val="00C80C14"/>
    <w:rsid w:val="00C80DD8"/>
    <w:rsid w:val="00C81B04"/>
    <w:rsid w:val="00C81C5A"/>
    <w:rsid w:val="00C81F30"/>
    <w:rsid w:val="00C821C9"/>
    <w:rsid w:val="00C82C00"/>
    <w:rsid w:val="00C82F86"/>
    <w:rsid w:val="00C8368F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548"/>
    <w:rsid w:val="00C9695B"/>
    <w:rsid w:val="00C96F44"/>
    <w:rsid w:val="00C976FF"/>
    <w:rsid w:val="00CA21BB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3CD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2065E"/>
    <w:rsid w:val="00D21142"/>
    <w:rsid w:val="00D214E8"/>
    <w:rsid w:val="00D2158F"/>
    <w:rsid w:val="00D21A87"/>
    <w:rsid w:val="00D22664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27EB9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40B73"/>
    <w:rsid w:val="00D41F97"/>
    <w:rsid w:val="00D42168"/>
    <w:rsid w:val="00D42D76"/>
    <w:rsid w:val="00D42EB9"/>
    <w:rsid w:val="00D4386E"/>
    <w:rsid w:val="00D439CB"/>
    <w:rsid w:val="00D44152"/>
    <w:rsid w:val="00D44FDC"/>
    <w:rsid w:val="00D465AC"/>
    <w:rsid w:val="00D466A2"/>
    <w:rsid w:val="00D476FD"/>
    <w:rsid w:val="00D50613"/>
    <w:rsid w:val="00D52EEE"/>
    <w:rsid w:val="00D537E1"/>
    <w:rsid w:val="00D54314"/>
    <w:rsid w:val="00D55F0C"/>
    <w:rsid w:val="00D56276"/>
    <w:rsid w:val="00D60728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42D"/>
    <w:rsid w:val="00D8779A"/>
    <w:rsid w:val="00D878F3"/>
    <w:rsid w:val="00D9044B"/>
    <w:rsid w:val="00D90CDA"/>
    <w:rsid w:val="00D92F19"/>
    <w:rsid w:val="00D94C7C"/>
    <w:rsid w:val="00D953E8"/>
    <w:rsid w:val="00D963BE"/>
    <w:rsid w:val="00DA05A1"/>
    <w:rsid w:val="00DA0A8B"/>
    <w:rsid w:val="00DA184F"/>
    <w:rsid w:val="00DA269E"/>
    <w:rsid w:val="00DA3D57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050"/>
    <w:rsid w:val="00DC27A2"/>
    <w:rsid w:val="00DC2D04"/>
    <w:rsid w:val="00DC3578"/>
    <w:rsid w:val="00DC448A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8D4"/>
    <w:rsid w:val="00DD1BD3"/>
    <w:rsid w:val="00DD2155"/>
    <w:rsid w:val="00DD47AB"/>
    <w:rsid w:val="00DD55DC"/>
    <w:rsid w:val="00DD6CBA"/>
    <w:rsid w:val="00DD6FA2"/>
    <w:rsid w:val="00DD7515"/>
    <w:rsid w:val="00DE105B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473E"/>
    <w:rsid w:val="00DF488A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2DD0"/>
    <w:rsid w:val="00E3543B"/>
    <w:rsid w:val="00E35C3B"/>
    <w:rsid w:val="00E3715A"/>
    <w:rsid w:val="00E37196"/>
    <w:rsid w:val="00E40D2E"/>
    <w:rsid w:val="00E41736"/>
    <w:rsid w:val="00E4267B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5376"/>
    <w:rsid w:val="00E755E7"/>
    <w:rsid w:val="00E75A88"/>
    <w:rsid w:val="00E75BFA"/>
    <w:rsid w:val="00E766DD"/>
    <w:rsid w:val="00E769F1"/>
    <w:rsid w:val="00E77D6C"/>
    <w:rsid w:val="00E80676"/>
    <w:rsid w:val="00E83D36"/>
    <w:rsid w:val="00E84CAE"/>
    <w:rsid w:val="00E84F16"/>
    <w:rsid w:val="00E853F2"/>
    <w:rsid w:val="00E85AD7"/>
    <w:rsid w:val="00E86303"/>
    <w:rsid w:val="00E8636C"/>
    <w:rsid w:val="00E9004C"/>
    <w:rsid w:val="00E9011B"/>
    <w:rsid w:val="00E9194D"/>
    <w:rsid w:val="00E93FBB"/>
    <w:rsid w:val="00E94568"/>
    <w:rsid w:val="00E94841"/>
    <w:rsid w:val="00E94E67"/>
    <w:rsid w:val="00E94F59"/>
    <w:rsid w:val="00E96614"/>
    <w:rsid w:val="00E97308"/>
    <w:rsid w:val="00EA038B"/>
    <w:rsid w:val="00EA11BC"/>
    <w:rsid w:val="00EA33F1"/>
    <w:rsid w:val="00EA3863"/>
    <w:rsid w:val="00EA4865"/>
    <w:rsid w:val="00EA55E1"/>
    <w:rsid w:val="00EA5946"/>
    <w:rsid w:val="00EA72A4"/>
    <w:rsid w:val="00EA74D1"/>
    <w:rsid w:val="00EA778D"/>
    <w:rsid w:val="00EB0B53"/>
    <w:rsid w:val="00EB1043"/>
    <w:rsid w:val="00EB1422"/>
    <w:rsid w:val="00EB2558"/>
    <w:rsid w:val="00EB3408"/>
    <w:rsid w:val="00EB4C1E"/>
    <w:rsid w:val="00EB50AD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330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38AA"/>
    <w:rsid w:val="00EF41C5"/>
    <w:rsid w:val="00EF4E6A"/>
    <w:rsid w:val="00EF5F15"/>
    <w:rsid w:val="00EF7D73"/>
    <w:rsid w:val="00EF7FC2"/>
    <w:rsid w:val="00F004B8"/>
    <w:rsid w:val="00F01403"/>
    <w:rsid w:val="00F01D01"/>
    <w:rsid w:val="00F01EDD"/>
    <w:rsid w:val="00F049B3"/>
    <w:rsid w:val="00F04AFA"/>
    <w:rsid w:val="00F050EF"/>
    <w:rsid w:val="00F060DC"/>
    <w:rsid w:val="00F06210"/>
    <w:rsid w:val="00F06A27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73F9"/>
    <w:rsid w:val="00F31502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5DA"/>
    <w:rsid w:val="00F47202"/>
    <w:rsid w:val="00F4739A"/>
    <w:rsid w:val="00F478D6"/>
    <w:rsid w:val="00F500AB"/>
    <w:rsid w:val="00F51F4C"/>
    <w:rsid w:val="00F55F19"/>
    <w:rsid w:val="00F565FB"/>
    <w:rsid w:val="00F57EEF"/>
    <w:rsid w:val="00F60049"/>
    <w:rsid w:val="00F60B09"/>
    <w:rsid w:val="00F60D1D"/>
    <w:rsid w:val="00F61770"/>
    <w:rsid w:val="00F61E91"/>
    <w:rsid w:val="00F6238D"/>
    <w:rsid w:val="00F628B4"/>
    <w:rsid w:val="00F64A23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E31"/>
    <w:rsid w:val="00F80257"/>
    <w:rsid w:val="00F80A8C"/>
    <w:rsid w:val="00F8186B"/>
    <w:rsid w:val="00F81AEF"/>
    <w:rsid w:val="00F81D73"/>
    <w:rsid w:val="00F82508"/>
    <w:rsid w:val="00F90A87"/>
    <w:rsid w:val="00F938A5"/>
    <w:rsid w:val="00F94093"/>
    <w:rsid w:val="00F945BA"/>
    <w:rsid w:val="00F9461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4E54"/>
    <w:rsid w:val="00FB5B78"/>
    <w:rsid w:val="00FB61EB"/>
    <w:rsid w:val="00FB779E"/>
    <w:rsid w:val="00FC23C6"/>
    <w:rsid w:val="00FC2BE3"/>
    <w:rsid w:val="00FC2FF1"/>
    <w:rsid w:val="00FC4CC7"/>
    <w:rsid w:val="00FC599E"/>
    <w:rsid w:val="00FC7399"/>
    <w:rsid w:val="00FC78A9"/>
    <w:rsid w:val="00FC7D77"/>
    <w:rsid w:val="00FD0F47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4334B8C"/>
  <w15:chartTrackingRefBased/>
  <w15:docId w15:val="{BBF04AF0-5EA5-4D8B-ACB6-AF7BF1F7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aliases w:val=" Char Char1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 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DefaultParagraphFont"/>
    <w:rsid w:val="00FF637B"/>
    <w:rPr>
      <w:i w:val="0"/>
      <w:iCs w:val="0"/>
      <w:color w:val="8B0000"/>
      <w:u w:val="single"/>
    </w:rPr>
  </w:style>
  <w:style w:type="character" w:customStyle="1" w:styleId="CharChar0">
    <w:name w:val=" Char Char Знак"/>
    <w:basedOn w:val="DefaultParagraphFont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basedOn w:val="DefaultParagraphFont"/>
    <w:link w:val="CharChar2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 Char Char3"/>
    <w:basedOn w:val="DefaultParagraphFont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B21BDC"/>
    <w:rPr>
      <w:sz w:val="24"/>
      <w:szCs w:val="24"/>
    </w:rPr>
  </w:style>
  <w:style w:type="paragraph" w:customStyle="1" w:styleId="CharChar20">
    <w:name w:val=" 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CEBF-721B-44D5-89EE-E38EE3FC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11327</Words>
  <Characters>64564</Characters>
  <Application>Microsoft Office Word</Application>
  <DocSecurity>0</DocSecurity>
  <Lines>538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75740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2015-11-27T11:24:00Z</cp:lastPrinted>
  <dcterms:created xsi:type="dcterms:W3CDTF">2023-07-17T11:24:00Z</dcterms:created>
  <dcterms:modified xsi:type="dcterms:W3CDTF">2023-07-17T11:24:00Z</dcterms:modified>
</cp:coreProperties>
</file>