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948198033"/>
    <w:bookmarkEnd w:id="0"/>
    <w:p w:rsidR="00945C5F" w:rsidRPr="00DE7453" w:rsidRDefault="00945C5F" w:rsidP="00387417">
      <w:pPr>
        <w:ind w:firstLine="700"/>
        <w:jc w:val="center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52.1pt" o:ole="">
            <v:imagedata r:id="rId8" o:title=""/>
          </v:shape>
          <o:OLEObject Type="Embed" ProgID="Word.Picture.8" ShapeID="_x0000_i1025" DrawAspect="Content" ObjectID="_1751189013" r:id="rId9"/>
        </w:object>
      </w:r>
    </w:p>
    <w:p w:rsidR="00945C5F" w:rsidRPr="00DE7453" w:rsidRDefault="00945C5F" w:rsidP="00387417">
      <w:pPr>
        <w:pStyle w:val="Heading1"/>
        <w:ind w:firstLine="700"/>
        <w:rPr>
          <w:rFonts w:ascii="Verdana" w:hAnsi="Verdana"/>
          <w:sz w:val="20"/>
        </w:rPr>
      </w:pPr>
      <w:r w:rsidRPr="00DE7453">
        <w:rPr>
          <w:rFonts w:ascii="Verdana" w:hAnsi="Verdana"/>
          <w:sz w:val="20"/>
        </w:rPr>
        <w:t>МИНИСТЕРСТВО НА ЗЕМЕДЕЛИЕТО И ХРАНИТЕ</w:t>
      </w:r>
    </w:p>
    <w:p w:rsidR="00945C5F" w:rsidRPr="00DE7453" w:rsidRDefault="00945C5F" w:rsidP="00387417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КОМИСИЯ ЗА ЗЕМЕДЕЛСКИТЕ ЗЕМИ</w:t>
      </w:r>
    </w:p>
    <w:p w:rsidR="002664CC" w:rsidRPr="00DE7453" w:rsidRDefault="002664CC" w:rsidP="00387417">
      <w:pPr>
        <w:ind w:firstLine="700"/>
        <w:jc w:val="right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t xml:space="preserve">Протокол № </w:t>
      </w:r>
      <w:r w:rsidR="009161AE">
        <w:rPr>
          <w:rFonts w:ascii="Verdana" w:hAnsi="Verdana"/>
          <w:lang w:val="en-US"/>
        </w:rPr>
        <w:t>2</w:t>
      </w:r>
      <w:r w:rsidR="00C15B8E">
        <w:rPr>
          <w:rFonts w:ascii="Verdana" w:hAnsi="Verdana"/>
          <w:lang w:val="en-US"/>
        </w:rPr>
        <w:t>5</w:t>
      </w:r>
    </w:p>
    <w:p w:rsidR="002664CC" w:rsidRPr="00DE7453" w:rsidRDefault="00822B66" w:rsidP="00387417">
      <w:pPr>
        <w:ind w:firstLine="700"/>
        <w:jc w:val="right"/>
        <w:rPr>
          <w:rFonts w:ascii="Verdana" w:hAnsi="Verdana"/>
          <w:lang w:val="bg-BG"/>
        </w:rPr>
      </w:pPr>
      <w:r w:rsidRPr="00DE7453">
        <w:rPr>
          <w:rFonts w:ascii="Verdana" w:hAnsi="Verdana"/>
          <w:lang w:val="bg-BG"/>
        </w:rPr>
        <w:t>о</w:t>
      </w:r>
      <w:r w:rsidR="002664CC" w:rsidRPr="00DE7453">
        <w:rPr>
          <w:rFonts w:ascii="Verdana" w:hAnsi="Verdana"/>
          <w:lang w:val="bg-BG"/>
        </w:rPr>
        <w:t xml:space="preserve">т </w:t>
      </w:r>
      <w:r w:rsidR="00C15B8E">
        <w:rPr>
          <w:rFonts w:ascii="Verdana" w:hAnsi="Verdana"/>
          <w:lang w:val="en-US"/>
        </w:rPr>
        <w:t>08</w:t>
      </w:r>
      <w:r w:rsidR="00D26A06" w:rsidRPr="00DE7453">
        <w:rPr>
          <w:rFonts w:ascii="Verdana" w:hAnsi="Verdana"/>
          <w:lang w:val="bg-BG"/>
        </w:rPr>
        <w:t>.</w:t>
      </w:r>
      <w:r w:rsidR="00C15B8E">
        <w:rPr>
          <w:rFonts w:ascii="Verdana" w:hAnsi="Verdana"/>
          <w:lang w:val="en-US"/>
        </w:rPr>
        <w:t>10</w:t>
      </w:r>
      <w:r w:rsidR="00D26A06" w:rsidRPr="00DE7453">
        <w:rPr>
          <w:rFonts w:ascii="Verdana" w:hAnsi="Verdana"/>
          <w:lang w:val="bg-BG"/>
        </w:rPr>
        <w:t>.2</w:t>
      </w:r>
      <w:r w:rsidR="002664CC" w:rsidRPr="00DE7453">
        <w:rPr>
          <w:rFonts w:ascii="Verdana" w:hAnsi="Verdana"/>
          <w:lang w:val="bg-BG"/>
        </w:rPr>
        <w:t>01</w:t>
      </w:r>
      <w:r w:rsidR="00685AA1" w:rsidRPr="00DE7453">
        <w:rPr>
          <w:rFonts w:ascii="Verdana" w:hAnsi="Verdana"/>
          <w:lang w:val="bg-BG"/>
        </w:rPr>
        <w:t>5</w:t>
      </w:r>
      <w:r w:rsidR="002664CC" w:rsidRPr="00DE7453">
        <w:rPr>
          <w:rFonts w:ascii="Verdana" w:hAnsi="Verdana"/>
          <w:lang w:val="bg-BG"/>
        </w:rPr>
        <w:t>г.</w:t>
      </w:r>
    </w:p>
    <w:p w:rsidR="00E072CF" w:rsidRPr="00DE7453" w:rsidRDefault="00E072CF" w:rsidP="00E072CF">
      <w:pPr>
        <w:ind w:firstLine="700"/>
        <w:jc w:val="both"/>
        <w:rPr>
          <w:rFonts w:ascii="Verdana" w:hAnsi="Verdana"/>
          <w:lang w:val="bg-BG"/>
        </w:rPr>
      </w:pPr>
    </w:p>
    <w:p w:rsidR="004A388C" w:rsidRDefault="004A388C" w:rsidP="00E072CF">
      <w:pPr>
        <w:ind w:firstLine="700"/>
        <w:jc w:val="both"/>
        <w:rPr>
          <w:rFonts w:ascii="Verdana" w:hAnsi="Verdana"/>
          <w:lang w:val="bg-BG"/>
        </w:rPr>
      </w:pPr>
    </w:p>
    <w:p w:rsidR="00C15A61" w:rsidRDefault="00C15A61" w:rsidP="00E072CF">
      <w:pPr>
        <w:ind w:firstLine="700"/>
        <w:jc w:val="both"/>
        <w:rPr>
          <w:rFonts w:ascii="Verdana" w:hAnsi="Verdana"/>
          <w:lang w:val="bg-BG"/>
        </w:rPr>
      </w:pPr>
    </w:p>
    <w:p w:rsidR="00C15A61" w:rsidRPr="00DE7453" w:rsidRDefault="00C15A61" w:rsidP="00E072CF">
      <w:pPr>
        <w:ind w:firstLine="700"/>
        <w:jc w:val="both"/>
        <w:rPr>
          <w:rFonts w:ascii="Verdana" w:hAnsi="Verdana"/>
          <w:lang w:val="bg-BG"/>
        </w:rPr>
      </w:pPr>
    </w:p>
    <w:p w:rsidR="00B65AE9" w:rsidRDefault="00B65AE9" w:rsidP="00E072CF">
      <w:pPr>
        <w:ind w:firstLine="700"/>
        <w:jc w:val="both"/>
        <w:rPr>
          <w:rFonts w:ascii="Verdana" w:hAnsi="Verdana"/>
          <w:lang w:val="en-US"/>
        </w:rPr>
      </w:pPr>
    </w:p>
    <w:p w:rsidR="0042481F" w:rsidRDefault="0042481F" w:rsidP="00E072CF">
      <w:pPr>
        <w:ind w:firstLine="700"/>
        <w:jc w:val="both"/>
        <w:rPr>
          <w:rFonts w:ascii="Verdana" w:hAnsi="Verdana"/>
          <w:lang w:val="bg-BG"/>
        </w:rPr>
      </w:pPr>
    </w:p>
    <w:p w:rsidR="009644AC" w:rsidRDefault="009644AC" w:rsidP="00E072CF">
      <w:pPr>
        <w:ind w:firstLine="700"/>
        <w:jc w:val="both"/>
        <w:rPr>
          <w:rFonts w:ascii="Verdana" w:hAnsi="Verdana"/>
          <w:lang w:val="bg-BG"/>
        </w:rPr>
      </w:pPr>
    </w:p>
    <w:p w:rsidR="004A388C" w:rsidRPr="00DE7453" w:rsidRDefault="004A388C" w:rsidP="00E072CF">
      <w:pPr>
        <w:ind w:firstLine="700"/>
        <w:jc w:val="both"/>
        <w:rPr>
          <w:rFonts w:ascii="Verdana" w:hAnsi="Verdana"/>
          <w:lang w:val="bg-BG"/>
        </w:rPr>
      </w:pPr>
    </w:p>
    <w:p w:rsidR="00E072CF" w:rsidRPr="00DE7453" w:rsidRDefault="00E072CF" w:rsidP="00E072CF">
      <w:pPr>
        <w:ind w:firstLine="700"/>
        <w:jc w:val="both"/>
        <w:rPr>
          <w:rFonts w:ascii="Verdana" w:hAnsi="Verdana"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Р Е Ш Е Н И Е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№ КЗЗ – </w:t>
      </w:r>
      <w:r w:rsidR="009161AE">
        <w:rPr>
          <w:rFonts w:ascii="Verdana" w:hAnsi="Verdana"/>
          <w:b/>
          <w:lang w:val="en-US"/>
        </w:rPr>
        <w:t>2</w:t>
      </w:r>
      <w:r w:rsidR="00C15B8E">
        <w:rPr>
          <w:rFonts w:ascii="Verdana" w:hAnsi="Verdana"/>
          <w:b/>
          <w:lang w:val="en-US"/>
        </w:rPr>
        <w:t>5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от </w:t>
      </w:r>
      <w:r w:rsidR="00C15B8E">
        <w:rPr>
          <w:rFonts w:ascii="Verdana" w:hAnsi="Verdana"/>
          <w:b/>
          <w:lang w:val="en-US"/>
        </w:rPr>
        <w:t xml:space="preserve">08 </w:t>
      </w:r>
      <w:r w:rsidR="00C15B8E">
        <w:rPr>
          <w:rFonts w:ascii="Verdana" w:hAnsi="Verdana"/>
          <w:b/>
          <w:lang w:val="bg-BG"/>
        </w:rPr>
        <w:t>октомври</w:t>
      </w:r>
      <w:r w:rsidRPr="00DE7453">
        <w:rPr>
          <w:rFonts w:ascii="Verdana" w:hAnsi="Verdana"/>
          <w:b/>
          <w:lang w:val="bg-BG"/>
        </w:rPr>
        <w:t xml:space="preserve"> 201</w:t>
      </w:r>
      <w:r w:rsidR="00685AA1" w:rsidRPr="00DE7453">
        <w:rPr>
          <w:rFonts w:ascii="Verdana" w:hAnsi="Verdana"/>
          <w:b/>
          <w:lang w:val="bg-BG"/>
        </w:rPr>
        <w:t>5</w:t>
      </w:r>
      <w:r w:rsidRPr="00DE7453">
        <w:rPr>
          <w:rFonts w:ascii="Verdana" w:hAnsi="Verdana"/>
          <w:b/>
          <w:lang w:val="bg-BG"/>
        </w:rPr>
        <w:t xml:space="preserve"> година</w:t>
      </w:r>
    </w:p>
    <w:p w:rsidR="0084393E" w:rsidRPr="00DE7453" w:rsidRDefault="0084393E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776215" w:rsidRDefault="00776215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C15A61" w:rsidRPr="00C15A61" w:rsidRDefault="00C15A61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A52E7A" w:rsidRPr="00A52E7A" w:rsidRDefault="00A52E7A" w:rsidP="00E072CF">
      <w:pPr>
        <w:ind w:firstLine="700"/>
        <w:jc w:val="both"/>
        <w:rPr>
          <w:rFonts w:ascii="Verdana" w:hAnsi="Verdana"/>
          <w:b/>
          <w:lang w:val="en-US"/>
        </w:rPr>
      </w:pPr>
    </w:p>
    <w:p w:rsidR="00E072CF" w:rsidRPr="00DE7453" w:rsidRDefault="00E072CF" w:rsidP="00E072CF">
      <w:pPr>
        <w:ind w:firstLine="7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ЗА:</w:t>
      </w:r>
      <w:r w:rsidRPr="00DE7453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42481F" w:rsidRPr="00DE7453" w:rsidRDefault="0042481F" w:rsidP="00E072CF">
      <w:pPr>
        <w:ind w:firstLine="700"/>
        <w:jc w:val="both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К О М И С И Я Т А    З А    З Е М Е Д Е Л С К И Т Е    З Е М И</w:t>
      </w: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</w:p>
    <w:p w:rsidR="00E072CF" w:rsidRPr="00DE7453" w:rsidRDefault="00E072CF" w:rsidP="00E072CF">
      <w:pPr>
        <w:ind w:firstLine="700"/>
        <w:jc w:val="center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Р Е Ш И:</w:t>
      </w:r>
    </w:p>
    <w:p w:rsidR="0042481F" w:rsidRPr="009644AC" w:rsidRDefault="0042481F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C65DA6" w:rsidRPr="009644AC" w:rsidRDefault="00C65DA6" w:rsidP="009644AC">
      <w:pPr>
        <w:ind w:firstLine="700"/>
        <w:jc w:val="both"/>
        <w:rPr>
          <w:rFonts w:ascii="Verdana" w:hAnsi="Verdana"/>
          <w:b/>
          <w:i/>
          <w:lang w:val="bg-BG"/>
        </w:rPr>
      </w:pPr>
      <w:r w:rsidRPr="009644AC">
        <w:rPr>
          <w:rFonts w:ascii="Verdana" w:hAnsi="Verdana"/>
          <w:b/>
          <w:i/>
          <w:lang w:val="bg-BG"/>
        </w:rPr>
        <w:t>І. На основание чл.</w:t>
      </w:r>
      <w:r w:rsidR="0081052E" w:rsidRPr="009644AC">
        <w:rPr>
          <w:rFonts w:ascii="Verdana" w:hAnsi="Verdana"/>
          <w:b/>
          <w:i/>
          <w:lang w:val="bg-BG"/>
        </w:rPr>
        <w:t xml:space="preserve"> </w:t>
      </w:r>
      <w:r w:rsidRPr="009644AC">
        <w:rPr>
          <w:rFonts w:ascii="Verdana" w:hAnsi="Verdana"/>
          <w:b/>
          <w:i/>
          <w:lang w:val="bg-BG"/>
        </w:rPr>
        <w:t>22, ал.</w:t>
      </w:r>
      <w:r w:rsidR="0081052E" w:rsidRPr="009644AC">
        <w:rPr>
          <w:rFonts w:ascii="Verdana" w:hAnsi="Verdana"/>
          <w:b/>
          <w:i/>
          <w:lang w:val="bg-BG"/>
        </w:rPr>
        <w:t xml:space="preserve"> </w:t>
      </w:r>
      <w:r w:rsidRPr="009644AC">
        <w:rPr>
          <w:rFonts w:ascii="Verdana" w:hAnsi="Verdana"/>
          <w:b/>
          <w:i/>
          <w:lang w:val="bg-BG"/>
        </w:rPr>
        <w:t>1</w:t>
      </w:r>
      <w:r w:rsidR="009D1FEC" w:rsidRPr="009644AC">
        <w:rPr>
          <w:rFonts w:ascii="Verdana" w:hAnsi="Verdana"/>
          <w:b/>
          <w:i/>
          <w:lang w:val="bg-BG"/>
        </w:rPr>
        <w:t xml:space="preserve">, </w:t>
      </w:r>
      <w:r w:rsidRPr="009644AC">
        <w:rPr>
          <w:rFonts w:ascii="Verdana" w:hAnsi="Verdana"/>
          <w:b/>
          <w:i/>
          <w:lang w:val="bg-BG"/>
        </w:rPr>
        <w:t>във връзка с чл. 18 от ЗОЗЗ:</w:t>
      </w:r>
    </w:p>
    <w:p w:rsidR="0015143B" w:rsidRPr="009644AC" w:rsidRDefault="0015143B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Pr="009644AC" w:rsidRDefault="00393559" w:rsidP="009644AC">
      <w:pPr>
        <w:pStyle w:val="BodyText"/>
        <w:ind w:firstLine="700"/>
        <w:rPr>
          <w:rFonts w:ascii="Verdana" w:hAnsi="Verdana"/>
          <w:sz w:val="20"/>
        </w:rPr>
      </w:pPr>
      <w:r w:rsidRPr="009644AC">
        <w:rPr>
          <w:rFonts w:ascii="Verdana" w:hAnsi="Verdana"/>
          <w:b/>
          <w:sz w:val="20"/>
        </w:rPr>
        <w:t>1.</w:t>
      </w:r>
      <w:r w:rsidR="003B5F07" w:rsidRPr="009644AC">
        <w:rPr>
          <w:rFonts w:ascii="Verdana" w:hAnsi="Verdana"/>
          <w:b/>
          <w:sz w:val="20"/>
        </w:rPr>
        <w:t xml:space="preserve"> </w:t>
      </w:r>
      <w:r w:rsidR="0067292B" w:rsidRPr="009644AC">
        <w:rPr>
          <w:rFonts w:ascii="Verdana" w:hAnsi="Verdana"/>
          <w:sz w:val="20"/>
        </w:rPr>
        <w:t>Утвърждава площадка за проектиране, с която се засяга около 1043 кв.м земеделска земя, пета категория, поливна, собственост на В</w:t>
      </w:r>
      <w:r w:rsidR="00903E3C">
        <w:rPr>
          <w:rFonts w:ascii="Verdana" w:hAnsi="Verdana"/>
          <w:sz w:val="20"/>
        </w:rPr>
        <w:t>.</w:t>
      </w:r>
      <w:r w:rsidR="0067292B" w:rsidRPr="009644AC">
        <w:rPr>
          <w:rFonts w:ascii="Verdana" w:hAnsi="Verdana"/>
          <w:sz w:val="20"/>
        </w:rPr>
        <w:t xml:space="preserve"> М</w:t>
      </w:r>
      <w:r w:rsidR="00903E3C">
        <w:rPr>
          <w:rFonts w:ascii="Verdana" w:hAnsi="Verdana"/>
          <w:sz w:val="20"/>
        </w:rPr>
        <w:t>.</w:t>
      </w:r>
      <w:r w:rsidR="0067292B" w:rsidRPr="009644AC">
        <w:rPr>
          <w:rFonts w:ascii="Verdana" w:hAnsi="Verdana"/>
          <w:sz w:val="20"/>
        </w:rPr>
        <w:t xml:space="preserve"> А</w:t>
      </w:r>
      <w:r w:rsidR="00903E3C">
        <w:rPr>
          <w:rFonts w:ascii="Verdana" w:hAnsi="Verdana"/>
          <w:sz w:val="20"/>
        </w:rPr>
        <w:t>.</w:t>
      </w:r>
      <w:r w:rsidR="0067292B" w:rsidRPr="009644AC">
        <w:rPr>
          <w:rFonts w:ascii="Verdana" w:hAnsi="Verdana"/>
          <w:sz w:val="20"/>
        </w:rPr>
        <w:t>, за изграждане на обект: „Автосервиз, магазин, кафе и офиси”, в землището на гр. Благоевград, поземлен имот с идентификатор 04279.17.2, местност „Чикуто – Ш.16”, община Благоевград, област Благоевград, при граници, посочени в приложените скица и проект на ПУП-ПЗ.</w:t>
      </w:r>
    </w:p>
    <w:p w:rsidR="00700B86" w:rsidRPr="009644AC" w:rsidRDefault="00700B86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393559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2.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около 2 034 кв.м земеделска земя, четвърта категория, неполивна, собственост на К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Д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Д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„Вилно строителство”, поземлен имот № 374 по  ЗЗП на местност „Ляската”, по кадастрална карта, одобрена със Заповед № РД-09-188/05.04.1991 г. на ОНС Айтос, землище гр. Айтос, община Айтос, област Бургас, при граници, съгласно приложените скица и проект на ПУП-ПЗ.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2. Утвърждава площадка за проектиране, с която се засяга около 993 кв.м земеделска земя, четвърта категория, неполивна, собственост на Г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Д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К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„Вилно строителство”, поземлен имот № 382 по ЗЗП на местност „Ляската”, по кадастрална карта, одобрена със Заповед № РД-09-188/05.04.1991 г. на ОНС Айтос, землище гр. Айтос, община Айтос, област Бургас, при граници, съгласно приложените скица и проект на ПУП-ПЗ.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3. Утвърждава площадка за проектиране, с която се засяга около 1 296 кв.м земеделска земя, четвърта категория, неполивна, собственост на П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П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Д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„Вилно строителство”, поземлен имот № 383 по ЗЗП на местност „Ляската”, по кадастрална карта, одобрена със Заповед № РД-09-188/05.04.1991 г. на ОНС Айтос, землище гр. Айтос, община Айтос, област Бургас, при граници, съгласно приложените скица и проект на ПУП-ПЗ.</w:t>
      </w:r>
    </w:p>
    <w:p w:rsidR="00C15B8E" w:rsidRPr="009644AC" w:rsidRDefault="0067292B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4. Утвърждава площадка за проектиране, с която се засяга около 1 244 кв.м земеделска земя, четвърта категория, неполивна, собственост на Е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В</w:t>
      </w:r>
      <w:r w:rsidR="00903E3C">
        <w:rPr>
          <w:rFonts w:ascii="Verdana" w:hAnsi="Verdana"/>
          <w:lang w:val="bg-BG"/>
        </w:rPr>
        <w:t xml:space="preserve">. </w:t>
      </w:r>
      <w:r w:rsidRPr="009644AC">
        <w:rPr>
          <w:rFonts w:ascii="Verdana" w:hAnsi="Verdana"/>
          <w:lang w:val="bg-BG"/>
        </w:rPr>
        <w:t>С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, за изграждане </w:t>
      </w:r>
      <w:r w:rsidRPr="009644AC">
        <w:rPr>
          <w:rFonts w:ascii="Verdana" w:hAnsi="Verdana"/>
          <w:lang w:val="bg-BG"/>
        </w:rPr>
        <w:lastRenderedPageBreak/>
        <w:t>на обект: „Вилно строителство”, поземлен имот № 476 по ЗЗП на местност „Ляската”, по кадастрална карта, одобрена със Заповед № РД-09-188/05.04.1991 г. на ОНС Айтос, землище гр. Айтос, община Айтос, област Бургас, при граници, съгласно приложените скица и проект на ПУП-ПЗ.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67292B" w:rsidRPr="009644AC" w:rsidRDefault="00393559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3.</w:t>
      </w:r>
      <w:r w:rsidRPr="009644AC">
        <w:rPr>
          <w:rFonts w:ascii="Verdana" w:hAnsi="Verdana"/>
          <w:lang w:val="bg-BG"/>
        </w:rPr>
        <w:t xml:space="preserve"> </w:t>
      </w:r>
      <w:r w:rsidR="0067292B" w:rsidRPr="009644AC">
        <w:rPr>
          <w:rFonts w:ascii="Verdana" w:hAnsi="Verdana"/>
          <w:lang w:val="bg-BG"/>
        </w:rPr>
        <w:t>Утвърждава трасе за проектиране на кабелни линии, за нуждите на „Е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 xml:space="preserve"> Б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 xml:space="preserve"> Е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 xml:space="preserve">” ЕАД, с обща дължина около </w:t>
      </w:r>
      <w:smartTag w:uri="urn:schemas-microsoft-com:office:smarttags" w:element="metricconverter">
        <w:smartTagPr>
          <w:attr w:name="ProductID" w:val="740 м"/>
        </w:smartTagPr>
        <w:r w:rsidR="0067292B" w:rsidRPr="009644AC">
          <w:rPr>
            <w:rFonts w:ascii="Verdana" w:hAnsi="Verdana"/>
            <w:lang w:val="bg-BG"/>
          </w:rPr>
          <w:t>740 м</w:t>
        </w:r>
      </w:smartTag>
      <w:r w:rsidR="0067292B" w:rsidRPr="009644AC">
        <w:rPr>
          <w:rFonts w:ascii="Verdana" w:hAnsi="Verdana"/>
          <w:lang w:val="bg-BG"/>
        </w:rPr>
        <w:t xml:space="preserve"> през земеделска територия, неполивна, общинска собственост, за изграждане на обект: „Два бр. кабелни линии 20 кV между В/С „Минерални бани” в  УПИ І, кв. 7 по плана на в.з. „Минерални бани” и ТП „ТКЗС Банево”, през</w:t>
      </w:r>
      <w:r w:rsidR="0067292B" w:rsidRPr="009644AC">
        <w:rPr>
          <w:rFonts w:ascii="Verdana" w:hAnsi="Verdana"/>
          <w:i/>
          <w:color w:val="0000FF"/>
          <w:lang w:val="bg-BG"/>
        </w:rPr>
        <w:t xml:space="preserve"> </w:t>
      </w:r>
      <w:r w:rsidR="0067292B" w:rsidRPr="009644AC">
        <w:rPr>
          <w:rFonts w:ascii="Verdana" w:hAnsi="Verdana"/>
          <w:lang w:val="bg-BG"/>
        </w:rPr>
        <w:t>имоти №№ 060023, 060024 и 060025, землище кв. Банево, гр. Бургас, община Бургас, област Бургас, по предложения вариант, нанесен върху приложения проект на ПУП – ПП.</w:t>
      </w:r>
    </w:p>
    <w:p w:rsidR="007E3079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675C2F" w:rsidRPr="009644AC" w:rsidRDefault="00675C2F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700B86" w:rsidRPr="009644AC" w:rsidRDefault="00393559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4.</w:t>
      </w:r>
      <w:r w:rsidR="00EB1422" w:rsidRPr="009644AC">
        <w:rPr>
          <w:rFonts w:ascii="Verdana" w:hAnsi="Verdana"/>
          <w:lang w:val="bg-BG"/>
        </w:rPr>
        <w:t xml:space="preserve"> </w:t>
      </w:r>
      <w:r w:rsidR="0067292B" w:rsidRPr="009644AC">
        <w:rPr>
          <w:rFonts w:ascii="Verdana" w:hAnsi="Verdana"/>
          <w:lang w:val="bg-BG"/>
        </w:rPr>
        <w:t xml:space="preserve">Утвърждава площадка за проектиране, с която се засяга </w:t>
      </w:r>
      <w:r w:rsidR="0067292B" w:rsidRPr="009644AC">
        <w:rPr>
          <w:rFonts w:ascii="Verdana" w:hAnsi="Verdana"/>
          <w:color w:val="000000"/>
          <w:lang w:val="bg-BG"/>
        </w:rPr>
        <w:t>3000 кв.м. земеделска земя, трета категория, неполивна, собственост на С</w:t>
      </w:r>
      <w:r w:rsidR="00903E3C">
        <w:rPr>
          <w:rFonts w:ascii="Verdana" w:hAnsi="Verdana"/>
          <w:color w:val="000000"/>
          <w:lang w:val="bg-BG"/>
        </w:rPr>
        <w:t>.</w:t>
      </w:r>
      <w:r w:rsidR="0067292B" w:rsidRPr="009644AC">
        <w:rPr>
          <w:rFonts w:ascii="Verdana" w:hAnsi="Verdana"/>
          <w:color w:val="000000"/>
          <w:lang w:val="bg-BG"/>
        </w:rPr>
        <w:t xml:space="preserve"> А</w:t>
      </w:r>
      <w:r w:rsidR="00903E3C">
        <w:rPr>
          <w:rFonts w:ascii="Verdana" w:hAnsi="Verdana"/>
          <w:color w:val="000000"/>
          <w:lang w:val="bg-BG"/>
        </w:rPr>
        <w:t>.</w:t>
      </w:r>
      <w:r w:rsidR="0067292B" w:rsidRPr="009644AC">
        <w:rPr>
          <w:rFonts w:ascii="Verdana" w:hAnsi="Verdana"/>
          <w:color w:val="000000"/>
          <w:lang w:val="bg-BG"/>
        </w:rPr>
        <w:t xml:space="preserve"> С</w:t>
      </w:r>
      <w:r w:rsidR="00903E3C">
        <w:rPr>
          <w:rFonts w:ascii="Verdana" w:hAnsi="Verdana"/>
          <w:color w:val="000000"/>
          <w:lang w:val="bg-BG"/>
        </w:rPr>
        <w:t>.</w:t>
      </w:r>
      <w:r w:rsidR="0067292B" w:rsidRPr="009644AC">
        <w:rPr>
          <w:rFonts w:ascii="Verdana" w:hAnsi="Verdana"/>
          <w:color w:val="000000"/>
          <w:lang w:val="bg-BG"/>
        </w:rPr>
        <w:t>, за изграждане на обект „Гараж за автомобили, сервиз и офиси” в землището на гр. Средец, поземлен имот № 020017, местност „Кръста”, община Средец, област Бургас</w:t>
      </w:r>
      <w:r w:rsidR="0067292B" w:rsidRPr="009644AC">
        <w:rPr>
          <w:rFonts w:ascii="Verdana" w:hAnsi="Verdana"/>
          <w:lang w:val="bg-BG"/>
        </w:rPr>
        <w:t>, при граници, посочени в приложените скица и проект на ПУП–ПРЗ.</w:t>
      </w:r>
    </w:p>
    <w:p w:rsidR="00C15B8E" w:rsidRPr="009644AC" w:rsidRDefault="00C15B8E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67292B" w:rsidRPr="009644AC" w:rsidRDefault="00393559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5.</w:t>
      </w:r>
      <w:r w:rsidR="004B31EF" w:rsidRPr="009644AC">
        <w:rPr>
          <w:rFonts w:ascii="Verdana" w:hAnsi="Verdana"/>
          <w:lang w:val="bg-BG"/>
        </w:rPr>
        <w:t xml:space="preserve"> </w:t>
      </w:r>
      <w:r w:rsidR="0067292B" w:rsidRPr="009644AC">
        <w:rPr>
          <w:rFonts w:ascii="Verdana" w:hAnsi="Verdana"/>
          <w:lang w:val="bg-BG"/>
        </w:rPr>
        <w:t>Утвърждава трасе за проектиране на: „Външен водопровод, захранващ ПИ 57491.17.215 - бензиностанция, газостанция”, с обща дължина  около 1180м, трета категория, неполивна, в участъка, преминаващ през земеделска територия, в землището на гр. Поморие, поземлени имоти с идентификатори 57491.17.233, 57491.17.236 и 57491.18.689, общинска собственост, за нуждите на „Л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 xml:space="preserve"> О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>” ЕООД, община Поморие, област Бургас, съгласно предложения вариант на приложения проект на ПУП–ПП.</w:t>
      </w:r>
    </w:p>
    <w:p w:rsidR="00675C2F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обекта, след приключване на строителните работи, да възстанови земята в първоначалния й вид.</w:t>
      </w:r>
    </w:p>
    <w:p w:rsidR="00C15B8E" w:rsidRPr="009644AC" w:rsidRDefault="00C15B8E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675C2F" w:rsidRPr="009644AC" w:rsidRDefault="00393559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6.</w:t>
      </w:r>
      <w:r w:rsidR="00EB1422" w:rsidRPr="009644AC">
        <w:rPr>
          <w:rFonts w:ascii="Verdana" w:hAnsi="Verdana"/>
          <w:lang w:val="bg-BG"/>
        </w:rPr>
        <w:t xml:space="preserve"> </w:t>
      </w:r>
      <w:r w:rsidR="0067292B" w:rsidRPr="009644AC">
        <w:rPr>
          <w:rFonts w:ascii="Verdana" w:hAnsi="Verdana"/>
          <w:lang w:val="bg-BG"/>
        </w:rPr>
        <w:t>Утвърждава площадка за проектиране, с която се засяга около 5355 кв.м земеделска земя, четвърта категория, неполивна, собственост на „Р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 xml:space="preserve"> С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 xml:space="preserve"> С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>” ЕООД, за изграждане на обект: „Курортна сграда”, в землището на с. Равда, поземлен имот с идентификатор 61056.68.8, местност „Хендек тарла”, община Несебър, област Бургас, при граници, посочени в приложените скица и  проект на ПУП-ПЗ.</w:t>
      </w:r>
    </w:p>
    <w:p w:rsidR="00C15B8E" w:rsidRPr="009644AC" w:rsidRDefault="00C15B8E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675C2F" w:rsidRPr="009644AC" w:rsidRDefault="00393559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7.</w:t>
      </w:r>
      <w:r w:rsidR="000F344D" w:rsidRPr="009644AC">
        <w:rPr>
          <w:rFonts w:ascii="Verdana" w:hAnsi="Verdana"/>
          <w:lang w:val="bg-BG"/>
        </w:rPr>
        <w:t xml:space="preserve"> </w:t>
      </w:r>
      <w:r w:rsidR="0067292B" w:rsidRPr="009644AC">
        <w:rPr>
          <w:rFonts w:ascii="Verdana" w:hAnsi="Verdana"/>
          <w:lang w:val="bg-BG"/>
        </w:rPr>
        <w:t>Утвърждава площадка за проектиране, с която се засяга около около 772 кв.м земеделска земя, четвърта категория, неполивна, собственост на Х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 xml:space="preserve"> С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 xml:space="preserve"> Х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10135.2012.14 по КККР на гр. Варна, местност „Ачма”, община Варна, област Варна, при граници, посочени в приложените скица и проект на ПУП – ПРЗ.</w:t>
      </w:r>
    </w:p>
    <w:p w:rsidR="00C15B8E" w:rsidRPr="009644AC" w:rsidRDefault="00C15B8E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EB1422" w:rsidRPr="009644AC" w:rsidRDefault="00393559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8.</w:t>
      </w:r>
      <w:r w:rsidRPr="009644AC">
        <w:rPr>
          <w:rFonts w:ascii="Verdana" w:hAnsi="Verdana"/>
          <w:lang w:val="bg-BG"/>
        </w:rPr>
        <w:t xml:space="preserve"> </w:t>
      </w:r>
      <w:r w:rsidR="0067292B" w:rsidRPr="009644AC">
        <w:rPr>
          <w:rFonts w:ascii="Verdana" w:hAnsi="Verdana"/>
          <w:lang w:val="bg-BG"/>
        </w:rPr>
        <w:t>Утвърждава площадка за проектиране, с която се засяга около 1900 кв.м земеделска земя от четвърта категория, неполивна, собственост на И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 xml:space="preserve"> К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 xml:space="preserve"> Ж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>, за изграждане на обект: „Жилищно строителство”, в землището на с. Китка, имот № 030026, община Аврен, област Варна при граници, посочени в приложените скица и проект на ПУП-ПРЗ.</w:t>
      </w:r>
    </w:p>
    <w:p w:rsidR="00700B86" w:rsidRPr="009644AC" w:rsidRDefault="00700B86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675C2F" w:rsidRPr="009644AC" w:rsidRDefault="00393559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9.</w:t>
      </w:r>
      <w:r w:rsidR="000F344D" w:rsidRPr="009644AC">
        <w:rPr>
          <w:rFonts w:ascii="Verdana" w:hAnsi="Verdana"/>
          <w:lang w:val="bg-BG"/>
        </w:rPr>
        <w:t xml:space="preserve"> </w:t>
      </w:r>
      <w:r w:rsidR="0067292B" w:rsidRPr="009644AC">
        <w:rPr>
          <w:rFonts w:ascii="Verdana" w:hAnsi="Verdana"/>
          <w:lang w:val="bg-BG"/>
        </w:rPr>
        <w:t>Утвърждава площадка за проектиране, с която се засяга около 7565.23 кв.м. земеделска земя от трета, четвърта и седма категория, неполивна, собственост на „Б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>” ЕАД и община Враца, за изграждане на обект: „Разширение на имот 000197- подземно газово хранилище, за промишлени и складови дейности“, в землището на с. Чирен, местности „Нефт и газ” и „Джурковец”, имоти №№ 086193, 086695 и части от имоти 086266 и 086192, община Враца, област Враца, при граници, посочени в приложените скици и проект на ПУП – ПРЗ.</w:t>
      </w:r>
    </w:p>
    <w:p w:rsidR="00C15B8E" w:rsidRPr="009644AC" w:rsidRDefault="00C15B8E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393559" w:rsidP="009644A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10.</w:t>
      </w:r>
    </w:p>
    <w:p w:rsidR="0067292B" w:rsidRPr="009644AC" w:rsidRDefault="0067292B" w:rsidP="009644A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около 3640 кв.м земеделска земя, от четвърта категория, неполивна, собственост на Р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В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Ц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„Овцеферма за 300 броя овце”, в землището на с. Моравица, местност „Орничака”, имот № 015030, община Мездра, област Враца, при граници, посочени в приложените скица и проект на ПУП – ПРЗ.</w:t>
      </w:r>
    </w:p>
    <w:p w:rsidR="0067292B" w:rsidRPr="009644AC" w:rsidRDefault="0067292B" w:rsidP="009644A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lastRenderedPageBreak/>
        <w:t xml:space="preserve">2. Утвърждава трасе за проектиране на подземен кабел с дължина около </w:t>
      </w:r>
      <w:smartTag w:uri="urn:schemas-microsoft-com:office:smarttags" w:element="metricconverter">
        <w:smartTagPr>
          <w:attr w:name="ProductID" w:val="245 л"/>
        </w:smartTagPr>
        <w:r w:rsidRPr="009644AC">
          <w:rPr>
            <w:rFonts w:ascii="Verdana" w:hAnsi="Verdana"/>
            <w:lang w:val="bg-BG"/>
          </w:rPr>
          <w:t>245 л</w:t>
        </w:r>
      </w:smartTag>
      <w:r w:rsidRPr="009644AC">
        <w:rPr>
          <w:rFonts w:ascii="Verdana" w:hAnsi="Verdana"/>
          <w:lang w:val="bg-BG"/>
        </w:rPr>
        <w:t>.м., през земеделски имоти №№000009, 015001 и 015025, общинска собственост, за нуждите на Р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В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Ц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„Овцеферма за 300 броя овце”, в землището на с. Моравица, местност „Орничака”, имот №015030, община Мездра, област Враца, по предложения вариант, нанесен върху приложения ПУП – ПП.</w:t>
      </w:r>
    </w:p>
    <w:p w:rsidR="0067292B" w:rsidRPr="009644AC" w:rsidRDefault="0067292B" w:rsidP="009644A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 xml:space="preserve">3. Утвърждава трасе за проектиране на водопровод с дължина около </w:t>
      </w:r>
      <w:smartTag w:uri="urn:schemas-microsoft-com:office:smarttags" w:element="metricconverter">
        <w:smartTagPr>
          <w:attr w:name="ProductID" w:val="344 л"/>
        </w:smartTagPr>
        <w:r w:rsidRPr="009644AC">
          <w:rPr>
            <w:rFonts w:ascii="Verdana" w:hAnsi="Verdana"/>
            <w:lang w:val="bg-BG"/>
          </w:rPr>
          <w:t>344 л</w:t>
        </w:r>
      </w:smartTag>
      <w:r w:rsidRPr="009644AC">
        <w:rPr>
          <w:rFonts w:ascii="Verdana" w:hAnsi="Verdana"/>
          <w:lang w:val="bg-BG"/>
        </w:rPr>
        <w:t>.м., през земеделски имоти №№000009, 015001 и 015025, общинска собственост, за нуждите на Р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В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Ц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„Овцеферма за 300 броя овце”, в землището на с. Моравица, местност „Орничака”, имот №015030, община Мездра, област Враца, по предложения вариант, нанесен върху приложения ПУП – ПП.</w:t>
      </w:r>
    </w:p>
    <w:p w:rsidR="001504A6" w:rsidRPr="009644AC" w:rsidRDefault="0067292B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675C2F" w:rsidRPr="009644AC" w:rsidRDefault="00675C2F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7E3079" w:rsidRPr="009644AC" w:rsidRDefault="00393559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11.</w:t>
      </w:r>
      <w:r w:rsidR="00C15835" w:rsidRPr="009644AC">
        <w:rPr>
          <w:rFonts w:ascii="Verdana" w:hAnsi="Verdana"/>
          <w:lang w:val="bg-BG"/>
        </w:rPr>
        <w:t xml:space="preserve"> </w:t>
      </w:r>
      <w:r w:rsidR="0067292B" w:rsidRPr="009644AC">
        <w:rPr>
          <w:rFonts w:ascii="Verdana" w:hAnsi="Verdana"/>
          <w:lang w:val="bg-BG"/>
        </w:rPr>
        <w:t>Утвърждава площадка за проектиране, с която се засяга около около 1 001 кв.м. земеделска земя, трета категория, неполивна, собственост на „Е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>” ЕООД, за изграждане на обект: „ПСД - Офис и склад за пакетирани строителни материали”, в землището на гр. Добрич, поземлен имот с идентификатор 72624.454.21, община Добрич, област Добрич, при граници, посочени в приложените скица и проект на ПУП – ПЗ.</w:t>
      </w:r>
    </w:p>
    <w:p w:rsidR="009161AE" w:rsidRPr="009644AC" w:rsidRDefault="009161AE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393559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12.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3042 кв.м земеделска земя, седма категория, поливна, собственост на „Н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Г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” ЕООД, за изграждане на обект: „Бензиностанция и газстанция”, в землището на гр. Дупница, поземлен имот с идентификатор 68789.173.5, местност „Калдръмо”, община Дупница, област Кюстендил, при граници, посочени в приложените скица и проект на ПУП – ПЗ.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 xml:space="preserve">2. Утвърждава трасе за проектиране електропровод, с дължина около </w:t>
      </w:r>
      <w:smartTag w:uri="urn:schemas-microsoft-com:office:smarttags" w:element="metricconverter">
        <w:smartTagPr>
          <w:attr w:name="ProductID" w:val="70 м"/>
        </w:smartTagPr>
        <w:r w:rsidRPr="009644AC">
          <w:rPr>
            <w:rFonts w:ascii="Verdana" w:hAnsi="Verdana"/>
            <w:lang w:val="bg-BG"/>
          </w:rPr>
          <w:t>70 м</w:t>
        </w:r>
      </w:smartTag>
      <w:r w:rsidRPr="009644AC">
        <w:rPr>
          <w:rFonts w:ascii="Verdana" w:hAnsi="Verdana"/>
          <w:lang w:val="bg-BG"/>
        </w:rPr>
        <w:t>, в участъка, преминаващ през земеделска територия – поземлени имоти с идентификатор 68789.173.3, полски път и  68789.171.3, ливада, общинска собственост, за обект: „Бензиностанция и газстанция” в землището на гр. Дупница, община Дупница, област Кюстендил, по предложения вариант, нанесен върху приложения проект на ПУП – ПП.</w:t>
      </w:r>
    </w:p>
    <w:p w:rsidR="00F40F7E" w:rsidRPr="009644AC" w:rsidRDefault="0067292B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700B86" w:rsidRPr="009644AC" w:rsidRDefault="00700B86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1504A6" w:rsidRPr="009644AC" w:rsidRDefault="00393559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13.</w:t>
      </w:r>
      <w:r w:rsidR="0067292B" w:rsidRPr="009644AC">
        <w:rPr>
          <w:rFonts w:ascii="Verdana" w:hAnsi="Verdana"/>
          <w:lang w:val="bg-BG"/>
        </w:rPr>
        <w:t xml:space="preserve"> Утвърждава площадка за проектиране, с която се засяга около 1 594 кв.м земеделска земя, десета категория, поливна, собственост на В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 xml:space="preserve"> Г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 xml:space="preserve"> П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>, за изграждане на обект: „Жилищна сграда”, в землището на с. Николичевци, имот с № 034026, местност „Черемидарница”, община Кюстендил, област Кююстендил, при граници, посочени в приложените скица и проект на ПУП – ПЗ.</w:t>
      </w:r>
    </w:p>
    <w:p w:rsidR="009161AE" w:rsidRPr="009644AC" w:rsidRDefault="009161AE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393559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14.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9644AC">
        <w:rPr>
          <w:rFonts w:ascii="Verdana" w:hAnsi="Verdana"/>
          <w:lang w:val="bg-BG"/>
        </w:rPr>
        <w:t xml:space="preserve">1. Утвърждава площадка за проектиране, с която се засяга </w:t>
      </w:r>
      <w:r w:rsidRPr="009644AC">
        <w:rPr>
          <w:rFonts w:ascii="Verdana" w:hAnsi="Verdana"/>
          <w:color w:val="000000"/>
          <w:lang w:val="bg-BG"/>
        </w:rPr>
        <w:t>2214 кв.м. земеделска земя, четвърта категория, неполивна, собственост на М</w:t>
      </w:r>
      <w:r w:rsidR="00903E3C">
        <w:rPr>
          <w:rFonts w:ascii="Verdana" w:hAnsi="Verdana"/>
          <w:color w:val="000000"/>
          <w:lang w:val="bg-BG"/>
        </w:rPr>
        <w:t>.</w:t>
      </w:r>
      <w:r w:rsidRPr="009644AC">
        <w:rPr>
          <w:rFonts w:ascii="Verdana" w:hAnsi="Verdana"/>
          <w:color w:val="000000"/>
          <w:lang w:val="bg-BG"/>
        </w:rPr>
        <w:t xml:space="preserve"> Т</w:t>
      </w:r>
      <w:r w:rsidR="00903E3C">
        <w:rPr>
          <w:rFonts w:ascii="Verdana" w:hAnsi="Verdana"/>
          <w:color w:val="000000"/>
          <w:lang w:val="bg-BG"/>
        </w:rPr>
        <w:t>.</w:t>
      </w:r>
      <w:r w:rsidRPr="009644AC">
        <w:rPr>
          <w:rFonts w:ascii="Verdana" w:hAnsi="Verdana"/>
          <w:color w:val="000000"/>
          <w:lang w:val="bg-BG"/>
        </w:rPr>
        <w:t xml:space="preserve"> Н</w:t>
      </w:r>
      <w:r w:rsidR="00903E3C">
        <w:rPr>
          <w:rFonts w:ascii="Verdana" w:hAnsi="Verdana"/>
          <w:color w:val="000000"/>
          <w:lang w:val="bg-BG"/>
        </w:rPr>
        <w:t>.</w:t>
      </w:r>
      <w:r w:rsidRPr="009644AC">
        <w:rPr>
          <w:rFonts w:ascii="Verdana" w:hAnsi="Verdana"/>
          <w:color w:val="000000"/>
          <w:lang w:val="bg-BG"/>
        </w:rPr>
        <w:t>-Ц</w:t>
      </w:r>
      <w:r w:rsidR="00903E3C">
        <w:rPr>
          <w:rFonts w:ascii="Verdana" w:hAnsi="Verdana"/>
          <w:color w:val="000000"/>
          <w:lang w:val="bg-BG"/>
        </w:rPr>
        <w:t>.</w:t>
      </w:r>
      <w:r w:rsidRPr="009644AC">
        <w:rPr>
          <w:rFonts w:ascii="Verdana" w:hAnsi="Verdana"/>
          <w:color w:val="000000"/>
          <w:lang w:val="bg-BG"/>
        </w:rPr>
        <w:t xml:space="preserve"> и Е</w:t>
      </w:r>
      <w:r w:rsidR="00903E3C">
        <w:rPr>
          <w:rFonts w:ascii="Verdana" w:hAnsi="Verdana"/>
          <w:color w:val="000000"/>
          <w:lang w:val="bg-BG"/>
        </w:rPr>
        <w:t>.</w:t>
      </w:r>
      <w:r w:rsidRPr="009644AC">
        <w:rPr>
          <w:rFonts w:ascii="Verdana" w:hAnsi="Verdana"/>
          <w:color w:val="000000"/>
          <w:lang w:val="bg-BG"/>
        </w:rPr>
        <w:t xml:space="preserve"> Н</w:t>
      </w:r>
      <w:r w:rsidR="00903E3C">
        <w:rPr>
          <w:rFonts w:ascii="Verdana" w:hAnsi="Verdana"/>
          <w:color w:val="000000"/>
          <w:lang w:val="bg-BG"/>
        </w:rPr>
        <w:t>.</w:t>
      </w:r>
      <w:r w:rsidRPr="009644AC">
        <w:rPr>
          <w:rFonts w:ascii="Verdana" w:hAnsi="Verdana"/>
          <w:color w:val="000000"/>
          <w:lang w:val="bg-BG"/>
        </w:rPr>
        <w:t xml:space="preserve"> Ц</w:t>
      </w:r>
      <w:r w:rsidR="00903E3C">
        <w:rPr>
          <w:rFonts w:ascii="Verdana" w:hAnsi="Verdana"/>
          <w:color w:val="000000"/>
          <w:lang w:val="bg-BG"/>
        </w:rPr>
        <w:t>.</w:t>
      </w:r>
      <w:r w:rsidRPr="009644AC">
        <w:rPr>
          <w:rFonts w:ascii="Verdana" w:hAnsi="Verdana"/>
          <w:color w:val="000000"/>
          <w:lang w:val="bg-BG"/>
        </w:rPr>
        <w:t>, за изграждане на обект „Жилищно строителство” в землището на с. Голяма Желязна, поземлен имот с идентификатор 15703.36.2, местност „Бърдене”, община  Троян, област Ловеч</w:t>
      </w:r>
      <w:r w:rsidRPr="009644AC">
        <w:rPr>
          <w:rFonts w:ascii="Verdana" w:hAnsi="Verdana"/>
          <w:lang w:val="bg-BG"/>
        </w:rPr>
        <w:t>,  при граници, посочени в приложените скица и проект на ПУП–ПЗ.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9644AC">
        <w:rPr>
          <w:rFonts w:ascii="Verdana" w:hAnsi="Verdana"/>
          <w:lang w:val="bg-BG"/>
        </w:rPr>
        <w:t xml:space="preserve">2. Утвърждава трасе за проектиране на </w:t>
      </w:r>
      <w:r w:rsidRPr="009644AC">
        <w:rPr>
          <w:rFonts w:ascii="Verdana" w:hAnsi="Verdana"/>
          <w:color w:val="000000"/>
          <w:lang w:val="bg-BG"/>
        </w:rPr>
        <w:t>водопровод</w:t>
      </w:r>
      <w:r w:rsidRPr="009644AC">
        <w:rPr>
          <w:rFonts w:ascii="Verdana" w:hAnsi="Verdana"/>
          <w:lang w:val="bg-BG"/>
        </w:rPr>
        <w:t xml:space="preserve"> с дължина около </w:t>
      </w:r>
      <w:smartTag w:uri="urn:schemas-microsoft-com:office:smarttags" w:element="metricconverter">
        <w:smartTagPr>
          <w:attr w:name="ProductID" w:val="411 м"/>
        </w:smartTagPr>
        <w:r w:rsidRPr="009644AC">
          <w:rPr>
            <w:rFonts w:ascii="Verdana" w:hAnsi="Verdana"/>
            <w:color w:val="000000"/>
            <w:lang w:val="bg-BG"/>
          </w:rPr>
          <w:t>411 м</w:t>
        </w:r>
      </w:smartTag>
      <w:r w:rsidRPr="009644AC">
        <w:rPr>
          <w:rFonts w:ascii="Verdana" w:hAnsi="Verdana"/>
          <w:lang w:val="bg-BG"/>
        </w:rPr>
        <w:t xml:space="preserve">., четвърта категория, неполивна, публична общинска собственост, за нуждите на </w:t>
      </w:r>
      <w:r w:rsidRPr="009644AC">
        <w:rPr>
          <w:rFonts w:ascii="Verdana" w:hAnsi="Verdana"/>
          <w:color w:val="000000"/>
          <w:lang w:val="bg-BG"/>
        </w:rPr>
        <w:t>М</w:t>
      </w:r>
      <w:r w:rsidR="00903E3C">
        <w:rPr>
          <w:rFonts w:ascii="Verdana" w:hAnsi="Verdana"/>
          <w:color w:val="000000"/>
          <w:lang w:val="bg-BG"/>
        </w:rPr>
        <w:t>.</w:t>
      </w:r>
      <w:r w:rsidRPr="009644AC">
        <w:rPr>
          <w:rFonts w:ascii="Verdana" w:hAnsi="Verdana"/>
          <w:color w:val="000000"/>
          <w:lang w:val="bg-BG"/>
        </w:rPr>
        <w:t xml:space="preserve"> Т</w:t>
      </w:r>
      <w:r w:rsidR="00903E3C">
        <w:rPr>
          <w:rFonts w:ascii="Verdana" w:hAnsi="Verdana"/>
          <w:color w:val="000000"/>
          <w:lang w:val="bg-BG"/>
        </w:rPr>
        <w:t>.</w:t>
      </w:r>
      <w:r w:rsidRPr="009644AC">
        <w:rPr>
          <w:rFonts w:ascii="Verdana" w:hAnsi="Verdana"/>
          <w:color w:val="000000"/>
          <w:lang w:val="bg-BG"/>
        </w:rPr>
        <w:t xml:space="preserve"> Н</w:t>
      </w:r>
      <w:r w:rsidR="00903E3C">
        <w:rPr>
          <w:rFonts w:ascii="Verdana" w:hAnsi="Verdana"/>
          <w:color w:val="000000"/>
          <w:lang w:val="bg-BG"/>
        </w:rPr>
        <w:t>.</w:t>
      </w:r>
      <w:r w:rsidRPr="009644AC">
        <w:rPr>
          <w:rFonts w:ascii="Verdana" w:hAnsi="Verdana"/>
          <w:color w:val="000000"/>
          <w:lang w:val="bg-BG"/>
        </w:rPr>
        <w:t>-Ц</w:t>
      </w:r>
      <w:r w:rsidR="00903E3C">
        <w:rPr>
          <w:rFonts w:ascii="Verdana" w:hAnsi="Verdana"/>
          <w:color w:val="000000"/>
          <w:lang w:val="bg-BG"/>
        </w:rPr>
        <w:t>.</w:t>
      </w:r>
      <w:r w:rsidRPr="009644AC">
        <w:rPr>
          <w:rFonts w:ascii="Verdana" w:hAnsi="Verdana"/>
          <w:color w:val="000000"/>
          <w:lang w:val="bg-BG"/>
        </w:rPr>
        <w:t xml:space="preserve"> и Е</w:t>
      </w:r>
      <w:r w:rsidR="00903E3C">
        <w:rPr>
          <w:rFonts w:ascii="Verdana" w:hAnsi="Verdana"/>
          <w:color w:val="000000"/>
          <w:lang w:val="bg-BG"/>
        </w:rPr>
        <w:t>.</w:t>
      </w:r>
      <w:r w:rsidRPr="009644AC">
        <w:rPr>
          <w:rFonts w:ascii="Verdana" w:hAnsi="Verdana"/>
          <w:color w:val="000000"/>
          <w:lang w:val="bg-BG"/>
        </w:rPr>
        <w:t xml:space="preserve"> Н</w:t>
      </w:r>
      <w:r w:rsidR="00903E3C">
        <w:rPr>
          <w:rFonts w:ascii="Verdana" w:hAnsi="Verdana"/>
          <w:color w:val="000000"/>
          <w:lang w:val="bg-BG"/>
        </w:rPr>
        <w:t>.</w:t>
      </w:r>
      <w:r w:rsidRPr="009644AC">
        <w:rPr>
          <w:rFonts w:ascii="Verdana" w:hAnsi="Verdana"/>
          <w:color w:val="000000"/>
          <w:lang w:val="bg-BG"/>
        </w:rPr>
        <w:t xml:space="preserve"> Ц</w:t>
      </w:r>
      <w:r w:rsidR="00903E3C">
        <w:rPr>
          <w:rFonts w:ascii="Verdana" w:hAnsi="Verdana"/>
          <w:color w:val="000000"/>
          <w:lang w:val="bg-BG"/>
        </w:rPr>
        <w:t>.</w:t>
      </w:r>
      <w:r w:rsidRPr="009644AC">
        <w:rPr>
          <w:rFonts w:ascii="Verdana" w:hAnsi="Verdana"/>
          <w:color w:val="000000"/>
          <w:lang w:val="bg-BG"/>
        </w:rPr>
        <w:t xml:space="preserve"> </w:t>
      </w:r>
      <w:r w:rsidRPr="009644AC">
        <w:rPr>
          <w:rFonts w:ascii="Verdana" w:hAnsi="Verdana"/>
          <w:lang w:val="bg-BG"/>
        </w:rPr>
        <w:t xml:space="preserve">за реализиране на обект „Жилищно строителство в поземлен имот </w:t>
      </w:r>
      <w:r w:rsidRPr="009644AC">
        <w:rPr>
          <w:rFonts w:ascii="Verdana" w:hAnsi="Verdana"/>
          <w:color w:val="000000"/>
          <w:lang w:val="bg-BG"/>
        </w:rPr>
        <w:t>с идентификатор 15703.36.2</w:t>
      </w:r>
      <w:r w:rsidRPr="009644AC">
        <w:rPr>
          <w:rFonts w:ascii="Verdana" w:hAnsi="Verdana"/>
          <w:lang w:val="bg-BG"/>
        </w:rPr>
        <w:t xml:space="preserve">” в землището на с. </w:t>
      </w:r>
      <w:r w:rsidRPr="009644AC">
        <w:rPr>
          <w:rFonts w:ascii="Verdana" w:hAnsi="Verdana"/>
          <w:color w:val="000000"/>
          <w:lang w:val="bg-BG"/>
        </w:rPr>
        <w:t>Голяма Желязна</w:t>
      </w:r>
      <w:r w:rsidRPr="009644AC">
        <w:rPr>
          <w:rFonts w:ascii="Verdana" w:hAnsi="Verdana"/>
          <w:lang w:val="bg-BG"/>
        </w:rPr>
        <w:t xml:space="preserve">, </w:t>
      </w:r>
      <w:r w:rsidRPr="009644AC">
        <w:rPr>
          <w:rFonts w:ascii="Verdana" w:hAnsi="Verdana"/>
          <w:color w:val="000000"/>
          <w:lang w:val="bg-BG"/>
        </w:rPr>
        <w:t>поземлен имот с идентификатор 15703.36.52</w:t>
      </w:r>
      <w:r w:rsidRPr="009644AC">
        <w:rPr>
          <w:rFonts w:ascii="Verdana" w:hAnsi="Verdana"/>
          <w:lang w:val="bg-BG"/>
        </w:rPr>
        <w:t>, местност „</w:t>
      </w:r>
      <w:r w:rsidRPr="009644AC">
        <w:rPr>
          <w:rFonts w:ascii="Verdana" w:hAnsi="Verdana"/>
          <w:color w:val="000000"/>
          <w:lang w:val="bg-BG"/>
        </w:rPr>
        <w:t>Бърдене</w:t>
      </w:r>
      <w:r w:rsidRPr="009644AC">
        <w:rPr>
          <w:rFonts w:ascii="Verdana" w:hAnsi="Verdana"/>
          <w:lang w:val="bg-BG"/>
        </w:rPr>
        <w:t xml:space="preserve">”, община </w:t>
      </w:r>
      <w:r w:rsidRPr="009644AC">
        <w:rPr>
          <w:rFonts w:ascii="Verdana" w:hAnsi="Verdana"/>
          <w:color w:val="000000"/>
          <w:lang w:val="bg-BG"/>
        </w:rPr>
        <w:t>Троян</w:t>
      </w:r>
      <w:r w:rsidRPr="009644AC">
        <w:rPr>
          <w:rFonts w:ascii="Verdana" w:hAnsi="Verdana"/>
          <w:lang w:val="bg-BG"/>
        </w:rPr>
        <w:t xml:space="preserve">, област </w:t>
      </w:r>
      <w:r w:rsidRPr="009644AC">
        <w:rPr>
          <w:rFonts w:ascii="Verdana" w:hAnsi="Verdana"/>
          <w:color w:val="000000"/>
          <w:lang w:val="bg-BG"/>
        </w:rPr>
        <w:t>Ловеч</w:t>
      </w:r>
      <w:r w:rsidRPr="009644AC">
        <w:rPr>
          <w:rFonts w:ascii="Verdana" w:hAnsi="Verdana"/>
          <w:lang w:val="bg-BG"/>
        </w:rPr>
        <w:t>, по предложения вариант, нанесен върху приложения проект на ПУП–ПП.</w:t>
      </w:r>
    </w:p>
    <w:p w:rsidR="009161AE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C15B8E" w:rsidRPr="009644AC" w:rsidRDefault="00C15B8E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393559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15.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около 2 000 кв.м земеделска земя, шеста категория, поливна, собственост на „О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Т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” ООД, за изграждане на обект: „Гараж за автобуси”, имот № 113012, местност „Мараша”, землище с. Црънча, </w:t>
      </w:r>
      <w:r w:rsidRPr="009644AC">
        <w:rPr>
          <w:rFonts w:ascii="Verdana" w:hAnsi="Verdana"/>
          <w:lang w:val="bg-BG"/>
        </w:rPr>
        <w:lastRenderedPageBreak/>
        <w:t>община Пазарджик, област Пазарджик, при граници, посочени в приложените скица и проект на ПУП-ПРЗ.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2. Утвърждава трасе за проектиране на водопровод, за нуждите на  „О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Т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” ООД, с обща дължина около 73, в участъка му на преминаване през земеделска територия с дължина около </w:t>
      </w:r>
      <w:smartTag w:uri="urn:schemas-microsoft-com:office:smarttags" w:element="metricconverter">
        <w:smartTagPr>
          <w:attr w:name="ProductID" w:val="3 м"/>
        </w:smartTagPr>
        <w:r w:rsidRPr="009644AC">
          <w:rPr>
            <w:rFonts w:ascii="Verdana" w:hAnsi="Verdana"/>
            <w:lang w:val="bg-BG"/>
          </w:rPr>
          <w:t>3 м</w:t>
        </w:r>
      </w:smartTag>
      <w:r w:rsidRPr="009644AC">
        <w:rPr>
          <w:rFonts w:ascii="Verdana" w:hAnsi="Verdana"/>
          <w:lang w:val="bg-BG"/>
        </w:rPr>
        <w:t>, шеста категория, собственост на „Европа транс” ООД, за изграждане на обект: „Гараж за автобуси” в имот № 113012, през имот № 000547 в землището на с.</w:t>
      </w:r>
      <w:r w:rsidRPr="009644AC">
        <w:rPr>
          <w:rFonts w:ascii="Verdana" w:hAnsi="Verdana"/>
          <w:i/>
          <w:color w:val="0000FF"/>
          <w:lang w:val="bg-BG"/>
        </w:rPr>
        <w:t xml:space="preserve"> </w:t>
      </w:r>
      <w:r w:rsidRPr="009644AC">
        <w:rPr>
          <w:rFonts w:ascii="Verdana" w:hAnsi="Verdana"/>
          <w:lang w:val="bg-BG"/>
        </w:rPr>
        <w:t>Црънча, община Пазарджик, област Пазарджик, по предложения вариант, нанесен върху приложения проект на ПУП – ПП.</w:t>
      </w:r>
    </w:p>
    <w:p w:rsidR="001504A6" w:rsidRPr="009644AC" w:rsidRDefault="0067292B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9161AE" w:rsidRPr="009644AC" w:rsidRDefault="009161AE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393559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16.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около 4 204 кв.м земеделска земя, осма категория, поливна, собственост на „Ж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Б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” ЕООД, за изграждане на обект: „Автосервиз, автоморга, търговия и услуги”, имот № 003162, местност „Каменна поляна”, землище с. Семчиново, община Пазарджик, област Пазарджик, при граници, посочени в приложените скица и проект на ПУП-ПЗ.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2. Утвърждава трасе за проектиране на водопровод, за нуждите на „Ж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Б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” ЕООД,  с обща дължина около </w:t>
      </w:r>
      <w:smartTag w:uri="urn:schemas-microsoft-com:office:smarttags" w:element="metricconverter">
        <w:smartTagPr>
          <w:attr w:name="ProductID" w:val="1 304.82 м"/>
        </w:smartTagPr>
        <w:r w:rsidRPr="009644AC">
          <w:rPr>
            <w:rFonts w:ascii="Verdana" w:hAnsi="Verdana"/>
            <w:lang w:val="bg-BG"/>
          </w:rPr>
          <w:t>1 304.82 м</w:t>
        </w:r>
      </w:smartTag>
      <w:r w:rsidRPr="009644AC">
        <w:rPr>
          <w:rFonts w:ascii="Verdana" w:hAnsi="Verdana"/>
          <w:lang w:val="bg-BG"/>
        </w:rPr>
        <w:t>, в участъка му на преминаване през земеделска територия, осма и девета категория, поливна, общинска собственост, за  изграждане на обект: „Автосервиз, автоморга, търговия и услуги” в № 003162, през имоти с №№ 003137, 003139, 000011, 003141 и 003145, землище с. Семчиново, община Пазарджик, област Пазарджик, по предложения вариант, нанесен върху приложения проект на ПУП – ПП.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3. Утвърждава трасе за проектиране на подземен електропровод, за нуждите на „Ж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Б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” ЕООД, с обща дължина около </w:t>
      </w:r>
      <w:smartTag w:uri="urn:schemas-microsoft-com:office:smarttags" w:element="metricconverter">
        <w:smartTagPr>
          <w:attr w:name="ProductID" w:val="941.54 м"/>
        </w:smartTagPr>
        <w:r w:rsidRPr="009644AC">
          <w:rPr>
            <w:rFonts w:ascii="Verdana" w:hAnsi="Verdana"/>
            <w:lang w:val="bg-BG"/>
          </w:rPr>
          <w:t>941.54 м</w:t>
        </w:r>
      </w:smartTag>
      <w:r w:rsidRPr="009644AC">
        <w:rPr>
          <w:rFonts w:ascii="Verdana" w:hAnsi="Verdana"/>
          <w:lang w:val="bg-BG"/>
        </w:rPr>
        <w:t>, в участъка му на преминаване през земеделска територия, осма и девета категория, поливна, общинска собственост, за изграждане на обект: „Автосервиз, автоморга, търговия и услуги” в № 003162, през имоти с №№ 003137, 003139, 000011, 003141, 003145 и 003073, землище с. Семчиново, община Пазарджик, област Пазарджик, по предложения вариант, нанесен върху приложения проект на ПУП – ПП.</w:t>
      </w:r>
    </w:p>
    <w:p w:rsidR="001504A6" w:rsidRPr="009644AC" w:rsidRDefault="0067292B" w:rsidP="009644AC">
      <w:pPr>
        <w:pStyle w:val="BodyText"/>
        <w:ind w:firstLine="700"/>
        <w:rPr>
          <w:rFonts w:ascii="Verdana" w:hAnsi="Verdana"/>
          <w:b/>
          <w:sz w:val="20"/>
        </w:rPr>
      </w:pPr>
      <w:r w:rsidRPr="009644AC">
        <w:rPr>
          <w:rFonts w:ascii="Verdana" w:hAnsi="Verdana"/>
          <w:sz w:val="20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  <w:r w:rsidRPr="009644AC">
        <w:rPr>
          <w:rFonts w:ascii="Verdana" w:hAnsi="Verdana"/>
          <w:i/>
          <w:color w:val="0000FF"/>
          <w:sz w:val="20"/>
        </w:rPr>
        <w:t xml:space="preserve"> </w:t>
      </w:r>
      <w:r w:rsidRPr="009644AC">
        <w:rPr>
          <w:rFonts w:ascii="Verdana" w:hAnsi="Verdana"/>
          <w:sz w:val="20"/>
        </w:rPr>
        <w:t xml:space="preserve"> </w:t>
      </w:r>
    </w:p>
    <w:p w:rsidR="009161AE" w:rsidRPr="009644AC" w:rsidRDefault="009161AE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393559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17.</w:t>
      </w:r>
    </w:p>
    <w:p w:rsidR="0067292B" w:rsidRPr="009644AC" w:rsidRDefault="0067292B" w:rsidP="009644AC">
      <w:pPr>
        <w:ind w:firstLine="700"/>
        <w:jc w:val="both"/>
        <w:rPr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2432 кв.м. земеделска земя, шеста категория, поливна, собственост на ЕТ”И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К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”, за изграждане на обект „Складове за зърно и тютюносушилни” в землището на с. Црънча, част от поземлен имот № 121013, местност „Стърчи крак”, община  Пазарджик, област Пазарджик,  при граници, посочени в приложените скица и проект на ПУП–ПРЗ.</w:t>
      </w:r>
    </w:p>
    <w:p w:rsidR="0067292B" w:rsidRPr="009644AC" w:rsidRDefault="0067292B" w:rsidP="009644AC">
      <w:pPr>
        <w:ind w:firstLine="700"/>
        <w:jc w:val="both"/>
        <w:rPr>
          <w:lang w:val="bg-BG"/>
        </w:rPr>
      </w:pPr>
      <w:r w:rsidRPr="009644AC">
        <w:rPr>
          <w:rFonts w:ascii="Verdana" w:hAnsi="Verdana"/>
          <w:lang w:val="bg-BG"/>
        </w:rPr>
        <w:t xml:space="preserve">2. Утвърждава трасе за проектиране на кабелна линия с дължина около </w:t>
      </w:r>
      <w:smartTag w:uri="urn:schemas-microsoft-com:office:smarttags" w:element="metricconverter">
        <w:smartTagPr>
          <w:attr w:name="ProductID" w:val="248 м"/>
        </w:smartTagPr>
        <w:r w:rsidRPr="009644AC">
          <w:rPr>
            <w:rFonts w:ascii="Verdana" w:hAnsi="Verdana"/>
            <w:lang w:val="bg-BG"/>
          </w:rPr>
          <w:t>248 м</w:t>
        </w:r>
      </w:smartTag>
      <w:r w:rsidRPr="009644AC">
        <w:rPr>
          <w:rFonts w:ascii="Verdana" w:hAnsi="Verdana"/>
          <w:lang w:val="bg-BG"/>
        </w:rPr>
        <w:t>. в частта му, преминаваща</w:t>
      </w:r>
      <w:r w:rsidRPr="009644AC">
        <w:rPr>
          <w:rFonts w:ascii="Verdana" w:hAnsi="Verdana"/>
          <w:color w:val="000000"/>
          <w:lang w:val="bg-BG"/>
        </w:rPr>
        <w:t xml:space="preserve"> през земеделски територии с дължина </w:t>
      </w:r>
      <w:smartTag w:uri="urn:schemas-microsoft-com:office:smarttags" w:element="metricconverter">
        <w:smartTagPr>
          <w:attr w:name="ProductID" w:val="222 м"/>
        </w:smartTagPr>
        <w:r w:rsidRPr="009644AC">
          <w:rPr>
            <w:rFonts w:ascii="Verdana" w:hAnsi="Verdana"/>
            <w:lang w:val="bg-BG"/>
          </w:rPr>
          <w:t>222 м</w:t>
        </w:r>
      </w:smartTag>
      <w:r w:rsidRPr="009644AC">
        <w:rPr>
          <w:rFonts w:ascii="Verdana" w:hAnsi="Verdana"/>
          <w:lang w:val="bg-BG"/>
        </w:rPr>
        <w:t>., шеста категория, поливна, публична общинска собственост, за нуждите на ЕТ”И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К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” за реализиране на обект „Складове за зърно и тютюносушилни в поземлен имот № </w:t>
      </w:r>
      <w:smartTag w:uri="urn:schemas-microsoft-com:office:smarttags" w:element="metricconverter">
        <w:smartTagPr>
          <w:attr w:name="ProductID" w:val="121013”"/>
        </w:smartTagPr>
        <w:r w:rsidRPr="009644AC">
          <w:rPr>
            <w:rFonts w:ascii="Verdana" w:hAnsi="Verdana"/>
            <w:lang w:val="bg-BG"/>
          </w:rPr>
          <w:t>121013”</w:t>
        </w:r>
      </w:smartTag>
      <w:r w:rsidRPr="009644AC">
        <w:rPr>
          <w:rFonts w:ascii="Verdana" w:hAnsi="Verdana"/>
          <w:lang w:val="bg-BG"/>
        </w:rPr>
        <w:t xml:space="preserve"> в землището на с. Црънча, поземлени имоти №№ 000159, 000374 и 000451, местност „Стърчи крак”, община Пазарджик, област Пазарджик, по предложения вариант, нанесен върху приложения проект на ПУП–ПП.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67292B" w:rsidRPr="009644AC" w:rsidRDefault="0067292B" w:rsidP="009644AC">
      <w:pPr>
        <w:ind w:firstLine="700"/>
        <w:jc w:val="both"/>
        <w:rPr>
          <w:lang w:val="bg-BG"/>
        </w:rPr>
      </w:pPr>
      <w:r w:rsidRPr="009644AC">
        <w:rPr>
          <w:rFonts w:ascii="Verdana" w:hAnsi="Verdana"/>
          <w:lang w:val="bg-BG"/>
        </w:rPr>
        <w:t xml:space="preserve">3. Утвърждава трасе за проектиране на водопровод с дължина около </w:t>
      </w:r>
      <w:smartTag w:uri="urn:schemas-microsoft-com:office:smarttags" w:element="metricconverter">
        <w:smartTagPr>
          <w:attr w:name="ProductID" w:val="79 м"/>
        </w:smartTagPr>
        <w:r w:rsidRPr="009644AC">
          <w:rPr>
            <w:rFonts w:ascii="Verdana" w:hAnsi="Verdana"/>
            <w:lang w:val="bg-BG"/>
          </w:rPr>
          <w:t>79</w:t>
        </w:r>
        <w:r w:rsidRPr="009644AC">
          <w:rPr>
            <w:rFonts w:ascii="Verdana" w:hAnsi="Verdana"/>
            <w:szCs w:val="18"/>
            <w:lang w:val="bg-BG"/>
          </w:rPr>
          <w:t xml:space="preserve"> м</w:t>
        </w:r>
      </w:smartTag>
      <w:r w:rsidRPr="009644AC">
        <w:rPr>
          <w:rFonts w:ascii="Verdana" w:hAnsi="Verdana"/>
          <w:szCs w:val="18"/>
          <w:lang w:val="bg-BG"/>
        </w:rPr>
        <w:t xml:space="preserve">, през </w:t>
      </w:r>
      <w:r w:rsidRPr="009644AC">
        <w:rPr>
          <w:rFonts w:ascii="Verdana" w:hAnsi="Verdana"/>
          <w:lang w:val="bg-BG"/>
        </w:rPr>
        <w:t>земеделска земя, шеста категория, поливна, публична общинска собственост, за нуждите на ЕТ”И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К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” за реализиране на обект „Складове за зърно и тютюносушилни в поземлен имот № </w:t>
      </w:r>
      <w:smartTag w:uri="urn:schemas-microsoft-com:office:smarttags" w:element="metricconverter">
        <w:smartTagPr>
          <w:attr w:name="ProductID" w:val="121013”"/>
        </w:smartTagPr>
        <w:r w:rsidRPr="009644AC">
          <w:rPr>
            <w:rFonts w:ascii="Verdana" w:hAnsi="Verdana"/>
            <w:lang w:val="bg-BG"/>
          </w:rPr>
          <w:t>121013”</w:t>
        </w:r>
      </w:smartTag>
      <w:r w:rsidRPr="009644AC">
        <w:rPr>
          <w:rFonts w:ascii="Verdana" w:hAnsi="Verdana"/>
          <w:lang w:val="bg-BG"/>
        </w:rPr>
        <w:t xml:space="preserve"> в землището на с. Црънча, поземлени имоти №№ 000159, 000374 и 000451, местност „Стърчи крак”, община Пазарджик, област Пазарджик, по предложения вариант, нанесен върху приложения проект на ПУП–ПП.</w:t>
      </w:r>
    </w:p>
    <w:p w:rsidR="001504A6" w:rsidRPr="009644AC" w:rsidRDefault="0067292B" w:rsidP="009644AC">
      <w:pPr>
        <w:pStyle w:val="BodyText"/>
        <w:ind w:firstLine="700"/>
        <w:rPr>
          <w:rFonts w:ascii="Verdana" w:hAnsi="Verdana"/>
          <w:b/>
          <w:sz w:val="20"/>
        </w:rPr>
      </w:pPr>
      <w:r w:rsidRPr="009644AC">
        <w:rPr>
          <w:rFonts w:ascii="Verdana" w:hAnsi="Verdana"/>
          <w:sz w:val="20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675C2F" w:rsidRPr="009644AC" w:rsidRDefault="00675C2F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393559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18.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lastRenderedPageBreak/>
        <w:t>1. Утвърждава площадка за проектиране, с която се засяга около 12 785 кв.м земеделска земя, трета категория, поливна, собственост на Н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С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Б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„Крайпътен комплекс – бензиностанция с АГСС, мотел, складова база и заведение за бързо хранене”, в землището на с. Цалапица, поземлен имот с идентификатор 151017, местност „Шарков гьол”, община Родопи, област Пловдив, при граници, посочени в приложените скица и проект на ПУП – ПЗ.</w:t>
      </w:r>
    </w:p>
    <w:p w:rsidR="0067292B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 xml:space="preserve">2. Утвърждава трасе за проектиране на кабелна линия за външно електрозахранване, с дължина </w:t>
      </w:r>
      <w:smartTag w:uri="urn:schemas-microsoft-com:office:smarttags" w:element="metricconverter">
        <w:smartTagPr>
          <w:attr w:name="ProductID" w:val="2 825 м"/>
        </w:smartTagPr>
        <w:r w:rsidRPr="009644AC">
          <w:rPr>
            <w:rFonts w:ascii="Verdana" w:hAnsi="Verdana"/>
            <w:lang w:val="bg-BG"/>
          </w:rPr>
          <w:t>2 825 м</w:t>
        </w:r>
      </w:smartTag>
      <w:r w:rsidRPr="009644AC">
        <w:rPr>
          <w:rFonts w:ascii="Verdana" w:hAnsi="Verdana"/>
          <w:lang w:val="bg-BG"/>
        </w:rPr>
        <w:t>, в участъка, преминаващ през земеделска територия – имоти №№ 000983, 000853, 000202, 000206, 000883, 000205 и 000203, общинска и държавна собственост, за нуждите на Н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С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Б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обект: „Крайпътен комплекс – бензиностанция с АГСС, мотел, складова база и заведение за бързо хранене”, в землището на с. Цалапица, община Родопи, област Пловдив.</w:t>
      </w:r>
    </w:p>
    <w:p w:rsidR="00B66E92" w:rsidRPr="009644AC" w:rsidRDefault="0067292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675C2F" w:rsidRPr="009644AC" w:rsidRDefault="00675C2F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E5429F" w:rsidRPr="009644AC" w:rsidRDefault="00393559" w:rsidP="009644A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19.</w:t>
      </w:r>
      <w:r w:rsidR="00820B0B" w:rsidRPr="009644AC">
        <w:rPr>
          <w:rFonts w:ascii="Verdana" w:hAnsi="Verdana"/>
          <w:lang w:val="bg-BG"/>
        </w:rPr>
        <w:t xml:space="preserve"> </w:t>
      </w:r>
      <w:r w:rsidR="0067292B" w:rsidRPr="009644AC">
        <w:rPr>
          <w:rFonts w:ascii="Verdana" w:hAnsi="Verdana"/>
          <w:lang w:val="bg-BG"/>
        </w:rPr>
        <w:t>Утвърждава площадка за проектиране, с която се засяга около 4856 кв.м. земеделска земя, четвърта категория, поливна, собственост на М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 xml:space="preserve"> В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 xml:space="preserve"> К</w:t>
      </w:r>
      <w:r w:rsidR="00903E3C">
        <w:rPr>
          <w:rFonts w:ascii="Verdana" w:hAnsi="Verdana"/>
          <w:lang w:val="bg-BG"/>
        </w:rPr>
        <w:t>.</w:t>
      </w:r>
      <w:r w:rsidR="0067292B" w:rsidRPr="009644AC">
        <w:rPr>
          <w:rFonts w:ascii="Verdana" w:hAnsi="Verdana"/>
          <w:lang w:val="bg-BG"/>
        </w:rPr>
        <w:t>, за изграждане на обект: „Производствена и складова база за преработка и съхранение на селскостопанска продукция”, в землището на гр. Перущица, поземлен имот № 110019, местност „Храстето”, община Перущица, област Пловдив, при граници, посочени в приложените скица и проект на ПУП – ПРЗ.</w:t>
      </w:r>
    </w:p>
    <w:p w:rsidR="007E3079" w:rsidRPr="009644AC" w:rsidRDefault="007E3079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393559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20.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около 10 830 кв.м земеделска земя, трета категория, неполивна, собственост на Е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И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С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, за изграждане на обект: „Жилищно застрояване”, в землището на гр. Пловдив, имот с идентификатор 56784.246.5, местност „Прослав”, община Пловдив, район Западен, област Пловдив, при граници, посочени в приложените скица и проект на ПУП – ПРЗ. 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2. Утвърждава трасе за проектиране на външен водопровод PE-HD ф110, с дължина около 505м. м, в участъка, преминаващ през земеделска територия – имоти с идентификатори 56784.242.30, 56784.243.30, 56784.275.6 и 56784.244.25, общинска собственост, за нуждите на Е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И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С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обект: „Жилищно застрояване”, в землището на гр. Пловдив, община Пловдив, област Пловдив, по предложения вариант, нанесен върху приложената ВиК схема.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 xml:space="preserve">3. Утвърждава трасе за проектиране на кабелна линия 20 kV, с дължина около </w:t>
      </w:r>
      <w:smartTag w:uri="urn:schemas-microsoft-com:office:smarttags" w:element="metricconverter">
        <w:smartTagPr>
          <w:attr w:name="ProductID" w:val="165 м"/>
        </w:smartTagPr>
        <w:r w:rsidRPr="009644AC">
          <w:rPr>
            <w:rFonts w:ascii="Verdana" w:hAnsi="Verdana"/>
            <w:lang w:val="bg-BG"/>
          </w:rPr>
          <w:t>165 м</w:t>
        </w:r>
      </w:smartTag>
      <w:r w:rsidRPr="009644AC">
        <w:rPr>
          <w:rFonts w:ascii="Verdana" w:hAnsi="Verdana"/>
          <w:lang w:val="bg-BG"/>
        </w:rPr>
        <w:t>., в участъка, преминаващ през земеделска територия – имоти с идентификатори 56784.242.30 и 56784.243.20, общинска собственост, за нуждите на Е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И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С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обект: „Жилищно застрояване”, в землището на гр. Пловдив, община Пловдив, област Пловдив, по предложения вариант, нанесен върху приложената Ел. схема.</w:t>
      </w:r>
    </w:p>
    <w:p w:rsidR="00675C2F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15B8E" w:rsidRPr="009644AC" w:rsidRDefault="00C15B8E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393559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21.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около 1 440 кв.м земеделска земя, трета категория, неполивна, собственост на Б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Ю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С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и И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И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Г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, за изграждане на обект: „Жилищно строителство”, в землището на гр. Асеновград, имот с идентификатор 00702.18.472, местност „Шкилово”, община Асеновград, област Пловдив, при граници, посочени в приложените скица и проект на ПУП – ПРЗ. 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 xml:space="preserve">2. Утвърждава трасе за проектиране на кабелна линия 20 kV за външно електрозахранване, с обща дължина </w:t>
      </w:r>
      <w:smartTag w:uri="urn:schemas-microsoft-com:office:smarttags" w:element="metricconverter">
        <w:smartTagPr>
          <w:attr w:name="ProductID" w:val="440 м"/>
        </w:smartTagPr>
        <w:r w:rsidRPr="009644AC">
          <w:rPr>
            <w:rFonts w:ascii="Verdana" w:hAnsi="Verdana"/>
            <w:lang w:val="bg-BG"/>
          </w:rPr>
          <w:t>440 м</w:t>
        </w:r>
      </w:smartTag>
      <w:r w:rsidRPr="009644AC">
        <w:rPr>
          <w:rFonts w:ascii="Verdana" w:hAnsi="Verdana"/>
          <w:lang w:val="bg-BG"/>
        </w:rPr>
        <w:t>, в участъка от около 75м., преминаващ през земеделска територия – имоти с идентификатори 00702.18.101 и 00702.18.165, общинска собственост, за нуждите на Б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Ю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С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и И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И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Г</w:t>
      </w:r>
      <w:r w:rsidR="00903E3C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обект: „Жилищно строителство в имот с идентификатор 00702.18.472”, в землището на гр. Асеновград, община Асеновград, област Пловдив, по предложения вариант, нанесен върху приложения проект на ПУП – ПП.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lastRenderedPageBreak/>
        <w:t xml:space="preserve">3. Утвърждава трасе за проектиране на уличен водопровод PE-HD ф90, с дължина около </w:t>
      </w:r>
      <w:smartTag w:uri="urn:schemas-microsoft-com:office:smarttags" w:element="metricconverter">
        <w:smartTagPr>
          <w:attr w:name="ProductID" w:val="127 м"/>
        </w:smartTagPr>
        <w:r w:rsidRPr="009644AC">
          <w:rPr>
            <w:rFonts w:ascii="Verdana" w:hAnsi="Verdana"/>
            <w:lang w:val="bg-BG"/>
          </w:rPr>
          <w:t>127 м</w:t>
        </w:r>
      </w:smartTag>
      <w:r w:rsidRPr="009644AC">
        <w:rPr>
          <w:rFonts w:ascii="Verdana" w:hAnsi="Verdana"/>
          <w:lang w:val="bg-BG"/>
        </w:rPr>
        <w:t>., в участъка, преминаващ през земеделска територия – имоти с идентификатори 00702.18.101 и 00702.18.165, общинска собственост, за нуждите на Б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Ю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С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и И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И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Г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обект: „Жилищно строителство в имот с идентификатор 00702.18.472”, в землището на гр. Асеновград, община Асеновград, област Пловдив, по предложения вариант, нанесен върху приложения проект на ПУП – ПП.</w:t>
      </w:r>
    </w:p>
    <w:p w:rsidR="00E5429F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403352" w:rsidRPr="009644AC" w:rsidRDefault="00403352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393559" w:rsidP="009644A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22.</w:t>
      </w:r>
    </w:p>
    <w:p w:rsidR="00C44F0A" w:rsidRPr="009644AC" w:rsidRDefault="00C44F0A" w:rsidP="009644A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около 4800 кв.м. земеделска земя, от трета категория, поливна, собственост на Х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Н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Д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„Цех за разкрояване и сгъване на кашони от велпапе и офис”, в землището на гр. Асеновград, местност „Свети Илия”, поземлен имот с идентификатор 00702.11.57, община Асеновград, област Пловдив, при граници, посочени в приложените скица и проект на ПУП – ПРЗ.</w:t>
      </w:r>
    </w:p>
    <w:p w:rsidR="00C44F0A" w:rsidRPr="009644AC" w:rsidRDefault="00C44F0A" w:rsidP="009644A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 xml:space="preserve">2. Утвърждава трасе за проектиране на подземен ел провод 20kV с дължина около </w:t>
      </w:r>
      <w:smartTag w:uri="urn:schemas-microsoft-com:office:smarttags" w:element="metricconverter">
        <w:smartTagPr>
          <w:attr w:name="ProductID" w:val="420 л"/>
        </w:smartTagPr>
        <w:r w:rsidRPr="009644AC">
          <w:rPr>
            <w:rFonts w:ascii="Verdana" w:hAnsi="Verdana"/>
            <w:lang w:val="bg-BG"/>
          </w:rPr>
          <w:t>420 л</w:t>
        </w:r>
      </w:smartTag>
      <w:r w:rsidRPr="009644AC">
        <w:rPr>
          <w:rFonts w:ascii="Verdana" w:hAnsi="Verdana"/>
          <w:lang w:val="bg-BG"/>
        </w:rPr>
        <w:t>.м., през поземлен имот с идентификатор 00702.11.141 – полски път, общинска собственост, за нуждите на Х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Н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Д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„Цех за разкрояване и сгъване на кашони от велпапе и офис”, в землището на гр. Асеновград, местност „Свети Илия”, поземлен имот с идентификатор 00702.11.57, община Асеновград, област Пловдив, по предложения вариант, нанесен върху приложения ПУП – ПП.</w:t>
      </w:r>
    </w:p>
    <w:p w:rsidR="00C44F0A" w:rsidRPr="009644AC" w:rsidRDefault="00C44F0A" w:rsidP="009644A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 xml:space="preserve">3. Утвърждава трасе за проектиране на водопровд с дължина около </w:t>
      </w:r>
      <w:smartTag w:uri="urn:schemas-microsoft-com:office:smarttags" w:element="metricconverter">
        <w:smartTagPr>
          <w:attr w:name="ProductID" w:val="520 л"/>
        </w:smartTagPr>
        <w:r w:rsidRPr="009644AC">
          <w:rPr>
            <w:rFonts w:ascii="Verdana" w:hAnsi="Verdana"/>
            <w:lang w:val="bg-BG"/>
          </w:rPr>
          <w:t>520 л</w:t>
        </w:r>
      </w:smartTag>
      <w:r w:rsidRPr="009644AC">
        <w:rPr>
          <w:rFonts w:ascii="Verdana" w:hAnsi="Verdana"/>
          <w:lang w:val="bg-BG"/>
        </w:rPr>
        <w:t>.м., през поземлен имот с идентификатор 00702.11.141 – полски път, общинска собственост, за нуждите на Х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Н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Д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„Цех за разкрояване и сгъване на кашони от велпапе и офис”, в землището на гр. Асеновград, местност „Свети Илия”, поземлен имот с идентификатор 00702.11.57, община Асеновград, област Пловдив, по предложения вариант, нанесен върху приложения ПУП – ПП.</w:t>
      </w:r>
    </w:p>
    <w:p w:rsidR="009161AE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15B8E" w:rsidRPr="009644AC" w:rsidRDefault="00C15B8E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393559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23.</w:t>
      </w:r>
    </w:p>
    <w:p w:rsidR="00C44F0A" w:rsidRPr="009644AC" w:rsidRDefault="00C44F0A" w:rsidP="009644AC">
      <w:pPr>
        <w:ind w:firstLine="700"/>
        <w:jc w:val="both"/>
        <w:rPr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5099 кв.м. земеделска земя, трета категория, неполивна, собственост на Б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Я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Г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 „Фабрика за пелети” в землището на с. Куклен, поземлен имот № 001267, местност „Орта хан”, община  Куклен, област Пловдив,  при граници, посочени в приложените скица и проект на ПУП–ПРЗ.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 xml:space="preserve">2. Утвърждава трасе за проектиране на кабелна линия с дължина около </w:t>
      </w:r>
      <w:smartTag w:uri="urn:schemas-microsoft-com:office:smarttags" w:element="metricconverter">
        <w:smartTagPr>
          <w:attr w:name="ProductID" w:val="240 м"/>
        </w:smartTagPr>
        <w:r w:rsidRPr="009644AC">
          <w:rPr>
            <w:rFonts w:ascii="Verdana" w:hAnsi="Verdana"/>
            <w:lang w:val="bg-BG"/>
          </w:rPr>
          <w:t>240 м</w:t>
        </w:r>
      </w:smartTag>
      <w:r w:rsidRPr="009644AC">
        <w:rPr>
          <w:rFonts w:ascii="Verdana" w:hAnsi="Verdana"/>
          <w:lang w:val="bg-BG"/>
        </w:rPr>
        <w:t>. в частта му, преминаваща</w:t>
      </w:r>
      <w:r w:rsidRPr="009644AC">
        <w:rPr>
          <w:rFonts w:ascii="Verdana" w:hAnsi="Verdana"/>
          <w:color w:val="000000"/>
          <w:lang w:val="bg-BG"/>
        </w:rPr>
        <w:t xml:space="preserve"> през земеделски територии с дължина </w:t>
      </w:r>
      <w:smartTag w:uri="urn:schemas-microsoft-com:office:smarttags" w:element="metricconverter">
        <w:smartTagPr>
          <w:attr w:name="ProductID" w:val="4 м"/>
        </w:smartTagPr>
        <w:r w:rsidRPr="009644AC">
          <w:rPr>
            <w:rFonts w:ascii="Verdana" w:hAnsi="Verdana"/>
            <w:color w:val="000000"/>
            <w:lang w:val="bg-BG"/>
          </w:rPr>
          <w:t>4</w:t>
        </w:r>
        <w:r w:rsidRPr="009644AC">
          <w:rPr>
            <w:rFonts w:ascii="Verdana" w:hAnsi="Verdana"/>
            <w:lang w:val="bg-BG"/>
          </w:rPr>
          <w:t xml:space="preserve"> м</w:t>
        </w:r>
      </w:smartTag>
      <w:r w:rsidRPr="009644AC">
        <w:rPr>
          <w:rFonts w:ascii="Verdana" w:hAnsi="Verdana"/>
          <w:lang w:val="bg-BG"/>
        </w:rPr>
        <w:t>., трета категория, неполивна, публична общинска собственост, за нуждите на Б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Я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Г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за реализиране на обект „Фабрика за пелети в поземлен имот № </w:t>
      </w:r>
      <w:smartTag w:uri="urn:schemas-microsoft-com:office:smarttags" w:element="metricconverter">
        <w:smartTagPr>
          <w:attr w:name="ProductID" w:val="001267”"/>
        </w:smartTagPr>
        <w:r w:rsidRPr="009644AC">
          <w:rPr>
            <w:rFonts w:ascii="Verdana" w:hAnsi="Verdana"/>
            <w:lang w:val="bg-BG"/>
          </w:rPr>
          <w:t>001267”</w:t>
        </w:r>
      </w:smartTag>
      <w:r w:rsidRPr="009644AC">
        <w:rPr>
          <w:rFonts w:ascii="Verdana" w:hAnsi="Verdana"/>
          <w:lang w:val="bg-BG"/>
        </w:rPr>
        <w:t xml:space="preserve"> в землището на с. Куклен, поземлен имот № 001316, местност „Орта хан”, община Куклен, област Пловдив, по предложения вариант, нанесен върху приложения проект на ПУП–ПП.</w:t>
      </w:r>
    </w:p>
    <w:p w:rsidR="009161AE" w:rsidRPr="009644AC" w:rsidRDefault="00C44F0A" w:rsidP="009644AC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C15B8E" w:rsidRPr="009644AC" w:rsidRDefault="00C15B8E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393559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24.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 около 1926</w:t>
      </w:r>
      <w:r w:rsidRPr="009644AC">
        <w:rPr>
          <w:rFonts w:ascii="Verdana" w:hAnsi="Verdana"/>
          <w:i/>
          <w:sz w:val="18"/>
          <w:szCs w:val="18"/>
          <w:lang w:val="bg-BG"/>
        </w:rPr>
        <w:t xml:space="preserve"> </w:t>
      </w:r>
      <w:r w:rsidRPr="009644AC">
        <w:rPr>
          <w:rFonts w:ascii="Verdana" w:hAnsi="Verdana"/>
          <w:lang w:val="bg-BG"/>
        </w:rPr>
        <w:t>кв.м земеделска земя от трета категория, неполивна, собственост на „Ф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-Ф” ЕООД, за изграждане на обект:</w:t>
      </w:r>
      <w:r w:rsidRPr="009644AC">
        <w:rPr>
          <w:rFonts w:ascii="Verdana" w:hAnsi="Verdana"/>
          <w:sz w:val="18"/>
          <w:szCs w:val="18"/>
          <w:lang w:val="bg-BG"/>
        </w:rPr>
        <w:t xml:space="preserve"> „</w:t>
      </w:r>
      <w:r w:rsidRPr="009644AC">
        <w:rPr>
          <w:rFonts w:ascii="Verdana" w:hAnsi="Verdana"/>
          <w:lang w:val="bg-BG"/>
        </w:rPr>
        <w:t>Производствени дейности – шивашки цех”, в землището на с. Белащица, имот № 002236, местност „Тировете”, община Родопи, област Пловдив при граници, посочени в приложените скица и проект на ПУП–ПЗ.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 xml:space="preserve">2. Утвърждава трасе за проектиране на: „Кабелна линия 1 кV”, с дължина около </w:t>
      </w:r>
      <w:smartTag w:uri="urn:schemas-microsoft-com:office:smarttags" w:element="metricconverter">
        <w:smartTagPr>
          <w:attr w:name="ProductID" w:val="76 м"/>
        </w:smartTagPr>
        <w:r w:rsidRPr="009644AC">
          <w:rPr>
            <w:rFonts w:ascii="Verdana" w:hAnsi="Verdana"/>
            <w:lang w:val="bg-BG"/>
          </w:rPr>
          <w:t>76 м</w:t>
        </w:r>
      </w:smartTag>
      <w:r w:rsidRPr="009644AC">
        <w:rPr>
          <w:rFonts w:ascii="Verdana" w:hAnsi="Verdana"/>
          <w:lang w:val="bg-BG"/>
        </w:rPr>
        <w:t>, преминаващо през земеделска територия, имот № 002247, трета категория, неполивна, собственост на „Е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п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” ООД, за нуждите на „Ф</w:t>
      </w:r>
      <w:r w:rsidR="002466BE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-Ф” ЕООД, за обект: „Производствени дейности – шивашки цех”, в землището на с. Белащица, община Родопи, област Пловдив, съгласно предложения вариант на приложения ПУП-ПП.</w:t>
      </w:r>
    </w:p>
    <w:p w:rsidR="00F40F7E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lastRenderedPageBreak/>
        <w:t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</w:t>
      </w:r>
    </w:p>
    <w:p w:rsidR="00403352" w:rsidRPr="009644AC" w:rsidRDefault="00403352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1504A6" w:rsidRPr="009644AC" w:rsidRDefault="00393559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25.</w:t>
      </w:r>
      <w:r w:rsidR="00C44F0A" w:rsidRPr="009644AC">
        <w:rPr>
          <w:rFonts w:ascii="Verdana" w:hAnsi="Verdana"/>
          <w:lang w:val="bg-BG"/>
        </w:rPr>
        <w:t xml:space="preserve"> Утвърждава площадка за проектиране, с която се засяга около 4901 кв.м земеделска земя, пета категория, поливна, собственост на С</w:t>
      </w:r>
      <w:r w:rsidR="002466BE">
        <w:rPr>
          <w:rFonts w:ascii="Verdana" w:hAnsi="Verdana"/>
          <w:lang w:val="bg-BG"/>
        </w:rPr>
        <w:t>.</w:t>
      </w:r>
      <w:r w:rsidR="00C44F0A" w:rsidRPr="009644AC">
        <w:rPr>
          <w:rFonts w:ascii="Verdana" w:hAnsi="Verdana"/>
          <w:lang w:val="bg-BG"/>
        </w:rPr>
        <w:t xml:space="preserve"> П</w:t>
      </w:r>
      <w:r w:rsidR="002466BE">
        <w:rPr>
          <w:rFonts w:ascii="Verdana" w:hAnsi="Verdana"/>
          <w:lang w:val="bg-BG"/>
        </w:rPr>
        <w:t>.</w:t>
      </w:r>
      <w:r w:rsidR="00C44F0A" w:rsidRPr="009644AC">
        <w:rPr>
          <w:rFonts w:ascii="Verdana" w:hAnsi="Verdana"/>
          <w:lang w:val="bg-BG"/>
        </w:rPr>
        <w:t xml:space="preserve"> П</w:t>
      </w:r>
      <w:r w:rsidR="002466BE">
        <w:rPr>
          <w:rFonts w:ascii="Verdana" w:hAnsi="Verdana"/>
          <w:lang w:val="bg-BG"/>
        </w:rPr>
        <w:t>.</w:t>
      </w:r>
      <w:r w:rsidR="00C44F0A" w:rsidRPr="009644AC">
        <w:rPr>
          <w:rFonts w:ascii="Verdana" w:hAnsi="Verdana"/>
          <w:lang w:val="bg-BG"/>
        </w:rPr>
        <w:t>, за изграждане на обект: „За производствена, складова и търговска дейност”, в землището на гр. Пловдив, поземлен имот с идентификатор 56784.8.158, местност „Инджерлийка”, община Пловдив, област Пловдив, при граници, посочени в приложените скица и проект на ПУП – ПЗ.</w:t>
      </w:r>
    </w:p>
    <w:p w:rsidR="0042481F" w:rsidRPr="009644AC" w:rsidRDefault="0042481F" w:rsidP="009644AC">
      <w:pPr>
        <w:pStyle w:val="BodyText"/>
        <w:ind w:firstLine="700"/>
        <w:rPr>
          <w:rFonts w:ascii="Verdana" w:hAnsi="Verdana"/>
          <w:b/>
          <w:sz w:val="20"/>
        </w:rPr>
      </w:pPr>
    </w:p>
    <w:p w:rsidR="009644AC" w:rsidRDefault="00393559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26.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около 38300 кв.м земеделска земя, четвърта категория, неполивна, собственост на „И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Р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Е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” ЕООД, за изграждане на обект: „Складова база за селскостопанска продукция”, в землището на с. Златитрап, поземлен имот  № 014050, местност „Кепенека-</w:t>
      </w:r>
      <w:smartTag w:uri="urn:schemas-microsoft-com:office:smarttags" w:element="metricconverter">
        <w:smartTagPr>
          <w:attr w:name="ProductID" w:val="2”"/>
        </w:smartTagPr>
        <w:r w:rsidRPr="009644AC">
          <w:rPr>
            <w:rFonts w:ascii="Verdana" w:hAnsi="Verdana"/>
            <w:lang w:val="bg-BG"/>
          </w:rPr>
          <w:t>2”</w:t>
        </w:r>
      </w:smartTag>
      <w:r w:rsidRPr="009644AC">
        <w:rPr>
          <w:rFonts w:ascii="Verdana" w:hAnsi="Verdana"/>
          <w:lang w:val="bg-BG"/>
        </w:rPr>
        <w:t xml:space="preserve">, община Родопи, област Пловдив, при граници, посочени в приложените скица и проект на ПУП – ПРЗ. 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Cs/>
          <w:lang w:val="bg-BG"/>
        </w:rPr>
        <w:t xml:space="preserve">2. </w:t>
      </w:r>
      <w:r w:rsidRPr="009644AC">
        <w:rPr>
          <w:rFonts w:ascii="Verdana" w:hAnsi="Verdana"/>
          <w:lang w:val="bg-BG"/>
        </w:rPr>
        <w:t xml:space="preserve">Утвърждава трасе за проектиране на подземен  електропровод, с дължина </w:t>
      </w:r>
      <w:smartTag w:uri="urn:schemas-microsoft-com:office:smarttags" w:element="metricconverter">
        <w:smartTagPr>
          <w:attr w:name="ProductID" w:val="902 м"/>
        </w:smartTagPr>
        <w:r w:rsidRPr="009644AC">
          <w:rPr>
            <w:rFonts w:ascii="Verdana" w:hAnsi="Verdana"/>
            <w:lang w:val="bg-BG"/>
          </w:rPr>
          <w:t>902 м</w:t>
        </w:r>
      </w:smartTag>
      <w:r w:rsidRPr="009644AC">
        <w:rPr>
          <w:rFonts w:ascii="Verdana" w:hAnsi="Verdana"/>
          <w:lang w:val="bg-BG"/>
        </w:rPr>
        <w:t xml:space="preserve">, в участъка, преминаващ през земеделска територия – поземлени имоти №  014076,пасища, мери, с дължина на трасето </w:t>
      </w:r>
      <w:smartTag w:uri="urn:schemas-microsoft-com:office:smarttags" w:element="metricconverter">
        <w:smartTagPr>
          <w:attr w:name="ProductID" w:val="1,53 м"/>
        </w:smartTagPr>
        <w:r w:rsidRPr="009644AC">
          <w:rPr>
            <w:rFonts w:ascii="Verdana" w:hAnsi="Verdana"/>
            <w:lang w:val="bg-BG"/>
          </w:rPr>
          <w:t>1,53 м</w:t>
        </w:r>
      </w:smartTag>
      <w:r w:rsidRPr="009644AC">
        <w:rPr>
          <w:rFonts w:ascii="Verdana" w:hAnsi="Verdana"/>
          <w:lang w:val="bg-BG"/>
        </w:rPr>
        <w:t>. и №№ 014113, 014104, 014106 и 014107, полски пътища, общинска собственост, за нуждите на „И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Р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Е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” ЕООД, за обект: „Складова база за селскостопанска продукция”, в землището на с. Златитрап, община   Родопи, област   Пловдив, по предложения   вариант, нанесен върху приложения проект на ПУП – ПП.</w:t>
      </w:r>
    </w:p>
    <w:p w:rsidR="001504A6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700B86" w:rsidRPr="009644AC" w:rsidRDefault="00700B86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393559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27.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около 11 330 кв.м земеделска земя, четвърта категория, неполивна, собственост на „Н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2014”"/>
        </w:smartTagPr>
        <w:r w:rsidRPr="009644AC">
          <w:rPr>
            <w:rFonts w:ascii="Verdana" w:hAnsi="Verdana"/>
            <w:lang w:val="bg-BG"/>
          </w:rPr>
          <w:t>2014”</w:t>
        </w:r>
      </w:smartTag>
      <w:r w:rsidRPr="009644AC">
        <w:rPr>
          <w:rFonts w:ascii="Verdana" w:hAnsi="Verdana"/>
          <w:lang w:val="bg-BG"/>
        </w:rPr>
        <w:t xml:space="preserve"> ЕООД, за изграждане на обект: „Колбасарски цех с хладилна база (без кланица)”, в землището на с. Бенковски, поземлен имот с идентификатор 03839.41.31, местност „Мал.геренче”, община Марица, област Пловдив, при граници, посочени в приложените скица и  проект на ПУП-ПРЗ.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 xml:space="preserve">2. Утвърждава трасе за проектиране на ел.кабел, с дължина </w:t>
      </w:r>
      <w:smartTag w:uri="urn:schemas-microsoft-com:office:smarttags" w:element="metricconverter">
        <w:smartTagPr>
          <w:attr w:name="ProductID" w:val="553,59 м"/>
        </w:smartTagPr>
        <w:r w:rsidRPr="009644AC">
          <w:rPr>
            <w:rFonts w:ascii="Verdana" w:hAnsi="Verdana"/>
            <w:lang w:val="bg-BG"/>
          </w:rPr>
          <w:t>553,59 м</w:t>
        </w:r>
      </w:smartTag>
      <w:r w:rsidRPr="009644AC">
        <w:rPr>
          <w:rFonts w:ascii="Verdana" w:hAnsi="Verdana"/>
          <w:lang w:val="bg-BG"/>
        </w:rPr>
        <w:t>, през земеделска територия – поземлени имоти с идентификатори 03839.41.73 и 03839.41.74, общинска собственост, за захранване на обект: „Колбасарски цех с хладилна база (без кланица)”, в землището на с. Бенковски, община Марица, област Пловдив, по предложения вариант, нанесен върху приложения проект на ПУП – ПП.</w:t>
      </w:r>
    </w:p>
    <w:p w:rsidR="00E5429F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28.</w:t>
      </w:r>
      <w:r w:rsidRPr="009644AC">
        <w:rPr>
          <w:rFonts w:ascii="Verdana" w:hAnsi="Verdana"/>
          <w:lang w:val="bg-BG"/>
        </w:rPr>
        <w:t xml:space="preserve"> Утвърждава площадка за проектиране, с която се засяга около 26 407 кв.м земеделска земя, пета категория, поливна, собственост на „К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9”"/>
        </w:smartTagPr>
        <w:r w:rsidRPr="009644AC">
          <w:rPr>
            <w:rFonts w:ascii="Verdana" w:hAnsi="Verdana"/>
            <w:lang w:val="bg-BG"/>
          </w:rPr>
          <w:t>9”</w:t>
        </w:r>
      </w:smartTag>
      <w:r w:rsidRPr="009644AC">
        <w:rPr>
          <w:rFonts w:ascii="Verdana" w:hAnsi="Verdana"/>
          <w:lang w:val="bg-BG"/>
        </w:rPr>
        <w:t xml:space="preserve"> ЕООД, за изграждане на обект: „Склад за промишлени стоки”, в землището на с. Труд, поземлен имот с идентификатор 73242.225.154, местност „Кошовете”, община Марица, област Пловдив, при граници, посочени в приложените скица и  ПУП-ПРЗ.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C44F0A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29.</w:t>
      </w:r>
      <w:r w:rsidRPr="009644AC">
        <w:rPr>
          <w:rFonts w:ascii="Verdana" w:hAnsi="Verdana"/>
          <w:lang w:val="bg-BG"/>
        </w:rPr>
        <w:t xml:space="preserve"> Утвърждава площадка за проектиране, с която се засяга около 6048 кв.м земеделска земя, трета категория, неполивна, собственост на А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Х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С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„Производствени и складови дейности”, в землището на с. Тертер, имот № 100080, местност „Добрево ясаци”, община Кубрат, област Разград, при граници, посочени в приложените скица и  проект на ПУП-ПЗ.</w:t>
      </w:r>
    </w:p>
    <w:p w:rsidR="00C44F0A" w:rsidRPr="009644AC" w:rsidRDefault="00C44F0A" w:rsidP="009644AC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30.</w:t>
      </w:r>
      <w:r w:rsidRPr="009644AC">
        <w:rPr>
          <w:rFonts w:ascii="Verdana" w:hAnsi="Verdana"/>
          <w:lang w:val="bg-BG"/>
        </w:rPr>
        <w:t xml:space="preserve"> Утвърждава трасе за проектиране на: „Подземна оптична мрежа за електронни съобщения”, с обща дължина  около </w:t>
      </w:r>
      <w:smartTag w:uri="urn:schemas-microsoft-com:office:smarttags" w:element="metricconverter">
        <w:smartTagPr>
          <w:attr w:name="ProductID" w:val="19500 м"/>
        </w:smartTagPr>
        <w:r w:rsidRPr="009644AC">
          <w:rPr>
            <w:rFonts w:ascii="Verdana" w:hAnsi="Verdana"/>
            <w:lang w:val="bg-BG"/>
          </w:rPr>
          <w:t>19500 м</w:t>
        </w:r>
      </w:smartTag>
      <w:r w:rsidRPr="009644AC">
        <w:rPr>
          <w:rFonts w:ascii="Verdana" w:hAnsi="Verdana"/>
          <w:lang w:val="bg-BG"/>
        </w:rPr>
        <w:t>, първа, втора, трета, четвърта и пета категория, неполивна,  в участъка, преминаващ през земеделска територия, в землищата на селата: с. Старо село, с. Шуменци, с. Варненци, с. Белица и с. Преславци, общинска собственост, за нуждите на „Н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-Б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” ЕООД, съгласно приложените регистри по землища, вид територия, начин на трайно ползване и вид собственост, община Тутракан, област Силистра, по предложения вариант, съгласно регистрите на засегнатите имоти по </w:t>
      </w:r>
      <w:r w:rsidRPr="009644AC">
        <w:rPr>
          <w:rFonts w:ascii="Verdana" w:hAnsi="Verdana"/>
          <w:lang w:val="bg-BG"/>
        </w:rPr>
        <w:lastRenderedPageBreak/>
        <w:t>землища, вид територия, начин на трайно ползване и вид собственост и приложения проект на ПУП–ПП.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чл.57 от ППЗОЗЗ, а след приключване на строителните работи, да възстанови земята в първоначалния й вид.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C44F0A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31.</w:t>
      </w:r>
      <w:r w:rsidRPr="009644AC">
        <w:rPr>
          <w:rFonts w:ascii="Verdana" w:hAnsi="Verdana"/>
          <w:lang w:val="bg-BG"/>
        </w:rPr>
        <w:t xml:space="preserve"> Утвърждава площадка за проектиране, с която се засяга около 9 557 кв.м земеделска земя, четвърта категория, поливна, собственост на „Л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п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” ЕООД, за изграждане на обект: „Производствена и търговско-складова база за плодове и зеленчуци”, в землището на гр. Елин Пелин, имот с № 088031, местност „Исламица”, община Елин Пелин, област Софийска, при граници, посочени в приложените скица и проект на ПУП – ПЗ.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C44F0A" w:rsidP="009644A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32.</w:t>
      </w:r>
    </w:p>
    <w:p w:rsidR="00C44F0A" w:rsidRPr="009644AC" w:rsidRDefault="00C44F0A" w:rsidP="009644A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около 9077 кв.м. земеделска земя, от пета категория, поливна, собственост на С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Д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М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„Производствена и търговско – складова база за медицинско оборудване”, в землището на с. Мусачево, местност „Желявски път”, имот №014028, община Елин Пелин, Софийска област, при граници, посочени в приложените скица и проект на ПУП – ПЗ.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2. Утвърждава трасе за проектиране на път с трайна настилка с площ около 860 кв.м., през части от земеделски имоти №№000176, 000177 и 000016 – полски пътища, общинска собственост, за нуждите на С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Д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М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„Пътен достъп до Производствена и търговско – складова база за медицинско оборудване”, в землището на с. Мусачево, местност „Желявски път”, имот №014028, община Елин Пелин, Софийска област, по предложения вариант, нанесен върху приложения ПУП – ПП.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33.</w:t>
      </w:r>
    </w:p>
    <w:p w:rsidR="00C44F0A" w:rsidRPr="009644AC" w:rsidRDefault="00C44F0A" w:rsidP="009644AC">
      <w:pPr>
        <w:ind w:firstLine="700"/>
        <w:jc w:val="both"/>
        <w:rPr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1000 кв.м. земеделска земя, четвърта категория, неполивна, собственост на А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Е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А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 „Жилищно строителство” в землището на с. Макоцево, поземлен имот № 038016, местност „Лиската”, община  Горна Малина, област Софийска,  при граници, посочени в приложените скица и проект на ПУП–ПЗ.</w:t>
      </w:r>
    </w:p>
    <w:p w:rsidR="00C44F0A" w:rsidRPr="009644AC" w:rsidRDefault="00C44F0A" w:rsidP="009644AC">
      <w:pPr>
        <w:ind w:firstLine="700"/>
        <w:jc w:val="both"/>
        <w:rPr>
          <w:lang w:val="bg-BG"/>
        </w:rPr>
      </w:pPr>
      <w:r w:rsidRPr="009644AC">
        <w:rPr>
          <w:rFonts w:ascii="Verdana" w:hAnsi="Verdana"/>
          <w:lang w:val="bg-BG"/>
        </w:rPr>
        <w:t xml:space="preserve">2. Утвърждава трасе за проектиране на кабелна линия с дължина около </w:t>
      </w:r>
      <w:smartTag w:uri="urn:schemas-microsoft-com:office:smarttags" w:element="metricconverter">
        <w:smartTagPr>
          <w:attr w:name="ProductID" w:val="372 м"/>
        </w:smartTagPr>
        <w:r w:rsidRPr="009644AC">
          <w:rPr>
            <w:rFonts w:ascii="Verdana" w:hAnsi="Verdana"/>
            <w:lang w:val="bg-BG"/>
          </w:rPr>
          <w:t>372 м</w:t>
        </w:r>
      </w:smartTag>
      <w:r w:rsidRPr="009644AC">
        <w:rPr>
          <w:rFonts w:ascii="Verdana" w:hAnsi="Verdana"/>
          <w:lang w:val="bg-BG"/>
        </w:rPr>
        <w:t xml:space="preserve">. в частта му, преминаваща през земеделски територии с дължина </w:t>
      </w:r>
      <w:smartTag w:uri="urn:schemas-microsoft-com:office:smarttags" w:element="metricconverter">
        <w:smartTagPr>
          <w:attr w:name="ProductID" w:val="187 м"/>
        </w:smartTagPr>
        <w:r w:rsidRPr="009644AC">
          <w:rPr>
            <w:rFonts w:ascii="Verdana" w:hAnsi="Verdana"/>
            <w:lang w:val="bg-BG"/>
          </w:rPr>
          <w:t>187 м</w:t>
        </w:r>
      </w:smartTag>
      <w:r w:rsidRPr="009644AC">
        <w:rPr>
          <w:rFonts w:ascii="Verdana" w:hAnsi="Verdana"/>
          <w:lang w:val="bg-BG"/>
        </w:rPr>
        <w:t>., четвърта категория, неполивна, публична общинска собственост, за нуждите на А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Е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А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за реализиране на обект „Жилищно строителство в поземлен имот № </w:t>
      </w:r>
      <w:smartTag w:uri="urn:schemas-microsoft-com:office:smarttags" w:element="metricconverter">
        <w:smartTagPr>
          <w:attr w:name="ProductID" w:val="038016”"/>
        </w:smartTagPr>
        <w:r w:rsidRPr="009644AC">
          <w:rPr>
            <w:rFonts w:ascii="Verdana" w:hAnsi="Verdana"/>
            <w:lang w:val="bg-BG"/>
          </w:rPr>
          <w:t>038016”</w:t>
        </w:r>
      </w:smartTag>
      <w:r w:rsidRPr="009644AC">
        <w:rPr>
          <w:rFonts w:ascii="Verdana" w:hAnsi="Verdana"/>
          <w:lang w:val="bg-BG"/>
        </w:rPr>
        <w:t xml:space="preserve"> в землището на с. Макоцево, поземлен имот № 000180, местност „Лиската”, община Горна Малина, област Софийска, по предложения вариант, нанесен върху приложения проект на ПУП–ПП.</w:t>
      </w:r>
    </w:p>
    <w:p w:rsidR="00C44F0A" w:rsidRPr="009644AC" w:rsidRDefault="00C44F0A" w:rsidP="009644AC">
      <w:pPr>
        <w:pStyle w:val="BodyText"/>
        <w:ind w:firstLine="700"/>
        <w:rPr>
          <w:rFonts w:ascii="Verdana" w:hAnsi="Verdana"/>
          <w:b/>
        </w:rPr>
      </w:pPr>
      <w:r w:rsidRPr="009644AC">
        <w:rPr>
          <w:rFonts w:ascii="Verdana" w:hAnsi="Verdana"/>
          <w:sz w:val="20"/>
        </w:rPr>
        <w:t>Инвеститорът на обекта да сключи договор със собственика на земята за временно ползване съгласно чл. 57 от ППЗОЗЗ, а след приключване на строителните работи, да възстанови земята в първоначалния и вид.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C44F0A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34.</w:t>
      </w:r>
      <w:r w:rsidRPr="009644AC">
        <w:rPr>
          <w:rFonts w:ascii="Verdana" w:hAnsi="Verdana"/>
          <w:lang w:val="bg-BG"/>
        </w:rPr>
        <w:t xml:space="preserve"> Утвърждава площадка за проектиране, с която се засяга около 2401 кв.м земеделска земя, четвърта категория, поливна, собственост на „Д-р Ц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п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б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Б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” ЕООД, за изграждане на обект: „Жилищно застрояване и обществено и делово обслужване”, в землището на гр. Стара Загора, поземлен имот с идентификатор 68850.42.20, местност „Каймака”, община Стара Загора, област   Стара Загора, при граници, посочени в приложените скица и проект на ПУП – ПЗ.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644AC" w:rsidRDefault="00C44F0A" w:rsidP="009644A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35.</w:t>
      </w:r>
    </w:p>
    <w:p w:rsidR="00C44F0A" w:rsidRPr="009644AC" w:rsidRDefault="00C44F0A" w:rsidP="009644A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1. Утвърждава площадка за проектиране, с която се засяга около 2229 кв.м земеделска земя, от четвърта категория, неполивна, собственост на Д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И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Й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„Работилница за PVC и алуминиева дограма”, в землището на гр. Шумен, местност „Дремжа”, част от поземлен имот с идентификатор 83510.43.20, община Шумен, област Шумен, при граници, посочени в приложените скица и проект на ПУП – ПЗ.</w:t>
      </w:r>
    </w:p>
    <w:p w:rsidR="00C44F0A" w:rsidRPr="009644AC" w:rsidRDefault="00C44F0A" w:rsidP="009644A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 xml:space="preserve">2. Утвърждава трасе за проектиране на подземен кабел с дължина около </w:t>
      </w:r>
      <w:smartTag w:uri="urn:schemas-microsoft-com:office:smarttags" w:element="metricconverter">
        <w:smartTagPr>
          <w:attr w:name="ProductID" w:val="6 л"/>
        </w:smartTagPr>
        <w:r w:rsidRPr="009644AC">
          <w:rPr>
            <w:rFonts w:ascii="Verdana" w:hAnsi="Verdana"/>
            <w:lang w:val="bg-BG"/>
          </w:rPr>
          <w:t>6 л</w:t>
        </w:r>
      </w:smartTag>
      <w:r w:rsidRPr="009644AC">
        <w:rPr>
          <w:rFonts w:ascii="Verdana" w:hAnsi="Verdana"/>
          <w:lang w:val="bg-BG"/>
        </w:rPr>
        <w:t>.м., през поземлен имот с идентификатор 83510.43.45 – полски път, общинска собственост, за нуждите на Д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И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Й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„Работилница за PVC и алуминиева дограма”, в землището на гр. Шумен, местност „Дремжа”, част от поземлен имот с идентификатор 83510.43.20, община Шумен, област Шумен, по предложения вариант, нанесен върху приложения ПУП – ПП.</w:t>
      </w:r>
    </w:p>
    <w:p w:rsidR="00C44F0A" w:rsidRPr="009644AC" w:rsidRDefault="00C44F0A" w:rsidP="009644A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lastRenderedPageBreak/>
        <w:t xml:space="preserve">3. Утвърждава трасе за проектиране на ВИК с дължина около </w:t>
      </w:r>
      <w:smartTag w:uri="urn:schemas-microsoft-com:office:smarttags" w:element="metricconverter">
        <w:smartTagPr>
          <w:attr w:name="ProductID" w:val="6 л"/>
        </w:smartTagPr>
        <w:r w:rsidRPr="009644AC">
          <w:rPr>
            <w:rFonts w:ascii="Verdana" w:hAnsi="Verdana"/>
            <w:lang w:val="bg-BG"/>
          </w:rPr>
          <w:t>6 л</w:t>
        </w:r>
      </w:smartTag>
      <w:r w:rsidRPr="009644AC">
        <w:rPr>
          <w:rFonts w:ascii="Verdana" w:hAnsi="Verdana"/>
          <w:lang w:val="bg-BG"/>
        </w:rPr>
        <w:t>.м., през поземлен имот с идентификатор 83510.43.45 – полски път, общинска собственост, за нуждите на Д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И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Й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„Работилница за PVC и алуминиева дограма”, в землището на гр. Шумен, местност „Дремжа”, част от поземлен имот с идентификатор 83510.43.20, община Шумен, област Шумен, по предложения вариант, нанесен върху приложения ПУП – ПП.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36.</w:t>
      </w:r>
      <w:r w:rsidRPr="009644AC">
        <w:rPr>
          <w:rFonts w:ascii="Verdana" w:hAnsi="Verdana"/>
          <w:lang w:val="bg-BG"/>
        </w:rPr>
        <w:t xml:space="preserve"> Утвърждава трасе за проектиране на канализация за отпадни води, с обща дължина около </w:t>
      </w:r>
      <w:smartTag w:uri="urn:schemas-microsoft-com:office:smarttags" w:element="metricconverter">
        <w:smartTagPr>
          <w:attr w:name="ProductID" w:val="1 224 м"/>
        </w:smartTagPr>
        <w:r w:rsidRPr="009644AC">
          <w:rPr>
            <w:rFonts w:ascii="Verdana" w:hAnsi="Verdana"/>
            <w:lang w:val="bg-BG"/>
          </w:rPr>
          <w:t>1 224 м</w:t>
        </w:r>
      </w:smartTag>
      <w:r w:rsidRPr="009644AC">
        <w:rPr>
          <w:rFonts w:ascii="Verdana" w:hAnsi="Verdana"/>
          <w:lang w:val="bg-BG"/>
        </w:rPr>
        <w:t>., в участъка от около 1 123,80м., преминаващ през земеделска територия – имоти с идентификатори 10176.502.7, 10176.502.8 в землището на с. Васил Друмев и имоти с идентификатори 83510.60.81 и 83510.60.98 в землището на гр.Шумен, общинска собственост, за нуждите на „Х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” ООД, за обект: „Канализационна система на цех за производство на поцинкована тел със складове в имот с идентификатор 10176.502.2”, местности „Конак чукур” и „Ак чорек”, община Шумен, област Шумен, по предложения вариант, нанесен върху приложения проект на ПУП – ПП.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Инвеститорът на обекта да сключи договор със собственика на земята за времето на ползване съгласно чл. 57 от ППЗОЗЗ, а след приключване на строителните работи, да възстанови земята в първоначалния й вид.</w:t>
      </w:r>
    </w:p>
    <w:p w:rsidR="00C44F0A" w:rsidRPr="009644AC" w:rsidRDefault="00C44F0A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C44F0A" w:rsidRPr="009644AC" w:rsidRDefault="00C44F0A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37.</w:t>
      </w:r>
      <w:r w:rsidRPr="009644AC">
        <w:rPr>
          <w:rFonts w:ascii="Verdana" w:hAnsi="Verdana"/>
          <w:lang w:val="bg-BG"/>
        </w:rPr>
        <w:t xml:space="preserve"> Утвърждава площадка за проектиране, с която се засяга около 1701 кв.м земеделска земя, четвърта категория, неполивна, собственост на „Л</w:t>
      </w:r>
      <w:r w:rsidR="00AF1BEA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88”"/>
        </w:smartTagPr>
        <w:r w:rsidRPr="009644AC">
          <w:rPr>
            <w:rFonts w:ascii="Verdana" w:hAnsi="Verdana"/>
            <w:lang w:val="bg-BG"/>
          </w:rPr>
          <w:t>88”</w:t>
        </w:r>
      </w:smartTag>
      <w:r w:rsidRPr="009644AC">
        <w:rPr>
          <w:rFonts w:ascii="Verdana" w:hAnsi="Verdana"/>
          <w:lang w:val="bg-BG"/>
        </w:rPr>
        <w:t xml:space="preserve"> ООД, за изграждане на обект: „Склад за хранителни стоки и офис”, в землището на с. Гурмазово, поземлен имот № 020073, местност „Соларски път”, община Божурище, Софийска област, при граници, посочени в приложените скица и проект на ПУП – ПЗ.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820B0B" w:rsidRPr="009644AC" w:rsidRDefault="00820B0B" w:rsidP="009644AC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9644AC">
        <w:rPr>
          <w:rFonts w:ascii="Verdana" w:hAnsi="Verdana"/>
          <w:b/>
          <w:i/>
          <w:lang w:val="bg-BG"/>
        </w:rPr>
        <w:t>ІІ. На основание чл. 24, ал. 2 от ЗОЗЗ и чл. 41, ал. 1 от ППЗОЗЗ променя предназначението на земеделска земя за собствени неземеделски нужди, както следва: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38.</w:t>
      </w:r>
      <w:r w:rsidRPr="009644AC">
        <w:rPr>
          <w:rFonts w:ascii="Verdana" w:hAnsi="Verdana"/>
          <w:lang w:val="bg-BG"/>
        </w:rPr>
        <w:t xml:space="preserve"> </w:t>
      </w:r>
      <w:r w:rsidR="009644AC">
        <w:rPr>
          <w:rFonts w:ascii="Verdana" w:hAnsi="Verdana"/>
          <w:lang w:val="bg-BG"/>
        </w:rPr>
        <w:t>Н</w:t>
      </w:r>
      <w:r w:rsidR="00944188" w:rsidRPr="009644AC">
        <w:rPr>
          <w:rFonts w:ascii="Verdana" w:hAnsi="Verdana"/>
          <w:lang w:val="bg-BG"/>
        </w:rPr>
        <w:t>а 1897 кв.м земеделска земя, пета категория, поливна, собственост на „М</w:t>
      </w:r>
      <w:r w:rsidR="00AF1BEA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” ЕООД, за разширение на обект: „Автосервиз”, в землището на гр. Петрич, поземлен имот с идентификатор 56126.165.54, местност „Омондрост – Бела Мара”, община Петрич, област Благоевград, при граници, посочени в приложените скица и влязъл в сила ПУП – ПРЗ.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във връзка с чл. 67а от ППЗОЗЗ, такса по чл. 6, т. 1 на тарифата в размер на 4 705,32 лева и да отнеме и оползотвори хумусния пласт от площадката.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39.</w:t>
      </w:r>
      <w:r w:rsidRPr="009644AC">
        <w:rPr>
          <w:rFonts w:ascii="Verdana" w:hAnsi="Verdana"/>
          <w:lang w:val="bg-BG"/>
        </w:rPr>
        <w:t xml:space="preserve"> </w:t>
      </w:r>
      <w:r w:rsidR="009644AC">
        <w:rPr>
          <w:rFonts w:ascii="Verdana" w:hAnsi="Verdana"/>
          <w:lang w:val="bg-BG"/>
        </w:rPr>
        <w:t>Н</w:t>
      </w:r>
      <w:r w:rsidR="00944188" w:rsidRPr="009644AC">
        <w:rPr>
          <w:rFonts w:ascii="Verdana" w:hAnsi="Verdana"/>
          <w:lang w:val="bg-BG"/>
        </w:rPr>
        <w:t>а 3001 кв.м земеделска земя от четвърта категория, поливна, собственост на СД „Г</w:t>
      </w:r>
      <w:r w:rsidR="00AF1BEA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–ПП-П</w:t>
      </w:r>
      <w:r w:rsidR="00AF1BEA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, П</w:t>
      </w:r>
      <w:r w:rsidR="00AF1BEA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</w:t>
      </w:r>
      <w:r w:rsidR="004064A8">
        <w:rPr>
          <w:rFonts w:ascii="Verdana" w:hAnsi="Verdana"/>
          <w:lang w:val="bg-BG"/>
        </w:rPr>
        <w:t>–</w:t>
      </w:r>
      <w:r w:rsidR="00944188" w:rsidRPr="009644AC">
        <w:rPr>
          <w:rFonts w:ascii="Verdana" w:hAnsi="Verdana"/>
          <w:lang w:val="bg-BG"/>
        </w:rPr>
        <w:t xml:space="preserve"> С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”, за изграждане на обект: „Паркинг за временно изчакване на автомобили, открита складова площадка и разширение на съществуваща пътна връзка”, към обект: „Складова база за промишлени-нехранителни стоки и офис”, в землището на с. Черни връх, имот № 070008, местност ”Андонов гроб”, община Камено, област Бургас при граници, посочени в приложените скица и  влязъл в сила ПУП–ПЗ.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чл.30, ал.1 от ЗОЗЗ, във връзка с чл.67а, ал.1 от ППЗОЗЗ такса по чл. 6, т. 2, във връзка с чл.5, ал.2, т.3 на Тарифата в размер на 5617,87 лева и да отнеме хумусния пласт от площадката.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40.</w:t>
      </w:r>
      <w:r w:rsidRPr="009644AC">
        <w:rPr>
          <w:rFonts w:ascii="Verdana" w:hAnsi="Verdana"/>
          <w:lang w:val="bg-BG"/>
        </w:rPr>
        <w:t xml:space="preserve"> </w:t>
      </w:r>
      <w:r w:rsidR="009644AC">
        <w:rPr>
          <w:rFonts w:ascii="Verdana" w:hAnsi="Verdana"/>
          <w:lang w:val="bg-BG"/>
        </w:rPr>
        <w:t>Н</w:t>
      </w:r>
      <w:r w:rsidR="00944188" w:rsidRPr="009644AC">
        <w:rPr>
          <w:rFonts w:ascii="Verdana" w:hAnsi="Verdana"/>
          <w:lang w:val="bg-BG"/>
        </w:rPr>
        <w:t>а 4 223 кв.м земеделска земя, в т.ч. 3 871 кв.м трета категория и 352 кв.м девета категория, неполивна, собственост на „А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-О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” ООД, за изграждане на обект: „Кравеферма за 80 крави и торохранилище”, в землището на с. Орлинци, имот № 000009, местност „До село”, община Средец, област Бургас, при граници, посочени в приложените скица и влязъл в сила ПУП-ПРЗ.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295,61 лева и да отнеме и оползотвори хумусния пласт от площадката.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41.</w:t>
      </w:r>
      <w:r w:rsidRPr="009644AC">
        <w:rPr>
          <w:rFonts w:ascii="Verdana" w:hAnsi="Verdana"/>
          <w:lang w:val="bg-BG"/>
        </w:rPr>
        <w:t xml:space="preserve"> </w:t>
      </w:r>
      <w:r w:rsidR="009644AC">
        <w:rPr>
          <w:rFonts w:ascii="Verdana" w:hAnsi="Verdana"/>
          <w:lang w:val="bg-BG"/>
        </w:rPr>
        <w:t>Н</w:t>
      </w:r>
      <w:r w:rsidR="00944188" w:rsidRPr="009644AC">
        <w:rPr>
          <w:rFonts w:ascii="Verdana" w:hAnsi="Verdana"/>
          <w:lang w:val="bg-BG"/>
        </w:rPr>
        <w:t>а 32 532 кв.м земеделска земя, четвърта категория, неполивна, собственост на „Н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– Ж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” ЕООД, за изграждане на обект: „Рибарник за любителски риболов”, в </w:t>
      </w:r>
      <w:r w:rsidR="00944188" w:rsidRPr="009644AC">
        <w:rPr>
          <w:rFonts w:ascii="Verdana" w:hAnsi="Verdana"/>
          <w:lang w:val="bg-BG"/>
        </w:rPr>
        <w:lastRenderedPageBreak/>
        <w:t>землището на с. Юнак, имот № 000174, община Аврен, област Варна, при граници, посочени в приложените скица и влязъл в сила ПУП – ПР.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т.т. 1 и 6 на тарифата в размер на 63 437,40 лева и да отнеме и оползотвори хумусния пласт от площадката.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42.</w:t>
      </w:r>
      <w:r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="00944188" w:rsidRPr="009644AC">
        <w:rPr>
          <w:rFonts w:ascii="Verdana" w:hAnsi="Verdana"/>
          <w:lang w:val="bg-BG"/>
        </w:rPr>
        <w:t>а общо 8490 кв.м. земеделска земя, трета категория, неполивна, собственост на Г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П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Б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и В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В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Ц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, за изграждане на обект: „Склад за селскостопански инвентар”, в землището на гр. Кнежа, местност „Мерата” имот № 731030, община Кнежа, област Враца, при граници, посочени в приложените скица и влязъл в сила ПУП – ПЗ.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1 528,20 лева и да отнеме и оползотвори хумусния пласт от площадката.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43.</w:t>
      </w:r>
      <w:r w:rsidRPr="009644AC">
        <w:rPr>
          <w:rFonts w:ascii="Verdana" w:hAnsi="Verdana"/>
          <w:lang w:val="bg-BG"/>
        </w:rPr>
        <w:t xml:space="preserve"> </w:t>
      </w:r>
      <w:r w:rsidR="00944188" w:rsidRPr="009644AC">
        <w:rPr>
          <w:rFonts w:ascii="Verdana" w:hAnsi="Verdana"/>
          <w:lang w:val="bg-BG"/>
        </w:rPr>
        <w:t>На 4 203 кв.м земеделска земя, трета категория, поливна, собственост на „Х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А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” ЕООД, за изграждане на обект: „Разширение на съществуващ цех за конфекциониране на абразивни материали” в имот № </w:t>
      </w:r>
      <w:r w:rsidR="00944188" w:rsidRPr="009644AC">
        <w:rPr>
          <w:rFonts w:ascii="Verdana" w:hAnsi="Verdana"/>
          <w:b/>
          <w:lang w:val="bg-BG"/>
        </w:rPr>
        <w:t xml:space="preserve"> </w:t>
      </w:r>
      <w:r w:rsidR="00944188" w:rsidRPr="009644AC">
        <w:rPr>
          <w:rFonts w:ascii="Verdana" w:hAnsi="Verdana"/>
          <w:lang w:val="bg-BG"/>
        </w:rPr>
        <w:t>018125, имоти с №№ 018108, 018109, 018110 и 018173, местност „Дере кър”, землище с. Кормянско, община Севлиево, област Габрово, при граници, съгласно приложените скици и влязъл в сила ПУП-ПЗ.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2, във връзка с чл. 5, ал. 2, т. 3 от тарифата в размер на 9 078,48</w:t>
      </w:r>
      <w:r w:rsidRPr="009644AC">
        <w:rPr>
          <w:rFonts w:ascii="Verdana" w:hAnsi="Verdana"/>
          <w:b/>
          <w:color w:val="0000FF"/>
          <w:lang w:val="bg-BG"/>
        </w:rPr>
        <w:t xml:space="preserve"> </w:t>
      </w:r>
      <w:r w:rsidRPr="009644AC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lang w:val="bg-BG"/>
        </w:rPr>
      </w:pPr>
      <w:r w:rsidRPr="009644AC">
        <w:rPr>
          <w:rFonts w:ascii="Verdana" w:hAnsi="Verdana"/>
          <w:b/>
          <w:lang w:val="bg-BG"/>
        </w:rPr>
        <w:t>44.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 xml:space="preserve">На </w:t>
      </w:r>
      <w:r w:rsidR="00944188" w:rsidRPr="009644AC">
        <w:rPr>
          <w:rFonts w:ascii="Verdana" w:hAnsi="Verdana"/>
          <w:lang w:val="bg-BG"/>
        </w:rPr>
        <w:t>4320 кв.м. земеделска земя, пета категория, неполивна, собственост на „Б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е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”ЕООД, за изграждане на обект „Производствена дейност-металообработване” в землището на с. Кръвеник, поземлен имот № 053003, местност „Дядово Василево”, община Севлиево, област Габрово, посочени в приложените скица и влязъл в сила ПУП–ПЗ.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2 на Тарифата в размер на </w:t>
      </w:r>
      <w:r w:rsidRPr="009644AC">
        <w:rPr>
          <w:rFonts w:ascii="Verdana" w:hAnsi="Verdana"/>
          <w:color w:val="000000"/>
          <w:lang w:val="bg-BG"/>
        </w:rPr>
        <w:t xml:space="preserve">2433,42 </w:t>
      </w:r>
      <w:r w:rsidRPr="009644AC">
        <w:rPr>
          <w:rFonts w:ascii="Verdana" w:hAnsi="Verdana"/>
          <w:lang w:val="bg-BG"/>
        </w:rPr>
        <w:t>лева.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45.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="00944188" w:rsidRPr="009644AC">
        <w:rPr>
          <w:rFonts w:ascii="Verdana" w:hAnsi="Verdana"/>
          <w:lang w:val="bg-BG"/>
        </w:rPr>
        <w:t>а 2999 кв.м  земеделска земя, трета категория, неполивна, собственост на М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Д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С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, за изграждане на обект: „Автокъща и шоурум”, в землището на гр. Добрич, поземлен имот с идентификатор 72624.447.66, община Добрич, област Добрич, при граници, посочени в приложените скица и влязъл в сила ПУП-ПЗ.  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 8772,08 лева и да отнеме и оползотвори хумусния пласт от терена, върху който ще се извършва строителство.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46.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 xml:space="preserve">На </w:t>
      </w:r>
      <w:r w:rsidR="00944188" w:rsidRPr="009644AC">
        <w:rPr>
          <w:rFonts w:ascii="Verdana" w:hAnsi="Verdana"/>
          <w:lang w:val="bg-BG"/>
        </w:rPr>
        <w:t>8420 кв.м. земеделска земя, четвърта категория, неполивна, собственост на „У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” ООД, за изграждане на обект: „Разширение на завод за производство на изкуствени катерачни стени и на завод за катерачни хватки”, в землището на гр. Летница, поземлен имот с идентификатор 43476.166.87, местност „Бабичина”, община Летница, област Ловеч, при граници, посочени в приложените скица и влязъл в сила ПУП – ПРЗ.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24 628,50 лева и да отнеме и оползотвори хумустния пласт от площадката.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47.</w:t>
      </w:r>
      <w:r w:rsidR="00944188" w:rsidRPr="009644AC">
        <w:rPr>
          <w:rFonts w:ascii="Verdana" w:hAnsi="Verdana"/>
          <w:lang w:val="bg-BG"/>
        </w:rPr>
        <w:t xml:space="preserve"> На 3 400 кв.м земеделска земя, трета категория, поливна, собственост на К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В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В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, за изграждане на обект: „Разширение на складова база за промишлени стоки, търговия и услуги” в ПИ 55155.23.11, поземлен имот с идентификатор 55155.23.217, местност „Татар Орман”, в землището на гр. Пазарджик, община Пазарджик, област Пазарджик, при граници, съгласно приложените скица и влязъл в сила ПУП-ПРЗ. 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 и т. 3, във връзка с чл. 5, ал. 2, т. 3 от тарифата в размер на 15 912,00 лева и да отнеме и оползотвори хумусния пласт от терена, върху който ще се извършва строителството.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48.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На</w:t>
      </w:r>
      <w:r w:rsidR="00944188" w:rsidRPr="009644AC">
        <w:rPr>
          <w:rFonts w:ascii="Verdana" w:hAnsi="Verdana"/>
          <w:lang w:val="bg-BG"/>
        </w:rPr>
        <w:t xml:space="preserve"> 4000 кв.м земеделска земя, четвърта категория, неполивна, собственост на Д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К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Т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, за изграждане на обект: „Жилищна сграда”, в землището на с. Ковачевци, поземлен имот № 088017, община Ковачевци, област Перник, при граници, посочени в приложените скица и влязъл в сила ПУП-ПЗ.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7020 лева и да отнеме и оползотвори хумусния пласт от терена, върху който ще се извършва строителство.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49.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="00944188" w:rsidRPr="009644AC">
        <w:rPr>
          <w:rFonts w:ascii="Verdana" w:hAnsi="Verdana"/>
          <w:lang w:val="bg-BG"/>
        </w:rPr>
        <w:t>а 12003 кв.м земеделска земя, четвърта категория, неполивна, собственост на „Б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А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” ООД, за изграждане на обект: „Ферма за отглеждане на 800 млечни овце при затворен цикъл на производство и млекопреработване”, в землището на гр. Белене, поземлен имот с идентификатор 03366.180.4, местност „Трояне”, община Белене,   област Плевен, при граници, посочени в приложените скица и влязъл в сила ПУП-ПЗ. 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1872,47 лева и да отнеме и оползотвори хумусния пласт от терена, върху който ще се извършва строителство.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50.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 xml:space="preserve">На </w:t>
      </w:r>
      <w:r w:rsidR="00944188" w:rsidRPr="009644AC">
        <w:rPr>
          <w:rFonts w:ascii="Verdana" w:hAnsi="Verdana"/>
          <w:lang w:val="bg-BG"/>
        </w:rPr>
        <w:t>14 080 кв.м. земеделска земя, четвърта категория, поливна, собственост на „Т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К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” ООД, за изграждане на обект: „Разширение на Шоурум за промишлени и пакетирани стоки в имот 56784.315.25”, в землището на гр. Пловдив, поземлен имот с идентификатор 56784.315.45, местност „Гуджуците”, община Пловдив, област Пловдив, при граници, посочени в приложените скица и влязъл в сила ПУП – ПРЗ.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7 на тарифата в размер на 71 385,60</w:t>
      </w:r>
      <w:r w:rsidRPr="009644AC">
        <w:rPr>
          <w:rFonts w:ascii="Verdana" w:hAnsi="Verdana"/>
          <w:b/>
          <w:lang w:val="bg-BG"/>
        </w:rPr>
        <w:t xml:space="preserve"> </w:t>
      </w:r>
      <w:r w:rsidRPr="009644AC">
        <w:rPr>
          <w:rFonts w:ascii="Verdana" w:hAnsi="Verdana"/>
          <w:lang w:val="bg-BG"/>
        </w:rPr>
        <w:t>лева и да отнеме и оползотвори хумустния пласт от площадката.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lang w:val="bg-BG"/>
        </w:rPr>
      </w:pPr>
      <w:r w:rsidRPr="009644AC">
        <w:rPr>
          <w:rFonts w:ascii="Verdana" w:hAnsi="Verdana"/>
          <w:b/>
          <w:lang w:val="bg-BG"/>
        </w:rPr>
        <w:t>51.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 xml:space="preserve">На </w:t>
      </w:r>
      <w:r w:rsidR="00944188" w:rsidRPr="009644AC">
        <w:rPr>
          <w:rFonts w:ascii="Verdana" w:hAnsi="Verdana"/>
          <w:lang w:val="bg-BG"/>
        </w:rPr>
        <w:t>2910 кв.м. трета категория, неполивна, собственост на Г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Ш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И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, за изграждане на обект „Жилищно строителство” в землището на гр. Асеновград, поземлен имот с идентификатор 99087.19.21, местност „Переклийка”, община Асеновград, област Пловдив, посочени в приложените скица и влязъл в сила ПУП–ПРЗ.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8511,75 лева.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lang w:val="bg-BG"/>
        </w:rPr>
      </w:pPr>
      <w:r w:rsidRPr="009644AC">
        <w:rPr>
          <w:rFonts w:ascii="Verdana" w:hAnsi="Verdana"/>
          <w:b/>
          <w:lang w:val="bg-BG"/>
        </w:rPr>
        <w:t>52.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 xml:space="preserve">На </w:t>
      </w:r>
      <w:r w:rsidR="00944188" w:rsidRPr="009644AC">
        <w:rPr>
          <w:rFonts w:ascii="Verdana" w:hAnsi="Verdana"/>
          <w:lang w:val="bg-BG"/>
        </w:rPr>
        <w:t>4378 кв.м земеделска земя, от които 1434 кв.м от четвърта категория и 2944 кв.м от шеста категория, неполивни, собственост на „А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З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” ЕООД, за изграждане на обект „Разширение на УПИ IV-360-обществено обслужващи, производствени и стопански дейности за строителство на ведомствена бензиностанция, кантар, складове за фураж и други помощни сгради към кравеферма и овцеферма” в землището на с. Златосел, поземлени имоти №№ 000218 и 000354 /УПИ IV-667, 218, 354/, местност „Летището”, община Брезово, област Пловдив, посочени в приложените скица и влязъл в сила ПУП–ПРЗ.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225,69 лева и да отнеме и оползотвори хумусния пласт от площадката.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53.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 xml:space="preserve">На </w:t>
      </w:r>
      <w:r w:rsidR="00944188" w:rsidRPr="009644AC">
        <w:rPr>
          <w:rFonts w:ascii="Verdana" w:hAnsi="Verdana"/>
          <w:lang w:val="bg-BG"/>
        </w:rPr>
        <w:t>4583 кв.м земеделска земя от пета категория, поливна, собственост на С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С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К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noProof/>
          <w:lang w:val="bg-BG"/>
        </w:rPr>
        <w:t xml:space="preserve">, </w:t>
      </w:r>
      <w:r w:rsidR="00944188" w:rsidRPr="009644AC">
        <w:rPr>
          <w:rFonts w:ascii="Verdana" w:hAnsi="Verdana"/>
          <w:lang w:val="bg-BG"/>
        </w:rPr>
        <w:t>за изграждане на обект: „Офис и складова дейност”, в землището на гр.Съединение, имот №</w:t>
      </w:r>
      <w:r w:rsidR="002D6C66">
        <w:rPr>
          <w:rFonts w:ascii="Verdana" w:hAnsi="Verdana"/>
          <w:lang w:val="bg-BG"/>
        </w:rPr>
        <w:t xml:space="preserve"> </w:t>
      </w:r>
      <w:r w:rsidR="00944188" w:rsidRPr="009644AC">
        <w:rPr>
          <w:rFonts w:ascii="Verdana" w:hAnsi="Verdana"/>
          <w:lang w:val="bg-BG"/>
        </w:rPr>
        <w:t>047015, местност „Старите лозя”, община Съединение, област Пловдив при граници, посочени в приложените скица и влязъл в сила ПУП–ПРЗ.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чл.6, т.3 и т.4 на Тарифата, в размер на 8166,91</w:t>
      </w:r>
      <w:r w:rsidRPr="009644AC">
        <w:rPr>
          <w:rFonts w:ascii="Verdana" w:hAnsi="Verdana"/>
          <w:b/>
          <w:lang w:val="bg-BG"/>
        </w:rPr>
        <w:t xml:space="preserve"> </w:t>
      </w:r>
      <w:r w:rsidRPr="009644AC">
        <w:rPr>
          <w:rFonts w:ascii="Verdana" w:hAnsi="Verdana"/>
          <w:lang w:val="bg-BG"/>
        </w:rPr>
        <w:t>лева и да отнеме хумусния пласт от площадката.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54.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="00944188" w:rsidRPr="009644AC">
        <w:rPr>
          <w:rFonts w:ascii="Verdana" w:hAnsi="Verdana"/>
          <w:lang w:val="bg-BG"/>
        </w:rPr>
        <w:t>а 26 407 кв.м земеделска земя, пета категория, поливна, собственост на „К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</w:t>
      </w:r>
      <w:smartTag w:uri="urn:schemas-microsoft-com:office:smarttags" w:element="metricconverter">
        <w:smartTagPr>
          <w:attr w:name="ProductID" w:val="9”"/>
        </w:smartTagPr>
        <w:r w:rsidR="00944188" w:rsidRPr="009644AC">
          <w:rPr>
            <w:rFonts w:ascii="Verdana" w:hAnsi="Verdana"/>
            <w:lang w:val="bg-BG"/>
          </w:rPr>
          <w:t>9”</w:t>
        </w:r>
      </w:smartTag>
      <w:r w:rsidR="00944188" w:rsidRPr="009644AC">
        <w:rPr>
          <w:rFonts w:ascii="Verdana" w:hAnsi="Verdana"/>
          <w:lang w:val="bg-BG"/>
        </w:rPr>
        <w:t xml:space="preserve"> ЕООД, за изграждане на обект: „Склад за промишлени стоки”, в землището на с. Труд, поземлен имот с идентификатор 73242.225.154, местност „Кошовете”, община Марица, област Пловдив, при граници, посочени в приложените скици и влязъл в сила ПУП-ПРЗ.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78 428,79 лева и да отнеме и оползотвори хумусния пласт от площадката.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55.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="00944188" w:rsidRPr="009644AC">
        <w:rPr>
          <w:rFonts w:ascii="Verdana" w:hAnsi="Verdana"/>
          <w:lang w:val="bg-BG"/>
        </w:rPr>
        <w:t>а 1 604 кв.м земеделска земя, четвърта категория, неполивна, собственост на А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Т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С</w:t>
      </w:r>
      <w:r w:rsidR="004064A8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, за изграждане на обект: „Производствени и складови дейности – гараж, автосервиз и автомивка”, в землището на гр. Разград, поземлен имот с идентификатор 61710.609.6980, местност „Арменски лозя”, община Разград, област Разград, при граници, посочени в приложените скици и влязъл в сила ПУП-ПЗ.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2 и т. 3 на тарифата в размер на 4 066,14 лева и да отнеме и оползотвори хумусния пласт от площадката.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56.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="00944188" w:rsidRPr="009644AC">
        <w:rPr>
          <w:rFonts w:ascii="Verdana" w:hAnsi="Verdana"/>
          <w:lang w:val="bg-BG"/>
        </w:rPr>
        <w:t>а общо 1958 кв.м. земеделска земя, четвърта категория, неполивна, собственост на „Б</w:t>
      </w:r>
      <w:r w:rsidR="001555A7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” ЕООД, за изграждане на обект: „Малък рибарник за интензивно отглеждане на дъгова пъстърва, включващ четири броя бетонови басейни и сграда за битови нужди”, в землището на с. Писанец, имот № 000271, община Ветово, област Русе, при граници, посочени в приложените скица и влязъл в сила ПУП – ПЗ.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127,27 лева и да отнеме и оползотвори хумусния пласт от площадката.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57.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="00944188" w:rsidRPr="009644AC">
        <w:rPr>
          <w:rFonts w:ascii="Verdana" w:hAnsi="Verdana"/>
          <w:lang w:val="bg-BG"/>
        </w:rPr>
        <w:t>а 1607 кв.м земеделска земя, четвърта категория, неполивна, собственост на „Д</w:t>
      </w:r>
      <w:r w:rsidR="001555A7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” ООД, за изграждане на обект: „Работилница за едрогабаритна селскостопанска техника”, в землището на гр. Русе, поземлен имот с идентификатор 63427.145.95, местност „Кадишева нива”, община Русе, област Русе, при граници, посочени в приложените скица и влязъл в сила ПУП-ПЗ.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250,69 лева и да отнеме и оползотвори хумусния пласт от площадката.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58.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="00944188" w:rsidRPr="009644AC">
        <w:rPr>
          <w:rFonts w:ascii="Verdana" w:hAnsi="Verdana"/>
          <w:lang w:val="bg-BG"/>
        </w:rPr>
        <w:t>а общо 878 кв.м. земеделска земя, четвърта категория, неполивна, собственост на М</w:t>
      </w:r>
      <w:r w:rsidR="001555A7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С</w:t>
      </w:r>
      <w:r w:rsidR="001555A7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Г</w:t>
      </w:r>
      <w:r w:rsidR="001555A7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, за изграждане на обект: „Жилищно строителство”, в землището на с. Гурмазово, местност „Матерка” имот № 011019, община Божурище, област Софийска, при граници, посочени в приложените скица и влязъл в сила ПУП – ПЗ.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684,84 лева и да отнеме и оползотвори хумусния пласт от площадката.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59.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 xml:space="preserve">На </w:t>
      </w:r>
      <w:r w:rsidR="00944188" w:rsidRPr="009644AC">
        <w:rPr>
          <w:rFonts w:ascii="Verdana" w:hAnsi="Verdana"/>
          <w:lang w:val="bg-BG"/>
        </w:rPr>
        <w:t>1330 кв.м. земеделска земя, пета категория, поливна, собственост на Г</w:t>
      </w:r>
      <w:r w:rsidR="001555A7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В</w:t>
      </w:r>
      <w:r w:rsidR="001555A7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Г</w:t>
      </w:r>
      <w:r w:rsidR="001555A7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, за изграждане на обект: „Работилница за обработка на метални детайли и сграда за офис към нея”, в землището на с. Трудовец, местност „Краище” имот № 013015, община Ботевград, област Софийска, при граници, посочени в приложените скица и влязъл в сила ПУП – ПЗ.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4 на тарифата в размер на 2 370,10 лева и да отнеме и оползотвори хумусния пласт от площадката.</w:t>
      </w:r>
    </w:p>
    <w:p w:rsidR="00D254BC" w:rsidRPr="009644AC" w:rsidRDefault="00D254BC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D254BC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60.</w:t>
      </w:r>
      <w:r w:rsidR="00944188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="00944188" w:rsidRPr="009644AC">
        <w:rPr>
          <w:rFonts w:ascii="Verdana" w:hAnsi="Verdana"/>
          <w:lang w:val="bg-BG"/>
        </w:rPr>
        <w:t>а 4805 кв.м земеделска земя, четвърта категория, поливна, собственост на П</w:t>
      </w:r>
      <w:r w:rsidR="00037D12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К</w:t>
      </w:r>
      <w:r w:rsidR="00037D12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 xml:space="preserve"> С</w:t>
      </w:r>
      <w:r w:rsidR="00037D12">
        <w:rPr>
          <w:rFonts w:ascii="Verdana" w:hAnsi="Verdana"/>
          <w:lang w:val="bg-BG"/>
        </w:rPr>
        <w:t>.</w:t>
      </w:r>
      <w:r w:rsidR="00944188" w:rsidRPr="009644AC">
        <w:rPr>
          <w:rFonts w:ascii="Verdana" w:hAnsi="Verdana"/>
          <w:lang w:val="bg-BG"/>
        </w:rPr>
        <w:t>, за изграждане на обект: „Търговско складова база за селскостопанска техника и резервни части с административна част и обслужващ паркинг”, в землището на с. Лесново, местност „Мансърово” имот № 014002, община Елин Пелин, област Софийска, при граници, посочени в приложените скица и влязъл в сила ПУП – ПЗ.</w:t>
      </w:r>
    </w:p>
    <w:p w:rsidR="00D254BC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3, т. 4 и т. 7 на тарифата в размер на 10 119,33 лева и да отнеме и оползотвори хумусния пласт от площадката.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61.</w:t>
      </w:r>
      <w:r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Pr="009644AC">
        <w:rPr>
          <w:rFonts w:ascii="Verdana" w:hAnsi="Verdana"/>
          <w:lang w:val="bg-BG"/>
        </w:rPr>
        <w:t>а 3 502 кв.м земеделска земя, четвърта категория, неполивна, собственост на С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А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П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„Цех за пакетиране на домакинско алуминиево фолио и цех за пакетиране на готови хранителни продукти”, в землището на с. Гурмазово, имот № 020011, местност „Соларски път”, община Божурище, Софийска област, при граници, посочени в приложените скица и влязъл в сила ПУП-ПРЗ.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4 097,34 лева и да отнеме и оползотвори хумусния пласт от площадката.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62.</w:t>
      </w:r>
      <w:r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Pr="009644AC">
        <w:rPr>
          <w:rFonts w:ascii="Verdana" w:hAnsi="Verdana"/>
          <w:lang w:val="bg-BG"/>
        </w:rPr>
        <w:t>а 5473кв.м. земеделска земя, четвърта категория, неполивна, собственост на „М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е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” ООД, за изграждане на обект: „Складова база, чисто производство и офиси”, в землището на кв. Враждебна, местност „Кунджова воденица”,  поземлен имот с идентификатор 68134.8600.1445, община Столична, област София, при граници, посочени в приложените скица и влязъл в сила ПУП – ПРЗ.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т.2, т.3 и т. 4 на тарифата в размер на 19 067,93</w:t>
      </w:r>
      <w:r w:rsidRPr="009644AC">
        <w:rPr>
          <w:rFonts w:ascii="Verdana" w:hAnsi="Verdana"/>
          <w:b/>
          <w:lang w:val="bg-BG"/>
        </w:rPr>
        <w:t xml:space="preserve"> </w:t>
      </w:r>
      <w:r w:rsidRPr="009644AC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63.</w:t>
      </w:r>
      <w:r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 xml:space="preserve">На </w:t>
      </w:r>
      <w:r w:rsidRPr="009644AC">
        <w:rPr>
          <w:rFonts w:ascii="Verdana" w:hAnsi="Verdana"/>
          <w:lang w:val="bg-BG"/>
        </w:rPr>
        <w:t>52 748 кв.м земеделска земя, четвърта категория, поливна, собственост на „В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П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” АД, за изграждане на обект: „Силозна база за съхранение на зърно с капацитет 78 000т”, в землището на с. Средец, имот № 000478, община Опан, област Стара Загора, при граници, посочени в приложените скица и влязъл в сила ПУП – ПЗ.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4 114,34 лева и да отнеме и оползотвори хумусния пласт от площадката.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64.</w:t>
      </w:r>
      <w:r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Pr="009644AC">
        <w:rPr>
          <w:rFonts w:ascii="Verdana" w:hAnsi="Verdana"/>
          <w:lang w:val="bg-BG"/>
        </w:rPr>
        <w:t>а 1 214 кв.м. земеделска земя, четвърта категория, неполивна, собственост на Д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Я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Д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„Жилищна сграда”, в землището на гр. Стара Загора, новообразуван поземлен имот № 259.505, местност „Съборената кюприя”, община Стара Загора, област Стара Загора, при граници, посочени в приложените скица и влязъл в сила ПУП – ПЗ.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3 077,50 лева и да отнеме и оползотвори хумусния пласт от площадката.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65.</w:t>
      </w:r>
      <w:r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Pr="009644AC">
        <w:rPr>
          <w:rFonts w:ascii="Verdana" w:hAnsi="Verdana"/>
          <w:lang w:val="bg-BG"/>
        </w:rPr>
        <w:t>а общо 4200 кв.м. земеделска земя, четвърта категория, поливна, собственост на А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П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Т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„База за производство на алуминиева и ПВЦ дограма с битова част и складово помещение”, в землището на гр. Стара Загора, местност „Каймака”, поземлени имоти с идентификатори 68850.48.25 и 68850.48.26, община Стара Загора, област Стара Загора, при граници, посочени в приложените скица и влязъл в сила ПУП – ПЗ.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2, т. 3 и т. 4 на тарифата в размер на     12 776,40 лева и да отнеме и оползотвори хумусния пласт от площадката.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66.</w:t>
      </w:r>
      <w:r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Pr="009644AC">
        <w:rPr>
          <w:rFonts w:ascii="Verdana" w:hAnsi="Verdana"/>
          <w:lang w:val="bg-BG"/>
        </w:rPr>
        <w:t>а 500</w:t>
      </w:r>
      <w:r w:rsidRPr="009644AC">
        <w:rPr>
          <w:rFonts w:ascii="Verdana" w:hAnsi="Verdana"/>
          <w:i/>
          <w:lang w:val="bg-BG"/>
        </w:rPr>
        <w:t xml:space="preserve"> </w:t>
      </w:r>
      <w:r w:rsidRPr="009644AC">
        <w:rPr>
          <w:rFonts w:ascii="Verdana" w:hAnsi="Verdana"/>
          <w:lang w:val="bg-BG"/>
        </w:rPr>
        <w:t>кв.м земеделска земя от пета категория, поливна, собственост на Р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Д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Х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„Трафопост”, в землището на с. Тъжа, имот № 121001, местност „Босталча”, община Павел Баня, област Стара Загора при граници, посочени в приложените скица и влязъл в сила ПУП–ПЗ.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чл.8, т.4 на Тарифата, в размер на 52,80</w:t>
      </w:r>
      <w:r w:rsidRPr="009644AC">
        <w:rPr>
          <w:rFonts w:ascii="Verdana" w:hAnsi="Verdana"/>
          <w:b/>
          <w:lang w:val="bg-BG"/>
        </w:rPr>
        <w:t xml:space="preserve"> </w:t>
      </w:r>
      <w:r w:rsidRPr="009644AC">
        <w:rPr>
          <w:rFonts w:ascii="Verdana" w:hAnsi="Verdana"/>
          <w:lang w:val="bg-BG"/>
        </w:rPr>
        <w:t>лева и да отнеме хумусния пласт от площадката.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67.</w:t>
      </w:r>
      <w:r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Pr="009644AC">
        <w:rPr>
          <w:rFonts w:ascii="Verdana" w:hAnsi="Verdana"/>
          <w:lang w:val="bg-BG"/>
        </w:rPr>
        <w:t>а 865</w:t>
      </w:r>
      <w:r w:rsidRPr="009644AC">
        <w:rPr>
          <w:rFonts w:ascii="Verdana" w:hAnsi="Verdana"/>
          <w:i/>
          <w:lang w:val="bg-BG"/>
        </w:rPr>
        <w:t xml:space="preserve"> </w:t>
      </w:r>
      <w:r w:rsidRPr="009644AC">
        <w:rPr>
          <w:rFonts w:ascii="Verdana" w:hAnsi="Verdana"/>
          <w:lang w:val="bg-BG"/>
        </w:rPr>
        <w:t>кв.м земеделска земя от осма категория, поливна, собственост на Р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Д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Х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„Трафопост”, в землището на с. Тъжа, имот № 000430, община Павел Баня, област Стара Загора при граници, посочени в приложените скица и влязъл в сила ПУП–ПЗ.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 8, т. 4 на Тарифата, в размер на 41,52 лева и да отнеме хумусния пласт от площадката.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68.</w:t>
      </w:r>
      <w:r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Pr="009644AC">
        <w:rPr>
          <w:rFonts w:ascii="Verdana" w:hAnsi="Verdana"/>
          <w:lang w:val="bg-BG"/>
        </w:rPr>
        <w:t>а 1 129 кв.м земеделска земя, четвърта категория, неполивна, собственост на С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С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М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„Жилищни сгради”, в землището на с. Хрищени, новообразувани имоти № 204.82, местност „Баирчето” и № 204.68, местност „Каменна могила”, община Стара Загора, област Стара Загора, при граници, посочени в приложените скици и влязъл в сила ПУП-ПЗ.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 xml:space="preserve"> Собственикът на земята да заплати на основание чл. 30, ал. 1 от ЗОЗЗ, такса по чл. 6, т. 7 на тарифата в размер на 1 981,40 лева и да отнеме и оползотвори хумусния пласт от терена, върху който ще се извършва строителство.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69.</w:t>
      </w:r>
      <w:r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Pr="009644AC">
        <w:rPr>
          <w:rFonts w:ascii="Verdana" w:hAnsi="Verdana"/>
          <w:lang w:val="bg-BG"/>
        </w:rPr>
        <w:t>а 2238</w:t>
      </w:r>
      <w:r w:rsidRPr="009644AC">
        <w:rPr>
          <w:rFonts w:ascii="Verdana" w:hAnsi="Verdana"/>
          <w:i/>
          <w:lang w:val="bg-BG"/>
        </w:rPr>
        <w:t xml:space="preserve"> </w:t>
      </w:r>
      <w:r w:rsidRPr="009644AC">
        <w:rPr>
          <w:rFonts w:ascii="Verdana" w:hAnsi="Verdana"/>
          <w:lang w:val="bg-BG"/>
        </w:rPr>
        <w:t>кв.м земеделска земя от четвърта категория, неполивна, собственост на М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Д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М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„Магазини – за комплексно обществено обслужване”, в землището на с. Капитан Андреево, имот № 019118, община Свиленград, област Хасково при граници, посочени в приложените скица и влязъл в сила ПУП–ПЗ.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Тарифата, в размер на 3927,69 лева и да отнеме хумусния пласт от площадката.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lastRenderedPageBreak/>
        <w:t>70.</w:t>
      </w:r>
      <w:r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 xml:space="preserve">На </w:t>
      </w:r>
      <w:r w:rsidRPr="009644AC">
        <w:rPr>
          <w:rFonts w:ascii="Verdana" w:hAnsi="Verdana"/>
          <w:lang w:val="bg-BG"/>
        </w:rPr>
        <w:t>8400 кв.м земеделска земя, седма категория, поливна, собственост на К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Х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В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„Предприятие за асемблиране /свързване/ на кабелни инсталации за автомобили”, в землището на с. Крепост, поземлен имот № 149013, местност „Голта чука”, община Димитровград, област Хасково, при граници, посочени в приложените скица и влязъл в сила проект за изменение на ПУП-ПЗ.</w:t>
      </w:r>
    </w:p>
    <w:p w:rsidR="00944188" w:rsidRPr="009644AC" w:rsidRDefault="00944188" w:rsidP="009644AC">
      <w:pPr>
        <w:pStyle w:val="CharChar"/>
        <w:ind w:firstLine="700"/>
        <w:jc w:val="both"/>
        <w:rPr>
          <w:rFonts w:ascii="Verdana" w:hAnsi="Verdana"/>
          <w:sz w:val="20"/>
          <w:lang w:val="bg-BG"/>
        </w:rPr>
      </w:pPr>
      <w:r w:rsidRPr="009644AC">
        <w:rPr>
          <w:rFonts w:ascii="Verdana" w:hAnsi="Verdana"/>
          <w:sz w:val="20"/>
          <w:lang w:val="bg-BG"/>
        </w:rPr>
        <w:t>Собственикът на земята да заплати на основание чл. 30, ал. 1 от ЗОЗЗ и чл. 67а от ППЗОЗЗ, такса по чл. 6, т. 2 на тарифата в размер на  15876 лева.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На основание чл. 38, ал. 1 от Закона за опазване на земеделските земи,</w:t>
      </w:r>
      <w:r w:rsidRPr="009644AC">
        <w:rPr>
          <w:rFonts w:eastAsia="SimSun"/>
          <w:lang w:val="bg-BG" w:eastAsia="zh-CN"/>
        </w:rPr>
        <w:t xml:space="preserve"> </w:t>
      </w:r>
      <w:r w:rsidRPr="009644AC">
        <w:rPr>
          <w:rFonts w:ascii="Verdana" w:eastAsia="SimSun" w:hAnsi="Verdana"/>
          <w:lang w:val="bg-BG" w:eastAsia="zh-CN"/>
        </w:rPr>
        <w:t xml:space="preserve">предложението за  изменение на решение </w:t>
      </w:r>
      <w:r w:rsidRPr="009644AC">
        <w:rPr>
          <w:rFonts w:ascii="Verdana" w:hAnsi="Verdana"/>
          <w:lang w:val="bg-BG"/>
        </w:rPr>
        <w:t xml:space="preserve">№ КЗЗ-2/13.03.2008г. за промяна на начина на ползване на имот № 149014 от „автомобилен парк” в имот за изграждане на „Предприятие за асемблиране /свързване/ на кабелни инсталации за автомобили”  в землището на с. Крепост, община Димитровград, област Хасково следва да </w:t>
      </w:r>
      <w:r w:rsidRPr="009644AC">
        <w:rPr>
          <w:rFonts w:ascii="Verdana" w:eastAsia="SimSun" w:hAnsi="Verdana"/>
          <w:lang w:val="bg-BG" w:eastAsia="zh-CN"/>
        </w:rPr>
        <w:t xml:space="preserve">се разгледа и реши от органа, издал решението - </w:t>
      </w:r>
      <w:r w:rsidRPr="009644AC">
        <w:rPr>
          <w:rFonts w:ascii="Verdana" w:hAnsi="Verdana"/>
          <w:lang w:val="bg-BG"/>
        </w:rPr>
        <w:t>комисията по чл. 17, ал. 1, т. 1 от ЗОЗЗ към ОД „Земеделие” гр. Хасково.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71.</w:t>
      </w:r>
      <w:r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Pr="009644AC">
        <w:rPr>
          <w:rFonts w:ascii="Verdana" w:hAnsi="Verdana"/>
          <w:lang w:val="bg-BG"/>
        </w:rPr>
        <w:t>а 5 621 кв.м земеделска земя, четвърта категория, поливна, собственост на В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Д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М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за изграждане на обект: „Склад за строителни материали”, в землището на с. Манастир, имот № 014006, местност „Градините”, община Хасково, област Хасково, при граници, посочени в приложените скица и влязъл в сила ПУП-ПЗ.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 xml:space="preserve"> Собственикът на земята да заплати на основание чл. 30, ал. 1 от ЗОЗЗ, такса по чл. 6, т. 3 на тарифата в размер на 10 522,51 лева и да отнеме и оползотвори хумусния пласт от площадката.</w:t>
      </w:r>
    </w:p>
    <w:p w:rsidR="00BD76F5" w:rsidRPr="009644AC" w:rsidRDefault="00BD76F5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BD76F5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i/>
          <w:lang w:val="bg-BG"/>
        </w:rPr>
        <w:t>III. На основание чл. 3, ал. 9 от ППЗОЗЗ,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BD76F5" w:rsidRPr="009644AC" w:rsidRDefault="00BD76F5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BD76F5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72.</w:t>
      </w:r>
      <w:r w:rsidR="00BD76F5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В</w:t>
      </w:r>
      <w:r w:rsidR="00BD76F5" w:rsidRPr="009644AC">
        <w:rPr>
          <w:rFonts w:ascii="Verdana" w:hAnsi="Verdana"/>
          <w:lang w:val="bg-BG"/>
        </w:rPr>
        <w:t xml:space="preserve"> границите на ЗРП на с. Ребърково, община Мездра, област Враца, на 626 кв.м земеделска земя, имот № 000518, собственост на В</w:t>
      </w:r>
      <w:r w:rsidR="00037D12">
        <w:rPr>
          <w:rFonts w:ascii="Verdana" w:hAnsi="Verdana"/>
          <w:lang w:val="bg-BG"/>
        </w:rPr>
        <w:t>.</w:t>
      </w:r>
      <w:r w:rsidR="00BD76F5" w:rsidRPr="009644AC">
        <w:rPr>
          <w:rFonts w:ascii="Verdana" w:hAnsi="Verdana"/>
          <w:lang w:val="bg-BG"/>
        </w:rPr>
        <w:t xml:space="preserve"> Ф</w:t>
      </w:r>
      <w:r w:rsidR="00037D12">
        <w:rPr>
          <w:rFonts w:ascii="Verdana" w:hAnsi="Verdana"/>
          <w:lang w:val="bg-BG"/>
        </w:rPr>
        <w:t>.</w:t>
      </w:r>
      <w:r w:rsidR="00BD76F5" w:rsidRPr="009644AC">
        <w:rPr>
          <w:rFonts w:ascii="Verdana" w:hAnsi="Verdana"/>
          <w:lang w:val="bg-BG"/>
        </w:rPr>
        <w:t xml:space="preserve"> В</w:t>
      </w:r>
      <w:r w:rsidR="00037D12">
        <w:rPr>
          <w:rFonts w:ascii="Verdana" w:hAnsi="Verdana"/>
          <w:lang w:val="bg-BG"/>
        </w:rPr>
        <w:t>.</w:t>
      </w:r>
      <w:r w:rsidR="00BD76F5" w:rsidRPr="009644AC">
        <w:rPr>
          <w:rFonts w:ascii="Verdana" w:hAnsi="Verdana"/>
          <w:lang w:val="bg-BG"/>
        </w:rPr>
        <w:t xml:space="preserve"> и П</w:t>
      </w:r>
      <w:r w:rsidR="00037D12">
        <w:rPr>
          <w:rFonts w:ascii="Verdana" w:hAnsi="Verdana"/>
          <w:lang w:val="bg-BG"/>
        </w:rPr>
        <w:t>.</w:t>
      </w:r>
      <w:r w:rsidR="00BD76F5" w:rsidRPr="009644AC">
        <w:rPr>
          <w:rFonts w:ascii="Verdana" w:hAnsi="Verdana"/>
          <w:lang w:val="bg-BG"/>
        </w:rPr>
        <w:t xml:space="preserve"> И</w:t>
      </w:r>
      <w:r w:rsidR="00037D12">
        <w:rPr>
          <w:rFonts w:ascii="Verdana" w:hAnsi="Verdana"/>
          <w:lang w:val="bg-BG"/>
        </w:rPr>
        <w:t>.</w:t>
      </w:r>
      <w:r w:rsidR="00BD76F5" w:rsidRPr="009644AC">
        <w:rPr>
          <w:rFonts w:ascii="Verdana" w:hAnsi="Verdana"/>
          <w:lang w:val="bg-BG"/>
        </w:rPr>
        <w:t xml:space="preserve"> Й</w:t>
      </w:r>
      <w:r w:rsidR="00037D12">
        <w:rPr>
          <w:rFonts w:ascii="Verdana" w:hAnsi="Verdana"/>
          <w:lang w:val="bg-BG"/>
        </w:rPr>
        <w:t>.</w:t>
      </w:r>
      <w:r w:rsidR="00BD76F5" w:rsidRPr="009644AC">
        <w:rPr>
          <w:rFonts w:ascii="Verdana" w:hAnsi="Verdana"/>
          <w:lang w:val="bg-BG"/>
        </w:rPr>
        <w:t>, част от който се обособява УПИ VII</w:t>
      </w:r>
      <w:r w:rsidR="00BD76F5" w:rsidRPr="009644AC">
        <w:rPr>
          <w:rFonts w:ascii="Verdana" w:hAnsi="Verdana"/>
          <w:vertAlign w:val="subscript"/>
          <w:lang w:val="bg-BG"/>
        </w:rPr>
        <w:t>321,518</w:t>
      </w:r>
      <w:r w:rsidR="00BD76F5" w:rsidRPr="009644AC">
        <w:rPr>
          <w:rFonts w:ascii="Verdana" w:hAnsi="Verdana"/>
          <w:lang w:val="bg-BG"/>
        </w:rPr>
        <w:t>, кв. 31, била в строителните граници съгласно регулационен план, утвърден с Указ № 129/28.10.1906г и Заповед № 1134/28.10.1906г и изключена от границите на регулационния план на с. Ребърково, одобрен със Заповед № 945/29.06.1965г.</w:t>
      </w:r>
    </w:p>
    <w:p w:rsidR="00944188" w:rsidRPr="009644AC" w:rsidRDefault="00BD76F5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BD76F5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73.</w:t>
      </w:r>
      <w:r w:rsidR="00BD76F5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В</w:t>
      </w:r>
      <w:r w:rsidR="00BD76F5" w:rsidRPr="009644AC">
        <w:rPr>
          <w:rFonts w:ascii="Verdana" w:hAnsi="Verdana"/>
          <w:lang w:val="bg-BG"/>
        </w:rPr>
        <w:t xml:space="preserve"> границите на ЗРП на гр. Правец, община Правец, област Софийска, на 1 433 кв.м земеделска земя, част от имот № 022042, собственост на н-ци на П</w:t>
      </w:r>
      <w:r w:rsidR="00037D12">
        <w:rPr>
          <w:rFonts w:ascii="Verdana" w:hAnsi="Verdana"/>
          <w:lang w:val="bg-BG"/>
        </w:rPr>
        <w:t>.</w:t>
      </w:r>
      <w:r w:rsidR="00BD76F5" w:rsidRPr="009644AC">
        <w:rPr>
          <w:rFonts w:ascii="Verdana" w:hAnsi="Verdana"/>
          <w:lang w:val="bg-BG"/>
        </w:rPr>
        <w:t xml:space="preserve"> С</w:t>
      </w:r>
      <w:r w:rsidR="00037D12">
        <w:rPr>
          <w:rFonts w:ascii="Verdana" w:hAnsi="Verdana"/>
          <w:lang w:val="bg-BG"/>
        </w:rPr>
        <w:t>.</w:t>
      </w:r>
      <w:r w:rsidR="00BD76F5" w:rsidRPr="009644AC">
        <w:rPr>
          <w:rFonts w:ascii="Verdana" w:hAnsi="Verdana"/>
          <w:lang w:val="bg-BG"/>
        </w:rPr>
        <w:t xml:space="preserve"> В</w:t>
      </w:r>
      <w:r w:rsidR="00037D12">
        <w:rPr>
          <w:rFonts w:ascii="Verdana" w:hAnsi="Verdana"/>
          <w:lang w:val="bg-BG"/>
        </w:rPr>
        <w:t>.</w:t>
      </w:r>
      <w:r w:rsidR="00BD76F5" w:rsidRPr="009644AC">
        <w:rPr>
          <w:rFonts w:ascii="Verdana" w:hAnsi="Verdana"/>
          <w:lang w:val="bg-BG"/>
        </w:rPr>
        <w:t xml:space="preserve"> и „В</w:t>
      </w:r>
      <w:r w:rsidR="00037D12">
        <w:rPr>
          <w:rFonts w:ascii="Verdana" w:hAnsi="Verdana"/>
          <w:lang w:val="bg-BG"/>
        </w:rPr>
        <w:t>.</w:t>
      </w:r>
      <w:r w:rsidR="00BD76F5" w:rsidRPr="009644AC">
        <w:rPr>
          <w:rFonts w:ascii="Verdana" w:hAnsi="Verdana"/>
          <w:lang w:val="bg-BG"/>
        </w:rPr>
        <w:t xml:space="preserve"> В</w:t>
      </w:r>
      <w:r w:rsidR="00037D12">
        <w:rPr>
          <w:rFonts w:ascii="Verdana" w:hAnsi="Verdana"/>
          <w:lang w:val="bg-BG"/>
        </w:rPr>
        <w:t>.</w:t>
      </w:r>
      <w:r w:rsidR="00BD76F5" w:rsidRPr="009644AC">
        <w:rPr>
          <w:rFonts w:ascii="Verdana" w:hAnsi="Verdana"/>
          <w:lang w:val="bg-BG"/>
        </w:rPr>
        <w:t>” ЕООД, от който са обособени част от УПИ XII</w:t>
      </w:r>
      <w:r w:rsidR="00BD76F5" w:rsidRPr="009644AC">
        <w:rPr>
          <w:rFonts w:ascii="Verdana" w:hAnsi="Verdana"/>
          <w:vertAlign w:val="subscript"/>
          <w:lang w:val="bg-BG"/>
        </w:rPr>
        <w:t>1793,7080</w:t>
      </w:r>
      <w:r w:rsidR="00BD76F5" w:rsidRPr="009644AC">
        <w:rPr>
          <w:rFonts w:ascii="Verdana" w:hAnsi="Verdana"/>
          <w:lang w:val="bg-BG"/>
        </w:rPr>
        <w:t>, УПИ XIII</w:t>
      </w:r>
      <w:r w:rsidR="00BD76F5" w:rsidRPr="009644AC">
        <w:rPr>
          <w:rFonts w:ascii="Verdana" w:hAnsi="Verdana"/>
          <w:vertAlign w:val="subscript"/>
          <w:lang w:val="bg-BG"/>
        </w:rPr>
        <w:t>7080</w:t>
      </w:r>
      <w:r w:rsidR="00BD76F5" w:rsidRPr="009644AC">
        <w:rPr>
          <w:rFonts w:ascii="Verdana" w:hAnsi="Verdana"/>
          <w:lang w:val="bg-BG"/>
        </w:rPr>
        <w:t xml:space="preserve"> и част от УПИ XIV</w:t>
      </w:r>
      <w:r w:rsidR="00BD76F5" w:rsidRPr="009644AC">
        <w:rPr>
          <w:rFonts w:ascii="Verdana" w:hAnsi="Verdana"/>
          <w:vertAlign w:val="subscript"/>
          <w:lang w:val="bg-BG"/>
        </w:rPr>
        <w:t>7080</w:t>
      </w:r>
      <w:r w:rsidR="00BD76F5" w:rsidRPr="009644AC">
        <w:rPr>
          <w:rFonts w:ascii="Verdana" w:hAnsi="Verdana"/>
          <w:lang w:val="bg-BG"/>
        </w:rPr>
        <w:t>, кв. 38, била в строителните граници съгласно регулационен план, утвърден със заповед № 3653/18.07.1957г. и изключена от границите на регулационния план на гр. Правец, одобрен със заповед № АБ-14/06.02.1980г.</w:t>
      </w:r>
    </w:p>
    <w:p w:rsidR="00944188" w:rsidRPr="009644AC" w:rsidRDefault="00BD76F5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BD76F5" w:rsidRPr="009644AC" w:rsidRDefault="00BD76F5" w:rsidP="009644AC">
      <w:pPr>
        <w:ind w:firstLine="700"/>
        <w:jc w:val="both"/>
        <w:rPr>
          <w:rFonts w:ascii="Verdana" w:eastAsia="SimSun" w:hAnsi="Verdana"/>
          <w:b/>
          <w:i/>
          <w:lang w:val="bg-BG" w:eastAsia="zh-CN"/>
        </w:rPr>
      </w:pPr>
      <w:r w:rsidRPr="009644AC">
        <w:rPr>
          <w:rFonts w:ascii="Verdana" w:hAnsi="Verdana"/>
          <w:b/>
          <w:i/>
          <w:lang w:val="bg-BG"/>
        </w:rPr>
        <w:t xml:space="preserve">IV. </w:t>
      </w:r>
      <w:r w:rsidRPr="009644AC">
        <w:rPr>
          <w:rFonts w:ascii="Verdana" w:eastAsia="SimSun" w:hAnsi="Verdana"/>
          <w:b/>
          <w:i/>
          <w:lang w:val="bg-BG" w:eastAsia="zh-CN"/>
        </w:rPr>
        <w:t>На основание чл. 40, ал. 1, т. 7 от ЗОЗЗ и чл. 66, ал. 1 от ППЗОЗЗ и във връзка с чл. 91, ал. 1 от АПК</w:t>
      </w:r>
      <w:r w:rsidR="002D6C66">
        <w:rPr>
          <w:rFonts w:ascii="Verdana" w:eastAsia="SimSun" w:hAnsi="Verdana"/>
          <w:b/>
          <w:i/>
          <w:lang w:val="bg-BG" w:eastAsia="zh-CN"/>
        </w:rPr>
        <w:t>:</w:t>
      </w:r>
    </w:p>
    <w:p w:rsidR="00BD76F5" w:rsidRPr="009644AC" w:rsidRDefault="00BD76F5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BD76F5" w:rsidRPr="009644AC" w:rsidRDefault="00944188" w:rsidP="009644AC">
      <w:pPr>
        <w:ind w:firstLine="700"/>
        <w:jc w:val="both"/>
        <w:rPr>
          <w:rFonts w:ascii="Verdana" w:eastAsia="SimSun" w:hAnsi="Verdana"/>
          <w:lang w:val="bg-BG" w:eastAsia="zh-CN"/>
        </w:rPr>
      </w:pPr>
      <w:r w:rsidRPr="009644AC">
        <w:rPr>
          <w:rFonts w:ascii="Verdana" w:hAnsi="Verdana"/>
          <w:b/>
          <w:lang w:val="bg-BG"/>
        </w:rPr>
        <w:t>74.</w:t>
      </w:r>
      <w:r w:rsidR="00BD76F5" w:rsidRPr="009644AC">
        <w:rPr>
          <w:rFonts w:ascii="Verdana" w:eastAsia="SimSun" w:hAnsi="Verdana"/>
          <w:lang w:val="bg-BG" w:eastAsia="zh-CN"/>
        </w:rPr>
        <w:t xml:space="preserve"> Оставя се без уважение възражение от И</w:t>
      </w:r>
      <w:r w:rsidR="00037D12">
        <w:rPr>
          <w:rFonts w:ascii="Verdana" w:eastAsia="SimSun" w:hAnsi="Verdana"/>
          <w:lang w:val="bg-BG" w:eastAsia="zh-CN"/>
        </w:rPr>
        <w:t>.</w:t>
      </w:r>
      <w:r w:rsidR="00BD76F5" w:rsidRPr="009644AC">
        <w:rPr>
          <w:rFonts w:ascii="Verdana" w:eastAsia="SimSun" w:hAnsi="Verdana"/>
          <w:lang w:val="bg-BG" w:eastAsia="zh-CN"/>
        </w:rPr>
        <w:t xml:space="preserve"> Р</w:t>
      </w:r>
      <w:r w:rsidR="00037D12">
        <w:rPr>
          <w:rFonts w:ascii="Verdana" w:eastAsia="SimSun" w:hAnsi="Verdana"/>
          <w:lang w:val="bg-BG" w:eastAsia="zh-CN"/>
        </w:rPr>
        <w:t>.</w:t>
      </w:r>
      <w:r w:rsidR="00BD76F5" w:rsidRPr="009644AC">
        <w:rPr>
          <w:rFonts w:ascii="Verdana" w:eastAsia="SimSun" w:hAnsi="Verdana"/>
          <w:lang w:val="bg-BG" w:eastAsia="zh-CN"/>
        </w:rPr>
        <w:t xml:space="preserve"> Т</w:t>
      </w:r>
      <w:r w:rsidR="00037D12">
        <w:rPr>
          <w:rFonts w:ascii="Verdana" w:eastAsia="SimSun" w:hAnsi="Verdana"/>
          <w:lang w:val="bg-BG" w:eastAsia="zh-CN"/>
        </w:rPr>
        <w:t>.</w:t>
      </w:r>
      <w:r w:rsidR="00BD76F5" w:rsidRPr="009644AC">
        <w:rPr>
          <w:rFonts w:ascii="Verdana" w:eastAsia="SimSun" w:hAnsi="Verdana"/>
          <w:lang w:val="bg-BG" w:eastAsia="zh-CN"/>
        </w:rPr>
        <w:t xml:space="preserve"> срещу размера на определената такса по чл. 30, ал. 1 от ЗОЗЗ във връзка с § 2, ал. 2 от ДР на ЗОЗЗ, определена с Решение № КЗЗ-02 от 22 януари </w:t>
      </w:r>
      <w:smartTag w:uri="urn:schemas-microsoft-com:office:smarttags" w:element="metricconverter">
        <w:smartTagPr>
          <w:attr w:name="ProductID" w:val="2015 г"/>
        </w:smartTagPr>
        <w:r w:rsidR="00BD76F5" w:rsidRPr="009644AC">
          <w:rPr>
            <w:rFonts w:ascii="Verdana" w:eastAsia="SimSun" w:hAnsi="Verdana"/>
            <w:lang w:val="bg-BG" w:eastAsia="zh-CN"/>
          </w:rPr>
          <w:t>2015 г</w:t>
        </w:r>
      </w:smartTag>
      <w:r w:rsidR="00BD76F5" w:rsidRPr="009644AC">
        <w:rPr>
          <w:rFonts w:ascii="Verdana" w:eastAsia="SimSun" w:hAnsi="Verdana"/>
          <w:lang w:val="bg-BG" w:eastAsia="zh-CN"/>
        </w:rPr>
        <w:t>., точка 131 на Комисията за земеделските земи, поради следните мотиви:</w:t>
      </w:r>
    </w:p>
    <w:p w:rsidR="00BD76F5" w:rsidRPr="009644AC" w:rsidRDefault="00BD76F5" w:rsidP="009644AC">
      <w:pPr>
        <w:ind w:firstLine="700"/>
        <w:jc w:val="both"/>
        <w:textAlignment w:val="center"/>
        <w:rPr>
          <w:rFonts w:ascii="Verdana" w:eastAsia="SimSun" w:hAnsi="Verdana"/>
          <w:lang w:val="bg-BG" w:eastAsia="zh-CN"/>
        </w:rPr>
      </w:pPr>
      <w:r w:rsidRPr="009644AC">
        <w:rPr>
          <w:rFonts w:ascii="Verdana" w:eastAsia="SimSun" w:hAnsi="Verdana"/>
          <w:lang w:val="bg-BG" w:eastAsia="zh-CN"/>
        </w:rPr>
        <w:t xml:space="preserve">Промяна на предназначението на земедеска земя се допуска по изключение при доказана нужда и при условия и по ред, определени със закон. Такъв закон е Закона за опазване на земеделските земи (ЗОЗЗ). В ЗОЗЗ е предвидено, че земеделската земя се използва за производство на растителна продукция и паша на добитък по начин, неувреждащ почвеното плодородие и здравето. Използването на земеделската земя за неземеделски нужди без провеждане на процедурите по този закон са въздигнати от законодателя в административно нарушение, за което се ангажира административнонаказателната отговорност на извършителя. Реализирането на тази отговорност се извършва по реда на Закона за административните нарушения и наказания. От друга страна в ЗОЗЗ е указан реда за определяне на таксата, дължима при </w:t>
      </w:r>
      <w:r w:rsidRPr="009644AC">
        <w:rPr>
          <w:rFonts w:ascii="Verdana" w:eastAsia="SimSun" w:hAnsi="Verdana"/>
          <w:lang w:val="bg-BG" w:eastAsia="zh-CN"/>
        </w:rPr>
        <w:lastRenderedPageBreak/>
        <w:t>провеждане на процедурата по промяна на предназначението на земеделските земи за неземеделски нужди. Съгласно чл. 30, ал. 1 от ЗОЗЗ при промяна на предназначението на земеделска земя, когато не е от общинския поземлен фонд се заплаща държавна такса, определена с тарифа, утвърдена от Министерския съвет. От своя страна § 2, ал. 2 от ДР на ЗОЗЗ разпорежда, че собственикът на изградените сгради заплаща освен стойността на земята санкцията по глава девета на закона и двойния размер на таксата по чл. 30. В конкретния случай определянето на такса за промяна предназначение по реда на § 2, ал. 2 от ДР на ЗОЗЗ, не се явява допълнителна санкция, дължима наред със санкцията по глава девета на закона, както е изложено във възражението, а представлява ред за определяне на дължимата такса. Този извод следва и от смисловото тълкуване на разпоредбата на § 2, ал. 2 от ДР на ЗОЗЗ, респ. чл. 52, ал. 2 от Правилника за прилагане на Закона за опазване на земеделските земи (ППЗОЗЗ). Законодателят определя като санкция глобата/имуществената санкция, налагане по реда на глава девета на закона, но не и размера на дължимата такса за промяна на предназначението.</w:t>
      </w:r>
    </w:p>
    <w:p w:rsidR="00BD76F5" w:rsidRPr="009644AC" w:rsidRDefault="00BD76F5" w:rsidP="009644AC">
      <w:pPr>
        <w:ind w:firstLine="700"/>
        <w:jc w:val="both"/>
        <w:textAlignment w:val="center"/>
        <w:rPr>
          <w:rFonts w:ascii="Verdana" w:eastAsia="SimSun" w:hAnsi="Verdana"/>
          <w:lang w:val="bg-BG" w:eastAsia="zh-CN"/>
        </w:rPr>
      </w:pPr>
      <w:r w:rsidRPr="009644AC">
        <w:rPr>
          <w:rFonts w:ascii="Verdana" w:eastAsia="SimSun" w:hAnsi="Verdana"/>
          <w:lang w:val="bg-BG" w:eastAsia="zh-CN"/>
        </w:rPr>
        <w:t>В Наказателно постновление № НП-76/28.08.2014г. са описани обектите, изградени в имота, а именно: „масивна жилищна сграда”, със застроена площ около 90 кв.м, „масивен навес и гараж”, със застроена площ около 200 кв.м. и „паянтови постройки (склад, обор и сеновал)”, със застроена площ около 1100 кв.м. Описаните обекти съответстват на обектите, посочени в чл. 6, т.т. 3 и 7 от Тарифата за таксите, които се заплащат при промяна на предназначението на земеделската земя. При изчисляване на таксата са взети предвид разпоредбите на чл. 3 от Тарифата, както и § 2, ал. 1 от Закона за опазване на земеделските земи, като таксата е постановена на база на извършеното строителство в имота, а не на бъдещо инвестиционно намерение, предвидено с влязъл в сила ПУП.</w:t>
      </w:r>
    </w:p>
    <w:p w:rsidR="00BD76F5" w:rsidRPr="009644AC" w:rsidRDefault="00BD76F5" w:rsidP="009644AC">
      <w:pPr>
        <w:ind w:firstLine="700"/>
        <w:jc w:val="both"/>
        <w:textAlignment w:val="center"/>
        <w:rPr>
          <w:rFonts w:ascii="Verdana" w:eastAsia="SimSun" w:hAnsi="Verdana"/>
          <w:lang w:val="bg-BG" w:eastAsia="zh-CN"/>
        </w:rPr>
      </w:pPr>
      <w:r w:rsidRPr="009644AC">
        <w:rPr>
          <w:rFonts w:ascii="Verdana" w:eastAsia="SimSun" w:hAnsi="Verdana"/>
          <w:lang w:val="bg-BG" w:eastAsia="zh-CN"/>
        </w:rPr>
        <w:t>Предвид изложеното, жалбата се явява неоснователна и се оставя без уважение.</w:t>
      </w:r>
    </w:p>
    <w:p w:rsidR="00944188" w:rsidRPr="009644AC" w:rsidRDefault="00BD76F5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eastAsia="SimSun" w:hAnsi="Verdana"/>
          <w:lang w:val="bg-BG" w:eastAsia="zh-CN"/>
        </w:rPr>
        <w:t>Решението подлежи на обжалване по реда на Административнопроцесуалния кодекс.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27183B" w:rsidRPr="009644AC" w:rsidRDefault="0027183B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i/>
          <w:lang w:val="bg-BG"/>
        </w:rPr>
        <w:t>V.</w:t>
      </w:r>
      <w:r w:rsidRPr="009644AC">
        <w:rPr>
          <w:rFonts w:ascii="Verdana" w:hAnsi="Verdana"/>
          <w:b/>
          <w:lang w:val="bg-BG"/>
        </w:rPr>
        <w:t xml:space="preserve"> </w:t>
      </w:r>
      <w:r w:rsidRPr="009644AC">
        <w:rPr>
          <w:rFonts w:ascii="Verdana" w:hAnsi="Verdana"/>
          <w:b/>
          <w:i/>
          <w:lang w:val="bg-BG"/>
        </w:rPr>
        <w:t>Променя предназначението в съответствие с § 2 от Допълнителните разпоредби на ЗОЗЗ и Глава пета, Раздел V от ППЗОЗЗ на земеделска земя, върху която е започнало или е извършено строителство, както следва:</w:t>
      </w:r>
    </w:p>
    <w:p w:rsidR="0027183B" w:rsidRPr="009644AC" w:rsidRDefault="0027183B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27183B" w:rsidRPr="009644AC" w:rsidRDefault="00944188" w:rsidP="009644AC">
      <w:pPr>
        <w:ind w:firstLine="700"/>
        <w:jc w:val="both"/>
        <w:rPr>
          <w:rFonts w:ascii="Verdana" w:hAnsi="Verdana"/>
          <w:color w:val="000000"/>
          <w:lang w:val="bg-BG"/>
        </w:rPr>
      </w:pPr>
      <w:r w:rsidRPr="009644AC">
        <w:rPr>
          <w:rFonts w:ascii="Verdana" w:hAnsi="Verdana"/>
          <w:b/>
          <w:lang w:val="bg-BG"/>
        </w:rPr>
        <w:t>75.</w:t>
      </w:r>
      <w:r w:rsidR="0027183B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="0027183B" w:rsidRPr="009644AC">
        <w:rPr>
          <w:rFonts w:ascii="Verdana" w:hAnsi="Verdana"/>
          <w:lang w:val="bg-BG"/>
        </w:rPr>
        <w:t xml:space="preserve">а </w:t>
      </w:r>
      <w:r w:rsidR="0027183B" w:rsidRPr="009644AC">
        <w:rPr>
          <w:rFonts w:ascii="Verdana" w:hAnsi="Verdana"/>
          <w:color w:val="000000"/>
          <w:lang w:val="bg-BG"/>
        </w:rPr>
        <w:t>1550 кв.м земеделска земя, четвърта категория, неполивна, частна държавна собственост, върху която е извършено строителство на обект „База за отдих и туризъм”, в землището на гр. Свищов, поземлен имот с идентификатор 65766.500.19, местност „Блатото”, община Свищов, област Велико Търново,</w:t>
      </w:r>
      <w:r w:rsidR="0027183B" w:rsidRPr="009644AC">
        <w:rPr>
          <w:rFonts w:ascii="Verdana" w:hAnsi="Verdana"/>
          <w:lang w:val="bg-BG"/>
        </w:rPr>
        <w:t xml:space="preserve"> при граници, посочени в приложената скица и влязъл в сила ПУП-ПЗ.</w:t>
      </w:r>
    </w:p>
    <w:p w:rsidR="00944188" w:rsidRPr="009644AC" w:rsidRDefault="0027183B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color w:val="000000"/>
          <w:lang w:val="bg-BG"/>
        </w:rPr>
        <w:t>„К</w:t>
      </w:r>
      <w:r w:rsidR="00037D12">
        <w:rPr>
          <w:rFonts w:ascii="Verdana" w:hAnsi="Verdana"/>
          <w:color w:val="000000"/>
          <w:lang w:val="bg-BG"/>
        </w:rPr>
        <w:t>.</w:t>
      </w:r>
      <w:r w:rsidRPr="009644AC">
        <w:rPr>
          <w:rFonts w:ascii="Verdana" w:hAnsi="Verdana"/>
          <w:color w:val="000000"/>
          <w:lang w:val="bg-BG"/>
        </w:rPr>
        <w:t xml:space="preserve"> СД” ООД </w:t>
      </w:r>
      <w:r w:rsidRPr="009644AC">
        <w:rPr>
          <w:rFonts w:ascii="Verdana" w:hAnsi="Verdana"/>
          <w:lang w:val="bg-BG"/>
        </w:rPr>
        <w:t>да заплати, съгласно § 2, ал. 2 от Допълнителните разпоредби на ЗОЗЗ, двойния размер на таксата по чл. 6, т. 6 от Тарифата в размер на 7858,50 лева.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27183B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76.</w:t>
      </w:r>
      <w:r w:rsidR="0027183B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 xml:space="preserve">На </w:t>
      </w:r>
      <w:r w:rsidR="0027183B" w:rsidRPr="009644AC">
        <w:rPr>
          <w:rFonts w:ascii="Verdana" w:hAnsi="Verdana"/>
          <w:lang w:val="bg-BG"/>
        </w:rPr>
        <w:t>520.85 кв.м земеделска земя, девета категория, неполивна, собственост на К</w:t>
      </w:r>
      <w:r w:rsidR="00037D12">
        <w:rPr>
          <w:rFonts w:ascii="Verdana" w:hAnsi="Verdana"/>
          <w:lang w:val="bg-BG"/>
        </w:rPr>
        <w:t>.</w:t>
      </w:r>
      <w:r w:rsidR="0027183B" w:rsidRPr="009644AC">
        <w:rPr>
          <w:rFonts w:ascii="Verdana" w:hAnsi="Verdana"/>
          <w:lang w:val="bg-BG"/>
        </w:rPr>
        <w:t xml:space="preserve"> Е</w:t>
      </w:r>
      <w:r w:rsidR="00037D12">
        <w:rPr>
          <w:rFonts w:ascii="Verdana" w:hAnsi="Verdana"/>
          <w:lang w:val="bg-BG"/>
        </w:rPr>
        <w:t>.</w:t>
      </w:r>
      <w:r w:rsidR="0027183B" w:rsidRPr="009644AC">
        <w:rPr>
          <w:rFonts w:ascii="Verdana" w:hAnsi="Verdana"/>
          <w:lang w:val="bg-BG"/>
        </w:rPr>
        <w:t xml:space="preserve"> Н</w:t>
      </w:r>
      <w:r w:rsidR="00037D12">
        <w:rPr>
          <w:rFonts w:ascii="Verdana" w:hAnsi="Verdana"/>
          <w:lang w:val="bg-BG"/>
        </w:rPr>
        <w:t>.</w:t>
      </w:r>
      <w:r w:rsidR="0027183B" w:rsidRPr="009644AC">
        <w:rPr>
          <w:rFonts w:ascii="Verdana" w:hAnsi="Verdana"/>
          <w:lang w:val="bg-BG"/>
        </w:rPr>
        <w:t>, върху която е извършено строителство на обект: „Жилищна сграда”, в землището на с. Опълченско, имот № 42 кадастрален район 172 по ПНИ, община Кърджали, област Кърджали, при граници, посочени в приложените скица и влязъл в сила ПУП – ПЗ.</w:t>
      </w:r>
    </w:p>
    <w:p w:rsidR="00944188" w:rsidRPr="009644AC" w:rsidRDefault="0027183B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Собствениците на земята да заплатят на основание § 2, ал. 2 на ЗОЗЗ двойния размер на таксата по чл. 6, т. 7 от тарифата в размер на 281,26 лева.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27183B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77.</w:t>
      </w:r>
      <w:r w:rsidR="0027183B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 xml:space="preserve">На </w:t>
      </w:r>
      <w:r w:rsidR="0027183B" w:rsidRPr="009644AC">
        <w:rPr>
          <w:rFonts w:ascii="Verdana" w:hAnsi="Verdana"/>
          <w:lang w:val="bg-BG"/>
        </w:rPr>
        <w:t>502 кв.м земеделска земя, четвърта категория, неполивна, собственост на Г</w:t>
      </w:r>
      <w:r w:rsidR="00037D12">
        <w:rPr>
          <w:rFonts w:ascii="Verdana" w:hAnsi="Verdana"/>
          <w:lang w:val="bg-BG"/>
        </w:rPr>
        <w:t>.</w:t>
      </w:r>
      <w:r w:rsidR="0027183B" w:rsidRPr="009644AC">
        <w:rPr>
          <w:rFonts w:ascii="Verdana" w:hAnsi="Verdana"/>
          <w:lang w:val="bg-BG"/>
        </w:rPr>
        <w:t xml:space="preserve"> Т</w:t>
      </w:r>
      <w:r w:rsidR="00037D12">
        <w:rPr>
          <w:rFonts w:ascii="Verdana" w:hAnsi="Verdana"/>
          <w:lang w:val="bg-BG"/>
        </w:rPr>
        <w:t>.</w:t>
      </w:r>
      <w:r w:rsidR="0027183B" w:rsidRPr="009644AC">
        <w:rPr>
          <w:rFonts w:ascii="Verdana" w:hAnsi="Verdana"/>
          <w:lang w:val="bg-BG"/>
        </w:rPr>
        <w:t xml:space="preserve"> Г</w:t>
      </w:r>
      <w:r w:rsidR="00037D12">
        <w:rPr>
          <w:rFonts w:ascii="Verdana" w:hAnsi="Verdana"/>
          <w:lang w:val="bg-BG"/>
        </w:rPr>
        <w:t>.</w:t>
      </w:r>
      <w:r w:rsidR="0027183B" w:rsidRPr="009644AC">
        <w:rPr>
          <w:rFonts w:ascii="Verdana" w:hAnsi="Verdana"/>
          <w:lang w:val="bg-BG"/>
        </w:rPr>
        <w:t xml:space="preserve"> и Г</w:t>
      </w:r>
      <w:r w:rsidR="00037D12">
        <w:rPr>
          <w:rFonts w:ascii="Verdana" w:hAnsi="Verdana"/>
          <w:lang w:val="bg-BG"/>
        </w:rPr>
        <w:t>.</w:t>
      </w:r>
      <w:r w:rsidR="0027183B" w:rsidRPr="009644AC">
        <w:rPr>
          <w:rFonts w:ascii="Verdana" w:hAnsi="Verdana"/>
          <w:lang w:val="bg-BG"/>
        </w:rPr>
        <w:t xml:space="preserve"> Т</w:t>
      </w:r>
      <w:r w:rsidR="00037D12">
        <w:rPr>
          <w:rFonts w:ascii="Verdana" w:hAnsi="Verdana"/>
          <w:lang w:val="bg-BG"/>
        </w:rPr>
        <w:t>.</w:t>
      </w:r>
      <w:r w:rsidR="0027183B" w:rsidRPr="009644AC">
        <w:rPr>
          <w:rFonts w:ascii="Verdana" w:hAnsi="Verdana"/>
          <w:lang w:val="bg-BG"/>
        </w:rPr>
        <w:t xml:space="preserve"> Р</w:t>
      </w:r>
      <w:r w:rsidR="00037D12">
        <w:rPr>
          <w:rFonts w:ascii="Verdana" w:hAnsi="Verdana"/>
          <w:lang w:val="bg-BG"/>
        </w:rPr>
        <w:t>.</w:t>
      </w:r>
      <w:r w:rsidR="0027183B" w:rsidRPr="009644AC">
        <w:rPr>
          <w:rFonts w:ascii="Verdana" w:hAnsi="Verdana"/>
          <w:lang w:val="bg-BG"/>
        </w:rPr>
        <w:t>, върху която е изграден обект: „Жилищна сграда”, в землището на гр. Пловдив, част от поземлен имот с идентификатор 56784.265.214, местност „Терзиите”, община Пловдив, област Пловдив, при граници, посочени в приложените скица и влязъл в сила ПУП – ПРЗ.</w:t>
      </w:r>
    </w:p>
    <w:p w:rsidR="00944188" w:rsidRPr="009644AC" w:rsidRDefault="0027183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>Собствениците на земята да заплатят на основание § 2, ал. 2 на ЗОЗЗ двойния размер на таксата по чл. 6, т. 7 на тарифата, в размер на 1 696,76 лева.</w:t>
      </w:r>
    </w:p>
    <w:p w:rsidR="0027183B" w:rsidRPr="009644AC" w:rsidRDefault="0027183B" w:rsidP="009644AC">
      <w:pPr>
        <w:ind w:firstLine="700"/>
        <w:jc w:val="both"/>
        <w:rPr>
          <w:rFonts w:ascii="Verdana" w:hAnsi="Verdana"/>
          <w:lang w:val="bg-BG"/>
        </w:rPr>
      </w:pPr>
    </w:p>
    <w:p w:rsidR="0027183B" w:rsidRPr="009644AC" w:rsidRDefault="0027183B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78.</w:t>
      </w:r>
      <w:r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Н</w:t>
      </w:r>
      <w:r w:rsidRPr="009644AC">
        <w:rPr>
          <w:rFonts w:ascii="Verdana" w:hAnsi="Verdana"/>
          <w:lang w:val="bg-BG"/>
        </w:rPr>
        <w:t>а 600 кв.м земеделска земя, четвърта категория, неполивна, собственост на М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А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Г</w:t>
      </w:r>
      <w:r w:rsidR="00037D12">
        <w:rPr>
          <w:rFonts w:ascii="Verdana" w:hAnsi="Verdana"/>
          <w:lang w:val="bg-BG"/>
        </w:rPr>
        <w:t>.</w:t>
      </w:r>
      <w:r w:rsidRPr="009644AC">
        <w:rPr>
          <w:rFonts w:ascii="Verdana" w:hAnsi="Verdana"/>
          <w:lang w:val="bg-BG"/>
        </w:rPr>
        <w:t>, върху която е извършено строителство на обект: „Жилищно строителство”, имот № 160018 по план на новообразуваните имоти на територия, попадаща под разпоредбите на § 4 от ПЗР на ЗСПЗЗ, местност  „Кушла”, одобрен със Заповед № 432/2004 г. на областен управител на област Пловдив, землище с. Руен, община Куклен, област Пловдив, при граници, съгласно приложените скица и влязъл в сила ПУП-ПРЗ.</w:t>
      </w:r>
    </w:p>
    <w:p w:rsidR="0027183B" w:rsidRPr="009644AC" w:rsidRDefault="0027183B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lastRenderedPageBreak/>
        <w:t>Собственикът на земята да заплати, съгласно § 2, ал. 2 от Допълнителните разпоредби на ЗОЗЗ, двойния размер на таксата по чл. 30, ал. 1, определена по чл. 6, т. 7 от Тарифата, в размер на 936.00 лева.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27183B" w:rsidRPr="009644AC" w:rsidRDefault="0027183B" w:rsidP="009644AC">
      <w:pPr>
        <w:ind w:firstLine="700"/>
        <w:jc w:val="both"/>
        <w:rPr>
          <w:rFonts w:ascii="Verdana" w:hAnsi="Verdana"/>
          <w:b/>
          <w:i/>
          <w:lang w:val="bg-BG"/>
        </w:rPr>
      </w:pPr>
      <w:r w:rsidRPr="009644AC">
        <w:rPr>
          <w:rFonts w:ascii="Verdana" w:hAnsi="Verdana"/>
          <w:b/>
          <w:i/>
          <w:lang w:val="bg-BG"/>
        </w:rPr>
        <w:t>VI. На основание чл. 40, ал. 1, т. 5 от ЗОЗЗ:</w:t>
      </w:r>
    </w:p>
    <w:p w:rsidR="0027183B" w:rsidRPr="009644AC" w:rsidRDefault="0027183B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27183B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7</w:t>
      </w:r>
      <w:r w:rsidR="0027183B" w:rsidRPr="009644AC">
        <w:rPr>
          <w:rFonts w:ascii="Verdana" w:hAnsi="Verdana"/>
          <w:b/>
          <w:lang w:val="bg-BG"/>
        </w:rPr>
        <w:t>9</w:t>
      </w:r>
      <w:r w:rsidRPr="009644AC">
        <w:rPr>
          <w:rFonts w:ascii="Verdana" w:hAnsi="Verdana"/>
          <w:b/>
          <w:lang w:val="bg-BG"/>
        </w:rPr>
        <w:t>.</w:t>
      </w:r>
      <w:r w:rsidR="0027183B"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О</w:t>
      </w:r>
      <w:r w:rsidR="0027183B" w:rsidRPr="009644AC">
        <w:rPr>
          <w:rFonts w:ascii="Verdana" w:hAnsi="Verdana"/>
          <w:lang w:val="bg-BG"/>
        </w:rPr>
        <w:t>тказва утвърждаването на площадка за проектиране, с която се засяга 500 кв.м земеделска земя, трета категория, неполивна, собственост на Т</w:t>
      </w:r>
      <w:r w:rsidR="00037D12">
        <w:rPr>
          <w:rFonts w:ascii="Verdana" w:hAnsi="Verdana"/>
          <w:lang w:val="bg-BG"/>
        </w:rPr>
        <w:t>.</w:t>
      </w:r>
      <w:r w:rsidR="0027183B" w:rsidRPr="009644AC">
        <w:rPr>
          <w:rFonts w:ascii="Verdana" w:hAnsi="Verdana"/>
          <w:lang w:val="bg-BG"/>
        </w:rPr>
        <w:t xml:space="preserve"> Г</w:t>
      </w:r>
      <w:r w:rsidR="00037D12">
        <w:rPr>
          <w:rFonts w:ascii="Verdana" w:hAnsi="Verdana"/>
          <w:lang w:val="bg-BG"/>
        </w:rPr>
        <w:t>.</w:t>
      </w:r>
      <w:r w:rsidR="0027183B" w:rsidRPr="009644AC">
        <w:rPr>
          <w:rFonts w:ascii="Verdana" w:hAnsi="Verdana"/>
          <w:lang w:val="bg-BG"/>
        </w:rPr>
        <w:t xml:space="preserve"> К</w:t>
      </w:r>
      <w:r w:rsidR="00037D12">
        <w:rPr>
          <w:rFonts w:ascii="Verdana" w:hAnsi="Verdana"/>
          <w:lang w:val="bg-BG"/>
        </w:rPr>
        <w:t>.</w:t>
      </w:r>
      <w:r w:rsidR="0027183B" w:rsidRPr="009644AC">
        <w:rPr>
          <w:rFonts w:ascii="Verdana" w:hAnsi="Verdana"/>
          <w:lang w:val="bg-BG"/>
        </w:rPr>
        <w:t>, за изграждане на обект: „ПСД – Складова база (склад за дрехи)”, в землището на с. Кранево, поземлен имот с идентификатор 39459.22.9, община Балчик, област Добрич, поради следните мотиви:</w:t>
      </w:r>
    </w:p>
    <w:p w:rsidR="0027183B" w:rsidRPr="009644AC" w:rsidRDefault="0027183B" w:rsidP="009644AC">
      <w:pPr>
        <w:ind w:firstLine="700"/>
        <w:jc w:val="both"/>
        <w:textAlignment w:val="center"/>
        <w:rPr>
          <w:rFonts w:ascii="Verdana" w:hAnsi="Verdana"/>
          <w:lang w:val="bg-BG"/>
        </w:rPr>
      </w:pPr>
      <w:r w:rsidRPr="009644AC">
        <w:rPr>
          <w:rFonts w:ascii="Verdana" w:hAnsi="Verdana"/>
          <w:lang w:val="bg-BG"/>
        </w:rPr>
        <w:t xml:space="preserve">Съгласно чл. 17, ал. 1 от ЗУЧК, промяна на предназначението на земеделски земи и на поземлени имоти в горските територии, попадащи в зона "А" и в зона "Б", за създаване или за разширяване на урбанизирани територии или за застрояване на отделни или на група поземлени имоти се разрешава само ако това е предвидено с влязъл в сила общ устройствен план за съответната територия на общината и одобрен по реда </w:t>
      </w:r>
      <w:r w:rsidRPr="002D6C66">
        <w:rPr>
          <w:rFonts w:ascii="Verdana" w:hAnsi="Verdana"/>
          <w:lang w:val="bg-BG"/>
        </w:rPr>
        <w:t xml:space="preserve">на </w:t>
      </w:r>
      <w:r w:rsidRPr="002D6C66">
        <w:rPr>
          <w:rStyle w:val="newdocreference1"/>
          <w:rFonts w:ascii="Verdana" w:hAnsi="Verdana"/>
          <w:color w:val="auto"/>
          <w:u w:val="none"/>
          <w:lang w:val="bg-BG"/>
        </w:rPr>
        <w:t>Закона за устройство на територията</w:t>
      </w:r>
      <w:r w:rsidRPr="002D6C66">
        <w:rPr>
          <w:rFonts w:ascii="Verdana" w:hAnsi="Verdana"/>
          <w:lang w:val="bg-BG"/>
        </w:rPr>
        <w:t xml:space="preserve"> подробе</w:t>
      </w:r>
      <w:r w:rsidRPr="009644AC">
        <w:rPr>
          <w:rFonts w:ascii="Verdana" w:hAnsi="Verdana"/>
          <w:lang w:val="bg-BG"/>
        </w:rPr>
        <w:t>н устройствен план. В преписката е приложено становище изх.№ 94Т-633-2#1/27.08.2015г. на гл. архитект на община Балчик, в което е посочено, че ПИ 39459.22.9 по КККР на с. Кранево попада в зона „Б”, съгласно зонирането по чл. 11, ал. 1 от ЗУЧК. В становището е записано, че за община Балчик няма влязъл в сила ОУП. По ОГП на с. Кранево, одобрен със заповед № РД-14-03-118/03.08.1984г. имотът попада в територия за земеделски нужди.</w:t>
      </w:r>
    </w:p>
    <w:p w:rsidR="00944188" w:rsidRPr="009644AC" w:rsidRDefault="0027183B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Предвид изложеното и във връзка с изискванията на разпоредбите на чл. 22, ал. 2 от ЗОЗЗ, чл. 17, ал. 1 от ЗУЧК и § 6, ал. 1 от ПР на ЗУТ отказва утвърждаването на площадка за проектиране.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27183B" w:rsidRPr="009644AC" w:rsidRDefault="0027183B" w:rsidP="009644AC">
      <w:pPr>
        <w:ind w:firstLine="700"/>
        <w:jc w:val="both"/>
        <w:rPr>
          <w:rFonts w:ascii="Verdana" w:hAnsi="Verdana"/>
          <w:b/>
          <w:i/>
          <w:lang w:val="bg-BG"/>
        </w:rPr>
      </w:pPr>
      <w:r w:rsidRPr="009644AC">
        <w:rPr>
          <w:rFonts w:ascii="Verdana" w:hAnsi="Verdana"/>
          <w:b/>
          <w:i/>
          <w:lang w:val="bg-BG"/>
        </w:rPr>
        <w:t>VII.</w:t>
      </w:r>
      <w:r w:rsidRPr="009644AC">
        <w:rPr>
          <w:rFonts w:ascii="Verdana" w:hAnsi="Verdana"/>
          <w:b/>
          <w:lang w:val="bg-BG"/>
        </w:rPr>
        <w:t xml:space="preserve"> </w:t>
      </w:r>
      <w:r w:rsidRPr="009644AC">
        <w:rPr>
          <w:rFonts w:ascii="Verdana" w:hAnsi="Verdana"/>
          <w:b/>
          <w:i/>
          <w:lang w:val="bg-BG"/>
        </w:rPr>
        <w:t>На основание чл. 40, ал. 1, т. 8 от ЗОЗЗ, Комисията за земеделските земи:</w:t>
      </w:r>
    </w:p>
    <w:p w:rsidR="0027183B" w:rsidRPr="009644AC" w:rsidRDefault="0027183B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944188" w:rsidRPr="009644AC" w:rsidRDefault="0027183B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80</w:t>
      </w:r>
      <w:r w:rsidR="00944188" w:rsidRPr="009644AC">
        <w:rPr>
          <w:rFonts w:ascii="Verdana" w:hAnsi="Verdana"/>
          <w:b/>
          <w:lang w:val="bg-BG"/>
        </w:rPr>
        <w:t>.</w:t>
      </w:r>
      <w:r w:rsidRPr="009644AC">
        <w:rPr>
          <w:rFonts w:ascii="Verdana" w:hAnsi="Verdana"/>
          <w:lang w:val="bg-BG"/>
        </w:rPr>
        <w:t xml:space="preserve"> </w:t>
      </w:r>
      <w:r w:rsidR="002D6C66">
        <w:rPr>
          <w:rFonts w:ascii="Verdana" w:hAnsi="Verdana"/>
          <w:lang w:val="bg-BG"/>
        </w:rPr>
        <w:t>С</w:t>
      </w:r>
      <w:r w:rsidRPr="009644AC">
        <w:rPr>
          <w:rFonts w:ascii="Verdana" w:hAnsi="Verdana"/>
          <w:lang w:val="bg-BG"/>
        </w:rPr>
        <w:t>чита искането на от „Н</w:t>
      </w:r>
      <w:r w:rsidR="00037D12">
        <w:rPr>
          <w:rFonts w:ascii="Verdana" w:hAnsi="Verdana"/>
          <w:lang w:val="bg-BG"/>
        </w:rPr>
        <w:t>.</w:t>
      </w:r>
      <w:bookmarkStart w:id="1" w:name="_GoBack"/>
      <w:bookmarkEnd w:id="1"/>
      <w:r w:rsidRPr="009644AC">
        <w:rPr>
          <w:rFonts w:ascii="Verdana" w:hAnsi="Verdana"/>
          <w:lang w:val="bg-BG"/>
        </w:rPr>
        <w:t>-ЕЛ” ЕООД София относно произнасяне на Министъра на земеделието и храните по реда на чл.24в от ЗСПЗЗ за предварително съгласие за започване на процедура по изработване на ПУП-ПРЗ за обект „МВЕЦ „Реселец, засягащ имот, собственост на ДПФ, с площ 6702 кв.м. в землището на с. Реселец, поземлен имот № 261020, местност „Папрата”, община Червен бряг, обл. Плевен, с НТП Пасище с храсти, трета категория, с цел промяна на предназначението на земята, за целесъобразно.</w:t>
      </w:r>
    </w:p>
    <w:p w:rsidR="00944188" w:rsidRPr="009644AC" w:rsidRDefault="00944188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27183B" w:rsidRPr="009644AC" w:rsidRDefault="0027183B" w:rsidP="009644AC">
      <w:pPr>
        <w:ind w:firstLine="700"/>
        <w:jc w:val="both"/>
        <w:rPr>
          <w:rFonts w:ascii="Verdana" w:hAnsi="Verdana"/>
          <w:b/>
          <w:i/>
          <w:lang w:val="bg-BG"/>
        </w:rPr>
      </w:pPr>
      <w:r w:rsidRPr="009644AC">
        <w:rPr>
          <w:rFonts w:ascii="Verdana" w:hAnsi="Verdana"/>
          <w:b/>
          <w:i/>
          <w:lang w:val="bg-BG"/>
        </w:rPr>
        <w:t>VIII. На основание чл. 40, ал. 1, т. 7, във връзка с чл. 36 от ЗОЗЗ, Комисията за земеделските земи:</w:t>
      </w:r>
    </w:p>
    <w:p w:rsidR="0027183B" w:rsidRPr="009644AC" w:rsidRDefault="0027183B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27183B" w:rsidRPr="009644AC" w:rsidRDefault="00944188" w:rsidP="009644AC">
      <w:pPr>
        <w:ind w:firstLine="700"/>
        <w:jc w:val="both"/>
        <w:rPr>
          <w:rFonts w:ascii="Verdana" w:hAnsi="Verdana"/>
          <w:lang w:val="bg-BG"/>
        </w:rPr>
      </w:pPr>
      <w:r w:rsidRPr="009644AC">
        <w:rPr>
          <w:rFonts w:ascii="Verdana" w:hAnsi="Verdana"/>
          <w:b/>
          <w:lang w:val="bg-BG"/>
        </w:rPr>
        <w:t>8</w:t>
      </w:r>
      <w:r w:rsidR="0027183B" w:rsidRPr="009644AC">
        <w:rPr>
          <w:rFonts w:ascii="Verdana" w:hAnsi="Verdana"/>
          <w:b/>
          <w:lang w:val="bg-BG"/>
        </w:rPr>
        <w:t>1</w:t>
      </w:r>
      <w:r w:rsidRPr="009644AC">
        <w:rPr>
          <w:rFonts w:ascii="Verdana" w:hAnsi="Verdana"/>
          <w:b/>
          <w:lang w:val="bg-BG"/>
        </w:rPr>
        <w:t>.</w:t>
      </w:r>
      <w:r w:rsidR="0027183B" w:rsidRPr="009644AC">
        <w:rPr>
          <w:rFonts w:ascii="Verdana" w:hAnsi="Verdana"/>
          <w:lang w:val="bg-BG"/>
        </w:rPr>
        <w:t xml:space="preserve"> Изменя Решение № КЗЗ-11/14.05.2015 г., точка 90, както следва:</w:t>
      </w:r>
    </w:p>
    <w:p w:rsidR="00944188" w:rsidRPr="009644AC" w:rsidRDefault="0027183B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lang w:val="bg-BG"/>
        </w:rPr>
        <w:t>Изречение второ: „Собственикът на земята да заплати на основание чл. 30, ал. 1 от ЗОЗЗ, такса по чл. 6, т. 1 и 2 на Тарифата в размер на 23 328,76 лева и да отнеме и оползотвори хумусния пласт от терена, върху който ще се извършва строителство.” се заменя с изречението „Собственикът на земята да заплати на основание чл. 30, ал. 1 от ЗОЗЗ, такса по чл. 8, т. 9 на Тарифата в размер на 1076,71 лева и да отнеме и оползотвори хумусния пласт от терена, върху който ще се извършва строителство.”</w:t>
      </w:r>
    </w:p>
    <w:p w:rsidR="0027183B" w:rsidRPr="009644AC" w:rsidRDefault="0027183B" w:rsidP="009644AC">
      <w:pPr>
        <w:ind w:firstLine="700"/>
        <w:jc w:val="both"/>
        <w:rPr>
          <w:rFonts w:ascii="Verdana" w:hAnsi="Verdana"/>
          <w:b/>
          <w:lang w:val="bg-BG"/>
        </w:rPr>
      </w:pPr>
    </w:p>
    <w:p w:rsidR="00772BD2" w:rsidRPr="009644AC" w:rsidRDefault="00772BD2" w:rsidP="009644AC">
      <w:pPr>
        <w:ind w:firstLine="700"/>
        <w:jc w:val="both"/>
        <w:rPr>
          <w:rFonts w:ascii="Verdana" w:hAnsi="Verdana"/>
          <w:b/>
          <w:lang w:val="bg-BG"/>
        </w:rPr>
      </w:pPr>
      <w:r w:rsidRPr="009644AC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</w:t>
      </w:r>
      <w:r w:rsidR="00B9008F" w:rsidRPr="009644AC">
        <w:rPr>
          <w:rFonts w:ascii="Verdana" w:hAnsi="Verdana"/>
          <w:b/>
          <w:lang w:val="bg-BG"/>
        </w:rPr>
        <w:t xml:space="preserve"> на основание чл. 67а, ал. 4 от ППЗОЗЗ </w:t>
      </w:r>
      <w:r w:rsidRPr="009644AC">
        <w:rPr>
          <w:rFonts w:ascii="Verdana" w:hAnsi="Verdana"/>
          <w:b/>
          <w:lang w:val="bg-BG"/>
        </w:rPr>
        <w:t>се провежда процедурата по глава пета от ППЗОЗЗ.</w:t>
      </w:r>
    </w:p>
    <w:p w:rsidR="00BC4C4B" w:rsidRPr="009644AC" w:rsidRDefault="00BC4C4B" w:rsidP="009644AC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0C3DC7" w:rsidRPr="009644AC" w:rsidRDefault="000C3DC7" w:rsidP="009644AC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9644AC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Върховен административен съд.</w:t>
      </w:r>
    </w:p>
    <w:p w:rsidR="00836156" w:rsidRPr="001504A6" w:rsidRDefault="00836156" w:rsidP="001504A6">
      <w:pPr>
        <w:ind w:firstLine="700"/>
        <w:jc w:val="both"/>
        <w:rPr>
          <w:rFonts w:ascii="Verdana" w:hAnsi="Verdana"/>
          <w:b/>
          <w:lang w:val="bg-BG"/>
        </w:rPr>
      </w:pPr>
    </w:p>
    <w:p w:rsidR="00A42D1B" w:rsidRPr="001504A6" w:rsidRDefault="00A42D1B" w:rsidP="001504A6">
      <w:pPr>
        <w:ind w:firstLine="700"/>
        <w:jc w:val="both"/>
        <w:rPr>
          <w:rFonts w:ascii="Verdana" w:hAnsi="Verdana"/>
          <w:b/>
          <w:lang w:val="bg-BG"/>
        </w:rPr>
      </w:pPr>
    </w:p>
    <w:p w:rsidR="0090462C" w:rsidRPr="001504A6" w:rsidRDefault="0090462C" w:rsidP="001504A6">
      <w:pPr>
        <w:ind w:firstLine="700"/>
        <w:jc w:val="both"/>
        <w:rPr>
          <w:rFonts w:ascii="Verdana" w:hAnsi="Verdana"/>
          <w:b/>
          <w:lang w:val="bg-BG"/>
        </w:rPr>
      </w:pPr>
    </w:p>
    <w:p w:rsidR="000004CD" w:rsidRPr="00DE7453" w:rsidRDefault="000004CD" w:rsidP="000004CD">
      <w:pPr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ПРЕДСЕДАТЕЛ НА КОМИСИЯТА</w:t>
      </w:r>
    </w:p>
    <w:p w:rsidR="000004CD" w:rsidRPr="00DE7453" w:rsidRDefault="000004CD" w:rsidP="000004CD">
      <w:pPr>
        <w:spacing w:line="360" w:lineRule="auto"/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 xml:space="preserve">ЗА ЗЕМЕДЕЛСКИТЕ ЗЕМИ: </w:t>
      </w:r>
    </w:p>
    <w:p w:rsidR="000004CD" w:rsidRPr="00DE7453" w:rsidRDefault="00C57D64" w:rsidP="005B108D">
      <w:pPr>
        <w:spacing w:line="360" w:lineRule="auto"/>
        <w:ind w:left="5954" w:hanging="142"/>
        <w:jc w:val="right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(</w:t>
      </w:r>
      <w:r w:rsidR="005B108D" w:rsidRPr="00DE7453">
        <w:rPr>
          <w:rFonts w:ascii="Verdana" w:hAnsi="Verdana"/>
          <w:b/>
          <w:lang w:val="bg-BG"/>
        </w:rPr>
        <w:t>Десислава Танева</w:t>
      </w:r>
      <w:r w:rsidRPr="00DE7453">
        <w:rPr>
          <w:rFonts w:ascii="Verdana" w:hAnsi="Verdana"/>
          <w:b/>
          <w:lang w:val="bg-BG"/>
        </w:rPr>
        <w:t>)</w:t>
      </w:r>
    </w:p>
    <w:p w:rsidR="0090462C" w:rsidRPr="00DE7453" w:rsidRDefault="0090462C" w:rsidP="000004CD">
      <w:pPr>
        <w:ind w:firstLine="700"/>
        <w:jc w:val="both"/>
        <w:rPr>
          <w:rFonts w:ascii="Verdana" w:hAnsi="Verdana"/>
          <w:b/>
          <w:lang w:val="bg-BG"/>
        </w:rPr>
      </w:pPr>
    </w:p>
    <w:p w:rsidR="00055092" w:rsidRPr="00DE7453" w:rsidRDefault="00055092" w:rsidP="000004CD">
      <w:pPr>
        <w:ind w:firstLine="700"/>
        <w:jc w:val="both"/>
        <w:rPr>
          <w:rFonts w:ascii="Verdana" w:hAnsi="Verdana"/>
          <w:b/>
          <w:lang w:val="bg-BG"/>
        </w:rPr>
      </w:pPr>
    </w:p>
    <w:p w:rsidR="000004CD" w:rsidRPr="00DE7453" w:rsidRDefault="000004CD" w:rsidP="000004CD">
      <w:pPr>
        <w:ind w:firstLine="3400"/>
        <w:jc w:val="both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СЕКРЕТАР НА КОМИСИЯТА</w:t>
      </w:r>
    </w:p>
    <w:p w:rsidR="000004CD" w:rsidRPr="00DE7453" w:rsidRDefault="000004CD" w:rsidP="000004CD">
      <w:pPr>
        <w:spacing w:line="360" w:lineRule="auto"/>
        <w:ind w:firstLine="3400"/>
        <w:jc w:val="both"/>
        <w:rPr>
          <w:rFonts w:ascii="Verdana" w:hAnsi="Verdana"/>
          <w:lang w:val="bg-BG"/>
        </w:rPr>
      </w:pPr>
      <w:r w:rsidRPr="00DE7453">
        <w:rPr>
          <w:rFonts w:ascii="Verdana" w:hAnsi="Verdana"/>
          <w:b/>
          <w:lang w:val="bg-BG"/>
        </w:rPr>
        <w:t>ЗА ЗЕМЕДЕЛСКИТЕ ЗЕМИ:</w:t>
      </w:r>
      <w:r w:rsidRPr="00DE7453">
        <w:rPr>
          <w:rFonts w:ascii="Verdana" w:hAnsi="Verdana"/>
          <w:lang w:val="bg-BG"/>
        </w:rPr>
        <w:t xml:space="preserve"> </w:t>
      </w:r>
    </w:p>
    <w:p w:rsidR="000004CD" w:rsidRPr="00DE7453" w:rsidRDefault="000004CD" w:rsidP="005B108D">
      <w:pPr>
        <w:spacing w:line="360" w:lineRule="auto"/>
        <w:ind w:firstLine="6804"/>
        <w:jc w:val="right"/>
        <w:rPr>
          <w:rFonts w:ascii="Verdana" w:hAnsi="Verdana"/>
          <w:b/>
          <w:lang w:val="bg-BG"/>
        </w:rPr>
      </w:pPr>
      <w:r w:rsidRPr="00DE7453">
        <w:rPr>
          <w:rFonts w:ascii="Verdana" w:hAnsi="Verdana"/>
          <w:b/>
          <w:lang w:val="bg-BG"/>
        </w:rPr>
        <w:t>(инж. Стоил Дудулов)</w:t>
      </w:r>
    </w:p>
    <w:sectPr w:rsidR="000004CD" w:rsidRPr="00DE7453" w:rsidSect="00C15A61">
      <w:footerReference w:type="even" r:id="rId10"/>
      <w:footerReference w:type="default" r:id="rId11"/>
      <w:pgSz w:w="11906" w:h="16838"/>
      <w:pgMar w:top="709" w:right="707" w:bottom="709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BE" w:rsidRDefault="00280CBE">
      <w:r>
        <w:separator/>
      </w:r>
    </w:p>
  </w:endnote>
  <w:endnote w:type="continuationSeparator" w:id="0">
    <w:p w:rsidR="00280CBE" w:rsidRDefault="0028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1" w:rsidRDefault="00DB330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301" w:rsidRDefault="00DB3301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01" w:rsidRDefault="00DB330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D12">
      <w:rPr>
        <w:rStyle w:val="PageNumber"/>
        <w:noProof/>
      </w:rPr>
      <w:t>17</w:t>
    </w:r>
    <w:r>
      <w:rPr>
        <w:rStyle w:val="PageNumber"/>
      </w:rPr>
      <w:fldChar w:fldCharType="end"/>
    </w:r>
  </w:p>
  <w:p w:rsidR="00DB3301" w:rsidRPr="00B936E0" w:rsidRDefault="00DB3301" w:rsidP="00B936E0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BE" w:rsidRDefault="00280CBE">
      <w:r>
        <w:separator/>
      </w:r>
    </w:p>
  </w:footnote>
  <w:footnote w:type="continuationSeparator" w:id="0">
    <w:p w:rsidR="00280CBE" w:rsidRDefault="0028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464C20"/>
    <w:multiLevelType w:val="hybridMultilevel"/>
    <w:tmpl w:val="F6E08608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8C91462"/>
    <w:multiLevelType w:val="hybridMultilevel"/>
    <w:tmpl w:val="02A257C8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214A39EA"/>
    <w:multiLevelType w:val="hybridMultilevel"/>
    <w:tmpl w:val="E62CDAF6"/>
    <w:lvl w:ilvl="0" w:tplc="7C2E9628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308B4"/>
    <w:multiLevelType w:val="hybridMultilevel"/>
    <w:tmpl w:val="C750EEAA"/>
    <w:lvl w:ilvl="0" w:tplc="6432358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3C102F5"/>
    <w:multiLevelType w:val="hybridMultilevel"/>
    <w:tmpl w:val="349486F6"/>
    <w:lvl w:ilvl="0" w:tplc="6432358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0" w:hanging="360"/>
      </w:pPr>
    </w:lvl>
    <w:lvl w:ilvl="2" w:tplc="0402001B" w:tentative="1">
      <w:start w:val="1"/>
      <w:numFmt w:val="lowerRoman"/>
      <w:lvlText w:val="%3."/>
      <w:lvlJc w:val="right"/>
      <w:pPr>
        <w:ind w:left="2860" w:hanging="180"/>
      </w:pPr>
    </w:lvl>
    <w:lvl w:ilvl="3" w:tplc="0402000F" w:tentative="1">
      <w:start w:val="1"/>
      <w:numFmt w:val="decimal"/>
      <w:lvlText w:val="%4."/>
      <w:lvlJc w:val="left"/>
      <w:pPr>
        <w:ind w:left="3580" w:hanging="360"/>
      </w:pPr>
    </w:lvl>
    <w:lvl w:ilvl="4" w:tplc="04020019" w:tentative="1">
      <w:start w:val="1"/>
      <w:numFmt w:val="lowerLetter"/>
      <w:lvlText w:val="%5."/>
      <w:lvlJc w:val="left"/>
      <w:pPr>
        <w:ind w:left="4300" w:hanging="360"/>
      </w:pPr>
    </w:lvl>
    <w:lvl w:ilvl="5" w:tplc="0402001B" w:tentative="1">
      <w:start w:val="1"/>
      <w:numFmt w:val="lowerRoman"/>
      <w:lvlText w:val="%6."/>
      <w:lvlJc w:val="right"/>
      <w:pPr>
        <w:ind w:left="5020" w:hanging="180"/>
      </w:pPr>
    </w:lvl>
    <w:lvl w:ilvl="6" w:tplc="0402000F" w:tentative="1">
      <w:start w:val="1"/>
      <w:numFmt w:val="decimal"/>
      <w:lvlText w:val="%7."/>
      <w:lvlJc w:val="left"/>
      <w:pPr>
        <w:ind w:left="5740" w:hanging="360"/>
      </w:pPr>
    </w:lvl>
    <w:lvl w:ilvl="7" w:tplc="04020019" w:tentative="1">
      <w:start w:val="1"/>
      <w:numFmt w:val="lowerLetter"/>
      <w:lvlText w:val="%8."/>
      <w:lvlJc w:val="left"/>
      <w:pPr>
        <w:ind w:left="6460" w:hanging="360"/>
      </w:pPr>
    </w:lvl>
    <w:lvl w:ilvl="8" w:tplc="040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A311B9"/>
    <w:multiLevelType w:val="hybridMultilevel"/>
    <w:tmpl w:val="70E0BAEE"/>
    <w:lvl w:ilvl="0" w:tplc="7C2E96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E350B"/>
    <w:multiLevelType w:val="hybridMultilevel"/>
    <w:tmpl w:val="2A9ADACA"/>
    <w:lvl w:ilvl="0" w:tplc="0FC07E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23"/>
  </w:num>
  <w:num w:numId="7">
    <w:abstractNumId w:val="15"/>
  </w:num>
  <w:num w:numId="8">
    <w:abstractNumId w:val="14"/>
  </w:num>
  <w:num w:numId="9">
    <w:abstractNumId w:val="12"/>
  </w:num>
  <w:num w:numId="10">
    <w:abstractNumId w:val="10"/>
  </w:num>
  <w:num w:numId="11">
    <w:abstractNumId w:val="21"/>
  </w:num>
  <w:num w:numId="12">
    <w:abstractNumId w:val="0"/>
  </w:num>
  <w:num w:numId="13">
    <w:abstractNumId w:val="2"/>
  </w:num>
  <w:num w:numId="14">
    <w:abstractNumId w:val="20"/>
  </w:num>
  <w:num w:numId="15">
    <w:abstractNumId w:val="13"/>
  </w:num>
  <w:num w:numId="16">
    <w:abstractNumId w:val="3"/>
  </w:num>
  <w:num w:numId="17">
    <w:abstractNumId w:val="18"/>
  </w:num>
  <w:num w:numId="18">
    <w:abstractNumId w:val="5"/>
  </w:num>
  <w:num w:numId="19">
    <w:abstractNumId w:val="8"/>
  </w:num>
  <w:num w:numId="20">
    <w:abstractNumId w:val="19"/>
  </w:num>
  <w:num w:numId="21">
    <w:abstractNumId w:val="22"/>
  </w:num>
  <w:num w:numId="22">
    <w:abstractNumId w:val="16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4CD"/>
    <w:rsid w:val="00000EE1"/>
    <w:rsid w:val="000015B7"/>
    <w:rsid w:val="000022DE"/>
    <w:rsid w:val="000036D7"/>
    <w:rsid w:val="0000418D"/>
    <w:rsid w:val="00004981"/>
    <w:rsid w:val="00005240"/>
    <w:rsid w:val="000066CF"/>
    <w:rsid w:val="00007AEA"/>
    <w:rsid w:val="00010712"/>
    <w:rsid w:val="00010DAE"/>
    <w:rsid w:val="00011DAC"/>
    <w:rsid w:val="00014762"/>
    <w:rsid w:val="00014841"/>
    <w:rsid w:val="0001523D"/>
    <w:rsid w:val="00015F3E"/>
    <w:rsid w:val="00020918"/>
    <w:rsid w:val="00020F38"/>
    <w:rsid w:val="000221EB"/>
    <w:rsid w:val="00023856"/>
    <w:rsid w:val="00023AEC"/>
    <w:rsid w:val="00025036"/>
    <w:rsid w:val="00025132"/>
    <w:rsid w:val="0002680F"/>
    <w:rsid w:val="00030B2A"/>
    <w:rsid w:val="00030CD8"/>
    <w:rsid w:val="00030DEA"/>
    <w:rsid w:val="00032C2C"/>
    <w:rsid w:val="0003446E"/>
    <w:rsid w:val="0003522C"/>
    <w:rsid w:val="000364CB"/>
    <w:rsid w:val="00037034"/>
    <w:rsid w:val="00037D12"/>
    <w:rsid w:val="00037DBD"/>
    <w:rsid w:val="000408E4"/>
    <w:rsid w:val="00040DDD"/>
    <w:rsid w:val="000428F5"/>
    <w:rsid w:val="00042984"/>
    <w:rsid w:val="00044256"/>
    <w:rsid w:val="0004442A"/>
    <w:rsid w:val="0004468C"/>
    <w:rsid w:val="00045DCC"/>
    <w:rsid w:val="00046897"/>
    <w:rsid w:val="00047347"/>
    <w:rsid w:val="00051708"/>
    <w:rsid w:val="00051EB8"/>
    <w:rsid w:val="00051EEB"/>
    <w:rsid w:val="000522C5"/>
    <w:rsid w:val="00053768"/>
    <w:rsid w:val="00055092"/>
    <w:rsid w:val="000558D8"/>
    <w:rsid w:val="00055AE8"/>
    <w:rsid w:val="0005786D"/>
    <w:rsid w:val="0006041D"/>
    <w:rsid w:val="0006190F"/>
    <w:rsid w:val="000629AB"/>
    <w:rsid w:val="00062A60"/>
    <w:rsid w:val="00062EA0"/>
    <w:rsid w:val="00063441"/>
    <w:rsid w:val="00064550"/>
    <w:rsid w:val="00065071"/>
    <w:rsid w:val="0006639B"/>
    <w:rsid w:val="00066509"/>
    <w:rsid w:val="000730B2"/>
    <w:rsid w:val="0007322A"/>
    <w:rsid w:val="00073BA7"/>
    <w:rsid w:val="0007429F"/>
    <w:rsid w:val="000759FA"/>
    <w:rsid w:val="00076B16"/>
    <w:rsid w:val="00077676"/>
    <w:rsid w:val="0008068F"/>
    <w:rsid w:val="0008165C"/>
    <w:rsid w:val="00081831"/>
    <w:rsid w:val="00082104"/>
    <w:rsid w:val="00083A6C"/>
    <w:rsid w:val="00083DA3"/>
    <w:rsid w:val="000844DE"/>
    <w:rsid w:val="00084822"/>
    <w:rsid w:val="000878F4"/>
    <w:rsid w:val="00087B53"/>
    <w:rsid w:val="00090E35"/>
    <w:rsid w:val="00091A56"/>
    <w:rsid w:val="00091AD8"/>
    <w:rsid w:val="00091F19"/>
    <w:rsid w:val="00092ED4"/>
    <w:rsid w:val="00093345"/>
    <w:rsid w:val="00093755"/>
    <w:rsid w:val="00093DC1"/>
    <w:rsid w:val="00096DDA"/>
    <w:rsid w:val="00097241"/>
    <w:rsid w:val="000977C0"/>
    <w:rsid w:val="000A0D91"/>
    <w:rsid w:val="000A11F6"/>
    <w:rsid w:val="000A1D9D"/>
    <w:rsid w:val="000A206C"/>
    <w:rsid w:val="000A216C"/>
    <w:rsid w:val="000A3553"/>
    <w:rsid w:val="000A5331"/>
    <w:rsid w:val="000A75FB"/>
    <w:rsid w:val="000A7CE6"/>
    <w:rsid w:val="000B1BCC"/>
    <w:rsid w:val="000B2897"/>
    <w:rsid w:val="000B2945"/>
    <w:rsid w:val="000B3E4A"/>
    <w:rsid w:val="000B3FE1"/>
    <w:rsid w:val="000B4256"/>
    <w:rsid w:val="000B4BD2"/>
    <w:rsid w:val="000B4E50"/>
    <w:rsid w:val="000B5164"/>
    <w:rsid w:val="000B5604"/>
    <w:rsid w:val="000B604A"/>
    <w:rsid w:val="000B6E47"/>
    <w:rsid w:val="000B6FD5"/>
    <w:rsid w:val="000C0C66"/>
    <w:rsid w:val="000C0E82"/>
    <w:rsid w:val="000C199A"/>
    <w:rsid w:val="000C3DC7"/>
    <w:rsid w:val="000C5BEC"/>
    <w:rsid w:val="000C695C"/>
    <w:rsid w:val="000C6EF7"/>
    <w:rsid w:val="000C7958"/>
    <w:rsid w:val="000D0C18"/>
    <w:rsid w:val="000D3039"/>
    <w:rsid w:val="000D343B"/>
    <w:rsid w:val="000D4344"/>
    <w:rsid w:val="000D4BE8"/>
    <w:rsid w:val="000D5B63"/>
    <w:rsid w:val="000D5E0A"/>
    <w:rsid w:val="000E0252"/>
    <w:rsid w:val="000E169D"/>
    <w:rsid w:val="000E1CF9"/>
    <w:rsid w:val="000E1D37"/>
    <w:rsid w:val="000E3A50"/>
    <w:rsid w:val="000E3F2C"/>
    <w:rsid w:val="000E4689"/>
    <w:rsid w:val="000F0B98"/>
    <w:rsid w:val="000F12AE"/>
    <w:rsid w:val="000F2BC7"/>
    <w:rsid w:val="000F2DD9"/>
    <w:rsid w:val="000F344D"/>
    <w:rsid w:val="000F4B38"/>
    <w:rsid w:val="00101010"/>
    <w:rsid w:val="00103755"/>
    <w:rsid w:val="00104572"/>
    <w:rsid w:val="001065C2"/>
    <w:rsid w:val="001111CE"/>
    <w:rsid w:val="00111238"/>
    <w:rsid w:val="00113B43"/>
    <w:rsid w:val="00114DE9"/>
    <w:rsid w:val="00115F48"/>
    <w:rsid w:val="001167D1"/>
    <w:rsid w:val="00117428"/>
    <w:rsid w:val="00120AF9"/>
    <w:rsid w:val="00121B34"/>
    <w:rsid w:val="0012229E"/>
    <w:rsid w:val="00123665"/>
    <w:rsid w:val="00123F89"/>
    <w:rsid w:val="00124268"/>
    <w:rsid w:val="0012448E"/>
    <w:rsid w:val="001244FD"/>
    <w:rsid w:val="001249BF"/>
    <w:rsid w:val="00124A2B"/>
    <w:rsid w:val="00126417"/>
    <w:rsid w:val="00126F6E"/>
    <w:rsid w:val="00130F6D"/>
    <w:rsid w:val="0013139A"/>
    <w:rsid w:val="00132233"/>
    <w:rsid w:val="001329F8"/>
    <w:rsid w:val="00132F2E"/>
    <w:rsid w:val="00136526"/>
    <w:rsid w:val="001366DB"/>
    <w:rsid w:val="001368A5"/>
    <w:rsid w:val="001369BC"/>
    <w:rsid w:val="00143CBF"/>
    <w:rsid w:val="00143DB7"/>
    <w:rsid w:val="001444C7"/>
    <w:rsid w:val="001448BA"/>
    <w:rsid w:val="00145029"/>
    <w:rsid w:val="00145675"/>
    <w:rsid w:val="0014651E"/>
    <w:rsid w:val="001504A6"/>
    <w:rsid w:val="00150E00"/>
    <w:rsid w:val="0015143B"/>
    <w:rsid w:val="001528BF"/>
    <w:rsid w:val="00153AE3"/>
    <w:rsid w:val="00153E96"/>
    <w:rsid w:val="001541D2"/>
    <w:rsid w:val="001555A7"/>
    <w:rsid w:val="00156C48"/>
    <w:rsid w:val="0015734E"/>
    <w:rsid w:val="00160031"/>
    <w:rsid w:val="00162169"/>
    <w:rsid w:val="0016366C"/>
    <w:rsid w:val="00163FE4"/>
    <w:rsid w:val="00163FEC"/>
    <w:rsid w:val="00163FFF"/>
    <w:rsid w:val="00164621"/>
    <w:rsid w:val="00166846"/>
    <w:rsid w:val="00166B48"/>
    <w:rsid w:val="00170946"/>
    <w:rsid w:val="00171858"/>
    <w:rsid w:val="001725F8"/>
    <w:rsid w:val="0017348D"/>
    <w:rsid w:val="001743E8"/>
    <w:rsid w:val="00174830"/>
    <w:rsid w:val="0017509E"/>
    <w:rsid w:val="00175C60"/>
    <w:rsid w:val="00176366"/>
    <w:rsid w:val="00176E22"/>
    <w:rsid w:val="0017714A"/>
    <w:rsid w:val="001772DA"/>
    <w:rsid w:val="00177D07"/>
    <w:rsid w:val="00180572"/>
    <w:rsid w:val="001813E6"/>
    <w:rsid w:val="00182C45"/>
    <w:rsid w:val="001844AE"/>
    <w:rsid w:val="0018458A"/>
    <w:rsid w:val="00186067"/>
    <w:rsid w:val="00186979"/>
    <w:rsid w:val="00187D12"/>
    <w:rsid w:val="001922E9"/>
    <w:rsid w:val="00192E32"/>
    <w:rsid w:val="00192F09"/>
    <w:rsid w:val="00194296"/>
    <w:rsid w:val="0019463A"/>
    <w:rsid w:val="00195633"/>
    <w:rsid w:val="0019639A"/>
    <w:rsid w:val="00196544"/>
    <w:rsid w:val="00196966"/>
    <w:rsid w:val="00196C85"/>
    <w:rsid w:val="00197A0A"/>
    <w:rsid w:val="001A0D5C"/>
    <w:rsid w:val="001A13A4"/>
    <w:rsid w:val="001A1BE2"/>
    <w:rsid w:val="001A2F11"/>
    <w:rsid w:val="001A33ED"/>
    <w:rsid w:val="001A35A0"/>
    <w:rsid w:val="001A4516"/>
    <w:rsid w:val="001A563C"/>
    <w:rsid w:val="001A5FD2"/>
    <w:rsid w:val="001A60D1"/>
    <w:rsid w:val="001A735A"/>
    <w:rsid w:val="001B0634"/>
    <w:rsid w:val="001B1188"/>
    <w:rsid w:val="001B1A13"/>
    <w:rsid w:val="001B23BA"/>
    <w:rsid w:val="001B349B"/>
    <w:rsid w:val="001B37B2"/>
    <w:rsid w:val="001B5993"/>
    <w:rsid w:val="001B60FC"/>
    <w:rsid w:val="001B6644"/>
    <w:rsid w:val="001B67E6"/>
    <w:rsid w:val="001C0277"/>
    <w:rsid w:val="001C18F9"/>
    <w:rsid w:val="001C1EC3"/>
    <w:rsid w:val="001C2139"/>
    <w:rsid w:val="001C260A"/>
    <w:rsid w:val="001C4839"/>
    <w:rsid w:val="001C6785"/>
    <w:rsid w:val="001C6BEA"/>
    <w:rsid w:val="001C7D49"/>
    <w:rsid w:val="001D0AE9"/>
    <w:rsid w:val="001D25B9"/>
    <w:rsid w:val="001D48D5"/>
    <w:rsid w:val="001D4D4C"/>
    <w:rsid w:val="001D55A5"/>
    <w:rsid w:val="001D658E"/>
    <w:rsid w:val="001D6A6D"/>
    <w:rsid w:val="001D76D2"/>
    <w:rsid w:val="001D79D6"/>
    <w:rsid w:val="001E06AE"/>
    <w:rsid w:val="001E0B1F"/>
    <w:rsid w:val="001E0E51"/>
    <w:rsid w:val="001E20C0"/>
    <w:rsid w:val="001E2C35"/>
    <w:rsid w:val="001E3023"/>
    <w:rsid w:val="001E5F92"/>
    <w:rsid w:val="001E6F6D"/>
    <w:rsid w:val="001E7CFC"/>
    <w:rsid w:val="001F0E36"/>
    <w:rsid w:val="001F1E35"/>
    <w:rsid w:val="001F4E3F"/>
    <w:rsid w:val="001F5BCF"/>
    <w:rsid w:val="001F6056"/>
    <w:rsid w:val="001F61F4"/>
    <w:rsid w:val="00201158"/>
    <w:rsid w:val="002020A3"/>
    <w:rsid w:val="0020486D"/>
    <w:rsid w:val="00204A85"/>
    <w:rsid w:val="00207E81"/>
    <w:rsid w:val="00207FC2"/>
    <w:rsid w:val="0021086A"/>
    <w:rsid w:val="00210DC9"/>
    <w:rsid w:val="0021269F"/>
    <w:rsid w:val="00212EF0"/>
    <w:rsid w:val="0021305A"/>
    <w:rsid w:val="002147C8"/>
    <w:rsid w:val="00214E2B"/>
    <w:rsid w:val="00215D23"/>
    <w:rsid w:val="002171B4"/>
    <w:rsid w:val="0022153F"/>
    <w:rsid w:val="00221580"/>
    <w:rsid w:val="00221B6D"/>
    <w:rsid w:val="002220DA"/>
    <w:rsid w:val="0022352D"/>
    <w:rsid w:val="00223763"/>
    <w:rsid w:val="00224198"/>
    <w:rsid w:val="002259B9"/>
    <w:rsid w:val="00233FC6"/>
    <w:rsid w:val="002372B0"/>
    <w:rsid w:val="00237821"/>
    <w:rsid w:val="00237E1B"/>
    <w:rsid w:val="00240F62"/>
    <w:rsid w:val="0024188C"/>
    <w:rsid w:val="00241A02"/>
    <w:rsid w:val="002421D2"/>
    <w:rsid w:val="0024269E"/>
    <w:rsid w:val="00242EDC"/>
    <w:rsid w:val="002434DF"/>
    <w:rsid w:val="002464AE"/>
    <w:rsid w:val="002466BE"/>
    <w:rsid w:val="002469C7"/>
    <w:rsid w:val="0024732F"/>
    <w:rsid w:val="0025023A"/>
    <w:rsid w:val="0025087E"/>
    <w:rsid w:val="00251E55"/>
    <w:rsid w:val="00252276"/>
    <w:rsid w:val="002533AE"/>
    <w:rsid w:val="00253705"/>
    <w:rsid w:val="00253936"/>
    <w:rsid w:val="002543A0"/>
    <w:rsid w:val="002556B7"/>
    <w:rsid w:val="00256A11"/>
    <w:rsid w:val="00257BBE"/>
    <w:rsid w:val="0026033E"/>
    <w:rsid w:val="00260B92"/>
    <w:rsid w:val="0026157B"/>
    <w:rsid w:val="00263537"/>
    <w:rsid w:val="002635E4"/>
    <w:rsid w:val="002646A9"/>
    <w:rsid w:val="002655D4"/>
    <w:rsid w:val="00265912"/>
    <w:rsid w:val="00265C19"/>
    <w:rsid w:val="002664CC"/>
    <w:rsid w:val="002667BD"/>
    <w:rsid w:val="00266A08"/>
    <w:rsid w:val="002704D8"/>
    <w:rsid w:val="00271555"/>
    <w:rsid w:val="0027183B"/>
    <w:rsid w:val="002719DE"/>
    <w:rsid w:val="0027275B"/>
    <w:rsid w:val="00273276"/>
    <w:rsid w:val="00273555"/>
    <w:rsid w:val="00274939"/>
    <w:rsid w:val="002772C8"/>
    <w:rsid w:val="00280758"/>
    <w:rsid w:val="0028092E"/>
    <w:rsid w:val="00280B16"/>
    <w:rsid w:val="00280CBE"/>
    <w:rsid w:val="00281296"/>
    <w:rsid w:val="002813D4"/>
    <w:rsid w:val="002815DD"/>
    <w:rsid w:val="00282A7E"/>
    <w:rsid w:val="00283A27"/>
    <w:rsid w:val="00283F3C"/>
    <w:rsid w:val="00284568"/>
    <w:rsid w:val="002846B1"/>
    <w:rsid w:val="00284F48"/>
    <w:rsid w:val="00284F8A"/>
    <w:rsid w:val="00285BAE"/>
    <w:rsid w:val="00287AEE"/>
    <w:rsid w:val="0029023B"/>
    <w:rsid w:val="00291036"/>
    <w:rsid w:val="002918A2"/>
    <w:rsid w:val="00292CDB"/>
    <w:rsid w:val="00293239"/>
    <w:rsid w:val="00294369"/>
    <w:rsid w:val="00296078"/>
    <w:rsid w:val="002974C9"/>
    <w:rsid w:val="00297C78"/>
    <w:rsid w:val="00297DAF"/>
    <w:rsid w:val="00297E48"/>
    <w:rsid w:val="002A18F4"/>
    <w:rsid w:val="002A1B17"/>
    <w:rsid w:val="002A4E3F"/>
    <w:rsid w:val="002A5EB5"/>
    <w:rsid w:val="002A69E1"/>
    <w:rsid w:val="002A6C54"/>
    <w:rsid w:val="002A73BA"/>
    <w:rsid w:val="002B136B"/>
    <w:rsid w:val="002B3039"/>
    <w:rsid w:val="002B31F7"/>
    <w:rsid w:val="002B32B9"/>
    <w:rsid w:val="002B47C2"/>
    <w:rsid w:val="002B4902"/>
    <w:rsid w:val="002B57D0"/>
    <w:rsid w:val="002B68E2"/>
    <w:rsid w:val="002B6FA8"/>
    <w:rsid w:val="002B7942"/>
    <w:rsid w:val="002C1A9C"/>
    <w:rsid w:val="002C2D0C"/>
    <w:rsid w:val="002C6529"/>
    <w:rsid w:val="002C6D2B"/>
    <w:rsid w:val="002D0C41"/>
    <w:rsid w:val="002D1145"/>
    <w:rsid w:val="002D66C5"/>
    <w:rsid w:val="002D6C66"/>
    <w:rsid w:val="002E03E5"/>
    <w:rsid w:val="002E0B31"/>
    <w:rsid w:val="002E2BF7"/>
    <w:rsid w:val="002E2CEE"/>
    <w:rsid w:val="002E321D"/>
    <w:rsid w:val="002E3485"/>
    <w:rsid w:val="002E3D5D"/>
    <w:rsid w:val="002E3EAC"/>
    <w:rsid w:val="002E564B"/>
    <w:rsid w:val="002E605D"/>
    <w:rsid w:val="002E613D"/>
    <w:rsid w:val="002E630F"/>
    <w:rsid w:val="002E6954"/>
    <w:rsid w:val="002F15AB"/>
    <w:rsid w:val="002F1A7C"/>
    <w:rsid w:val="002F49C9"/>
    <w:rsid w:val="002F4BB0"/>
    <w:rsid w:val="002F4D53"/>
    <w:rsid w:val="002F5669"/>
    <w:rsid w:val="002F6025"/>
    <w:rsid w:val="002F622A"/>
    <w:rsid w:val="002F7961"/>
    <w:rsid w:val="00301A88"/>
    <w:rsid w:val="003029A2"/>
    <w:rsid w:val="0030388E"/>
    <w:rsid w:val="00303AF1"/>
    <w:rsid w:val="00304279"/>
    <w:rsid w:val="003046AD"/>
    <w:rsid w:val="003057DE"/>
    <w:rsid w:val="00305E8C"/>
    <w:rsid w:val="003067DB"/>
    <w:rsid w:val="00306847"/>
    <w:rsid w:val="00307251"/>
    <w:rsid w:val="00307B6E"/>
    <w:rsid w:val="00311703"/>
    <w:rsid w:val="003131C3"/>
    <w:rsid w:val="003133BC"/>
    <w:rsid w:val="00314A1B"/>
    <w:rsid w:val="00316CA2"/>
    <w:rsid w:val="003172AE"/>
    <w:rsid w:val="00317F67"/>
    <w:rsid w:val="003200A7"/>
    <w:rsid w:val="00320746"/>
    <w:rsid w:val="003209FD"/>
    <w:rsid w:val="00321872"/>
    <w:rsid w:val="003231B0"/>
    <w:rsid w:val="003231C0"/>
    <w:rsid w:val="003237DC"/>
    <w:rsid w:val="00323FA2"/>
    <w:rsid w:val="00325819"/>
    <w:rsid w:val="003259F9"/>
    <w:rsid w:val="00325DD6"/>
    <w:rsid w:val="003264A1"/>
    <w:rsid w:val="00330690"/>
    <w:rsid w:val="003321E5"/>
    <w:rsid w:val="003324FD"/>
    <w:rsid w:val="00332BBE"/>
    <w:rsid w:val="003336C3"/>
    <w:rsid w:val="00334BEE"/>
    <w:rsid w:val="003360CF"/>
    <w:rsid w:val="00337BAB"/>
    <w:rsid w:val="003401E2"/>
    <w:rsid w:val="00345AAA"/>
    <w:rsid w:val="00346CF5"/>
    <w:rsid w:val="00346D63"/>
    <w:rsid w:val="0034791E"/>
    <w:rsid w:val="0035067B"/>
    <w:rsid w:val="00352A43"/>
    <w:rsid w:val="003554E1"/>
    <w:rsid w:val="00355774"/>
    <w:rsid w:val="003572B3"/>
    <w:rsid w:val="00357361"/>
    <w:rsid w:val="0035738F"/>
    <w:rsid w:val="00357941"/>
    <w:rsid w:val="00362839"/>
    <w:rsid w:val="00362F30"/>
    <w:rsid w:val="00363397"/>
    <w:rsid w:val="00364863"/>
    <w:rsid w:val="003703A0"/>
    <w:rsid w:val="00370C9F"/>
    <w:rsid w:val="00370EF6"/>
    <w:rsid w:val="0037233A"/>
    <w:rsid w:val="003729F9"/>
    <w:rsid w:val="00372B08"/>
    <w:rsid w:val="00372B79"/>
    <w:rsid w:val="0037310D"/>
    <w:rsid w:val="00376323"/>
    <w:rsid w:val="0037633A"/>
    <w:rsid w:val="003765E1"/>
    <w:rsid w:val="0037664A"/>
    <w:rsid w:val="00380665"/>
    <w:rsid w:val="003821E9"/>
    <w:rsid w:val="00382682"/>
    <w:rsid w:val="0038332C"/>
    <w:rsid w:val="003858F5"/>
    <w:rsid w:val="00387417"/>
    <w:rsid w:val="00387A6C"/>
    <w:rsid w:val="00387E79"/>
    <w:rsid w:val="00391EC2"/>
    <w:rsid w:val="0039229C"/>
    <w:rsid w:val="003931BA"/>
    <w:rsid w:val="003934B0"/>
    <w:rsid w:val="00393559"/>
    <w:rsid w:val="00393BDC"/>
    <w:rsid w:val="003944DA"/>
    <w:rsid w:val="0039489C"/>
    <w:rsid w:val="003A02C9"/>
    <w:rsid w:val="003A0FA8"/>
    <w:rsid w:val="003A1826"/>
    <w:rsid w:val="003A1B4F"/>
    <w:rsid w:val="003A2751"/>
    <w:rsid w:val="003A278E"/>
    <w:rsid w:val="003A2D9B"/>
    <w:rsid w:val="003A542C"/>
    <w:rsid w:val="003A690A"/>
    <w:rsid w:val="003A6F14"/>
    <w:rsid w:val="003B0F98"/>
    <w:rsid w:val="003B1910"/>
    <w:rsid w:val="003B1B5F"/>
    <w:rsid w:val="003B20DD"/>
    <w:rsid w:val="003B3A15"/>
    <w:rsid w:val="003B3E77"/>
    <w:rsid w:val="003B5F07"/>
    <w:rsid w:val="003B6A19"/>
    <w:rsid w:val="003B7777"/>
    <w:rsid w:val="003C10C6"/>
    <w:rsid w:val="003C2DFD"/>
    <w:rsid w:val="003C2ED7"/>
    <w:rsid w:val="003C2F94"/>
    <w:rsid w:val="003C3BD3"/>
    <w:rsid w:val="003C3C54"/>
    <w:rsid w:val="003C4622"/>
    <w:rsid w:val="003C5B3B"/>
    <w:rsid w:val="003C6508"/>
    <w:rsid w:val="003C6889"/>
    <w:rsid w:val="003C6FDD"/>
    <w:rsid w:val="003C7345"/>
    <w:rsid w:val="003D0397"/>
    <w:rsid w:val="003D25F2"/>
    <w:rsid w:val="003D266D"/>
    <w:rsid w:val="003D28A6"/>
    <w:rsid w:val="003D2DAD"/>
    <w:rsid w:val="003D2FB4"/>
    <w:rsid w:val="003D7954"/>
    <w:rsid w:val="003E1891"/>
    <w:rsid w:val="003E3243"/>
    <w:rsid w:val="003E3C26"/>
    <w:rsid w:val="003E3CDE"/>
    <w:rsid w:val="003E41C9"/>
    <w:rsid w:val="003E4B8D"/>
    <w:rsid w:val="003E4D5A"/>
    <w:rsid w:val="003E51ED"/>
    <w:rsid w:val="003E5FA1"/>
    <w:rsid w:val="003E6DE0"/>
    <w:rsid w:val="003E6F45"/>
    <w:rsid w:val="003E7423"/>
    <w:rsid w:val="003F0932"/>
    <w:rsid w:val="003F234F"/>
    <w:rsid w:val="003F3DD8"/>
    <w:rsid w:val="003F55A5"/>
    <w:rsid w:val="003F6F3A"/>
    <w:rsid w:val="003F7703"/>
    <w:rsid w:val="003F7D5A"/>
    <w:rsid w:val="00401499"/>
    <w:rsid w:val="004016EF"/>
    <w:rsid w:val="00402BAD"/>
    <w:rsid w:val="00403352"/>
    <w:rsid w:val="00403BB9"/>
    <w:rsid w:val="00404245"/>
    <w:rsid w:val="00404E3E"/>
    <w:rsid w:val="00405B5F"/>
    <w:rsid w:val="004064A8"/>
    <w:rsid w:val="004072AD"/>
    <w:rsid w:val="00410BB3"/>
    <w:rsid w:val="00411C99"/>
    <w:rsid w:val="004142C0"/>
    <w:rsid w:val="00414959"/>
    <w:rsid w:val="00414C35"/>
    <w:rsid w:val="00416686"/>
    <w:rsid w:val="00416BC6"/>
    <w:rsid w:val="004207BB"/>
    <w:rsid w:val="00421780"/>
    <w:rsid w:val="00421FEF"/>
    <w:rsid w:val="004222D9"/>
    <w:rsid w:val="0042481F"/>
    <w:rsid w:val="00424ACF"/>
    <w:rsid w:val="004260FA"/>
    <w:rsid w:val="00431AE1"/>
    <w:rsid w:val="00432081"/>
    <w:rsid w:val="00432D2C"/>
    <w:rsid w:val="00432FC5"/>
    <w:rsid w:val="004336FD"/>
    <w:rsid w:val="00434347"/>
    <w:rsid w:val="00435475"/>
    <w:rsid w:val="00435742"/>
    <w:rsid w:val="00440E06"/>
    <w:rsid w:val="00442AF8"/>
    <w:rsid w:val="00443A6B"/>
    <w:rsid w:val="00447185"/>
    <w:rsid w:val="0044779E"/>
    <w:rsid w:val="00447BA7"/>
    <w:rsid w:val="00450735"/>
    <w:rsid w:val="0045208D"/>
    <w:rsid w:val="00452890"/>
    <w:rsid w:val="0045304D"/>
    <w:rsid w:val="004559E8"/>
    <w:rsid w:val="0045671E"/>
    <w:rsid w:val="00456CF7"/>
    <w:rsid w:val="00461279"/>
    <w:rsid w:val="00461CD4"/>
    <w:rsid w:val="0046326D"/>
    <w:rsid w:val="004643F4"/>
    <w:rsid w:val="00465BAB"/>
    <w:rsid w:val="00466626"/>
    <w:rsid w:val="0047119C"/>
    <w:rsid w:val="00471D3F"/>
    <w:rsid w:val="00471D4E"/>
    <w:rsid w:val="00471DA8"/>
    <w:rsid w:val="004722A9"/>
    <w:rsid w:val="00473494"/>
    <w:rsid w:val="00474697"/>
    <w:rsid w:val="004815B8"/>
    <w:rsid w:val="00482116"/>
    <w:rsid w:val="0048427F"/>
    <w:rsid w:val="00484EE5"/>
    <w:rsid w:val="0048760B"/>
    <w:rsid w:val="004904E2"/>
    <w:rsid w:val="00491D69"/>
    <w:rsid w:val="00492531"/>
    <w:rsid w:val="00492E45"/>
    <w:rsid w:val="00493A85"/>
    <w:rsid w:val="00493E2A"/>
    <w:rsid w:val="004961F3"/>
    <w:rsid w:val="0049686F"/>
    <w:rsid w:val="00496D4A"/>
    <w:rsid w:val="004A1E2D"/>
    <w:rsid w:val="004A239F"/>
    <w:rsid w:val="004A29E0"/>
    <w:rsid w:val="004A2B1A"/>
    <w:rsid w:val="004A2B31"/>
    <w:rsid w:val="004A388C"/>
    <w:rsid w:val="004A5603"/>
    <w:rsid w:val="004A5D0F"/>
    <w:rsid w:val="004A6D84"/>
    <w:rsid w:val="004A73BB"/>
    <w:rsid w:val="004B068B"/>
    <w:rsid w:val="004B1167"/>
    <w:rsid w:val="004B1FEF"/>
    <w:rsid w:val="004B22AD"/>
    <w:rsid w:val="004B27F9"/>
    <w:rsid w:val="004B31EF"/>
    <w:rsid w:val="004B3A04"/>
    <w:rsid w:val="004B400A"/>
    <w:rsid w:val="004B4322"/>
    <w:rsid w:val="004B5B85"/>
    <w:rsid w:val="004B76F2"/>
    <w:rsid w:val="004C0525"/>
    <w:rsid w:val="004C2334"/>
    <w:rsid w:val="004C33B0"/>
    <w:rsid w:val="004C33C9"/>
    <w:rsid w:val="004C420C"/>
    <w:rsid w:val="004C49F0"/>
    <w:rsid w:val="004C60A1"/>
    <w:rsid w:val="004C65FF"/>
    <w:rsid w:val="004C68EF"/>
    <w:rsid w:val="004C6F39"/>
    <w:rsid w:val="004C7A23"/>
    <w:rsid w:val="004C7FB7"/>
    <w:rsid w:val="004D4107"/>
    <w:rsid w:val="004D4190"/>
    <w:rsid w:val="004D5EDB"/>
    <w:rsid w:val="004D6472"/>
    <w:rsid w:val="004D7021"/>
    <w:rsid w:val="004D70A8"/>
    <w:rsid w:val="004D732D"/>
    <w:rsid w:val="004E1341"/>
    <w:rsid w:val="004E2643"/>
    <w:rsid w:val="004E27B5"/>
    <w:rsid w:val="004E40AE"/>
    <w:rsid w:val="004E4A0A"/>
    <w:rsid w:val="004E67EF"/>
    <w:rsid w:val="004E6A33"/>
    <w:rsid w:val="004F011F"/>
    <w:rsid w:val="004F09CA"/>
    <w:rsid w:val="004F0C24"/>
    <w:rsid w:val="004F0DD3"/>
    <w:rsid w:val="004F1B11"/>
    <w:rsid w:val="004F22F4"/>
    <w:rsid w:val="004F2F44"/>
    <w:rsid w:val="004F44A6"/>
    <w:rsid w:val="004F4815"/>
    <w:rsid w:val="004F549B"/>
    <w:rsid w:val="004F595D"/>
    <w:rsid w:val="004F6903"/>
    <w:rsid w:val="00500F6A"/>
    <w:rsid w:val="00501ACE"/>
    <w:rsid w:val="005021AC"/>
    <w:rsid w:val="005023B1"/>
    <w:rsid w:val="00503FD9"/>
    <w:rsid w:val="00507B13"/>
    <w:rsid w:val="0051053D"/>
    <w:rsid w:val="005105C8"/>
    <w:rsid w:val="00510D41"/>
    <w:rsid w:val="005112E6"/>
    <w:rsid w:val="00511E82"/>
    <w:rsid w:val="00512CBC"/>
    <w:rsid w:val="0051317B"/>
    <w:rsid w:val="00514F3E"/>
    <w:rsid w:val="005168C4"/>
    <w:rsid w:val="00516FE9"/>
    <w:rsid w:val="0051718F"/>
    <w:rsid w:val="005229A4"/>
    <w:rsid w:val="00523A32"/>
    <w:rsid w:val="00525CC4"/>
    <w:rsid w:val="00527FCE"/>
    <w:rsid w:val="00530806"/>
    <w:rsid w:val="00530C54"/>
    <w:rsid w:val="00531158"/>
    <w:rsid w:val="005314F2"/>
    <w:rsid w:val="00531CD4"/>
    <w:rsid w:val="005325DE"/>
    <w:rsid w:val="0053340D"/>
    <w:rsid w:val="00535A3E"/>
    <w:rsid w:val="0054131D"/>
    <w:rsid w:val="005440F2"/>
    <w:rsid w:val="005452E8"/>
    <w:rsid w:val="005455A8"/>
    <w:rsid w:val="00545F8E"/>
    <w:rsid w:val="005468B0"/>
    <w:rsid w:val="005472D4"/>
    <w:rsid w:val="00547D75"/>
    <w:rsid w:val="005501E2"/>
    <w:rsid w:val="00551B12"/>
    <w:rsid w:val="00553088"/>
    <w:rsid w:val="0055315C"/>
    <w:rsid w:val="00555622"/>
    <w:rsid w:val="00556761"/>
    <w:rsid w:val="00557B9E"/>
    <w:rsid w:val="00557BD1"/>
    <w:rsid w:val="005609D3"/>
    <w:rsid w:val="00560BD9"/>
    <w:rsid w:val="00562631"/>
    <w:rsid w:val="00562D8B"/>
    <w:rsid w:val="00564C1B"/>
    <w:rsid w:val="0056560D"/>
    <w:rsid w:val="0056595B"/>
    <w:rsid w:val="00566968"/>
    <w:rsid w:val="00566E10"/>
    <w:rsid w:val="00567772"/>
    <w:rsid w:val="00570204"/>
    <w:rsid w:val="005704E6"/>
    <w:rsid w:val="0057171B"/>
    <w:rsid w:val="0057189C"/>
    <w:rsid w:val="00573B17"/>
    <w:rsid w:val="00574983"/>
    <w:rsid w:val="00574A66"/>
    <w:rsid w:val="005803E9"/>
    <w:rsid w:val="00580510"/>
    <w:rsid w:val="00581755"/>
    <w:rsid w:val="00582A05"/>
    <w:rsid w:val="005830BD"/>
    <w:rsid w:val="00584495"/>
    <w:rsid w:val="0058502E"/>
    <w:rsid w:val="0058590A"/>
    <w:rsid w:val="00585C18"/>
    <w:rsid w:val="00586D69"/>
    <w:rsid w:val="00586DAC"/>
    <w:rsid w:val="0059198C"/>
    <w:rsid w:val="00593086"/>
    <w:rsid w:val="00595082"/>
    <w:rsid w:val="005955CE"/>
    <w:rsid w:val="005969E5"/>
    <w:rsid w:val="005972FB"/>
    <w:rsid w:val="005A0EE6"/>
    <w:rsid w:val="005A1AF0"/>
    <w:rsid w:val="005A44C2"/>
    <w:rsid w:val="005A45E6"/>
    <w:rsid w:val="005A4B59"/>
    <w:rsid w:val="005B0A88"/>
    <w:rsid w:val="005B108D"/>
    <w:rsid w:val="005B23A1"/>
    <w:rsid w:val="005B35A6"/>
    <w:rsid w:val="005B3E94"/>
    <w:rsid w:val="005B4711"/>
    <w:rsid w:val="005B4AFF"/>
    <w:rsid w:val="005B573A"/>
    <w:rsid w:val="005B60C6"/>
    <w:rsid w:val="005B71D1"/>
    <w:rsid w:val="005B7444"/>
    <w:rsid w:val="005B7736"/>
    <w:rsid w:val="005C20F2"/>
    <w:rsid w:val="005C24BA"/>
    <w:rsid w:val="005C2A15"/>
    <w:rsid w:val="005C364C"/>
    <w:rsid w:val="005C396D"/>
    <w:rsid w:val="005C3F35"/>
    <w:rsid w:val="005C46FD"/>
    <w:rsid w:val="005C4874"/>
    <w:rsid w:val="005C527A"/>
    <w:rsid w:val="005C5DF1"/>
    <w:rsid w:val="005C62D3"/>
    <w:rsid w:val="005D132C"/>
    <w:rsid w:val="005D270E"/>
    <w:rsid w:val="005D3391"/>
    <w:rsid w:val="005D3647"/>
    <w:rsid w:val="005D4FB0"/>
    <w:rsid w:val="005D4FE3"/>
    <w:rsid w:val="005D5DF3"/>
    <w:rsid w:val="005D5DF7"/>
    <w:rsid w:val="005D620D"/>
    <w:rsid w:val="005D6626"/>
    <w:rsid w:val="005D7C75"/>
    <w:rsid w:val="005E0A0A"/>
    <w:rsid w:val="005E11FB"/>
    <w:rsid w:val="005E3314"/>
    <w:rsid w:val="005E4102"/>
    <w:rsid w:val="005E4396"/>
    <w:rsid w:val="005E4A1F"/>
    <w:rsid w:val="005E4A4F"/>
    <w:rsid w:val="005E5028"/>
    <w:rsid w:val="005E588C"/>
    <w:rsid w:val="005E7171"/>
    <w:rsid w:val="005E76D2"/>
    <w:rsid w:val="005F1167"/>
    <w:rsid w:val="005F1807"/>
    <w:rsid w:val="005F256D"/>
    <w:rsid w:val="005F262D"/>
    <w:rsid w:val="005F28AE"/>
    <w:rsid w:val="005F4926"/>
    <w:rsid w:val="005F5790"/>
    <w:rsid w:val="005F5D0B"/>
    <w:rsid w:val="005F64DD"/>
    <w:rsid w:val="005F6D0E"/>
    <w:rsid w:val="006000D6"/>
    <w:rsid w:val="006015E0"/>
    <w:rsid w:val="0060252B"/>
    <w:rsid w:val="006057A4"/>
    <w:rsid w:val="006058B3"/>
    <w:rsid w:val="00605F0E"/>
    <w:rsid w:val="006060E1"/>
    <w:rsid w:val="00610147"/>
    <w:rsid w:val="00610A83"/>
    <w:rsid w:val="00612463"/>
    <w:rsid w:val="00613C70"/>
    <w:rsid w:val="00613E28"/>
    <w:rsid w:val="00613F95"/>
    <w:rsid w:val="00616CDB"/>
    <w:rsid w:val="006176F8"/>
    <w:rsid w:val="00617749"/>
    <w:rsid w:val="00617967"/>
    <w:rsid w:val="00617A95"/>
    <w:rsid w:val="00617F66"/>
    <w:rsid w:val="00620B44"/>
    <w:rsid w:val="0062348D"/>
    <w:rsid w:val="006237A1"/>
    <w:rsid w:val="006248D0"/>
    <w:rsid w:val="00624A3B"/>
    <w:rsid w:val="00624C80"/>
    <w:rsid w:val="00625850"/>
    <w:rsid w:val="006272C2"/>
    <w:rsid w:val="006275C1"/>
    <w:rsid w:val="006276AD"/>
    <w:rsid w:val="00630505"/>
    <w:rsid w:val="00630D8F"/>
    <w:rsid w:val="00630E8B"/>
    <w:rsid w:val="00631930"/>
    <w:rsid w:val="0063215F"/>
    <w:rsid w:val="00632268"/>
    <w:rsid w:val="00632721"/>
    <w:rsid w:val="00632FD2"/>
    <w:rsid w:val="00633131"/>
    <w:rsid w:val="00633C6A"/>
    <w:rsid w:val="00636AD0"/>
    <w:rsid w:val="00640340"/>
    <w:rsid w:val="006405B6"/>
    <w:rsid w:val="0064172E"/>
    <w:rsid w:val="006419E1"/>
    <w:rsid w:val="006428DA"/>
    <w:rsid w:val="0064319E"/>
    <w:rsid w:val="00644930"/>
    <w:rsid w:val="00646318"/>
    <w:rsid w:val="006469C4"/>
    <w:rsid w:val="00650050"/>
    <w:rsid w:val="006512E2"/>
    <w:rsid w:val="00652455"/>
    <w:rsid w:val="00657A34"/>
    <w:rsid w:val="00657FAE"/>
    <w:rsid w:val="006619C0"/>
    <w:rsid w:val="0066302D"/>
    <w:rsid w:val="006638F6"/>
    <w:rsid w:val="00665F6F"/>
    <w:rsid w:val="00666BC3"/>
    <w:rsid w:val="00666F95"/>
    <w:rsid w:val="00667166"/>
    <w:rsid w:val="00667589"/>
    <w:rsid w:val="00670B4C"/>
    <w:rsid w:val="00671ACB"/>
    <w:rsid w:val="0067292B"/>
    <w:rsid w:val="0067553E"/>
    <w:rsid w:val="00675C2F"/>
    <w:rsid w:val="00676139"/>
    <w:rsid w:val="00681834"/>
    <w:rsid w:val="00681D73"/>
    <w:rsid w:val="00682625"/>
    <w:rsid w:val="006840A8"/>
    <w:rsid w:val="0068564D"/>
    <w:rsid w:val="00685AA1"/>
    <w:rsid w:val="00686E27"/>
    <w:rsid w:val="0068790E"/>
    <w:rsid w:val="0069366E"/>
    <w:rsid w:val="00693E2B"/>
    <w:rsid w:val="00695123"/>
    <w:rsid w:val="006A08D5"/>
    <w:rsid w:val="006A12A6"/>
    <w:rsid w:val="006A1B65"/>
    <w:rsid w:val="006A39F6"/>
    <w:rsid w:val="006A4A7B"/>
    <w:rsid w:val="006A54AB"/>
    <w:rsid w:val="006A7CFE"/>
    <w:rsid w:val="006B0956"/>
    <w:rsid w:val="006B0E20"/>
    <w:rsid w:val="006B1DBB"/>
    <w:rsid w:val="006B2BCC"/>
    <w:rsid w:val="006B3E41"/>
    <w:rsid w:val="006B4229"/>
    <w:rsid w:val="006B5EB9"/>
    <w:rsid w:val="006B6E43"/>
    <w:rsid w:val="006B75F4"/>
    <w:rsid w:val="006B7F04"/>
    <w:rsid w:val="006C002D"/>
    <w:rsid w:val="006C0265"/>
    <w:rsid w:val="006C2D15"/>
    <w:rsid w:val="006C3302"/>
    <w:rsid w:val="006C640E"/>
    <w:rsid w:val="006C662F"/>
    <w:rsid w:val="006C6C2D"/>
    <w:rsid w:val="006C73DC"/>
    <w:rsid w:val="006C79E3"/>
    <w:rsid w:val="006D045D"/>
    <w:rsid w:val="006D17C4"/>
    <w:rsid w:val="006D3F20"/>
    <w:rsid w:val="006D48C0"/>
    <w:rsid w:val="006D51EA"/>
    <w:rsid w:val="006D659A"/>
    <w:rsid w:val="006D6A14"/>
    <w:rsid w:val="006D717E"/>
    <w:rsid w:val="006E0F66"/>
    <w:rsid w:val="006E10B0"/>
    <w:rsid w:val="006E1786"/>
    <w:rsid w:val="006E225F"/>
    <w:rsid w:val="006E5FF7"/>
    <w:rsid w:val="006E6FEE"/>
    <w:rsid w:val="006E744F"/>
    <w:rsid w:val="006F062B"/>
    <w:rsid w:val="006F102C"/>
    <w:rsid w:val="006F1360"/>
    <w:rsid w:val="006F153B"/>
    <w:rsid w:val="006F3659"/>
    <w:rsid w:val="006F587C"/>
    <w:rsid w:val="006F5927"/>
    <w:rsid w:val="006F5AFE"/>
    <w:rsid w:val="006F6156"/>
    <w:rsid w:val="006F683C"/>
    <w:rsid w:val="006F6DC7"/>
    <w:rsid w:val="006F7155"/>
    <w:rsid w:val="006F797F"/>
    <w:rsid w:val="006F7B45"/>
    <w:rsid w:val="00700B86"/>
    <w:rsid w:val="00700BD7"/>
    <w:rsid w:val="00700EC9"/>
    <w:rsid w:val="007024E4"/>
    <w:rsid w:val="007067FE"/>
    <w:rsid w:val="007068C6"/>
    <w:rsid w:val="00706F39"/>
    <w:rsid w:val="0070712D"/>
    <w:rsid w:val="00707341"/>
    <w:rsid w:val="00707918"/>
    <w:rsid w:val="0071034E"/>
    <w:rsid w:val="00711A46"/>
    <w:rsid w:val="00713EFB"/>
    <w:rsid w:val="00713F6A"/>
    <w:rsid w:val="007140E2"/>
    <w:rsid w:val="00714AAD"/>
    <w:rsid w:val="00714AEC"/>
    <w:rsid w:val="00716FBF"/>
    <w:rsid w:val="007175AD"/>
    <w:rsid w:val="00720842"/>
    <w:rsid w:val="00723157"/>
    <w:rsid w:val="007231A5"/>
    <w:rsid w:val="00724301"/>
    <w:rsid w:val="00724BDF"/>
    <w:rsid w:val="00730D80"/>
    <w:rsid w:val="0073452F"/>
    <w:rsid w:val="00735208"/>
    <w:rsid w:val="0073598E"/>
    <w:rsid w:val="00735D3A"/>
    <w:rsid w:val="00736C1E"/>
    <w:rsid w:val="0073788E"/>
    <w:rsid w:val="00737906"/>
    <w:rsid w:val="00737A27"/>
    <w:rsid w:val="007403D3"/>
    <w:rsid w:val="00740B4B"/>
    <w:rsid w:val="0074198A"/>
    <w:rsid w:val="00742DF7"/>
    <w:rsid w:val="007440F9"/>
    <w:rsid w:val="0074419C"/>
    <w:rsid w:val="007451F8"/>
    <w:rsid w:val="00751130"/>
    <w:rsid w:val="00751538"/>
    <w:rsid w:val="0075324B"/>
    <w:rsid w:val="007538E8"/>
    <w:rsid w:val="00753B27"/>
    <w:rsid w:val="00753B73"/>
    <w:rsid w:val="00754EA3"/>
    <w:rsid w:val="0075760C"/>
    <w:rsid w:val="007577D4"/>
    <w:rsid w:val="007578D3"/>
    <w:rsid w:val="00757B4C"/>
    <w:rsid w:val="007611BE"/>
    <w:rsid w:val="00761619"/>
    <w:rsid w:val="007624DE"/>
    <w:rsid w:val="00762AE7"/>
    <w:rsid w:val="0076305D"/>
    <w:rsid w:val="00763901"/>
    <w:rsid w:val="00763A96"/>
    <w:rsid w:val="00763DB9"/>
    <w:rsid w:val="00766364"/>
    <w:rsid w:val="007668B5"/>
    <w:rsid w:val="00767813"/>
    <w:rsid w:val="00772BD2"/>
    <w:rsid w:val="00773E0C"/>
    <w:rsid w:val="00774E61"/>
    <w:rsid w:val="00775A39"/>
    <w:rsid w:val="00775CBE"/>
    <w:rsid w:val="00775E25"/>
    <w:rsid w:val="00776215"/>
    <w:rsid w:val="00776A7F"/>
    <w:rsid w:val="00776EE2"/>
    <w:rsid w:val="007778A2"/>
    <w:rsid w:val="00777E60"/>
    <w:rsid w:val="007807B5"/>
    <w:rsid w:val="00781866"/>
    <w:rsid w:val="00782685"/>
    <w:rsid w:val="00782710"/>
    <w:rsid w:val="007828AC"/>
    <w:rsid w:val="00783037"/>
    <w:rsid w:val="007832AE"/>
    <w:rsid w:val="00784854"/>
    <w:rsid w:val="0078497D"/>
    <w:rsid w:val="00785574"/>
    <w:rsid w:val="0079090E"/>
    <w:rsid w:val="00790B73"/>
    <w:rsid w:val="007926F5"/>
    <w:rsid w:val="00792A00"/>
    <w:rsid w:val="00792BB8"/>
    <w:rsid w:val="0079690B"/>
    <w:rsid w:val="00796CBC"/>
    <w:rsid w:val="00797D2F"/>
    <w:rsid w:val="007A0A62"/>
    <w:rsid w:val="007A15B4"/>
    <w:rsid w:val="007A1E06"/>
    <w:rsid w:val="007A2C77"/>
    <w:rsid w:val="007A3823"/>
    <w:rsid w:val="007A426E"/>
    <w:rsid w:val="007A434A"/>
    <w:rsid w:val="007A54FF"/>
    <w:rsid w:val="007A58B5"/>
    <w:rsid w:val="007A78A2"/>
    <w:rsid w:val="007B0130"/>
    <w:rsid w:val="007B0C7D"/>
    <w:rsid w:val="007B2132"/>
    <w:rsid w:val="007B22BE"/>
    <w:rsid w:val="007B2EEB"/>
    <w:rsid w:val="007B3576"/>
    <w:rsid w:val="007B62FF"/>
    <w:rsid w:val="007B6525"/>
    <w:rsid w:val="007B706C"/>
    <w:rsid w:val="007C044D"/>
    <w:rsid w:val="007C04CF"/>
    <w:rsid w:val="007C07C6"/>
    <w:rsid w:val="007C2C55"/>
    <w:rsid w:val="007C6ED8"/>
    <w:rsid w:val="007C7270"/>
    <w:rsid w:val="007D0AF3"/>
    <w:rsid w:val="007D3135"/>
    <w:rsid w:val="007D3998"/>
    <w:rsid w:val="007D5385"/>
    <w:rsid w:val="007D59B5"/>
    <w:rsid w:val="007D5E05"/>
    <w:rsid w:val="007D6223"/>
    <w:rsid w:val="007E05A0"/>
    <w:rsid w:val="007E14AE"/>
    <w:rsid w:val="007E237B"/>
    <w:rsid w:val="007E3079"/>
    <w:rsid w:val="007E414A"/>
    <w:rsid w:val="007E7034"/>
    <w:rsid w:val="007E778C"/>
    <w:rsid w:val="007F08D5"/>
    <w:rsid w:val="007F2718"/>
    <w:rsid w:val="007F604C"/>
    <w:rsid w:val="007F6124"/>
    <w:rsid w:val="007F67F8"/>
    <w:rsid w:val="007F6907"/>
    <w:rsid w:val="007F6971"/>
    <w:rsid w:val="007F6ECA"/>
    <w:rsid w:val="008002A5"/>
    <w:rsid w:val="00804A7F"/>
    <w:rsid w:val="00805168"/>
    <w:rsid w:val="0080542F"/>
    <w:rsid w:val="0080610A"/>
    <w:rsid w:val="008068BC"/>
    <w:rsid w:val="00806D4B"/>
    <w:rsid w:val="00806FD1"/>
    <w:rsid w:val="008072CE"/>
    <w:rsid w:val="0081045E"/>
    <w:rsid w:val="0081052E"/>
    <w:rsid w:val="00811009"/>
    <w:rsid w:val="00811265"/>
    <w:rsid w:val="00812123"/>
    <w:rsid w:val="00814C51"/>
    <w:rsid w:val="00815983"/>
    <w:rsid w:val="00815D0A"/>
    <w:rsid w:val="00816A88"/>
    <w:rsid w:val="00816ADA"/>
    <w:rsid w:val="00820B0B"/>
    <w:rsid w:val="00822672"/>
    <w:rsid w:val="0082293D"/>
    <w:rsid w:val="00822B66"/>
    <w:rsid w:val="00822E3A"/>
    <w:rsid w:val="0082318F"/>
    <w:rsid w:val="008238E6"/>
    <w:rsid w:val="00824653"/>
    <w:rsid w:val="00826B73"/>
    <w:rsid w:val="00826E14"/>
    <w:rsid w:val="00830F86"/>
    <w:rsid w:val="00833B82"/>
    <w:rsid w:val="0083582D"/>
    <w:rsid w:val="008359C1"/>
    <w:rsid w:val="00836156"/>
    <w:rsid w:val="0083689D"/>
    <w:rsid w:val="00840CDC"/>
    <w:rsid w:val="008423DC"/>
    <w:rsid w:val="008429DC"/>
    <w:rsid w:val="008432EE"/>
    <w:rsid w:val="0084393E"/>
    <w:rsid w:val="00844475"/>
    <w:rsid w:val="00845497"/>
    <w:rsid w:val="00845E56"/>
    <w:rsid w:val="00846A39"/>
    <w:rsid w:val="0084726B"/>
    <w:rsid w:val="00850062"/>
    <w:rsid w:val="00850C5B"/>
    <w:rsid w:val="00850EF2"/>
    <w:rsid w:val="00851C1E"/>
    <w:rsid w:val="00852D7D"/>
    <w:rsid w:val="00854169"/>
    <w:rsid w:val="0085522D"/>
    <w:rsid w:val="00856663"/>
    <w:rsid w:val="00856BAE"/>
    <w:rsid w:val="00857701"/>
    <w:rsid w:val="00861701"/>
    <w:rsid w:val="00861B3A"/>
    <w:rsid w:val="008635FD"/>
    <w:rsid w:val="00863BAC"/>
    <w:rsid w:val="00864B27"/>
    <w:rsid w:val="00864EF4"/>
    <w:rsid w:val="00865881"/>
    <w:rsid w:val="00865A90"/>
    <w:rsid w:val="00865D16"/>
    <w:rsid w:val="00870159"/>
    <w:rsid w:val="0087201A"/>
    <w:rsid w:val="0087287B"/>
    <w:rsid w:val="00873D5F"/>
    <w:rsid w:val="00875D0D"/>
    <w:rsid w:val="008825DD"/>
    <w:rsid w:val="0088291A"/>
    <w:rsid w:val="008829B4"/>
    <w:rsid w:val="00883725"/>
    <w:rsid w:val="0088436E"/>
    <w:rsid w:val="00884AFD"/>
    <w:rsid w:val="00886C8B"/>
    <w:rsid w:val="00887FC3"/>
    <w:rsid w:val="0089098D"/>
    <w:rsid w:val="00890D0D"/>
    <w:rsid w:val="0089137E"/>
    <w:rsid w:val="00891E79"/>
    <w:rsid w:val="00892010"/>
    <w:rsid w:val="008920DF"/>
    <w:rsid w:val="008925CE"/>
    <w:rsid w:val="00895B06"/>
    <w:rsid w:val="00896A30"/>
    <w:rsid w:val="008A0A23"/>
    <w:rsid w:val="008A261E"/>
    <w:rsid w:val="008A2634"/>
    <w:rsid w:val="008A284A"/>
    <w:rsid w:val="008A4A71"/>
    <w:rsid w:val="008A4B08"/>
    <w:rsid w:val="008A55FA"/>
    <w:rsid w:val="008A69B5"/>
    <w:rsid w:val="008A7762"/>
    <w:rsid w:val="008A7E44"/>
    <w:rsid w:val="008B1F94"/>
    <w:rsid w:val="008B2EAA"/>
    <w:rsid w:val="008B3FA0"/>
    <w:rsid w:val="008B4FF9"/>
    <w:rsid w:val="008B5586"/>
    <w:rsid w:val="008B6FE8"/>
    <w:rsid w:val="008B73DE"/>
    <w:rsid w:val="008B75E9"/>
    <w:rsid w:val="008C0759"/>
    <w:rsid w:val="008C0ED1"/>
    <w:rsid w:val="008C0F01"/>
    <w:rsid w:val="008C1C54"/>
    <w:rsid w:val="008C4A0D"/>
    <w:rsid w:val="008C6558"/>
    <w:rsid w:val="008C7867"/>
    <w:rsid w:val="008C7D37"/>
    <w:rsid w:val="008D038C"/>
    <w:rsid w:val="008D0401"/>
    <w:rsid w:val="008D052A"/>
    <w:rsid w:val="008D053A"/>
    <w:rsid w:val="008D18AF"/>
    <w:rsid w:val="008D2A6A"/>
    <w:rsid w:val="008D44D7"/>
    <w:rsid w:val="008D5E8A"/>
    <w:rsid w:val="008D771E"/>
    <w:rsid w:val="008E0BBD"/>
    <w:rsid w:val="008E19B8"/>
    <w:rsid w:val="008E2DCF"/>
    <w:rsid w:val="008E43AB"/>
    <w:rsid w:val="008E4FB6"/>
    <w:rsid w:val="008E57C7"/>
    <w:rsid w:val="008E59AD"/>
    <w:rsid w:val="008E5C77"/>
    <w:rsid w:val="008E7BD2"/>
    <w:rsid w:val="008F0CB0"/>
    <w:rsid w:val="008F1B85"/>
    <w:rsid w:val="008F2652"/>
    <w:rsid w:val="008F38A9"/>
    <w:rsid w:val="008F4D45"/>
    <w:rsid w:val="008F5094"/>
    <w:rsid w:val="009003FD"/>
    <w:rsid w:val="00901746"/>
    <w:rsid w:val="00901BC2"/>
    <w:rsid w:val="00903E3C"/>
    <w:rsid w:val="0090462C"/>
    <w:rsid w:val="00912A64"/>
    <w:rsid w:val="00913084"/>
    <w:rsid w:val="00914568"/>
    <w:rsid w:val="00915B82"/>
    <w:rsid w:val="009161AE"/>
    <w:rsid w:val="00916F78"/>
    <w:rsid w:val="009207E1"/>
    <w:rsid w:val="00921076"/>
    <w:rsid w:val="0092144D"/>
    <w:rsid w:val="0092191C"/>
    <w:rsid w:val="00921B2D"/>
    <w:rsid w:val="00921DC8"/>
    <w:rsid w:val="00922A0C"/>
    <w:rsid w:val="00924EC9"/>
    <w:rsid w:val="009254F8"/>
    <w:rsid w:val="009261A4"/>
    <w:rsid w:val="009268AD"/>
    <w:rsid w:val="0092710B"/>
    <w:rsid w:val="00927740"/>
    <w:rsid w:val="009306BA"/>
    <w:rsid w:val="00931F04"/>
    <w:rsid w:val="00934309"/>
    <w:rsid w:val="0093437B"/>
    <w:rsid w:val="00936B88"/>
    <w:rsid w:val="009371DA"/>
    <w:rsid w:val="009371FD"/>
    <w:rsid w:val="00940CAE"/>
    <w:rsid w:val="009410FC"/>
    <w:rsid w:val="00941D49"/>
    <w:rsid w:val="00942DD0"/>
    <w:rsid w:val="009434AD"/>
    <w:rsid w:val="009437CF"/>
    <w:rsid w:val="00944188"/>
    <w:rsid w:val="00945C5F"/>
    <w:rsid w:val="00946C0A"/>
    <w:rsid w:val="00947113"/>
    <w:rsid w:val="00950B26"/>
    <w:rsid w:val="0095219B"/>
    <w:rsid w:val="0095339C"/>
    <w:rsid w:val="00954FEB"/>
    <w:rsid w:val="00955177"/>
    <w:rsid w:val="00955EF0"/>
    <w:rsid w:val="0095729A"/>
    <w:rsid w:val="00957349"/>
    <w:rsid w:val="009619D0"/>
    <w:rsid w:val="009624CA"/>
    <w:rsid w:val="0096299C"/>
    <w:rsid w:val="0096376D"/>
    <w:rsid w:val="009644AC"/>
    <w:rsid w:val="00964C29"/>
    <w:rsid w:val="0096509D"/>
    <w:rsid w:val="009660DF"/>
    <w:rsid w:val="009668E1"/>
    <w:rsid w:val="00966A39"/>
    <w:rsid w:val="00967B0F"/>
    <w:rsid w:val="00970B01"/>
    <w:rsid w:val="009713D4"/>
    <w:rsid w:val="00971D14"/>
    <w:rsid w:val="00973FE1"/>
    <w:rsid w:val="00974323"/>
    <w:rsid w:val="009746B1"/>
    <w:rsid w:val="00975DF4"/>
    <w:rsid w:val="009763BF"/>
    <w:rsid w:val="00976975"/>
    <w:rsid w:val="00976CE4"/>
    <w:rsid w:val="0098038F"/>
    <w:rsid w:val="009805D7"/>
    <w:rsid w:val="009808B1"/>
    <w:rsid w:val="00982709"/>
    <w:rsid w:val="0098357C"/>
    <w:rsid w:val="00984A1C"/>
    <w:rsid w:val="00985D78"/>
    <w:rsid w:val="00986124"/>
    <w:rsid w:val="0098670A"/>
    <w:rsid w:val="0098681F"/>
    <w:rsid w:val="0098735A"/>
    <w:rsid w:val="0098780C"/>
    <w:rsid w:val="00987FA1"/>
    <w:rsid w:val="00990C0B"/>
    <w:rsid w:val="00991A99"/>
    <w:rsid w:val="009944B0"/>
    <w:rsid w:val="00994BAD"/>
    <w:rsid w:val="00994E22"/>
    <w:rsid w:val="0099555A"/>
    <w:rsid w:val="00995A04"/>
    <w:rsid w:val="0099726F"/>
    <w:rsid w:val="00997878"/>
    <w:rsid w:val="009A1DE5"/>
    <w:rsid w:val="009A30A6"/>
    <w:rsid w:val="009A4648"/>
    <w:rsid w:val="009A4EDC"/>
    <w:rsid w:val="009A4EF8"/>
    <w:rsid w:val="009A568F"/>
    <w:rsid w:val="009A63A7"/>
    <w:rsid w:val="009A79D7"/>
    <w:rsid w:val="009B0A30"/>
    <w:rsid w:val="009B0F57"/>
    <w:rsid w:val="009B15B8"/>
    <w:rsid w:val="009B2B71"/>
    <w:rsid w:val="009B3D2D"/>
    <w:rsid w:val="009B4F3C"/>
    <w:rsid w:val="009B6ABD"/>
    <w:rsid w:val="009C308F"/>
    <w:rsid w:val="009C3D13"/>
    <w:rsid w:val="009C3FAC"/>
    <w:rsid w:val="009C6C1C"/>
    <w:rsid w:val="009C6DDE"/>
    <w:rsid w:val="009C7E70"/>
    <w:rsid w:val="009D00E7"/>
    <w:rsid w:val="009D048C"/>
    <w:rsid w:val="009D1FEC"/>
    <w:rsid w:val="009D2208"/>
    <w:rsid w:val="009D4018"/>
    <w:rsid w:val="009D4B88"/>
    <w:rsid w:val="009D65FA"/>
    <w:rsid w:val="009D6C7E"/>
    <w:rsid w:val="009D772A"/>
    <w:rsid w:val="009E3010"/>
    <w:rsid w:val="009E30E9"/>
    <w:rsid w:val="009E3372"/>
    <w:rsid w:val="009E51CB"/>
    <w:rsid w:val="009E5897"/>
    <w:rsid w:val="009E5D8F"/>
    <w:rsid w:val="009E61B9"/>
    <w:rsid w:val="009E61ED"/>
    <w:rsid w:val="009E7425"/>
    <w:rsid w:val="009E762C"/>
    <w:rsid w:val="009E7A29"/>
    <w:rsid w:val="009F0420"/>
    <w:rsid w:val="009F0582"/>
    <w:rsid w:val="009F3586"/>
    <w:rsid w:val="009F37DF"/>
    <w:rsid w:val="009F43DF"/>
    <w:rsid w:val="009F4F8F"/>
    <w:rsid w:val="00A003C8"/>
    <w:rsid w:val="00A00742"/>
    <w:rsid w:val="00A03755"/>
    <w:rsid w:val="00A047F8"/>
    <w:rsid w:val="00A06480"/>
    <w:rsid w:val="00A06D83"/>
    <w:rsid w:val="00A0741D"/>
    <w:rsid w:val="00A076DD"/>
    <w:rsid w:val="00A10924"/>
    <w:rsid w:val="00A11274"/>
    <w:rsid w:val="00A11584"/>
    <w:rsid w:val="00A118B5"/>
    <w:rsid w:val="00A12E67"/>
    <w:rsid w:val="00A1427C"/>
    <w:rsid w:val="00A14E8F"/>
    <w:rsid w:val="00A1594B"/>
    <w:rsid w:val="00A15D99"/>
    <w:rsid w:val="00A1668B"/>
    <w:rsid w:val="00A16D18"/>
    <w:rsid w:val="00A17D78"/>
    <w:rsid w:val="00A20CE4"/>
    <w:rsid w:val="00A225EE"/>
    <w:rsid w:val="00A23B27"/>
    <w:rsid w:val="00A24651"/>
    <w:rsid w:val="00A24CDD"/>
    <w:rsid w:val="00A25B2D"/>
    <w:rsid w:val="00A25E16"/>
    <w:rsid w:val="00A26607"/>
    <w:rsid w:val="00A268B9"/>
    <w:rsid w:val="00A26F6D"/>
    <w:rsid w:val="00A27D30"/>
    <w:rsid w:val="00A31297"/>
    <w:rsid w:val="00A31331"/>
    <w:rsid w:val="00A31901"/>
    <w:rsid w:val="00A33CC4"/>
    <w:rsid w:val="00A33E35"/>
    <w:rsid w:val="00A34A9E"/>
    <w:rsid w:val="00A36067"/>
    <w:rsid w:val="00A371AB"/>
    <w:rsid w:val="00A4020D"/>
    <w:rsid w:val="00A40B28"/>
    <w:rsid w:val="00A411AA"/>
    <w:rsid w:val="00A4163D"/>
    <w:rsid w:val="00A420DC"/>
    <w:rsid w:val="00A42D1B"/>
    <w:rsid w:val="00A44286"/>
    <w:rsid w:val="00A44E6C"/>
    <w:rsid w:val="00A452C8"/>
    <w:rsid w:val="00A4562E"/>
    <w:rsid w:val="00A45FF3"/>
    <w:rsid w:val="00A4783E"/>
    <w:rsid w:val="00A505FC"/>
    <w:rsid w:val="00A508B8"/>
    <w:rsid w:val="00A5187B"/>
    <w:rsid w:val="00A52E7A"/>
    <w:rsid w:val="00A538D7"/>
    <w:rsid w:val="00A54B5A"/>
    <w:rsid w:val="00A55332"/>
    <w:rsid w:val="00A55977"/>
    <w:rsid w:val="00A5776A"/>
    <w:rsid w:val="00A600FF"/>
    <w:rsid w:val="00A60D1B"/>
    <w:rsid w:val="00A6255B"/>
    <w:rsid w:val="00A6353F"/>
    <w:rsid w:val="00A6374A"/>
    <w:rsid w:val="00A653A9"/>
    <w:rsid w:val="00A65BA6"/>
    <w:rsid w:val="00A66D4F"/>
    <w:rsid w:val="00A671CA"/>
    <w:rsid w:val="00A71CDF"/>
    <w:rsid w:val="00A725D4"/>
    <w:rsid w:val="00A72C2F"/>
    <w:rsid w:val="00A73264"/>
    <w:rsid w:val="00A73299"/>
    <w:rsid w:val="00A7344E"/>
    <w:rsid w:val="00A746A2"/>
    <w:rsid w:val="00A759B0"/>
    <w:rsid w:val="00A76736"/>
    <w:rsid w:val="00A76C69"/>
    <w:rsid w:val="00A77584"/>
    <w:rsid w:val="00A80DCC"/>
    <w:rsid w:val="00A821EC"/>
    <w:rsid w:val="00A82849"/>
    <w:rsid w:val="00A82C96"/>
    <w:rsid w:val="00A83A05"/>
    <w:rsid w:val="00A83E7C"/>
    <w:rsid w:val="00A857F2"/>
    <w:rsid w:val="00A867BE"/>
    <w:rsid w:val="00A868A8"/>
    <w:rsid w:val="00A9025F"/>
    <w:rsid w:val="00A904F5"/>
    <w:rsid w:val="00A90D04"/>
    <w:rsid w:val="00A91B56"/>
    <w:rsid w:val="00A920C1"/>
    <w:rsid w:val="00A923BF"/>
    <w:rsid w:val="00A945E9"/>
    <w:rsid w:val="00A95801"/>
    <w:rsid w:val="00A95881"/>
    <w:rsid w:val="00A97485"/>
    <w:rsid w:val="00A97C69"/>
    <w:rsid w:val="00A97D93"/>
    <w:rsid w:val="00AA02CB"/>
    <w:rsid w:val="00AA0A1F"/>
    <w:rsid w:val="00AA12F1"/>
    <w:rsid w:val="00AA2A31"/>
    <w:rsid w:val="00AA330E"/>
    <w:rsid w:val="00AA51BE"/>
    <w:rsid w:val="00AA6A1E"/>
    <w:rsid w:val="00AA6DA1"/>
    <w:rsid w:val="00AB2435"/>
    <w:rsid w:val="00AB377E"/>
    <w:rsid w:val="00AB41DF"/>
    <w:rsid w:val="00AB471B"/>
    <w:rsid w:val="00AB6519"/>
    <w:rsid w:val="00AB668A"/>
    <w:rsid w:val="00AB6AA9"/>
    <w:rsid w:val="00AB74AE"/>
    <w:rsid w:val="00AC05C7"/>
    <w:rsid w:val="00AC08A5"/>
    <w:rsid w:val="00AC0DB2"/>
    <w:rsid w:val="00AC1CF3"/>
    <w:rsid w:val="00AC212F"/>
    <w:rsid w:val="00AC24C8"/>
    <w:rsid w:val="00AC263A"/>
    <w:rsid w:val="00AC27D3"/>
    <w:rsid w:val="00AC2D9D"/>
    <w:rsid w:val="00AC559B"/>
    <w:rsid w:val="00AC5BB7"/>
    <w:rsid w:val="00AC5C48"/>
    <w:rsid w:val="00AC5D4D"/>
    <w:rsid w:val="00AC69A5"/>
    <w:rsid w:val="00AC6D60"/>
    <w:rsid w:val="00AC7BF2"/>
    <w:rsid w:val="00AC7DA7"/>
    <w:rsid w:val="00AD1AF9"/>
    <w:rsid w:val="00AD1D2D"/>
    <w:rsid w:val="00AD20BB"/>
    <w:rsid w:val="00AD20F7"/>
    <w:rsid w:val="00AD4061"/>
    <w:rsid w:val="00AD656B"/>
    <w:rsid w:val="00AD7C7C"/>
    <w:rsid w:val="00AE2FB3"/>
    <w:rsid w:val="00AE397E"/>
    <w:rsid w:val="00AE4494"/>
    <w:rsid w:val="00AE4B9A"/>
    <w:rsid w:val="00AF076F"/>
    <w:rsid w:val="00AF0D74"/>
    <w:rsid w:val="00AF0D84"/>
    <w:rsid w:val="00AF0E44"/>
    <w:rsid w:val="00AF1BEA"/>
    <w:rsid w:val="00AF2206"/>
    <w:rsid w:val="00AF2BF4"/>
    <w:rsid w:val="00AF3135"/>
    <w:rsid w:val="00AF3724"/>
    <w:rsid w:val="00AF386A"/>
    <w:rsid w:val="00AF3C0A"/>
    <w:rsid w:val="00AF4876"/>
    <w:rsid w:val="00AF5179"/>
    <w:rsid w:val="00AF737E"/>
    <w:rsid w:val="00AF764B"/>
    <w:rsid w:val="00AF7FF8"/>
    <w:rsid w:val="00B0023C"/>
    <w:rsid w:val="00B026BD"/>
    <w:rsid w:val="00B03860"/>
    <w:rsid w:val="00B048F8"/>
    <w:rsid w:val="00B0518E"/>
    <w:rsid w:val="00B06285"/>
    <w:rsid w:val="00B10E62"/>
    <w:rsid w:val="00B1372E"/>
    <w:rsid w:val="00B14919"/>
    <w:rsid w:val="00B15E71"/>
    <w:rsid w:val="00B17067"/>
    <w:rsid w:val="00B17FA2"/>
    <w:rsid w:val="00B21757"/>
    <w:rsid w:val="00B21766"/>
    <w:rsid w:val="00B21BDC"/>
    <w:rsid w:val="00B223E8"/>
    <w:rsid w:val="00B23AB8"/>
    <w:rsid w:val="00B23D4F"/>
    <w:rsid w:val="00B2436F"/>
    <w:rsid w:val="00B24461"/>
    <w:rsid w:val="00B2543C"/>
    <w:rsid w:val="00B25FA3"/>
    <w:rsid w:val="00B26772"/>
    <w:rsid w:val="00B277F1"/>
    <w:rsid w:val="00B30223"/>
    <w:rsid w:val="00B30843"/>
    <w:rsid w:val="00B31B43"/>
    <w:rsid w:val="00B31E4C"/>
    <w:rsid w:val="00B34CB2"/>
    <w:rsid w:val="00B36CD7"/>
    <w:rsid w:val="00B37020"/>
    <w:rsid w:val="00B370A6"/>
    <w:rsid w:val="00B40446"/>
    <w:rsid w:val="00B40D08"/>
    <w:rsid w:val="00B42550"/>
    <w:rsid w:val="00B42861"/>
    <w:rsid w:val="00B42ABC"/>
    <w:rsid w:val="00B432A1"/>
    <w:rsid w:val="00B4490D"/>
    <w:rsid w:val="00B4505D"/>
    <w:rsid w:val="00B45B3F"/>
    <w:rsid w:val="00B45E3D"/>
    <w:rsid w:val="00B4780A"/>
    <w:rsid w:val="00B47FC9"/>
    <w:rsid w:val="00B525A2"/>
    <w:rsid w:val="00B52E10"/>
    <w:rsid w:val="00B53063"/>
    <w:rsid w:val="00B533F0"/>
    <w:rsid w:val="00B53783"/>
    <w:rsid w:val="00B55A9D"/>
    <w:rsid w:val="00B57DC9"/>
    <w:rsid w:val="00B57F22"/>
    <w:rsid w:val="00B61062"/>
    <w:rsid w:val="00B612D8"/>
    <w:rsid w:val="00B62759"/>
    <w:rsid w:val="00B62C44"/>
    <w:rsid w:val="00B65A1E"/>
    <w:rsid w:val="00B65AE9"/>
    <w:rsid w:val="00B66E92"/>
    <w:rsid w:val="00B67B9A"/>
    <w:rsid w:val="00B70C9B"/>
    <w:rsid w:val="00B734C9"/>
    <w:rsid w:val="00B73DDC"/>
    <w:rsid w:val="00B74146"/>
    <w:rsid w:val="00B75BE1"/>
    <w:rsid w:val="00B8073C"/>
    <w:rsid w:val="00B8347E"/>
    <w:rsid w:val="00B83E94"/>
    <w:rsid w:val="00B8565A"/>
    <w:rsid w:val="00B86581"/>
    <w:rsid w:val="00B866AF"/>
    <w:rsid w:val="00B9008F"/>
    <w:rsid w:val="00B90348"/>
    <w:rsid w:val="00B90F55"/>
    <w:rsid w:val="00B91490"/>
    <w:rsid w:val="00B91ACE"/>
    <w:rsid w:val="00B91FDE"/>
    <w:rsid w:val="00B92B0B"/>
    <w:rsid w:val="00B935E9"/>
    <w:rsid w:val="00B936E0"/>
    <w:rsid w:val="00B956CB"/>
    <w:rsid w:val="00B9618B"/>
    <w:rsid w:val="00B976B5"/>
    <w:rsid w:val="00B978C1"/>
    <w:rsid w:val="00BA09EE"/>
    <w:rsid w:val="00BA2654"/>
    <w:rsid w:val="00BA4E8D"/>
    <w:rsid w:val="00BA4EA0"/>
    <w:rsid w:val="00BA5E0D"/>
    <w:rsid w:val="00BA60CA"/>
    <w:rsid w:val="00BA6848"/>
    <w:rsid w:val="00BA6FEB"/>
    <w:rsid w:val="00BA782A"/>
    <w:rsid w:val="00BB36D6"/>
    <w:rsid w:val="00BB3E79"/>
    <w:rsid w:val="00BB4661"/>
    <w:rsid w:val="00BB46C3"/>
    <w:rsid w:val="00BB47C7"/>
    <w:rsid w:val="00BB48A7"/>
    <w:rsid w:val="00BB48BB"/>
    <w:rsid w:val="00BB4EFB"/>
    <w:rsid w:val="00BB52C8"/>
    <w:rsid w:val="00BB5520"/>
    <w:rsid w:val="00BB5732"/>
    <w:rsid w:val="00BB580A"/>
    <w:rsid w:val="00BB5AD9"/>
    <w:rsid w:val="00BC1F8F"/>
    <w:rsid w:val="00BC2509"/>
    <w:rsid w:val="00BC277C"/>
    <w:rsid w:val="00BC3DB2"/>
    <w:rsid w:val="00BC4033"/>
    <w:rsid w:val="00BC4868"/>
    <w:rsid w:val="00BC4C4B"/>
    <w:rsid w:val="00BC5A37"/>
    <w:rsid w:val="00BD0E03"/>
    <w:rsid w:val="00BD103D"/>
    <w:rsid w:val="00BD1255"/>
    <w:rsid w:val="00BD1274"/>
    <w:rsid w:val="00BD1D4A"/>
    <w:rsid w:val="00BD30FB"/>
    <w:rsid w:val="00BD35B0"/>
    <w:rsid w:val="00BD4752"/>
    <w:rsid w:val="00BD4AEC"/>
    <w:rsid w:val="00BD50E0"/>
    <w:rsid w:val="00BD5109"/>
    <w:rsid w:val="00BD5CC3"/>
    <w:rsid w:val="00BD6912"/>
    <w:rsid w:val="00BD6ECD"/>
    <w:rsid w:val="00BD76CC"/>
    <w:rsid w:val="00BD76F5"/>
    <w:rsid w:val="00BD7DD6"/>
    <w:rsid w:val="00BE079E"/>
    <w:rsid w:val="00BE1506"/>
    <w:rsid w:val="00BE290D"/>
    <w:rsid w:val="00BE4C0F"/>
    <w:rsid w:val="00BE563D"/>
    <w:rsid w:val="00BE5784"/>
    <w:rsid w:val="00BE65D6"/>
    <w:rsid w:val="00BE6CD8"/>
    <w:rsid w:val="00BF060D"/>
    <w:rsid w:val="00BF18BF"/>
    <w:rsid w:val="00BF2CB0"/>
    <w:rsid w:val="00BF4FFE"/>
    <w:rsid w:val="00BF5446"/>
    <w:rsid w:val="00BF6736"/>
    <w:rsid w:val="00C02B4F"/>
    <w:rsid w:val="00C04D83"/>
    <w:rsid w:val="00C0592B"/>
    <w:rsid w:val="00C06056"/>
    <w:rsid w:val="00C06A75"/>
    <w:rsid w:val="00C0710F"/>
    <w:rsid w:val="00C071D0"/>
    <w:rsid w:val="00C07DC6"/>
    <w:rsid w:val="00C11266"/>
    <w:rsid w:val="00C113E5"/>
    <w:rsid w:val="00C1361D"/>
    <w:rsid w:val="00C15835"/>
    <w:rsid w:val="00C15A61"/>
    <w:rsid w:val="00C15B8E"/>
    <w:rsid w:val="00C16141"/>
    <w:rsid w:val="00C1636F"/>
    <w:rsid w:val="00C16666"/>
    <w:rsid w:val="00C1778D"/>
    <w:rsid w:val="00C17B62"/>
    <w:rsid w:val="00C20630"/>
    <w:rsid w:val="00C20BE4"/>
    <w:rsid w:val="00C21C64"/>
    <w:rsid w:val="00C23151"/>
    <w:rsid w:val="00C23878"/>
    <w:rsid w:val="00C2468B"/>
    <w:rsid w:val="00C25831"/>
    <w:rsid w:val="00C26381"/>
    <w:rsid w:val="00C26535"/>
    <w:rsid w:val="00C2660C"/>
    <w:rsid w:val="00C26DA2"/>
    <w:rsid w:val="00C27100"/>
    <w:rsid w:val="00C30BD1"/>
    <w:rsid w:val="00C31FF3"/>
    <w:rsid w:val="00C3656D"/>
    <w:rsid w:val="00C41405"/>
    <w:rsid w:val="00C42F1C"/>
    <w:rsid w:val="00C435DD"/>
    <w:rsid w:val="00C4428D"/>
    <w:rsid w:val="00C44F0A"/>
    <w:rsid w:val="00C4553E"/>
    <w:rsid w:val="00C4680E"/>
    <w:rsid w:val="00C46C85"/>
    <w:rsid w:val="00C50730"/>
    <w:rsid w:val="00C50C44"/>
    <w:rsid w:val="00C50F51"/>
    <w:rsid w:val="00C51659"/>
    <w:rsid w:val="00C53353"/>
    <w:rsid w:val="00C5425A"/>
    <w:rsid w:val="00C55DB1"/>
    <w:rsid w:val="00C57D64"/>
    <w:rsid w:val="00C603C0"/>
    <w:rsid w:val="00C62396"/>
    <w:rsid w:val="00C6336B"/>
    <w:rsid w:val="00C65806"/>
    <w:rsid w:val="00C65DA6"/>
    <w:rsid w:val="00C715FB"/>
    <w:rsid w:val="00C71E37"/>
    <w:rsid w:val="00C7389D"/>
    <w:rsid w:val="00C73FA3"/>
    <w:rsid w:val="00C75269"/>
    <w:rsid w:val="00C77A15"/>
    <w:rsid w:val="00C80C14"/>
    <w:rsid w:val="00C80DD8"/>
    <w:rsid w:val="00C81B04"/>
    <w:rsid w:val="00C81C5A"/>
    <w:rsid w:val="00C821C9"/>
    <w:rsid w:val="00C82C00"/>
    <w:rsid w:val="00C82F86"/>
    <w:rsid w:val="00C8368F"/>
    <w:rsid w:val="00C84DE4"/>
    <w:rsid w:val="00C8564C"/>
    <w:rsid w:val="00C864D2"/>
    <w:rsid w:val="00C875BD"/>
    <w:rsid w:val="00C8764E"/>
    <w:rsid w:val="00C9016E"/>
    <w:rsid w:val="00C9018A"/>
    <w:rsid w:val="00C90988"/>
    <w:rsid w:val="00C90E80"/>
    <w:rsid w:val="00C91555"/>
    <w:rsid w:val="00C9165A"/>
    <w:rsid w:val="00C91EEA"/>
    <w:rsid w:val="00C926A8"/>
    <w:rsid w:val="00C92D15"/>
    <w:rsid w:val="00C9329D"/>
    <w:rsid w:val="00C9351C"/>
    <w:rsid w:val="00C93ADD"/>
    <w:rsid w:val="00C9412E"/>
    <w:rsid w:val="00C94AEE"/>
    <w:rsid w:val="00C94C5B"/>
    <w:rsid w:val="00C94D8C"/>
    <w:rsid w:val="00C95FA1"/>
    <w:rsid w:val="00C96548"/>
    <w:rsid w:val="00C9695B"/>
    <w:rsid w:val="00C96F44"/>
    <w:rsid w:val="00C976FF"/>
    <w:rsid w:val="00CA21BB"/>
    <w:rsid w:val="00CA349C"/>
    <w:rsid w:val="00CA3551"/>
    <w:rsid w:val="00CA37F3"/>
    <w:rsid w:val="00CA476B"/>
    <w:rsid w:val="00CA48E9"/>
    <w:rsid w:val="00CA5F4D"/>
    <w:rsid w:val="00CA6594"/>
    <w:rsid w:val="00CA6BEC"/>
    <w:rsid w:val="00CA6D79"/>
    <w:rsid w:val="00CA727D"/>
    <w:rsid w:val="00CB022E"/>
    <w:rsid w:val="00CB12AF"/>
    <w:rsid w:val="00CB18AA"/>
    <w:rsid w:val="00CB1F0B"/>
    <w:rsid w:val="00CB27A9"/>
    <w:rsid w:val="00CB2E8B"/>
    <w:rsid w:val="00CB5F34"/>
    <w:rsid w:val="00CB636F"/>
    <w:rsid w:val="00CB6A83"/>
    <w:rsid w:val="00CC058C"/>
    <w:rsid w:val="00CC1034"/>
    <w:rsid w:val="00CC1F06"/>
    <w:rsid w:val="00CC21B2"/>
    <w:rsid w:val="00CC270D"/>
    <w:rsid w:val="00CC27A2"/>
    <w:rsid w:val="00CC28BB"/>
    <w:rsid w:val="00CC32D8"/>
    <w:rsid w:val="00CC368C"/>
    <w:rsid w:val="00CC3713"/>
    <w:rsid w:val="00CC38C9"/>
    <w:rsid w:val="00CC4C3D"/>
    <w:rsid w:val="00CC608A"/>
    <w:rsid w:val="00CC6266"/>
    <w:rsid w:val="00CC6BF7"/>
    <w:rsid w:val="00CC7BD0"/>
    <w:rsid w:val="00CD0F06"/>
    <w:rsid w:val="00CD222D"/>
    <w:rsid w:val="00CD3197"/>
    <w:rsid w:val="00CD3667"/>
    <w:rsid w:val="00CD4ABE"/>
    <w:rsid w:val="00CD4B19"/>
    <w:rsid w:val="00CD58DC"/>
    <w:rsid w:val="00CE1C44"/>
    <w:rsid w:val="00CE2AD9"/>
    <w:rsid w:val="00CE3806"/>
    <w:rsid w:val="00CE4BE2"/>
    <w:rsid w:val="00CE5243"/>
    <w:rsid w:val="00CE6209"/>
    <w:rsid w:val="00CE630E"/>
    <w:rsid w:val="00CE65B3"/>
    <w:rsid w:val="00CE694C"/>
    <w:rsid w:val="00CE76AA"/>
    <w:rsid w:val="00CE780F"/>
    <w:rsid w:val="00CF08B7"/>
    <w:rsid w:val="00CF09FB"/>
    <w:rsid w:val="00CF0A53"/>
    <w:rsid w:val="00CF0B22"/>
    <w:rsid w:val="00CF101C"/>
    <w:rsid w:val="00CF14C3"/>
    <w:rsid w:val="00CF2C90"/>
    <w:rsid w:val="00CF2E25"/>
    <w:rsid w:val="00CF31FD"/>
    <w:rsid w:val="00CF50E0"/>
    <w:rsid w:val="00CF5A2E"/>
    <w:rsid w:val="00CF7016"/>
    <w:rsid w:val="00D00573"/>
    <w:rsid w:val="00D00DB8"/>
    <w:rsid w:val="00D01133"/>
    <w:rsid w:val="00D0328E"/>
    <w:rsid w:val="00D03D26"/>
    <w:rsid w:val="00D0520B"/>
    <w:rsid w:val="00D064A3"/>
    <w:rsid w:val="00D14C5F"/>
    <w:rsid w:val="00D15DD4"/>
    <w:rsid w:val="00D16090"/>
    <w:rsid w:val="00D16321"/>
    <w:rsid w:val="00D164BD"/>
    <w:rsid w:val="00D16DB9"/>
    <w:rsid w:val="00D17116"/>
    <w:rsid w:val="00D2065E"/>
    <w:rsid w:val="00D21142"/>
    <w:rsid w:val="00D214E8"/>
    <w:rsid w:val="00D2158F"/>
    <w:rsid w:val="00D21A87"/>
    <w:rsid w:val="00D23A32"/>
    <w:rsid w:val="00D24577"/>
    <w:rsid w:val="00D24BD3"/>
    <w:rsid w:val="00D254BC"/>
    <w:rsid w:val="00D2671D"/>
    <w:rsid w:val="00D26A06"/>
    <w:rsid w:val="00D272BC"/>
    <w:rsid w:val="00D272D0"/>
    <w:rsid w:val="00D27821"/>
    <w:rsid w:val="00D30695"/>
    <w:rsid w:val="00D30B1C"/>
    <w:rsid w:val="00D31343"/>
    <w:rsid w:val="00D313F0"/>
    <w:rsid w:val="00D31C2E"/>
    <w:rsid w:val="00D3200F"/>
    <w:rsid w:val="00D33397"/>
    <w:rsid w:val="00D33462"/>
    <w:rsid w:val="00D3389E"/>
    <w:rsid w:val="00D33A6C"/>
    <w:rsid w:val="00D349F1"/>
    <w:rsid w:val="00D34AC9"/>
    <w:rsid w:val="00D34C25"/>
    <w:rsid w:val="00D35186"/>
    <w:rsid w:val="00D40B73"/>
    <w:rsid w:val="00D41F97"/>
    <w:rsid w:val="00D42168"/>
    <w:rsid w:val="00D42D76"/>
    <w:rsid w:val="00D42EB9"/>
    <w:rsid w:val="00D4386E"/>
    <w:rsid w:val="00D439CB"/>
    <w:rsid w:val="00D44152"/>
    <w:rsid w:val="00D465AC"/>
    <w:rsid w:val="00D466A2"/>
    <w:rsid w:val="00D476FD"/>
    <w:rsid w:val="00D50613"/>
    <w:rsid w:val="00D52EEE"/>
    <w:rsid w:val="00D537E1"/>
    <w:rsid w:val="00D54314"/>
    <w:rsid w:val="00D55F0C"/>
    <w:rsid w:val="00D56276"/>
    <w:rsid w:val="00D60728"/>
    <w:rsid w:val="00D63494"/>
    <w:rsid w:val="00D63740"/>
    <w:rsid w:val="00D63D84"/>
    <w:rsid w:val="00D63E5B"/>
    <w:rsid w:val="00D6450E"/>
    <w:rsid w:val="00D65169"/>
    <w:rsid w:val="00D65171"/>
    <w:rsid w:val="00D651A6"/>
    <w:rsid w:val="00D65946"/>
    <w:rsid w:val="00D70120"/>
    <w:rsid w:val="00D701F6"/>
    <w:rsid w:val="00D704B2"/>
    <w:rsid w:val="00D7179A"/>
    <w:rsid w:val="00D71F8A"/>
    <w:rsid w:val="00D7202E"/>
    <w:rsid w:val="00D7207B"/>
    <w:rsid w:val="00D72261"/>
    <w:rsid w:val="00D72AA5"/>
    <w:rsid w:val="00D72CD3"/>
    <w:rsid w:val="00D7321F"/>
    <w:rsid w:val="00D7439F"/>
    <w:rsid w:val="00D755E1"/>
    <w:rsid w:val="00D7609F"/>
    <w:rsid w:val="00D77B9F"/>
    <w:rsid w:val="00D77ECA"/>
    <w:rsid w:val="00D80028"/>
    <w:rsid w:val="00D81348"/>
    <w:rsid w:val="00D8142A"/>
    <w:rsid w:val="00D82C05"/>
    <w:rsid w:val="00D83ED7"/>
    <w:rsid w:val="00D84129"/>
    <w:rsid w:val="00D8742D"/>
    <w:rsid w:val="00D8779A"/>
    <w:rsid w:val="00D878F3"/>
    <w:rsid w:val="00D9044B"/>
    <w:rsid w:val="00D90CDA"/>
    <w:rsid w:val="00D92F19"/>
    <w:rsid w:val="00D953E8"/>
    <w:rsid w:val="00D963BE"/>
    <w:rsid w:val="00DA05A1"/>
    <w:rsid w:val="00DA0A8B"/>
    <w:rsid w:val="00DA184F"/>
    <w:rsid w:val="00DA269E"/>
    <w:rsid w:val="00DA3D57"/>
    <w:rsid w:val="00DA5F07"/>
    <w:rsid w:val="00DA7AA3"/>
    <w:rsid w:val="00DA7C52"/>
    <w:rsid w:val="00DB00D1"/>
    <w:rsid w:val="00DB1179"/>
    <w:rsid w:val="00DB11FD"/>
    <w:rsid w:val="00DB256D"/>
    <w:rsid w:val="00DB2655"/>
    <w:rsid w:val="00DB2B48"/>
    <w:rsid w:val="00DB3301"/>
    <w:rsid w:val="00DB355A"/>
    <w:rsid w:val="00DB371C"/>
    <w:rsid w:val="00DB3C2B"/>
    <w:rsid w:val="00DB41D8"/>
    <w:rsid w:val="00DB4B5C"/>
    <w:rsid w:val="00DB5A0F"/>
    <w:rsid w:val="00DB6845"/>
    <w:rsid w:val="00DB6BB0"/>
    <w:rsid w:val="00DC0893"/>
    <w:rsid w:val="00DC0E54"/>
    <w:rsid w:val="00DC27A2"/>
    <w:rsid w:val="00DC2D04"/>
    <w:rsid w:val="00DC3578"/>
    <w:rsid w:val="00DC448A"/>
    <w:rsid w:val="00DC5456"/>
    <w:rsid w:val="00DC57A0"/>
    <w:rsid w:val="00DC58AF"/>
    <w:rsid w:val="00DC6B6B"/>
    <w:rsid w:val="00DC6D5D"/>
    <w:rsid w:val="00DC6ECD"/>
    <w:rsid w:val="00DC6FB9"/>
    <w:rsid w:val="00DD0807"/>
    <w:rsid w:val="00DD09DB"/>
    <w:rsid w:val="00DD0B66"/>
    <w:rsid w:val="00DD11B6"/>
    <w:rsid w:val="00DD150A"/>
    <w:rsid w:val="00DD18D4"/>
    <w:rsid w:val="00DD1BD3"/>
    <w:rsid w:val="00DD2155"/>
    <w:rsid w:val="00DD47AB"/>
    <w:rsid w:val="00DD55DC"/>
    <w:rsid w:val="00DD6CBA"/>
    <w:rsid w:val="00DD6FA2"/>
    <w:rsid w:val="00DD7515"/>
    <w:rsid w:val="00DE105B"/>
    <w:rsid w:val="00DE2B8F"/>
    <w:rsid w:val="00DE2E45"/>
    <w:rsid w:val="00DE34C0"/>
    <w:rsid w:val="00DE36BE"/>
    <w:rsid w:val="00DE47D7"/>
    <w:rsid w:val="00DE4C47"/>
    <w:rsid w:val="00DE5500"/>
    <w:rsid w:val="00DE6A18"/>
    <w:rsid w:val="00DE7453"/>
    <w:rsid w:val="00DE74CF"/>
    <w:rsid w:val="00DE75A7"/>
    <w:rsid w:val="00DE7BAC"/>
    <w:rsid w:val="00DF0331"/>
    <w:rsid w:val="00DF1650"/>
    <w:rsid w:val="00DF1943"/>
    <w:rsid w:val="00DF2820"/>
    <w:rsid w:val="00DF473E"/>
    <w:rsid w:val="00DF62D0"/>
    <w:rsid w:val="00E00EA8"/>
    <w:rsid w:val="00E01204"/>
    <w:rsid w:val="00E02DD2"/>
    <w:rsid w:val="00E04A03"/>
    <w:rsid w:val="00E05D47"/>
    <w:rsid w:val="00E06F72"/>
    <w:rsid w:val="00E072CF"/>
    <w:rsid w:val="00E12AC3"/>
    <w:rsid w:val="00E13054"/>
    <w:rsid w:val="00E134B4"/>
    <w:rsid w:val="00E13AAE"/>
    <w:rsid w:val="00E14615"/>
    <w:rsid w:val="00E14C12"/>
    <w:rsid w:val="00E15439"/>
    <w:rsid w:val="00E16AB7"/>
    <w:rsid w:val="00E1725C"/>
    <w:rsid w:val="00E1771F"/>
    <w:rsid w:val="00E17E3A"/>
    <w:rsid w:val="00E20C19"/>
    <w:rsid w:val="00E21AF9"/>
    <w:rsid w:val="00E21FF4"/>
    <w:rsid w:val="00E220E3"/>
    <w:rsid w:val="00E224CA"/>
    <w:rsid w:val="00E227E8"/>
    <w:rsid w:val="00E2305F"/>
    <w:rsid w:val="00E23DB5"/>
    <w:rsid w:val="00E25105"/>
    <w:rsid w:val="00E25422"/>
    <w:rsid w:val="00E25E79"/>
    <w:rsid w:val="00E26E5E"/>
    <w:rsid w:val="00E279B0"/>
    <w:rsid w:val="00E27A46"/>
    <w:rsid w:val="00E30E65"/>
    <w:rsid w:val="00E32DD0"/>
    <w:rsid w:val="00E3543B"/>
    <w:rsid w:val="00E35C3B"/>
    <w:rsid w:val="00E3715A"/>
    <w:rsid w:val="00E37196"/>
    <w:rsid w:val="00E40D2E"/>
    <w:rsid w:val="00E41736"/>
    <w:rsid w:val="00E4267B"/>
    <w:rsid w:val="00E430C6"/>
    <w:rsid w:val="00E44AE3"/>
    <w:rsid w:val="00E44EB6"/>
    <w:rsid w:val="00E45296"/>
    <w:rsid w:val="00E45B94"/>
    <w:rsid w:val="00E46620"/>
    <w:rsid w:val="00E46B60"/>
    <w:rsid w:val="00E47DC3"/>
    <w:rsid w:val="00E47E97"/>
    <w:rsid w:val="00E47F1D"/>
    <w:rsid w:val="00E517BB"/>
    <w:rsid w:val="00E519A0"/>
    <w:rsid w:val="00E524BB"/>
    <w:rsid w:val="00E52847"/>
    <w:rsid w:val="00E52DBE"/>
    <w:rsid w:val="00E5395B"/>
    <w:rsid w:val="00E53C54"/>
    <w:rsid w:val="00E53F3F"/>
    <w:rsid w:val="00E5429F"/>
    <w:rsid w:val="00E54B7A"/>
    <w:rsid w:val="00E54EAB"/>
    <w:rsid w:val="00E56185"/>
    <w:rsid w:val="00E5707A"/>
    <w:rsid w:val="00E570BD"/>
    <w:rsid w:val="00E574E9"/>
    <w:rsid w:val="00E57D2B"/>
    <w:rsid w:val="00E60188"/>
    <w:rsid w:val="00E60FA4"/>
    <w:rsid w:val="00E64259"/>
    <w:rsid w:val="00E64746"/>
    <w:rsid w:val="00E65C2C"/>
    <w:rsid w:val="00E70D17"/>
    <w:rsid w:val="00E710E6"/>
    <w:rsid w:val="00E713DC"/>
    <w:rsid w:val="00E719D4"/>
    <w:rsid w:val="00E75376"/>
    <w:rsid w:val="00E755E7"/>
    <w:rsid w:val="00E75A88"/>
    <w:rsid w:val="00E75BFA"/>
    <w:rsid w:val="00E766DD"/>
    <w:rsid w:val="00E769F1"/>
    <w:rsid w:val="00E77D6C"/>
    <w:rsid w:val="00E80676"/>
    <w:rsid w:val="00E83D36"/>
    <w:rsid w:val="00E84CAE"/>
    <w:rsid w:val="00E84F16"/>
    <w:rsid w:val="00E853F2"/>
    <w:rsid w:val="00E85AD7"/>
    <w:rsid w:val="00E86303"/>
    <w:rsid w:val="00E8636C"/>
    <w:rsid w:val="00E9004C"/>
    <w:rsid w:val="00E9011B"/>
    <w:rsid w:val="00E9194D"/>
    <w:rsid w:val="00E93FBB"/>
    <w:rsid w:val="00E94568"/>
    <w:rsid w:val="00E94841"/>
    <w:rsid w:val="00E94F59"/>
    <w:rsid w:val="00E96614"/>
    <w:rsid w:val="00E97308"/>
    <w:rsid w:val="00EA038B"/>
    <w:rsid w:val="00EA11BC"/>
    <w:rsid w:val="00EA33F1"/>
    <w:rsid w:val="00EA3863"/>
    <w:rsid w:val="00EA4865"/>
    <w:rsid w:val="00EA5946"/>
    <w:rsid w:val="00EA72A4"/>
    <w:rsid w:val="00EA74D1"/>
    <w:rsid w:val="00EA778D"/>
    <w:rsid w:val="00EB0B53"/>
    <w:rsid w:val="00EB1422"/>
    <w:rsid w:val="00EB2558"/>
    <w:rsid w:val="00EB3408"/>
    <w:rsid w:val="00EB4C1E"/>
    <w:rsid w:val="00EB587E"/>
    <w:rsid w:val="00EB5D75"/>
    <w:rsid w:val="00EB626E"/>
    <w:rsid w:val="00EB7503"/>
    <w:rsid w:val="00EC013A"/>
    <w:rsid w:val="00EC075A"/>
    <w:rsid w:val="00EC1908"/>
    <w:rsid w:val="00EC32DD"/>
    <w:rsid w:val="00EC346D"/>
    <w:rsid w:val="00EC4393"/>
    <w:rsid w:val="00EC4D69"/>
    <w:rsid w:val="00EC5A14"/>
    <w:rsid w:val="00EC6998"/>
    <w:rsid w:val="00EC6A46"/>
    <w:rsid w:val="00EC718E"/>
    <w:rsid w:val="00EC74AE"/>
    <w:rsid w:val="00EC7638"/>
    <w:rsid w:val="00EC766A"/>
    <w:rsid w:val="00EC77E6"/>
    <w:rsid w:val="00EC7EAF"/>
    <w:rsid w:val="00ED005C"/>
    <w:rsid w:val="00ED0B3C"/>
    <w:rsid w:val="00ED2E8B"/>
    <w:rsid w:val="00ED50F1"/>
    <w:rsid w:val="00ED6634"/>
    <w:rsid w:val="00ED6E54"/>
    <w:rsid w:val="00EE05C2"/>
    <w:rsid w:val="00EE0BF1"/>
    <w:rsid w:val="00EE14EF"/>
    <w:rsid w:val="00EE2B15"/>
    <w:rsid w:val="00EE327F"/>
    <w:rsid w:val="00EE385A"/>
    <w:rsid w:val="00EE3908"/>
    <w:rsid w:val="00EE4C48"/>
    <w:rsid w:val="00EE53CF"/>
    <w:rsid w:val="00EE541C"/>
    <w:rsid w:val="00EE5A44"/>
    <w:rsid w:val="00EE631D"/>
    <w:rsid w:val="00EE78F1"/>
    <w:rsid w:val="00EF02D1"/>
    <w:rsid w:val="00EF091A"/>
    <w:rsid w:val="00EF1162"/>
    <w:rsid w:val="00EF38AA"/>
    <w:rsid w:val="00EF41C5"/>
    <w:rsid w:val="00EF4E6A"/>
    <w:rsid w:val="00EF5F15"/>
    <w:rsid w:val="00EF7D73"/>
    <w:rsid w:val="00EF7FC2"/>
    <w:rsid w:val="00F004B8"/>
    <w:rsid w:val="00F01403"/>
    <w:rsid w:val="00F01D01"/>
    <w:rsid w:val="00F01EDD"/>
    <w:rsid w:val="00F049B3"/>
    <w:rsid w:val="00F04AFA"/>
    <w:rsid w:val="00F050EF"/>
    <w:rsid w:val="00F060DC"/>
    <w:rsid w:val="00F06210"/>
    <w:rsid w:val="00F06A27"/>
    <w:rsid w:val="00F12637"/>
    <w:rsid w:val="00F12CF2"/>
    <w:rsid w:val="00F134AF"/>
    <w:rsid w:val="00F13532"/>
    <w:rsid w:val="00F13728"/>
    <w:rsid w:val="00F15E1A"/>
    <w:rsid w:val="00F16106"/>
    <w:rsid w:val="00F170AD"/>
    <w:rsid w:val="00F20D19"/>
    <w:rsid w:val="00F21BAE"/>
    <w:rsid w:val="00F21C28"/>
    <w:rsid w:val="00F222DE"/>
    <w:rsid w:val="00F2335E"/>
    <w:rsid w:val="00F23B41"/>
    <w:rsid w:val="00F23E16"/>
    <w:rsid w:val="00F23E34"/>
    <w:rsid w:val="00F273F9"/>
    <w:rsid w:val="00F31502"/>
    <w:rsid w:val="00F35005"/>
    <w:rsid w:val="00F3526F"/>
    <w:rsid w:val="00F353E3"/>
    <w:rsid w:val="00F35C0D"/>
    <w:rsid w:val="00F35D91"/>
    <w:rsid w:val="00F35DC5"/>
    <w:rsid w:val="00F35F7F"/>
    <w:rsid w:val="00F40F7E"/>
    <w:rsid w:val="00F414B2"/>
    <w:rsid w:val="00F42B3F"/>
    <w:rsid w:val="00F435DA"/>
    <w:rsid w:val="00F47202"/>
    <w:rsid w:val="00F4739A"/>
    <w:rsid w:val="00F478D6"/>
    <w:rsid w:val="00F500AB"/>
    <w:rsid w:val="00F51F4C"/>
    <w:rsid w:val="00F55F19"/>
    <w:rsid w:val="00F565FB"/>
    <w:rsid w:val="00F57EEF"/>
    <w:rsid w:val="00F60049"/>
    <w:rsid w:val="00F60B09"/>
    <w:rsid w:val="00F60D1D"/>
    <w:rsid w:val="00F61770"/>
    <w:rsid w:val="00F61E91"/>
    <w:rsid w:val="00F6238D"/>
    <w:rsid w:val="00F64A23"/>
    <w:rsid w:val="00F67119"/>
    <w:rsid w:val="00F67A7E"/>
    <w:rsid w:val="00F70BE6"/>
    <w:rsid w:val="00F70DF8"/>
    <w:rsid w:val="00F71060"/>
    <w:rsid w:val="00F7150A"/>
    <w:rsid w:val="00F72556"/>
    <w:rsid w:val="00F72A0F"/>
    <w:rsid w:val="00F72D1F"/>
    <w:rsid w:val="00F7424C"/>
    <w:rsid w:val="00F75E31"/>
    <w:rsid w:val="00F80257"/>
    <w:rsid w:val="00F80A8C"/>
    <w:rsid w:val="00F8186B"/>
    <w:rsid w:val="00F81AEF"/>
    <w:rsid w:val="00F81D73"/>
    <w:rsid w:val="00F82508"/>
    <w:rsid w:val="00F90A87"/>
    <w:rsid w:val="00F938A5"/>
    <w:rsid w:val="00F94093"/>
    <w:rsid w:val="00F945BA"/>
    <w:rsid w:val="00F94614"/>
    <w:rsid w:val="00F959ED"/>
    <w:rsid w:val="00F96044"/>
    <w:rsid w:val="00F962C0"/>
    <w:rsid w:val="00FA000F"/>
    <w:rsid w:val="00FA166E"/>
    <w:rsid w:val="00FA1D02"/>
    <w:rsid w:val="00FA2727"/>
    <w:rsid w:val="00FA43BC"/>
    <w:rsid w:val="00FA4CEC"/>
    <w:rsid w:val="00FA4DAF"/>
    <w:rsid w:val="00FA6166"/>
    <w:rsid w:val="00FA689F"/>
    <w:rsid w:val="00FA7C75"/>
    <w:rsid w:val="00FB1832"/>
    <w:rsid w:val="00FB2CA5"/>
    <w:rsid w:val="00FB3353"/>
    <w:rsid w:val="00FB4E54"/>
    <w:rsid w:val="00FB5B78"/>
    <w:rsid w:val="00FB61EB"/>
    <w:rsid w:val="00FB779E"/>
    <w:rsid w:val="00FC23C6"/>
    <w:rsid w:val="00FC2BE3"/>
    <w:rsid w:val="00FC2FF1"/>
    <w:rsid w:val="00FC4CC7"/>
    <w:rsid w:val="00FC599E"/>
    <w:rsid w:val="00FC7399"/>
    <w:rsid w:val="00FC78A9"/>
    <w:rsid w:val="00FD0F47"/>
    <w:rsid w:val="00FD1A43"/>
    <w:rsid w:val="00FD2ED8"/>
    <w:rsid w:val="00FD2F70"/>
    <w:rsid w:val="00FD6893"/>
    <w:rsid w:val="00FD6CD3"/>
    <w:rsid w:val="00FD7043"/>
    <w:rsid w:val="00FD74B1"/>
    <w:rsid w:val="00FD7B2B"/>
    <w:rsid w:val="00FD7BE6"/>
    <w:rsid w:val="00FE09EE"/>
    <w:rsid w:val="00FE1986"/>
    <w:rsid w:val="00FE1E88"/>
    <w:rsid w:val="00FE370F"/>
    <w:rsid w:val="00FE4253"/>
    <w:rsid w:val="00FE45D8"/>
    <w:rsid w:val="00FE4BA8"/>
    <w:rsid w:val="00FE4D82"/>
    <w:rsid w:val="00FE5A9B"/>
    <w:rsid w:val="00FE62DE"/>
    <w:rsid w:val="00FE65F1"/>
    <w:rsid w:val="00FE67E5"/>
    <w:rsid w:val="00FE7F87"/>
    <w:rsid w:val="00FF04A9"/>
    <w:rsid w:val="00FF24E8"/>
    <w:rsid w:val="00FF3A00"/>
    <w:rsid w:val="00FF47E6"/>
    <w:rsid w:val="00FF637B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7185658"/>
  <w15:chartTrackingRefBased/>
  <w15:docId w15:val="{998C7BC8-4D42-440C-AF72-20A15795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 w:eastAsia="bg-BG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aliases w:val=" Char Char1 Знак Знак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1">
    <w:name w:val=" Char Char1"/>
    <w:basedOn w:val="Normal"/>
    <w:rsid w:val="00890D0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Char Char"/>
    <w:basedOn w:val="Normal"/>
    <w:link w:val="CharChar0"/>
    <w:rsid w:val="00D8002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CB2E8B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/>
    </w:rPr>
  </w:style>
  <w:style w:type="paragraph" w:styleId="BodyTextIndent">
    <w:name w:val="Body Text Indent"/>
    <w:basedOn w:val="Normal"/>
    <w:rsid w:val="003B3E77"/>
    <w:pPr>
      <w:spacing w:after="120"/>
      <w:ind w:left="283"/>
    </w:pPr>
    <w:rPr>
      <w:sz w:val="24"/>
      <w:lang w:val="en-US" w:eastAsia="en-US"/>
    </w:rPr>
  </w:style>
  <w:style w:type="paragraph" w:customStyle="1" w:styleId="CharChar2">
    <w:name w:val="Char Char"/>
    <w:basedOn w:val="Normal"/>
    <w:rsid w:val="005C48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basedOn w:val="DefaultParagraphFont"/>
    <w:rsid w:val="00FF637B"/>
    <w:rPr>
      <w:i w:val="0"/>
      <w:iCs w:val="0"/>
      <w:color w:val="8B0000"/>
      <w:u w:val="single"/>
    </w:rPr>
  </w:style>
  <w:style w:type="character" w:customStyle="1" w:styleId="CharChar0">
    <w:name w:val=" Char Char Знак"/>
    <w:basedOn w:val="DefaultParagraphFont"/>
    <w:link w:val="CharChar"/>
    <w:rsid w:val="00F01D01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basedOn w:val="DefaultParagraphFont"/>
    <w:link w:val="BodyText"/>
    <w:rsid w:val="0080542F"/>
    <w:rPr>
      <w:sz w:val="24"/>
      <w:lang w:eastAsia="en-US"/>
    </w:rPr>
  </w:style>
  <w:style w:type="character" w:customStyle="1" w:styleId="CharChar3">
    <w:name w:val="Char Char Знак"/>
    <w:basedOn w:val="DefaultParagraphFont"/>
    <w:link w:val="CharChar2"/>
    <w:locked/>
    <w:rsid w:val="005314F2"/>
    <w:rPr>
      <w:rFonts w:ascii="Tahoma" w:hAnsi="Tahoma"/>
      <w:sz w:val="24"/>
      <w:szCs w:val="24"/>
      <w:lang w:val="pl-PL" w:eastAsia="pl-PL"/>
    </w:rPr>
  </w:style>
  <w:style w:type="character" w:customStyle="1" w:styleId="CharChar30">
    <w:name w:val=" Char Char3"/>
    <w:basedOn w:val="DefaultParagraphFont"/>
    <w:rsid w:val="001D76D2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B21BDC"/>
    <w:pPr>
      <w:spacing w:after="120" w:line="480" w:lineRule="auto"/>
      <w:ind w:left="283"/>
    </w:pPr>
    <w:rPr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B21BDC"/>
    <w:rPr>
      <w:sz w:val="24"/>
      <w:szCs w:val="24"/>
    </w:rPr>
  </w:style>
  <w:style w:type="paragraph" w:customStyle="1" w:styleId="CharChar20">
    <w:name w:val=" Char Char2"/>
    <w:basedOn w:val="Normal"/>
    <w:rsid w:val="001743E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27183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95BD-FDDD-414C-8C53-80729181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9242</Words>
  <Characters>52685</Characters>
  <Application>Microsoft Office Word</Application>
  <DocSecurity>0</DocSecurity>
  <Lines>439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61804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subject/>
  <dc:creator>Krasimira_Bojkova</dc:creator>
  <cp:keywords/>
  <dc:description/>
  <cp:lastModifiedBy>Filip Spasov</cp:lastModifiedBy>
  <cp:revision>2</cp:revision>
  <cp:lastPrinted>2015-01-29T14:30:00Z</cp:lastPrinted>
  <dcterms:created xsi:type="dcterms:W3CDTF">2023-07-18T09:37:00Z</dcterms:created>
  <dcterms:modified xsi:type="dcterms:W3CDTF">2023-07-18T09:37:00Z</dcterms:modified>
</cp:coreProperties>
</file>