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F9" w:rsidRPr="00047E6D" w:rsidRDefault="00606D25" w:rsidP="003F58FD">
      <w:pPr>
        <w:rPr>
          <w:rFonts w:ascii="Verdana" w:hAnsi="Verdana"/>
          <w:lang w:val="bg-BG"/>
        </w:rPr>
      </w:pPr>
      <w:r>
        <w:rPr>
          <w:rFonts w:ascii="Verdana" w:hAnsi="Verdana"/>
          <w:noProof/>
          <w:lang w:val="en-US" w:eastAsia="en-US"/>
        </w:rPr>
        <w:object w:dxaOrig="2197" w:dyaOrig="1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6pt;margin-top:0;width:94pt;height:52pt;z-index:251658240" o:allowincell="f">
            <v:imagedata r:id="rId8" o:title=""/>
            <w10:wrap type="square" side="left"/>
          </v:shape>
          <o:OLEObject Type="Embed" ProgID="Word.Picture.8" ShapeID="_x0000_s1026" DrawAspect="Content" ObjectID="_1747558994" r:id="rId9"/>
        </w:object>
      </w:r>
    </w:p>
    <w:p w:rsidR="00336CE6" w:rsidRPr="00047E6D" w:rsidRDefault="00336CE6" w:rsidP="0042315A">
      <w:pPr>
        <w:pStyle w:val="Heading1"/>
        <w:rPr>
          <w:rFonts w:ascii="Verdana" w:hAnsi="Verdana"/>
          <w:b w:val="0"/>
          <w:sz w:val="20"/>
        </w:rPr>
      </w:pPr>
    </w:p>
    <w:p w:rsidR="00336CE6" w:rsidRPr="00047E6D" w:rsidRDefault="00336CE6" w:rsidP="0042315A">
      <w:pPr>
        <w:pStyle w:val="Heading1"/>
        <w:rPr>
          <w:rFonts w:ascii="Verdana" w:hAnsi="Verdana"/>
          <w:b w:val="0"/>
          <w:sz w:val="20"/>
        </w:rPr>
      </w:pPr>
    </w:p>
    <w:p w:rsidR="00336CE6" w:rsidRPr="00047E6D" w:rsidRDefault="00336CE6" w:rsidP="0042315A">
      <w:pPr>
        <w:pStyle w:val="Heading1"/>
        <w:rPr>
          <w:rFonts w:ascii="Verdana" w:hAnsi="Verdana"/>
          <w:b w:val="0"/>
          <w:sz w:val="20"/>
        </w:rPr>
      </w:pPr>
    </w:p>
    <w:p w:rsidR="00336CE6" w:rsidRPr="00047E6D" w:rsidRDefault="00336CE6" w:rsidP="0042315A">
      <w:pPr>
        <w:pStyle w:val="Heading1"/>
        <w:rPr>
          <w:rFonts w:ascii="Verdana" w:hAnsi="Verdana"/>
          <w:sz w:val="20"/>
        </w:rPr>
      </w:pPr>
    </w:p>
    <w:p w:rsidR="00945C5F" w:rsidRPr="00047E6D" w:rsidRDefault="00945C5F" w:rsidP="0042315A">
      <w:pPr>
        <w:pStyle w:val="Heading1"/>
        <w:rPr>
          <w:rFonts w:ascii="Verdana" w:hAnsi="Verdana"/>
          <w:sz w:val="20"/>
        </w:rPr>
      </w:pPr>
      <w:r w:rsidRPr="00047E6D">
        <w:rPr>
          <w:rFonts w:ascii="Verdana" w:hAnsi="Verdana"/>
          <w:sz w:val="20"/>
        </w:rPr>
        <w:t>МИНИСТЕРСТВО НА ЗЕМЕДЕЛИЕТО</w:t>
      </w:r>
    </w:p>
    <w:p w:rsidR="00945C5F" w:rsidRPr="00047E6D" w:rsidRDefault="00945C5F" w:rsidP="0042315A">
      <w:pPr>
        <w:pBdr>
          <w:bottom w:val="single" w:sz="12" w:space="1" w:color="auto"/>
        </w:pBdr>
        <w:jc w:val="center"/>
        <w:rPr>
          <w:rFonts w:ascii="Verdana" w:hAnsi="Verdana"/>
          <w:b/>
          <w:lang w:val="bg-BG"/>
        </w:rPr>
      </w:pPr>
      <w:r w:rsidRPr="00047E6D">
        <w:rPr>
          <w:rFonts w:ascii="Verdana" w:hAnsi="Verdana"/>
          <w:b/>
          <w:lang w:val="bg-BG"/>
        </w:rPr>
        <w:t>КОМИСИЯ ЗА ЗЕМЕДЕЛСКИТЕ ЗЕМИ</w:t>
      </w:r>
    </w:p>
    <w:p w:rsidR="00EE24C6" w:rsidRPr="00047E6D" w:rsidRDefault="002664CC" w:rsidP="00F438B5">
      <w:pPr>
        <w:ind w:firstLine="700"/>
        <w:jc w:val="right"/>
        <w:rPr>
          <w:rFonts w:ascii="Verdana" w:hAnsi="Verdana"/>
          <w:lang w:val="en-US"/>
        </w:rPr>
      </w:pPr>
      <w:r w:rsidRPr="00047E6D">
        <w:rPr>
          <w:rFonts w:ascii="Verdana" w:hAnsi="Verdana"/>
          <w:lang w:val="bg-BG"/>
        </w:rPr>
        <w:t xml:space="preserve">Протокол № </w:t>
      </w:r>
      <w:r w:rsidR="007A5592" w:rsidRPr="00047E6D">
        <w:rPr>
          <w:rFonts w:ascii="Verdana" w:hAnsi="Verdana"/>
          <w:lang w:val="bg-BG"/>
        </w:rPr>
        <w:t>1</w:t>
      </w:r>
      <w:r w:rsidR="009D6CB9">
        <w:rPr>
          <w:rFonts w:ascii="Verdana" w:hAnsi="Verdana"/>
          <w:lang w:val="bg-BG"/>
        </w:rPr>
        <w:t>2</w:t>
      </w:r>
    </w:p>
    <w:p w:rsidR="002664CC" w:rsidRPr="00047E6D" w:rsidRDefault="0071511C" w:rsidP="00F438B5">
      <w:pPr>
        <w:ind w:firstLine="700"/>
        <w:jc w:val="right"/>
        <w:rPr>
          <w:rFonts w:ascii="Verdana" w:hAnsi="Verdana"/>
          <w:lang w:val="bg-BG"/>
        </w:rPr>
      </w:pPr>
      <w:r w:rsidRPr="00047E6D">
        <w:rPr>
          <w:rFonts w:ascii="Verdana" w:hAnsi="Verdana"/>
          <w:lang w:val="bg-BG"/>
        </w:rPr>
        <w:t>о</w:t>
      </w:r>
      <w:r w:rsidR="002664CC" w:rsidRPr="00047E6D">
        <w:rPr>
          <w:rFonts w:ascii="Verdana" w:hAnsi="Verdana"/>
          <w:lang w:val="bg-BG"/>
        </w:rPr>
        <w:t>т</w:t>
      </w:r>
      <w:r w:rsidRPr="00047E6D">
        <w:rPr>
          <w:rFonts w:ascii="Verdana" w:hAnsi="Verdana"/>
          <w:lang w:val="bg-BG"/>
        </w:rPr>
        <w:t xml:space="preserve"> </w:t>
      </w:r>
      <w:r w:rsidR="009D6CB9">
        <w:rPr>
          <w:rFonts w:ascii="Verdana" w:hAnsi="Verdana"/>
          <w:lang w:val="bg-BG"/>
        </w:rPr>
        <w:t>0</w:t>
      </w:r>
      <w:r w:rsidR="00896691">
        <w:rPr>
          <w:rFonts w:ascii="Verdana" w:hAnsi="Verdana"/>
          <w:lang w:val="bg-BG"/>
        </w:rPr>
        <w:t>5</w:t>
      </w:r>
      <w:r w:rsidR="00032B2D" w:rsidRPr="00047E6D">
        <w:rPr>
          <w:rFonts w:ascii="Verdana" w:hAnsi="Verdana"/>
          <w:lang w:val="bg-BG"/>
        </w:rPr>
        <w:t>.0</w:t>
      </w:r>
      <w:r w:rsidR="009D6CB9">
        <w:rPr>
          <w:rFonts w:ascii="Verdana" w:hAnsi="Verdana"/>
          <w:lang w:val="bg-BG"/>
        </w:rPr>
        <w:t>6</w:t>
      </w:r>
      <w:r w:rsidR="00032B2D" w:rsidRPr="00047E6D">
        <w:rPr>
          <w:rFonts w:ascii="Verdana" w:hAnsi="Verdana"/>
          <w:lang w:val="bg-BG"/>
        </w:rPr>
        <w:t>.</w:t>
      </w:r>
      <w:r w:rsidR="002664CC" w:rsidRPr="00047E6D">
        <w:rPr>
          <w:rFonts w:ascii="Verdana" w:hAnsi="Verdana"/>
          <w:lang w:val="bg-BG"/>
        </w:rPr>
        <w:t>20</w:t>
      </w:r>
      <w:r w:rsidR="00891F18" w:rsidRPr="00047E6D">
        <w:rPr>
          <w:rFonts w:ascii="Verdana" w:hAnsi="Verdana"/>
          <w:lang w:val="bg-BG"/>
        </w:rPr>
        <w:t>2</w:t>
      </w:r>
      <w:r w:rsidR="00C65300" w:rsidRPr="00047E6D">
        <w:rPr>
          <w:rFonts w:ascii="Verdana" w:hAnsi="Verdana"/>
          <w:lang w:val="bg-BG"/>
        </w:rPr>
        <w:t>3</w:t>
      </w:r>
      <w:r w:rsidR="009C0297" w:rsidRPr="00047E6D">
        <w:rPr>
          <w:rFonts w:ascii="Verdana" w:hAnsi="Verdana"/>
          <w:lang w:val="bg-BG"/>
        </w:rPr>
        <w:t xml:space="preserve"> </w:t>
      </w:r>
      <w:r w:rsidR="002664CC" w:rsidRPr="00047E6D">
        <w:rPr>
          <w:rFonts w:ascii="Verdana" w:hAnsi="Verdana"/>
          <w:lang w:val="bg-BG"/>
        </w:rPr>
        <w:t>г.</w:t>
      </w:r>
    </w:p>
    <w:p w:rsidR="00FB0DEE" w:rsidRPr="00047E6D" w:rsidRDefault="00FB0DEE" w:rsidP="0042315A">
      <w:pPr>
        <w:jc w:val="both"/>
        <w:rPr>
          <w:rFonts w:ascii="Verdana" w:hAnsi="Verdana"/>
          <w:lang w:val="bg-BG"/>
        </w:rPr>
      </w:pPr>
    </w:p>
    <w:p w:rsidR="00847053" w:rsidRPr="00047E6D" w:rsidRDefault="00847053" w:rsidP="0042315A">
      <w:pPr>
        <w:jc w:val="both"/>
        <w:rPr>
          <w:rFonts w:ascii="Verdana" w:hAnsi="Verdana"/>
          <w:b/>
          <w:lang w:val="bg-BG"/>
        </w:rPr>
      </w:pPr>
    </w:p>
    <w:p w:rsidR="00945C5F" w:rsidRPr="00047E6D" w:rsidRDefault="002664CC" w:rsidP="0042315A">
      <w:pPr>
        <w:jc w:val="center"/>
        <w:rPr>
          <w:rFonts w:ascii="Verdana" w:hAnsi="Verdana"/>
          <w:b/>
          <w:lang w:val="bg-BG"/>
        </w:rPr>
      </w:pPr>
      <w:r w:rsidRPr="00047E6D">
        <w:rPr>
          <w:rFonts w:ascii="Verdana" w:hAnsi="Verdana"/>
          <w:b/>
          <w:lang w:val="bg-BG"/>
        </w:rPr>
        <w:t>Р Е Ш Е Н И Е</w:t>
      </w:r>
    </w:p>
    <w:p w:rsidR="00945C5F" w:rsidRPr="00047E6D" w:rsidRDefault="00945C5F" w:rsidP="0042315A">
      <w:pPr>
        <w:jc w:val="center"/>
        <w:rPr>
          <w:rFonts w:ascii="Verdana" w:hAnsi="Verdana"/>
          <w:b/>
          <w:lang w:val="bg-BG"/>
        </w:rPr>
      </w:pPr>
    </w:p>
    <w:p w:rsidR="002664CC" w:rsidRPr="00047E6D" w:rsidRDefault="002664CC" w:rsidP="0042315A">
      <w:pPr>
        <w:jc w:val="center"/>
        <w:rPr>
          <w:rFonts w:ascii="Verdana" w:hAnsi="Verdana"/>
          <w:b/>
          <w:lang w:val="en-US"/>
        </w:rPr>
      </w:pPr>
      <w:r w:rsidRPr="00047E6D">
        <w:rPr>
          <w:rFonts w:ascii="Verdana" w:hAnsi="Verdana"/>
          <w:b/>
          <w:lang w:val="bg-BG"/>
        </w:rPr>
        <w:t xml:space="preserve">№ </w:t>
      </w:r>
      <w:r w:rsidR="000677D3" w:rsidRPr="00047E6D">
        <w:rPr>
          <w:rFonts w:ascii="Verdana" w:hAnsi="Verdana"/>
          <w:b/>
          <w:lang w:val="bg-BG"/>
        </w:rPr>
        <w:t>КЗЗ</w:t>
      </w:r>
      <w:r w:rsidRPr="00047E6D">
        <w:rPr>
          <w:rFonts w:ascii="Verdana" w:hAnsi="Verdana"/>
          <w:b/>
          <w:lang w:val="bg-BG"/>
        </w:rPr>
        <w:t xml:space="preserve"> – </w:t>
      </w:r>
      <w:r w:rsidR="007A5592" w:rsidRPr="00047E6D">
        <w:rPr>
          <w:rFonts w:ascii="Verdana" w:hAnsi="Verdana"/>
          <w:b/>
          <w:lang w:val="bg-BG"/>
        </w:rPr>
        <w:t>1</w:t>
      </w:r>
      <w:r w:rsidR="009D6CB9">
        <w:rPr>
          <w:rFonts w:ascii="Verdana" w:hAnsi="Verdana"/>
          <w:b/>
          <w:lang w:val="bg-BG"/>
        </w:rPr>
        <w:t>2</w:t>
      </w:r>
    </w:p>
    <w:p w:rsidR="002664CC" w:rsidRPr="00047E6D" w:rsidRDefault="00D33CE0" w:rsidP="0042315A">
      <w:pPr>
        <w:jc w:val="center"/>
        <w:rPr>
          <w:rFonts w:ascii="Verdana" w:hAnsi="Verdana"/>
          <w:b/>
          <w:lang w:val="bg-BG"/>
        </w:rPr>
      </w:pPr>
      <w:r w:rsidRPr="00047E6D">
        <w:rPr>
          <w:rFonts w:ascii="Verdana" w:hAnsi="Verdana"/>
          <w:b/>
          <w:lang w:val="bg-BG"/>
        </w:rPr>
        <w:t>о</w:t>
      </w:r>
      <w:r w:rsidR="002664CC" w:rsidRPr="00047E6D">
        <w:rPr>
          <w:rFonts w:ascii="Verdana" w:hAnsi="Verdana"/>
          <w:b/>
          <w:lang w:val="bg-BG"/>
        </w:rPr>
        <w:t>т</w:t>
      </w:r>
      <w:r w:rsidRPr="00047E6D">
        <w:rPr>
          <w:rFonts w:ascii="Verdana" w:hAnsi="Verdana"/>
          <w:b/>
          <w:lang w:val="bg-BG"/>
        </w:rPr>
        <w:t xml:space="preserve"> </w:t>
      </w:r>
      <w:r w:rsidR="009D6CB9">
        <w:rPr>
          <w:rFonts w:ascii="Verdana" w:hAnsi="Verdana"/>
          <w:b/>
          <w:lang w:val="bg-BG"/>
        </w:rPr>
        <w:t>0</w:t>
      </w:r>
      <w:r w:rsidR="00896691">
        <w:rPr>
          <w:rFonts w:ascii="Verdana" w:hAnsi="Verdana"/>
          <w:b/>
          <w:lang w:val="bg-BG"/>
        </w:rPr>
        <w:t>5</w:t>
      </w:r>
      <w:r w:rsidR="00C65300" w:rsidRPr="00047E6D">
        <w:rPr>
          <w:rFonts w:ascii="Verdana" w:hAnsi="Verdana"/>
          <w:b/>
          <w:lang w:val="bg-BG"/>
        </w:rPr>
        <w:t xml:space="preserve"> </w:t>
      </w:r>
      <w:r w:rsidR="009D6CB9">
        <w:rPr>
          <w:rFonts w:ascii="Verdana" w:hAnsi="Verdana"/>
          <w:b/>
          <w:lang w:val="bg-BG"/>
        </w:rPr>
        <w:t>юни</w:t>
      </w:r>
      <w:r w:rsidR="00426533" w:rsidRPr="00047E6D">
        <w:rPr>
          <w:rFonts w:ascii="Verdana" w:hAnsi="Verdana"/>
          <w:b/>
          <w:lang w:val="bg-BG"/>
        </w:rPr>
        <w:t xml:space="preserve"> </w:t>
      </w:r>
      <w:r w:rsidR="002664CC" w:rsidRPr="00047E6D">
        <w:rPr>
          <w:rFonts w:ascii="Verdana" w:hAnsi="Verdana"/>
          <w:b/>
          <w:lang w:val="bg-BG"/>
        </w:rPr>
        <w:t>20</w:t>
      </w:r>
      <w:r w:rsidR="00891F18" w:rsidRPr="00047E6D">
        <w:rPr>
          <w:rFonts w:ascii="Verdana" w:hAnsi="Verdana"/>
          <w:b/>
          <w:lang w:val="bg-BG"/>
        </w:rPr>
        <w:t>2</w:t>
      </w:r>
      <w:r w:rsidR="00C65300" w:rsidRPr="00047E6D">
        <w:rPr>
          <w:rFonts w:ascii="Verdana" w:hAnsi="Verdana"/>
          <w:b/>
          <w:lang w:val="bg-BG"/>
        </w:rPr>
        <w:t>3</w:t>
      </w:r>
      <w:r w:rsidR="002664CC" w:rsidRPr="00047E6D">
        <w:rPr>
          <w:rFonts w:ascii="Verdana" w:hAnsi="Verdana"/>
          <w:b/>
          <w:lang w:val="bg-BG"/>
        </w:rPr>
        <w:t xml:space="preserve"> година</w:t>
      </w:r>
    </w:p>
    <w:p w:rsidR="00C72089" w:rsidRPr="00047E6D" w:rsidRDefault="00C72089" w:rsidP="0042315A">
      <w:pPr>
        <w:jc w:val="both"/>
        <w:rPr>
          <w:rFonts w:ascii="Verdana" w:hAnsi="Verdana"/>
          <w:b/>
          <w:lang w:val="bg-BG"/>
        </w:rPr>
      </w:pPr>
    </w:p>
    <w:p w:rsidR="002664CC" w:rsidRPr="00047E6D" w:rsidRDefault="002664CC" w:rsidP="0042315A">
      <w:pPr>
        <w:ind w:firstLine="567"/>
        <w:jc w:val="both"/>
        <w:rPr>
          <w:rFonts w:ascii="Verdana" w:hAnsi="Verdana"/>
          <w:b/>
          <w:lang w:val="bg-BG"/>
        </w:rPr>
      </w:pPr>
      <w:r w:rsidRPr="00047E6D">
        <w:rPr>
          <w:rFonts w:ascii="Verdana" w:hAnsi="Verdana"/>
          <w:b/>
          <w:lang w:val="bg-BG"/>
        </w:rPr>
        <w:t>ЗА:</w:t>
      </w:r>
      <w:r w:rsidRPr="00047E6D">
        <w:rPr>
          <w:rFonts w:ascii="Verdana" w:hAnsi="Verdana"/>
          <w:b/>
          <w:lang w:val="bg-BG"/>
        </w:rPr>
        <w:tab/>
        <w:t>Промяна предназначението на земеделски земи за неземеделски нужди и утвърждаване на площадки и трасета за проектиране на обекти в земеделски земи</w:t>
      </w:r>
    </w:p>
    <w:p w:rsidR="007B7BCA" w:rsidRPr="00047E6D" w:rsidRDefault="007B7BCA" w:rsidP="0042315A">
      <w:pPr>
        <w:jc w:val="both"/>
        <w:rPr>
          <w:rFonts w:ascii="Verdana" w:hAnsi="Verdana"/>
          <w:b/>
          <w:lang w:val="bg-BG"/>
        </w:rPr>
      </w:pPr>
    </w:p>
    <w:p w:rsidR="003012B2" w:rsidRPr="00047E6D" w:rsidRDefault="003012B2" w:rsidP="0042315A">
      <w:pPr>
        <w:jc w:val="center"/>
        <w:rPr>
          <w:rFonts w:ascii="Verdana" w:hAnsi="Verdana"/>
          <w:b/>
          <w:lang w:val="bg-BG"/>
        </w:rPr>
      </w:pPr>
      <w:r w:rsidRPr="00047E6D">
        <w:rPr>
          <w:rFonts w:ascii="Verdana" w:hAnsi="Verdana"/>
          <w:b/>
          <w:lang w:val="bg-BG"/>
        </w:rPr>
        <w:t>К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О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М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И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С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И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Я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Т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А</w:t>
      </w:r>
      <w:r w:rsidR="003E4A3B" w:rsidRPr="00047E6D">
        <w:rPr>
          <w:rFonts w:ascii="Verdana" w:hAnsi="Verdana"/>
          <w:b/>
          <w:lang w:val="bg-BG"/>
        </w:rPr>
        <w:t xml:space="preserve">   </w:t>
      </w:r>
      <w:r w:rsidRPr="00047E6D">
        <w:rPr>
          <w:rFonts w:ascii="Verdana" w:hAnsi="Verdana"/>
          <w:b/>
          <w:lang w:val="bg-BG"/>
        </w:rPr>
        <w:t xml:space="preserve"> З</w:t>
      </w:r>
      <w:r w:rsidR="00282946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 xml:space="preserve">А </w:t>
      </w:r>
      <w:r w:rsidR="003E4A3B" w:rsidRPr="00047E6D">
        <w:rPr>
          <w:rFonts w:ascii="Verdana" w:hAnsi="Verdana"/>
          <w:b/>
          <w:lang w:val="bg-BG"/>
        </w:rPr>
        <w:t xml:space="preserve">   </w:t>
      </w:r>
      <w:r w:rsidRPr="00047E6D">
        <w:rPr>
          <w:rFonts w:ascii="Verdana" w:hAnsi="Verdana"/>
          <w:b/>
          <w:lang w:val="bg-BG"/>
        </w:rPr>
        <w:t>З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Е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М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Е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Д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Е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Л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С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К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И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Т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Е</w:t>
      </w:r>
      <w:r w:rsidR="003E4A3B" w:rsidRPr="00047E6D">
        <w:rPr>
          <w:rFonts w:ascii="Verdana" w:hAnsi="Verdana"/>
          <w:b/>
          <w:lang w:val="bg-BG"/>
        </w:rPr>
        <w:t xml:space="preserve">   </w:t>
      </w:r>
      <w:r w:rsidRPr="00047E6D">
        <w:rPr>
          <w:rFonts w:ascii="Verdana" w:hAnsi="Verdana"/>
          <w:b/>
          <w:lang w:val="bg-BG"/>
        </w:rPr>
        <w:t xml:space="preserve"> З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Е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М</w:t>
      </w:r>
      <w:r w:rsidR="003E4A3B" w:rsidRPr="00047E6D">
        <w:rPr>
          <w:rFonts w:ascii="Verdana" w:hAnsi="Verdana"/>
          <w:b/>
          <w:lang w:val="bg-BG"/>
        </w:rPr>
        <w:t xml:space="preserve"> </w:t>
      </w:r>
      <w:r w:rsidRPr="00047E6D">
        <w:rPr>
          <w:rFonts w:ascii="Verdana" w:hAnsi="Verdana"/>
          <w:b/>
          <w:lang w:val="bg-BG"/>
        </w:rPr>
        <w:t>И</w:t>
      </w:r>
    </w:p>
    <w:p w:rsidR="00AD3A9A" w:rsidRPr="00047E6D" w:rsidRDefault="00AD3A9A" w:rsidP="0042315A">
      <w:pPr>
        <w:jc w:val="center"/>
        <w:rPr>
          <w:rFonts w:ascii="Verdana" w:hAnsi="Verdana"/>
          <w:b/>
          <w:lang w:val="bg-BG"/>
        </w:rPr>
      </w:pPr>
    </w:p>
    <w:p w:rsidR="00AD3A9A" w:rsidRPr="00047E6D" w:rsidRDefault="00AD3A9A" w:rsidP="0042315A">
      <w:pPr>
        <w:jc w:val="center"/>
        <w:rPr>
          <w:rFonts w:ascii="Verdana" w:hAnsi="Verdana"/>
          <w:b/>
          <w:lang w:val="bg-BG"/>
        </w:rPr>
      </w:pPr>
      <w:r w:rsidRPr="00047E6D">
        <w:rPr>
          <w:rFonts w:ascii="Verdana" w:hAnsi="Verdana"/>
          <w:b/>
          <w:lang w:val="bg-BG"/>
        </w:rPr>
        <w:t>Р Е Ш И:</w:t>
      </w:r>
    </w:p>
    <w:p w:rsidR="00310FA3" w:rsidRPr="00047E6D" w:rsidRDefault="00310FA3" w:rsidP="0042315A">
      <w:pPr>
        <w:jc w:val="both"/>
        <w:rPr>
          <w:rFonts w:ascii="Verdana" w:hAnsi="Verdana"/>
          <w:b/>
          <w:lang w:val="bg-BG"/>
        </w:rPr>
      </w:pPr>
    </w:p>
    <w:p w:rsidR="00B970A1" w:rsidRPr="00737B33" w:rsidRDefault="00F34A58" w:rsidP="004C5BE6">
      <w:pPr>
        <w:ind w:firstLine="540"/>
        <w:jc w:val="both"/>
        <w:rPr>
          <w:rFonts w:ascii="Verdana" w:hAnsi="Verdana"/>
          <w:b/>
          <w:lang w:val="bg-BG"/>
        </w:rPr>
      </w:pPr>
      <w:r w:rsidRPr="00737B33">
        <w:rPr>
          <w:rFonts w:ascii="Verdana" w:hAnsi="Verdana"/>
          <w:b/>
          <w:lang w:val="bg-BG"/>
        </w:rPr>
        <w:t xml:space="preserve">І. </w:t>
      </w:r>
      <w:r w:rsidR="00E660BC" w:rsidRPr="00737B33">
        <w:rPr>
          <w:rFonts w:ascii="Verdana" w:hAnsi="Verdana"/>
          <w:b/>
          <w:lang w:val="bg-BG"/>
        </w:rPr>
        <w:t>На основание чл. 22, ал. 1 и във връзка с чл. 1</w:t>
      </w:r>
      <w:r w:rsidR="00745433" w:rsidRPr="00737B33">
        <w:rPr>
          <w:rFonts w:ascii="Verdana" w:hAnsi="Verdana"/>
          <w:b/>
          <w:lang w:val="bg-BG"/>
        </w:rPr>
        <w:t>8</w:t>
      </w:r>
      <w:r w:rsidR="00E660BC" w:rsidRPr="00737B33">
        <w:rPr>
          <w:rFonts w:ascii="Verdana" w:hAnsi="Verdana"/>
          <w:b/>
          <w:lang w:val="bg-BG"/>
        </w:rPr>
        <w:t xml:space="preserve"> от З</w:t>
      </w:r>
      <w:r w:rsidR="00B318A9" w:rsidRPr="00737B33">
        <w:rPr>
          <w:rFonts w:ascii="Verdana" w:hAnsi="Verdana"/>
          <w:b/>
          <w:lang w:val="bg-BG"/>
        </w:rPr>
        <w:t>акон</w:t>
      </w:r>
      <w:r w:rsidR="004448EB" w:rsidRPr="00737B33">
        <w:rPr>
          <w:rFonts w:ascii="Verdana" w:hAnsi="Verdana"/>
          <w:b/>
          <w:lang w:val="bg-BG"/>
        </w:rPr>
        <w:t>а</w:t>
      </w:r>
      <w:r w:rsidR="00B318A9" w:rsidRPr="00737B33">
        <w:rPr>
          <w:rFonts w:ascii="Verdana" w:hAnsi="Verdana"/>
          <w:b/>
          <w:lang w:val="bg-BG"/>
        </w:rPr>
        <w:t xml:space="preserve"> за опазване на земеделските земи</w:t>
      </w:r>
      <w:r w:rsidR="00E660BC" w:rsidRPr="00737B33">
        <w:rPr>
          <w:rFonts w:ascii="Verdana" w:hAnsi="Verdana"/>
          <w:b/>
          <w:lang w:val="bg-BG"/>
        </w:rPr>
        <w:t>:</w:t>
      </w:r>
    </w:p>
    <w:p w:rsidR="007B7BCA" w:rsidRPr="00047E6D" w:rsidRDefault="007B7BCA" w:rsidP="004C5BE6">
      <w:pPr>
        <w:ind w:firstLine="540"/>
        <w:jc w:val="both"/>
        <w:rPr>
          <w:rFonts w:ascii="Verdana" w:hAnsi="Verdana"/>
          <w:b/>
          <w:lang w:val="bg-BG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1 048 кв. м земеделска земя, четвърта категория, поливна, собственост на Й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Г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Б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строителство“,</w:t>
      </w:r>
      <w:r w:rsidRPr="00467C14">
        <w:rPr>
          <w:rFonts w:ascii="Verdana" w:hAnsi="Verdana"/>
          <w:i/>
          <w:sz w:val="20"/>
        </w:rPr>
        <w:t xml:space="preserve"> </w:t>
      </w:r>
      <w:r w:rsidRPr="00467C14">
        <w:rPr>
          <w:rFonts w:ascii="Verdana" w:hAnsi="Verdana"/>
          <w:sz w:val="20"/>
        </w:rPr>
        <w:t>поземлен имот с идентификатор 65334.90.3 по КККР на гр. Сандански, местност „Нишан таши“, община Сандански, област Сандански, при граници, посочени в приложената скица.</w:t>
      </w:r>
    </w:p>
    <w:p w:rsidR="004D0E56" w:rsidRDefault="004D0E56" w:rsidP="004D0E56">
      <w:pPr>
        <w:pStyle w:val="ListParagraph"/>
        <w:ind w:left="540"/>
        <w:jc w:val="both"/>
        <w:rPr>
          <w:rFonts w:ascii="Verdana" w:hAnsi="Verdana"/>
          <w:sz w:val="20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EF2FD6">
        <w:rPr>
          <w:rFonts w:ascii="Verdana" w:hAnsi="Verdana"/>
          <w:sz w:val="20"/>
        </w:rPr>
        <w:t>Утвърждава площадка и трасе за проектиране, с които се засяга общо около 3 563 кв. м земеделска земя, от която 2 146 кв. м четвърта категория и 1 417 кв. м девета категория, неполивна,  2146 кв. м, собственост на физическо лице, за изграждане на обект: „Станция за очистване на газопровода (СОГ) Бутан към обект „Газопровод свързващ ПГХ „Чирен“ със съществуваща газопреносна мрежа на Булгартрансгаз“ ЕАД в района на с. Бутан“, поземлен имот с проектен идентификатор  07116.76.6  по КККР на с. Бутан, местност „Козлодуйски път“, община Враца, област Враца и 1 417 кв. м, собственост на „Б</w:t>
      </w:r>
      <w:r w:rsidR="00191348">
        <w:rPr>
          <w:rFonts w:ascii="Verdana" w:hAnsi="Verdana"/>
          <w:sz w:val="20"/>
        </w:rPr>
        <w:t>.</w:t>
      </w:r>
      <w:r w:rsidRPr="00EF2FD6">
        <w:rPr>
          <w:rFonts w:ascii="Verdana" w:hAnsi="Verdana"/>
          <w:sz w:val="20"/>
        </w:rPr>
        <w:t>“ ЕАД, за изграждане на обект: „</w:t>
      </w:r>
      <w:r w:rsidRPr="00E51980">
        <w:rPr>
          <w:rFonts w:ascii="Verdana" w:hAnsi="Verdana"/>
          <w:sz w:val="20"/>
        </w:rPr>
        <w:t>Станция за очистван</w:t>
      </w:r>
      <w:r>
        <w:rPr>
          <w:rFonts w:ascii="Verdana" w:hAnsi="Verdana"/>
          <w:sz w:val="20"/>
        </w:rPr>
        <w:t xml:space="preserve">е на газопровода (СОГ) Чирен 3 </w:t>
      </w:r>
      <w:r w:rsidRPr="00E51980">
        <w:rPr>
          <w:rFonts w:ascii="Verdana" w:hAnsi="Verdana"/>
          <w:sz w:val="20"/>
        </w:rPr>
        <w:t>и пътен подход</w:t>
      </w:r>
      <w:r>
        <w:rPr>
          <w:rFonts w:ascii="Verdana" w:hAnsi="Verdana"/>
          <w:sz w:val="20"/>
        </w:rPr>
        <w:t xml:space="preserve"> </w:t>
      </w:r>
      <w:r w:rsidRPr="009B0FA7">
        <w:rPr>
          <w:rFonts w:ascii="Verdana" w:hAnsi="Verdana"/>
          <w:sz w:val="20"/>
        </w:rPr>
        <w:t xml:space="preserve">до </w:t>
      </w:r>
      <w:r w:rsidRPr="00EF2FD6">
        <w:rPr>
          <w:rFonts w:ascii="Verdana" w:hAnsi="Verdana"/>
          <w:sz w:val="20"/>
        </w:rPr>
        <w:t>СОГ към обект „Газопровод свързващ ПГХ „Чирен“ със съществуваща газопреносна мрежа на Булгартрансгаз“ ЕАД в района на с. Бутан”, поземлен  имот с проектен идентификотор 81400.38.71 и поземлен имот с проектен идентификатор 81400.38.72 (образувани от поземлен имот с идентификатор 81400.38.67) по КККР на с. Чирен, местност „Слатина/Лъките“, община Враца, област Враца, при граници, посочени в приложените скици-проекти.</w:t>
      </w:r>
    </w:p>
    <w:p w:rsidR="004D0E56" w:rsidRDefault="004D0E56" w:rsidP="004D0E56">
      <w:pPr>
        <w:pStyle w:val="ListParagraph"/>
        <w:ind w:left="540"/>
        <w:jc w:val="both"/>
        <w:rPr>
          <w:rFonts w:ascii="Verdana" w:hAnsi="Verdana"/>
          <w:sz w:val="20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918 кв. м земеделска земя, четвърта категория, поливна, собственост на Г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Н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„Жилищна сграда“, поземлен имот с идентификатор 39116.116.54 по КККР на гр. Кочериново, местност „Чалтиците“, община Кочериново, област Кюстендил, при граници, посочени в приложената скица.</w:t>
      </w:r>
    </w:p>
    <w:p w:rsidR="004D0E56" w:rsidRPr="004D0E56" w:rsidRDefault="004D0E56" w:rsidP="004D0E56">
      <w:pPr>
        <w:pStyle w:val="ListParagraph"/>
        <w:rPr>
          <w:rFonts w:ascii="Verdana" w:hAnsi="Verdana"/>
          <w:sz w:val="20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1806 кв.м. земеделска земя, трета категория, поливна, собственост на Т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П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Н</w:t>
      </w:r>
      <w:r w:rsidR="00191348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„Жилищна сграда“, поземлен имот с идентификатор 06447.18.28 по КККР на с. Брестник, местност „Хаджиосманица“, община „Родопи“, област Пловдив, при граници, посочени в приложената скица.</w:t>
      </w:r>
    </w:p>
    <w:p w:rsidR="004D0E56" w:rsidRPr="004D0E56" w:rsidRDefault="004D0E56" w:rsidP="004D0E56">
      <w:pPr>
        <w:pStyle w:val="ListParagraph"/>
        <w:rPr>
          <w:rFonts w:ascii="Verdana" w:hAnsi="Verdana"/>
          <w:sz w:val="20"/>
        </w:rPr>
      </w:pPr>
    </w:p>
    <w:p w:rsidR="004D0E56" w:rsidRDefault="004D0E56" w:rsidP="004D0E56">
      <w:pPr>
        <w:pStyle w:val="ListParagraph"/>
        <w:ind w:left="540"/>
        <w:jc w:val="both"/>
        <w:rPr>
          <w:rFonts w:ascii="Verdana" w:hAnsi="Verdana"/>
          <w:sz w:val="20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Утвърждава площадка за проектиране, с която се засяга около 7200 кв.м. земеделска земя, четвърта категория, неполивна, собственост на 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Х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Ю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Р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Б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Б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-Ш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строителство“, поземлен имот с идентификатор 06447.28.96 по КККР на с. Брестник, местност „Бозалъка“, община „Родопи“, област Пловдив, при граници, посочени в приложената скица.</w:t>
      </w:r>
    </w:p>
    <w:p w:rsidR="004D0E56" w:rsidRDefault="004D0E56" w:rsidP="004D0E56">
      <w:pPr>
        <w:pStyle w:val="ListParagraph"/>
        <w:ind w:left="540"/>
        <w:jc w:val="both"/>
        <w:rPr>
          <w:rFonts w:ascii="Verdana" w:hAnsi="Verdana"/>
          <w:sz w:val="20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2375 кв.м. земеделска земя, трета категория, поливна, собственост на В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Р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Т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 - 4 бр. жилищни сгради с гаражи“, поземлен имот с идентификатор 06077.40.257 по КККР на с. Браниполе, местност „Казачка“, община „Родопи“, област Пловдив, при граници, посочени в приложената скица.</w:t>
      </w:r>
    </w:p>
    <w:p w:rsidR="004D0E56" w:rsidRPr="004D0E56" w:rsidRDefault="004D0E56" w:rsidP="004D0E56">
      <w:pPr>
        <w:pStyle w:val="ListParagraph"/>
        <w:rPr>
          <w:rFonts w:ascii="Verdana" w:hAnsi="Verdana"/>
          <w:sz w:val="20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трасе за проектиране, с което се засяга около 207 кв.м. земеделска земя, трета категория, поливна, собственост на Община Р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„Транспортен достъп до поземлен имот с идентификатор 06077.40.660“, част от поземлени имоти с идентификатор 06077.40.554 и 06077.40.557 по КККР на с. Браниполе, местност „Анчов бунар“, община Родопи, област Пловдив, при граници посочени в приложените скици и проект на ПУП-ПП.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9D6CB9">
        <w:rPr>
          <w:rFonts w:ascii="Verdana" w:hAnsi="Verdana"/>
          <w:sz w:val="20"/>
        </w:rPr>
        <w:t>Утвърждава площадка за проектиране, с която се засяга общо около 1 984 кв.м земеделска земя, четвърта категория, неполивна, собственост на Л</w:t>
      </w:r>
      <w:r w:rsidR="00092654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 xml:space="preserve"> И</w:t>
      </w:r>
      <w:r w:rsidR="00092654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 xml:space="preserve"> Г</w:t>
      </w:r>
      <w:r w:rsidR="00092654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 xml:space="preserve"> и Е</w:t>
      </w:r>
      <w:r w:rsidR="00092654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 xml:space="preserve"> Л</w:t>
      </w:r>
      <w:r w:rsidR="00092654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 xml:space="preserve"> П</w:t>
      </w:r>
      <w:r w:rsidR="00092654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53833.1.81 по КККР на с. Оризари, местност „Алчака“, община Родопи, област Пловдив, при границ</w:t>
      </w:r>
      <w:r>
        <w:rPr>
          <w:rFonts w:ascii="Verdana" w:hAnsi="Verdana"/>
          <w:sz w:val="20"/>
        </w:rPr>
        <w:t>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7 808 кв. м земеделска земя, осма категория, поливна, собственост на 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 – 9 броя жилищни сгради“,</w:t>
      </w:r>
      <w:r w:rsidRPr="00467C14">
        <w:rPr>
          <w:rFonts w:ascii="Verdana" w:hAnsi="Verdana"/>
          <w:i/>
          <w:sz w:val="20"/>
        </w:rPr>
        <w:t xml:space="preserve"> </w:t>
      </w:r>
      <w:r w:rsidRPr="00467C14">
        <w:rPr>
          <w:rFonts w:ascii="Verdana" w:hAnsi="Verdana"/>
          <w:sz w:val="20"/>
        </w:rPr>
        <w:t>поземлен имот с идентификатор 03304.9.18 по КККР на с. Белащица, местност „Арманица“, община Родопи, област Пловдив,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 xml:space="preserve">Утвърждава площадка за проектиране, с която се засяга около 7 086 кв. м земеделска земя, четвърта категория, поливна, собственост на </w:t>
      </w:r>
      <w:r w:rsidRPr="00467C14">
        <w:rPr>
          <w:rFonts w:ascii="Verdana" w:hAnsi="Verdana" w:hint="eastAsia"/>
          <w:sz w:val="20"/>
        </w:rPr>
        <w:t>Й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, </w:t>
      </w:r>
      <w:r w:rsidRPr="00467C14">
        <w:rPr>
          <w:rFonts w:ascii="Verdana" w:hAnsi="Verdana" w:hint="eastAsia"/>
          <w:sz w:val="20"/>
        </w:rPr>
        <w:t>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В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К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наследниците на 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А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 – 11 броя жилищни сгради“,</w:t>
      </w:r>
      <w:r w:rsidRPr="00467C14">
        <w:rPr>
          <w:rFonts w:ascii="Verdana" w:hAnsi="Verdana"/>
          <w:i/>
          <w:sz w:val="20"/>
        </w:rPr>
        <w:t xml:space="preserve"> </w:t>
      </w:r>
      <w:r w:rsidRPr="00467C14">
        <w:rPr>
          <w:rFonts w:ascii="Verdana" w:hAnsi="Verdana"/>
          <w:sz w:val="20"/>
        </w:rPr>
        <w:t>поземлен имот с идентификатор 47295.32.61 по КККР на с. Марково, местност „Фиданлъка“, община Родопи, област Пловдив,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 xml:space="preserve">Утвърждава площадка за проектиране, с която се засяга около 1 490 кв. м земеделска земя, четвърта категория, неполивна, собственост на </w:t>
      </w:r>
      <w:r w:rsidRPr="00467C14">
        <w:rPr>
          <w:rFonts w:ascii="Verdana" w:hAnsi="Verdana" w:hint="eastAsia"/>
          <w:sz w:val="20"/>
        </w:rPr>
        <w:t>Г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А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="00092654">
        <w:rPr>
          <w:rFonts w:ascii="Verdana" w:hAnsi="Verdana"/>
          <w:sz w:val="20"/>
        </w:rPr>
        <w:t>–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А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строителство“,</w:t>
      </w:r>
      <w:r w:rsidRPr="00467C14">
        <w:rPr>
          <w:rFonts w:ascii="Verdana" w:hAnsi="Verdana"/>
          <w:i/>
          <w:sz w:val="20"/>
        </w:rPr>
        <w:t xml:space="preserve"> </w:t>
      </w:r>
      <w:r w:rsidRPr="00467C14">
        <w:rPr>
          <w:rFonts w:ascii="Verdana" w:hAnsi="Verdana"/>
          <w:sz w:val="20"/>
        </w:rPr>
        <w:t>поземлен имот с идентификатор 53833.1.138 по КККР на с. Оризари, местност „Алчака“, община Родопи, област Пловдив,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 xml:space="preserve">Утвърждава площадка за проектиране, с която се засяга около 1 490 кв. м земеделска земя, четвърта категория, неполивна, собственост на </w:t>
      </w:r>
      <w:r w:rsidRPr="00467C14">
        <w:rPr>
          <w:rFonts w:ascii="Verdana" w:hAnsi="Verdana" w:hint="eastAsia"/>
          <w:sz w:val="20"/>
        </w:rPr>
        <w:t>С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П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строителство“,</w:t>
      </w:r>
      <w:r w:rsidRPr="00467C14">
        <w:rPr>
          <w:rFonts w:ascii="Verdana" w:hAnsi="Verdana"/>
          <w:i/>
          <w:sz w:val="20"/>
        </w:rPr>
        <w:t xml:space="preserve"> </w:t>
      </w:r>
      <w:r w:rsidRPr="00467C14">
        <w:rPr>
          <w:rFonts w:ascii="Verdana" w:hAnsi="Verdana"/>
          <w:sz w:val="20"/>
        </w:rPr>
        <w:t>поземлен имот с идентификатор 53833.1.136 по КККР на с. Оризари, местност „Алчака“, община Родопи, област Пловдив,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с която се засяга около 2 745 кв. м земеделска земя, четвърта категория, поливна, собственост на М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„Р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ЕООД, за изграждане на обект: „Жилищно строителство“, поземлен имот с идентификатор 47295.32.7 по КККР на с. Марково, местност „Фиданлъка“, община Родопи, област Пловдив,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и трасе за проектиране, с които се засягат общо 83628 кв. м земеделска земя, седма категория, неполивна, от която 78871 кв. м собственост на И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092654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, за изграждане на обект: „Фотоволтаична централа за производство на електроенергия“, поземлен имот с идентификатор 48948.35.42 по КККР на с. Момино село и 4757 кв.м общинска собственост, за нуждите на Иван Василев Караилански, за изграждане на транспортен достъп до обекта, поземлен имот с идентификатор 48948.35.6 </w:t>
      </w:r>
      <w:r w:rsidRPr="00467C14">
        <w:rPr>
          <w:rFonts w:ascii="Verdana" w:hAnsi="Verdana"/>
          <w:sz w:val="20"/>
        </w:rPr>
        <w:lastRenderedPageBreak/>
        <w:t>по КККР на с. Момино село, местност „Ливадите“, община Раковски, област Пловдив, при граници, посочени в приложените скици и проект на ПУП-ПП.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и трасе за проектиране, с които се засягат общо 155795 кв. м земеделска земя, седма категория, неполивна, от която 155282 кв. м собственост на 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„Фотоволтаична централа за производство на електроенергия“, поземлен имот с идентификатор 48948.35.46 по КККР на с. Момино село и 513 кв.м общинска собственост, за нуждите на Иван Василев Караилански, за изграждане на транспортен достъп до обекта, поземлен имот с идентификатор 48948.34.172 по КККР на с. Момино село, местност „Ливадите“, община Раковски, област Пловдив, при граници, посочени в приложените скици и проект на ПУП-ПП.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и трасе за проектиране, с които се засягат общо 220939 кв. м земеделска земя, седма категория, неполивна, от която 207447 кв. м собственост на 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„Фотоволтаична централа за производство на електроенергия“, поземлен имот с идентификатор 48948.37.210 по КККР на с. Момино село, местност „Ливадите“, община Раковски, област Пловдив и 13492 кв.м общинска собственост, за нуждите на Иван Василев Караилански, за изграждане на транспортен достъп до обекта, поземлен имот с идентификатор 48948.37.193 по КККР на с. Момино село, местност „Геренлика“, община Раковски, област Пловдив, при граници, посочени в приложените скици и проект на ПУП-ПП.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проектиране, с които се засягат 95592 кв. м земеделска земя, седма категория, неполивна, собственост на 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„Фотоволтаична централа за производство на електроенергия“, поземлен имот с идентификатор 48948.32.36 по КККР на с. Момино село, местност „Исаклъка“, община Раковски, област Пловдив,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9D6CB9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9D6CB9">
        <w:rPr>
          <w:rFonts w:ascii="Verdana" w:hAnsi="Verdana"/>
          <w:sz w:val="20"/>
        </w:rPr>
        <w:t>Утвърждава площадка за проектиране, с която се засяга около  699 кв.м. земеделска земя от четвърта категория, неполивна, собственост на М</w:t>
      </w:r>
      <w:r w:rsidR="003D4F17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 xml:space="preserve"> А</w:t>
      </w:r>
      <w:r w:rsidR="003D4F17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 xml:space="preserve"> П</w:t>
      </w:r>
      <w:r w:rsidR="003D4F17">
        <w:rPr>
          <w:rFonts w:ascii="Verdana" w:hAnsi="Verdana"/>
          <w:sz w:val="20"/>
        </w:rPr>
        <w:t>.</w:t>
      </w:r>
      <w:r w:rsidRPr="009D6CB9">
        <w:rPr>
          <w:rFonts w:ascii="Verdana" w:hAnsi="Verdana"/>
          <w:sz w:val="20"/>
        </w:rPr>
        <w:t>, за изграждане на обект: „Жилищна сграда“, поземлен имот с идентификатор 18174.18.255 по КККР на с. Гурмазово, местност „Мъртвак“, община Божурище, Софийска област,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9D6CB9" w:rsidRDefault="00FB22F3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6501 кв.м земеделска земя, четвърта категория, неполивна, собственост на „П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А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ООД, за изграждане на обект: „Четири жилищни сгради“, поземлен имот с идентификатор 58606.27.123 по КККР на с. Пролеша, местност „Бъшина падина“, община Божурище, област Софийска,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FB22F3" w:rsidRDefault="00FB22F3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с която се засяга около 900 кв. м земеделска земя, четвърта категория, неполивна, собственост на А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строителство“, поземлен имот с идентификатор 61248.1.74 по КККР на с. Равно поле, местност „Бегова ливада“, община Елин Пелин, област Софийска,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FB22F3" w:rsidRDefault="00FB22F3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с която се засяга около 1 652 кв. м земеделска земя, трета категория, неполивна, собственост на Й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Х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„Складова база“, поземлен имот с идентификатор 27303.15.79 по КККР на гр. Елин Пелин, местност „Калугерица“, община Елин Пелин, област Софийска,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FB22F3" w:rsidRDefault="00FB22F3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общо около 47 624 кв.м земеделска земя, трета категория, поливна, в т.ч. 43 710 кв.м собственост на „М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Л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ООД, за изграждане на обект: „Складове”, поземлен имот с идентификатор 27303.58.98 по КККР на гр. Елин Пелин, местност „Селището“, община Елин Пелин, област Софийска и 3 914 кв.м, собственост на община Елин Пелин, за нуждите на „М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Л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ООД, за изграждане на транспортен достъп до обекта, част от поземлен имот с идентификатор 27303.58.282 по КККР на гр. Елин Пелин, община Елин Пелин, област Софийска,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FB22F3" w:rsidRDefault="00FB22F3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Утвърждава площадка за проектиране, с която се засяга около 3 785 кв. м земеделска земя, четвърта категория, неполивна, собственост на "</w:t>
      </w:r>
      <w:r w:rsidRPr="00467C14">
        <w:rPr>
          <w:rFonts w:ascii="Verdana" w:hAnsi="Verdana" w:hint="eastAsia"/>
          <w:sz w:val="20"/>
        </w:rPr>
        <w:t>Н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Р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" </w:t>
      </w:r>
      <w:r w:rsidRPr="00467C14">
        <w:rPr>
          <w:rFonts w:ascii="Verdana" w:hAnsi="Verdana" w:hint="eastAsia"/>
          <w:sz w:val="20"/>
        </w:rPr>
        <w:t>ООД</w:t>
      </w:r>
      <w:r w:rsidRPr="00467C14">
        <w:rPr>
          <w:rFonts w:ascii="Verdana" w:hAnsi="Verdana"/>
          <w:sz w:val="20"/>
        </w:rPr>
        <w:t>, за изграждане на обект: „Жилищно строителство – 4 броя жилищни сгради“,</w:t>
      </w:r>
      <w:r w:rsidRPr="00467C14">
        <w:rPr>
          <w:rFonts w:ascii="Verdana" w:hAnsi="Verdana"/>
          <w:i/>
          <w:sz w:val="20"/>
        </w:rPr>
        <w:t xml:space="preserve"> </w:t>
      </w:r>
      <w:r w:rsidRPr="00467C14">
        <w:rPr>
          <w:rFonts w:ascii="Verdana" w:hAnsi="Verdana"/>
          <w:sz w:val="20"/>
        </w:rPr>
        <w:t>поземлен имот с идентификатор 18174.8.2 по КККР на с. Гурмазово, местност „Гуното“, община Божурище, област Софийска,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FB22F3" w:rsidRDefault="00FB22F3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 xml:space="preserve">Утвърждава площадка за проектиране, с която се засяга около 2 183 кв. м земеделска земя, четвърта категория, неполивна, собственост на </w:t>
      </w:r>
      <w:r w:rsidRPr="00467C14">
        <w:rPr>
          <w:rFonts w:ascii="Verdana" w:hAnsi="Verdana" w:hint="eastAsia"/>
          <w:sz w:val="20"/>
        </w:rPr>
        <w:t>Й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М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Н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</w:t>
      </w:r>
      <w:r w:rsidRPr="00467C14">
        <w:rPr>
          <w:rFonts w:ascii="Verdana" w:hAnsi="Verdana" w:hint="eastAsia"/>
          <w:sz w:val="20"/>
        </w:rPr>
        <w:t>Жилищно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строителство</w:t>
      </w:r>
      <w:r w:rsidRPr="00467C14">
        <w:rPr>
          <w:rFonts w:ascii="Verdana" w:hAnsi="Verdana"/>
          <w:sz w:val="20"/>
        </w:rPr>
        <w:t xml:space="preserve"> - 2 </w:t>
      </w:r>
      <w:r w:rsidRPr="00467C14">
        <w:rPr>
          <w:rFonts w:ascii="Verdana" w:hAnsi="Verdana" w:hint="eastAsia"/>
          <w:sz w:val="20"/>
        </w:rPr>
        <w:t>броя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жилищни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сгради</w:t>
      </w:r>
      <w:r w:rsidRPr="00467C14">
        <w:rPr>
          <w:rFonts w:ascii="Verdana" w:hAnsi="Verdana"/>
          <w:sz w:val="20"/>
        </w:rPr>
        <w:t>", поземлен имот с идентификатор 18174.76.227 по КККР на с. Гурмазово, местност „Село/зад,под,при/“, община Божурище, област Софийска, при граници, посочени в приложената скица.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503406" w:rsidRDefault="00503406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1043 кв.м. земеделска земя, трета категория, неполивна, собственост на 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Н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„Жилищна сграда”, в землището на гр. Кочериново, поземлен имот с идентификатор 39116.85.6, в землището на с. Брястово, поземлен имот с идентификатор 06803.119.6, местност „Богородица“, община Минерални бани, област Хасково, посочени в приложените скица и проект на ПУП – ПЗ.</w:t>
      </w:r>
    </w:p>
    <w:p w:rsidR="004D0E56" w:rsidRPr="004D0E56" w:rsidRDefault="004D0E56" w:rsidP="004D0E56">
      <w:pPr>
        <w:jc w:val="both"/>
        <w:rPr>
          <w:rFonts w:ascii="Verdana" w:hAnsi="Verdana"/>
        </w:rPr>
      </w:pPr>
    </w:p>
    <w:p w:rsidR="002A0BED" w:rsidRDefault="002A0BED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Утвърждава площадка за проектиране, с която се засяга около 2450 кв.м земеделска земя, трета категория, неполивна, собственост на Т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Т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 и Л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А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„Складова база с магазин и офиси”, поземлен имот с идентификатор 03304.2.49 по КККР на с. Белащица, местност „Тировете“, община Родопи, област Пловдив, при граници, посочени в приложената скица.</w:t>
      </w:r>
    </w:p>
    <w:p w:rsidR="00C354B7" w:rsidRPr="00C354B7" w:rsidRDefault="00C354B7" w:rsidP="00C354B7">
      <w:pPr>
        <w:pStyle w:val="ListParagraph"/>
        <w:rPr>
          <w:rFonts w:ascii="Verdana" w:hAnsi="Verdana"/>
          <w:sz w:val="20"/>
        </w:rPr>
      </w:pPr>
    </w:p>
    <w:p w:rsidR="00C354B7" w:rsidRPr="009D6CB9" w:rsidRDefault="00C354B7" w:rsidP="009D6CB9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EA0EF5">
        <w:rPr>
          <w:rFonts w:ascii="Verdana" w:hAnsi="Verdana"/>
          <w:sz w:val="20"/>
        </w:rPr>
        <w:t xml:space="preserve">Утвърждава площадка за проектиране, </w:t>
      </w:r>
      <w:r w:rsidRPr="00EA0EF5">
        <w:rPr>
          <w:rFonts w:ascii="Verdana" w:hAnsi="Verdana" w:cs="Arial"/>
          <w:sz w:val="20"/>
        </w:rPr>
        <w:t>с която се засяга около 294 670 кв.м земеделска земя, девета категория, неполивна, собственост на Община П</w:t>
      </w:r>
      <w:r w:rsidR="003D4F17">
        <w:rPr>
          <w:rFonts w:ascii="Verdana" w:hAnsi="Verdana" w:cs="Arial"/>
          <w:sz w:val="20"/>
        </w:rPr>
        <w:t>.</w:t>
      </w:r>
      <w:r w:rsidRPr="00EA0EF5">
        <w:rPr>
          <w:rFonts w:ascii="Verdana" w:hAnsi="Verdana" w:cs="Arial"/>
          <w:sz w:val="20"/>
        </w:rPr>
        <w:t>, за изграждане на обект: „Фотоволтаична електроцентрала“, поземлен имот с идентификатор 69119.67.78 по КККР на с. Старчево, местност „Пещерата“, община Петрич , област Благоевград</w:t>
      </w:r>
      <w:r w:rsidRPr="00EA0EF5">
        <w:rPr>
          <w:rFonts w:ascii="Verdana" w:hAnsi="Verdana"/>
          <w:sz w:val="20"/>
        </w:rPr>
        <w:t>, при граници, посочени в приложената скица.</w:t>
      </w:r>
    </w:p>
    <w:p w:rsidR="004D0E56" w:rsidRPr="00047E6D" w:rsidRDefault="004D0E56" w:rsidP="004C5BE6">
      <w:pPr>
        <w:ind w:firstLine="540"/>
        <w:jc w:val="both"/>
        <w:rPr>
          <w:rFonts w:ascii="Verdana" w:hAnsi="Verdana"/>
          <w:lang w:val="bg-BG"/>
        </w:rPr>
      </w:pPr>
    </w:p>
    <w:p w:rsidR="00653739" w:rsidRPr="00737B33" w:rsidRDefault="00653739" w:rsidP="004C5BE6">
      <w:pPr>
        <w:pStyle w:val="BodyText2"/>
        <w:spacing w:after="0" w:line="240" w:lineRule="auto"/>
        <w:ind w:firstLine="540"/>
        <w:jc w:val="both"/>
        <w:rPr>
          <w:rFonts w:ascii="Verdana" w:hAnsi="Verdana"/>
          <w:b/>
          <w:lang w:val="bg-BG"/>
        </w:rPr>
      </w:pPr>
      <w:r w:rsidRPr="00737B33">
        <w:rPr>
          <w:rFonts w:ascii="Verdana" w:hAnsi="Verdana"/>
          <w:b/>
          <w:lang w:val="bg-BG"/>
        </w:rPr>
        <w:t>IІ.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011A24" w:rsidRDefault="00011A24" w:rsidP="00011A24">
      <w:pPr>
        <w:jc w:val="both"/>
        <w:rPr>
          <w:rFonts w:ascii="Verdana" w:hAnsi="Verdana"/>
        </w:rPr>
      </w:pPr>
    </w:p>
    <w:p w:rsidR="00275D15" w:rsidRPr="001F52C1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1F52C1">
        <w:rPr>
          <w:rFonts w:ascii="Verdana" w:hAnsi="Verdana"/>
          <w:sz w:val="20"/>
        </w:rPr>
        <w:t>Променя предназначението на 2 011 кв.м земеделска земя, четвърта категория, неполивна, собственост на М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 xml:space="preserve"> С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 xml:space="preserve"> М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57159.14.14 по КККР на с. Покровник, местност „Ширините“, община Благоевград, област Благоевград, при граници, посочени в приложената скица и влязъл в сила ПУП – ПЗ.</w:t>
      </w:r>
    </w:p>
    <w:p w:rsidR="00F0361E" w:rsidRPr="001F52C1" w:rsidRDefault="00275D15" w:rsidP="00275D15">
      <w:pPr>
        <w:ind w:firstLine="523"/>
        <w:jc w:val="both"/>
        <w:rPr>
          <w:rFonts w:ascii="Verdana" w:hAnsi="Verdana"/>
        </w:rPr>
      </w:pPr>
      <w:r w:rsidRPr="001F52C1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2 352,87</w:t>
      </w:r>
      <w:r w:rsidRPr="001F52C1">
        <w:rPr>
          <w:rFonts w:ascii="Verdana" w:hAnsi="Verdana"/>
          <w:b/>
        </w:rPr>
        <w:t xml:space="preserve"> </w:t>
      </w:r>
      <w:r w:rsidRPr="001F52C1">
        <w:rPr>
          <w:rFonts w:ascii="Verdana" w:hAnsi="Verdana"/>
        </w:rPr>
        <w:t>лева и да отнеме и оползотвори хумусния пласт от терена, върху който ще се извършва строителство.</w:t>
      </w:r>
    </w:p>
    <w:p w:rsidR="00F0361E" w:rsidRPr="001F52C1" w:rsidRDefault="00F0361E" w:rsidP="00F0361E">
      <w:pPr>
        <w:ind w:firstLine="579"/>
        <w:jc w:val="both"/>
        <w:rPr>
          <w:rFonts w:ascii="Verdana" w:hAnsi="Verdana"/>
        </w:rPr>
      </w:pPr>
    </w:p>
    <w:p w:rsidR="00275D15" w:rsidRPr="001F52C1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1F52C1">
        <w:rPr>
          <w:rFonts w:ascii="Verdana" w:hAnsi="Verdana"/>
          <w:sz w:val="20"/>
        </w:rPr>
        <w:t xml:space="preserve">Променя предназначението на 6 386 кв. м земеделска земя, четвърта категория, поливна, собственост на </w:t>
      </w:r>
      <w:r w:rsidRPr="001F52C1">
        <w:rPr>
          <w:rFonts w:ascii="Verdana" w:hAnsi="Verdana"/>
          <w:sz w:val="20"/>
          <w:lang w:val="en-US"/>
        </w:rPr>
        <w:t>“Д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  <w:lang w:val="en-US"/>
        </w:rPr>
        <w:t xml:space="preserve"> </w:t>
      </w:r>
      <w:proofErr w:type="gramStart"/>
      <w:r w:rsidRPr="001F52C1">
        <w:rPr>
          <w:rFonts w:ascii="Verdana" w:hAnsi="Verdana"/>
          <w:sz w:val="20"/>
          <w:lang w:val="en-US"/>
        </w:rPr>
        <w:t>Г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>“</w:t>
      </w:r>
      <w:proofErr w:type="gramEnd"/>
      <w:r w:rsidRPr="001F52C1">
        <w:rPr>
          <w:rFonts w:ascii="Verdana" w:hAnsi="Verdana"/>
          <w:sz w:val="20"/>
        </w:rPr>
        <w:t xml:space="preserve"> ООД, за изграждане на обект: „Сграда за производство и асемблиране на фотоволтаични панели“, поземлен имот с идентификатор 04279.145.9 по КККР на гр. Благоевград, местност „Таушанка“, община Благоевград, област Благоевград, при граници, посочени в приложената скица и влязъл в сила ПУП – ПЗ.</w:t>
      </w:r>
    </w:p>
    <w:p w:rsidR="00275D15" w:rsidRDefault="00275D15" w:rsidP="00275D15">
      <w:pPr>
        <w:ind w:firstLine="540"/>
        <w:jc w:val="both"/>
        <w:rPr>
          <w:rFonts w:ascii="Verdana" w:hAnsi="Verdana"/>
        </w:rPr>
      </w:pPr>
      <w:r w:rsidRPr="001F52C1">
        <w:rPr>
          <w:rFonts w:ascii="Verdana" w:hAnsi="Verdana"/>
        </w:rPr>
        <w:t>Собственикът на земята да заплати на основание чл. 30, ал. 1 от ЗОЗЗ, такса по чл. 6, т. 2 на тарифата в размер на 25 901,62 лева и отнеме и оползотвори хумусния пласт от терена, върху който ще се извършва строителство.</w:t>
      </w:r>
    </w:p>
    <w:p w:rsidR="00F0361E" w:rsidRDefault="00F0361E" w:rsidP="00275D15">
      <w:pPr>
        <w:ind w:firstLine="540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Променя предназначението на общо 3394 кв. м земеделска земя, четвърта категория, неполивна, от която 1934 кв.м земеделска земя,  собственост на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„Автосервиз с търговска част и офис“, поземлен имот с идентификатор 00151.274.6 по КККР на гр. Айтос и 1460 кв.м земеделска земя, общинска собственост, за нуждите на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транспортен достъп до обекта, части от поземлени имоти с идентификатори 00151.274.23 и 00151.274.15 (Проектни идентификатори 00151.274.34 и 00151.274.20) по КККР на гр. Айтос, местност „Алтън тарла“, община Айтос, област Бургас, при граници, посочени в приложените скици и влезли в сила ПУП – ПЗ и ПУП - ПП.</w:t>
      </w:r>
    </w:p>
    <w:p w:rsidR="00275D15" w:rsidRDefault="00275D15" w:rsidP="00275D15">
      <w:pPr>
        <w:ind w:firstLine="540"/>
        <w:jc w:val="both"/>
        <w:rPr>
          <w:rFonts w:ascii="Verdana" w:hAnsi="Verdana"/>
        </w:rPr>
      </w:pPr>
      <w:r w:rsidRPr="00467C14">
        <w:rPr>
          <w:rFonts w:ascii="Verdana" w:hAnsi="Verdana"/>
        </w:rPr>
        <w:t>Д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Г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Д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да заплати на основание чл. 30, ал. 1 от ЗОЗЗ, такса </w:t>
      </w:r>
      <w:proofErr w:type="gramStart"/>
      <w:r w:rsidRPr="00467C14">
        <w:rPr>
          <w:rFonts w:ascii="Verdana" w:hAnsi="Verdana"/>
        </w:rPr>
        <w:t>по  чл</w:t>
      </w:r>
      <w:proofErr w:type="gramEnd"/>
      <w:r w:rsidRPr="00467C14">
        <w:rPr>
          <w:rFonts w:ascii="Verdana" w:hAnsi="Verdana"/>
        </w:rPr>
        <w:t>. 3 и чл. 6, т. 1 и 4 на тарифата в размер на 8603,79 лева и да отнеме и оползотвори хумусния пласт от площадката.</w:t>
      </w:r>
    </w:p>
    <w:p w:rsidR="00275D15" w:rsidRDefault="00275D15" w:rsidP="00275D15">
      <w:pPr>
        <w:ind w:firstLine="540"/>
        <w:jc w:val="both"/>
        <w:rPr>
          <w:rFonts w:ascii="Verdana" w:hAnsi="Verdana"/>
        </w:rPr>
      </w:pPr>
    </w:p>
    <w:p w:rsidR="00275D15" w:rsidRPr="001F52C1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bCs/>
          <w:sz w:val="20"/>
        </w:rPr>
      </w:pPr>
      <w:r w:rsidRPr="001F52C1">
        <w:rPr>
          <w:rFonts w:ascii="Verdana" w:hAnsi="Verdana"/>
          <w:sz w:val="20"/>
        </w:rPr>
        <w:t>Променя</w:t>
      </w:r>
      <w:r w:rsidRPr="001F52C1">
        <w:rPr>
          <w:rFonts w:ascii="Verdana" w:hAnsi="Verdana"/>
          <w:bCs/>
          <w:sz w:val="20"/>
        </w:rPr>
        <w:t xml:space="preserve"> предназначението на 4034 кв. м земеделска земя, четвърта категория, неполивна, собственост на Г</w:t>
      </w:r>
      <w:r w:rsidR="003D4F17">
        <w:rPr>
          <w:rFonts w:ascii="Verdana" w:hAnsi="Verdana"/>
          <w:bCs/>
          <w:sz w:val="20"/>
        </w:rPr>
        <w:t>.</w:t>
      </w:r>
      <w:r w:rsidRPr="001F52C1">
        <w:rPr>
          <w:rFonts w:ascii="Verdana" w:hAnsi="Verdana"/>
          <w:bCs/>
          <w:sz w:val="20"/>
        </w:rPr>
        <w:t xml:space="preserve"> З</w:t>
      </w:r>
      <w:r w:rsidR="003D4F17">
        <w:rPr>
          <w:rFonts w:ascii="Verdana" w:hAnsi="Verdana"/>
          <w:bCs/>
          <w:sz w:val="20"/>
        </w:rPr>
        <w:t>.</w:t>
      </w:r>
      <w:r w:rsidRPr="001F52C1">
        <w:rPr>
          <w:rFonts w:ascii="Verdana" w:hAnsi="Verdana"/>
          <w:bCs/>
          <w:sz w:val="20"/>
        </w:rPr>
        <w:t xml:space="preserve"> С</w:t>
      </w:r>
      <w:r w:rsidR="003D4F17">
        <w:rPr>
          <w:rFonts w:ascii="Verdana" w:hAnsi="Verdana"/>
          <w:bCs/>
          <w:sz w:val="20"/>
        </w:rPr>
        <w:t>.</w:t>
      </w:r>
      <w:r w:rsidRPr="001F52C1">
        <w:rPr>
          <w:rFonts w:ascii="Verdana" w:hAnsi="Verdana"/>
          <w:bCs/>
          <w:sz w:val="20"/>
        </w:rPr>
        <w:t xml:space="preserve"> и И</w:t>
      </w:r>
      <w:r w:rsidR="003D4F17">
        <w:rPr>
          <w:rFonts w:ascii="Verdana" w:hAnsi="Verdana"/>
          <w:bCs/>
          <w:sz w:val="20"/>
        </w:rPr>
        <w:t>.</w:t>
      </w:r>
      <w:r w:rsidRPr="001F52C1">
        <w:rPr>
          <w:rFonts w:ascii="Verdana" w:hAnsi="Verdana"/>
          <w:bCs/>
          <w:sz w:val="20"/>
        </w:rPr>
        <w:t xml:space="preserve"> А</w:t>
      </w:r>
      <w:r w:rsidR="003D4F17">
        <w:rPr>
          <w:rFonts w:ascii="Verdana" w:hAnsi="Verdana"/>
          <w:bCs/>
          <w:sz w:val="20"/>
        </w:rPr>
        <w:t>.</w:t>
      </w:r>
      <w:r w:rsidRPr="001F52C1">
        <w:rPr>
          <w:rFonts w:ascii="Verdana" w:hAnsi="Verdana"/>
          <w:bCs/>
          <w:sz w:val="20"/>
        </w:rPr>
        <w:t xml:space="preserve"> Ф</w:t>
      </w:r>
      <w:r w:rsidR="003D4F17">
        <w:rPr>
          <w:rFonts w:ascii="Verdana" w:hAnsi="Verdana"/>
          <w:bCs/>
          <w:sz w:val="20"/>
        </w:rPr>
        <w:t>.</w:t>
      </w:r>
      <w:r w:rsidRPr="001F52C1">
        <w:rPr>
          <w:rFonts w:ascii="Verdana" w:hAnsi="Verdana"/>
          <w:bCs/>
          <w:sz w:val="20"/>
        </w:rPr>
        <w:t>, за изграждане на обект: „Складова база за промишлени стоки с административна част, шоурум и паркинг“, поземлен имот с идентификатор 07079.3.1303 по КККР на гр. Бургас, местност „Черния бряст“, община Бургас, област Бургас, при граници, посочени в приложените скица и влязъл в сила ПУП – ПРЗ.</w:t>
      </w:r>
    </w:p>
    <w:p w:rsidR="00275D15" w:rsidRPr="001F52C1" w:rsidRDefault="00275D15" w:rsidP="00275D15">
      <w:pPr>
        <w:ind w:firstLine="540"/>
        <w:jc w:val="both"/>
        <w:rPr>
          <w:rFonts w:ascii="Verdana" w:hAnsi="Verdana"/>
          <w:bCs/>
        </w:rPr>
      </w:pPr>
      <w:r w:rsidRPr="001F52C1">
        <w:rPr>
          <w:rFonts w:ascii="Verdana" w:hAnsi="Verdana"/>
          <w:bCs/>
        </w:rPr>
        <w:t>Собствениците на земята да заплатят на основание чл. 30, ал. 1 от ЗОЗЗ, такса по чл. 6, т. 3 и 4 на тарифата в размер на 10226,19 лева и да отнемат и оползотворят хумусния пласт от площадката.</w:t>
      </w:r>
    </w:p>
    <w:p w:rsidR="00275D15" w:rsidRPr="001F52C1" w:rsidRDefault="00275D15" w:rsidP="00275D15">
      <w:pPr>
        <w:ind w:firstLine="540"/>
        <w:jc w:val="both"/>
        <w:rPr>
          <w:rFonts w:ascii="Verdana" w:hAnsi="Verdana"/>
          <w:bCs/>
        </w:rPr>
      </w:pPr>
    </w:p>
    <w:p w:rsidR="00275D15" w:rsidRPr="001F52C1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1F52C1">
        <w:rPr>
          <w:rFonts w:ascii="Verdana" w:hAnsi="Verdana"/>
          <w:sz w:val="20"/>
        </w:rPr>
        <w:t>Променя предназначението на 1 799 кв. м земеделска земя, трета категория, неполивна, собственост Б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 xml:space="preserve"> В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 xml:space="preserve"> Щ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>, за изграждане на обект: „Жилищно строителство“, поземлен имот с идентификатор 35883.104.256 по КККР на гр. Камено, местност „Извън регулация“, община Камено, област Бургас, при граници, посочени в приложената скица и влязъл в сила ПУП-ПРЗ.</w:t>
      </w:r>
    </w:p>
    <w:p w:rsidR="00275D15" w:rsidRPr="001F52C1" w:rsidRDefault="00275D15" w:rsidP="00275D15">
      <w:pPr>
        <w:ind w:firstLine="540"/>
        <w:jc w:val="both"/>
        <w:rPr>
          <w:rFonts w:ascii="Verdana" w:hAnsi="Verdana"/>
        </w:rPr>
      </w:pPr>
      <w:r w:rsidRPr="001F52C1">
        <w:rPr>
          <w:rFonts w:ascii="Verdana" w:hAnsi="Verdana"/>
        </w:rPr>
        <w:t xml:space="preserve">Собственикът на земята да заплати на основание чл. 30, ал. 1 от ЗОЗЗ такса, определена по чл. 6, т. 7 на тарифата, в размер </w:t>
      </w:r>
      <w:proofErr w:type="gramStart"/>
      <w:r w:rsidRPr="001F52C1">
        <w:rPr>
          <w:rFonts w:ascii="Verdana" w:hAnsi="Verdana"/>
        </w:rPr>
        <w:t>на  3</w:t>
      </w:r>
      <w:proofErr w:type="gramEnd"/>
      <w:r w:rsidRPr="001F52C1">
        <w:rPr>
          <w:rFonts w:ascii="Verdana" w:hAnsi="Verdana"/>
        </w:rPr>
        <w:t> 642,98 лева и да отнеме и оползотвори хумусния пласт от терена, върху който ще се извършва строителството.</w:t>
      </w:r>
    </w:p>
    <w:p w:rsidR="00275D15" w:rsidRPr="001F52C1" w:rsidRDefault="00275D15" w:rsidP="00275D15">
      <w:pPr>
        <w:ind w:firstLine="540"/>
        <w:jc w:val="both"/>
        <w:rPr>
          <w:rFonts w:ascii="Verdana" w:hAnsi="Verdana"/>
        </w:rPr>
      </w:pPr>
    </w:p>
    <w:p w:rsidR="00275D15" w:rsidRPr="001F52C1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1F52C1">
        <w:rPr>
          <w:rFonts w:ascii="Verdana" w:hAnsi="Verdana"/>
          <w:sz w:val="20"/>
        </w:rPr>
        <w:t>Променя предназначението на общо 4004 кв.м земеделска земя, четвърта категория, неполивна, собственост на „Л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 xml:space="preserve"> 1975” ЕООД, за изграждане на обект: „Сгради за отдих и курорт и за спорт, развлечения и атракции”, поземлени имоти с идентификатор 81178.9.39 и 81178.9.40 по КККР на гр. Черноморец, местност „Аклади-Чеири”, община Созопол, област Бургас, при граници, посочени в приложените скица и влязъл в сила ПУП – ПРЗ.</w:t>
      </w:r>
    </w:p>
    <w:p w:rsidR="00275D15" w:rsidRPr="001F52C1" w:rsidRDefault="00275D15" w:rsidP="00275D15">
      <w:pPr>
        <w:ind w:firstLine="540"/>
        <w:jc w:val="both"/>
        <w:rPr>
          <w:rFonts w:ascii="Verdana" w:hAnsi="Verdana"/>
        </w:rPr>
      </w:pPr>
      <w:r w:rsidRPr="001F52C1">
        <w:rPr>
          <w:rFonts w:ascii="Verdana" w:hAnsi="Verdana"/>
        </w:rPr>
        <w:t>Собственикът на земята да заплати на основание чл. 30, ал. 1 от ЗОЗЗ, такса по чл. 6, т. 5 и 6 на тарифата в размер на 7 027,02 лева и да отнеме и оползотвори хумусния пласт от площадката.</w:t>
      </w:r>
    </w:p>
    <w:p w:rsidR="00275D15" w:rsidRPr="001F52C1" w:rsidRDefault="00275D15" w:rsidP="00275D15">
      <w:pPr>
        <w:ind w:firstLine="540"/>
        <w:jc w:val="both"/>
        <w:rPr>
          <w:rFonts w:ascii="Verdana" w:hAnsi="Verdana"/>
        </w:rPr>
      </w:pPr>
    </w:p>
    <w:p w:rsidR="00275D15" w:rsidRPr="001F52C1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1F52C1">
        <w:rPr>
          <w:rFonts w:ascii="Verdana" w:hAnsi="Verdana"/>
          <w:sz w:val="20"/>
        </w:rPr>
        <w:t>Променя предназначението на 4 133 кв.м земеделска земя, четвърта категория, неполивна, собственост на „А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 xml:space="preserve"> Р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 xml:space="preserve"> К</w:t>
      </w:r>
      <w:r w:rsidR="003D4F17">
        <w:rPr>
          <w:rFonts w:ascii="Verdana" w:hAnsi="Verdana"/>
          <w:sz w:val="20"/>
        </w:rPr>
        <w:t>.</w:t>
      </w:r>
      <w:r w:rsidRPr="001F52C1">
        <w:rPr>
          <w:rFonts w:ascii="Verdana" w:hAnsi="Verdana"/>
          <w:sz w:val="20"/>
        </w:rPr>
        <w:t>“ ЕООД, за изграждане на обект: „Жилищно строителство”, поземлен имот с идентификатор 61128.31.102 (част от предишен имот с идентификатор 61128.31.5) по КККР на с. Равна гора, местност „Големи ниви“, община Аврен, област Варна, при граници, посочени в приложената скица и влязъл в сила ПУП – ПРЗ.</w:t>
      </w:r>
    </w:p>
    <w:p w:rsidR="00275D15" w:rsidRDefault="00275D15" w:rsidP="00275D15">
      <w:pPr>
        <w:ind w:firstLine="540"/>
        <w:jc w:val="both"/>
        <w:rPr>
          <w:rFonts w:ascii="Verdana" w:hAnsi="Verdana"/>
        </w:rPr>
      </w:pPr>
      <w:r w:rsidRPr="001F52C1">
        <w:rPr>
          <w:rFonts w:ascii="Verdana" w:hAnsi="Verdana"/>
        </w:rPr>
        <w:t xml:space="preserve">Собственика на земята да заплати на основание чл. 30, ал. 1 от ЗОЗЗ, такса по чл. </w:t>
      </w:r>
      <w:r w:rsidRPr="001F52C1">
        <w:rPr>
          <w:rFonts w:ascii="Verdana" w:hAnsi="Verdana"/>
          <w:lang w:val="en-US"/>
        </w:rPr>
        <w:t>6</w:t>
      </w:r>
      <w:r w:rsidRPr="001F52C1">
        <w:rPr>
          <w:rFonts w:ascii="Verdana" w:hAnsi="Verdana"/>
        </w:rPr>
        <w:t>, т. 7 на тарифата в размер на 4 835,61</w:t>
      </w:r>
      <w:r w:rsidRPr="001F52C1">
        <w:rPr>
          <w:rFonts w:ascii="Verdana" w:hAnsi="Verdana"/>
          <w:b/>
        </w:rPr>
        <w:t xml:space="preserve"> </w:t>
      </w:r>
      <w:r w:rsidRPr="001F52C1">
        <w:rPr>
          <w:rFonts w:ascii="Verdana" w:hAnsi="Verdana"/>
        </w:rPr>
        <w:t>лева и да отнеме и оползотвори хумусния пласт от терена, върху който ще се извършва строителство.</w:t>
      </w:r>
    </w:p>
    <w:p w:rsidR="00F0361E" w:rsidRDefault="00F0361E" w:rsidP="00F0361E">
      <w:pPr>
        <w:ind w:firstLine="671"/>
        <w:jc w:val="both"/>
        <w:rPr>
          <w:rFonts w:ascii="Verdana" w:hAnsi="Verdana"/>
          <w:lang w:val="bg-BG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2 443 кв. м земеделска земя, четвърта категория, неполивна, собственост на „МТМ Ф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П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ООД, за изграждане на обект: „Складово-производствена сграда за стоки без специален режим на съхранение – производство и пакетиране на хигиенни консумативи - мокри кърпички", поземлен имот с идентификатор 72709.12.93 по КККР на с. Тополи, местност „Пред гробищата“, община Варна, област Варна, при граници, посочени в приложената скица и влязъл в сила ПУП – ПРЗ.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2 и 3 на тарифата в размер на 4 287,47 лева и отнеме и оползотвори хумусния пласт от терена, върху който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Променя предназначението на 17 884 кв.м земеделска земя, четвърта категория, неполивна, собственост на „Е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ООД, за изграждане на обект: „Крайпътен комплекс за складови и обслужващи дейности ”, поземлен имот с идентификатор 57131.68.117 по КККР на с. Покрайна, местност „БЛАТО“, община Видин, област Видин, при граници, посочени в приложената скица-проект и влязъл в сила ПУП-ПРЗ.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„Е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Д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Г</w:t>
      </w:r>
      <w:proofErr w:type="gramStart"/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>“</w:t>
      </w:r>
      <w:proofErr w:type="gramEnd"/>
      <w:r w:rsidRPr="00467C14">
        <w:rPr>
          <w:rFonts w:ascii="Verdana" w:hAnsi="Verdana"/>
        </w:rPr>
        <w:t xml:space="preserve"> ООД да заплати на основание чл. 30, ал. 1 от ЗОЗЗ, такса по чл. 6, т.т. 1, 3 и 7 на тарифата в размер на 52 310,70 лева и да отнемат и оползотворят хумусния пласт от терена, върху който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4 077 кв. м земеделска земя, четвърта категория, неполивна, собственост на „С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ЕООД, за изграждане на обект: „</w:t>
      </w:r>
      <w:r w:rsidRPr="00467C14">
        <w:rPr>
          <w:rFonts w:ascii="Verdana" w:hAnsi="Verdana" w:hint="eastAsia"/>
          <w:sz w:val="20"/>
        </w:rPr>
        <w:t>Складово</w:t>
      </w:r>
      <w:r w:rsidRPr="00467C14">
        <w:rPr>
          <w:rFonts w:ascii="Verdana" w:hAnsi="Verdana"/>
          <w:sz w:val="20"/>
        </w:rPr>
        <w:t>-</w:t>
      </w:r>
      <w:r w:rsidRPr="00467C14">
        <w:rPr>
          <w:rFonts w:ascii="Verdana" w:hAnsi="Verdana" w:hint="eastAsia"/>
          <w:sz w:val="20"/>
        </w:rPr>
        <w:t>ремонтна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база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за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товарни</w:t>
      </w:r>
      <w:r w:rsidRPr="00467C14">
        <w:rPr>
          <w:rFonts w:ascii="Verdana" w:hAnsi="Verdana"/>
          <w:sz w:val="20"/>
        </w:rPr>
        <w:t xml:space="preserve"> </w:t>
      </w:r>
      <w:r w:rsidRPr="00467C14">
        <w:rPr>
          <w:rFonts w:ascii="Verdana" w:hAnsi="Verdana" w:hint="eastAsia"/>
          <w:sz w:val="20"/>
        </w:rPr>
        <w:t>МПС</w:t>
      </w:r>
      <w:r w:rsidRPr="00467C14">
        <w:rPr>
          <w:rFonts w:ascii="Verdana" w:hAnsi="Verdana"/>
          <w:sz w:val="20"/>
        </w:rPr>
        <w:t>", поземлен имот с идентификатор 10971.87.29 по КККР на гр. Видин, местност „Алимана“, община Видин, област Видин, при граници, посочени в приложената скица и влязъл в сила ПУП – ПРЗ.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3 на тарифата в размер на 10335,20 лева и отнеме и оползотвори хумусния пласт от терена, върху който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eastAsia="Calibri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17 492 кв.м земеделска земя, четвърта категория, неполивна, собственост на „Е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Т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“ ЕООД, за изграждане на обект: „Административно-битова, производствена и складова база за собствени нужди”, поземлен имот с идентификатор 77548.177.1 по КККР на с. Хърлец, местност „ГРОПАТА“, община Козлодуй, област Враца, при граници, посочени в приложените скици и влязъл в сила ПУП – ПЗ. 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„Е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Т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Г</w:t>
      </w:r>
      <w:proofErr w:type="gramStart"/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>“</w:t>
      </w:r>
      <w:proofErr w:type="gramEnd"/>
      <w:r w:rsidRPr="00467C14">
        <w:rPr>
          <w:rFonts w:ascii="Verdana" w:hAnsi="Verdana"/>
        </w:rPr>
        <w:t xml:space="preserve"> ЕООД да заплати на основание чл. 30, ал. 1 от ЗОЗЗ, такса по чл. 6, т.т. 2, 3 и 4 на тарифата в размер на 51 164,10 лева и да отнеме и оползотвори хумусния пласт от площадката,</w:t>
      </w:r>
      <w:r w:rsidRPr="00467C14">
        <w:t xml:space="preserve"> </w:t>
      </w:r>
      <w:r w:rsidRPr="00467C14">
        <w:rPr>
          <w:rFonts w:ascii="Verdana" w:hAnsi="Verdana"/>
        </w:rPr>
        <w:t>върху която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общо 96 889 кв.м земеделска земя, от която 4 482 кв.м трета категория, 90 617 кв.м четвърта категория и 1 790 кв.м седма категория, неполивна, от която 14 646 кв.м частна собственост и 82 244 кв.м общинска собственост, за нуждите на „Б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ЕАД (Определение №261 от 16.05.2023 г. на Административен съд - Враца, за предварително изпълнение на Решение №359 от 11.05.2023г., както и Определение №263 от 17.05.2023 г. на Административен съд - Враца, за предварително изпълнение на Решение №360 от 11.05.2023г. на Министерски съвет.), за изграждане на обект: „„Технологична площадка за компресорна станция“, „Факел“ и „Пътна връзка“, част от обект:“ Разширение на капацитета на подземно хранилище (ПГХ) „Чирен“ - надземна част“, по КККР на с. Чирен,  за „Технологична площадка за компресорна станция“ поземлени имоти с идентификатори 81400.86.194, 81400.86.270, 81400.86.267, 81400.86.268, 81400.86.269 (проектен номер 81400.86.271) и част от имот с идентификатор 81400.125.283 (проектни номера 81400.125.25). - с обща площ 82 244 кв.м, за „Факел“ част от имот с идентификатор 81400.35.19 (проектен номер 81400.35.85). - обща площ 12 855 кв.м и за „Пътна връзка“ част от имот с идентификатор 81400.36.3 (проектен номер 81400.36.51) - обща площ 1 790 кв.м, община Враца, област Враца, при граници, посочени в приложените скици, скици-проекти и влезли в сила ПУП–ПЗ и ПУП-ПП.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Инвеститорът на обекта да заплати на основание чл. 30, ал. 1 от ЗОЗЗ, такса по чл. 8, точка 4 на тарифата в размер на 6288,91 лева и да отнеме и оползотвори хумусния пласт от площадката, върху която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eastAsia="Calibri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1 192 кв.м земеделска земя, четвърта категория, неполивна, собственост на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„Жилищна сграда”, поземлен имот с идентификатор 04220.4.57 по КККР на с. Бистрица, местност „ЗАД СЕЛОТО“, община Дупница, област Кюстендил, при граници, посочени в приложените скици и влязъл в сила ПУП – ПЗ.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Г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М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М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да заплат</w:t>
      </w:r>
      <w:r w:rsidR="003D4F17">
        <w:rPr>
          <w:rFonts w:ascii="Verdana" w:hAnsi="Verdana"/>
          <w:lang w:val="bg-BG"/>
        </w:rPr>
        <w:t>и</w:t>
      </w:r>
      <w:r w:rsidRPr="00467C14">
        <w:rPr>
          <w:rFonts w:ascii="Verdana" w:hAnsi="Verdana"/>
        </w:rPr>
        <w:t xml:space="preserve"> на основание чл. 30, ал. 1 от ЗОЗЗ, такса по чл. 6, т. 7 на тарифата в размер на 2 091,96 лева и да отнемат и оползотворят хумусния пласт от площадката,</w:t>
      </w:r>
      <w:r w:rsidRPr="00467C14">
        <w:t xml:space="preserve"> </w:t>
      </w:r>
      <w:r w:rsidRPr="00467C14">
        <w:rPr>
          <w:rFonts w:ascii="Verdana" w:hAnsi="Verdana"/>
        </w:rPr>
        <w:t>върху която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Променя предназначението на 21998 кв.м земеделска земя, пета и шеста категория, неполивна, собственост на „Х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” АД, за изграждане на обект: „Добив на подземни богатства – строителни материали – баластра от находище „Лозница-1“ – Етап 10”, част от поземлен имот с идентификатор 21172.147.20 по КККР на с. Динката, местност „Герена“, община Лесичово, област Пазарджик, при граници, посочени в приложените скица, скица-предложение за определяне на работен етап 10 и влязъл в сила ПУП – ПРЗ.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 xml:space="preserve">Собственикът на земята да заплати на основание чл. 30, ал. 1 от ЗОЗЗ, такса </w:t>
      </w:r>
      <w:proofErr w:type="gramStart"/>
      <w:r w:rsidRPr="00467C14">
        <w:rPr>
          <w:rFonts w:ascii="Verdana" w:hAnsi="Verdana"/>
        </w:rPr>
        <w:t>по  чл</w:t>
      </w:r>
      <w:proofErr w:type="gramEnd"/>
      <w:r w:rsidRPr="00467C14">
        <w:rPr>
          <w:rFonts w:ascii="Verdana" w:hAnsi="Verdana"/>
        </w:rPr>
        <w:t>. 6, т. 2 на тарифата в размер на 44 545,95 лева и след приключване на концесионната дейност да изпълни изискуемите рекултивационни мероприятия.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общо 1 363 929 кв.м. земеделска земя от седма категория, неполивна, собственост на „БГ 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ДМ“ ЕАД за изграждане на обект: „Фотоволтаична електроцентрала“, поземлени имоти с идентификатори 67012.3.155 и 67012.236.184, 67012.19.113, 67012.211.232, 67012.210.240, 67012.232.242, 67012.213.245, 67012.301.39, 67012.44.459, 67012.1.899 и  67012.1.666 по КККР на с. Славовица, местности „Стара село“ , „Сутден дол“, „Сувата“, „Дойчинов орех“, „Неризините“, „Магарешки гръб“ и „Бообов брест“, община Долна Митрополия, област Плевен, при граници, посочени в приложените скица и влязъл в сила ПУП – ПЗ.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8, т. 4 на тарифата в размер на 47 737,52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общо 240 332 кв.м. земеделска земя от седма категория, неполивна, собственост на „БГ 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ДМ“ ЕАД за изграждане на обект: „Фотоволтаична електроцентрала“, поземлени имоти с идентификатори 67012.215.248 и 67012.215.250 по КККР на с. Славовица, местност „Магарешки гръб“, община Долна Митрополия, област Плевен, при граници, посочени в приложените скица и влязъл в сила ПУП – ПЗ.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8, т. 4 на тарифата в размер на 8 411</w:t>
      </w:r>
      <w:proofErr w:type="gramStart"/>
      <w:r w:rsidRPr="00467C14">
        <w:rPr>
          <w:rFonts w:ascii="Verdana" w:hAnsi="Verdana"/>
        </w:rPr>
        <w:t>,62</w:t>
      </w:r>
      <w:proofErr w:type="gramEnd"/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лева.</w:t>
      </w:r>
    </w:p>
    <w:p w:rsidR="00275D15" w:rsidRDefault="00275D15" w:rsidP="002A2BD1">
      <w:pPr>
        <w:jc w:val="both"/>
        <w:rPr>
          <w:rFonts w:ascii="Verdana" w:hAnsi="Verdana"/>
          <w:lang w:val="bg-BG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341 846 кв.м. земеделска земя от седма категория, неполивна, собственост на „БГ 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ДМ“ ЕАД за изграждане на обект: „Фотоволтаична електроцентрала“, поземлен имот с идентификатор 73359.103.428 по КККР на гр. Тръстеник, местност „Край селото“, община Долна Митрополия, област Плевен, при граници, посочени в приложените скица и влязъл в сила ПУП – ПЗ.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8, т. 4 на тарифата в размер на 21 878,14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331 159 кв.м. земеделска земя от седма категория, неполивна, собственост на „БГ Е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ДМ“ ЕАД за изграждане на обект: „Фотоволтаична електроцентрала“, поземлен имот с идентификатор 38145.300.126 по КККР на с. Комарево, местност „Кравеника“, община Долна Митрополия, област Плевен, при граници, посочени в приложените скица и влязъл в сила ПУП – ПЗ.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8, т. 4 на тарифата в размер на 21 194,18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1 642 кв.м. земеделска земя от четвърта категория, поливна, собственост на З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Ш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за изграждане на обект: „Жилищно строителство – 2 бр. жилищни сгради“, поземлен имот с идентификатор 56784.344.51 по КККР на гр. Пловдив, местност „Остромилски път“, община Пловдив, област Пловдив, посочени в приложените скица и влязъл в сила ПУП – ПРЗ.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4 994,96 лева и да отнеме и оползотвори хумусния пласт от терените върху които ще се извърши строителството.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Променя предназначението на 1287 кв.м земеделска земя, четвърта категория, поливна, от която 1186 кв.м земеделска земя, собственост на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П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Б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„Складова дейност, магазини и административни офиси“, поземлен имот с идентификатор 47295.20.33  по КККР на с. Марково и 101 кв.м земеделска земя общинска собственост, за нуждите на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П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Г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К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Б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транспортен достъп до обекта,  част от поземлен имот с идентификатор 47295.20.206 по КККР на с. Марково, местност „Бялата воденица“, община „Родопи“, област Пловдив, при граници, посочени в приложените скици и влезли в сила ПУП – ПРЗ и ПУП-ПП.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Д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П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</w:t>
      </w:r>
      <w:proofErr w:type="gramStart"/>
      <w:r w:rsidRPr="00467C14">
        <w:rPr>
          <w:rFonts w:ascii="Verdana" w:hAnsi="Verdana"/>
        </w:rPr>
        <w:t>Г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>,</w:t>
      </w:r>
      <w:proofErr w:type="gramEnd"/>
      <w:r w:rsidRPr="00467C14">
        <w:rPr>
          <w:rFonts w:ascii="Verdana" w:hAnsi="Verdana"/>
        </w:rPr>
        <w:t xml:space="preserve"> В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В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К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и И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Б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С</w:t>
      </w:r>
      <w:r w:rsidR="003D4F17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да заплатят на основание чл. 30, ал. 1 от ЗОЗЗ, такса </w:t>
      </w:r>
      <w:proofErr w:type="gramStart"/>
      <w:r w:rsidRPr="00467C14">
        <w:rPr>
          <w:rFonts w:ascii="Verdana" w:hAnsi="Verdana"/>
        </w:rPr>
        <w:t>по  чл</w:t>
      </w:r>
      <w:proofErr w:type="gramEnd"/>
      <w:r w:rsidRPr="00467C14">
        <w:rPr>
          <w:rFonts w:ascii="Verdana" w:hAnsi="Verdana"/>
        </w:rPr>
        <w:t>. 3 и чл. 6, т. 1, 3 и 4 на тарифата в размер на 2710,42 лева и да отнемат и оползотворят хумусния пласт от терена, върху който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</w:rPr>
      </w:pPr>
    </w:p>
    <w:p w:rsidR="00275D15" w:rsidRPr="00467C14" w:rsidRDefault="00275D15" w:rsidP="004D0E56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1819 кв.м земеделска земя, четвърта категория, неполивна, собственост на „И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П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3D4F17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” ООД, за изграждане на обект: „Жилищно застрояване”, поземлен имот с идентификатор 47295.44.159 по КККР на с. Марково, местност „Исака”, община Родопи, област Пловдив, при граници, посочени в приложените скица и влязъл в сила ПУП – ПРЗ.</w:t>
      </w:r>
    </w:p>
    <w:p w:rsidR="00275D15" w:rsidRPr="00467C14" w:rsidRDefault="00275D15" w:rsidP="00275D15">
      <w:pPr>
        <w:ind w:firstLine="579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3 192,36 лева и да отнеме и оползотвори хумусния пласт от терена, върху който ще се извършва строителство.</w:t>
      </w:r>
    </w:p>
    <w:p w:rsidR="00275D15" w:rsidRDefault="00275D15" w:rsidP="00275D15">
      <w:pPr>
        <w:ind w:firstLine="671"/>
        <w:jc w:val="both"/>
        <w:rPr>
          <w:rFonts w:ascii="Verdana" w:hAnsi="Verdana"/>
          <w:lang w:val="bg-BG"/>
        </w:rPr>
      </w:pPr>
    </w:p>
    <w:p w:rsidR="00275D15" w:rsidRPr="00467C14" w:rsidRDefault="00275D15" w:rsidP="004D0E56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общо 3383 кв.м земеделска земя, трета категория, поливна, от които 3176 собственост на „К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-2001“ ЕООД, за изграждане на обект: „Складова, търговска, обществено-обслужваща дейност, административна - автосалон”, поземлен имот с идентификатор 06077.40.660 и 207 кв. м общинска собственост, за изграждане на  транспортен достъп до обекта, част от поземлен имот с идентификатор 06077.40.554 и 06077.40.557 по КККР на с. Браниполе, община Родопи, област Пловдив, при граници, посочени в приложените скица и влязъл в сила ПУП – ПРЗ.</w:t>
      </w:r>
    </w:p>
    <w:p w:rsidR="00275D15" w:rsidRPr="00467C14" w:rsidRDefault="00275D15" w:rsidP="00275D15">
      <w:pPr>
        <w:ind w:firstLine="579"/>
        <w:jc w:val="both"/>
        <w:rPr>
          <w:rFonts w:ascii="Verdana" w:hAnsi="Verdana"/>
        </w:rPr>
      </w:pPr>
      <w:r w:rsidRPr="00467C14">
        <w:rPr>
          <w:rFonts w:ascii="Verdana" w:hAnsi="Verdana"/>
        </w:rPr>
        <w:t>„К</w:t>
      </w:r>
      <w:r w:rsidR="00B22C8D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>-2001</w:t>
      </w:r>
      <w:proofErr w:type="gramStart"/>
      <w:r w:rsidRPr="00467C14">
        <w:rPr>
          <w:rFonts w:ascii="Verdana" w:hAnsi="Verdana"/>
        </w:rPr>
        <w:t>“ ЕООД</w:t>
      </w:r>
      <w:proofErr w:type="gramEnd"/>
      <w:r w:rsidRPr="00467C14">
        <w:rPr>
          <w:rFonts w:ascii="Verdana" w:hAnsi="Verdana"/>
        </w:rPr>
        <w:t xml:space="preserve"> да заплати на основание чл. 30, ал. 1 от ЗОЗЗ, такса по чл. 3 и чл. 6, т. 1, т. 3 и т. 4  на тарифата в размер на 5480,46 лева и да отнеме и оползотвори хумусния пласт от площадката.</w:t>
      </w:r>
    </w:p>
    <w:p w:rsidR="00275D15" w:rsidRDefault="00275D15" w:rsidP="00275D15">
      <w:pPr>
        <w:ind w:firstLine="671"/>
        <w:jc w:val="both"/>
        <w:rPr>
          <w:rFonts w:ascii="Verdana" w:hAnsi="Verdana"/>
          <w:lang w:val="bg-BG"/>
        </w:rPr>
      </w:pPr>
    </w:p>
    <w:p w:rsidR="00AE6A6E" w:rsidRPr="00467C14" w:rsidRDefault="00AE6A6E" w:rsidP="004D0E56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1183 кв.м земеделска земя, четвърта категория, неполивна, собственост на П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Ц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В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06447.50.6 по КККР на с. Брестник, местност „Бабина вода”, община Родопи, област Пловдив, при граници, посочени в приложените скица и влязъл в сила ПУП – ПРЗ.</w:t>
      </w:r>
    </w:p>
    <w:p w:rsidR="00AE6A6E" w:rsidRPr="00467C14" w:rsidRDefault="00AE6A6E" w:rsidP="00AE6A6E">
      <w:pPr>
        <w:ind w:firstLine="579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2 076,16 лева и да отнеме и оползотвори хумусния пласт от терена, върху който ще се извършва строителство.</w:t>
      </w:r>
    </w:p>
    <w:p w:rsidR="00AE6A6E" w:rsidRDefault="00AE6A6E" w:rsidP="00275D15">
      <w:pPr>
        <w:ind w:firstLine="671"/>
        <w:jc w:val="both"/>
        <w:rPr>
          <w:rFonts w:ascii="Verdana" w:hAnsi="Verdana"/>
          <w:lang w:val="bg-BG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3996 кв.м земеделска земя, трета категория, неполивна, собственост на П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П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Ж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40004.14.46 по КККР на с. Крумово, местност „Кошарата”, община Родопи, област Пловдив, при граници, посочени в приложените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8 091,90 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1 200 кв.м земеделска земя, четвърта категория, неполивна, собственост на А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Т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част от поземлен имот с идентификатор 56784.265.644 (с проектни идентификатори 56784.265.725 и 56784.265.726) по КККР на гр. Пловдив, местност „ТЕРЗИИТЕ“, община Пловдив, област Пловдив, при граници, посочени в приложената скица-проект и влязъл в сила ПУП-ПРЗ.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А</w:t>
      </w:r>
      <w:r w:rsidR="00B22C8D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Т</w:t>
      </w:r>
      <w:r w:rsidR="00B22C8D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С</w:t>
      </w:r>
      <w:r w:rsidR="00B22C8D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да заплати на основание чл. 30, ал. 1 от ЗОЗЗ, такса по чл. 6, т. 7 на тарифата в размер на 3 042,00 лева и да отнемат и оползотворят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Променя предназначението на 3 002 кв. м земеделска земя, четвърта категория, неполивна, собственост на С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А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Т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А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53833.6.121 по КККР на с. Оризари, местност „Тировете”, община Родопи, област Пловдив, при граници, посочени в приложената скица.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Собствениците на земята да заплатят на основание чл. 30, ал. 1 от ЗОЗЗ такса, определена по чл. 6, т. 7 на тарифата, в размер на 3 512,34 лева и да отнемат и оползотворят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11724 кв.м земеделска земя, четвърта категория, неполивна, собственост на „Б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Ш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ЕООД, за изграждане на обект: „Жилищно строителство”, поземлени имоти с идентификатори 59032.22.52, 59032.22.365, 59032.22.366, 59032.22.368, 59032.22.367, 59032.22.369, 59032.22.370, 59032.22.371, 59032.22.372, 59032.22.373, 59032.22.374, 59032.22.375, 59032.22.376, 59032.22.377, 59032.22.378, 59032.22.379, 59032.22.381, 59032.22.382 и 59032.22.383 по КККР на с. Първенец, местност „Янлъза”, община Родопи, област Пловдив, при граници, посочени в приложените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34292,70 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970 кв.м земеделска земя, четвърта категория, неполивна, собственост на Г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 Д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А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„Две жилищни сгради”, поземлен имот с идентификатор 38978.636.4276 по КККР на гр. Костинброд, местност „Бачийте”, община Костинброд, област Софийска, при граници, посочени в приложените скица и влязъл в сила ПУП – ПЗ.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1639,30 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84755D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84755D">
        <w:rPr>
          <w:rFonts w:ascii="Verdana" w:hAnsi="Verdana"/>
          <w:sz w:val="20"/>
        </w:rPr>
        <w:t>Променя предназначението на 3599 кв.м земеделска земя, четвърта категория, неполивна, собственост на П</w:t>
      </w:r>
      <w:r w:rsidR="00B22C8D">
        <w:rPr>
          <w:rFonts w:ascii="Verdana" w:hAnsi="Verdana"/>
          <w:sz w:val="20"/>
        </w:rPr>
        <w:t>.</w:t>
      </w:r>
      <w:r w:rsidRPr="0084755D">
        <w:rPr>
          <w:rFonts w:ascii="Verdana" w:hAnsi="Verdana"/>
          <w:sz w:val="20"/>
        </w:rPr>
        <w:t xml:space="preserve"> Д</w:t>
      </w:r>
      <w:r w:rsidR="00B22C8D">
        <w:rPr>
          <w:rFonts w:ascii="Verdana" w:hAnsi="Verdana"/>
          <w:sz w:val="20"/>
        </w:rPr>
        <w:t>.</w:t>
      </w:r>
      <w:r w:rsidRPr="0084755D">
        <w:rPr>
          <w:rFonts w:ascii="Verdana" w:hAnsi="Verdana"/>
          <w:sz w:val="20"/>
        </w:rPr>
        <w:t xml:space="preserve"> Н</w:t>
      </w:r>
      <w:r w:rsidR="00B22C8D">
        <w:rPr>
          <w:rFonts w:ascii="Verdana" w:hAnsi="Verdana"/>
          <w:sz w:val="20"/>
        </w:rPr>
        <w:t>.</w:t>
      </w:r>
      <w:r w:rsidRPr="0084755D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58606.22.90 по КККР на с. Пролеша, местност „Горни соват”, община Божурище, област Софийска, при граници, посочени в приложените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84755D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6316,25 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3 999 кв.м земеделска земя, четвърта категория, неполивна, собственост на В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М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А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18174.18.145 (проектни 18174.18.1147, 18174.18.1146, 18174.18.1145, 18174.18.1144 и 18174.18.1143) по КККР на с. Гурмазово, местност „Мъртвак“, община Божурище, област Софийска, при граници, посочени в приложената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 xml:space="preserve">Собствениците на земята да заплатят на основание чл. 30, ал. 1 от ЗОЗЗ, такса по чл. </w:t>
      </w:r>
      <w:r w:rsidRPr="00467C14">
        <w:rPr>
          <w:rFonts w:ascii="Verdana" w:hAnsi="Verdana"/>
          <w:lang w:val="en-US"/>
        </w:rPr>
        <w:t>6</w:t>
      </w:r>
      <w:r w:rsidRPr="00467C14">
        <w:rPr>
          <w:rFonts w:ascii="Verdana" w:hAnsi="Verdana"/>
        </w:rPr>
        <w:t>, т. 7 на тарифата в размер на 7 018,25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1 998 кв.м земеделска земя, четвърта категория, неполивна, собственост на Г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Н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Т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58606.22.99 (проектни 58606.22.838, 58606.22.837 и 58606.22.836) по КККР на с. Пролеша, местност „Горни соват“, община Божурище, област Софийска, при граници, посочени в приложената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 xml:space="preserve">Собствениците на земята да заплатят на основание чл. 30, ал. 1 от ЗОЗЗ, такса по чл. </w:t>
      </w:r>
      <w:r w:rsidRPr="00467C14">
        <w:rPr>
          <w:rFonts w:ascii="Verdana" w:hAnsi="Verdana"/>
          <w:lang w:val="en-US"/>
        </w:rPr>
        <w:t>6</w:t>
      </w:r>
      <w:r w:rsidRPr="00467C14">
        <w:rPr>
          <w:rFonts w:ascii="Verdana" w:hAnsi="Verdana"/>
        </w:rPr>
        <w:t>, т. 7 на тарифата в размер на 3 506,49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Променя предназначението на 2 707 кв.м земеделска земя, четвърта категория, неполивна, собственост на Г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Н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Т</w:t>
      </w:r>
      <w:r w:rsidR="00B22C8D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58606.11.24 (проектни 58606.11.215, 58606.11.214 и 58606.11.213) по КККР на с. Пролеша, местност „Данчулец“, община Божурище, област Софийска, при граници, посочени в приложената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 xml:space="preserve">Собствениците на земята да заплатят на основание чл. 30, ал. 1 от ЗОЗЗ, такса по чл. </w:t>
      </w:r>
      <w:r w:rsidRPr="00467C14">
        <w:rPr>
          <w:rFonts w:ascii="Verdana" w:hAnsi="Verdana"/>
          <w:lang w:val="en-US"/>
        </w:rPr>
        <w:t>6</w:t>
      </w:r>
      <w:r w:rsidRPr="00467C14">
        <w:rPr>
          <w:rFonts w:ascii="Verdana" w:hAnsi="Verdana"/>
        </w:rPr>
        <w:t>, т. 7 на тарифата в размер на 4 750,79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840 кв.м земеделска земя, четвърта категория, поливна, собственост на М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Н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С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„Еднофамилна жилищна сграда”, поземлен имот с идентификатор 05815.53.3 по КККР на гр. Ботевград, местност „Широко ливаде“, община Ботевград, област Софийска, при граници, посочени в приложената скица и влязъл в сила ПУП – ПЗ.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 xml:space="preserve">Собствениците на земята да заплатят на основание чл. 30, ал. 1 от ЗОЗЗ, такса по чл. </w:t>
      </w:r>
      <w:r w:rsidRPr="00467C14">
        <w:rPr>
          <w:rFonts w:ascii="Verdana" w:hAnsi="Verdana"/>
          <w:lang w:val="en-US"/>
        </w:rPr>
        <w:t>6</w:t>
      </w:r>
      <w:r w:rsidRPr="00467C14">
        <w:rPr>
          <w:rFonts w:ascii="Verdana" w:hAnsi="Verdana"/>
        </w:rPr>
        <w:t>, т. 7 на тарифата в размер на 1 703,52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4 500 кв.м земеделска земя, четвърта категория, неполивна, собственост на В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Д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П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„Жилищно строителство”, поземлен имот с идентификатор 18174.19.7 (проектни 18174.19.298, 18174.19.297, 18174.19.296, 18174.19.295 и 18174.19.294) по КККР на с. Гурмазово, местност „Дуняш“, община Божурище, област Софийска, при граници, посочени в приложената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 xml:space="preserve">Собственика на земята да заплати на основание чл. 30, ал. 1 от ЗОЗЗ, такса по чл. </w:t>
      </w:r>
      <w:r w:rsidRPr="00467C14">
        <w:rPr>
          <w:rFonts w:ascii="Verdana" w:hAnsi="Verdana"/>
          <w:lang w:val="en-US"/>
        </w:rPr>
        <w:t>6</w:t>
      </w:r>
      <w:r w:rsidRPr="00467C14">
        <w:rPr>
          <w:rFonts w:ascii="Verdana" w:hAnsi="Verdana"/>
        </w:rPr>
        <w:t>, т. 7 на тарифата в размер на 7 897,50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 и да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2911 кв.м земеделска земя, четвърта категория, неполивна, собственост на „АРТ С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” ЕООД, за изграждане на обект: „Склад и офис сграда”, поземлен имот с идентификатор 68134.525.600 по КККР на гр. София, местност „ПЗ Илиянци - изток”, община Столична, област София-столица, при граници, посочени в приложените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3 и 4 на тарифата в размер на 7 492,91 лева и да отнеме и оползотвори хумусния пласт от площадката.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1 777 кв. м земеделска земя, четвърта категория, неполивна, собственост на „А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ООД, за изграждане на обект: "</w:t>
      </w:r>
      <w:r w:rsidRPr="00467C14">
        <w:rPr>
          <w:rFonts w:ascii="Verdana" w:hAnsi="Verdana" w:hint="eastAsia"/>
          <w:sz w:val="20"/>
        </w:rPr>
        <w:t>Складове и офиси</w:t>
      </w:r>
      <w:r w:rsidRPr="00467C14">
        <w:rPr>
          <w:rFonts w:ascii="Verdana" w:hAnsi="Verdana"/>
          <w:sz w:val="20"/>
        </w:rPr>
        <w:t>", поземлен имот с идентификатор 68134.502.3927 (УПИ II-502.810 „за производство, складове, офиси и търговия“) по КККР на гр. София, р-н „Сердика“, община Столична, област София (столица), при граници, посочени в приложената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3 и 4 на тарифата в размер на 4 504,70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 и отнеме и оползотвори хумусния пласт от терена, върху който ще се извършва строителство.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общо 1 387 693 кв.м. земеделска земя, от която 324 458 кв.м от седма категория, 645 748 кв.м от  осма категория и 417 487 кв.м от девета категория, неполивна, собственост на община Хасково, за нуждите на „Е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БГ 1“ ЕООД от изграждане на обект: „Фотоволтаична електроцентрала“, поземлени имоти с идентификатори 37383.113.220, 37383.503.132 и 37383.500.313 по КККР на с. Книжовник и поземлен имот с идентификатор 22589.58.203 по КККР на с. Долно Войводино, община Хасково, област Хасково, при граници, посочени в приложените скици и влезли в сила 4 бр.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Инвеститорът на обекта да заплати на основание чл. 30, ал. 2 от ЗОЗЗ, местна такса определена от общински съвет Хасково.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lastRenderedPageBreak/>
        <w:t>Променя предназначението на 14 000 кв.м. земеделска земя от осма категория, неполивна, собственост на община Хасково, за нуждите на „Е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БГ 1“ ЕООД от изграждане на обект: „Подстанция към фотоволтаична електроцентрала“, поземлен имот с идентификатор 37383.500.315 по КККР на с. Книжовник, община Хасково, област Хасково, при граници, посочени в приложените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Инвеститорът на обекта да заплати на основание чл. 30, ал. 2 от ЗОЗЗ, местна такса определена от общински съвет Хасково.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1043 кв.м. земеделска земя, трета категория, неполивна, собственост на Е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Н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И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, за изграждане на обект: „Жилищна сграда”, в землището на с. Брястово, поземлен имот с идентификатор 06803.119.6, местност „Богородица“, община Минерални бани, област Хасково, при граници, посочени в приложените скица и влязъл в сила ПУП – ПЗ.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Собственикът на земята да заплати на основание чл. 30, ал. 1 от ЗОЗЗ, такса по чл. 6, т. 7 на тарифата в размер на 1408,05 лева и да отнеме и оползотвори хумусния пласт от площадката.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467C14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467C14">
        <w:rPr>
          <w:rFonts w:ascii="Verdana" w:hAnsi="Verdana"/>
          <w:sz w:val="20"/>
        </w:rPr>
        <w:t>Променя предназначението на 6 831 кв.м земеделска земя, четвърта категория, неполивна, собственост на „В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 xml:space="preserve"> Е</w:t>
      </w:r>
      <w:r w:rsidR="00606D25">
        <w:rPr>
          <w:rFonts w:ascii="Verdana" w:hAnsi="Verdana"/>
          <w:sz w:val="20"/>
        </w:rPr>
        <w:t>.</w:t>
      </w:r>
      <w:r w:rsidRPr="00467C14">
        <w:rPr>
          <w:rFonts w:ascii="Verdana" w:hAnsi="Verdana"/>
          <w:sz w:val="20"/>
        </w:rPr>
        <w:t>“ АД, за изграждане на обект: „База за производство и съхранение на резервни части за селскостопанска техника и селскостопански инвентар”, поземлен имот с идентификатор 87374.72.1030 по КККР на гр. Ямбол, община Ямбол, област Ямбол, при граници, посочени в приложената скица и влязъл в сила ПУП – ПРЗ.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467C14">
        <w:rPr>
          <w:rFonts w:ascii="Verdana" w:hAnsi="Verdana"/>
        </w:rPr>
        <w:t>Собственика на земята да заплати на основание чл. 30, ал. 1 от ЗОЗЗ, такса по чл. 8, т. 9 на тарифата в размер на 1 065,64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</w:p>
    <w:p w:rsidR="00AE6A6E" w:rsidRPr="00712D55" w:rsidRDefault="00AE6A6E" w:rsidP="004D0E56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712D55">
        <w:rPr>
          <w:rFonts w:ascii="Verdana" w:hAnsi="Verdana"/>
          <w:sz w:val="20"/>
        </w:rPr>
        <w:t xml:space="preserve">Променя предназначението на </w:t>
      </w:r>
      <w:r w:rsidRPr="0063231C">
        <w:rPr>
          <w:rFonts w:ascii="Verdana" w:hAnsi="Verdana"/>
          <w:sz w:val="20"/>
        </w:rPr>
        <w:t>3 195 кв.м земеделска земя, четвърта категория, неполивна, собственост на М</w:t>
      </w:r>
      <w:r w:rsidR="00606D25">
        <w:rPr>
          <w:rFonts w:ascii="Verdana" w:hAnsi="Verdana"/>
          <w:sz w:val="20"/>
        </w:rPr>
        <w:t>.</w:t>
      </w:r>
      <w:r w:rsidRPr="0063231C">
        <w:rPr>
          <w:rFonts w:ascii="Verdana" w:hAnsi="Verdana"/>
          <w:sz w:val="20"/>
        </w:rPr>
        <w:t xml:space="preserve"> Г</w:t>
      </w:r>
      <w:r w:rsidR="00606D25">
        <w:rPr>
          <w:rFonts w:ascii="Verdana" w:hAnsi="Verdana"/>
          <w:sz w:val="20"/>
        </w:rPr>
        <w:t>.</w:t>
      </w:r>
      <w:r w:rsidRPr="0063231C">
        <w:rPr>
          <w:rFonts w:ascii="Verdana" w:hAnsi="Verdana"/>
          <w:sz w:val="20"/>
        </w:rPr>
        <w:t xml:space="preserve"> Г</w:t>
      </w:r>
      <w:r w:rsidR="00606D25">
        <w:rPr>
          <w:rFonts w:ascii="Verdana" w:hAnsi="Verdana"/>
          <w:sz w:val="20"/>
        </w:rPr>
        <w:t>.</w:t>
      </w:r>
      <w:r w:rsidRPr="0063231C">
        <w:rPr>
          <w:rFonts w:ascii="Verdana" w:hAnsi="Verdana"/>
          <w:sz w:val="20"/>
        </w:rPr>
        <w:t>, за изграждане на обект: „Жилищна сграда”, поземлен имот с идентификатор 87374.549.109 по КККР на гр. Ямбол, община Ямбол, област Ямбол</w:t>
      </w:r>
      <w:r w:rsidRPr="00712D55">
        <w:rPr>
          <w:rFonts w:ascii="Verdana" w:hAnsi="Verdana"/>
          <w:sz w:val="20"/>
        </w:rPr>
        <w:t xml:space="preserve">, при граници, посочени в приложената </w:t>
      </w:r>
      <w:r>
        <w:rPr>
          <w:rFonts w:ascii="Verdana" w:hAnsi="Verdana"/>
          <w:sz w:val="20"/>
        </w:rPr>
        <w:t>скица</w:t>
      </w:r>
      <w:r w:rsidRPr="00712D55">
        <w:rPr>
          <w:rFonts w:ascii="Verdana" w:hAnsi="Verdana"/>
          <w:sz w:val="20"/>
        </w:rPr>
        <w:t xml:space="preserve"> и влязъл в сила </w:t>
      </w:r>
      <w:r>
        <w:rPr>
          <w:rFonts w:ascii="Verdana" w:hAnsi="Verdana"/>
          <w:sz w:val="20"/>
        </w:rPr>
        <w:t>ПУП-ПР</w:t>
      </w:r>
      <w:r w:rsidRPr="00712D55">
        <w:rPr>
          <w:rFonts w:ascii="Verdana" w:hAnsi="Verdana"/>
          <w:sz w:val="20"/>
        </w:rPr>
        <w:t>З.</w:t>
      </w:r>
    </w:p>
    <w:p w:rsidR="00AE6A6E" w:rsidRDefault="00AE6A6E" w:rsidP="00AE6A6E">
      <w:pPr>
        <w:ind w:firstLine="671"/>
        <w:jc w:val="both"/>
        <w:rPr>
          <w:rFonts w:ascii="Verdana" w:hAnsi="Verdana"/>
        </w:rPr>
      </w:pPr>
      <w:r w:rsidRPr="0063231C">
        <w:rPr>
          <w:rFonts w:ascii="Verdana" w:hAnsi="Verdana"/>
        </w:rPr>
        <w:t>М</w:t>
      </w:r>
      <w:r w:rsidR="00606D25">
        <w:rPr>
          <w:rFonts w:ascii="Verdana" w:hAnsi="Verdana"/>
          <w:lang w:val="bg-BG"/>
        </w:rPr>
        <w:t>.</w:t>
      </w:r>
      <w:r w:rsidRPr="0063231C">
        <w:rPr>
          <w:rFonts w:ascii="Verdana" w:hAnsi="Verdana"/>
        </w:rPr>
        <w:t xml:space="preserve"> Г</w:t>
      </w:r>
      <w:r w:rsidR="00606D25">
        <w:rPr>
          <w:rFonts w:ascii="Verdana" w:hAnsi="Verdana"/>
          <w:lang w:val="bg-BG"/>
        </w:rPr>
        <w:t>.</w:t>
      </w:r>
      <w:r w:rsidRPr="0063231C">
        <w:rPr>
          <w:rFonts w:ascii="Verdana" w:hAnsi="Verdana"/>
        </w:rPr>
        <w:t xml:space="preserve"> Г</w:t>
      </w:r>
      <w:r w:rsidR="00606D25">
        <w:rPr>
          <w:rFonts w:ascii="Verdana" w:hAnsi="Verdana"/>
          <w:lang w:val="bg-BG"/>
        </w:rPr>
        <w:t>.</w:t>
      </w:r>
      <w:r w:rsidRPr="00712D55">
        <w:rPr>
          <w:rFonts w:ascii="Verdana" w:hAnsi="Verdana"/>
        </w:rPr>
        <w:t xml:space="preserve"> да заплат</w:t>
      </w:r>
      <w:r>
        <w:rPr>
          <w:rFonts w:ascii="Verdana" w:hAnsi="Verdana"/>
        </w:rPr>
        <w:t>и</w:t>
      </w:r>
      <w:r w:rsidRPr="00712D55">
        <w:rPr>
          <w:rFonts w:ascii="Verdana" w:hAnsi="Verdana"/>
        </w:rPr>
        <w:t xml:space="preserve"> на основание чл. 30, ал. 1 от ЗОЗЗ, такса по чл. </w:t>
      </w:r>
      <w:r>
        <w:rPr>
          <w:rFonts w:ascii="Verdana" w:hAnsi="Verdana"/>
        </w:rPr>
        <w:t>6</w:t>
      </w:r>
      <w:r w:rsidRPr="00712D55">
        <w:rPr>
          <w:rFonts w:ascii="Verdana" w:hAnsi="Verdana"/>
        </w:rPr>
        <w:t xml:space="preserve">, </w:t>
      </w:r>
      <w:r>
        <w:rPr>
          <w:rFonts w:ascii="Verdana" w:hAnsi="Verdana"/>
        </w:rPr>
        <w:t>т. 7</w:t>
      </w:r>
      <w:r w:rsidRPr="00712D55">
        <w:rPr>
          <w:rFonts w:ascii="Verdana" w:hAnsi="Verdana"/>
        </w:rPr>
        <w:t xml:space="preserve"> на тарифата в размер на </w:t>
      </w:r>
      <w:r w:rsidRPr="0063231C">
        <w:rPr>
          <w:rFonts w:ascii="Verdana" w:hAnsi="Verdana"/>
        </w:rPr>
        <w:t>8 099,33</w:t>
      </w:r>
      <w:r w:rsidRPr="00712D55">
        <w:rPr>
          <w:rFonts w:ascii="Verdana" w:hAnsi="Verdana"/>
        </w:rPr>
        <w:t xml:space="preserve"> лева и да отнем</w:t>
      </w:r>
      <w:r>
        <w:rPr>
          <w:rFonts w:ascii="Verdana" w:hAnsi="Verdana"/>
        </w:rPr>
        <w:t>ат</w:t>
      </w:r>
      <w:r w:rsidRPr="00712D55">
        <w:rPr>
          <w:rFonts w:ascii="Verdana" w:hAnsi="Verdana"/>
        </w:rPr>
        <w:t xml:space="preserve"> и оползотвор</w:t>
      </w:r>
      <w:r>
        <w:rPr>
          <w:rFonts w:ascii="Verdana" w:hAnsi="Verdana"/>
        </w:rPr>
        <w:t>ят</w:t>
      </w:r>
      <w:r w:rsidRPr="00712D55">
        <w:rPr>
          <w:rFonts w:ascii="Verdana" w:hAnsi="Verdana"/>
        </w:rPr>
        <w:t xml:space="preserve"> хумусния пласт от терена, върху който ще се извършва строителство.</w:t>
      </w:r>
    </w:p>
    <w:p w:rsidR="0088622F" w:rsidRDefault="0088622F" w:rsidP="00AE6A6E">
      <w:pPr>
        <w:ind w:firstLine="671"/>
        <w:jc w:val="both"/>
        <w:rPr>
          <w:rFonts w:ascii="Verdana" w:hAnsi="Verdana"/>
        </w:rPr>
      </w:pPr>
    </w:p>
    <w:p w:rsidR="0088622F" w:rsidRPr="006907BB" w:rsidRDefault="0088622F" w:rsidP="0088622F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88622F">
        <w:rPr>
          <w:rFonts w:ascii="Verdana" w:hAnsi="Verdana"/>
          <w:sz w:val="20"/>
        </w:rPr>
        <w:t>Променя</w:t>
      </w:r>
      <w:r w:rsidRPr="006907BB">
        <w:rPr>
          <w:rFonts w:ascii="Verdana" w:hAnsi="Verdana"/>
          <w:sz w:val="20"/>
        </w:rPr>
        <w:t xml:space="preserve"> предназначението на 800 кв. м земеделска земя, четвърта категория, неполивна, собственост на Р</w:t>
      </w:r>
      <w:r w:rsidR="00606D25">
        <w:rPr>
          <w:rFonts w:ascii="Verdana" w:hAnsi="Verdana"/>
          <w:sz w:val="20"/>
        </w:rPr>
        <w:t>.</w:t>
      </w:r>
      <w:r w:rsidRPr="006907BB">
        <w:rPr>
          <w:rFonts w:ascii="Verdana" w:hAnsi="Verdana"/>
          <w:sz w:val="20"/>
        </w:rPr>
        <w:t xml:space="preserve"> Д</w:t>
      </w:r>
      <w:r w:rsidR="00606D25">
        <w:rPr>
          <w:rFonts w:ascii="Verdana" w:hAnsi="Verdana"/>
          <w:sz w:val="20"/>
        </w:rPr>
        <w:t>.</w:t>
      </w:r>
      <w:r w:rsidRPr="006907BB">
        <w:rPr>
          <w:rFonts w:ascii="Verdana" w:hAnsi="Verdana"/>
          <w:sz w:val="20"/>
        </w:rPr>
        <w:t xml:space="preserve"> Г</w:t>
      </w:r>
      <w:r w:rsidR="00606D25">
        <w:rPr>
          <w:rFonts w:ascii="Verdana" w:hAnsi="Verdana"/>
          <w:sz w:val="20"/>
        </w:rPr>
        <w:t>.</w:t>
      </w:r>
      <w:r w:rsidRPr="006907BB">
        <w:rPr>
          <w:rFonts w:ascii="Verdana" w:hAnsi="Verdana"/>
          <w:sz w:val="20"/>
        </w:rPr>
        <w:t xml:space="preserve"> и А</w:t>
      </w:r>
      <w:r w:rsidR="00606D25">
        <w:rPr>
          <w:rFonts w:ascii="Verdana" w:hAnsi="Verdana"/>
          <w:sz w:val="20"/>
        </w:rPr>
        <w:t>.</w:t>
      </w:r>
      <w:r w:rsidRPr="006907BB">
        <w:rPr>
          <w:rFonts w:ascii="Verdana" w:hAnsi="Verdana"/>
          <w:sz w:val="20"/>
        </w:rPr>
        <w:t xml:space="preserve"> Л</w:t>
      </w:r>
      <w:r w:rsidR="00606D25">
        <w:rPr>
          <w:rFonts w:ascii="Verdana" w:hAnsi="Verdana"/>
          <w:sz w:val="20"/>
        </w:rPr>
        <w:t>.</w:t>
      </w:r>
      <w:r w:rsidRPr="006907BB">
        <w:rPr>
          <w:rFonts w:ascii="Verdana" w:hAnsi="Verdana"/>
          <w:sz w:val="20"/>
        </w:rPr>
        <w:t xml:space="preserve"> Г</w:t>
      </w:r>
      <w:r w:rsidR="00606D25">
        <w:rPr>
          <w:rFonts w:ascii="Verdana" w:hAnsi="Verdana"/>
          <w:sz w:val="20"/>
        </w:rPr>
        <w:t>.</w:t>
      </w:r>
      <w:r w:rsidRPr="006907BB">
        <w:rPr>
          <w:rFonts w:ascii="Verdana" w:hAnsi="Verdana"/>
          <w:sz w:val="20"/>
        </w:rPr>
        <w:t>, за изграждане на обект: „Жилищно строителство“, поземлен имот с идентификатор 07079.30.1139 по КККР на гр. Бургас, местност „Кафка“, община Бургас, област Бургас, при граници, посочени в приложените скица и влязло в сила изменение на ПУП – ПРЗ.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  <w:r w:rsidRPr="006907BB">
        <w:rPr>
          <w:rFonts w:ascii="Verdana" w:hAnsi="Verdana"/>
        </w:rPr>
        <w:t>Собствениците на земята да заплатят на основание чл. 30, ал. 1 от ЗОЗЗ, такса по чл. 6, т. 7 на тарифата в размер на 1352,00 лева и да отнемат и оползотворят хумусния пласт от терена, върху който ще се извършва строителство.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</w:p>
    <w:p w:rsidR="0088622F" w:rsidRPr="00766FC2" w:rsidRDefault="0088622F" w:rsidP="0088622F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</w:pPr>
      <w:r w:rsidRPr="00D138CF">
        <w:rPr>
          <w:rFonts w:ascii="Verdana" w:hAnsi="Verdana"/>
          <w:sz w:val="20"/>
        </w:rPr>
        <w:t>Променя предназначението на</w:t>
      </w:r>
      <w:r>
        <w:t xml:space="preserve"> </w:t>
      </w:r>
      <w:r w:rsidRPr="000F5614">
        <w:rPr>
          <w:rFonts w:ascii="Verdana" w:hAnsi="Verdana"/>
          <w:sz w:val="20"/>
        </w:rPr>
        <w:t>306 000 кв. м земеделска земя, седма категория, неполивна, общинска собственост, за нуждите на „Б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П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Д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С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Е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>“ ООД, за изграждане на обект: „Фотоволтаична електроцентрала”, поземлен имот с прое</w:t>
      </w:r>
      <w:r>
        <w:rPr>
          <w:rFonts w:ascii="Verdana" w:hAnsi="Verdana"/>
          <w:sz w:val="20"/>
        </w:rPr>
        <w:t xml:space="preserve">ктен идентификатор 12245.15.34 </w:t>
      </w:r>
      <w:r w:rsidRPr="000F5614">
        <w:rPr>
          <w:rFonts w:ascii="Verdana" w:hAnsi="Verdana"/>
          <w:sz w:val="20"/>
        </w:rPr>
        <w:t>по КККР на с. Вратица, местност „Браницата“, община Камено, област Бургас</w:t>
      </w:r>
      <w:r>
        <w:t xml:space="preserve">, </w:t>
      </w:r>
      <w:r w:rsidRPr="00D138CF">
        <w:rPr>
          <w:rFonts w:ascii="Verdana" w:hAnsi="Verdana"/>
          <w:sz w:val="20"/>
        </w:rPr>
        <w:t>при граници,</w:t>
      </w:r>
      <w:r>
        <w:rPr>
          <w:rFonts w:ascii="Verdana" w:hAnsi="Verdana"/>
          <w:sz w:val="20"/>
        </w:rPr>
        <w:t xml:space="preserve"> посочени в приложената скица-проект и влязъл в сила ПУП-</w:t>
      </w:r>
      <w:r w:rsidRPr="00D138CF">
        <w:rPr>
          <w:rFonts w:ascii="Verdana" w:hAnsi="Verdana"/>
          <w:sz w:val="20"/>
        </w:rPr>
        <w:t>ПЗ.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  <w:r>
        <w:rPr>
          <w:rFonts w:ascii="Verdana" w:hAnsi="Verdana"/>
        </w:rPr>
        <w:t>Инвеститорът на обек</w:t>
      </w:r>
      <w:r w:rsidRPr="00D138CF">
        <w:rPr>
          <w:rFonts w:ascii="Verdana" w:hAnsi="Verdana"/>
        </w:rPr>
        <w:t>та да заплати на о</w:t>
      </w:r>
      <w:r>
        <w:rPr>
          <w:rFonts w:ascii="Verdana" w:hAnsi="Verdana"/>
        </w:rPr>
        <w:t xml:space="preserve">снование чл. 30, ал. 2 от ЗОЗЗ </w:t>
      </w:r>
      <w:r w:rsidRPr="00D138CF">
        <w:rPr>
          <w:rFonts w:ascii="Verdana" w:hAnsi="Verdana"/>
        </w:rPr>
        <w:t>местна такса</w:t>
      </w:r>
      <w:r>
        <w:rPr>
          <w:rFonts w:ascii="Verdana" w:hAnsi="Verdana"/>
        </w:rPr>
        <w:t>,</w:t>
      </w:r>
      <w:r w:rsidRPr="00D138CF">
        <w:rPr>
          <w:rFonts w:ascii="Verdana" w:hAnsi="Verdana"/>
        </w:rPr>
        <w:t xml:space="preserve"> определена от общински</w:t>
      </w:r>
      <w:r>
        <w:rPr>
          <w:rFonts w:ascii="Verdana" w:hAnsi="Verdana"/>
        </w:rPr>
        <w:t>я</w:t>
      </w:r>
      <w:r w:rsidRPr="00D138CF">
        <w:rPr>
          <w:rFonts w:ascii="Verdana" w:hAnsi="Verdana"/>
        </w:rPr>
        <w:t xml:space="preserve"> съвет.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</w:p>
    <w:p w:rsidR="0088622F" w:rsidRPr="000C77EC" w:rsidRDefault="0088622F" w:rsidP="0088622F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D138CF">
        <w:rPr>
          <w:rFonts w:ascii="Verdana" w:hAnsi="Verdana"/>
          <w:sz w:val="20"/>
        </w:rPr>
        <w:t>Променя предназначението на</w:t>
      </w:r>
      <w:r>
        <w:t xml:space="preserve"> </w:t>
      </w:r>
      <w:r w:rsidRPr="000F5614">
        <w:rPr>
          <w:rFonts w:ascii="Verdana" w:hAnsi="Verdana"/>
          <w:sz w:val="20"/>
        </w:rPr>
        <w:t>622 988 кв. м земеделска земя, седма категория, неполивна, общинска собственост, за нуждите на „Б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П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Д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С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Е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>“ ООД</w:t>
      </w:r>
      <w:r>
        <w:rPr>
          <w:rFonts w:ascii="Verdana" w:hAnsi="Verdana"/>
          <w:sz w:val="20"/>
        </w:rPr>
        <w:t xml:space="preserve"> (Договор за учредяване право на строеж/суперфиция и сервитутни права върху недвижим имот № 135, том 60, вх.рег. 19229 от 10.12.2021 г.)</w:t>
      </w:r>
      <w:r w:rsidRPr="000F5614">
        <w:rPr>
          <w:rFonts w:ascii="Verdana" w:hAnsi="Verdana"/>
          <w:sz w:val="20"/>
        </w:rPr>
        <w:t>, за изграждане на обект: „Фотоволтаична електроцентрала”, поземлен имот с проектен идентификатор 12245.18.53 по КККР на с. Вратица, местност „Каята“, община Камено, област Бургас, при граници, посочени в приложената скица-проект</w:t>
      </w:r>
      <w:r>
        <w:rPr>
          <w:rFonts w:ascii="Verdana" w:hAnsi="Verdana"/>
          <w:sz w:val="20"/>
        </w:rPr>
        <w:t xml:space="preserve"> и влязъл в сила ПУП-</w:t>
      </w:r>
      <w:r w:rsidRPr="00D138CF">
        <w:rPr>
          <w:rFonts w:ascii="Verdana" w:hAnsi="Verdana"/>
          <w:sz w:val="20"/>
        </w:rPr>
        <w:t>ПЗ.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  <w:r>
        <w:rPr>
          <w:rFonts w:ascii="Verdana" w:hAnsi="Verdana"/>
        </w:rPr>
        <w:t>Инвеститорът на обек</w:t>
      </w:r>
      <w:r w:rsidRPr="00D138CF">
        <w:rPr>
          <w:rFonts w:ascii="Verdana" w:hAnsi="Verdana"/>
        </w:rPr>
        <w:t xml:space="preserve">та да заплати на </w:t>
      </w:r>
      <w:r>
        <w:rPr>
          <w:rFonts w:ascii="Verdana" w:hAnsi="Verdana"/>
        </w:rPr>
        <w:t>основание чл. 30, ал. 2 от ЗОЗЗ</w:t>
      </w:r>
      <w:r w:rsidRPr="00D138CF">
        <w:rPr>
          <w:rFonts w:ascii="Verdana" w:hAnsi="Verdana"/>
        </w:rPr>
        <w:t xml:space="preserve"> местна такса</w:t>
      </w:r>
      <w:r>
        <w:rPr>
          <w:rFonts w:ascii="Verdana" w:hAnsi="Verdana"/>
        </w:rPr>
        <w:t>,</w:t>
      </w:r>
      <w:r w:rsidRPr="00D138CF">
        <w:rPr>
          <w:rFonts w:ascii="Verdana" w:hAnsi="Verdana"/>
        </w:rPr>
        <w:t xml:space="preserve"> определена от общински</w:t>
      </w:r>
      <w:r>
        <w:rPr>
          <w:rFonts w:ascii="Verdana" w:hAnsi="Verdana"/>
        </w:rPr>
        <w:t>я</w:t>
      </w:r>
      <w:r w:rsidRPr="00D138CF">
        <w:rPr>
          <w:rFonts w:ascii="Verdana" w:hAnsi="Verdana"/>
        </w:rPr>
        <w:t xml:space="preserve"> съвет.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</w:p>
    <w:p w:rsidR="0088622F" w:rsidRPr="000C77EC" w:rsidRDefault="0088622F" w:rsidP="0088622F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D138CF">
        <w:rPr>
          <w:rFonts w:ascii="Verdana" w:hAnsi="Verdana"/>
          <w:sz w:val="20"/>
        </w:rPr>
        <w:lastRenderedPageBreak/>
        <w:t>Променя предназначението на</w:t>
      </w:r>
      <w:r>
        <w:t xml:space="preserve"> </w:t>
      </w:r>
      <w:r w:rsidRPr="00E43843">
        <w:rPr>
          <w:rFonts w:ascii="Verdana" w:hAnsi="Verdana"/>
          <w:sz w:val="20"/>
        </w:rPr>
        <w:t>200 814 кв. м земеделска земя, седма категория, неполивна, общинска собственост, за нуждите на „Б</w:t>
      </w:r>
      <w:r w:rsidR="00606D25">
        <w:rPr>
          <w:rFonts w:ascii="Verdana" w:hAnsi="Verdana"/>
          <w:sz w:val="20"/>
        </w:rPr>
        <w:t>.</w:t>
      </w:r>
      <w:r w:rsidRPr="00E43843">
        <w:rPr>
          <w:rFonts w:ascii="Verdana" w:hAnsi="Verdana"/>
          <w:sz w:val="20"/>
        </w:rPr>
        <w:t xml:space="preserve"> П</w:t>
      </w:r>
      <w:r w:rsidR="00606D25">
        <w:rPr>
          <w:rFonts w:ascii="Verdana" w:hAnsi="Verdana"/>
          <w:sz w:val="20"/>
        </w:rPr>
        <w:t>.</w:t>
      </w:r>
      <w:r w:rsidRPr="00E43843">
        <w:rPr>
          <w:rFonts w:ascii="Verdana" w:hAnsi="Verdana"/>
          <w:sz w:val="20"/>
        </w:rPr>
        <w:t xml:space="preserve"> Д</w:t>
      </w:r>
      <w:r w:rsidR="00606D25">
        <w:rPr>
          <w:rFonts w:ascii="Verdana" w:hAnsi="Verdana"/>
          <w:sz w:val="20"/>
        </w:rPr>
        <w:t>.</w:t>
      </w:r>
      <w:r w:rsidRPr="00E43843">
        <w:rPr>
          <w:rFonts w:ascii="Verdana" w:hAnsi="Verdana"/>
          <w:sz w:val="20"/>
        </w:rPr>
        <w:t xml:space="preserve"> С</w:t>
      </w:r>
      <w:r w:rsidR="00606D25">
        <w:rPr>
          <w:rFonts w:ascii="Verdana" w:hAnsi="Verdana"/>
          <w:sz w:val="20"/>
        </w:rPr>
        <w:t>.</w:t>
      </w:r>
      <w:r w:rsidRPr="00E43843">
        <w:rPr>
          <w:rFonts w:ascii="Verdana" w:hAnsi="Verdana"/>
          <w:sz w:val="20"/>
        </w:rPr>
        <w:t xml:space="preserve"> Е</w:t>
      </w:r>
      <w:r w:rsidR="00606D25">
        <w:rPr>
          <w:rFonts w:ascii="Verdana" w:hAnsi="Verdana"/>
          <w:sz w:val="20"/>
        </w:rPr>
        <w:t>.</w:t>
      </w:r>
      <w:r w:rsidRPr="00E43843">
        <w:rPr>
          <w:rFonts w:ascii="Verdana" w:hAnsi="Verdana"/>
          <w:sz w:val="20"/>
        </w:rPr>
        <w:t>“ ООД</w:t>
      </w:r>
      <w:r>
        <w:rPr>
          <w:rFonts w:ascii="Verdana" w:hAnsi="Verdana"/>
          <w:sz w:val="20"/>
        </w:rPr>
        <w:t xml:space="preserve"> (Договор за учредяване право на строеж/суперфиция и сервитутни права върху недвижим имот № 135, том 60, вх.рег. 19229 от 10.12.2021 г.)</w:t>
      </w:r>
      <w:r w:rsidRPr="000F5614">
        <w:rPr>
          <w:rFonts w:ascii="Verdana" w:hAnsi="Verdana"/>
          <w:sz w:val="20"/>
        </w:rPr>
        <w:t>,</w:t>
      </w:r>
      <w:r w:rsidRPr="00E43843">
        <w:rPr>
          <w:rFonts w:ascii="Verdana" w:hAnsi="Verdana"/>
          <w:sz w:val="20"/>
        </w:rPr>
        <w:t xml:space="preserve"> за изграждане на обект: „Фотоволтаична електроцентрала”, поземлен имот с идентификатор 12245.20.16 по КККР на с. Вратица, местност „Чардак тарла“, община Камено, област Бургас</w:t>
      </w:r>
      <w:r w:rsidRPr="00FE3C93">
        <w:rPr>
          <w:rFonts w:ascii="Verdana" w:hAnsi="Verdana"/>
          <w:sz w:val="20"/>
        </w:rPr>
        <w:t>, при граници, посочени в приложената скица</w:t>
      </w:r>
      <w:r>
        <w:rPr>
          <w:rFonts w:ascii="Verdana" w:hAnsi="Verdana"/>
          <w:sz w:val="20"/>
        </w:rPr>
        <w:t xml:space="preserve"> и влязъл в сила ПУП-</w:t>
      </w:r>
      <w:r w:rsidRPr="00D138CF">
        <w:rPr>
          <w:rFonts w:ascii="Verdana" w:hAnsi="Verdana"/>
          <w:sz w:val="20"/>
        </w:rPr>
        <w:t>ПЗ.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  <w:r>
        <w:rPr>
          <w:rFonts w:ascii="Verdana" w:hAnsi="Verdana"/>
        </w:rPr>
        <w:t>Инвеститорът на обек</w:t>
      </w:r>
      <w:r w:rsidRPr="00D138CF">
        <w:rPr>
          <w:rFonts w:ascii="Verdana" w:hAnsi="Verdana"/>
        </w:rPr>
        <w:t xml:space="preserve">та да заплати на </w:t>
      </w:r>
      <w:r>
        <w:rPr>
          <w:rFonts w:ascii="Verdana" w:hAnsi="Verdana"/>
        </w:rPr>
        <w:t>основание чл. 30, ал. 2 от ЗОЗЗ</w:t>
      </w:r>
      <w:r w:rsidRPr="00D138CF">
        <w:rPr>
          <w:rFonts w:ascii="Verdana" w:hAnsi="Verdana"/>
        </w:rPr>
        <w:t xml:space="preserve"> местна такса</w:t>
      </w:r>
      <w:r>
        <w:rPr>
          <w:rFonts w:ascii="Verdana" w:hAnsi="Verdana"/>
        </w:rPr>
        <w:t>,</w:t>
      </w:r>
      <w:r w:rsidRPr="00D138CF">
        <w:rPr>
          <w:rFonts w:ascii="Verdana" w:hAnsi="Verdana"/>
        </w:rPr>
        <w:t xml:space="preserve"> определена от общински</w:t>
      </w:r>
      <w:r>
        <w:rPr>
          <w:rFonts w:ascii="Verdana" w:hAnsi="Verdana"/>
        </w:rPr>
        <w:t>я</w:t>
      </w:r>
      <w:r w:rsidRPr="00D138CF">
        <w:rPr>
          <w:rFonts w:ascii="Verdana" w:hAnsi="Verdana"/>
        </w:rPr>
        <w:t xml:space="preserve"> съвет.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</w:p>
    <w:p w:rsidR="0088622F" w:rsidRPr="00FE3C93" w:rsidRDefault="0088622F" w:rsidP="0088622F">
      <w:pPr>
        <w:pStyle w:val="ListParagraph"/>
        <w:framePr w:hSpace="180" w:wrap="around" w:vAnchor="text" w:hAnchor="text" w:x="-34" w:y="1"/>
        <w:numPr>
          <w:ilvl w:val="0"/>
          <w:numId w:val="23"/>
        </w:numPr>
        <w:ind w:left="0" w:firstLine="540"/>
        <w:suppressOverlap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Променя предназначението на</w:t>
      </w:r>
      <w:r w:rsidRPr="000F5614">
        <w:rPr>
          <w:rFonts w:ascii="Verdana" w:hAnsi="Verdana"/>
          <w:sz w:val="20"/>
        </w:rPr>
        <w:t xml:space="preserve"> 130 336 кв. м земеделска земя, седма категория, неполивна, общинска собственост, за нуждите на „Б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П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Д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С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 xml:space="preserve"> Е</w:t>
      </w:r>
      <w:r w:rsidR="00606D25">
        <w:rPr>
          <w:rFonts w:ascii="Verdana" w:hAnsi="Verdana"/>
          <w:sz w:val="20"/>
        </w:rPr>
        <w:t>.</w:t>
      </w:r>
      <w:r w:rsidRPr="000F5614">
        <w:rPr>
          <w:rFonts w:ascii="Verdana" w:hAnsi="Verdana"/>
          <w:sz w:val="20"/>
        </w:rPr>
        <w:t>“ ООД</w:t>
      </w:r>
      <w:r>
        <w:rPr>
          <w:rFonts w:ascii="Verdana" w:hAnsi="Verdana"/>
          <w:sz w:val="20"/>
        </w:rPr>
        <w:t xml:space="preserve"> (Договор за учредяване право на строеж/суперфиция и сервитутни права върху недвижим имот № 135, том 60, вх.рег. 19229 от 10.12.2021 г.)</w:t>
      </w:r>
      <w:r w:rsidRPr="000F5614">
        <w:rPr>
          <w:rFonts w:ascii="Verdana" w:hAnsi="Verdana"/>
          <w:sz w:val="20"/>
        </w:rPr>
        <w:t>, за изграждане на обект: „Фотоволтаична електроцентрала”, поземлен имот с проектен идентификатор 12245.14.126 по КККР на с. Вратица, местност „Шумната могила“, община Камено, област Бургас, при граници</w:t>
      </w:r>
      <w:r w:rsidRPr="00FE3C93">
        <w:rPr>
          <w:rFonts w:ascii="Verdana" w:hAnsi="Verdana"/>
          <w:sz w:val="20"/>
        </w:rPr>
        <w:t>, посочени в приложената скица</w:t>
      </w:r>
      <w:r>
        <w:rPr>
          <w:rFonts w:ascii="Verdana" w:hAnsi="Verdana"/>
          <w:sz w:val="20"/>
        </w:rPr>
        <w:t>-проект и влязъл в сила ПУП-ПЗ</w:t>
      </w:r>
      <w:r w:rsidRPr="00FE3C93">
        <w:rPr>
          <w:rFonts w:ascii="Verdana" w:hAnsi="Verdana"/>
          <w:sz w:val="20"/>
        </w:rPr>
        <w:t>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  <w:r>
        <w:rPr>
          <w:rFonts w:ascii="Verdana" w:hAnsi="Verdana"/>
        </w:rPr>
        <w:t xml:space="preserve"> Инвеститорът на обек</w:t>
      </w:r>
      <w:r w:rsidRPr="00D138CF">
        <w:rPr>
          <w:rFonts w:ascii="Verdana" w:hAnsi="Verdana"/>
        </w:rPr>
        <w:t xml:space="preserve">та да заплати на </w:t>
      </w:r>
      <w:r>
        <w:rPr>
          <w:rFonts w:ascii="Verdana" w:hAnsi="Verdana"/>
        </w:rPr>
        <w:t>основание чл. 30, ал. 2 от ЗОЗЗ</w:t>
      </w:r>
      <w:r w:rsidRPr="00D138CF">
        <w:rPr>
          <w:rFonts w:ascii="Verdana" w:hAnsi="Verdana"/>
        </w:rPr>
        <w:t xml:space="preserve"> местна такса</w:t>
      </w:r>
      <w:r>
        <w:rPr>
          <w:rFonts w:ascii="Verdana" w:hAnsi="Verdana"/>
        </w:rPr>
        <w:t>,</w:t>
      </w:r>
      <w:r w:rsidRPr="00D138CF">
        <w:rPr>
          <w:rFonts w:ascii="Verdana" w:hAnsi="Verdana"/>
        </w:rPr>
        <w:t xml:space="preserve"> определена от общински</w:t>
      </w:r>
      <w:r>
        <w:rPr>
          <w:rFonts w:ascii="Verdana" w:hAnsi="Verdana"/>
        </w:rPr>
        <w:t>я</w:t>
      </w:r>
      <w:r w:rsidRPr="00D138CF">
        <w:rPr>
          <w:rFonts w:ascii="Verdana" w:hAnsi="Verdana"/>
        </w:rPr>
        <w:t xml:space="preserve"> съвет.</w:t>
      </w:r>
    </w:p>
    <w:p w:rsidR="0088622F" w:rsidRDefault="0088622F" w:rsidP="0088622F">
      <w:pPr>
        <w:ind w:firstLine="671"/>
        <w:jc w:val="both"/>
        <w:rPr>
          <w:rFonts w:ascii="Verdana" w:hAnsi="Verdana"/>
        </w:rPr>
      </w:pPr>
    </w:p>
    <w:p w:rsidR="0088622F" w:rsidRDefault="0088622F" w:rsidP="0088622F">
      <w:pPr>
        <w:pStyle w:val="ListParagraph"/>
        <w:numPr>
          <w:ilvl w:val="0"/>
          <w:numId w:val="23"/>
        </w:numPr>
        <w:ind w:left="0" w:firstLine="5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Променя предназначението на 3114 кв. м земеделска територия, девета категория, неполивна, собственост на Държавен поземлен фонд, върху която е извършено строителство на обект „Сграда за битови услуги“, собственост на „ЮМТ“ АД, поземлен имот с идентификатор 40292.150.42 по КККР на с. Крън, община Казанлък, оббласт Стара Загора, при граници, посочени в приложените скица и влязъл в сила ПУП.</w:t>
      </w:r>
    </w:p>
    <w:p w:rsidR="0088622F" w:rsidRDefault="0088622F" w:rsidP="0088622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256568">
        <w:rPr>
          <w:rFonts w:ascii="Verdana" w:hAnsi="Verdana"/>
        </w:rPr>
        <w:t xml:space="preserve"> </w:t>
      </w:r>
      <w:r>
        <w:rPr>
          <w:rFonts w:ascii="Verdana" w:hAnsi="Verdana"/>
        </w:rPr>
        <w:t>„ЮМТ</w:t>
      </w:r>
      <w:proofErr w:type="gramStart"/>
      <w:r>
        <w:rPr>
          <w:rFonts w:ascii="Verdana" w:hAnsi="Verdana"/>
        </w:rPr>
        <w:t>“ АД</w:t>
      </w:r>
      <w:proofErr w:type="gramEnd"/>
      <w:r>
        <w:rPr>
          <w:rFonts w:ascii="Verdana" w:hAnsi="Verdana"/>
        </w:rPr>
        <w:t xml:space="preserve"> </w:t>
      </w:r>
      <w:r w:rsidRPr="00256568">
        <w:rPr>
          <w:rFonts w:ascii="Verdana" w:hAnsi="Verdana"/>
        </w:rPr>
        <w:t xml:space="preserve">да заплати на основание § 2, ал. 2 от ДР на ЗОЗЗ двойния размер на таксата по чл. 6, т. </w:t>
      </w:r>
      <w:r>
        <w:rPr>
          <w:rFonts w:ascii="Verdana" w:hAnsi="Verdana"/>
        </w:rPr>
        <w:t>1 и 7</w:t>
      </w:r>
      <w:r w:rsidRPr="00256568">
        <w:rPr>
          <w:rFonts w:ascii="Verdana" w:hAnsi="Verdana"/>
        </w:rPr>
        <w:t xml:space="preserve"> от тарифата, в размер на</w:t>
      </w:r>
      <w:r>
        <w:rPr>
          <w:rFonts w:ascii="Verdana" w:hAnsi="Verdana"/>
        </w:rPr>
        <w:t xml:space="preserve"> 2522,34</w:t>
      </w:r>
      <w:r w:rsidRPr="00256568">
        <w:rPr>
          <w:rFonts w:ascii="Verdana" w:hAnsi="Verdana"/>
        </w:rPr>
        <w:t xml:space="preserve"> лева.</w:t>
      </w:r>
    </w:p>
    <w:p w:rsidR="0088622F" w:rsidRDefault="0088622F" w:rsidP="0088622F">
      <w:pPr>
        <w:ind w:firstLine="671"/>
        <w:jc w:val="both"/>
        <w:rPr>
          <w:rFonts w:ascii="Verdana" w:hAnsi="Verdana"/>
          <w:lang w:val="bg-BG"/>
        </w:rPr>
      </w:pPr>
    </w:p>
    <w:p w:rsidR="00DB6031" w:rsidRPr="00737B33" w:rsidRDefault="00EF5841" w:rsidP="004C5BE6">
      <w:pPr>
        <w:ind w:firstLine="540"/>
        <w:jc w:val="both"/>
        <w:rPr>
          <w:rFonts w:ascii="Verdana" w:hAnsi="Verdana"/>
          <w:b/>
          <w:lang w:val="bg-BG"/>
        </w:rPr>
      </w:pPr>
      <w:r w:rsidRPr="00737B33">
        <w:rPr>
          <w:rFonts w:ascii="Verdana" w:hAnsi="Verdana"/>
          <w:b/>
          <w:lang w:val="bg-BG"/>
        </w:rPr>
        <w:t xml:space="preserve">ІІІ. </w:t>
      </w:r>
      <w:r w:rsidRPr="00D338E5">
        <w:rPr>
          <w:rFonts w:ascii="Verdana" w:hAnsi="Verdana"/>
          <w:b/>
          <w:lang w:val="bg-BG"/>
        </w:rPr>
        <w:t xml:space="preserve">На основание чл. 40, ал. 1, т. 7, във </w:t>
      </w:r>
      <w:r w:rsidRPr="00737B33">
        <w:rPr>
          <w:rFonts w:ascii="Verdana" w:hAnsi="Verdana"/>
          <w:b/>
          <w:lang w:val="bg-BG"/>
        </w:rPr>
        <w:t>връзка с чл. 36 от Закона за опазване на земеделските земи и чл. 64, ал. 4 от Правилника за прилагане на Закона за опазване на земеделските земи:</w:t>
      </w:r>
    </w:p>
    <w:p w:rsidR="00EF5841" w:rsidRPr="0088622F" w:rsidRDefault="00EF5841" w:rsidP="004C5BE6">
      <w:pPr>
        <w:ind w:firstLine="540"/>
        <w:jc w:val="both"/>
        <w:rPr>
          <w:rFonts w:ascii="Verdana" w:hAnsi="Verdana"/>
          <w:lang w:val="bg-BG"/>
        </w:rPr>
      </w:pPr>
    </w:p>
    <w:p w:rsidR="00921AB2" w:rsidRPr="00921AB2" w:rsidRDefault="00921AB2" w:rsidP="00921AB2">
      <w:pPr>
        <w:pStyle w:val="ListParagraph"/>
        <w:numPr>
          <w:ilvl w:val="0"/>
          <w:numId w:val="23"/>
        </w:numPr>
        <w:jc w:val="both"/>
        <w:rPr>
          <w:rFonts w:ascii="Verdana" w:hAnsi="Verdana"/>
          <w:sz w:val="20"/>
        </w:rPr>
      </w:pPr>
      <w:r w:rsidRPr="00921AB2">
        <w:rPr>
          <w:rFonts w:ascii="Verdana" w:hAnsi="Verdana"/>
          <w:sz w:val="20"/>
        </w:rPr>
        <w:t>Изменя свое решение № КЗЗ-10/18.05.2023 г., точка 5, както следва:</w:t>
      </w:r>
    </w:p>
    <w:p w:rsidR="008278AF" w:rsidRPr="0088622F" w:rsidRDefault="00921AB2" w:rsidP="00921AB2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Д</w:t>
      </w:r>
      <w:r w:rsidR="00B16215" w:rsidRPr="00467C14">
        <w:rPr>
          <w:rFonts w:ascii="Verdana" w:hAnsi="Verdana"/>
        </w:rPr>
        <w:t>умите „около  3 929 кв.м земеделска земя“, се заменят с „около 929 кв.м земеделска земя“.</w:t>
      </w:r>
    </w:p>
    <w:p w:rsidR="00950A52" w:rsidRDefault="00950A52" w:rsidP="00950A52">
      <w:pPr>
        <w:jc w:val="both"/>
        <w:rPr>
          <w:rFonts w:ascii="Verdana" w:hAnsi="Verdana"/>
        </w:rPr>
      </w:pPr>
    </w:p>
    <w:p w:rsidR="00950A52" w:rsidRPr="00950A52" w:rsidRDefault="00950A52" w:rsidP="00950A52">
      <w:pPr>
        <w:pStyle w:val="ListParagraph"/>
        <w:numPr>
          <w:ilvl w:val="0"/>
          <w:numId w:val="23"/>
        </w:numPr>
        <w:jc w:val="both"/>
        <w:rPr>
          <w:rFonts w:ascii="Verdana" w:hAnsi="Verdana"/>
          <w:sz w:val="20"/>
        </w:rPr>
      </w:pPr>
      <w:r w:rsidRPr="00950A52">
        <w:rPr>
          <w:rFonts w:ascii="Verdana" w:hAnsi="Verdana"/>
          <w:sz w:val="20"/>
        </w:rPr>
        <w:t xml:space="preserve">Изменя свое решение № КЗЗ-10/18.05.2023 г., точка </w:t>
      </w:r>
      <w:r>
        <w:rPr>
          <w:rFonts w:ascii="Verdana" w:hAnsi="Verdana"/>
          <w:sz w:val="20"/>
        </w:rPr>
        <w:t>9</w:t>
      </w:r>
      <w:r w:rsidRPr="00950A52">
        <w:rPr>
          <w:rFonts w:ascii="Verdana" w:hAnsi="Verdana"/>
          <w:sz w:val="20"/>
        </w:rPr>
        <w:t>5, както следва:</w:t>
      </w:r>
    </w:p>
    <w:p w:rsidR="0006224F" w:rsidRDefault="00E946A1" w:rsidP="00950A52">
      <w:pPr>
        <w:jc w:val="both"/>
        <w:rPr>
          <w:rFonts w:ascii="Verdana" w:hAnsi="Verdana"/>
        </w:rPr>
      </w:pPr>
      <w:r w:rsidRPr="00950A52">
        <w:rPr>
          <w:rFonts w:ascii="Verdana" w:hAnsi="Verdana"/>
        </w:rPr>
        <w:t xml:space="preserve">Думите </w:t>
      </w:r>
      <w:r w:rsidR="00950A52" w:rsidRPr="00467C14">
        <w:rPr>
          <w:rFonts w:ascii="Verdana" w:hAnsi="Verdana"/>
        </w:rPr>
        <w:t>„в размер на 5 149</w:t>
      </w:r>
      <w:proofErr w:type="gramStart"/>
      <w:r w:rsidR="00950A52" w:rsidRPr="00467C14">
        <w:rPr>
          <w:rFonts w:ascii="Verdana" w:hAnsi="Verdana"/>
        </w:rPr>
        <w:t>,17</w:t>
      </w:r>
      <w:proofErr w:type="gramEnd"/>
      <w:r w:rsidR="00950A52" w:rsidRPr="00467C14">
        <w:rPr>
          <w:rFonts w:ascii="Verdana" w:hAnsi="Verdana"/>
        </w:rPr>
        <w:t xml:space="preserve"> лева“, се заменят с „в размер на 1 246,05 лева“</w:t>
      </w:r>
      <w:r w:rsidRPr="00950A52">
        <w:rPr>
          <w:rFonts w:ascii="Verdana" w:hAnsi="Verdana"/>
        </w:rPr>
        <w:t>.</w:t>
      </w:r>
    </w:p>
    <w:p w:rsidR="00950A52" w:rsidRDefault="00950A52" w:rsidP="00950A52">
      <w:pPr>
        <w:jc w:val="both"/>
        <w:rPr>
          <w:rFonts w:ascii="Verdana" w:hAnsi="Verdana"/>
        </w:rPr>
      </w:pPr>
    </w:p>
    <w:p w:rsidR="00950A52" w:rsidRPr="00950A52" w:rsidRDefault="00950A52" w:rsidP="00950A52">
      <w:pPr>
        <w:pStyle w:val="ListParagraph"/>
        <w:numPr>
          <w:ilvl w:val="0"/>
          <w:numId w:val="23"/>
        </w:numPr>
        <w:jc w:val="both"/>
        <w:rPr>
          <w:rFonts w:ascii="Verdana" w:hAnsi="Verdana"/>
          <w:sz w:val="20"/>
        </w:rPr>
      </w:pPr>
      <w:r w:rsidRPr="00950A52">
        <w:rPr>
          <w:rFonts w:ascii="Verdana" w:hAnsi="Verdana"/>
          <w:sz w:val="20"/>
        </w:rPr>
        <w:t>Изменя свое решение № КЗЗ-10/18.05.2023 г., точка 5</w:t>
      </w:r>
      <w:r>
        <w:rPr>
          <w:rFonts w:ascii="Verdana" w:hAnsi="Verdana"/>
          <w:sz w:val="20"/>
        </w:rPr>
        <w:t>9</w:t>
      </w:r>
      <w:r w:rsidRPr="00950A52">
        <w:rPr>
          <w:rFonts w:ascii="Verdana" w:hAnsi="Verdana"/>
          <w:sz w:val="20"/>
        </w:rPr>
        <w:t>, както следва:</w:t>
      </w:r>
    </w:p>
    <w:p w:rsidR="00950A52" w:rsidRPr="00950A52" w:rsidRDefault="00950A52" w:rsidP="00950A52">
      <w:pPr>
        <w:jc w:val="both"/>
        <w:rPr>
          <w:rFonts w:ascii="Verdana" w:hAnsi="Verdana"/>
          <w:lang w:val="bg-BG"/>
        </w:rPr>
      </w:pPr>
      <w:r w:rsidRPr="00950A52">
        <w:rPr>
          <w:rFonts w:ascii="Verdana" w:hAnsi="Verdana"/>
        </w:rPr>
        <w:t xml:space="preserve">Думите „ </w:t>
      </w:r>
      <w:r>
        <w:rPr>
          <w:rFonts w:ascii="Verdana" w:hAnsi="Verdana"/>
        </w:rPr>
        <w:t>община „Марица</w:t>
      </w:r>
      <w:proofErr w:type="gramStart"/>
      <w:r>
        <w:rPr>
          <w:rFonts w:ascii="Verdana" w:hAnsi="Verdana"/>
        </w:rPr>
        <w:t>“ се</w:t>
      </w:r>
      <w:proofErr w:type="gramEnd"/>
      <w:r>
        <w:rPr>
          <w:rFonts w:ascii="Verdana" w:hAnsi="Verdana"/>
        </w:rPr>
        <w:t xml:space="preserve"> заменят с думите „община Пловдив</w:t>
      </w:r>
      <w:r w:rsidRPr="00950A52">
        <w:rPr>
          <w:rFonts w:ascii="Verdana" w:hAnsi="Verdana"/>
        </w:rPr>
        <w:t xml:space="preserve"> “.</w:t>
      </w:r>
    </w:p>
    <w:p w:rsidR="0006224F" w:rsidRPr="0088622F" w:rsidRDefault="0006224F" w:rsidP="008278AF">
      <w:pPr>
        <w:ind w:firstLine="671"/>
        <w:jc w:val="both"/>
        <w:rPr>
          <w:rFonts w:ascii="Verdana" w:hAnsi="Verdana"/>
          <w:lang w:val="bg-BG"/>
        </w:rPr>
      </w:pPr>
    </w:p>
    <w:p w:rsidR="00251A39" w:rsidRPr="00737B33" w:rsidRDefault="00251A39" w:rsidP="004C5BE6">
      <w:pPr>
        <w:ind w:firstLine="540"/>
        <w:jc w:val="both"/>
        <w:rPr>
          <w:rFonts w:ascii="Verdana" w:hAnsi="Verdana"/>
          <w:b/>
          <w:lang w:val="bg-BG"/>
        </w:rPr>
      </w:pPr>
      <w:r w:rsidRPr="00737B33">
        <w:rPr>
          <w:rFonts w:ascii="Verdana" w:hAnsi="Verdana"/>
          <w:b/>
          <w:lang w:val="bg-BG"/>
        </w:rPr>
        <w:t>ІV. На основание чл. 3, ал. 9 от Правилника за прилагане на Закона за опазване на земеделските земи, включва отново в ЗРП на населените места земи, изключени от тях с решения на бившите изпълнителни комитети на областните, окръжните и общинските народни съвети, в изпълнение на актове на Президиума на Народното събрание, на Държавния съвет или на Министерския съвет, или по силата на административни актове, с които са одобрявани тези планове, както следва:</w:t>
      </w:r>
    </w:p>
    <w:p w:rsidR="00251A39" w:rsidRPr="00047E6D" w:rsidRDefault="00251A39" w:rsidP="004C5BE6">
      <w:pPr>
        <w:ind w:firstLine="540"/>
        <w:jc w:val="both"/>
        <w:rPr>
          <w:rFonts w:ascii="Verdana" w:hAnsi="Verdana"/>
          <w:lang w:val="bg-BG"/>
        </w:rPr>
      </w:pPr>
    </w:p>
    <w:p w:rsidR="00950A52" w:rsidRPr="00467C14" w:rsidRDefault="00950A52" w:rsidP="00950A52">
      <w:pPr>
        <w:framePr w:hSpace="180" w:wrap="around" w:vAnchor="text" w:hAnchor="text" w:x="-34" w:y="1"/>
        <w:ind w:firstLine="601"/>
        <w:suppressOverlap/>
        <w:jc w:val="both"/>
        <w:rPr>
          <w:rFonts w:ascii="Verdana" w:hAnsi="Verdana"/>
          <w:i/>
        </w:rPr>
      </w:pPr>
      <w:r>
        <w:rPr>
          <w:rFonts w:ascii="Verdana" w:hAnsi="Verdana"/>
          <w:lang w:val="bg-BG"/>
        </w:rPr>
        <w:t>7</w:t>
      </w:r>
      <w:r w:rsidR="00D338E5">
        <w:rPr>
          <w:rFonts w:ascii="Verdana" w:hAnsi="Verdana"/>
          <w:lang w:val="bg-BG"/>
        </w:rPr>
        <w:t>8</w:t>
      </w:r>
      <w:r w:rsidR="00DB6031" w:rsidRPr="00047E6D">
        <w:rPr>
          <w:rFonts w:ascii="Verdana" w:hAnsi="Verdana"/>
          <w:lang w:val="bg-BG"/>
        </w:rPr>
        <w:t>.</w:t>
      </w:r>
      <w:r w:rsidR="00251A39" w:rsidRPr="00047E6D">
        <w:rPr>
          <w:rFonts w:ascii="Verdana" w:hAnsi="Verdana"/>
          <w:lang w:val="bg-BG"/>
        </w:rPr>
        <w:t xml:space="preserve"> </w:t>
      </w:r>
      <w:r w:rsidR="004F41AA" w:rsidRPr="00047E6D">
        <w:rPr>
          <w:rFonts w:ascii="Verdana" w:hAnsi="Verdana"/>
          <w:lang w:val="bg-BG"/>
        </w:rPr>
        <w:t>В</w:t>
      </w:r>
      <w:r w:rsidR="008278AF" w:rsidRPr="00047E6D">
        <w:rPr>
          <w:rFonts w:ascii="Verdana" w:hAnsi="Verdana"/>
        </w:rPr>
        <w:t xml:space="preserve"> </w:t>
      </w:r>
      <w:r w:rsidRPr="00467C14">
        <w:rPr>
          <w:rFonts w:ascii="Verdana" w:hAnsi="Verdana"/>
        </w:rPr>
        <w:t>границите на ЗРП на с. Огняново, местност „Герена“, община Пазарджик, област Пазарджик, на 1 165 кв.м земеделска земя, собственост на М</w:t>
      </w:r>
      <w:r w:rsidR="00606D25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С</w:t>
      </w:r>
      <w:r w:rsidR="00606D25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Г</w:t>
      </w:r>
      <w:r w:rsidR="00606D25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и П</w:t>
      </w:r>
      <w:r w:rsidR="00606D25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Й</w:t>
      </w:r>
      <w:r w:rsidR="00606D25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 Т</w:t>
      </w:r>
      <w:r w:rsidR="00606D25">
        <w:rPr>
          <w:rFonts w:ascii="Verdana" w:hAnsi="Verdana"/>
          <w:lang w:val="bg-BG"/>
        </w:rPr>
        <w:t>.</w:t>
      </w:r>
      <w:r w:rsidRPr="00467C14">
        <w:rPr>
          <w:rFonts w:ascii="Verdana" w:hAnsi="Verdana"/>
        </w:rPr>
        <w:t xml:space="preserve">, за изграждане на обект: „Жилищно строителство“, поземлен имот с идентификатор 53335.505.48 (проектен 53335.502.1044) - УПИ </w:t>
      </w:r>
      <w:r w:rsidRPr="00467C14">
        <w:rPr>
          <w:rFonts w:ascii="Verdana" w:hAnsi="Verdana"/>
          <w:lang w:val="en-US"/>
        </w:rPr>
        <w:t>I-</w:t>
      </w:r>
      <w:r w:rsidRPr="00467C14">
        <w:rPr>
          <w:rFonts w:ascii="Verdana" w:hAnsi="Verdana"/>
        </w:rPr>
        <w:t>48</w:t>
      </w:r>
      <w:r w:rsidRPr="00467C14">
        <w:rPr>
          <w:rFonts w:ascii="Verdana" w:hAnsi="Verdana"/>
          <w:lang w:val="en-US"/>
        </w:rPr>
        <w:t>,</w:t>
      </w:r>
      <w:r w:rsidRPr="00467C14">
        <w:rPr>
          <w:rFonts w:ascii="Verdana" w:hAnsi="Verdana"/>
        </w:rPr>
        <w:t xml:space="preserve"> кв. 6а, бил в строителните граници съгласно утвърдените улична регулация и дворищна регулация със Заповед № 382/15.09.1927 г. и изключена от регулация и застроителен план със Заповед № 211/22.11.1962 г. и Заповед № 5079/14.09.1967 г. на Окръжен народен съвет – „Архитектура и благоустройство - Пазарджик“.</w:t>
      </w:r>
    </w:p>
    <w:p w:rsidR="00950A52" w:rsidRDefault="00950A52" w:rsidP="00950A52">
      <w:pPr>
        <w:ind w:firstLine="601"/>
        <w:jc w:val="both"/>
        <w:rPr>
          <w:rFonts w:ascii="Verdana" w:hAnsi="Verdana"/>
          <w:lang w:val="bg-BG"/>
        </w:rPr>
      </w:pPr>
      <w:r w:rsidRPr="00467C14">
        <w:rPr>
          <w:rFonts w:ascii="Verdana" w:hAnsi="Verdana"/>
        </w:rPr>
        <w:t>На основание чл. 30, ал. 3 от ЗОЗЗ такса не се дължи.</w:t>
      </w:r>
    </w:p>
    <w:p w:rsidR="00950A52" w:rsidRPr="00C354B7" w:rsidRDefault="00950A52" w:rsidP="00950A52">
      <w:pPr>
        <w:ind w:firstLine="601"/>
        <w:jc w:val="both"/>
        <w:rPr>
          <w:rFonts w:ascii="Verdana" w:hAnsi="Verdana"/>
          <w:lang w:val="bg-BG"/>
        </w:rPr>
      </w:pPr>
    </w:p>
    <w:p w:rsidR="00950A52" w:rsidRPr="00D338E5" w:rsidRDefault="00950A52" w:rsidP="00606D25">
      <w:pPr>
        <w:pStyle w:val="ListParagraph"/>
        <w:framePr w:hSpace="180" w:wrap="around" w:vAnchor="text" w:hAnchor="text" w:x="-34" w:y="1"/>
        <w:numPr>
          <w:ilvl w:val="0"/>
          <w:numId w:val="38"/>
        </w:numPr>
        <w:ind w:left="0" w:firstLine="360"/>
        <w:suppressOverlap/>
        <w:jc w:val="both"/>
        <w:rPr>
          <w:rFonts w:ascii="Verdana" w:hAnsi="Verdana"/>
          <w:i/>
          <w:sz w:val="20"/>
        </w:rPr>
      </w:pPr>
      <w:r w:rsidRPr="00D338E5">
        <w:rPr>
          <w:rFonts w:ascii="Verdana" w:hAnsi="Verdana"/>
          <w:sz w:val="20"/>
        </w:rPr>
        <w:lastRenderedPageBreak/>
        <w:t>В границите на ЗРП на с. Црънча, местност „Горен Троян“, община Пазарджик, област Пазарджик, на 2 922 кв.м земеделска земя, собственост на П</w:t>
      </w:r>
      <w:r w:rsidR="00606D25">
        <w:rPr>
          <w:rFonts w:ascii="Verdana" w:hAnsi="Verdana"/>
          <w:sz w:val="20"/>
        </w:rPr>
        <w:t>.</w:t>
      </w:r>
      <w:r w:rsidRPr="00D338E5">
        <w:rPr>
          <w:rFonts w:ascii="Verdana" w:hAnsi="Verdana"/>
          <w:sz w:val="20"/>
        </w:rPr>
        <w:t xml:space="preserve"> С</w:t>
      </w:r>
      <w:r w:rsidR="00606D25">
        <w:rPr>
          <w:rFonts w:ascii="Verdana" w:hAnsi="Verdana"/>
          <w:sz w:val="20"/>
        </w:rPr>
        <w:t>.</w:t>
      </w:r>
      <w:r w:rsidRPr="00D338E5">
        <w:rPr>
          <w:rFonts w:ascii="Verdana" w:hAnsi="Verdana"/>
          <w:sz w:val="20"/>
        </w:rPr>
        <w:t xml:space="preserve"> Я</w:t>
      </w:r>
      <w:r w:rsidR="00606D25">
        <w:rPr>
          <w:rFonts w:ascii="Verdana" w:hAnsi="Verdana"/>
          <w:sz w:val="20"/>
        </w:rPr>
        <w:t>.</w:t>
      </w:r>
      <w:r w:rsidRPr="00D338E5">
        <w:rPr>
          <w:rFonts w:ascii="Verdana" w:hAnsi="Verdana"/>
          <w:sz w:val="20"/>
        </w:rPr>
        <w:t>,</w:t>
      </w:r>
      <w:r w:rsidRPr="00D338E5">
        <w:rPr>
          <w:rFonts w:ascii="Verdana" w:hAnsi="Verdana"/>
          <w:i/>
          <w:sz w:val="20"/>
        </w:rPr>
        <w:t xml:space="preserve"> </w:t>
      </w:r>
      <w:r w:rsidRPr="00D338E5">
        <w:rPr>
          <w:rFonts w:ascii="Verdana" w:hAnsi="Verdana"/>
          <w:sz w:val="20"/>
        </w:rPr>
        <w:t xml:space="preserve">за изграждане на обект: „Жилищно строителство“, поземлен имот с идентификатор 78570.3.58 (УПИ </w:t>
      </w:r>
      <w:r w:rsidRPr="00D338E5">
        <w:rPr>
          <w:rFonts w:ascii="Verdana" w:hAnsi="Verdana"/>
          <w:sz w:val="20"/>
          <w:lang w:val="en-US"/>
        </w:rPr>
        <w:t>I-</w:t>
      </w:r>
      <w:r w:rsidRPr="00D338E5">
        <w:rPr>
          <w:rFonts w:ascii="Verdana" w:hAnsi="Verdana"/>
          <w:sz w:val="20"/>
        </w:rPr>
        <w:t>58</w:t>
      </w:r>
      <w:r w:rsidRPr="00D338E5">
        <w:rPr>
          <w:rFonts w:ascii="Verdana" w:hAnsi="Verdana"/>
          <w:sz w:val="20"/>
          <w:lang w:val="en-US"/>
        </w:rPr>
        <w:t>,</w:t>
      </w:r>
      <w:r w:rsidRPr="00D338E5">
        <w:rPr>
          <w:rFonts w:ascii="Verdana" w:hAnsi="Verdana"/>
          <w:sz w:val="20"/>
        </w:rPr>
        <w:t xml:space="preserve"> кв. 11а, бил в строителните граници съгласно утвърдените улична регулация с Указ № 469/13.11.1927 г. и дворищна регулация със Заповед № 3090/19.11.1927 г. и изключена от регулация и застроителен план със Заповед № 148/09.08.1962 г. на Окръжен народен съвет – „Архитектура и благоустройство - Пазарджик“.</w:t>
      </w:r>
    </w:p>
    <w:p w:rsidR="00950A52" w:rsidRPr="00950A52" w:rsidRDefault="00950A52" w:rsidP="00950A52">
      <w:pPr>
        <w:ind w:firstLine="540"/>
        <w:jc w:val="both"/>
        <w:rPr>
          <w:rFonts w:ascii="Verdana" w:hAnsi="Verdana"/>
          <w:lang w:val="bg-BG"/>
        </w:rPr>
      </w:pPr>
      <w:r w:rsidRPr="00950A52">
        <w:rPr>
          <w:rFonts w:ascii="Verdana" w:hAnsi="Verdana"/>
        </w:rPr>
        <w:t>На основание чл. 30, ал. 3 от ЗОЗЗ такса не се дължи.</w:t>
      </w:r>
    </w:p>
    <w:p w:rsidR="00950A52" w:rsidRDefault="00950A52" w:rsidP="00950A52">
      <w:pPr>
        <w:ind w:firstLine="601"/>
        <w:jc w:val="both"/>
        <w:rPr>
          <w:rFonts w:ascii="Verdana" w:hAnsi="Verdana"/>
        </w:rPr>
      </w:pPr>
    </w:p>
    <w:p w:rsidR="004C5BE6" w:rsidRPr="00737B33" w:rsidRDefault="004C5BE6" w:rsidP="004C5BE6">
      <w:pPr>
        <w:ind w:firstLine="540"/>
        <w:jc w:val="both"/>
        <w:rPr>
          <w:rFonts w:ascii="Verdana" w:hAnsi="Verdana"/>
          <w:b/>
          <w:lang w:val="bg-BG"/>
        </w:rPr>
      </w:pPr>
      <w:r w:rsidRPr="00737B33">
        <w:rPr>
          <w:rFonts w:ascii="Verdana" w:hAnsi="Verdana"/>
          <w:b/>
          <w:lang w:val="bg-BG"/>
        </w:rPr>
        <w:t>V. Променя предназначението в съответствие с § 2 от Допълнителните разпоредби на Закона за опазване на земеделските земи и Глава пета, Раздел V от Правилника за прилагане на Закона за опазване на земеделските земи, на земеделска земя, върху която е започнало или е извършено строителство, както следва:</w:t>
      </w:r>
    </w:p>
    <w:p w:rsidR="004C5BE6" w:rsidRPr="00047E6D" w:rsidRDefault="004C5BE6" w:rsidP="004C5BE6">
      <w:pPr>
        <w:ind w:firstLine="540"/>
        <w:jc w:val="both"/>
        <w:rPr>
          <w:rFonts w:ascii="Verdana" w:hAnsi="Verdana"/>
          <w:lang w:val="bg-BG"/>
        </w:rPr>
      </w:pPr>
    </w:p>
    <w:p w:rsidR="00950A52" w:rsidRPr="00950A52" w:rsidRDefault="00950A52" w:rsidP="00D338E5">
      <w:pPr>
        <w:pStyle w:val="ListParagraph"/>
        <w:framePr w:hSpace="180" w:wrap="around" w:vAnchor="text" w:hAnchor="text" w:x="-34" w:y="1"/>
        <w:numPr>
          <w:ilvl w:val="0"/>
          <w:numId w:val="38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950A52">
        <w:rPr>
          <w:rFonts w:ascii="Verdana" w:hAnsi="Verdana"/>
          <w:sz w:val="20"/>
        </w:rPr>
        <w:t>Променя предназначението на 774 кв.м земеделска земя, от пета категория, неполивна, собственост на Сдружение „Ч</w:t>
      </w:r>
      <w:r w:rsidR="00606D25">
        <w:rPr>
          <w:rFonts w:ascii="Verdana" w:hAnsi="Verdana"/>
          <w:sz w:val="20"/>
        </w:rPr>
        <w:t>.</w:t>
      </w:r>
      <w:r w:rsidRPr="00950A52">
        <w:rPr>
          <w:rFonts w:ascii="Verdana" w:hAnsi="Verdana"/>
          <w:sz w:val="20"/>
        </w:rPr>
        <w:t xml:space="preserve"> 2018“, върху която е извършено строителство на обект: „Жилищна сграда на два етажа“ и желае да изгради „Ловен дом“, поземлен имот с идентификатор 30962.441.114 по КККР на гр. Златарица, община Златарица, област Велико Търново, при граници, посочени в приложените скица и влязъл в сила ПУП-ПЗ.</w:t>
      </w:r>
    </w:p>
    <w:p w:rsidR="000A6799" w:rsidRPr="00950A52" w:rsidRDefault="00950A52" w:rsidP="00950A52">
      <w:pPr>
        <w:ind w:firstLine="523"/>
        <w:jc w:val="both"/>
        <w:rPr>
          <w:rFonts w:ascii="Verdana" w:hAnsi="Verdana"/>
        </w:rPr>
      </w:pPr>
      <w:r w:rsidRPr="00950A52">
        <w:rPr>
          <w:rFonts w:ascii="Verdana" w:hAnsi="Verdana"/>
        </w:rPr>
        <w:t>Собственикът на земята да заплати на основание § 2, ал. 2 на ЗОЗЗ, двойния размер на таксата по чл. 6, т. 7 от тарифата в размер на 1 532</w:t>
      </w:r>
      <w:proofErr w:type="gramStart"/>
      <w:r w:rsidRPr="00950A52">
        <w:rPr>
          <w:rFonts w:ascii="Verdana" w:hAnsi="Verdana"/>
        </w:rPr>
        <w:t>,52</w:t>
      </w:r>
      <w:proofErr w:type="gramEnd"/>
      <w:r w:rsidRPr="00950A52">
        <w:rPr>
          <w:rFonts w:ascii="Verdana" w:hAnsi="Verdana"/>
        </w:rPr>
        <w:t xml:space="preserve">  лева.</w:t>
      </w:r>
    </w:p>
    <w:p w:rsidR="000A6799" w:rsidRPr="00950A52" w:rsidRDefault="000A6799" w:rsidP="000A6799">
      <w:pPr>
        <w:ind w:firstLine="540"/>
        <w:jc w:val="both"/>
        <w:rPr>
          <w:rFonts w:ascii="Verdana" w:hAnsi="Verdana"/>
          <w:lang w:val="bg-BG"/>
        </w:rPr>
      </w:pPr>
    </w:p>
    <w:p w:rsidR="00950A52" w:rsidRPr="00950A52" w:rsidRDefault="00950A52" w:rsidP="00D338E5">
      <w:pPr>
        <w:pStyle w:val="ListParagraph"/>
        <w:framePr w:hSpace="180" w:wrap="around" w:vAnchor="text" w:hAnchor="text" w:x="-34" w:y="1"/>
        <w:numPr>
          <w:ilvl w:val="0"/>
          <w:numId w:val="38"/>
        </w:numPr>
        <w:ind w:left="0" w:firstLine="540"/>
        <w:suppressOverlap/>
        <w:jc w:val="both"/>
        <w:rPr>
          <w:rFonts w:ascii="Verdana" w:hAnsi="Verdana"/>
          <w:sz w:val="20"/>
        </w:rPr>
      </w:pPr>
      <w:r w:rsidRPr="00950A52">
        <w:rPr>
          <w:rFonts w:ascii="Verdana" w:hAnsi="Verdana"/>
          <w:sz w:val="20"/>
        </w:rPr>
        <w:t>Променя предназначението на 979 кв.м земеделска земя, от пета категория, неполивна, собственост на Д</w:t>
      </w:r>
      <w:r w:rsidR="00606D25">
        <w:rPr>
          <w:rFonts w:ascii="Verdana" w:hAnsi="Verdana"/>
          <w:sz w:val="20"/>
        </w:rPr>
        <w:t>.</w:t>
      </w:r>
      <w:r w:rsidRPr="00950A52">
        <w:rPr>
          <w:rFonts w:ascii="Verdana" w:hAnsi="Verdana"/>
          <w:sz w:val="20"/>
        </w:rPr>
        <w:t xml:space="preserve"> Н</w:t>
      </w:r>
      <w:r w:rsidR="00606D25">
        <w:rPr>
          <w:rFonts w:ascii="Verdana" w:hAnsi="Verdana"/>
          <w:sz w:val="20"/>
        </w:rPr>
        <w:t>.</w:t>
      </w:r>
      <w:r w:rsidRPr="00950A52">
        <w:rPr>
          <w:rFonts w:ascii="Verdana" w:hAnsi="Verdana"/>
          <w:sz w:val="20"/>
        </w:rPr>
        <w:t xml:space="preserve"> Т</w:t>
      </w:r>
      <w:r w:rsidR="00606D25">
        <w:rPr>
          <w:rFonts w:ascii="Verdana" w:hAnsi="Verdana"/>
          <w:sz w:val="20"/>
        </w:rPr>
        <w:t>.</w:t>
      </w:r>
      <w:r w:rsidRPr="00950A52">
        <w:rPr>
          <w:rFonts w:ascii="Verdana" w:hAnsi="Verdana"/>
          <w:sz w:val="20"/>
        </w:rPr>
        <w:t>, върху която е извършено строителство на: „Масивни постройки върху площ от 100 кв.м” и върху, която ще се извърши изграждане на обект: „Жилищно строителство“, поземлен имот с идентификатор 02720.181.3 по КККР на гр. Баня, местност „При тепавицата“, община Карлово, област Пловдив, при граници, посочени в приложената скица и одобрен ПУП-ПРЗ.</w:t>
      </w:r>
    </w:p>
    <w:p w:rsidR="00251A39" w:rsidRPr="00047E6D" w:rsidRDefault="00950A52" w:rsidP="00950A52">
      <w:pPr>
        <w:ind w:firstLine="523"/>
        <w:jc w:val="both"/>
        <w:rPr>
          <w:rFonts w:ascii="Verdana" w:hAnsi="Verdana"/>
          <w:lang w:val="bg-BG"/>
        </w:rPr>
      </w:pPr>
      <w:r w:rsidRPr="00467C14">
        <w:rPr>
          <w:rFonts w:ascii="Verdana" w:hAnsi="Verdana"/>
        </w:rPr>
        <w:t>Собственикът на земята да заплати на основание § 2, ал. 2 на ЗОЗЗ двойния размер на таксата по чл. 6, т. 7 от тарифата в размер на 1 938,42</w:t>
      </w:r>
      <w:r w:rsidRPr="00467C14">
        <w:rPr>
          <w:rFonts w:ascii="Verdana" w:hAnsi="Verdana"/>
          <w:b/>
        </w:rPr>
        <w:t xml:space="preserve"> </w:t>
      </w:r>
      <w:r w:rsidRPr="00467C14">
        <w:rPr>
          <w:rFonts w:ascii="Verdana" w:hAnsi="Verdana"/>
        </w:rPr>
        <w:t>лева.</w:t>
      </w:r>
    </w:p>
    <w:p w:rsidR="000A6799" w:rsidRDefault="000A6799" w:rsidP="00D54D76">
      <w:pPr>
        <w:ind w:firstLine="540"/>
        <w:jc w:val="both"/>
        <w:rPr>
          <w:rFonts w:ascii="Verdana" w:hAnsi="Verdana"/>
        </w:rPr>
      </w:pPr>
    </w:p>
    <w:p w:rsidR="00EF2D90" w:rsidRPr="00C354B7" w:rsidRDefault="00EF2D90" w:rsidP="00D54D76">
      <w:pPr>
        <w:ind w:firstLine="540"/>
        <w:jc w:val="both"/>
        <w:rPr>
          <w:rFonts w:ascii="Verdana" w:hAnsi="Verdana"/>
          <w:b/>
          <w:lang w:val="bg-BG"/>
        </w:rPr>
      </w:pPr>
      <w:r w:rsidRPr="00C354B7">
        <w:rPr>
          <w:rFonts w:ascii="Verdana" w:hAnsi="Verdana"/>
          <w:b/>
          <w:lang w:val="en-US"/>
        </w:rPr>
        <w:t>VI</w:t>
      </w:r>
      <w:r w:rsidRPr="00C354B7">
        <w:rPr>
          <w:rFonts w:ascii="Verdana" w:hAnsi="Verdana"/>
          <w:b/>
          <w:lang w:val="bg-BG"/>
        </w:rPr>
        <w:t xml:space="preserve">. </w:t>
      </w:r>
      <w:r w:rsidR="00C354B7" w:rsidRPr="00C354B7">
        <w:rPr>
          <w:rFonts w:ascii="Verdana" w:hAnsi="Verdana"/>
          <w:b/>
          <w:lang w:val="bg-BG"/>
        </w:rPr>
        <w:t>На основание чл. 40, ал. 1, т. 9 от Закона за опазване на земеделските земи и чл. 41а от Правилника за прилагане на Закона за опазване на земеделските земи:</w:t>
      </w:r>
    </w:p>
    <w:p w:rsidR="00C354B7" w:rsidRPr="00C354B7" w:rsidRDefault="00C354B7" w:rsidP="00D338E5">
      <w:pPr>
        <w:pStyle w:val="ListParagraph"/>
        <w:numPr>
          <w:ilvl w:val="0"/>
          <w:numId w:val="38"/>
        </w:numPr>
        <w:ind w:left="0" w:firstLine="540"/>
        <w:jc w:val="both"/>
        <w:rPr>
          <w:rFonts w:ascii="Verdana" w:hAnsi="Verdana"/>
          <w:sz w:val="20"/>
        </w:rPr>
      </w:pPr>
      <w:r w:rsidRPr="00C354B7">
        <w:rPr>
          <w:rFonts w:ascii="Verdana" w:hAnsi="Verdana"/>
          <w:sz w:val="20"/>
        </w:rPr>
        <w:t>Спира процедурата за промяна на предназначението на1659 кв. м земеделска земя, трета категория, неполивна, собственост на Ц</w:t>
      </w:r>
      <w:r w:rsidR="00606D25">
        <w:rPr>
          <w:rFonts w:ascii="Verdana" w:hAnsi="Verdana"/>
          <w:sz w:val="20"/>
        </w:rPr>
        <w:t>.</w:t>
      </w:r>
      <w:r w:rsidRPr="00C354B7">
        <w:rPr>
          <w:rFonts w:ascii="Verdana" w:hAnsi="Verdana"/>
          <w:sz w:val="20"/>
        </w:rPr>
        <w:t xml:space="preserve"> И</w:t>
      </w:r>
      <w:r w:rsidR="00606D25">
        <w:rPr>
          <w:rFonts w:ascii="Verdana" w:hAnsi="Verdana"/>
          <w:sz w:val="20"/>
        </w:rPr>
        <w:t>.</w:t>
      </w:r>
      <w:r w:rsidRPr="00C354B7">
        <w:rPr>
          <w:rFonts w:ascii="Verdana" w:hAnsi="Verdana"/>
          <w:sz w:val="20"/>
        </w:rPr>
        <w:t xml:space="preserve"> К</w:t>
      </w:r>
      <w:r w:rsidR="00606D25">
        <w:rPr>
          <w:rFonts w:ascii="Verdana" w:hAnsi="Verdana"/>
          <w:sz w:val="20"/>
        </w:rPr>
        <w:t>.</w:t>
      </w:r>
      <w:r w:rsidRPr="00C354B7">
        <w:rPr>
          <w:rFonts w:ascii="Verdana" w:hAnsi="Verdana"/>
          <w:sz w:val="20"/>
        </w:rPr>
        <w:t xml:space="preserve">, за изграждане на обект: „Жилищна сграда“, поземлен имот с идентификатор 00833.6.446 по КККР на гр. Ахелой, местност „Бабата“, община Поморие, област Бургас поради следните мотиви: На територията на Община Поморие няма взязъл в сила общ устройствен план (ОУП). </w:t>
      </w:r>
    </w:p>
    <w:p w:rsidR="00C354B7" w:rsidRPr="00467C14" w:rsidRDefault="00C354B7" w:rsidP="00C354B7">
      <w:pPr>
        <w:ind w:firstLine="525"/>
        <w:jc w:val="both"/>
        <w:rPr>
          <w:rFonts w:ascii="Verdana" w:hAnsi="Verdana"/>
        </w:rPr>
      </w:pPr>
      <w:r w:rsidRPr="00C354B7">
        <w:rPr>
          <w:rFonts w:ascii="Verdana" w:hAnsi="Verdana"/>
        </w:rPr>
        <w:t>Поземлен имот с идентификатор 00833.6.446 по КККР на гр. Ахелой, местност</w:t>
      </w:r>
      <w:r w:rsidRPr="00467C14">
        <w:rPr>
          <w:rFonts w:ascii="Verdana" w:hAnsi="Verdana"/>
        </w:rPr>
        <w:t xml:space="preserve"> „Бабата“, община Поморие попада в зона „Б</w:t>
      </w:r>
      <w:proofErr w:type="gramStart"/>
      <w:r w:rsidRPr="00467C14">
        <w:rPr>
          <w:rFonts w:ascii="Verdana" w:hAnsi="Verdana"/>
        </w:rPr>
        <w:t>“ по</w:t>
      </w:r>
      <w:proofErr w:type="gramEnd"/>
      <w:r w:rsidRPr="00467C14">
        <w:rPr>
          <w:rFonts w:ascii="Verdana" w:hAnsi="Verdana"/>
        </w:rPr>
        <w:t xml:space="preserve"> чл. 9, т. 2 от Закона за устройство на Черноморското крайбрежие (ЗУЧК). Съгласно чл. 17, ал. 1 от ЗУЧК промяна на предназначението на земеделски земи и на поземлени имоти в горските територии, попадащи в зона "А" и в зона "Б", за създаване или за разширяване на урбанизирани територии или за застрояване на отделни или на група поземлени имоти се разрешава само ако това е предвидено с влязъл в сила ОУП за съответната територия на общината и одобрен по реда на Закона за устройство на територията подробен устройствен план (ЗУТ). ЗУЧК е специален закон по отношение на ЗУТ и Закона за опазване на земеделските земи, който предвижда засилена защита на имотите на Черноморското крайбрежие с цел създаване на условия за опазване, устойчиво развитие и устройство на Черноморското крайбрежие, разумното използване на природните ресурси и опазване на естествения ландшафт (чл. 2 от ЗУЧК). Целта на специалния закон е по-силна защита, отколкото тази, която дават общите закони, като се има предвид предназначението на ОУП. ОУП е актът, с който съгласно ЗУТ се променя предназначението на имотите. Поземлен имот с идентификатор 00833.6.446 по КККР на гр. Ахелой, местност „Бабата“, община Поморие е включен в охранителна зона "Б" и за него е приложимо императивното и специално правило на чл. 17, ал. 1 от ЗУЧК, чиито кумулативни предпоставки (няма влязъл в сила ОУП за Община Поморие) не са изпълнени.</w:t>
      </w:r>
    </w:p>
    <w:p w:rsidR="00C354B7" w:rsidRDefault="00C354B7" w:rsidP="00C354B7">
      <w:pPr>
        <w:ind w:firstLine="525"/>
        <w:jc w:val="both"/>
        <w:rPr>
          <w:rFonts w:ascii="Verdana" w:hAnsi="Verdana"/>
        </w:rPr>
      </w:pPr>
      <w:r w:rsidRPr="00467C14">
        <w:rPr>
          <w:rFonts w:ascii="Verdana" w:hAnsi="Verdana"/>
        </w:rPr>
        <w:t xml:space="preserve">С Решение № 150/29.04.2020 г. на Общински съвет – Поморие е допуснато изработване на ПУП – ПРЗ за имота. Процедурата по допускане и одобряване на ПУП – ПРЗ не е съобразена с разпоредбата на чл. 133, ал. 7 от Закона за устройство на територията. </w:t>
      </w:r>
      <w:r w:rsidRPr="00467C14">
        <w:rPr>
          <w:rFonts w:ascii="Verdana" w:hAnsi="Verdana"/>
        </w:rPr>
        <w:lastRenderedPageBreak/>
        <w:t>Показателите на представеният ПУП – ПРЗ не са съобразени с обстоятелството, че имотът попада в зона „Б</w:t>
      </w:r>
      <w:proofErr w:type="gramStart"/>
      <w:r w:rsidRPr="00467C14">
        <w:rPr>
          <w:rFonts w:ascii="Verdana" w:hAnsi="Verdana"/>
        </w:rPr>
        <w:t>“ по</w:t>
      </w:r>
      <w:proofErr w:type="gramEnd"/>
      <w:r w:rsidRPr="00467C14">
        <w:rPr>
          <w:rFonts w:ascii="Verdana" w:hAnsi="Verdana"/>
        </w:rPr>
        <w:t xml:space="preserve"> чл. 9, т. 2 от Закона за устройство на Черноморското крайбрежие.</w:t>
      </w:r>
    </w:p>
    <w:p w:rsidR="00D338E5" w:rsidRDefault="00D338E5" w:rsidP="00C354B7">
      <w:pPr>
        <w:ind w:firstLine="525"/>
        <w:jc w:val="both"/>
        <w:rPr>
          <w:rFonts w:ascii="Verdana" w:hAnsi="Verdana"/>
        </w:rPr>
      </w:pPr>
    </w:p>
    <w:p w:rsidR="00D338E5" w:rsidRDefault="00D338E5" w:rsidP="00D338E5">
      <w:pPr>
        <w:ind w:firstLine="57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83.</w:t>
      </w:r>
      <w:r w:rsidRPr="00D338E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Спира </w:t>
      </w:r>
      <w:r>
        <w:rPr>
          <w:rFonts w:ascii="Verdana" w:hAnsi="Verdana"/>
          <w:lang w:val="bg-BG"/>
        </w:rPr>
        <w:t xml:space="preserve">процедура за </w:t>
      </w:r>
      <w:r>
        <w:rPr>
          <w:rFonts w:ascii="Verdana" w:hAnsi="Verdana"/>
        </w:rPr>
        <w:t>промяна предназначението на общо 344 072</w:t>
      </w:r>
      <w:r w:rsidRPr="00CD047E">
        <w:rPr>
          <w:rFonts w:ascii="Verdana" w:hAnsi="Verdana"/>
        </w:rPr>
        <w:t xml:space="preserve"> кв.м. земеделска земя от </w:t>
      </w:r>
      <w:r>
        <w:rPr>
          <w:rFonts w:ascii="Verdana" w:hAnsi="Verdana"/>
        </w:rPr>
        <w:t>седма</w:t>
      </w:r>
      <w:r w:rsidRPr="00CD047E">
        <w:rPr>
          <w:rFonts w:ascii="Verdana" w:hAnsi="Verdana"/>
        </w:rPr>
        <w:t xml:space="preserve"> категория, неполивна, собственост на </w:t>
      </w:r>
      <w:r>
        <w:rPr>
          <w:rFonts w:ascii="Verdana" w:hAnsi="Verdana"/>
        </w:rPr>
        <w:t>„БГ Е</w:t>
      </w:r>
      <w:r w:rsidR="00606D25">
        <w:rPr>
          <w:rFonts w:ascii="Verdana" w:hAnsi="Verdana"/>
          <w:lang w:val="bg-BG"/>
        </w:rPr>
        <w:t>.</w:t>
      </w:r>
      <w:r>
        <w:rPr>
          <w:rFonts w:ascii="Verdana" w:hAnsi="Verdana"/>
        </w:rPr>
        <w:t xml:space="preserve"> ДМ</w:t>
      </w:r>
      <w:r w:rsidRPr="00F42699">
        <w:rPr>
          <w:rFonts w:ascii="Verdana" w:hAnsi="Verdana"/>
        </w:rPr>
        <w:t>“ Е</w:t>
      </w:r>
      <w:r>
        <w:rPr>
          <w:rFonts w:ascii="Verdana" w:hAnsi="Verdana"/>
        </w:rPr>
        <w:t>А</w:t>
      </w:r>
      <w:r w:rsidRPr="00F42699">
        <w:rPr>
          <w:rFonts w:ascii="Verdana" w:hAnsi="Verdana"/>
        </w:rPr>
        <w:t>Д</w:t>
      </w:r>
      <w:r>
        <w:rPr>
          <w:rFonts w:ascii="Verdana" w:hAnsi="Verdana"/>
        </w:rPr>
        <w:t xml:space="preserve"> за изграждане</w:t>
      </w:r>
      <w:r w:rsidRPr="00CD047E">
        <w:rPr>
          <w:rFonts w:ascii="Verdana" w:hAnsi="Verdana"/>
        </w:rPr>
        <w:t xml:space="preserve"> на обект: „</w:t>
      </w:r>
      <w:r w:rsidRPr="001C5DE3">
        <w:rPr>
          <w:rFonts w:ascii="Verdana" w:hAnsi="Verdana"/>
        </w:rPr>
        <w:t>Фотоволтаична електроцентрала</w:t>
      </w:r>
      <w:r w:rsidRPr="00CD047E">
        <w:rPr>
          <w:rFonts w:ascii="Verdana" w:hAnsi="Verdana"/>
        </w:rPr>
        <w:t xml:space="preserve">“, </w:t>
      </w:r>
      <w:r>
        <w:rPr>
          <w:rFonts w:ascii="Verdana" w:hAnsi="Verdana"/>
        </w:rPr>
        <w:t>поземлени имоти</w:t>
      </w:r>
      <w:r w:rsidRPr="001C5DE3">
        <w:rPr>
          <w:rFonts w:ascii="Verdana" w:hAnsi="Verdana"/>
        </w:rPr>
        <w:t xml:space="preserve"> с идентификатор</w:t>
      </w:r>
      <w:r>
        <w:rPr>
          <w:rFonts w:ascii="Verdana" w:hAnsi="Verdana"/>
        </w:rPr>
        <w:t>и</w:t>
      </w:r>
      <w:r w:rsidRPr="001C5DE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57025.22.65 и 57025.22.66 </w:t>
      </w:r>
      <w:r w:rsidRPr="001C5DE3">
        <w:rPr>
          <w:rFonts w:ascii="Verdana" w:hAnsi="Verdana"/>
        </w:rPr>
        <w:t xml:space="preserve">по КККР на </w:t>
      </w:r>
      <w:r>
        <w:rPr>
          <w:rFonts w:ascii="Verdana" w:hAnsi="Verdana"/>
        </w:rPr>
        <w:t>с. Подем, местност „Влашки баир“</w:t>
      </w:r>
      <w:r w:rsidRPr="00CD047E">
        <w:rPr>
          <w:rFonts w:ascii="Verdana" w:hAnsi="Verdana"/>
        </w:rPr>
        <w:t xml:space="preserve">, община </w:t>
      </w:r>
      <w:r>
        <w:rPr>
          <w:rFonts w:ascii="Verdana" w:hAnsi="Verdana"/>
        </w:rPr>
        <w:t>Долна Митрополия</w:t>
      </w:r>
      <w:r w:rsidRPr="00CD047E">
        <w:rPr>
          <w:rFonts w:ascii="Verdana" w:hAnsi="Verdana"/>
        </w:rPr>
        <w:t xml:space="preserve">, област </w:t>
      </w:r>
      <w:r>
        <w:rPr>
          <w:rFonts w:ascii="Verdana" w:hAnsi="Verdana"/>
        </w:rPr>
        <w:t>Плевен. До предоставяне на доказателства за изменение на ОУП на община Долна Митрополия в обхвата на поземлени имоти</w:t>
      </w:r>
      <w:r w:rsidRPr="001C5DE3">
        <w:rPr>
          <w:rFonts w:ascii="Verdana" w:hAnsi="Verdana"/>
        </w:rPr>
        <w:t xml:space="preserve"> с идентификатор</w:t>
      </w:r>
      <w:r>
        <w:rPr>
          <w:rFonts w:ascii="Verdana" w:hAnsi="Verdana"/>
        </w:rPr>
        <w:t>и</w:t>
      </w:r>
      <w:r w:rsidRPr="001C5DE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57025.22.65 и 57025.22.66 </w:t>
      </w:r>
      <w:r w:rsidRPr="001C5DE3">
        <w:rPr>
          <w:rFonts w:ascii="Verdana" w:hAnsi="Verdana"/>
        </w:rPr>
        <w:t xml:space="preserve">по КККР на </w:t>
      </w:r>
      <w:r>
        <w:rPr>
          <w:rFonts w:ascii="Verdana" w:hAnsi="Verdana"/>
        </w:rPr>
        <w:t>с. Подем, местност „Влашки баир“</w:t>
      </w:r>
      <w:r w:rsidRPr="00CD047E">
        <w:rPr>
          <w:rFonts w:ascii="Verdana" w:hAnsi="Verdana"/>
        </w:rPr>
        <w:t xml:space="preserve">, община </w:t>
      </w:r>
      <w:r>
        <w:rPr>
          <w:rFonts w:ascii="Verdana" w:hAnsi="Verdana"/>
        </w:rPr>
        <w:t>Долна Митрополия</w:t>
      </w:r>
      <w:r w:rsidRPr="00CD047E">
        <w:rPr>
          <w:rFonts w:ascii="Verdana" w:hAnsi="Verdana"/>
        </w:rPr>
        <w:t xml:space="preserve">, област </w:t>
      </w:r>
      <w:r>
        <w:rPr>
          <w:rFonts w:ascii="Verdana" w:hAnsi="Verdana"/>
        </w:rPr>
        <w:t>Плевен и включването им в зона разрешаваща изграждането на обекта.</w:t>
      </w:r>
    </w:p>
    <w:p w:rsidR="00D338E5" w:rsidRPr="00D338E5" w:rsidRDefault="00D338E5" w:rsidP="00D338E5">
      <w:pPr>
        <w:ind w:firstLine="525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Със следните мотиви:  предоставено е удостоверение изх. №АГ-22-4133(1)/18.05.2023 г. на гл. архитект на община Долна Митрополия в уверение на това, че съгласно ОУП на община Долна Митрополия, одобрен с Решение №562 по протокол №52 от 26.07.2018 г. от заседание на общински съвет – Долна Митрополия, поземлени имоти с идентификатори 57025.22.65 и 57025.22.66 </w:t>
      </w:r>
      <w:r w:rsidRPr="001C5DE3">
        <w:rPr>
          <w:rFonts w:ascii="Verdana" w:hAnsi="Verdana"/>
        </w:rPr>
        <w:t xml:space="preserve">по КККР на </w:t>
      </w:r>
      <w:r>
        <w:rPr>
          <w:rFonts w:ascii="Verdana" w:hAnsi="Verdana"/>
        </w:rPr>
        <w:t>с. Подем, местност „Влашки баир“</w:t>
      </w:r>
      <w:r w:rsidRPr="00CD047E">
        <w:rPr>
          <w:rFonts w:ascii="Verdana" w:hAnsi="Verdana"/>
        </w:rPr>
        <w:t xml:space="preserve">, община </w:t>
      </w:r>
      <w:r>
        <w:rPr>
          <w:rFonts w:ascii="Verdana" w:hAnsi="Verdana"/>
        </w:rPr>
        <w:t>Долна Митрополия</w:t>
      </w:r>
      <w:r w:rsidRPr="00CD047E">
        <w:rPr>
          <w:rFonts w:ascii="Verdana" w:hAnsi="Verdana"/>
        </w:rPr>
        <w:t xml:space="preserve">, област </w:t>
      </w:r>
      <w:r>
        <w:rPr>
          <w:rFonts w:ascii="Verdana" w:hAnsi="Verdana"/>
        </w:rPr>
        <w:t>Плевен, собственост на „БГ Е</w:t>
      </w:r>
      <w:r w:rsidR="00F07725">
        <w:rPr>
          <w:rFonts w:ascii="Verdana" w:hAnsi="Verdana"/>
          <w:lang w:val="bg-BG"/>
        </w:rPr>
        <w:t>.</w:t>
      </w:r>
      <w:bookmarkStart w:id="0" w:name="_GoBack"/>
      <w:bookmarkEnd w:id="0"/>
      <w:r>
        <w:rPr>
          <w:rFonts w:ascii="Verdana" w:hAnsi="Verdana"/>
        </w:rPr>
        <w:t xml:space="preserve"> ДМ</w:t>
      </w:r>
      <w:proofErr w:type="gramStart"/>
      <w:r>
        <w:rPr>
          <w:rFonts w:ascii="Verdana" w:hAnsi="Verdana"/>
        </w:rPr>
        <w:t>“ ЕАД</w:t>
      </w:r>
      <w:proofErr w:type="gramEnd"/>
      <w:r>
        <w:rPr>
          <w:rFonts w:ascii="Verdana" w:hAnsi="Verdana"/>
        </w:rPr>
        <w:t>, попадат в устройствена зона „Необработваеми земи“.</w:t>
      </w:r>
    </w:p>
    <w:p w:rsidR="00EF2D90" w:rsidRPr="00EF2D90" w:rsidRDefault="00EF2D90" w:rsidP="00D54D76">
      <w:pPr>
        <w:ind w:firstLine="540"/>
        <w:jc w:val="both"/>
        <w:rPr>
          <w:rFonts w:ascii="Verdana" w:hAnsi="Verdana"/>
          <w:lang w:val="bg-BG"/>
        </w:rPr>
      </w:pPr>
    </w:p>
    <w:p w:rsidR="002E416D" w:rsidRPr="00737B33" w:rsidRDefault="002E416D" w:rsidP="004C5BE6">
      <w:pPr>
        <w:ind w:firstLine="540"/>
        <w:jc w:val="both"/>
        <w:rPr>
          <w:rFonts w:ascii="Verdana" w:hAnsi="Verdana"/>
          <w:b/>
          <w:lang w:val="bg-BG"/>
        </w:rPr>
      </w:pPr>
      <w:r w:rsidRPr="00737B33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321C38" w:rsidRDefault="00321C38" w:rsidP="004D4ADC">
      <w:pPr>
        <w:tabs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</w:p>
    <w:p w:rsidR="009F4EFF" w:rsidRPr="00737B33" w:rsidRDefault="002E416D" w:rsidP="004D4ADC">
      <w:pPr>
        <w:tabs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  <w:r w:rsidRPr="00737B33">
        <w:rPr>
          <w:rFonts w:ascii="Verdana" w:hAnsi="Verdana" w:cs="Courier New CYR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</w:p>
    <w:p w:rsidR="00E92C84" w:rsidRDefault="00E92C84" w:rsidP="00E92C84">
      <w:pPr>
        <w:tabs>
          <w:tab w:val="left" w:pos="700"/>
        </w:tabs>
        <w:autoSpaceDE w:val="0"/>
        <w:autoSpaceDN w:val="0"/>
        <w:adjustRightInd w:val="0"/>
        <w:jc w:val="both"/>
        <w:rPr>
          <w:rFonts w:ascii="Verdana" w:hAnsi="Verdana" w:cs="Courier New CYR"/>
          <w:b/>
          <w:lang w:val="bg-BG"/>
        </w:rPr>
      </w:pPr>
    </w:p>
    <w:p w:rsidR="00321C38" w:rsidRPr="00737B33" w:rsidRDefault="00321C38" w:rsidP="00E92C84">
      <w:pPr>
        <w:tabs>
          <w:tab w:val="left" w:pos="700"/>
        </w:tabs>
        <w:autoSpaceDE w:val="0"/>
        <w:autoSpaceDN w:val="0"/>
        <w:adjustRightInd w:val="0"/>
        <w:jc w:val="both"/>
        <w:rPr>
          <w:rFonts w:ascii="Verdana" w:hAnsi="Verdana" w:cs="Courier New CYR"/>
          <w:b/>
          <w:lang w:val="bg-BG"/>
        </w:rPr>
      </w:pPr>
    </w:p>
    <w:p w:rsidR="00237453" w:rsidRPr="00737B33" w:rsidRDefault="00237453" w:rsidP="00237453">
      <w:pPr>
        <w:tabs>
          <w:tab w:val="left" w:pos="0"/>
          <w:tab w:val="left" w:pos="700"/>
        </w:tabs>
        <w:autoSpaceDE w:val="0"/>
        <w:autoSpaceDN w:val="0"/>
        <w:adjustRightInd w:val="0"/>
        <w:jc w:val="both"/>
        <w:rPr>
          <w:rFonts w:ascii="Verdana" w:hAnsi="Verdana" w:cs="Courier New CYR"/>
          <w:b/>
          <w:lang w:val="bg-BG"/>
        </w:rPr>
      </w:pPr>
    </w:p>
    <w:p w:rsidR="00E92C84" w:rsidRPr="00737B33" w:rsidRDefault="00E92C84" w:rsidP="00E92C84">
      <w:pPr>
        <w:spacing w:line="360" w:lineRule="auto"/>
        <w:ind w:left="2700" w:hanging="6"/>
        <w:rPr>
          <w:rFonts w:ascii="Verdana" w:hAnsi="Verdana"/>
          <w:b/>
          <w:lang w:val="bg-BG"/>
        </w:rPr>
      </w:pPr>
    </w:p>
    <w:p w:rsidR="00E92C84" w:rsidRPr="00737B33" w:rsidRDefault="00E92C84" w:rsidP="00E92C84">
      <w:pPr>
        <w:tabs>
          <w:tab w:val="left" w:pos="700"/>
        </w:tabs>
        <w:autoSpaceDE w:val="0"/>
        <w:autoSpaceDN w:val="0"/>
        <w:adjustRightInd w:val="0"/>
        <w:jc w:val="both"/>
        <w:rPr>
          <w:rFonts w:ascii="Verdana" w:hAnsi="Verdana" w:cs="Courier New CYR"/>
          <w:b/>
          <w:lang w:val="bg-BG"/>
        </w:rPr>
      </w:pPr>
    </w:p>
    <w:sectPr w:rsidR="00E92C84" w:rsidRPr="00737B33" w:rsidSect="00321C38">
      <w:footerReference w:type="even" r:id="rId10"/>
      <w:footerReference w:type="default" r:id="rId11"/>
      <w:pgSz w:w="11906" w:h="16838"/>
      <w:pgMar w:top="900" w:right="707" w:bottom="630" w:left="1560" w:header="708" w:footer="49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23" w:rsidRDefault="004D2F23">
      <w:r>
        <w:separator/>
      </w:r>
    </w:p>
  </w:endnote>
  <w:endnote w:type="continuationSeparator" w:id="0">
    <w:p w:rsidR="004D2F23" w:rsidRDefault="004D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25" w:rsidRDefault="00606D25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D25" w:rsidRDefault="00606D25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25" w:rsidRDefault="00606D25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725">
      <w:rPr>
        <w:rStyle w:val="PageNumber"/>
        <w:noProof/>
      </w:rPr>
      <w:t>14</w:t>
    </w:r>
    <w:r>
      <w:rPr>
        <w:rStyle w:val="PageNumber"/>
      </w:rPr>
      <w:fldChar w:fldCharType="end"/>
    </w:r>
  </w:p>
  <w:p w:rsidR="00606D25" w:rsidRPr="00B936E0" w:rsidRDefault="00606D25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23" w:rsidRDefault="004D2F23">
      <w:r>
        <w:separator/>
      </w:r>
    </w:p>
  </w:footnote>
  <w:footnote w:type="continuationSeparator" w:id="0">
    <w:p w:rsidR="004D2F23" w:rsidRDefault="004D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FA1A88"/>
    <w:multiLevelType w:val="hybridMultilevel"/>
    <w:tmpl w:val="AEB02EC0"/>
    <w:lvl w:ilvl="0" w:tplc="0409000F">
      <w:start w:val="7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81037"/>
    <w:multiLevelType w:val="hybridMultilevel"/>
    <w:tmpl w:val="94E474B2"/>
    <w:lvl w:ilvl="0" w:tplc="4E2EC894">
      <w:start w:val="1"/>
      <w:numFmt w:val="decimal"/>
      <w:lvlText w:val="%1."/>
      <w:lvlJc w:val="center"/>
      <w:pPr>
        <w:tabs>
          <w:tab w:val="num" w:pos="720"/>
        </w:tabs>
        <w:ind w:left="720" w:hanging="436"/>
      </w:pPr>
      <w:rPr>
        <w:rFonts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644BE"/>
    <w:multiLevelType w:val="hybridMultilevel"/>
    <w:tmpl w:val="05F4D0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9772E96"/>
    <w:multiLevelType w:val="hybridMultilevel"/>
    <w:tmpl w:val="23C47F9C"/>
    <w:lvl w:ilvl="0" w:tplc="84563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1" w15:restartNumberingAfterBreak="0">
    <w:nsid w:val="1EB371B7"/>
    <w:multiLevelType w:val="hybridMultilevel"/>
    <w:tmpl w:val="B19C3E52"/>
    <w:lvl w:ilvl="0" w:tplc="3912F312">
      <w:start w:val="80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D887458"/>
    <w:multiLevelType w:val="hybridMultilevel"/>
    <w:tmpl w:val="6B6EC0E4"/>
    <w:lvl w:ilvl="0" w:tplc="84563EB6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D43475"/>
    <w:multiLevelType w:val="hybridMultilevel"/>
    <w:tmpl w:val="4336F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2C6F72"/>
    <w:multiLevelType w:val="hybridMultilevel"/>
    <w:tmpl w:val="947CD092"/>
    <w:lvl w:ilvl="0" w:tplc="84563EB6">
      <w:start w:val="79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9D53F1"/>
    <w:multiLevelType w:val="hybridMultilevel"/>
    <w:tmpl w:val="23C47F9C"/>
    <w:lvl w:ilvl="0" w:tplc="84563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12C5D80"/>
    <w:multiLevelType w:val="hybridMultilevel"/>
    <w:tmpl w:val="8CFC2192"/>
    <w:lvl w:ilvl="0" w:tplc="0409000F">
      <w:start w:val="1"/>
      <w:numFmt w:val="decimal"/>
      <w:lvlText w:val="%1."/>
      <w:lvlJc w:val="left"/>
      <w:pPr>
        <w:ind w:left="1243" w:hanging="360"/>
      </w:p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7" w15:restartNumberingAfterBreak="0">
    <w:nsid w:val="537455BC"/>
    <w:multiLevelType w:val="hybridMultilevel"/>
    <w:tmpl w:val="23C47F9C"/>
    <w:lvl w:ilvl="0" w:tplc="84563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68E43EB"/>
    <w:multiLevelType w:val="hybridMultilevel"/>
    <w:tmpl w:val="EB14FC4E"/>
    <w:lvl w:ilvl="0" w:tplc="249A6A4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B797979"/>
    <w:multiLevelType w:val="hybridMultilevel"/>
    <w:tmpl w:val="23C47F9C"/>
    <w:lvl w:ilvl="0" w:tplc="84563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05AE1"/>
    <w:multiLevelType w:val="hybridMultilevel"/>
    <w:tmpl w:val="F7449AD2"/>
    <w:lvl w:ilvl="0" w:tplc="84563EB6">
      <w:start w:val="7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8AF44FF"/>
    <w:multiLevelType w:val="hybridMultilevel"/>
    <w:tmpl w:val="23C47F9C"/>
    <w:lvl w:ilvl="0" w:tplc="84563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D31EC"/>
    <w:multiLevelType w:val="hybridMultilevel"/>
    <w:tmpl w:val="23C47F9C"/>
    <w:lvl w:ilvl="0" w:tplc="84563E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A7E110E"/>
    <w:multiLevelType w:val="hybridMultilevel"/>
    <w:tmpl w:val="6B6EC0E4"/>
    <w:lvl w:ilvl="0" w:tplc="84563EB6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2"/>
  </w:num>
  <w:num w:numId="6">
    <w:abstractNumId w:val="34"/>
  </w:num>
  <w:num w:numId="7">
    <w:abstractNumId w:val="20"/>
  </w:num>
  <w:num w:numId="8">
    <w:abstractNumId w:val="18"/>
  </w:num>
  <w:num w:numId="9">
    <w:abstractNumId w:val="15"/>
  </w:num>
  <w:num w:numId="10">
    <w:abstractNumId w:val="13"/>
  </w:num>
  <w:num w:numId="11">
    <w:abstractNumId w:val="30"/>
  </w:num>
  <w:num w:numId="12">
    <w:abstractNumId w:val="0"/>
  </w:num>
  <w:num w:numId="13">
    <w:abstractNumId w:val="2"/>
  </w:num>
  <w:num w:numId="14">
    <w:abstractNumId w:val="24"/>
  </w:num>
  <w:num w:numId="15">
    <w:abstractNumId w:val="16"/>
  </w:num>
  <w:num w:numId="16">
    <w:abstractNumId w:val="3"/>
  </w:num>
  <w:num w:numId="17">
    <w:abstractNumId w:val="21"/>
  </w:num>
  <w:num w:numId="18">
    <w:abstractNumId w:val="7"/>
  </w:num>
  <w:num w:numId="19">
    <w:abstractNumId w:val="33"/>
  </w:num>
  <w:num w:numId="20">
    <w:abstractNumId w:val="25"/>
  </w:num>
  <w:num w:numId="21">
    <w:abstractNumId w:val="37"/>
  </w:num>
  <w:num w:numId="22">
    <w:abstractNumId w:val="26"/>
  </w:num>
  <w:num w:numId="23">
    <w:abstractNumId w:val="29"/>
  </w:num>
  <w:num w:numId="24">
    <w:abstractNumId w:val="5"/>
  </w:num>
  <w:num w:numId="25">
    <w:abstractNumId w:val="27"/>
  </w:num>
  <w:num w:numId="26">
    <w:abstractNumId w:val="35"/>
  </w:num>
  <w:num w:numId="27">
    <w:abstractNumId w:val="8"/>
  </w:num>
  <w:num w:numId="28">
    <w:abstractNumId w:val="17"/>
  </w:num>
  <w:num w:numId="29">
    <w:abstractNumId w:val="19"/>
  </w:num>
  <w:num w:numId="30">
    <w:abstractNumId w:val="36"/>
  </w:num>
  <w:num w:numId="31">
    <w:abstractNumId w:val="28"/>
  </w:num>
  <w:num w:numId="32">
    <w:abstractNumId w:val="23"/>
  </w:num>
  <w:num w:numId="33">
    <w:abstractNumId w:val="32"/>
  </w:num>
  <w:num w:numId="34">
    <w:abstractNumId w:val="31"/>
  </w:num>
  <w:num w:numId="35">
    <w:abstractNumId w:val="6"/>
  </w:num>
  <w:num w:numId="36">
    <w:abstractNumId w:val="22"/>
  </w:num>
  <w:num w:numId="37">
    <w:abstractNumId w:val="1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11A24"/>
    <w:rsid w:val="00014700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5129"/>
    <w:rsid w:val="00025132"/>
    <w:rsid w:val="00025C1D"/>
    <w:rsid w:val="00025E9E"/>
    <w:rsid w:val="00025EA7"/>
    <w:rsid w:val="000263F7"/>
    <w:rsid w:val="0002680F"/>
    <w:rsid w:val="00030B09"/>
    <w:rsid w:val="00031294"/>
    <w:rsid w:val="000319A3"/>
    <w:rsid w:val="00032604"/>
    <w:rsid w:val="00032B2D"/>
    <w:rsid w:val="000335C5"/>
    <w:rsid w:val="00033698"/>
    <w:rsid w:val="00034AFF"/>
    <w:rsid w:val="00036AF3"/>
    <w:rsid w:val="00040D43"/>
    <w:rsid w:val="00041795"/>
    <w:rsid w:val="00041832"/>
    <w:rsid w:val="000438E6"/>
    <w:rsid w:val="00043AF6"/>
    <w:rsid w:val="00043EDE"/>
    <w:rsid w:val="00044A9C"/>
    <w:rsid w:val="00044B7A"/>
    <w:rsid w:val="00045C21"/>
    <w:rsid w:val="00045D35"/>
    <w:rsid w:val="00047347"/>
    <w:rsid w:val="000477DB"/>
    <w:rsid w:val="00047A77"/>
    <w:rsid w:val="00047E6D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1ED"/>
    <w:rsid w:val="0006224F"/>
    <w:rsid w:val="000629AB"/>
    <w:rsid w:val="00063555"/>
    <w:rsid w:val="00065092"/>
    <w:rsid w:val="00065B1D"/>
    <w:rsid w:val="000677D3"/>
    <w:rsid w:val="00067894"/>
    <w:rsid w:val="0007238F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2654"/>
    <w:rsid w:val="00093755"/>
    <w:rsid w:val="00093F2B"/>
    <w:rsid w:val="00094ED2"/>
    <w:rsid w:val="00095318"/>
    <w:rsid w:val="00096DDA"/>
    <w:rsid w:val="00096FD2"/>
    <w:rsid w:val="00097241"/>
    <w:rsid w:val="000A16C0"/>
    <w:rsid w:val="000A4349"/>
    <w:rsid w:val="000A476A"/>
    <w:rsid w:val="000A4CAB"/>
    <w:rsid w:val="000A5361"/>
    <w:rsid w:val="000A5D4D"/>
    <w:rsid w:val="000A658E"/>
    <w:rsid w:val="000A66AD"/>
    <w:rsid w:val="000A6799"/>
    <w:rsid w:val="000A6E4F"/>
    <w:rsid w:val="000A75FB"/>
    <w:rsid w:val="000B0786"/>
    <w:rsid w:val="000B2897"/>
    <w:rsid w:val="000B2993"/>
    <w:rsid w:val="000B3860"/>
    <w:rsid w:val="000B3FE1"/>
    <w:rsid w:val="000B46E0"/>
    <w:rsid w:val="000B4C21"/>
    <w:rsid w:val="000B5CD5"/>
    <w:rsid w:val="000B5FCA"/>
    <w:rsid w:val="000B5FDF"/>
    <w:rsid w:val="000B6376"/>
    <w:rsid w:val="000B6AAA"/>
    <w:rsid w:val="000B7DB0"/>
    <w:rsid w:val="000C1815"/>
    <w:rsid w:val="000C1991"/>
    <w:rsid w:val="000C199A"/>
    <w:rsid w:val="000C4101"/>
    <w:rsid w:val="000C4EF9"/>
    <w:rsid w:val="000C54F9"/>
    <w:rsid w:val="000C5BEC"/>
    <w:rsid w:val="000C5F20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32"/>
    <w:rsid w:val="000D7F51"/>
    <w:rsid w:val="000E0208"/>
    <w:rsid w:val="000E3F2C"/>
    <w:rsid w:val="000E40E5"/>
    <w:rsid w:val="000E4163"/>
    <w:rsid w:val="000E419C"/>
    <w:rsid w:val="000E4946"/>
    <w:rsid w:val="000E79CC"/>
    <w:rsid w:val="000F0B98"/>
    <w:rsid w:val="000F2536"/>
    <w:rsid w:val="000F34CE"/>
    <w:rsid w:val="000F41E4"/>
    <w:rsid w:val="000F46BA"/>
    <w:rsid w:val="000F6952"/>
    <w:rsid w:val="000F6B01"/>
    <w:rsid w:val="000F6C3B"/>
    <w:rsid w:val="001003BD"/>
    <w:rsid w:val="00100505"/>
    <w:rsid w:val="00100A9D"/>
    <w:rsid w:val="00100C1C"/>
    <w:rsid w:val="00101010"/>
    <w:rsid w:val="00102B78"/>
    <w:rsid w:val="00102E00"/>
    <w:rsid w:val="00104305"/>
    <w:rsid w:val="001056BB"/>
    <w:rsid w:val="00105B17"/>
    <w:rsid w:val="00105BB2"/>
    <w:rsid w:val="001065C2"/>
    <w:rsid w:val="00106ABC"/>
    <w:rsid w:val="00112EE5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FC8"/>
    <w:rsid w:val="00126382"/>
    <w:rsid w:val="0012645F"/>
    <w:rsid w:val="001266A2"/>
    <w:rsid w:val="001274AE"/>
    <w:rsid w:val="001278C3"/>
    <w:rsid w:val="00127BE8"/>
    <w:rsid w:val="001300EE"/>
    <w:rsid w:val="00130821"/>
    <w:rsid w:val="00130F6D"/>
    <w:rsid w:val="00131566"/>
    <w:rsid w:val="00133071"/>
    <w:rsid w:val="001347AB"/>
    <w:rsid w:val="001358D4"/>
    <w:rsid w:val="001361F9"/>
    <w:rsid w:val="00136B44"/>
    <w:rsid w:val="00140FAF"/>
    <w:rsid w:val="00141652"/>
    <w:rsid w:val="00142BB0"/>
    <w:rsid w:val="0014375F"/>
    <w:rsid w:val="00143D20"/>
    <w:rsid w:val="00143E6E"/>
    <w:rsid w:val="00143F6D"/>
    <w:rsid w:val="001448BA"/>
    <w:rsid w:val="00145D23"/>
    <w:rsid w:val="0014792E"/>
    <w:rsid w:val="0015182A"/>
    <w:rsid w:val="00153E96"/>
    <w:rsid w:val="00153EE0"/>
    <w:rsid w:val="0015511B"/>
    <w:rsid w:val="00155150"/>
    <w:rsid w:val="00156C47"/>
    <w:rsid w:val="00160A82"/>
    <w:rsid w:val="00161631"/>
    <w:rsid w:val="00161926"/>
    <w:rsid w:val="00161E4C"/>
    <w:rsid w:val="00163805"/>
    <w:rsid w:val="00164281"/>
    <w:rsid w:val="00164A0A"/>
    <w:rsid w:val="0016531A"/>
    <w:rsid w:val="00165EBB"/>
    <w:rsid w:val="00165F37"/>
    <w:rsid w:val="00166846"/>
    <w:rsid w:val="001702AB"/>
    <w:rsid w:val="00171038"/>
    <w:rsid w:val="001722D8"/>
    <w:rsid w:val="0017348D"/>
    <w:rsid w:val="00173510"/>
    <w:rsid w:val="00174793"/>
    <w:rsid w:val="00174BCB"/>
    <w:rsid w:val="00176246"/>
    <w:rsid w:val="001772DA"/>
    <w:rsid w:val="0017730A"/>
    <w:rsid w:val="00177AEE"/>
    <w:rsid w:val="0018082E"/>
    <w:rsid w:val="00183D05"/>
    <w:rsid w:val="0018458A"/>
    <w:rsid w:val="001845E1"/>
    <w:rsid w:val="00184A3E"/>
    <w:rsid w:val="0018567F"/>
    <w:rsid w:val="00186067"/>
    <w:rsid w:val="0018635F"/>
    <w:rsid w:val="00186979"/>
    <w:rsid w:val="001869E4"/>
    <w:rsid w:val="00187EAB"/>
    <w:rsid w:val="001911F9"/>
    <w:rsid w:val="00191348"/>
    <w:rsid w:val="00192E32"/>
    <w:rsid w:val="001939BE"/>
    <w:rsid w:val="00193DAE"/>
    <w:rsid w:val="00194CFF"/>
    <w:rsid w:val="00194E08"/>
    <w:rsid w:val="001951CF"/>
    <w:rsid w:val="00196966"/>
    <w:rsid w:val="0019741C"/>
    <w:rsid w:val="00197987"/>
    <w:rsid w:val="001A0582"/>
    <w:rsid w:val="001A13E5"/>
    <w:rsid w:val="001A2942"/>
    <w:rsid w:val="001A33CA"/>
    <w:rsid w:val="001A5FD2"/>
    <w:rsid w:val="001A6459"/>
    <w:rsid w:val="001A77F1"/>
    <w:rsid w:val="001A7B8A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0A7F"/>
    <w:rsid w:val="001C1D53"/>
    <w:rsid w:val="001C1EC3"/>
    <w:rsid w:val="001C235A"/>
    <w:rsid w:val="001C2DCB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455"/>
    <w:rsid w:val="001D0CC5"/>
    <w:rsid w:val="001D17FB"/>
    <w:rsid w:val="001D2125"/>
    <w:rsid w:val="001D48D5"/>
    <w:rsid w:val="001D658E"/>
    <w:rsid w:val="001D6A6D"/>
    <w:rsid w:val="001E0B20"/>
    <w:rsid w:val="001E4965"/>
    <w:rsid w:val="001E5F92"/>
    <w:rsid w:val="001E6308"/>
    <w:rsid w:val="001E74D8"/>
    <w:rsid w:val="001E777E"/>
    <w:rsid w:val="001E7CFC"/>
    <w:rsid w:val="001F0216"/>
    <w:rsid w:val="001F0E36"/>
    <w:rsid w:val="001F1846"/>
    <w:rsid w:val="001F2CBC"/>
    <w:rsid w:val="001F428F"/>
    <w:rsid w:val="001F52C1"/>
    <w:rsid w:val="001F54EF"/>
    <w:rsid w:val="001F5BCF"/>
    <w:rsid w:val="001F655C"/>
    <w:rsid w:val="001F6DE1"/>
    <w:rsid w:val="001F794D"/>
    <w:rsid w:val="00203A7A"/>
    <w:rsid w:val="00203BD4"/>
    <w:rsid w:val="0020407D"/>
    <w:rsid w:val="00204596"/>
    <w:rsid w:val="002104D2"/>
    <w:rsid w:val="00212C8F"/>
    <w:rsid w:val="00212EF0"/>
    <w:rsid w:val="002132B6"/>
    <w:rsid w:val="002147C8"/>
    <w:rsid w:val="00214E4E"/>
    <w:rsid w:val="00215187"/>
    <w:rsid w:val="002154E4"/>
    <w:rsid w:val="00215D81"/>
    <w:rsid w:val="002171B4"/>
    <w:rsid w:val="002171C9"/>
    <w:rsid w:val="002211B5"/>
    <w:rsid w:val="00221BE3"/>
    <w:rsid w:val="002237AB"/>
    <w:rsid w:val="002237EB"/>
    <w:rsid w:val="0022433A"/>
    <w:rsid w:val="00224ECD"/>
    <w:rsid w:val="0022542E"/>
    <w:rsid w:val="00227B15"/>
    <w:rsid w:val="0023023D"/>
    <w:rsid w:val="00230C18"/>
    <w:rsid w:val="00231FDC"/>
    <w:rsid w:val="0023233D"/>
    <w:rsid w:val="002328DC"/>
    <w:rsid w:val="00232DBD"/>
    <w:rsid w:val="00234235"/>
    <w:rsid w:val="0023528D"/>
    <w:rsid w:val="00235E25"/>
    <w:rsid w:val="00237453"/>
    <w:rsid w:val="00240F62"/>
    <w:rsid w:val="0024180F"/>
    <w:rsid w:val="00243023"/>
    <w:rsid w:val="002432C2"/>
    <w:rsid w:val="00244706"/>
    <w:rsid w:val="00244836"/>
    <w:rsid w:val="00244A09"/>
    <w:rsid w:val="00245958"/>
    <w:rsid w:val="00245B51"/>
    <w:rsid w:val="002464AE"/>
    <w:rsid w:val="0024732F"/>
    <w:rsid w:val="0024753D"/>
    <w:rsid w:val="002503A2"/>
    <w:rsid w:val="0025087E"/>
    <w:rsid w:val="00251A39"/>
    <w:rsid w:val="00251ADD"/>
    <w:rsid w:val="00252276"/>
    <w:rsid w:val="002532B9"/>
    <w:rsid w:val="00253543"/>
    <w:rsid w:val="002543A0"/>
    <w:rsid w:val="002556B7"/>
    <w:rsid w:val="002560F0"/>
    <w:rsid w:val="00262EAC"/>
    <w:rsid w:val="00263537"/>
    <w:rsid w:val="002639E5"/>
    <w:rsid w:val="002649EB"/>
    <w:rsid w:val="00264CA5"/>
    <w:rsid w:val="002656D1"/>
    <w:rsid w:val="002664CC"/>
    <w:rsid w:val="0026675D"/>
    <w:rsid w:val="00266EC3"/>
    <w:rsid w:val="00270410"/>
    <w:rsid w:val="002705A2"/>
    <w:rsid w:val="00270607"/>
    <w:rsid w:val="0027101D"/>
    <w:rsid w:val="002710A6"/>
    <w:rsid w:val="0027275B"/>
    <w:rsid w:val="00274317"/>
    <w:rsid w:val="00275D15"/>
    <w:rsid w:val="00276552"/>
    <w:rsid w:val="002768F4"/>
    <w:rsid w:val="00276D2F"/>
    <w:rsid w:val="00276FEC"/>
    <w:rsid w:val="00277AAF"/>
    <w:rsid w:val="002813D4"/>
    <w:rsid w:val="002817EF"/>
    <w:rsid w:val="00282946"/>
    <w:rsid w:val="00283AF7"/>
    <w:rsid w:val="002849A5"/>
    <w:rsid w:val="00284F8A"/>
    <w:rsid w:val="00285FCF"/>
    <w:rsid w:val="002864AE"/>
    <w:rsid w:val="002875A4"/>
    <w:rsid w:val="0029023B"/>
    <w:rsid w:val="00291452"/>
    <w:rsid w:val="002925BE"/>
    <w:rsid w:val="00293BE5"/>
    <w:rsid w:val="00297DAF"/>
    <w:rsid w:val="00297E48"/>
    <w:rsid w:val="002A015B"/>
    <w:rsid w:val="002A0BED"/>
    <w:rsid w:val="002A159F"/>
    <w:rsid w:val="002A2BD1"/>
    <w:rsid w:val="002A32C1"/>
    <w:rsid w:val="002A5A0A"/>
    <w:rsid w:val="002A5FE1"/>
    <w:rsid w:val="002A68D6"/>
    <w:rsid w:val="002A6F1F"/>
    <w:rsid w:val="002A7197"/>
    <w:rsid w:val="002A7D2E"/>
    <w:rsid w:val="002B136B"/>
    <w:rsid w:val="002B266D"/>
    <w:rsid w:val="002B3097"/>
    <w:rsid w:val="002B31F5"/>
    <w:rsid w:val="002B3D1A"/>
    <w:rsid w:val="002B4902"/>
    <w:rsid w:val="002B60B7"/>
    <w:rsid w:val="002B6E61"/>
    <w:rsid w:val="002B7942"/>
    <w:rsid w:val="002C2BD2"/>
    <w:rsid w:val="002C3CD9"/>
    <w:rsid w:val="002C41CF"/>
    <w:rsid w:val="002C44A6"/>
    <w:rsid w:val="002C6D2B"/>
    <w:rsid w:val="002D0EDB"/>
    <w:rsid w:val="002D256F"/>
    <w:rsid w:val="002D5F90"/>
    <w:rsid w:val="002D753E"/>
    <w:rsid w:val="002E02D6"/>
    <w:rsid w:val="002E0A07"/>
    <w:rsid w:val="002E0E2D"/>
    <w:rsid w:val="002E159F"/>
    <w:rsid w:val="002E1F1A"/>
    <w:rsid w:val="002E255C"/>
    <w:rsid w:val="002E2967"/>
    <w:rsid w:val="002E3217"/>
    <w:rsid w:val="002E3485"/>
    <w:rsid w:val="002E416D"/>
    <w:rsid w:val="002E4835"/>
    <w:rsid w:val="002E564B"/>
    <w:rsid w:val="002E5E4C"/>
    <w:rsid w:val="002E6954"/>
    <w:rsid w:val="002E75DA"/>
    <w:rsid w:val="002E76D0"/>
    <w:rsid w:val="002E7F4E"/>
    <w:rsid w:val="002F1B5A"/>
    <w:rsid w:val="002F2499"/>
    <w:rsid w:val="002F2DA2"/>
    <w:rsid w:val="002F34F0"/>
    <w:rsid w:val="002F5669"/>
    <w:rsid w:val="002F6025"/>
    <w:rsid w:val="002F68C1"/>
    <w:rsid w:val="002F6A83"/>
    <w:rsid w:val="002F72F8"/>
    <w:rsid w:val="002F7FBE"/>
    <w:rsid w:val="00300B62"/>
    <w:rsid w:val="00300D67"/>
    <w:rsid w:val="003012B2"/>
    <w:rsid w:val="00302AD7"/>
    <w:rsid w:val="003046CB"/>
    <w:rsid w:val="003057DE"/>
    <w:rsid w:val="00306505"/>
    <w:rsid w:val="00306847"/>
    <w:rsid w:val="00310FA3"/>
    <w:rsid w:val="00311703"/>
    <w:rsid w:val="0031252A"/>
    <w:rsid w:val="00312A7E"/>
    <w:rsid w:val="00312ED4"/>
    <w:rsid w:val="00315452"/>
    <w:rsid w:val="003154E5"/>
    <w:rsid w:val="00316CA2"/>
    <w:rsid w:val="003172D7"/>
    <w:rsid w:val="00317A97"/>
    <w:rsid w:val="00321872"/>
    <w:rsid w:val="00321C38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A28"/>
    <w:rsid w:val="00333E4D"/>
    <w:rsid w:val="00335B4D"/>
    <w:rsid w:val="00335F51"/>
    <w:rsid w:val="003360CF"/>
    <w:rsid w:val="00336CE6"/>
    <w:rsid w:val="00336FA5"/>
    <w:rsid w:val="003373AC"/>
    <w:rsid w:val="00341628"/>
    <w:rsid w:val="00341AA2"/>
    <w:rsid w:val="00342679"/>
    <w:rsid w:val="00343576"/>
    <w:rsid w:val="00343900"/>
    <w:rsid w:val="00346CF5"/>
    <w:rsid w:val="003474B0"/>
    <w:rsid w:val="0034791E"/>
    <w:rsid w:val="00347BE7"/>
    <w:rsid w:val="00350B15"/>
    <w:rsid w:val="00352D03"/>
    <w:rsid w:val="00360F09"/>
    <w:rsid w:val="00361D6F"/>
    <w:rsid w:val="00362D05"/>
    <w:rsid w:val="0036423C"/>
    <w:rsid w:val="003653B1"/>
    <w:rsid w:val="003663FB"/>
    <w:rsid w:val="00366E80"/>
    <w:rsid w:val="00367083"/>
    <w:rsid w:val="00367883"/>
    <w:rsid w:val="00370F88"/>
    <w:rsid w:val="003729F9"/>
    <w:rsid w:val="0037390E"/>
    <w:rsid w:val="00373AA1"/>
    <w:rsid w:val="0037429A"/>
    <w:rsid w:val="003744E1"/>
    <w:rsid w:val="0037618F"/>
    <w:rsid w:val="00376323"/>
    <w:rsid w:val="003765E1"/>
    <w:rsid w:val="00376E5E"/>
    <w:rsid w:val="00381480"/>
    <w:rsid w:val="00381EA4"/>
    <w:rsid w:val="00382682"/>
    <w:rsid w:val="00384F1A"/>
    <w:rsid w:val="00386002"/>
    <w:rsid w:val="00386247"/>
    <w:rsid w:val="00387771"/>
    <w:rsid w:val="00390476"/>
    <w:rsid w:val="0039075C"/>
    <w:rsid w:val="0039229C"/>
    <w:rsid w:val="003934D3"/>
    <w:rsid w:val="0039489C"/>
    <w:rsid w:val="00395BF1"/>
    <w:rsid w:val="00396AB9"/>
    <w:rsid w:val="003A1B4F"/>
    <w:rsid w:val="003A25F9"/>
    <w:rsid w:val="003A2D9B"/>
    <w:rsid w:val="003A2DE3"/>
    <w:rsid w:val="003A383F"/>
    <w:rsid w:val="003A3FDE"/>
    <w:rsid w:val="003A4094"/>
    <w:rsid w:val="003A5328"/>
    <w:rsid w:val="003A5DDF"/>
    <w:rsid w:val="003A7104"/>
    <w:rsid w:val="003B0E50"/>
    <w:rsid w:val="003B1986"/>
    <w:rsid w:val="003B1DAE"/>
    <w:rsid w:val="003B2010"/>
    <w:rsid w:val="003B26AE"/>
    <w:rsid w:val="003B2E25"/>
    <w:rsid w:val="003B5AF6"/>
    <w:rsid w:val="003B7B00"/>
    <w:rsid w:val="003B7D24"/>
    <w:rsid w:val="003C040B"/>
    <w:rsid w:val="003C164E"/>
    <w:rsid w:val="003C2620"/>
    <w:rsid w:val="003C2F22"/>
    <w:rsid w:val="003C3042"/>
    <w:rsid w:val="003C3399"/>
    <w:rsid w:val="003C44D5"/>
    <w:rsid w:val="003C4B35"/>
    <w:rsid w:val="003C54CD"/>
    <w:rsid w:val="003C6889"/>
    <w:rsid w:val="003D0D5F"/>
    <w:rsid w:val="003D11AE"/>
    <w:rsid w:val="003D25F2"/>
    <w:rsid w:val="003D2FB4"/>
    <w:rsid w:val="003D3036"/>
    <w:rsid w:val="003D4077"/>
    <w:rsid w:val="003D4F17"/>
    <w:rsid w:val="003D5DC6"/>
    <w:rsid w:val="003D66C4"/>
    <w:rsid w:val="003D7D8C"/>
    <w:rsid w:val="003E096F"/>
    <w:rsid w:val="003E1728"/>
    <w:rsid w:val="003E1891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3AF2"/>
    <w:rsid w:val="003F4173"/>
    <w:rsid w:val="003F4BF1"/>
    <w:rsid w:val="003F58FD"/>
    <w:rsid w:val="003F60E6"/>
    <w:rsid w:val="004008EE"/>
    <w:rsid w:val="00401004"/>
    <w:rsid w:val="00401389"/>
    <w:rsid w:val="00401499"/>
    <w:rsid w:val="00402C0E"/>
    <w:rsid w:val="00404245"/>
    <w:rsid w:val="004056F5"/>
    <w:rsid w:val="00405AE4"/>
    <w:rsid w:val="00406945"/>
    <w:rsid w:val="00406B15"/>
    <w:rsid w:val="00407BE5"/>
    <w:rsid w:val="00410A4E"/>
    <w:rsid w:val="00410BB3"/>
    <w:rsid w:val="004121D6"/>
    <w:rsid w:val="004123EF"/>
    <w:rsid w:val="00412C0C"/>
    <w:rsid w:val="004133D7"/>
    <w:rsid w:val="004134CB"/>
    <w:rsid w:val="004142DA"/>
    <w:rsid w:val="00414959"/>
    <w:rsid w:val="00416D4C"/>
    <w:rsid w:val="00416D99"/>
    <w:rsid w:val="00417424"/>
    <w:rsid w:val="00420796"/>
    <w:rsid w:val="00422F44"/>
    <w:rsid w:val="0042315A"/>
    <w:rsid w:val="00425EBC"/>
    <w:rsid w:val="004260FA"/>
    <w:rsid w:val="00426533"/>
    <w:rsid w:val="004301DE"/>
    <w:rsid w:val="00432FC5"/>
    <w:rsid w:val="004336FD"/>
    <w:rsid w:val="00433C42"/>
    <w:rsid w:val="00434383"/>
    <w:rsid w:val="00434592"/>
    <w:rsid w:val="00434EAB"/>
    <w:rsid w:val="00435742"/>
    <w:rsid w:val="0043601B"/>
    <w:rsid w:val="004368E1"/>
    <w:rsid w:val="00437DF8"/>
    <w:rsid w:val="0044205B"/>
    <w:rsid w:val="00442C61"/>
    <w:rsid w:val="00443682"/>
    <w:rsid w:val="004447AF"/>
    <w:rsid w:val="004448EB"/>
    <w:rsid w:val="004457E7"/>
    <w:rsid w:val="0044591F"/>
    <w:rsid w:val="0044779E"/>
    <w:rsid w:val="00450735"/>
    <w:rsid w:val="004551A2"/>
    <w:rsid w:val="004574BF"/>
    <w:rsid w:val="004609D5"/>
    <w:rsid w:val="00460BB2"/>
    <w:rsid w:val="0046227D"/>
    <w:rsid w:val="0046326D"/>
    <w:rsid w:val="0046342C"/>
    <w:rsid w:val="00464898"/>
    <w:rsid w:val="00465E41"/>
    <w:rsid w:val="00466626"/>
    <w:rsid w:val="00471E1C"/>
    <w:rsid w:val="00471E7B"/>
    <w:rsid w:val="00473494"/>
    <w:rsid w:val="00473E87"/>
    <w:rsid w:val="00474FCB"/>
    <w:rsid w:val="00475314"/>
    <w:rsid w:val="00476D2C"/>
    <w:rsid w:val="00477983"/>
    <w:rsid w:val="004805E9"/>
    <w:rsid w:val="004806A7"/>
    <w:rsid w:val="0048427F"/>
    <w:rsid w:val="00484404"/>
    <w:rsid w:val="00485057"/>
    <w:rsid w:val="00485446"/>
    <w:rsid w:val="00485E18"/>
    <w:rsid w:val="0048652F"/>
    <w:rsid w:val="00486C83"/>
    <w:rsid w:val="00487350"/>
    <w:rsid w:val="004877B9"/>
    <w:rsid w:val="004904E2"/>
    <w:rsid w:val="00490D04"/>
    <w:rsid w:val="00490E5C"/>
    <w:rsid w:val="00491D69"/>
    <w:rsid w:val="00492F71"/>
    <w:rsid w:val="00493C6A"/>
    <w:rsid w:val="0049572D"/>
    <w:rsid w:val="00496019"/>
    <w:rsid w:val="00496D3C"/>
    <w:rsid w:val="00496E30"/>
    <w:rsid w:val="004A1870"/>
    <w:rsid w:val="004A3B43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AFC"/>
    <w:rsid w:val="004B5D16"/>
    <w:rsid w:val="004B5F6C"/>
    <w:rsid w:val="004B673A"/>
    <w:rsid w:val="004B7523"/>
    <w:rsid w:val="004B77B0"/>
    <w:rsid w:val="004B77F0"/>
    <w:rsid w:val="004C273A"/>
    <w:rsid w:val="004C32A9"/>
    <w:rsid w:val="004C4C56"/>
    <w:rsid w:val="004C53D8"/>
    <w:rsid w:val="004C5BE6"/>
    <w:rsid w:val="004C63D3"/>
    <w:rsid w:val="004C7A23"/>
    <w:rsid w:val="004D0E56"/>
    <w:rsid w:val="004D1B36"/>
    <w:rsid w:val="004D1B9B"/>
    <w:rsid w:val="004D1CB8"/>
    <w:rsid w:val="004D1CDD"/>
    <w:rsid w:val="004D2390"/>
    <w:rsid w:val="004D2F23"/>
    <w:rsid w:val="004D4ADC"/>
    <w:rsid w:val="004D57B0"/>
    <w:rsid w:val="004D732D"/>
    <w:rsid w:val="004D7B0E"/>
    <w:rsid w:val="004E175F"/>
    <w:rsid w:val="004E5C0B"/>
    <w:rsid w:val="004F1C61"/>
    <w:rsid w:val="004F34C1"/>
    <w:rsid w:val="004F41AA"/>
    <w:rsid w:val="004F57C1"/>
    <w:rsid w:val="004F714E"/>
    <w:rsid w:val="005006EA"/>
    <w:rsid w:val="00500F6A"/>
    <w:rsid w:val="00501452"/>
    <w:rsid w:val="005021AC"/>
    <w:rsid w:val="005021FD"/>
    <w:rsid w:val="00503406"/>
    <w:rsid w:val="005036B1"/>
    <w:rsid w:val="00503C54"/>
    <w:rsid w:val="00505A0E"/>
    <w:rsid w:val="00505A81"/>
    <w:rsid w:val="00505FDA"/>
    <w:rsid w:val="0051005D"/>
    <w:rsid w:val="005112E6"/>
    <w:rsid w:val="005114EA"/>
    <w:rsid w:val="00511CA5"/>
    <w:rsid w:val="005121C3"/>
    <w:rsid w:val="00512860"/>
    <w:rsid w:val="0051317B"/>
    <w:rsid w:val="0051535B"/>
    <w:rsid w:val="0051699B"/>
    <w:rsid w:val="0052002C"/>
    <w:rsid w:val="005201E0"/>
    <w:rsid w:val="00520D2A"/>
    <w:rsid w:val="0052104C"/>
    <w:rsid w:val="00521D8F"/>
    <w:rsid w:val="00526368"/>
    <w:rsid w:val="00526A44"/>
    <w:rsid w:val="00526DE3"/>
    <w:rsid w:val="00527702"/>
    <w:rsid w:val="00530C54"/>
    <w:rsid w:val="00531169"/>
    <w:rsid w:val="0053167F"/>
    <w:rsid w:val="005319AC"/>
    <w:rsid w:val="005325DE"/>
    <w:rsid w:val="00532CD1"/>
    <w:rsid w:val="005339A7"/>
    <w:rsid w:val="00534930"/>
    <w:rsid w:val="005352A0"/>
    <w:rsid w:val="00535489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0A97"/>
    <w:rsid w:val="005823AA"/>
    <w:rsid w:val="005833B4"/>
    <w:rsid w:val="00585C80"/>
    <w:rsid w:val="00586DAC"/>
    <w:rsid w:val="005875EF"/>
    <w:rsid w:val="00590220"/>
    <w:rsid w:val="0059198C"/>
    <w:rsid w:val="00591D3D"/>
    <w:rsid w:val="0059250F"/>
    <w:rsid w:val="00593EF7"/>
    <w:rsid w:val="00593F45"/>
    <w:rsid w:val="0059425B"/>
    <w:rsid w:val="005950DF"/>
    <w:rsid w:val="00595178"/>
    <w:rsid w:val="0059643F"/>
    <w:rsid w:val="005966A4"/>
    <w:rsid w:val="005969E5"/>
    <w:rsid w:val="005977A3"/>
    <w:rsid w:val="005A0FB4"/>
    <w:rsid w:val="005A13A4"/>
    <w:rsid w:val="005A1ABF"/>
    <w:rsid w:val="005A1BA2"/>
    <w:rsid w:val="005A29A8"/>
    <w:rsid w:val="005A2A5C"/>
    <w:rsid w:val="005A4B59"/>
    <w:rsid w:val="005A6F16"/>
    <w:rsid w:val="005A705F"/>
    <w:rsid w:val="005B02D6"/>
    <w:rsid w:val="005B0541"/>
    <w:rsid w:val="005B0685"/>
    <w:rsid w:val="005B1158"/>
    <w:rsid w:val="005B23EE"/>
    <w:rsid w:val="005B2564"/>
    <w:rsid w:val="005B2FFC"/>
    <w:rsid w:val="005B522A"/>
    <w:rsid w:val="005B5895"/>
    <w:rsid w:val="005B727A"/>
    <w:rsid w:val="005B7A27"/>
    <w:rsid w:val="005B7B46"/>
    <w:rsid w:val="005C0348"/>
    <w:rsid w:val="005C2E3A"/>
    <w:rsid w:val="005C364C"/>
    <w:rsid w:val="005C5B76"/>
    <w:rsid w:val="005C5F10"/>
    <w:rsid w:val="005C62D3"/>
    <w:rsid w:val="005D282C"/>
    <w:rsid w:val="005D2BCF"/>
    <w:rsid w:val="005D31CD"/>
    <w:rsid w:val="005D4006"/>
    <w:rsid w:val="005D4FE3"/>
    <w:rsid w:val="005D7DC9"/>
    <w:rsid w:val="005E0A6C"/>
    <w:rsid w:val="005E1C53"/>
    <w:rsid w:val="005E5028"/>
    <w:rsid w:val="005E565F"/>
    <w:rsid w:val="005E588C"/>
    <w:rsid w:val="005E69FA"/>
    <w:rsid w:val="005E6B6F"/>
    <w:rsid w:val="005E76D2"/>
    <w:rsid w:val="005F1167"/>
    <w:rsid w:val="005F1458"/>
    <w:rsid w:val="005F1807"/>
    <w:rsid w:val="005F28AE"/>
    <w:rsid w:val="005F3863"/>
    <w:rsid w:val="005F3A70"/>
    <w:rsid w:val="005F3AF6"/>
    <w:rsid w:val="005F4F90"/>
    <w:rsid w:val="005F75B4"/>
    <w:rsid w:val="006007FA"/>
    <w:rsid w:val="006008E4"/>
    <w:rsid w:val="00600E9C"/>
    <w:rsid w:val="0060252B"/>
    <w:rsid w:val="00602C47"/>
    <w:rsid w:val="00602E92"/>
    <w:rsid w:val="006031F7"/>
    <w:rsid w:val="00603629"/>
    <w:rsid w:val="00603D15"/>
    <w:rsid w:val="0060528B"/>
    <w:rsid w:val="006057A4"/>
    <w:rsid w:val="006063AB"/>
    <w:rsid w:val="00606D25"/>
    <w:rsid w:val="006072D1"/>
    <w:rsid w:val="00610A83"/>
    <w:rsid w:val="00610AAA"/>
    <w:rsid w:val="00610B89"/>
    <w:rsid w:val="00612463"/>
    <w:rsid w:val="00612C77"/>
    <w:rsid w:val="00613E28"/>
    <w:rsid w:val="00613F95"/>
    <w:rsid w:val="00616864"/>
    <w:rsid w:val="00616B4F"/>
    <w:rsid w:val="00617A95"/>
    <w:rsid w:val="00620506"/>
    <w:rsid w:val="00620B44"/>
    <w:rsid w:val="00620DBE"/>
    <w:rsid w:val="0062108E"/>
    <w:rsid w:val="0062309E"/>
    <w:rsid w:val="006248D0"/>
    <w:rsid w:val="00624C81"/>
    <w:rsid w:val="00625850"/>
    <w:rsid w:val="00625C51"/>
    <w:rsid w:val="00626408"/>
    <w:rsid w:val="006275A2"/>
    <w:rsid w:val="00632268"/>
    <w:rsid w:val="00632413"/>
    <w:rsid w:val="0063564E"/>
    <w:rsid w:val="00636B15"/>
    <w:rsid w:val="00636E09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6233"/>
    <w:rsid w:val="006462A3"/>
    <w:rsid w:val="006468AE"/>
    <w:rsid w:val="006478B2"/>
    <w:rsid w:val="00647DEC"/>
    <w:rsid w:val="006510BA"/>
    <w:rsid w:val="006516F2"/>
    <w:rsid w:val="00651EA7"/>
    <w:rsid w:val="00652998"/>
    <w:rsid w:val="00653739"/>
    <w:rsid w:val="00655000"/>
    <w:rsid w:val="00655BEC"/>
    <w:rsid w:val="006560A1"/>
    <w:rsid w:val="00657A16"/>
    <w:rsid w:val="00660810"/>
    <w:rsid w:val="0066081E"/>
    <w:rsid w:val="00664AA9"/>
    <w:rsid w:val="00666892"/>
    <w:rsid w:val="00667166"/>
    <w:rsid w:val="006700B5"/>
    <w:rsid w:val="0067057B"/>
    <w:rsid w:val="0067126A"/>
    <w:rsid w:val="00672154"/>
    <w:rsid w:val="00672B22"/>
    <w:rsid w:val="00674D1C"/>
    <w:rsid w:val="00674FA1"/>
    <w:rsid w:val="00676166"/>
    <w:rsid w:val="00677F55"/>
    <w:rsid w:val="00680441"/>
    <w:rsid w:val="00681208"/>
    <w:rsid w:val="00683EF5"/>
    <w:rsid w:val="006876D8"/>
    <w:rsid w:val="0068777E"/>
    <w:rsid w:val="0069069A"/>
    <w:rsid w:val="00691373"/>
    <w:rsid w:val="0069366E"/>
    <w:rsid w:val="00694674"/>
    <w:rsid w:val="00695AF2"/>
    <w:rsid w:val="006966C2"/>
    <w:rsid w:val="006973FF"/>
    <w:rsid w:val="006A08D5"/>
    <w:rsid w:val="006A1C9D"/>
    <w:rsid w:val="006A542C"/>
    <w:rsid w:val="006A54AB"/>
    <w:rsid w:val="006A68C5"/>
    <w:rsid w:val="006A6C20"/>
    <w:rsid w:val="006A7CFE"/>
    <w:rsid w:val="006B0139"/>
    <w:rsid w:val="006B036C"/>
    <w:rsid w:val="006B078F"/>
    <w:rsid w:val="006B0D30"/>
    <w:rsid w:val="006B11AC"/>
    <w:rsid w:val="006B1B32"/>
    <w:rsid w:val="006B2BDB"/>
    <w:rsid w:val="006B32A7"/>
    <w:rsid w:val="006B45BD"/>
    <w:rsid w:val="006B52FF"/>
    <w:rsid w:val="006B5AD6"/>
    <w:rsid w:val="006B60BA"/>
    <w:rsid w:val="006B6F15"/>
    <w:rsid w:val="006C011F"/>
    <w:rsid w:val="006C3CD2"/>
    <w:rsid w:val="006C3FE0"/>
    <w:rsid w:val="006C640E"/>
    <w:rsid w:val="006D1416"/>
    <w:rsid w:val="006D1F8D"/>
    <w:rsid w:val="006D224F"/>
    <w:rsid w:val="006D381A"/>
    <w:rsid w:val="006D3960"/>
    <w:rsid w:val="006E007D"/>
    <w:rsid w:val="006E3953"/>
    <w:rsid w:val="006E4305"/>
    <w:rsid w:val="006E437F"/>
    <w:rsid w:val="006E45B8"/>
    <w:rsid w:val="006E57F0"/>
    <w:rsid w:val="006E5951"/>
    <w:rsid w:val="006E6546"/>
    <w:rsid w:val="006E6B3C"/>
    <w:rsid w:val="006E6FEE"/>
    <w:rsid w:val="006E7231"/>
    <w:rsid w:val="006E7E7C"/>
    <w:rsid w:val="006F3719"/>
    <w:rsid w:val="006F4D3E"/>
    <w:rsid w:val="006F5153"/>
    <w:rsid w:val="006F5EF1"/>
    <w:rsid w:val="006F7039"/>
    <w:rsid w:val="006F728C"/>
    <w:rsid w:val="006F7BDE"/>
    <w:rsid w:val="00700B34"/>
    <w:rsid w:val="00700EC9"/>
    <w:rsid w:val="007024E4"/>
    <w:rsid w:val="00702C63"/>
    <w:rsid w:val="00702EF7"/>
    <w:rsid w:val="00703F46"/>
    <w:rsid w:val="007067FE"/>
    <w:rsid w:val="007068BC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842"/>
    <w:rsid w:val="00723996"/>
    <w:rsid w:val="00723C8A"/>
    <w:rsid w:val="00726080"/>
    <w:rsid w:val="0072645D"/>
    <w:rsid w:val="00727F28"/>
    <w:rsid w:val="00730285"/>
    <w:rsid w:val="007308CB"/>
    <w:rsid w:val="00731D4F"/>
    <w:rsid w:val="00732046"/>
    <w:rsid w:val="0073226D"/>
    <w:rsid w:val="00734820"/>
    <w:rsid w:val="00735208"/>
    <w:rsid w:val="00735B91"/>
    <w:rsid w:val="00736BF8"/>
    <w:rsid w:val="00736C1E"/>
    <w:rsid w:val="00737A27"/>
    <w:rsid w:val="00737B33"/>
    <w:rsid w:val="0074061A"/>
    <w:rsid w:val="0074198A"/>
    <w:rsid w:val="00742167"/>
    <w:rsid w:val="00742DF7"/>
    <w:rsid w:val="00742E5C"/>
    <w:rsid w:val="007443C7"/>
    <w:rsid w:val="00745433"/>
    <w:rsid w:val="0074615E"/>
    <w:rsid w:val="00746E7B"/>
    <w:rsid w:val="00747096"/>
    <w:rsid w:val="00747A6F"/>
    <w:rsid w:val="00747FC5"/>
    <w:rsid w:val="00750084"/>
    <w:rsid w:val="00751162"/>
    <w:rsid w:val="007514B2"/>
    <w:rsid w:val="007519A9"/>
    <w:rsid w:val="00753B27"/>
    <w:rsid w:val="00753B73"/>
    <w:rsid w:val="00756093"/>
    <w:rsid w:val="00757608"/>
    <w:rsid w:val="00757B4C"/>
    <w:rsid w:val="00757ED5"/>
    <w:rsid w:val="0076226E"/>
    <w:rsid w:val="007630F3"/>
    <w:rsid w:val="00763287"/>
    <w:rsid w:val="00763901"/>
    <w:rsid w:val="00763DB9"/>
    <w:rsid w:val="00763F55"/>
    <w:rsid w:val="00764BCC"/>
    <w:rsid w:val="00764F87"/>
    <w:rsid w:val="007650D2"/>
    <w:rsid w:val="0076580D"/>
    <w:rsid w:val="007659AA"/>
    <w:rsid w:val="0077460A"/>
    <w:rsid w:val="00775017"/>
    <w:rsid w:val="00775A39"/>
    <w:rsid w:val="00775CBE"/>
    <w:rsid w:val="00775E25"/>
    <w:rsid w:val="007764F9"/>
    <w:rsid w:val="00776EE2"/>
    <w:rsid w:val="00781694"/>
    <w:rsid w:val="00781CE4"/>
    <w:rsid w:val="0078278C"/>
    <w:rsid w:val="0078550B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DB"/>
    <w:rsid w:val="007A1E06"/>
    <w:rsid w:val="007A4238"/>
    <w:rsid w:val="007A54FF"/>
    <w:rsid w:val="007A5592"/>
    <w:rsid w:val="007A56C4"/>
    <w:rsid w:val="007A62F6"/>
    <w:rsid w:val="007B0C7D"/>
    <w:rsid w:val="007B3576"/>
    <w:rsid w:val="007B587A"/>
    <w:rsid w:val="007B7BCA"/>
    <w:rsid w:val="007C169B"/>
    <w:rsid w:val="007C211E"/>
    <w:rsid w:val="007C2C55"/>
    <w:rsid w:val="007C6ED8"/>
    <w:rsid w:val="007C7964"/>
    <w:rsid w:val="007C7E06"/>
    <w:rsid w:val="007D0AF3"/>
    <w:rsid w:val="007D16BA"/>
    <w:rsid w:val="007D1E34"/>
    <w:rsid w:val="007D3998"/>
    <w:rsid w:val="007D4918"/>
    <w:rsid w:val="007D4AB0"/>
    <w:rsid w:val="007D564C"/>
    <w:rsid w:val="007D57DB"/>
    <w:rsid w:val="007D59B5"/>
    <w:rsid w:val="007D5E05"/>
    <w:rsid w:val="007D60CE"/>
    <w:rsid w:val="007D72E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7F7D02"/>
    <w:rsid w:val="00800677"/>
    <w:rsid w:val="00800B22"/>
    <w:rsid w:val="008021A1"/>
    <w:rsid w:val="008032E1"/>
    <w:rsid w:val="00804D13"/>
    <w:rsid w:val="00806330"/>
    <w:rsid w:val="00806CE0"/>
    <w:rsid w:val="00806D4B"/>
    <w:rsid w:val="00806D80"/>
    <w:rsid w:val="00810993"/>
    <w:rsid w:val="00810F8A"/>
    <w:rsid w:val="008118AE"/>
    <w:rsid w:val="00812123"/>
    <w:rsid w:val="0081285F"/>
    <w:rsid w:val="00816F57"/>
    <w:rsid w:val="008201E9"/>
    <w:rsid w:val="0082246F"/>
    <w:rsid w:val="00822B66"/>
    <w:rsid w:val="00823667"/>
    <w:rsid w:val="008278AF"/>
    <w:rsid w:val="00827EC5"/>
    <w:rsid w:val="00830F86"/>
    <w:rsid w:val="008320FE"/>
    <w:rsid w:val="00832CD7"/>
    <w:rsid w:val="00833B82"/>
    <w:rsid w:val="00836EF3"/>
    <w:rsid w:val="00837001"/>
    <w:rsid w:val="008372AC"/>
    <w:rsid w:val="008403B6"/>
    <w:rsid w:val="0084123D"/>
    <w:rsid w:val="00841247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6918"/>
    <w:rsid w:val="00847053"/>
    <w:rsid w:val="0084726B"/>
    <w:rsid w:val="008475F0"/>
    <w:rsid w:val="00851C1E"/>
    <w:rsid w:val="00852687"/>
    <w:rsid w:val="00854169"/>
    <w:rsid w:val="00855A1D"/>
    <w:rsid w:val="00856BAE"/>
    <w:rsid w:val="00857069"/>
    <w:rsid w:val="008576A4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6759B"/>
    <w:rsid w:val="00867BC2"/>
    <w:rsid w:val="00871E57"/>
    <w:rsid w:val="0087287B"/>
    <w:rsid w:val="00873C72"/>
    <w:rsid w:val="00873C83"/>
    <w:rsid w:val="00875258"/>
    <w:rsid w:val="00875D7E"/>
    <w:rsid w:val="00877002"/>
    <w:rsid w:val="00877CF9"/>
    <w:rsid w:val="008836A0"/>
    <w:rsid w:val="008847B2"/>
    <w:rsid w:val="00884AFD"/>
    <w:rsid w:val="0088516A"/>
    <w:rsid w:val="00885BCF"/>
    <w:rsid w:val="0088622F"/>
    <w:rsid w:val="0088667C"/>
    <w:rsid w:val="0089098D"/>
    <w:rsid w:val="00891B67"/>
    <w:rsid w:val="00891F18"/>
    <w:rsid w:val="008920DF"/>
    <w:rsid w:val="00892FAB"/>
    <w:rsid w:val="00895732"/>
    <w:rsid w:val="00896018"/>
    <w:rsid w:val="00896691"/>
    <w:rsid w:val="00896B26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7F"/>
    <w:rsid w:val="008B1F94"/>
    <w:rsid w:val="008B2EAA"/>
    <w:rsid w:val="008B3FA0"/>
    <w:rsid w:val="008B3FB6"/>
    <w:rsid w:val="008B4FF9"/>
    <w:rsid w:val="008B64F6"/>
    <w:rsid w:val="008B6FE8"/>
    <w:rsid w:val="008B7162"/>
    <w:rsid w:val="008B73DE"/>
    <w:rsid w:val="008C240B"/>
    <w:rsid w:val="008C6558"/>
    <w:rsid w:val="008C6D21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D54B7"/>
    <w:rsid w:val="008E1439"/>
    <w:rsid w:val="008E216E"/>
    <w:rsid w:val="008E22D8"/>
    <w:rsid w:val="008E2C5B"/>
    <w:rsid w:val="008E3DC4"/>
    <w:rsid w:val="008E59AD"/>
    <w:rsid w:val="008E5C77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78F"/>
    <w:rsid w:val="008F6F0B"/>
    <w:rsid w:val="008F79AF"/>
    <w:rsid w:val="008F7D51"/>
    <w:rsid w:val="00901219"/>
    <w:rsid w:val="009029C2"/>
    <w:rsid w:val="00904DDB"/>
    <w:rsid w:val="00905A92"/>
    <w:rsid w:val="00905F50"/>
    <w:rsid w:val="00910560"/>
    <w:rsid w:val="00910F57"/>
    <w:rsid w:val="009167A2"/>
    <w:rsid w:val="00917CBE"/>
    <w:rsid w:val="0092016A"/>
    <w:rsid w:val="00921AB2"/>
    <w:rsid w:val="0092235F"/>
    <w:rsid w:val="00922860"/>
    <w:rsid w:val="00922A0C"/>
    <w:rsid w:val="00923884"/>
    <w:rsid w:val="00923B0A"/>
    <w:rsid w:val="00923F87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091F"/>
    <w:rsid w:val="00941C6A"/>
    <w:rsid w:val="00942BD3"/>
    <w:rsid w:val="009437CF"/>
    <w:rsid w:val="00943F4F"/>
    <w:rsid w:val="00945C5F"/>
    <w:rsid w:val="00947966"/>
    <w:rsid w:val="00950A52"/>
    <w:rsid w:val="00950F37"/>
    <w:rsid w:val="00953498"/>
    <w:rsid w:val="00955921"/>
    <w:rsid w:val="00955DD0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2309"/>
    <w:rsid w:val="00973594"/>
    <w:rsid w:val="00973FE1"/>
    <w:rsid w:val="00974FC3"/>
    <w:rsid w:val="00976377"/>
    <w:rsid w:val="009769F4"/>
    <w:rsid w:val="00980854"/>
    <w:rsid w:val="00980C90"/>
    <w:rsid w:val="00980CF5"/>
    <w:rsid w:val="009815FD"/>
    <w:rsid w:val="00981C65"/>
    <w:rsid w:val="00983575"/>
    <w:rsid w:val="00983C01"/>
    <w:rsid w:val="00984A1C"/>
    <w:rsid w:val="00984C64"/>
    <w:rsid w:val="00985D78"/>
    <w:rsid w:val="009872F9"/>
    <w:rsid w:val="00987F9A"/>
    <w:rsid w:val="00991A45"/>
    <w:rsid w:val="00991F5B"/>
    <w:rsid w:val="00992D82"/>
    <w:rsid w:val="00993BC5"/>
    <w:rsid w:val="00993C72"/>
    <w:rsid w:val="00993FF3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3746"/>
    <w:rsid w:val="009A4D40"/>
    <w:rsid w:val="009A7387"/>
    <w:rsid w:val="009A78FA"/>
    <w:rsid w:val="009A79D7"/>
    <w:rsid w:val="009A7E20"/>
    <w:rsid w:val="009B0A30"/>
    <w:rsid w:val="009B2730"/>
    <w:rsid w:val="009B2C3E"/>
    <w:rsid w:val="009B31D7"/>
    <w:rsid w:val="009B3F2A"/>
    <w:rsid w:val="009B49AD"/>
    <w:rsid w:val="009C0003"/>
    <w:rsid w:val="009C0297"/>
    <w:rsid w:val="009C08E2"/>
    <w:rsid w:val="009C097A"/>
    <w:rsid w:val="009C1356"/>
    <w:rsid w:val="009C4883"/>
    <w:rsid w:val="009C4DC1"/>
    <w:rsid w:val="009C5B32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D6CB9"/>
    <w:rsid w:val="009D78B1"/>
    <w:rsid w:val="009E07E7"/>
    <w:rsid w:val="009E144A"/>
    <w:rsid w:val="009E3854"/>
    <w:rsid w:val="009E3E98"/>
    <w:rsid w:val="009E4C87"/>
    <w:rsid w:val="009E522E"/>
    <w:rsid w:val="009E5897"/>
    <w:rsid w:val="009E77C0"/>
    <w:rsid w:val="009F3567"/>
    <w:rsid w:val="009F3586"/>
    <w:rsid w:val="009F43D1"/>
    <w:rsid w:val="009F4EFF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4D67"/>
    <w:rsid w:val="00A16D18"/>
    <w:rsid w:val="00A17F4F"/>
    <w:rsid w:val="00A20425"/>
    <w:rsid w:val="00A2310D"/>
    <w:rsid w:val="00A24BAD"/>
    <w:rsid w:val="00A24CDD"/>
    <w:rsid w:val="00A25B2D"/>
    <w:rsid w:val="00A25E16"/>
    <w:rsid w:val="00A261E4"/>
    <w:rsid w:val="00A26E95"/>
    <w:rsid w:val="00A302A3"/>
    <w:rsid w:val="00A31312"/>
    <w:rsid w:val="00A31901"/>
    <w:rsid w:val="00A3290C"/>
    <w:rsid w:val="00A32B8E"/>
    <w:rsid w:val="00A32BEB"/>
    <w:rsid w:val="00A36964"/>
    <w:rsid w:val="00A372FB"/>
    <w:rsid w:val="00A4030D"/>
    <w:rsid w:val="00A42335"/>
    <w:rsid w:val="00A426E4"/>
    <w:rsid w:val="00A44FAF"/>
    <w:rsid w:val="00A474B3"/>
    <w:rsid w:val="00A47B0F"/>
    <w:rsid w:val="00A50890"/>
    <w:rsid w:val="00A5187B"/>
    <w:rsid w:val="00A51E2F"/>
    <w:rsid w:val="00A52497"/>
    <w:rsid w:val="00A53E56"/>
    <w:rsid w:val="00A5414C"/>
    <w:rsid w:val="00A5462E"/>
    <w:rsid w:val="00A54B5A"/>
    <w:rsid w:val="00A552F7"/>
    <w:rsid w:val="00A55AE4"/>
    <w:rsid w:val="00A577AC"/>
    <w:rsid w:val="00A57AD8"/>
    <w:rsid w:val="00A614CA"/>
    <w:rsid w:val="00A62183"/>
    <w:rsid w:val="00A6255B"/>
    <w:rsid w:val="00A6374A"/>
    <w:rsid w:val="00A6412C"/>
    <w:rsid w:val="00A64779"/>
    <w:rsid w:val="00A66777"/>
    <w:rsid w:val="00A671CA"/>
    <w:rsid w:val="00A71A5C"/>
    <w:rsid w:val="00A73003"/>
    <w:rsid w:val="00A73299"/>
    <w:rsid w:val="00A732D3"/>
    <w:rsid w:val="00A7380D"/>
    <w:rsid w:val="00A73DCF"/>
    <w:rsid w:val="00A74AEA"/>
    <w:rsid w:val="00A75CF3"/>
    <w:rsid w:val="00A761D7"/>
    <w:rsid w:val="00A76736"/>
    <w:rsid w:val="00A76EAC"/>
    <w:rsid w:val="00A76FA9"/>
    <w:rsid w:val="00A772C1"/>
    <w:rsid w:val="00A778C3"/>
    <w:rsid w:val="00A806AF"/>
    <w:rsid w:val="00A81F88"/>
    <w:rsid w:val="00A8390D"/>
    <w:rsid w:val="00A83A05"/>
    <w:rsid w:val="00A83AE4"/>
    <w:rsid w:val="00A83E7C"/>
    <w:rsid w:val="00A84486"/>
    <w:rsid w:val="00A84AF2"/>
    <w:rsid w:val="00A84DDE"/>
    <w:rsid w:val="00A85E15"/>
    <w:rsid w:val="00A867BE"/>
    <w:rsid w:val="00A87926"/>
    <w:rsid w:val="00A904F5"/>
    <w:rsid w:val="00A90E76"/>
    <w:rsid w:val="00A91B56"/>
    <w:rsid w:val="00A923BF"/>
    <w:rsid w:val="00A92BE8"/>
    <w:rsid w:val="00A930BB"/>
    <w:rsid w:val="00A9360C"/>
    <w:rsid w:val="00A939FF"/>
    <w:rsid w:val="00A94448"/>
    <w:rsid w:val="00A945E9"/>
    <w:rsid w:val="00A94EF1"/>
    <w:rsid w:val="00A95881"/>
    <w:rsid w:val="00A9603F"/>
    <w:rsid w:val="00A9631B"/>
    <w:rsid w:val="00A969CE"/>
    <w:rsid w:val="00A97485"/>
    <w:rsid w:val="00A97583"/>
    <w:rsid w:val="00AA2A31"/>
    <w:rsid w:val="00AA3B79"/>
    <w:rsid w:val="00AA5136"/>
    <w:rsid w:val="00AA5453"/>
    <w:rsid w:val="00AA620B"/>
    <w:rsid w:val="00AA6A1E"/>
    <w:rsid w:val="00AA7250"/>
    <w:rsid w:val="00AB0C63"/>
    <w:rsid w:val="00AB2210"/>
    <w:rsid w:val="00AB30FB"/>
    <w:rsid w:val="00AB384B"/>
    <w:rsid w:val="00AB4E63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65DC"/>
    <w:rsid w:val="00AC668A"/>
    <w:rsid w:val="00AC691D"/>
    <w:rsid w:val="00AC6FAC"/>
    <w:rsid w:val="00AC732E"/>
    <w:rsid w:val="00AD0296"/>
    <w:rsid w:val="00AD072A"/>
    <w:rsid w:val="00AD0903"/>
    <w:rsid w:val="00AD11F0"/>
    <w:rsid w:val="00AD1C14"/>
    <w:rsid w:val="00AD1E30"/>
    <w:rsid w:val="00AD1E82"/>
    <w:rsid w:val="00AD20BB"/>
    <w:rsid w:val="00AD38CB"/>
    <w:rsid w:val="00AD3A9A"/>
    <w:rsid w:val="00AD507E"/>
    <w:rsid w:val="00AD656B"/>
    <w:rsid w:val="00AD66F0"/>
    <w:rsid w:val="00AE03FE"/>
    <w:rsid w:val="00AE0D21"/>
    <w:rsid w:val="00AE5C8F"/>
    <w:rsid w:val="00AE6A6E"/>
    <w:rsid w:val="00AF0207"/>
    <w:rsid w:val="00AF0A8F"/>
    <w:rsid w:val="00AF283F"/>
    <w:rsid w:val="00AF3C0A"/>
    <w:rsid w:val="00AF3D97"/>
    <w:rsid w:val="00AF4876"/>
    <w:rsid w:val="00AF4AAA"/>
    <w:rsid w:val="00AF4CC2"/>
    <w:rsid w:val="00AF4CD5"/>
    <w:rsid w:val="00AF741A"/>
    <w:rsid w:val="00AF7BED"/>
    <w:rsid w:val="00AF7DFD"/>
    <w:rsid w:val="00B0023C"/>
    <w:rsid w:val="00B0245E"/>
    <w:rsid w:val="00B03860"/>
    <w:rsid w:val="00B03B20"/>
    <w:rsid w:val="00B06719"/>
    <w:rsid w:val="00B07099"/>
    <w:rsid w:val="00B0744A"/>
    <w:rsid w:val="00B0780B"/>
    <w:rsid w:val="00B07D34"/>
    <w:rsid w:val="00B1372E"/>
    <w:rsid w:val="00B14424"/>
    <w:rsid w:val="00B16215"/>
    <w:rsid w:val="00B175AB"/>
    <w:rsid w:val="00B17611"/>
    <w:rsid w:val="00B17734"/>
    <w:rsid w:val="00B21C64"/>
    <w:rsid w:val="00B223E8"/>
    <w:rsid w:val="00B22BA1"/>
    <w:rsid w:val="00B22C8D"/>
    <w:rsid w:val="00B24461"/>
    <w:rsid w:val="00B2543C"/>
    <w:rsid w:val="00B2577C"/>
    <w:rsid w:val="00B25A18"/>
    <w:rsid w:val="00B263A7"/>
    <w:rsid w:val="00B26572"/>
    <w:rsid w:val="00B26772"/>
    <w:rsid w:val="00B27725"/>
    <w:rsid w:val="00B301A5"/>
    <w:rsid w:val="00B30843"/>
    <w:rsid w:val="00B308F7"/>
    <w:rsid w:val="00B30FB6"/>
    <w:rsid w:val="00B31573"/>
    <w:rsid w:val="00B318A9"/>
    <w:rsid w:val="00B31A83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4D5"/>
    <w:rsid w:val="00B41855"/>
    <w:rsid w:val="00B42329"/>
    <w:rsid w:val="00B429AD"/>
    <w:rsid w:val="00B4469A"/>
    <w:rsid w:val="00B4490D"/>
    <w:rsid w:val="00B44CB9"/>
    <w:rsid w:val="00B44F48"/>
    <w:rsid w:val="00B4505D"/>
    <w:rsid w:val="00B45B3F"/>
    <w:rsid w:val="00B46F4D"/>
    <w:rsid w:val="00B47651"/>
    <w:rsid w:val="00B5124A"/>
    <w:rsid w:val="00B51762"/>
    <w:rsid w:val="00B533F0"/>
    <w:rsid w:val="00B53783"/>
    <w:rsid w:val="00B56EF4"/>
    <w:rsid w:val="00B570AA"/>
    <w:rsid w:val="00B571BE"/>
    <w:rsid w:val="00B571F2"/>
    <w:rsid w:val="00B57E96"/>
    <w:rsid w:val="00B60829"/>
    <w:rsid w:val="00B60B43"/>
    <w:rsid w:val="00B61AEC"/>
    <w:rsid w:val="00B62D8C"/>
    <w:rsid w:val="00B62E11"/>
    <w:rsid w:val="00B62E90"/>
    <w:rsid w:val="00B63095"/>
    <w:rsid w:val="00B634B2"/>
    <w:rsid w:val="00B6379E"/>
    <w:rsid w:val="00B63BCA"/>
    <w:rsid w:val="00B6479E"/>
    <w:rsid w:val="00B65066"/>
    <w:rsid w:val="00B657DD"/>
    <w:rsid w:val="00B6719E"/>
    <w:rsid w:val="00B70CB4"/>
    <w:rsid w:val="00B70D3B"/>
    <w:rsid w:val="00B71802"/>
    <w:rsid w:val="00B71B42"/>
    <w:rsid w:val="00B71DE1"/>
    <w:rsid w:val="00B721A3"/>
    <w:rsid w:val="00B73DDC"/>
    <w:rsid w:val="00B74322"/>
    <w:rsid w:val="00B7475B"/>
    <w:rsid w:val="00B75061"/>
    <w:rsid w:val="00B77EE7"/>
    <w:rsid w:val="00B77FAB"/>
    <w:rsid w:val="00B8056F"/>
    <w:rsid w:val="00B8073C"/>
    <w:rsid w:val="00B81B8C"/>
    <w:rsid w:val="00B83E6B"/>
    <w:rsid w:val="00B841A4"/>
    <w:rsid w:val="00B84AA4"/>
    <w:rsid w:val="00B876A0"/>
    <w:rsid w:val="00B90B35"/>
    <w:rsid w:val="00B93050"/>
    <w:rsid w:val="00B936E0"/>
    <w:rsid w:val="00B93723"/>
    <w:rsid w:val="00B944B7"/>
    <w:rsid w:val="00B94C06"/>
    <w:rsid w:val="00B95198"/>
    <w:rsid w:val="00B95703"/>
    <w:rsid w:val="00B9618B"/>
    <w:rsid w:val="00B970A1"/>
    <w:rsid w:val="00B976B5"/>
    <w:rsid w:val="00BA0707"/>
    <w:rsid w:val="00BA0E29"/>
    <w:rsid w:val="00BA0EF2"/>
    <w:rsid w:val="00BA1B3E"/>
    <w:rsid w:val="00BA2654"/>
    <w:rsid w:val="00BA3EAA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B5F4F"/>
    <w:rsid w:val="00BC0618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D4B"/>
    <w:rsid w:val="00BD4F98"/>
    <w:rsid w:val="00BD6081"/>
    <w:rsid w:val="00BD6B36"/>
    <w:rsid w:val="00BD77DA"/>
    <w:rsid w:val="00BE0B32"/>
    <w:rsid w:val="00BE0E8C"/>
    <w:rsid w:val="00BE21F6"/>
    <w:rsid w:val="00BE2C65"/>
    <w:rsid w:val="00BE2F5F"/>
    <w:rsid w:val="00BE3F9D"/>
    <w:rsid w:val="00BE72B9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1846"/>
    <w:rsid w:val="00C12238"/>
    <w:rsid w:val="00C13B40"/>
    <w:rsid w:val="00C13F3A"/>
    <w:rsid w:val="00C14CBB"/>
    <w:rsid w:val="00C15B14"/>
    <w:rsid w:val="00C16666"/>
    <w:rsid w:val="00C171FE"/>
    <w:rsid w:val="00C1794F"/>
    <w:rsid w:val="00C17B62"/>
    <w:rsid w:val="00C2008F"/>
    <w:rsid w:val="00C22FE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326F"/>
    <w:rsid w:val="00C341AC"/>
    <w:rsid w:val="00C348D4"/>
    <w:rsid w:val="00C3512E"/>
    <w:rsid w:val="00C354B7"/>
    <w:rsid w:val="00C35B8A"/>
    <w:rsid w:val="00C40ED5"/>
    <w:rsid w:val="00C40F1C"/>
    <w:rsid w:val="00C416AE"/>
    <w:rsid w:val="00C4271B"/>
    <w:rsid w:val="00C435DD"/>
    <w:rsid w:val="00C44043"/>
    <w:rsid w:val="00C467C7"/>
    <w:rsid w:val="00C4696D"/>
    <w:rsid w:val="00C4749E"/>
    <w:rsid w:val="00C5013A"/>
    <w:rsid w:val="00C53ACB"/>
    <w:rsid w:val="00C53C8E"/>
    <w:rsid w:val="00C565D2"/>
    <w:rsid w:val="00C56796"/>
    <w:rsid w:val="00C56B12"/>
    <w:rsid w:val="00C56CED"/>
    <w:rsid w:val="00C57D60"/>
    <w:rsid w:val="00C61168"/>
    <w:rsid w:val="00C61EED"/>
    <w:rsid w:val="00C62A0F"/>
    <w:rsid w:val="00C632B0"/>
    <w:rsid w:val="00C6444C"/>
    <w:rsid w:val="00C646FD"/>
    <w:rsid w:val="00C65004"/>
    <w:rsid w:val="00C6504E"/>
    <w:rsid w:val="00C65300"/>
    <w:rsid w:val="00C65356"/>
    <w:rsid w:val="00C65806"/>
    <w:rsid w:val="00C72089"/>
    <w:rsid w:val="00C72830"/>
    <w:rsid w:val="00C73203"/>
    <w:rsid w:val="00C74755"/>
    <w:rsid w:val="00C769D5"/>
    <w:rsid w:val="00C77C8A"/>
    <w:rsid w:val="00C80794"/>
    <w:rsid w:val="00C80B30"/>
    <w:rsid w:val="00C82508"/>
    <w:rsid w:val="00C8346C"/>
    <w:rsid w:val="00C835CC"/>
    <w:rsid w:val="00C8564C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7F3"/>
    <w:rsid w:val="00CA3804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B5378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680"/>
    <w:rsid w:val="00CC5C71"/>
    <w:rsid w:val="00CC6019"/>
    <w:rsid w:val="00CD0F06"/>
    <w:rsid w:val="00CD13FC"/>
    <w:rsid w:val="00CD20EB"/>
    <w:rsid w:val="00CD222D"/>
    <w:rsid w:val="00CD4702"/>
    <w:rsid w:val="00CD4B05"/>
    <w:rsid w:val="00CD67C8"/>
    <w:rsid w:val="00CD70D1"/>
    <w:rsid w:val="00CE0194"/>
    <w:rsid w:val="00CE09D8"/>
    <w:rsid w:val="00CE1984"/>
    <w:rsid w:val="00CE362D"/>
    <w:rsid w:val="00CE3E1E"/>
    <w:rsid w:val="00CE4212"/>
    <w:rsid w:val="00CE4D32"/>
    <w:rsid w:val="00CE6534"/>
    <w:rsid w:val="00CE72CE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50E0"/>
    <w:rsid w:val="00CF68D0"/>
    <w:rsid w:val="00CF75F3"/>
    <w:rsid w:val="00D009A0"/>
    <w:rsid w:val="00D00DB8"/>
    <w:rsid w:val="00D01EEA"/>
    <w:rsid w:val="00D030F4"/>
    <w:rsid w:val="00D05689"/>
    <w:rsid w:val="00D069AD"/>
    <w:rsid w:val="00D07424"/>
    <w:rsid w:val="00D1030C"/>
    <w:rsid w:val="00D104F3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0B43"/>
    <w:rsid w:val="00D20C7B"/>
    <w:rsid w:val="00D21142"/>
    <w:rsid w:val="00D21496"/>
    <w:rsid w:val="00D214E8"/>
    <w:rsid w:val="00D21521"/>
    <w:rsid w:val="00D21A87"/>
    <w:rsid w:val="00D22AA8"/>
    <w:rsid w:val="00D22C06"/>
    <w:rsid w:val="00D22CC0"/>
    <w:rsid w:val="00D23FDC"/>
    <w:rsid w:val="00D24501"/>
    <w:rsid w:val="00D2671D"/>
    <w:rsid w:val="00D26BBF"/>
    <w:rsid w:val="00D30FFC"/>
    <w:rsid w:val="00D31539"/>
    <w:rsid w:val="00D31819"/>
    <w:rsid w:val="00D31C2E"/>
    <w:rsid w:val="00D3200F"/>
    <w:rsid w:val="00D330B4"/>
    <w:rsid w:val="00D33397"/>
    <w:rsid w:val="00D338E5"/>
    <w:rsid w:val="00D33957"/>
    <w:rsid w:val="00D33CE0"/>
    <w:rsid w:val="00D33D7C"/>
    <w:rsid w:val="00D34D1E"/>
    <w:rsid w:val="00D34E77"/>
    <w:rsid w:val="00D369DA"/>
    <w:rsid w:val="00D36EDB"/>
    <w:rsid w:val="00D37C99"/>
    <w:rsid w:val="00D40C74"/>
    <w:rsid w:val="00D419D0"/>
    <w:rsid w:val="00D41EE5"/>
    <w:rsid w:val="00D4245B"/>
    <w:rsid w:val="00D428F1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4D76"/>
    <w:rsid w:val="00D551CE"/>
    <w:rsid w:val="00D55F0C"/>
    <w:rsid w:val="00D61418"/>
    <w:rsid w:val="00D63494"/>
    <w:rsid w:val="00D6450E"/>
    <w:rsid w:val="00D64993"/>
    <w:rsid w:val="00D6539E"/>
    <w:rsid w:val="00D660DA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302"/>
    <w:rsid w:val="00D839B9"/>
    <w:rsid w:val="00D83ED7"/>
    <w:rsid w:val="00D864EA"/>
    <w:rsid w:val="00D87BCD"/>
    <w:rsid w:val="00D9044B"/>
    <w:rsid w:val="00D91C9B"/>
    <w:rsid w:val="00D921F7"/>
    <w:rsid w:val="00D92F19"/>
    <w:rsid w:val="00D9344A"/>
    <w:rsid w:val="00D93A07"/>
    <w:rsid w:val="00D948B8"/>
    <w:rsid w:val="00D958D6"/>
    <w:rsid w:val="00D95EA5"/>
    <w:rsid w:val="00D963BE"/>
    <w:rsid w:val="00D97556"/>
    <w:rsid w:val="00DA0105"/>
    <w:rsid w:val="00DA0DC3"/>
    <w:rsid w:val="00DA184F"/>
    <w:rsid w:val="00DA1C81"/>
    <w:rsid w:val="00DA3E17"/>
    <w:rsid w:val="00DA5327"/>
    <w:rsid w:val="00DA554D"/>
    <w:rsid w:val="00DA55A5"/>
    <w:rsid w:val="00DA5728"/>
    <w:rsid w:val="00DA7A00"/>
    <w:rsid w:val="00DB1328"/>
    <w:rsid w:val="00DB256D"/>
    <w:rsid w:val="00DB2655"/>
    <w:rsid w:val="00DB32AC"/>
    <w:rsid w:val="00DB41D8"/>
    <w:rsid w:val="00DB4B5C"/>
    <w:rsid w:val="00DB6028"/>
    <w:rsid w:val="00DB6031"/>
    <w:rsid w:val="00DB6A68"/>
    <w:rsid w:val="00DB755D"/>
    <w:rsid w:val="00DC041E"/>
    <w:rsid w:val="00DC0E54"/>
    <w:rsid w:val="00DC11F3"/>
    <w:rsid w:val="00DC3578"/>
    <w:rsid w:val="00DC369E"/>
    <w:rsid w:val="00DC4C06"/>
    <w:rsid w:val="00DC54BB"/>
    <w:rsid w:val="00DC6B6B"/>
    <w:rsid w:val="00DC6FB9"/>
    <w:rsid w:val="00DC7CA4"/>
    <w:rsid w:val="00DD0B66"/>
    <w:rsid w:val="00DD188B"/>
    <w:rsid w:val="00DD2C4C"/>
    <w:rsid w:val="00DD3E15"/>
    <w:rsid w:val="00DD47AB"/>
    <w:rsid w:val="00DD5F53"/>
    <w:rsid w:val="00DD68BD"/>
    <w:rsid w:val="00DD69B8"/>
    <w:rsid w:val="00DE105B"/>
    <w:rsid w:val="00DE1492"/>
    <w:rsid w:val="00DE15C3"/>
    <w:rsid w:val="00DE3616"/>
    <w:rsid w:val="00DE37B7"/>
    <w:rsid w:val="00DE5500"/>
    <w:rsid w:val="00DE5C96"/>
    <w:rsid w:val="00DE6A18"/>
    <w:rsid w:val="00DF0F0A"/>
    <w:rsid w:val="00DF13C4"/>
    <w:rsid w:val="00DF2131"/>
    <w:rsid w:val="00DF337D"/>
    <w:rsid w:val="00DF3916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3444"/>
    <w:rsid w:val="00E04580"/>
    <w:rsid w:val="00E04A03"/>
    <w:rsid w:val="00E0532D"/>
    <w:rsid w:val="00E05CD2"/>
    <w:rsid w:val="00E05D47"/>
    <w:rsid w:val="00E05DDE"/>
    <w:rsid w:val="00E06475"/>
    <w:rsid w:val="00E102CC"/>
    <w:rsid w:val="00E102E4"/>
    <w:rsid w:val="00E10B38"/>
    <w:rsid w:val="00E14C12"/>
    <w:rsid w:val="00E1567B"/>
    <w:rsid w:val="00E15B84"/>
    <w:rsid w:val="00E15E49"/>
    <w:rsid w:val="00E177A6"/>
    <w:rsid w:val="00E20B0C"/>
    <w:rsid w:val="00E2187A"/>
    <w:rsid w:val="00E22515"/>
    <w:rsid w:val="00E24ADB"/>
    <w:rsid w:val="00E25259"/>
    <w:rsid w:val="00E25422"/>
    <w:rsid w:val="00E255CD"/>
    <w:rsid w:val="00E2560B"/>
    <w:rsid w:val="00E26E38"/>
    <w:rsid w:val="00E27DDC"/>
    <w:rsid w:val="00E32A42"/>
    <w:rsid w:val="00E3543B"/>
    <w:rsid w:val="00E35601"/>
    <w:rsid w:val="00E37514"/>
    <w:rsid w:val="00E40D2E"/>
    <w:rsid w:val="00E430C6"/>
    <w:rsid w:val="00E4399E"/>
    <w:rsid w:val="00E44AB4"/>
    <w:rsid w:val="00E47DC3"/>
    <w:rsid w:val="00E47E97"/>
    <w:rsid w:val="00E51100"/>
    <w:rsid w:val="00E51A03"/>
    <w:rsid w:val="00E51D65"/>
    <w:rsid w:val="00E5311D"/>
    <w:rsid w:val="00E537DD"/>
    <w:rsid w:val="00E537FE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8D6"/>
    <w:rsid w:val="00E81600"/>
    <w:rsid w:val="00E827A8"/>
    <w:rsid w:val="00E827CE"/>
    <w:rsid w:val="00E849E4"/>
    <w:rsid w:val="00E84CAE"/>
    <w:rsid w:val="00E86303"/>
    <w:rsid w:val="00E90878"/>
    <w:rsid w:val="00E90D2F"/>
    <w:rsid w:val="00E9194D"/>
    <w:rsid w:val="00E92C84"/>
    <w:rsid w:val="00E92FEA"/>
    <w:rsid w:val="00E932BD"/>
    <w:rsid w:val="00E946A1"/>
    <w:rsid w:val="00E94D4D"/>
    <w:rsid w:val="00E96385"/>
    <w:rsid w:val="00EA10AC"/>
    <w:rsid w:val="00EA27DF"/>
    <w:rsid w:val="00EA291D"/>
    <w:rsid w:val="00EA2B6D"/>
    <w:rsid w:val="00EA342E"/>
    <w:rsid w:val="00EA4865"/>
    <w:rsid w:val="00EA5F04"/>
    <w:rsid w:val="00EA6B60"/>
    <w:rsid w:val="00EB0B8B"/>
    <w:rsid w:val="00EB0E40"/>
    <w:rsid w:val="00EB1276"/>
    <w:rsid w:val="00EB3408"/>
    <w:rsid w:val="00EB37F1"/>
    <w:rsid w:val="00EB3BBD"/>
    <w:rsid w:val="00EB5BDA"/>
    <w:rsid w:val="00EB6EB9"/>
    <w:rsid w:val="00EC075A"/>
    <w:rsid w:val="00EC0CEC"/>
    <w:rsid w:val="00EC1908"/>
    <w:rsid w:val="00EC200D"/>
    <w:rsid w:val="00EC2164"/>
    <w:rsid w:val="00EC31FA"/>
    <w:rsid w:val="00EC346C"/>
    <w:rsid w:val="00EC346D"/>
    <w:rsid w:val="00EC6282"/>
    <w:rsid w:val="00EC6580"/>
    <w:rsid w:val="00EC77FB"/>
    <w:rsid w:val="00ED0B3C"/>
    <w:rsid w:val="00ED3F53"/>
    <w:rsid w:val="00ED5339"/>
    <w:rsid w:val="00ED53B8"/>
    <w:rsid w:val="00ED7E92"/>
    <w:rsid w:val="00EE0BF1"/>
    <w:rsid w:val="00EE1F72"/>
    <w:rsid w:val="00EE2144"/>
    <w:rsid w:val="00EE24C6"/>
    <w:rsid w:val="00EE2781"/>
    <w:rsid w:val="00EE307D"/>
    <w:rsid w:val="00EE34E7"/>
    <w:rsid w:val="00EE385A"/>
    <w:rsid w:val="00EE4ED8"/>
    <w:rsid w:val="00EE542F"/>
    <w:rsid w:val="00EE5A44"/>
    <w:rsid w:val="00EE7EE2"/>
    <w:rsid w:val="00EF1060"/>
    <w:rsid w:val="00EF1162"/>
    <w:rsid w:val="00EF17FD"/>
    <w:rsid w:val="00EF2D90"/>
    <w:rsid w:val="00EF3077"/>
    <w:rsid w:val="00EF5051"/>
    <w:rsid w:val="00EF5841"/>
    <w:rsid w:val="00EF7883"/>
    <w:rsid w:val="00F0350D"/>
    <w:rsid w:val="00F0361E"/>
    <w:rsid w:val="00F040A8"/>
    <w:rsid w:val="00F044D2"/>
    <w:rsid w:val="00F050EF"/>
    <w:rsid w:val="00F0534D"/>
    <w:rsid w:val="00F06A27"/>
    <w:rsid w:val="00F07725"/>
    <w:rsid w:val="00F121D6"/>
    <w:rsid w:val="00F13010"/>
    <w:rsid w:val="00F13532"/>
    <w:rsid w:val="00F165C6"/>
    <w:rsid w:val="00F170AD"/>
    <w:rsid w:val="00F17212"/>
    <w:rsid w:val="00F20DC5"/>
    <w:rsid w:val="00F2186F"/>
    <w:rsid w:val="00F21EDF"/>
    <w:rsid w:val="00F22732"/>
    <w:rsid w:val="00F2382A"/>
    <w:rsid w:val="00F23B41"/>
    <w:rsid w:val="00F24BA0"/>
    <w:rsid w:val="00F25C67"/>
    <w:rsid w:val="00F25CBA"/>
    <w:rsid w:val="00F26EC8"/>
    <w:rsid w:val="00F32D22"/>
    <w:rsid w:val="00F33EAE"/>
    <w:rsid w:val="00F34A58"/>
    <w:rsid w:val="00F3526F"/>
    <w:rsid w:val="00F35F7F"/>
    <w:rsid w:val="00F368C2"/>
    <w:rsid w:val="00F376D6"/>
    <w:rsid w:val="00F40369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476CA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80F"/>
    <w:rsid w:val="00F64C5F"/>
    <w:rsid w:val="00F64C72"/>
    <w:rsid w:val="00F65069"/>
    <w:rsid w:val="00F6642E"/>
    <w:rsid w:val="00F67819"/>
    <w:rsid w:val="00F67ED9"/>
    <w:rsid w:val="00F7150A"/>
    <w:rsid w:val="00F74033"/>
    <w:rsid w:val="00F743FD"/>
    <w:rsid w:val="00F7469C"/>
    <w:rsid w:val="00F74704"/>
    <w:rsid w:val="00F75E31"/>
    <w:rsid w:val="00F76016"/>
    <w:rsid w:val="00F76054"/>
    <w:rsid w:val="00F7687B"/>
    <w:rsid w:val="00F77DC0"/>
    <w:rsid w:val="00F819D0"/>
    <w:rsid w:val="00F85529"/>
    <w:rsid w:val="00F859A3"/>
    <w:rsid w:val="00F85F18"/>
    <w:rsid w:val="00F90767"/>
    <w:rsid w:val="00F920A8"/>
    <w:rsid w:val="00F920EA"/>
    <w:rsid w:val="00F93970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09A2"/>
    <w:rsid w:val="00FA3CBF"/>
    <w:rsid w:val="00FA4467"/>
    <w:rsid w:val="00FA48D7"/>
    <w:rsid w:val="00FA4CEC"/>
    <w:rsid w:val="00FA5256"/>
    <w:rsid w:val="00FA5629"/>
    <w:rsid w:val="00FA6331"/>
    <w:rsid w:val="00FA7C75"/>
    <w:rsid w:val="00FB01E6"/>
    <w:rsid w:val="00FB0DEE"/>
    <w:rsid w:val="00FB0F5A"/>
    <w:rsid w:val="00FB1048"/>
    <w:rsid w:val="00FB1426"/>
    <w:rsid w:val="00FB17B5"/>
    <w:rsid w:val="00FB1DB0"/>
    <w:rsid w:val="00FB1F47"/>
    <w:rsid w:val="00FB22F3"/>
    <w:rsid w:val="00FB32BE"/>
    <w:rsid w:val="00FB4203"/>
    <w:rsid w:val="00FC0A42"/>
    <w:rsid w:val="00FC358F"/>
    <w:rsid w:val="00FC3C88"/>
    <w:rsid w:val="00FC43DB"/>
    <w:rsid w:val="00FC4876"/>
    <w:rsid w:val="00FC53F8"/>
    <w:rsid w:val="00FC78A9"/>
    <w:rsid w:val="00FD22EB"/>
    <w:rsid w:val="00FD285A"/>
    <w:rsid w:val="00FD3F9C"/>
    <w:rsid w:val="00FD5CE4"/>
    <w:rsid w:val="00FD6CD3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92F"/>
    <w:rsid w:val="00FF0DCA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0546F"/>
  <w15:docId w15:val="{C418C6E5-52F7-4CF6-8323-902531A5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paragraph" w:styleId="ListParagraph">
    <w:name w:val="List Paragraph"/>
    <w:basedOn w:val="Normal"/>
    <w:uiPriority w:val="34"/>
    <w:qFormat/>
    <w:rsid w:val="004A1870"/>
    <w:pPr>
      <w:ind w:left="720"/>
      <w:contextualSpacing/>
    </w:pPr>
    <w:rPr>
      <w:sz w:val="24"/>
      <w:lang w:val="bg-BG" w:eastAsia="en-US"/>
    </w:rPr>
  </w:style>
  <w:style w:type="paragraph" w:styleId="Title">
    <w:name w:val="Title"/>
    <w:basedOn w:val="Normal"/>
    <w:link w:val="TitleChar"/>
    <w:uiPriority w:val="99"/>
    <w:qFormat/>
    <w:rsid w:val="00EB6E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EB6EB9"/>
    <w:rPr>
      <w:rFonts w:ascii="Arial" w:hAnsi="Arial" w:cs="Arial"/>
      <w:b/>
      <w:bCs/>
      <w:kern w:val="28"/>
      <w:sz w:val="32"/>
      <w:szCs w:val="32"/>
    </w:rPr>
  </w:style>
  <w:style w:type="paragraph" w:customStyle="1" w:styleId="CharCharChar">
    <w:name w:val="Char Знак Знак Знак Char Char Знак"/>
    <w:basedOn w:val="Normal"/>
    <w:rsid w:val="0065373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8858-417E-4AB9-8E18-7EEA8A67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7572</Words>
  <Characters>43162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50633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Miroslava Dogandzhiyska</cp:lastModifiedBy>
  <cp:revision>5</cp:revision>
  <cp:lastPrinted>2023-06-05T12:21:00Z</cp:lastPrinted>
  <dcterms:created xsi:type="dcterms:W3CDTF">2023-06-06T08:46:00Z</dcterms:created>
  <dcterms:modified xsi:type="dcterms:W3CDTF">2023-06-06T09:17:00Z</dcterms:modified>
</cp:coreProperties>
</file>