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9A0DD3C" w14:textId="171B4018" w:rsidR="00D73D9F" w:rsidRPr="004C4AF0" w:rsidRDefault="00D73D9F" w:rsidP="00B17118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bookmarkStart w:id="0" w:name="_GoBack"/>
      <w:r w:rsidRPr="00D73D9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Приложение № </w:t>
      </w:r>
      <w:r w:rsidR="00245E60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3</w:t>
      </w:r>
    </w:p>
    <w:p w14:paraId="5B542A86" w14:textId="77777777" w:rsidR="00D73D9F" w:rsidRPr="00D73D9F" w:rsidRDefault="00D73D9F" w:rsidP="00B17118">
      <w:pPr>
        <w:spacing w:after="0"/>
        <w:jc w:val="right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D73D9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Към Условията за кандидатстване</w:t>
      </w:r>
    </w:p>
    <w:p w14:paraId="46EE1B76" w14:textId="2111089C" w:rsidR="007B4E55" w:rsidRPr="00AA1BEE" w:rsidRDefault="00D73D9F" w:rsidP="00B17118">
      <w:pPr>
        <w:spacing w:after="0"/>
        <w:jc w:val="right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D73D9F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 xml:space="preserve">по процедура чрез подбор № </w:t>
      </w:r>
      <w:r w:rsidR="00CF108C" w:rsidRPr="00CF108C">
        <w:rPr>
          <w:rFonts w:ascii="Times New Roman" w:hAnsi="Times New Roman" w:cs="Times New Roman"/>
          <w:b/>
          <w:bCs/>
          <w:sz w:val="24"/>
          <w:szCs w:val="24"/>
          <w:lang w:val="bg-BG"/>
        </w:rPr>
        <w:t>BG-RRP-6.006</w:t>
      </w:r>
    </w:p>
    <w:bookmarkEnd w:id="0"/>
    <w:p w14:paraId="1B6CBF49" w14:textId="77777777" w:rsidR="007B4E55" w:rsidRDefault="007B4E55" w:rsidP="00B171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3AD4083E" w14:textId="77777777" w:rsidR="00D73D9F" w:rsidRDefault="00D73D9F" w:rsidP="00B171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734D0C19" w14:textId="77777777" w:rsidR="00D73D9F" w:rsidRPr="00AA1BEE" w:rsidRDefault="00D73D9F" w:rsidP="00B171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4CFADB1E" w14:textId="7203F4BF" w:rsidR="002E1C41" w:rsidRPr="00AA1BEE" w:rsidRDefault="006C4EA8" w:rsidP="00B171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b/>
          <w:sz w:val="24"/>
          <w:szCs w:val="24"/>
          <w:lang w:val="bg-BG"/>
        </w:rPr>
        <w:t xml:space="preserve">ОБРАЗЕЦ  НА СПОРАЗУМЕНИЕ ЗА </w:t>
      </w:r>
      <w:r w:rsidR="00891C85">
        <w:rPr>
          <w:rFonts w:ascii="Times New Roman" w:hAnsi="Times New Roman" w:cs="Times New Roman"/>
          <w:b/>
          <w:sz w:val="24"/>
          <w:szCs w:val="24"/>
          <w:lang w:val="bg-BG"/>
        </w:rPr>
        <w:t>СЪТРУДНИЧЕСТВО</w:t>
      </w:r>
      <w:r w:rsidR="00891C85" w:rsidRPr="00AA1BEE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14:paraId="4EB4E890" w14:textId="77777777" w:rsidR="002E1C41" w:rsidRPr="00AA1BEE" w:rsidRDefault="002E1C41" w:rsidP="00B171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D4AADEA" w14:textId="77777777" w:rsidR="002E1C41" w:rsidRPr="00AA1BEE" w:rsidRDefault="002E1C41" w:rsidP="00B1711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4FE9612" w14:textId="1339ADDC" w:rsidR="002E1C41" w:rsidRPr="00AA1BEE" w:rsidRDefault="002274C5" w:rsidP="00B1711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>МЕЖДУ</w:t>
      </w:r>
    </w:p>
    <w:p w14:paraId="30E02AF3" w14:textId="4BF02C2F" w:rsidR="002E1C41" w:rsidRPr="00AA1BEE" w:rsidRDefault="002E1C41" w:rsidP="00B171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b/>
          <w:sz w:val="24"/>
          <w:szCs w:val="24"/>
          <w:lang w:val="bg-BG"/>
        </w:rPr>
        <w:t>[</w:t>
      </w:r>
      <w:r w:rsidR="002274C5" w:rsidRPr="00AA1BEE">
        <w:rPr>
          <w:rFonts w:ascii="Times New Roman" w:hAnsi="Times New Roman" w:cs="Times New Roman"/>
          <w:b/>
          <w:i/>
          <w:sz w:val="24"/>
          <w:szCs w:val="24"/>
          <w:lang w:val="bg-BG"/>
        </w:rPr>
        <w:t>Име</w:t>
      </w:r>
      <w:r w:rsidR="007B01EF" w:rsidRPr="00AA1BEE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 w:rsidRPr="00AA1BEE">
        <w:rPr>
          <w:rFonts w:ascii="Times New Roman" w:hAnsi="Times New Roman" w:cs="Times New Roman"/>
          <w:b/>
          <w:sz w:val="24"/>
          <w:szCs w:val="24"/>
          <w:lang w:val="bg-BG"/>
        </w:rPr>
        <w:t>]</w:t>
      </w:r>
    </w:p>
    <w:p w14:paraId="22DC7B68" w14:textId="4D89D83D" w:rsidR="002E1C41" w:rsidRPr="00AA1BEE" w:rsidRDefault="002E1C41" w:rsidP="00B1711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>[</w:t>
      </w:r>
      <w:r w:rsidR="002274C5" w:rsidRPr="00AA1BEE">
        <w:rPr>
          <w:rFonts w:ascii="Times New Roman" w:hAnsi="Times New Roman" w:cs="Times New Roman"/>
          <w:i/>
          <w:sz w:val="24"/>
          <w:szCs w:val="24"/>
          <w:lang w:val="bg-BG"/>
        </w:rPr>
        <w:t>Пълен адрес</w:t>
      </w:r>
      <w:r w:rsidR="000F7CF4" w:rsidRPr="00AA1BEE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r w:rsidR="009B1859" w:rsidRPr="00AA1BEE">
        <w:rPr>
          <w:rFonts w:ascii="Times New Roman" w:hAnsi="Times New Roman" w:cs="Times New Roman"/>
          <w:i/>
          <w:sz w:val="24"/>
          <w:szCs w:val="24"/>
          <w:lang w:val="bg-BG"/>
        </w:rPr>
        <w:t>ЕИК/БУЛСТАТ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]</w:t>
      </w:r>
      <w:r w:rsidR="0028126D" w:rsidRPr="00AA1BEE">
        <w:rPr>
          <w:rFonts w:ascii="Times New Roman" w:hAnsi="Times New Roman" w:cs="Times New Roman"/>
          <w:sz w:val="24"/>
          <w:szCs w:val="24"/>
          <w:lang w:val="bg-BG"/>
        </w:rPr>
        <w:t>,</w:t>
      </w:r>
    </w:p>
    <w:p w14:paraId="7F770810" w14:textId="778D4B9D" w:rsidR="002E1C41" w:rsidRPr="00AA1BEE" w:rsidRDefault="002E1C41" w:rsidP="00B1711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>[</w:t>
      </w:r>
      <w:r w:rsidR="002274C5" w:rsidRPr="00AA1BEE">
        <w:rPr>
          <w:rFonts w:ascii="Times New Roman" w:hAnsi="Times New Roman" w:cs="Times New Roman"/>
          <w:i/>
          <w:sz w:val="24"/>
          <w:szCs w:val="24"/>
          <w:lang w:val="bg-BG"/>
        </w:rPr>
        <w:t>представлявана от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]</w:t>
      </w:r>
    </w:p>
    <w:p w14:paraId="147D525D" w14:textId="29BCA5E6" w:rsidR="002E1C41" w:rsidRPr="00AA1BEE" w:rsidRDefault="002274C5" w:rsidP="00B1711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>наричана за краткост по-долу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9B1859" w:rsidRPr="00AA1BEE">
        <w:rPr>
          <w:rFonts w:ascii="Times New Roman" w:hAnsi="Times New Roman" w:cs="Times New Roman"/>
          <w:sz w:val="24"/>
          <w:szCs w:val="24"/>
          <w:lang w:val="bg-BG"/>
        </w:rPr>
        <w:t>„</w:t>
      </w:r>
      <w:r w:rsidR="00D873C4">
        <w:rPr>
          <w:rFonts w:ascii="Times New Roman" w:hAnsi="Times New Roman" w:cs="Times New Roman"/>
          <w:sz w:val="24"/>
          <w:szCs w:val="24"/>
          <w:lang w:val="bg-BG"/>
        </w:rPr>
        <w:t>Кандидат</w:t>
      </w:r>
      <w:r w:rsidR="009B1859" w:rsidRPr="00AA1BEE">
        <w:rPr>
          <w:rFonts w:ascii="Times New Roman" w:hAnsi="Times New Roman" w:cs="Times New Roman"/>
          <w:sz w:val="24"/>
          <w:szCs w:val="24"/>
          <w:lang w:val="bg-BG"/>
        </w:rPr>
        <w:t>“</w:t>
      </w:r>
    </w:p>
    <w:p w14:paraId="33C29F8B" w14:textId="769C7593" w:rsidR="002E1C41" w:rsidRPr="00AA1BEE" w:rsidRDefault="002E1C41" w:rsidP="00A430AE">
      <w:p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</w:p>
    <w:p w14:paraId="4C6F7754" w14:textId="6CE9C292" w:rsidR="002E1C41" w:rsidRPr="00AA1BEE" w:rsidRDefault="002274C5" w:rsidP="00B1711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>и</w:t>
      </w:r>
    </w:p>
    <w:p w14:paraId="532C1EA6" w14:textId="35AE1819" w:rsidR="002E1C41" w:rsidRPr="00AA1BEE" w:rsidRDefault="002E1C41" w:rsidP="00A430AE">
      <w:p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</w:p>
    <w:p w14:paraId="4B700C55" w14:textId="271FBBE6" w:rsidR="002274C5" w:rsidRPr="00AA1BEE" w:rsidRDefault="002274C5" w:rsidP="00B171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b/>
          <w:sz w:val="24"/>
          <w:szCs w:val="24"/>
          <w:lang w:val="bg-BG"/>
        </w:rPr>
        <w:t>[</w:t>
      </w:r>
      <w:r w:rsidRPr="00AA1BEE">
        <w:rPr>
          <w:rFonts w:ascii="Times New Roman" w:hAnsi="Times New Roman" w:cs="Times New Roman"/>
          <w:b/>
          <w:i/>
          <w:sz w:val="24"/>
          <w:szCs w:val="24"/>
          <w:lang w:val="bg-BG"/>
        </w:rPr>
        <w:t>Име</w:t>
      </w:r>
      <w:r w:rsidR="007B01EF" w:rsidRPr="00AA1BEE">
        <w:rPr>
          <w:rFonts w:ascii="Times New Roman" w:hAnsi="Times New Roman" w:cs="Times New Roman"/>
          <w:b/>
          <w:i/>
          <w:sz w:val="24"/>
          <w:szCs w:val="24"/>
          <w:lang w:val="bg-BG"/>
        </w:rPr>
        <w:t xml:space="preserve"> </w:t>
      </w:r>
      <w:r w:rsidRPr="00AA1BEE">
        <w:rPr>
          <w:rFonts w:ascii="Times New Roman" w:hAnsi="Times New Roman" w:cs="Times New Roman"/>
          <w:b/>
          <w:sz w:val="24"/>
          <w:szCs w:val="24"/>
          <w:lang w:val="bg-BG"/>
        </w:rPr>
        <w:t>]</w:t>
      </w:r>
    </w:p>
    <w:p w14:paraId="2495EE60" w14:textId="383CF4D2" w:rsidR="002274C5" w:rsidRPr="00AA1BEE" w:rsidRDefault="002274C5" w:rsidP="00B1711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>[</w:t>
      </w:r>
      <w:r w:rsidRPr="00AA1BEE">
        <w:rPr>
          <w:rFonts w:ascii="Times New Roman" w:hAnsi="Times New Roman" w:cs="Times New Roman"/>
          <w:i/>
          <w:sz w:val="24"/>
          <w:szCs w:val="24"/>
          <w:lang w:val="bg-BG"/>
        </w:rPr>
        <w:t xml:space="preserve">Пълен адрес, </w:t>
      </w:r>
      <w:r w:rsidR="009B1859" w:rsidRPr="00AA1BEE">
        <w:rPr>
          <w:rFonts w:ascii="Times New Roman" w:hAnsi="Times New Roman" w:cs="Times New Roman"/>
          <w:i/>
          <w:sz w:val="24"/>
          <w:szCs w:val="24"/>
          <w:lang w:val="bg-BG"/>
        </w:rPr>
        <w:t>ЕИК/БУЛСТАТ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]</w:t>
      </w:r>
      <w:r w:rsidR="0028126D" w:rsidRPr="00AA1BEE">
        <w:rPr>
          <w:rFonts w:ascii="Times New Roman" w:hAnsi="Times New Roman" w:cs="Times New Roman"/>
          <w:sz w:val="24"/>
          <w:szCs w:val="24"/>
          <w:lang w:val="bg-BG"/>
        </w:rPr>
        <w:t>,</w:t>
      </w:r>
    </w:p>
    <w:p w14:paraId="26E69605" w14:textId="0663D4BF" w:rsidR="002274C5" w:rsidRPr="00AA1BEE" w:rsidRDefault="002274C5" w:rsidP="00B1711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>[</w:t>
      </w:r>
      <w:r w:rsidRPr="00AA1BEE">
        <w:rPr>
          <w:rFonts w:ascii="Times New Roman" w:hAnsi="Times New Roman" w:cs="Times New Roman"/>
          <w:i/>
          <w:sz w:val="24"/>
          <w:szCs w:val="24"/>
          <w:lang w:val="bg-BG"/>
        </w:rPr>
        <w:t>представлявана от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]</w:t>
      </w:r>
    </w:p>
    <w:p w14:paraId="12415635" w14:textId="17D38D29" w:rsidR="002E1C41" w:rsidRPr="00AA1BEE" w:rsidRDefault="002274C5" w:rsidP="00B1711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>наричана за краткост по-долу „</w:t>
      </w:r>
      <w:r w:rsidR="00891C85" w:rsidRPr="00A430AE">
        <w:rPr>
          <w:rFonts w:ascii="Times New Roman" w:hAnsi="Times New Roman" w:cs="Times New Roman"/>
          <w:sz w:val="24"/>
          <w:szCs w:val="24"/>
          <w:lang w:val="bg-BG"/>
        </w:rPr>
        <w:t>Асоцииран п</w:t>
      </w:r>
      <w:r w:rsidRPr="00A430AE">
        <w:rPr>
          <w:rFonts w:ascii="Times New Roman" w:hAnsi="Times New Roman" w:cs="Times New Roman"/>
          <w:sz w:val="24"/>
          <w:szCs w:val="24"/>
          <w:lang w:val="bg-BG"/>
        </w:rPr>
        <w:t>артньор по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проекта”,</w:t>
      </w:r>
    </w:p>
    <w:p w14:paraId="6F94E4AD" w14:textId="77777777" w:rsidR="002E1C41" w:rsidRPr="00AA1BEE" w:rsidRDefault="002E1C41" w:rsidP="00B1711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bg-BG"/>
        </w:rPr>
      </w:pPr>
    </w:p>
    <w:p w14:paraId="3E15AE3E" w14:textId="4C8A3985" w:rsidR="002E1C41" w:rsidRPr="00AA1BEE" w:rsidRDefault="002274C5" w:rsidP="00B1711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>наричани за краткост поотделно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„Страна</w:t>
      </w:r>
      <w:r w:rsidR="00AE66FD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”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и заедно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„Страни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>”</w:t>
      </w:r>
    </w:p>
    <w:p w14:paraId="60CA61DB" w14:textId="77777777" w:rsidR="002E1C41" w:rsidRPr="00AA1BEE" w:rsidRDefault="002E1C41" w:rsidP="00B1711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bg-BG"/>
        </w:rPr>
      </w:pPr>
    </w:p>
    <w:p w14:paraId="4F18E686" w14:textId="77777777" w:rsidR="002E1C41" w:rsidRPr="00AA1BEE" w:rsidRDefault="002E1C41" w:rsidP="00B1711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bg-BG"/>
        </w:rPr>
      </w:pPr>
    </w:p>
    <w:p w14:paraId="095085F7" w14:textId="77777777" w:rsidR="002E1C41" w:rsidRPr="00AA1BEE" w:rsidRDefault="002E1C41" w:rsidP="00B1711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bg-BG"/>
        </w:rPr>
      </w:pPr>
    </w:p>
    <w:p w14:paraId="712FFBB1" w14:textId="1A1C38F6" w:rsidR="002E1C41" w:rsidRPr="00AA1BEE" w:rsidRDefault="002274C5" w:rsidP="00B171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b/>
          <w:sz w:val="24"/>
          <w:szCs w:val="24"/>
          <w:lang w:val="bg-BG"/>
        </w:rPr>
        <w:t>за изпълнението на Проект</w:t>
      </w:r>
      <w:r w:rsidR="002E1C41" w:rsidRPr="00AA1BEE">
        <w:rPr>
          <w:rFonts w:ascii="Times New Roman" w:hAnsi="Times New Roman" w:cs="Times New Roman"/>
          <w:b/>
          <w:sz w:val="24"/>
          <w:szCs w:val="24"/>
          <w:lang w:val="bg-BG"/>
        </w:rPr>
        <w:t xml:space="preserve"> [</w:t>
      </w:r>
      <w:r w:rsidRPr="00AA1BEE">
        <w:rPr>
          <w:rFonts w:ascii="Times New Roman" w:hAnsi="Times New Roman" w:cs="Times New Roman"/>
          <w:b/>
          <w:sz w:val="24"/>
          <w:szCs w:val="24"/>
          <w:lang w:val="bg-BG"/>
        </w:rPr>
        <w:t>„</w:t>
      </w:r>
      <w:r w:rsidR="004C3A59" w:rsidRPr="00AA1BEE">
        <w:rPr>
          <w:rFonts w:ascii="Times New Roman" w:hAnsi="Times New Roman" w:cs="Times New Roman"/>
          <w:b/>
          <w:i/>
          <w:sz w:val="24"/>
          <w:szCs w:val="24"/>
          <w:lang w:val="bg-BG"/>
        </w:rPr>
        <w:t>Наименование на проекта</w:t>
      </w:r>
      <w:r w:rsidR="002E1C41" w:rsidRPr="00AA1BEE">
        <w:rPr>
          <w:rFonts w:ascii="Times New Roman" w:hAnsi="Times New Roman" w:cs="Times New Roman"/>
          <w:b/>
          <w:i/>
          <w:sz w:val="24"/>
          <w:szCs w:val="24"/>
          <w:lang w:val="bg-BG"/>
        </w:rPr>
        <w:t>”</w:t>
      </w:r>
      <w:r w:rsidR="002E1C41" w:rsidRPr="00AA1BEE">
        <w:rPr>
          <w:rFonts w:ascii="Times New Roman" w:hAnsi="Times New Roman" w:cs="Times New Roman"/>
          <w:b/>
          <w:sz w:val="24"/>
          <w:szCs w:val="24"/>
          <w:lang w:val="bg-BG"/>
        </w:rPr>
        <w:t>]</w:t>
      </w:r>
      <w:r w:rsidRPr="00AA1BEE">
        <w:rPr>
          <w:rFonts w:ascii="Times New Roman" w:hAnsi="Times New Roman" w:cs="Times New Roman"/>
          <w:b/>
          <w:sz w:val="24"/>
          <w:szCs w:val="24"/>
          <w:lang w:val="bg-BG"/>
        </w:rPr>
        <w:t>,</w:t>
      </w:r>
    </w:p>
    <w:p w14:paraId="121B5104" w14:textId="43AF8ABE" w:rsidR="007B4E55" w:rsidRPr="00AA1BEE" w:rsidRDefault="002274C5" w:rsidP="00B171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b/>
          <w:sz w:val="24"/>
          <w:szCs w:val="24"/>
          <w:lang w:val="bg-BG"/>
        </w:rPr>
        <w:t xml:space="preserve">финансиран </w:t>
      </w:r>
      <w:r w:rsidR="007B4E55" w:rsidRPr="00AA1BEE">
        <w:rPr>
          <w:rFonts w:ascii="Times New Roman" w:hAnsi="Times New Roman" w:cs="Times New Roman"/>
          <w:b/>
          <w:sz w:val="24"/>
          <w:szCs w:val="24"/>
          <w:lang w:val="bg-BG"/>
        </w:rPr>
        <w:t>по</w:t>
      </w:r>
      <w:r w:rsidR="002E1C41" w:rsidRPr="00AA1BEE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</w:p>
    <w:p w14:paraId="5C543D8A" w14:textId="2FEC7757" w:rsidR="007B4E55" w:rsidRPr="00AA1BEE" w:rsidRDefault="007B4E55" w:rsidP="00B171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b/>
          <w:sz w:val="24"/>
          <w:szCs w:val="24"/>
          <w:lang w:val="bg-BG"/>
        </w:rPr>
        <w:t>НАЦИОНАЛЕН ПЛАН ЗА ВЪЗСТАНОВЯВАНЕ И УСТОЙЧИВОСТ</w:t>
      </w:r>
    </w:p>
    <w:p w14:paraId="5396DDC6" w14:textId="77777777" w:rsidR="007B4E55" w:rsidRPr="00AA1BEE" w:rsidRDefault="007B4E55" w:rsidP="00B171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b/>
          <w:sz w:val="24"/>
          <w:szCs w:val="24"/>
          <w:lang w:val="bg-BG"/>
        </w:rPr>
        <w:t>Компонент: Устойчиво земеделие</w:t>
      </w:r>
    </w:p>
    <w:p w14:paraId="369C1B72" w14:textId="5DC6D3B6" w:rsidR="007B4E55" w:rsidRPr="00AA1BEE" w:rsidRDefault="007B4E55" w:rsidP="00B171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b/>
          <w:sz w:val="24"/>
          <w:szCs w:val="24"/>
          <w:lang w:val="bg-BG"/>
        </w:rPr>
        <w:t>Фонд за насърчаване на технологичния и екологичен преход на селското стопанство</w:t>
      </w:r>
    </w:p>
    <w:p w14:paraId="2FB4E4B4" w14:textId="61B08DE3" w:rsidR="007B4E55" w:rsidRPr="00AA1BEE" w:rsidRDefault="007B4E55" w:rsidP="00B1711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b/>
          <w:sz w:val="24"/>
          <w:szCs w:val="24"/>
          <w:lang w:val="bg-BG"/>
        </w:rPr>
        <w:t xml:space="preserve">Процедура № </w:t>
      </w:r>
      <w:r w:rsidR="00CF108C" w:rsidRPr="00CF108C">
        <w:rPr>
          <w:rFonts w:ascii="Times New Roman" w:hAnsi="Times New Roman" w:cs="Times New Roman"/>
          <w:b/>
          <w:bCs/>
          <w:sz w:val="24"/>
          <w:szCs w:val="24"/>
          <w:lang w:val="bg-BG"/>
        </w:rPr>
        <w:t>BG-RRP-6.006</w:t>
      </w:r>
      <w:r w:rsidRPr="00AA1BEE">
        <w:rPr>
          <w:rFonts w:ascii="Times New Roman" w:hAnsi="Times New Roman" w:cs="Times New Roman"/>
          <w:b/>
          <w:sz w:val="24"/>
          <w:szCs w:val="24"/>
          <w:lang w:val="bg-BG"/>
        </w:rPr>
        <w:t xml:space="preserve"> „</w:t>
      </w:r>
      <w:r w:rsidR="00CF108C">
        <w:rPr>
          <w:rFonts w:ascii="Times New Roman" w:hAnsi="Times New Roman" w:cs="Times New Roman"/>
          <w:b/>
          <w:sz w:val="24"/>
          <w:szCs w:val="24"/>
          <w:lang w:val="bg-BG"/>
        </w:rPr>
        <w:t>Ц</w:t>
      </w:r>
      <w:r w:rsidR="00EB3968" w:rsidRPr="00EB396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bg-BG"/>
        </w:rPr>
        <w:t xml:space="preserve">ентрове за подготовка за предлагане на пазара </w:t>
      </w:r>
      <w:r w:rsidR="00CF108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bg-BG"/>
        </w:rPr>
        <w:t xml:space="preserve">и съхранение </w:t>
      </w:r>
      <w:r w:rsidR="00EB3968" w:rsidRPr="00EB3968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bg-BG"/>
        </w:rPr>
        <w:t>на плодове и зеленчуци</w:t>
      </w:r>
      <w:r w:rsidRPr="00AA1BEE">
        <w:rPr>
          <w:rFonts w:ascii="Times New Roman" w:hAnsi="Times New Roman" w:cs="Times New Roman"/>
          <w:b/>
          <w:sz w:val="24"/>
          <w:szCs w:val="24"/>
          <w:lang w:val="bg-BG"/>
        </w:rPr>
        <w:t>“</w:t>
      </w:r>
    </w:p>
    <w:p w14:paraId="2B705AA5" w14:textId="77777777" w:rsidR="002403D5" w:rsidRPr="00AA1BEE" w:rsidRDefault="002403D5" w:rsidP="00B17118">
      <w:pPr>
        <w:spacing w:after="0"/>
        <w:jc w:val="center"/>
        <w:rPr>
          <w:rFonts w:ascii="Times New Roman" w:hAnsi="Times New Roman" w:cs="Times New Roman"/>
          <w:sz w:val="24"/>
          <w:szCs w:val="24"/>
          <w:lang w:val="bg-BG"/>
        </w:rPr>
      </w:pPr>
    </w:p>
    <w:p w14:paraId="1052403D" w14:textId="77777777" w:rsidR="00CC6247" w:rsidRPr="00AA1BEE" w:rsidRDefault="00CC6247" w:rsidP="00B17118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7BCF62FE" w14:textId="77777777" w:rsidR="00CC6247" w:rsidRPr="00AA1BEE" w:rsidRDefault="00CC6247" w:rsidP="00B17118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0603A122" w14:textId="7F1714A3" w:rsidR="00A42E08" w:rsidRPr="00AA1BEE" w:rsidRDefault="002E1C41" w:rsidP="00B17118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b/>
          <w:i/>
          <w:sz w:val="24"/>
          <w:szCs w:val="24"/>
          <w:lang w:val="bg-BG"/>
        </w:rPr>
        <w:br w:type="page"/>
      </w:r>
      <w:r w:rsidR="00AA1BEE" w:rsidRPr="00AA1BEE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 </w:t>
      </w:r>
    </w:p>
    <w:p w14:paraId="0DFAD9CC" w14:textId="362393D7" w:rsidR="00015DCB" w:rsidRPr="00AA1BEE" w:rsidRDefault="006C6DBA" w:rsidP="00B17118">
      <w:pPr>
        <w:tabs>
          <w:tab w:val="left" w:pos="6136"/>
        </w:tabs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>СТРАНИТЕ СЕ ДОГОВОРИХА ЗА СЛЕДНОТО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>:</w:t>
      </w:r>
      <w:r w:rsidR="00AA1BEE" w:rsidRPr="00AA1BEE">
        <w:rPr>
          <w:rFonts w:ascii="Times New Roman" w:hAnsi="Times New Roman" w:cs="Times New Roman"/>
          <w:sz w:val="24"/>
          <w:szCs w:val="24"/>
          <w:lang w:val="bg-BG"/>
        </w:rPr>
        <w:tab/>
      </w:r>
    </w:p>
    <w:p w14:paraId="76A3DA10" w14:textId="6B8217F6" w:rsidR="002E1C41" w:rsidRPr="00AA1BEE" w:rsidRDefault="00807E8D" w:rsidP="00B17118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br/>
      </w:r>
      <w:r w:rsidR="006C6DBA"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Член</w:t>
      </w:r>
      <w:r w:rsidR="002E1C41"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1 – </w:t>
      </w:r>
      <w:r w:rsidR="006C6DBA"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Обхват и цели</w:t>
      </w:r>
    </w:p>
    <w:p w14:paraId="0B39FE31" w14:textId="4AF2E9DA" w:rsidR="00E65C0C" w:rsidRPr="00AA1BEE" w:rsidRDefault="004A6CD7" w:rsidP="00B17118">
      <w:pPr>
        <w:pStyle w:val="ListParagraph"/>
        <w:numPr>
          <w:ilvl w:val="0"/>
          <w:numId w:val="41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lang w:val="bg-BG"/>
        </w:rPr>
      </w:pPr>
      <w:r w:rsidRPr="00AA1BEE">
        <w:rPr>
          <w:rFonts w:ascii="Times New Roman" w:hAnsi="Times New Roman" w:cs="Times New Roman"/>
          <w:lang w:val="bg-BG"/>
        </w:rPr>
        <w:t>Настоящото Споразумение</w:t>
      </w:r>
      <w:r w:rsidR="002E1C41" w:rsidRPr="00AA1BEE">
        <w:rPr>
          <w:rFonts w:ascii="Times New Roman" w:hAnsi="Times New Roman" w:cs="Times New Roman"/>
          <w:lang w:val="bg-BG"/>
        </w:rPr>
        <w:t xml:space="preserve"> </w:t>
      </w:r>
      <w:r w:rsidRPr="00AA1BEE">
        <w:rPr>
          <w:rFonts w:ascii="Times New Roman" w:hAnsi="Times New Roman" w:cs="Times New Roman"/>
          <w:lang w:val="bg-BG"/>
        </w:rPr>
        <w:t xml:space="preserve">за </w:t>
      </w:r>
      <w:r w:rsidR="00891C85">
        <w:rPr>
          <w:rFonts w:ascii="Times New Roman" w:hAnsi="Times New Roman" w:cs="Times New Roman"/>
          <w:lang w:val="bg-BG"/>
        </w:rPr>
        <w:t>сътрудничество</w:t>
      </w:r>
      <w:r w:rsidR="00891C85" w:rsidRPr="00AA1BEE">
        <w:rPr>
          <w:rFonts w:ascii="Times New Roman" w:hAnsi="Times New Roman" w:cs="Times New Roman"/>
          <w:lang w:val="bg-BG"/>
        </w:rPr>
        <w:t xml:space="preserve"> </w:t>
      </w:r>
      <w:r w:rsidR="002E1C41" w:rsidRPr="00AA1BEE">
        <w:rPr>
          <w:rFonts w:ascii="Times New Roman" w:hAnsi="Times New Roman" w:cs="Times New Roman"/>
          <w:lang w:val="bg-BG"/>
        </w:rPr>
        <w:t>(</w:t>
      </w:r>
      <w:r w:rsidRPr="00AA1BEE">
        <w:rPr>
          <w:rFonts w:ascii="Times New Roman" w:hAnsi="Times New Roman" w:cs="Times New Roman"/>
          <w:lang w:val="bg-BG"/>
        </w:rPr>
        <w:t>наричано за краткост по-долу</w:t>
      </w:r>
      <w:r w:rsidR="002E1C41" w:rsidRPr="00AA1BEE">
        <w:rPr>
          <w:rFonts w:ascii="Times New Roman" w:hAnsi="Times New Roman" w:cs="Times New Roman"/>
          <w:lang w:val="bg-BG"/>
        </w:rPr>
        <w:t xml:space="preserve"> </w:t>
      </w:r>
      <w:r w:rsidRPr="00AA1BEE">
        <w:rPr>
          <w:rFonts w:ascii="Times New Roman" w:hAnsi="Times New Roman" w:cs="Times New Roman"/>
          <w:lang w:val="bg-BG"/>
        </w:rPr>
        <w:t>„Споразумението</w:t>
      </w:r>
      <w:r w:rsidR="002E1C41" w:rsidRPr="00AA1BEE">
        <w:rPr>
          <w:rFonts w:ascii="Times New Roman" w:hAnsi="Times New Roman" w:cs="Times New Roman"/>
          <w:lang w:val="bg-BG"/>
        </w:rPr>
        <w:t xml:space="preserve">”) </w:t>
      </w:r>
      <w:r w:rsidRPr="00AA1BEE">
        <w:rPr>
          <w:rFonts w:ascii="Times New Roman" w:hAnsi="Times New Roman" w:cs="Times New Roman"/>
          <w:lang w:val="bg-BG"/>
        </w:rPr>
        <w:t>определя</w:t>
      </w:r>
      <w:r w:rsidR="002E1C41" w:rsidRPr="00AA1BEE">
        <w:rPr>
          <w:rFonts w:ascii="Times New Roman" w:hAnsi="Times New Roman" w:cs="Times New Roman"/>
          <w:lang w:val="bg-BG"/>
        </w:rPr>
        <w:t xml:space="preserve"> </w:t>
      </w:r>
      <w:r w:rsidRPr="00AA1BEE">
        <w:rPr>
          <w:rFonts w:ascii="Times New Roman" w:hAnsi="Times New Roman" w:cs="Times New Roman"/>
          <w:lang w:val="bg-BG"/>
        </w:rPr>
        <w:t>правата и задълженията</w:t>
      </w:r>
      <w:r w:rsidR="002E1C41" w:rsidRPr="00AA1BEE">
        <w:rPr>
          <w:rFonts w:ascii="Times New Roman" w:hAnsi="Times New Roman" w:cs="Times New Roman"/>
          <w:lang w:val="bg-BG"/>
        </w:rPr>
        <w:t xml:space="preserve"> </w:t>
      </w:r>
      <w:r w:rsidRPr="00AA1BEE">
        <w:rPr>
          <w:rFonts w:ascii="Times New Roman" w:hAnsi="Times New Roman" w:cs="Times New Roman"/>
          <w:lang w:val="bg-BG"/>
        </w:rPr>
        <w:t>на Страните</w:t>
      </w:r>
      <w:r w:rsidR="002E1C41" w:rsidRPr="00AA1BEE">
        <w:rPr>
          <w:rFonts w:ascii="Times New Roman" w:hAnsi="Times New Roman" w:cs="Times New Roman"/>
          <w:lang w:val="bg-BG"/>
        </w:rPr>
        <w:t xml:space="preserve"> </w:t>
      </w:r>
      <w:r w:rsidRPr="00AA1BEE">
        <w:rPr>
          <w:rFonts w:ascii="Times New Roman" w:hAnsi="Times New Roman" w:cs="Times New Roman"/>
          <w:lang w:val="bg-BG"/>
        </w:rPr>
        <w:t>и разписва</w:t>
      </w:r>
      <w:r w:rsidR="002E1C41" w:rsidRPr="00AA1BEE">
        <w:rPr>
          <w:rFonts w:ascii="Times New Roman" w:hAnsi="Times New Roman" w:cs="Times New Roman"/>
          <w:lang w:val="bg-BG"/>
        </w:rPr>
        <w:t xml:space="preserve"> </w:t>
      </w:r>
      <w:r w:rsidRPr="00AA1BEE">
        <w:rPr>
          <w:rFonts w:ascii="Times New Roman" w:hAnsi="Times New Roman" w:cs="Times New Roman"/>
          <w:lang w:val="bg-BG"/>
        </w:rPr>
        <w:t>условията на</w:t>
      </w:r>
      <w:r w:rsidR="002E1C41" w:rsidRPr="00AA1BEE">
        <w:rPr>
          <w:rFonts w:ascii="Times New Roman" w:hAnsi="Times New Roman" w:cs="Times New Roman"/>
          <w:lang w:val="bg-BG"/>
        </w:rPr>
        <w:t xml:space="preserve"> </w:t>
      </w:r>
      <w:r w:rsidRPr="00AA1BEE">
        <w:rPr>
          <w:rFonts w:ascii="Times New Roman" w:hAnsi="Times New Roman" w:cs="Times New Roman"/>
          <w:lang w:val="bg-BG"/>
        </w:rPr>
        <w:t>сътрудничеството</w:t>
      </w:r>
      <w:r w:rsidR="002E1C41" w:rsidRPr="00AA1BEE">
        <w:rPr>
          <w:rFonts w:ascii="Times New Roman" w:hAnsi="Times New Roman" w:cs="Times New Roman"/>
          <w:lang w:val="bg-BG"/>
        </w:rPr>
        <w:t xml:space="preserve"> </w:t>
      </w:r>
      <w:r w:rsidRPr="00AA1BEE">
        <w:rPr>
          <w:rFonts w:ascii="Times New Roman" w:hAnsi="Times New Roman" w:cs="Times New Roman"/>
          <w:lang w:val="bg-BG"/>
        </w:rPr>
        <w:t>им за изпълнението на проект</w:t>
      </w:r>
      <w:r w:rsidR="00482B47" w:rsidRPr="00AA1BEE">
        <w:rPr>
          <w:rFonts w:ascii="Times New Roman" w:hAnsi="Times New Roman" w:cs="Times New Roman"/>
          <w:lang w:val="bg-BG"/>
        </w:rPr>
        <w:t>………………………….(наименование на проекта)</w:t>
      </w:r>
      <w:r w:rsidR="005E610C">
        <w:rPr>
          <w:rFonts w:ascii="Times New Roman" w:hAnsi="Times New Roman" w:cs="Times New Roman"/>
          <w:lang w:val="bg-BG"/>
        </w:rPr>
        <w:t>, сключен между …………………………. и ДФ „Земеделие“ - РА</w:t>
      </w:r>
      <w:r w:rsidR="00015DCB" w:rsidRPr="00AA1BEE">
        <w:rPr>
          <w:rFonts w:ascii="Times New Roman" w:hAnsi="Times New Roman" w:cs="Times New Roman"/>
          <w:lang w:val="bg-BG"/>
        </w:rPr>
        <w:t>.</w:t>
      </w:r>
    </w:p>
    <w:p w14:paraId="2BEFDC82" w14:textId="09526027" w:rsidR="00E7552F" w:rsidRPr="00AA1BEE" w:rsidRDefault="007C5C45" w:rsidP="00B17118">
      <w:pPr>
        <w:pStyle w:val="ListParagraph"/>
        <w:numPr>
          <w:ilvl w:val="0"/>
          <w:numId w:val="41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lang w:val="bg-BG"/>
        </w:rPr>
      </w:pPr>
      <w:r w:rsidRPr="00AA1BEE">
        <w:rPr>
          <w:rFonts w:ascii="Times New Roman" w:hAnsi="Times New Roman" w:cs="Times New Roman"/>
          <w:lang w:val="bg-BG"/>
        </w:rPr>
        <w:t>Страните изрично</w:t>
      </w:r>
      <w:r w:rsidR="00D0636E" w:rsidRPr="00AA1BEE">
        <w:rPr>
          <w:rFonts w:ascii="Times New Roman" w:hAnsi="Times New Roman" w:cs="Times New Roman"/>
          <w:lang w:val="bg-BG"/>
        </w:rPr>
        <w:t xml:space="preserve"> </w:t>
      </w:r>
      <w:r w:rsidRPr="00AA1BEE">
        <w:rPr>
          <w:rFonts w:ascii="Times New Roman" w:hAnsi="Times New Roman" w:cs="Times New Roman"/>
          <w:lang w:val="bg-BG"/>
        </w:rPr>
        <w:t>потвърждават, че са запознати с отговорностите си</w:t>
      </w:r>
      <w:r w:rsidR="00C82538" w:rsidRPr="00AA1BEE">
        <w:rPr>
          <w:rFonts w:ascii="Times New Roman" w:hAnsi="Times New Roman" w:cs="Times New Roman"/>
          <w:lang w:val="bg-BG"/>
        </w:rPr>
        <w:t xml:space="preserve"> </w:t>
      </w:r>
      <w:r w:rsidRPr="00AA1BEE">
        <w:rPr>
          <w:rFonts w:ascii="Times New Roman" w:hAnsi="Times New Roman" w:cs="Times New Roman"/>
          <w:lang w:val="bg-BG"/>
        </w:rPr>
        <w:t xml:space="preserve">съгласно </w:t>
      </w:r>
      <w:r w:rsidR="00E65C0C" w:rsidRPr="00AA1BEE">
        <w:rPr>
          <w:rFonts w:ascii="Times New Roman" w:hAnsi="Times New Roman" w:cs="Times New Roman"/>
          <w:lang w:val="bg-BG"/>
        </w:rPr>
        <w:t xml:space="preserve">настоящото </w:t>
      </w:r>
      <w:r w:rsidRPr="00AA1BEE">
        <w:rPr>
          <w:rFonts w:ascii="Times New Roman" w:hAnsi="Times New Roman" w:cs="Times New Roman"/>
          <w:lang w:val="bg-BG"/>
        </w:rPr>
        <w:t>С</w:t>
      </w:r>
      <w:r w:rsidR="00E65C0C" w:rsidRPr="00AA1BEE">
        <w:rPr>
          <w:rFonts w:ascii="Times New Roman" w:hAnsi="Times New Roman" w:cs="Times New Roman"/>
          <w:lang w:val="bg-BG"/>
        </w:rPr>
        <w:t xml:space="preserve">поразумение за </w:t>
      </w:r>
      <w:r w:rsidR="00A430AE">
        <w:rPr>
          <w:rFonts w:ascii="Times New Roman" w:hAnsi="Times New Roman" w:cs="Times New Roman"/>
          <w:lang w:val="bg-BG"/>
        </w:rPr>
        <w:t>сътрудничетво</w:t>
      </w:r>
      <w:r w:rsidR="00D0636E" w:rsidRPr="00AA1BEE">
        <w:rPr>
          <w:rFonts w:ascii="Times New Roman" w:hAnsi="Times New Roman" w:cs="Times New Roman"/>
          <w:lang w:val="bg-BG"/>
        </w:rPr>
        <w:t>.</w:t>
      </w:r>
    </w:p>
    <w:p w14:paraId="760D35D1" w14:textId="783869B5" w:rsidR="002E1C41" w:rsidRDefault="005415DF" w:rsidP="00B17118">
      <w:pPr>
        <w:pStyle w:val="ListParagraph"/>
        <w:numPr>
          <w:ilvl w:val="0"/>
          <w:numId w:val="41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lang w:val="bg-BG"/>
        </w:rPr>
      </w:pPr>
      <w:r w:rsidRPr="00AA1BEE">
        <w:rPr>
          <w:rFonts w:ascii="Times New Roman" w:hAnsi="Times New Roman" w:cs="Times New Roman"/>
          <w:lang w:val="bg-BG"/>
        </w:rPr>
        <w:t>Всякакви анекси към настоящото Споразумение</w:t>
      </w:r>
      <w:r w:rsidR="00087660" w:rsidRPr="00AA1BEE">
        <w:rPr>
          <w:rFonts w:ascii="Times New Roman" w:hAnsi="Times New Roman" w:cs="Times New Roman"/>
          <w:lang w:val="bg-BG"/>
        </w:rPr>
        <w:t xml:space="preserve"> </w:t>
      </w:r>
      <w:r w:rsidRPr="00AA1BEE">
        <w:rPr>
          <w:rFonts w:ascii="Times New Roman" w:hAnsi="Times New Roman" w:cs="Times New Roman"/>
          <w:lang w:val="bg-BG"/>
        </w:rPr>
        <w:t>са неделима част от</w:t>
      </w:r>
      <w:r w:rsidR="000B4B81" w:rsidRPr="00AA1BEE">
        <w:rPr>
          <w:rFonts w:ascii="Times New Roman" w:hAnsi="Times New Roman" w:cs="Times New Roman"/>
          <w:lang w:val="bg-BG"/>
        </w:rPr>
        <w:t xml:space="preserve"> </w:t>
      </w:r>
      <w:r w:rsidR="00E643D3" w:rsidRPr="00AA1BEE">
        <w:rPr>
          <w:rFonts w:ascii="Times New Roman" w:hAnsi="Times New Roman" w:cs="Times New Roman"/>
          <w:lang w:val="bg-BG"/>
        </w:rPr>
        <w:t>него</w:t>
      </w:r>
      <w:r w:rsidR="000B4B81" w:rsidRPr="00AA1BEE">
        <w:rPr>
          <w:rFonts w:ascii="Times New Roman" w:hAnsi="Times New Roman" w:cs="Times New Roman"/>
          <w:lang w:val="bg-BG"/>
        </w:rPr>
        <w:t xml:space="preserve">. </w:t>
      </w:r>
      <w:r w:rsidRPr="00AA1BEE">
        <w:rPr>
          <w:rFonts w:ascii="Times New Roman" w:hAnsi="Times New Roman" w:cs="Times New Roman"/>
          <w:lang w:val="bg-BG"/>
        </w:rPr>
        <w:t>В случай на несъответствия</w:t>
      </w:r>
      <w:r w:rsidR="000B4B81" w:rsidRPr="00AA1BEE">
        <w:rPr>
          <w:rFonts w:ascii="Times New Roman" w:hAnsi="Times New Roman" w:cs="Times New Roman"/>
          <w:lang w:val="bg-BG"/>
        </w:rPr>
        <w:t xml:space="preserve"> </w:t>
      </w:r>
      <w:r w:rsidRPr="00AA1BEE">
        <w:rPr>
          <w:rFonts w:ascii="Times New Roman" w:hAnsi="Times New Roman" w:cs="Times New Roman"/>
          <w:lang w:val="bg-BG"/>
        </w:rPr>
        <w:t>между анексите</w:t>
      </w:r>
      <w:r w:rsidR="00AE66FD" w:rsidRPr="00AA1BEE">
        <w:rPr>
          <w:rFonts w:ascii="Times New Roman" w:hAnsi="Times New Roman" w:cs="Times New Roman"/>
          <w:lang w:val="bg-BG"/>
        </w:rPr>
        <w:t xml:space="preserve"> </w:t>
      </w:r>
      <w:r w:rsidRPr="00AA1BEE">
        <w:rPr>
          <w:rFonts w:ascii="Times New Roman" w:hAnsi="Times New Roman" w:cs="Times New Roman"/>
          <w:lang w:val="bg-BG"/>
        </w:rPr>
        <w:t>и Споразумението</w:t>
      </w:r>
      <w:r w:rsidR="000B4B81" w:rsidRPr="00AA1BEE">
        <w:rPr>
          <w:rFonts w:ascii="Times New Roman" w:hAnsi="Times New Roman" w:cs="Times New Roman"/>
          <w:lang w:val="bg-BG"/>
        </w:rPr>
        <w:t xml:space="preserve">, </w:t>
      </w:r>
      <w:r w:rsidRPr="00AA1BEE">
        <w:rPr>
          <w:rFonts w:ascii="Times New Roman" w:hAnsi="Times New Roman" w:cs="Times New Roman"/>
          <w:lang w:val="bg-BG"/>
        </w:rPr>
        <w:t>Споразумението има предимство</w:t>
      </w:r>
      <w:r w:rsidR="000B4B81" w:rsidRPr="00AA1BEE">
        <w:rPr>
          <w:rFonts w:ascii="Times New Roman" w:hAnsi="Times New Roman" w:cs="Times New Roman"/>
          <w:lang w:val="bg-BG"/>
        </w:rPr>
        <w:t>.</w:t>
      </w:r>
    </w:p>
    <w:p w14:paraId="273C3EE4" w14:textId="503DD725" w:rsidR="005E610C" w:rsidRPr="00AA1BEE" w:rsidRDefault="005E610C" w:rsidP="00B17118">
      <w:pPr>
        <w:pStyle w:val="ListParagraph"/>
        <w:numPr>
          <w:ilvl w:val="0"/>
          <w:numId w:val="41"/>
        </w:numPr>
        <w:tabs>
          <w:tab w:val="left" w:pos="284"/>
        </w:tabs>
        <w:spacing w:line="276" w:lineRule="auto"/>
        <w:ind w:left="0" w:firstLine="0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 xml:space="preserve">Предмет на настоящото споразумение: </w:t>
      </w:r>
      <w:r w:rsidR="002E15B2">
        <w:rPr>
          <w:rFonts w:ascii="Times New Roman" w:hAnsi="Times New Roman" w:cs="Times New Roman"/>
          <w:lang w:val="bg-BG"/>
        </w:rPr>
        <w:t xml:space="preserve">подготовка за предлагане на пазара и съхранение на плодове и зеленчуци от Кандидата на продукция, съгласно Приложение 1. </w:t>
      </w:r>
    </w:p>
    <w:p w14:paraId="73D69214" w14:textId="0BC8772D" w:rsidR="002E1C41" w:rsidRPr="00AA1BEE" w:rsidRDefault="005415DF" w:rsidP="00B1711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</w:pPr>
      <w:r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Член</w:t>
      </w:r>
      <w:r w:rsidR="002E1C41"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2 – </w:t>
      </w:r>
      <w:r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Влизане в сила и срок</w:t>
      </w:r>
      <w:r w:rsidR="002E1C41"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</w:t>
      </w:r>
    </w:p>
    <w:p w14:paraId="2AE2CAFB" w14:textId="77777777" w:rsidR="00A430AE" w:rsidRDefault="00A430AE" w:rsidP="00A430AE">
      <w:pPr>
        <w:pStyle w:val="ListParagraph"/>
        <w:tabs>
          <w:tab w:val="left" w:pos="284"/>
        </w:tabs>
        <w:spacing w:line="276" w:lineRule="auto"/>
        <w:ind w:left="0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 xml:space="preserve">1. </w:t>
      </w:r>
      <w:r w:rsidR="005415DF" w:rsidRPr="00AA1BEE">
        <w:rPr>
          <w:rFonts w:ascii="Times New Roman" w:hAnsi="Times New Roman" w:cs="Times New Roman"/>
          <w:lang w:val="bg-BG"/>
        </w:rPr>
        <w:t>Настоящото Споразумение</w:t>
      </w:r>
      <w:r w:rsidR="002E1C41" w:rsidRPr="00AA1BEE">
        <w:rPr>
          <w:rFonts w:ascii="Times New Roman" w:hAnsi="Times New Roman" w:cs="Times New Roman"/>
          <w:lang w:val="bg-BG"/>
        </w:rPr>
        <w:t xml:space="preserve"> </w:t>
      </w:r>
      <w:r w:rsidR="005415DF" w:rsidRPr="00AA1BEE">
        <w:rPr>
          <w:rFonts w:ascii="Times New Roman" w:hAnsi="Times New Roman" w:cs="Times New Roman"/>
          <w:lang w:val="bg-BG"/>
        </w:rPr>
        <w:t xml:space="preserve">влиза в сила </w:t>
      </w:r>
      <w:r w:rsidR="000E0342" w:rsidRPr="00AA1BEE">
        <w:rPr>
          <w:rFonts w:ascii="Times New Roman" w:hAnsi="Times New Roman" w:cs="Times New Roman"/>
          <w:lang w:val="bg-BG"/>
        </w:rPr>
        <w:t>от</w:t>
      </w:r>
      <w:r w:rsidR="002E1C41" w:rsidRPr="00AA1BEE">
        <w:rPr>
          <w:rFonts w:ascii="Times New Roman" w:hAnsi="Times New Roman" w:cs="Times New Roman"/>
          <w:lang w:val="bg-BG"/>
        </w:rPr>
        <w:t xml:space="preserve"> </w:t>
      </w:r>
      <w:r w:rsidR="005415DF" w:rsidRPr="00AA1BEE">
        <w:rPr>
          <w:rFonts w:ascii="Times New Roman" w:hAnsi="Times New Roman" w:cs="Times New Roman"/>
          <w:lang w:val="bg-BG"/>
        </w:rPr>
        <w:t>датата на поставяне на последния подпис</w:t>
      </w:r>
      <w:r w:rsidR="002E1C41" w:rsidRPr="00AA1BEE">
        <w:rPr>
          <w:rFonts w:ascii="Times New Roman" w:hAnsi="Times New Roman" w:cs="Times New Roman"/>
          <w:lang w:val="bg-BG"/>
        </w:rPr>
        <w:t xml:space="preserve"> </w:t>
      </w:r>
      <w:r w:rsidR="005415DF" w:rsidRPr="00AA1BEE">
        <w:rPr>
          <w:rFonts w:ascii="Times New Roman" w:hAnsi="Times New Roman" w:cs="Times New Roman"/>
          <w:lang w:val="bg-BG"/>
        </w:rPr>
        <w:t>от Страните</w:t>
      </w:r>
      <w:r>
        <w:rPr>
          <w:rFonts w:ascii="Times New Roman" w:hAnsi="Times New Roman" w:cs="Times New Roman"/>
          <w:lang w:val="bg-BG"/>
        </w:rPr>
        <w:t>.</w:t>
      </w:r>
    </w:p>
    <w:p w14:paraId="131A7B42" w14:textId="77777777" w:rsidR="00A430AE" w:rsidRDefault="00A430AE" w:rsidP="00A430AE">
      <w:pPr>
        <w:pStyle w:val="ListParagraph"/>
        <w:tabs>
          <w:tab w:val="left" w:pos="284"/>
        </w:tabs>
        <w:spacing w:line="276" w:lineRule="auto"/>
        <w:ind w:left="0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 xml:space="preserve">2. </w:t>
      </w:r>
      <w:r w:rsidR="00E65C0C" w:rsidRPr="00AA1BEE">
        <w:rPr>
          <w:rFonts w:ascii="Times New Roman" w:hAnsi="Times New Roman" w:cs="Times New Roman"/>
          <w:lang w:val="bg-BG"/>
        </w:rPr>
        <w:t xml:space="preserve">Споразумението ще продължи да бъде в сила </w:t>
      </w:r>
      <w:r w:rsidR="00891C85">
        <w:rPr>
          <w:rFonts w:ascii="Times New Roman" w:hAnsi="Times New Roman" w:cs="Times New Roman"/>
          <w:lang w:val="bg-BG"/>
        </w:rPr>
        <w:t>до изтичане на три години от окончателно пла</w:t>
      </w:r>
      <w:r>
        <w:rPr>
          <w:rFonts w:ascii="Times New Roman" w:hAnsi="Times New Roman" w:cs="Times New Roman"/>
          <w:lang w:val="bg-BG"/>
        </w:rPr>
        <w:t>щане по проекта по чл. 1, т. 1.</w:t>
      </w:r>
    </w:p>
    <w:p w14:paraId="2537E72B" w14:textId="503DB458" w:rsidR="00E02822" w:rsidRDefault="00A430AE" w:rsidP="00A430AE">
      <w:pPr>
        <w:pStyle w:val="ListParagraph"/>
        <w:tabs>
          <w:tab w:val="left" w:pos="284"/>
        </w:tabs>
        <w:spacing w:line="276" w:lineRule="auto"/>
        <w:ind w:left="0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 xml:space="preserve">3. </w:t>
      </w:r>
      <w:r w:rsidR="00891C85" w:rsidRPr="00891C85">
        <w:rPr>
          <w:rFonts w:ascii="Times New Roman" w:hAnsi="Times New Roman" w:cs="Times New Roman"/>
          <w:lang w:val="bg-BG"/>
        </w:rPr>
        <w:t>До изтична на действието на договора в срока по т. 2, страните се задължават да изпълняват задълженията си по него</w:t>
      </w:r>
      <w:r w:rsidR="00891C85">
        <w:rPr>
          <w:rFonts w:ascii="Times New Roman" w:hAnsi="Times New Roman" w:cs="Times New Roman"/>
          <w:lang w:val="bg-BG"/>
        </w:rPr>
        <w:t xml:space="preserve">. </w:t>
      </w:r>
    </w:p>
    <w:p w14:paraId="232BD23B" w14:textId="77777777" w:rsidR="00E02822" w:rsidRDefault="00E02822" w:rsidP="00891C85">
      <w:pPr>
        <w:spacing w:after="0"/>
        <w:jc w:val="both"/>
        <w:rPr>
          <w:rFonts w:ascii="Times New Roman" w:hAnsi="Times New Roman" w:cs="Times New Roman"/>
          <w:lang w:val="bg-BG"/>
        </w:rPr>
      </w:pPr>
    </w:p>
    <w:p w14:paraId="4C9FCA2B" w14:textId="2236962C" w:rsidR="002E1C41" w:rsidRPr="00891C85" w:rsidRDefault="005415DF" w:rsidP="00891C85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91C85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Член</w:t>
      </w:r>
      <w:r w:rsidR="002E1C41" w:rsidRPr="00891C85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3 – </w:t>
      </w:r>
      <w:r w:rsidRPr="00891C85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Основни роли и</w:t>
      </w:r>
      <w:r w:rsidR="005F5E3C" w:rsidRPr="00891C85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</w:t>
      </w:r>
      <w:r w:rsidRPr="00891C85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отговорности на</w:t>
      </w:r>
      <w:r w:rsidR="002E1C41" w:rsidRPr="00891C85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</w:t>
      </w:r>
      <w:r w:rsidRPr="00891C85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Страните</w:t>
      </w:r>
    </w:p>
    <w:p w14:paraId="24D1E570" w14:textId="5C2A7F15" w:rsidR="002E1C41" w:rsidRPr="00AA1BEE" w:rsidRDefault="002E1C41" w:rsidP="00B1711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1. </w:t>
      </w:r>
      <w:r w:rsidR="00894E50" w:rsidRPr="00AA1BEE">
        <w:rPr>
          <w:rFonts w:ascii="Times New Roman" w:hAnsi="Times New Roman" w:cs="Times New Roman"/>
          <w:sz w:val="24"/>
          <w:szCs w:val="24"/>
          <w:lang w:val="bg-BG"/>
        </w:rPr>
        <w:t>Страните предприемат всички подходящи и необходими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94E50" w:rsidRPr="00AA1BEE">
        <w:rPr>
          <w:rFonts w:ascii="Times New Roman" w:hAnsi="Times New Roman" w:cs="Times New Roman"/>
          <w:sz w:val="24"/>
          <w:szCs w:val="24"/>
          <w:lang w:val="bg-BG"/>
        </w:rPr>
        <w:t>мерки, за да се гарантира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94E50" w:rsidRPr="00AA1BEE">
        <w:rPr>
          <w:rFonts w:ascii="Times New Roman" w:hAnsi="Times New Roman" w:cs="Times New Roman"/>
          <w:sz w:val="24"/>
          <w:szCs w:val="24"/>
          <w:lang w:val="bg-BG"/>
        </w:rPr>
        <w:t>изпълнението на задълженията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94E50" w:rsidRPr="00AA1BEE">
        <w:rPr>
          <w:rFonts w:ascii="Times New Roman" w:hAnsi="Times New Roman" w:cs="Times New Roman"/>
          <w:sz w:val="24"/>
          <w:szCs w:val="24"/>
          <w:lang w:val="bg-BG"/>
        </w:rPr>
        <w:t>и целите, произтичащи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94E50" w:rsidRPr="00AA1BEE">
        <w:rPr>
          <w:rFonts w:ascii="Times New Roman" w:hAnsi="Times New Roman" w:cs="Times New Roman"/>
          <w:sz w:val="24"/>
          <w:szCs w:val="24"/>
          <w:lang w:val="bg-BG"/>
        </w:rPr>
        <w:t>от настоящото Споразумение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2EA4047C" w14:textId="75F2CFD8" w:rsidR="00E65C0C" w:rsidRPr="00AA1BEE" w:rsidRDefault="002E1C41" w:rsidP="00B17118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2. </w:t>
      </w:r>
      <w:r w:rsidR="00894E50" w:rsidRPr="00AA1BEE">
        <w:rPr>
          <w:rFonts w:ascii="Times New Roman" w:hAnsi="Times New Roman" w:cs="Times New Roman"/>
          <w:sz w:val="24"/>
          <w:szCs w:val="24"/>
          <w:lang w:val="bg-BG"/>
        </w:rPr>
        <w:t>Страните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94E50" w:rsidRPr="00AA1BEE">
        <w:rPr>
          <w:rFonts w:ascii="Times New Roman" w:hAnsi="Times New Roman" w:cs="Times New Roman"/>
          <w:sz w:val="24"/>
          <w:szCs w:val="24"/>
          <w:lang w:val="bg-BG"/>
        </w:rPr>
        <w:t>изпълняват съответните си задължения по ефективен</w:t>
      </w:r>
      <w:r w:rsidR="00E65C0C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и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94E50" w:rsidRPr="00AA1BEE">
        <w:rPr>
          <w:rFonts w:ascii="Times New Roman" w:hAnsi="Times New Roman" w:cs="Times New Roman"/>
          <w:sz w:val="24"/>
          <w:szCs w:val="24"/>
          <w:lang w:val="bg-BG"/>
        </w:rPr>
        <w:t>прозрачен начин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894E50" w:rsidRPr="00AA1BEE">
        <w:rPr>
          <w:rFonts w:ascii="Times New Roman" w:hAnsi="Times New Roman" w:cs="Times New Roman"/>
          <w:sz w:val="24"/>
          <w:szCs w:val="24"/>
          <w:lang w:val="bg-BG"/>
        </w:rPr>
        <w:t>Страните се уведомяват взаимно по всички въпроси от значение за цялостното сътрудничество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894E50" w:rsidRPr="00AA1BEE">
        <w:rPr>
          <w:rFonts w:ascii="Times New Roman" w:hAnsi="Times New Roman" w:cs="Times New Roman"/>
          <w:sz w:val="24"/>
          <w:szCs w:val="24"/>
          <w:lang w:val="bg-BG"/>
        </w:rPr>
        <w:t>и изпълнение на планираните дейности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894E50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Страните </w:t>
      </w:r>
      <w:r w:rsidR="00B63FB8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добросъвестно </w:t>
      </w:r>
      <w:r w:rsidR="00894E50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изпълняват </w:t>
      </w:r>
      <w:r w:rsidR="007B42A8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65C0C" w:rsidRPr="00AA1BEE">
        <w:rPr>
          <w:rFonts w:ascii="Times New Roman" w:hAnsi="Times New Roman" w:cs="Times New Roman"/>
          <w:sz w:val="24"/>
          <w:szCs w:val="24"/>
          <w:lang w:val="bg-BG"/>
        </w:rPr>
        <w:t>своите задължения</w:t>
      </w:r>
      <w:r w:rsidR="007B42A8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63FB8" w:rsidRPr="00AA1BEE">
        <w:rPr>
          <w:rFonts w:ascii="Times New Roman" w:hAnsi="Times New Roman" w:cs="Times New Roman"/>
          <w:sz w:val="24"/>
          <w:szCs w:val="24"/>
          <w:lang w:val="bg-BG"/>
        </w:rPr>
        <w:t>в интерес</w:t>
      </w:r>
      <w:r w:rsidR="007B42A8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B63FB8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="00A430AE">
        <w:rPr>
          <w:rFonts w:ascii="Times New Roman" w:hAnsi="Times New Roman" w:cs="Times New Roman"/>
          <w:sz w:val="24"/>
          <w:szCs w:val="24"/>
          <w:lang w:val="bg-BG"/>
        </w:rPr>
        <w:t>Плана</w:t>
      </w:r>
      <w:r w:rsidR="00B63FB8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и на </w:t>
      </w:r>
      <w:r w:rsidR="004056C3" w:rsidRPr="00AA1BEE">
        <w:rPr>
          <w:rFonts w:ascii="Times New Roman" w:hAnsi="Times New Roman" w:cs="Times New Roman"/>
          <w:sz w:val="24"/>
          <w:szCs w:val="24"/>
          <w:lang w:val="bg-BG"/>
        </w:rPr>
        <w:t>проекта</w:t>
      </w:r>
      <w:r w:rsidR="007B42A8" w:rsidRPr="00AA1BEE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174FCA90" w14:textId="18E57CF2" w:rsidR="002E1C41" w:rsidRPr="00AA1BEE" w:rsidRDefault="00A71DED" w:rsidP="00B1711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</w:pPr>
      <w:r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Член</w:t>
      </w:r>
      <w:r w:rsidR="002E1C41"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4 – </w:t>
      </w:r>
      <w:r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Задължен</w:t>
      </w:r>
      <w:r w:rsidRPr="00D873C4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ия на </w:t>
      </w:r>
      <w:r w:rsidR="00D873C4" w:rsidRPr="00D873C4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Кандидата</w:t>
      </w:r>
    </w:p>
    <w:p w14:paraId="6B1AAD28" w14:textId="2498EFFE" w:rsidR="00961545" w:rsidRPr="00AA1BEE" w:rsidRDefault="00961545" w:rsidP="00B1711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1. </w:t>
      </w:r>
      <w:r w:rsidR="00D873C4">
        <w:rPr>
          <w:rFonts w:ascii="Times New Roman" w:hAnsi="Times New Roman" w:cs="Times New Roman"/>
          <w:sz w:val="24"/>
          <w:szCs w:val="24"/>
          <w:lang w:val="bg-BG"/>
        </w:rPr>
        <w:t>Кандида</w:t>
      </w:r>
      <w:r w:rsidR="00075F90" w:rsidRPr="00AA1BEE">
        <w:rPr>
          <w:rFonts w:ascii="Times New Roman" w:hAnsi="Times New Roman" w:cs="Times New Roman"/>
          <w:sz w:val="24"/>
          <w:szCs w:val="24"/>
          <w:lang w:val="bg-BG"/>
        </w:rPr>
        <w:t>тът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71DED" w:rsidRPr="00AA1BEE">
        <w:rPr>
          <w:rFonts w:ascii="Times New Roman" w:hAnsi="Times New Roman" w:cs="Times New Roman"/>
          <w:sz w:val="24"/>
          <w:szCs w:val="24"/>
          <w:lang w:val="bg-BG"/>
        </w:rPr>
        <w:t>носи отговорност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71DED" w:rsidRPr="00AA1BEE">
        <w:rPr>
          <w:rFonts w:ascii="Times New Roman" w:hAnsi="Times New Roman" w:cs="Times New Roman"/>
          <w:sz w:val="24"/>
          <w:szCs w:val="24"/>
          <w:lang w:val="bg-BG"/>
        </w:rPr>
        <w:t>за цялостната координация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A71DED" w:rsidRPr="00AA1BEE">
        <w:rPr>
          <w:rFonts w:ascii="Times New Roman" w:hAnsi="Times New Roman" w:cs="Times New Roman"/>
          <w:sz w:val="24"/>
          <w:szCs w:val="24"/>
          <w:lang w:val="bg-BG"/>
        </w:rPr>
        <w:t>управление и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71DED" w:rsidRPr="00AA1BEE">
        <w:rPr>
          <w:rFonts w:ascii="Times New Roman" w:hAnsi="Times New Roman" w:cs="Times New Roman"/>
          <w:sz w:val="24"/>
          <w:szCs w:val="24"/>
          <w:lang w:val="bg-BG"/>
        </w:rPr>
        <w:t>изпълнение на проекта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71DED" w:rsidRPr="00AA1BEE">
        <w:rPr>
          <w:rFonts w:ascii="Times New Roman" w:hAnsi="Times New Roman" w:cs="Times New Roman"/>
          <w:sz w:val="24"/>
          <w:szCs w:val="24"/>
          <w:lang w:val="bg-BG"/>
        </w:rPr>
        <w:t>в съответствие с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364328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Договора </w:t>
      </w:r>
      <w:r w:rsidR="00D73D9F" w:rsidRPr="00D73D9F">
        <w:rPr>
          <w:rFonts w:ascii="Times New Roman" w:hAnsi="Times New Roman" w:cs="Times New Roman"/>
          <w:sz w:val="24"/>
          <w:szCs w:val="24"/>
          <w:lang w:val="bg-BG"/>
        </w:rPr>
        <w:t>за безвъзмездна финансова помощ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D873C4">
        <w:rPr>
          <w:rFonts w:ascii="Times New Roman" w:hAnsi="Times New Roman" w:cs="Times New Roman"/>
          <w:sz w:val="24"/>
          <w:szCs w:val="24"/>
          <w:lang w:val="bg-BG"/>
        </w:rPr>
        <w:t>Кандида</w:t>
      </w:r>
      <w:r w:rsidR="00D873C4" w:rsidRPr="00AA1BEE">
        <w:rPr>
          <w:rFonts w:ascii="Times New Roman" w:hAnsi="Times New Roman" w:cs="Times New Roman"/>
          <w:sz w:val="24"/>
          <w:szCs w:val="24"/>
          <w:lang w:val="bg-BG"/>
        </w:rPr>
        <w:t>тът</w:t>
      </w:r>
      <w:r w:rsidR="00075F90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носи</w:t>
      </w:r>
      <w:r w:rsidR="00A71DED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еднолична отговорност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71DED" w:rsidRPr="00AA1BEE">
        <w:rPr>
          <w:rFonts w:ascii="Times New Roman" w:hAnsi="Times New Roman" w:cs="Times New Roman"/>
          <w:sz w:val="24"/>
          <w:szCs w:val="24"/>
          <w:lang w:val="bg-BG"/>
        </w:rPr>
        <w:t>за успешното изпълнение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71DED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на </w:t>
      </w:r>
      <w:r w:rsidR="00A71DED" w:rsidRPr="004F0246">
        <w:rPr>
          <w:rFonts w:ascii="Times New Roman" w:hAnsi="Times New Roman" w:cs="Times New Roman"/>
          <w:sz w:val="24"/>
          <w:szCs w:val="24"/>
          <w:lang w:val="bg-BG"/>
        </w:rPr>
        <w:t>проекта пред</w:t>
      </w:r>
      <w:r w:rsidRPr="004F024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4780D" w:rsidRPr="004F0246">
        <w:rPr>
          <w:rFonts w:ascii="Times New Roman" w:hAnsi="Times New Roman" w:cs="Times New Roman"/>
          <w:sz w:val="24"/>
          <w:szCs w:val="24"/>
          <w:lang w:val="bg-BG"/>
        </w:rPr>
        <w:t>СНД</w:t>
      </w:r>
      <w:r w:rsidR="00B17118" w:rsidRPr="004F0246">
        <w:rPr>
          <w:rFonts w:ascii="Times New Roman" w:hAnsi="Times New Roman" w:cs="Times New Roman"/>
          <w:sz w:val="24"/>
          <w:szCs w:val="24"/>
          <w:lang w:val="bg-BG"/>
        </w:rPr>
        <w:t xml:space="preserve"> и ДФЗ-РА</w:t>
      </w:r>
      <w:r w:rsidRPr="004F0246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D73D9F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7971D63B" w14:textId="5C7DE6FA" w:rsidR="002E1C41" w:rsidRPr="00AA1BEE" w:rsidRDefault="00483C8F" w:rsidP="00B17118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>2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D873C4">
        <w:rPr>
          <w:rFonts w:ascii="Times New Roman" w:hAnsi="Times New Roman" w:cs="Times New Roman"/>
          <w:sz w:val="24"/>
          <w:szCs w:val="24"/>
          <w:lang w:val="bg-BG"/>
        </w:rPr>
        <w:t>Кандида</w:t>
      </w:r>
      <w:r w:rsidR="00D873C4" w:rsidRPr="00AA1BEE">
        <w:rPr>
          <w:rFonts w:ascii="Times New Roman" w:hAnsi="Times New Roman" w:cs="Times New Roman"/>
          <w:sz w:val="24"/>
          <w:szCs w:val="24"/>
          <w:lang w:val="bg-BG"/>
        </w:rPr>
        <w:t>тът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71DED" w:rsidRPr="00AA1BEE">
        <w:rPr>
          <w:rFonts w:ascii="Times New Roman" w:hAnsi="Times New Roman" w:cs="Times New Roman"/>
          <w:sz w:val="24"/>
          <w:szCs w:val="24"/>
          <w:lang w:val="bg-BG"/>
        </w:rPr>
        <w:t>се ангажира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A71DED" w:rsidRPr="00AA1BEE">
        <w:rPr>
          <w:rFonts w:ascii="Times New Roman" w:hAnsi="Times New Roman" w:cs="Times New Roman"/>
          <w:i/>
          <w:sz w:val="24"/>
          <w:szCs w:val="24"/>
          <w:lang w:val="bg-BG"/>
        </w:rPr>
        <w:t>наред с другото, да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14:paraId="370E0E58" w14:textId="77BB2E30" w:rsidR="00A71DED" w:rsidRPr="00891C85" w:rsidRDefault="00A71DED" w:rsidP="00B17118">
      <w:pPr>
        <w:spacing w:after="0"/>
        <w:ind w:left="719" w:hanging="62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(а) </w:t>
      </w:r>
      <w:r w:rsidR="000706EF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4056C3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891C85">
        <w:rPr>
          <w:rFonts w:ascii="Times New Roman" w:hAnsi="Times New Roman" w:cs="Times New Roman"/>
          <w:sz w:val="24"/>
          <w:szCs w:val="24"/>
          <w:lang w:val="bg-BG"/>
        </w:rPr>
        <w:t>гарантира</w:t>
      </w:r>
      <w:r w:rsidR="002E1C41" w:rsidRPr="00891C8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891C85">
        <w:rPr>
          <w:rFonts w:ascii="Times New Roman" w:hAnsi="Times New Roman" w:cs="Times New Roman"/>
          <w:sz w:val="24"/>
          <w:szCs w:val="24"/>
          <w:lang w:val="bg-BG"/>
        </w:rPr>
        <w:t>навременно</w:t>
      </w:r>
      <w:r w:rsidR="002E1C41" w:rsidRPr="005E610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E610C">
        <w:rPr>
          <w:rFonts w:ascii="Times New Roman" w:hAnsi="Times New Roman" w:cs="Times New Roman"/>
          <w:sz w:val="24"/>
          <w:szCs w:val="24"/>
          <w:lang w:val="bg-BG"/>
        </w:rPr>
        <w:t>изпълнение на</w:t>
      </w:r>
      <w:r w:rsidR="002E1C41" w:rsidRPr="005E610C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5E610C">
        <w:rPr>
          <w:rFonts w:ascii="Times New Roman" w:hAnsi="Times New Roman" w:cs="Times New Roman"/>
          <w:sz w:val="24"/>
          <w:szCs w:val="24"/>
          <w:lang w:val="bg-BG"/>
        </w:rPr>
        <w:t>дейностите по проекта</w:t>
      </w:r>
      <w:r w:rsidR="00CB3589" w:rsidRPr="005E610C">
        <w:rPr>
          <w:rFonts w:ascii="Times New Roman" w:hAnsi="Times New Roman" w:cs="Times New Roman"/>
          <w:sz w:val="24"/>
          <w:szCs w:val="24"/>
          <w:lang w:val="bg-BG"/>
        </w:rPr>
        <w:t xml:space="preserve"> в съответствие с </w:t>
      </w:r>
      <w:r w:rsidR="00746FED" w:rsidRPr="009A39E8">
        <w:rPr>
          <w:rFonts w:ascii="Times New Roman" w:hAnsi="Times New Roman" w:cs="Times New Roman"/>
          <w:sz w:val="24"/>
          <w:szCs w:val="24"/>
          <w:lang w:val="bg-BG"/>
        </w:rPr>
        <w:t xml:space="preserve">одобреното </w:t>
      </w:r>
      <w:r w:rsidR="000706EF" w:rsidRPr="009A39E8">
        <w:rPr>
          <w:rFonts w:ascii="Times New Roman" w:hAnsi="Times New Roman" w:cs="Times New Roman"/>
          <w:sz w:val="24"/>
          <w:szCs w:val="24"/>
          <w:lang w:val="bg-BG"/>
        </w:rPr>
        <w:t>предложение</w:t>
      </w:r>
      <w:r w:rsidR="00746FED" w:rsidRPr="00891C85">
        <w:rPr>
          <w:rFonts w:ascii="Times New Roman" w:hAnsi="Times New Roman" w:cs="Times New Roman"/>
          <w:sz w:val="24"/>
          <w:szCs w:val="24"/>
          <w:lang w:val="bg-BG"/>
        </w:rPr>
        <w:t xml:space="preserve"> за изпълнение на инвестиции</w:t>
      </w:r>
      <w:r w:rsidR="002E1C41" w:rsidRPr="00891C85">
        <w:rPr>
          <w:rFonts w:ascii="Times New Roman" w:hAnsi="Times New Roman" w:cs="Times New Roman"/>
          <w:sz w:val="24"/>
          <w:szCs w:val="24"/>
          <w:lang w:val="bg-BG"/>
        </w:rPr>
        <w:t>;</w:t>
      </w:r>
      <w:r w:rsidRPr="00891C8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35B46CD0" w14:textId="5C60D45C" w:rsidR="00A71DED" w:rsidRPr="00891C85" w:rsidRDefault="00A71DED" w:rsidP="00B17118">
      <w:pPr>
        <w:spacing w:after="0"/>
        <w:ind w:left="719" w:hanging="6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91C85">
        <w:rPr>
          <w:rFonts w:ascii="Times New Roman" w:hAnsi="Times New Roman" w:cs="Times New Roman"/>
          <w:sz w:val="24"/>
          <w:szCs w:val="24"/>
          <w:lang w:val="bg-BG"/>
        </w:rPr>
        <w:t xml:space="preserve">(б) </w:t>
      </w:r>
      <w:r w:rsidR="003D24F8" w:rsidRPr="00891C85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891C85">
        <w:rPr>
          <w:rFonts w:ascii="Times New Roman" w:hAnsi="Times New Roman" w:cs="Times New Roman"/>
          <w:sz w:val="24"/>
          <w:szCs w:val="24"/>
          <w:lang w:val="bg-BG"/>
        </w:rPr>
        <w:t>уведомява незабавно</w:t>
      </w:r>
      <w:r w:rsidR="002E1C41" w:rsidRPr="00891C8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891C85">
        <w:rPr>
          <w:rFonts w:ascii="Times New Roman" w:hAnsi="Times New Roman" w:cs="Times New Roman"/>
          <w:sz w:val="24"/>
          <w:szCs w:val="24"/>
          <w:lang w:val="bg-BG"/>
        </w:rPr>
        <w:t xml:space="preserve">Партньора </w:t>
      </w:r>
      <w:r w:rsidR="00D71D36" w:rsidRPr="00891C85">
        <w:rPr>
          <w:rFonts w:ascii="Times New Roman" w:hAnsi="Times New Roman" w:cs="Times New Roman"/>
          <w:sz w:val="24"/>
          <w:szCs w:val="24"/>
          <w:lang w:val="bg-BG"/>
        </w:rPr>
        <w:t xml:space="preserve">по проекта </w:t>
      </w:r>
      <w:r w:rsidRPr="00891C85">
        <w:rPr>
          <w:rFonts w:ascii="Times New Roman" w:hAnsi="Times New Roman" w:cs="Times New Roman"/>
          <w:sz w:val="24"/>
          <w:szCs w:val="24"/>
          <w:lang w:val="bg-BG"/>
        </w:rPr>
        <w:t>относно всякакви обстоятелства, които могат да се отразят отрицателно</w:t>
      </w:r>
      <w:r w:rsidR="002E1C41" w:rsidRPr="00891C8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891C85">
        <w:rPr>
          <w:rFonts w:ascii="Times New Roman" w:hAnsi="Times New Roman" w:cs="Times New Roman"/>
          <w:sz w:val="24"/>
          <w:szCs w:val="24"/>
          <w:lang w:val="bg-BG"/>
        </w:rPr>
        <w:t>върху правилното и навременно</w:t>
      </w:r>
      <w:r w:rsidR="002E1C41" w:rsidRPr="00891C8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891C85">
        <w:rPr>
          <w:rFonts w:ascii="Times New Roman" w:hAnsi="Times New Roman" w:cs="Times New Roman"/>
          <w:sz w:val="24"/>
          <w:szCs w:val="24"/>
          <w:lang w:val="bg-BG"/>
        </w:rPr>
        <w:t>изпълнение на която и да е било от дейностите</w:t>
      </w:r>
      <w:r w:rsidR="002E1C41" w:rsidRPr="00891C8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891C85">
        <w:rPr>
          <w:rFonts w:ascii="Times New Roman" w:hAnsi="Times New Roman" w:cs="Times New Roman"/>
          <w:sz w:val="24"/>
          <w:szCs w:val="24"/>
          <w:lang w:val="bg-BG"/>
        </w:rPr>
        <w:t>по проекта и относно всякакво събитие, което може да доведе</w:t>
      </w:r>
      <w:r w:rsidR="001E3005" w:rsidRPr="00891C8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891C85">
        <w:rPr>
          <w:rFonts w:ascii="Times New Roman" w:hAnsi="Times New Roman" w:cs="Times New Roman"/>
          <w:sz w:val="24"/>
          <w:szCs w:val="24"/>
          <w:lang w:val="bg-BG"/>
        </w:rPr>
        <w:t>до временно или</w:t>
      </w:r>
      <w:r w:rsidR="001E3005" w:rsidRPr="00891C8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891C85">
        <w:rPr>
          <w:rFonts w:ascii="Times New Roman" w:hAnsi="Times New Roman" w:cs="Times New Roman"/>
          <w:sz w:val="24"/>
          <w:szCs w:val="24"/>
          <w:lang w:val="bg-BG"/>
        </w:rPr>
        <w:t>окончателно</w:t>
      </w:r>
      <w:r w:rsidR="001E3005" w:rsidRPr="00891C8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891C85">
        <w:rPr>
          <w:rFonts w:ascii="Times New Roman" w:hAnsi="Times New Roman" w:cs="Times New Roman"/>
          <w:sz w:val="24"/>
          <w:szCs w:val="24"/>
          <w:lang w:val="bg-BG"/>
        </w:rPr>
        <w:t>преустановяване</w:t>
      </w:r>
      <w:r w:rsidR="001E3005" w:rsidRPr="00891C8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891C85">
        <w:rPr>
          <w:rFonts w:ascii="Times New Roman" w:hAnsi="Times New Roman" w:cs="Times New Roman"/>
          <w:sz w:val="24"/>
          <w:szCs w:val="24"/>
          <w:lang w:val="bg-BG"/>
        </w:rPr>
        <w:t>или всякакво друго</w:t>
      </w:r>
      <w:r w:rsidR="001E3005" w:rsidRPr="00891C8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891C85">
        <w:rPr>
          <w:rFonts w:ascii="Times New Roman" w:hAnsi="Times New Roman" w:cs="Times New Roman"/>
          <w:sz w:val="24"/>
          <w:szCs w:val="24"/>
          <w:lang w:val="bg-BG"/>
        </w:rPr>
        <w:t xml:space="preserve">отклоняване </w:t>
      </w:r>
      <w:r w:rsidR="004056C3" w:rsidRPr="00891C85">
        <w:rPr>
          <w:rFonts w:ascii="Times New Roman" w:hAnsi="Times New Roman" w:cs="Times New Roman"/>
          <w:sz w:val="24"/>
          <w:szCs w:val="24"/>
          <w:lang w:val="bg-BG"/>
        </w:rPr>
        <w:t xml:space="preserve">от </w:t>
      </w:r>
      <w:r w:rsidRPr="00891C85">
        <w:rPr>
          <w:rFonts w:ascii="Times New Roman" w:hAnsi="Times New Roman" w:cs="Times New Roman"/>
          <w:sz w:val="24"/>
          <w:szCs w:val="24"/>
          <w:lang w:val="bg-BG"/>
        </w:rPr>
        <w:t>проекта</w:t>
      </w:r>
      <w:r w:rsidR="001E3005" w:rsidRPr="00891C85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1222C9CE" w14:textId="68EF7F07" w:rsidR="003D24F8" w:rsidRDefault="0035451E" w:rsidP="00B17118">
      <w:pPr>
        <w:spacing w:after="0"/>
        <w:ind w:left="719" w:hanging="6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91C85">
        <w:rPr>
          <w:rFonts w:ascii="Times New Roman" w:hAnsi="Times New Roman" w:cs="Times New Roman"/>
          <w:sz w:val="24"/>
          <w:szCs w:val="24"/>
          <w:lang w:val="bg-BG"/>
        </w:rPr>
        <w:t xml:space="preserve">(в) </w:t>
      </w:r>
      <w:r w:rsidR="003D24F8" w:rsidRPr="00891C85">
        <w:rPr>
          <w:rFonts w:ascii="Times New Roman" w:hAnsi="Times New Roman" w:cs="Times New Roman"/>
          <w:sz w:val="24"/>
          <w:szCs w:val="24"/>
          <w:lang w:val="bg-BG"/>
        </w:rPr>
        <w:tab/>
      </w:r>
      <w:r w:rsidR="00DC6D28" w:rsidRPr="00891C85">
        <w:rPr>
          <w:rFonts w:ascii="Times New Roman" w:hAnsi="Times New Roman" w:cs="Times New Roman"/>
          <w:sz w:val="24"/>
          <w:szCs w:val="24"/>
          <w:lang w:val="bg-BG"/>
        </w:rPr>
        <w:t>предоставя на</w:t>
      </w:r>
      <w:r w:rsidR="002E1C41" w:rsidRPr="00891C8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C6D28" w:rsidRPr="00891C85">
        <w:rPr>
          <w:rFonts w:ascii="Times New Roman" w:hAnsi="Times New Roman" w:cs="Times New Roman"/>
          <w:sz w:val="24"/>
          <w:szCs w:val="24"/>
          <w:lang w:val="bg-BG"/>
        </w:rPr>
        <w:t>Партньора по проекта</w:t>
      </w:r>
      <w:r w:rsidR="002E1C41" w:rsidRPr="00891C8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C6D28" w:rsidRPr="00891C85">
        <w:rPr>
          <w:rFonts w:ascii="Times New Roman" w:hAnsi="Times New Roman" w:cs="Times New Roman"/>
          <w:sz w:val="24"/>
          <w:szCs w:val="24"/>
          <w:lang w:val="bg-BG"/>
        </w:rPr>
        <w:t>достъп до всички</w:t>
      </w:r>
      <w:r w:rsidR="002E1C41" w:rsidRPr="00891C8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C6D28" w:rsidRPr="00891C85">
        <w:rPr>
          <w:rFonts w:ascii="Times New Roman" w:hAnsi="Times New Roman" w:cs="Times New Roman"/>
          <w:sz w:val="24"/>
          <w:szCs w:val="24"/>
          <w:lang w:val="bg-BG"/>
        </w:rPr>
        <w:t>необходими документи</w:t>
      </w:r>
      <w:r w:rsidR="002E1C41" w:rsidRPr="00891C85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DC6D28" w:rsidRPr="00891C85">
        <w:rPr>
          <w:rFonts w:ascii="Times New Roman" w:hAnsi="Times New Roman" w:cs="Times New Roman"/>
          <w:sz w:val="24"/>
          <w:szCs w:val="24"/>
          <w:lang w:val="bg-BG"/>
        </w:rPr>
        <w:t>данни и информация, с които разполага,</w:t>
      </w:r>
      <w:r w:rsidR="002E1C41" w:rsidRPr="00891C8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C6D28" w:rsidRPr="00891C85">
        <w:rPr>
          <w:rFonts w:ascii="Times New Roman" w:hAnsi="Times New Roman" w:cs="Times New Roman"/>
          <w:sz w:val="24"/>
          <w:szCs w:val="24"/>
          <w:lang w:val="bg-BG"/>
        </w:rPr>
        <w:t>които може да са необходими</w:t>
      </w:r>
      <w:r w:rsidR="002E1C41" w:rsidRPr="00891C8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C6D28" w:rsidRPr="00891C85">
        <w:rPr>
          <w:rFonts w:ascii="Times New Roman" w:hAnsi="Times New Roman" w:cs="Times New Roman"/>
          <w:sz w:val="24"/>
          <w:szCs w:val="24"/>
          <w:lang w:val="bg-BG"/>
        </w:rPr>
        <w:t>или полезни за Партньора</w:t>
      </w:r>
      <w:r w:rsidR="00D71D36" w:rsidRPr="00891C85">
        <w:rPr>
          <w:rFonts w:ascii="Times New Roman" w:hAnsi="Times New Roman" w:cs="Times New Roman"/>
          <w:sz w:val="24"/>
          <w:szCs w:val="24"/>
          <w:lang w:val="bg-BG"/>
        </w:rPr>
        <w:t xml:space="preserve"> по проекта</w:t>
      </w:r>
      <w:r w:rsidR="00DC6D28" w:rsidRPr="00891C85">
        <w:rPr>
          <w:rFonts w:ascii="Times New Roman" w:hAnsi="Times New Roman" w:cs="Times New Roman"/>
          <w:sz w:val="24"/>
          <w:szCs w:val="24"/>
          <w:lang w:val="bg-BG"/>
        </w:rPr>
        <w:t>, за да изпълни задълженията</w:t>
      </w:r>
      <w:r w:rsidR="002E1C41" w:rsidRPr="00891C85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C6D28" w:rsidRPr="00891C85">
        <w:rPr>
          <w:rFonts w:ascii="Times New Roman" w:hAnsi="Times New Roman" w:cs="Times New Roman"/>
          <w:sz w:val="24"/>
          <w:szCs w:val="24"/>
          <w:lang w:val="bg-BG"/>
        </w:rPr>
        <w:t>си</w:t>
      </w:r>
      <w:r w:rsidR="002E1C41" w:rsidRPr="00891C85">
        <w:rPr>
          <w:rFonts w:ascii="Times New Roman" w:hAnsi="Times New Roman" w:cs="Times New Roman"/>
          <w:sz w:val="24"/>
          <w:szCs w:val="24"/>
          <w:lang w:val="bg-BG"/>
        </w:rPr>
        <w:t xml:space="preserve">; </w:t>
      </w:r>
    </w:p>
    <w:p w14:paraId="46E92DDF" w14:textId="1AF99B15" w:rsidR="005E610C" w:rsidRPr="005E610C" w:rsidRDefault="005E610C" w:rsidP="00B17118">
      <w:pPr>
        <w:spacing w:after="0"/>
        <w:ind w:left="719" w:hanging="6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(г) </w:t>
      </w:r>
      <w:r>
        <w:rPr>
          <w:rFonts w:ascii="Times New Roman" w:hAnsi="Times New Roman" w:cs="Times New Roman"/>
          <w:sz w:val="24"/>
          <w:szCs w:val="24"/>
          <w:lang w:val="bg-BG"/>
        </w:rPr>
        <w:tab/>
        <w:t xml:space="preserve">да изпълнява дейности по подготовка за предлагане на пазара и съхранение на продукция, съобразно видовете продукция на Партньорите. </w:t>
      </w:r>
    </w:p>
    <w:p w14:paraId="1ED35D58" w14:textId="501AA8E9" w:rsidR="003D24F8" w:rsidRPr="00AA1BEE" w:rsidRDefault="003D24F8" w:rsidP="001B2306">
      <w:pPr>
        <w:spacing w:after="0"/>
        <w:ind w:left="719" w:hanging="6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891C85">
        <w:rPr>
          <w:rFonts w:ascii="Times New Roman" w:hAnsi="Times New Roman" w:cs="Times New Roman"/>
          <w:sz w:val="24"/>
          <w:szCs w:val="24"/>
          <w:lang w:val="bg-BG"/>
        </w:rPr>
        <w:tab/>
      </w:r>
    </w:p>
    <w:p w14:paraId="186EC377" w14:textId="13BEFC9B" w:rsidR="002E1C41" w:rsidRPr="00AA1BEE" w:rsidRDefault="00D10285" w:rsidP="003A55AC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</w:pPr>
      <w:r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Член</w:t>
      </w:r>
      <w:r w:rsidR="002E1C41"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5 – </w:t>
      </w:r>
      <w:r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Задължения на Партньора по проекта</w:t>
      </w:r>
    </w:p>
    <w:p w14:paraId="6C4D6027" w14:textId="543E374F" w:rsidR="002E1C41" w:rsidRPr="00AA1BEE" w:rsidRDefault="00483C8F" w:rsidP="00B17118">
      <w:pPr>
        <w:spacing w:after="12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1. </w:t>
      </w:r>
      <w:r w:rsidR="002058A9" w:rsidRPr="004F0246">
        <w:rPr>
          <w:rFonts w:ascii="Times New Roman" w:hAnsi="Times New Roman" w:cs="Times New Roman"/>
          <w:sz w:val="24"/>
          <w:szCs w:val="24"/>
          <w:lang w:val="bg-BG"/>
        </w:rPr>
        <w:t>Партньорът по проекта</w:t>
      </w:r>
      <w:r w:rsidR="002E1C41" w:rsidRPr="004F024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2058A9" w:rsidRPr="004F0246">
        <w:rPr>
          <w:rFonts w:ascii="Times New Roman" w:hAnsi="Times New Roman" w:cs="Times New Roman"/>
          <w:sz w:val="24"/>
          <w:szCs w:val="24"/>
          <w:lang w:val="bg-BG"/>
        </w:rPr>
        <w:t>отговаря за</w:t>
      </w:r>
      <w:r w:rsidR="002E1C41" w:rsidRPr="004F024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9A39E8">
        <w:rPr>
          <w:rFonts w:ascii="Times New Roman" w:hAnsi="Times New Roman" w:cs="Times New Roman"/>
          <w:sz w:val="24"/>
          <w:szCs w:val="24"/>
          <w:lang w:val="bg-BG"/>
        </w:rPr>
        <w:t xml:space="preserve">точното </w:t>
      </w:r>
      <w:r w:rsidR="002B5E28" w:rsidRPr="004F0246">
        <w:rPr>
          <w:rFonts w:ascii="Times New Roman" w:hAnsi="Times New Roman" w:cs="Times New Roman"/>
          <w:sz w:val="24"/>
          <w:szCs w:val="24"/>
          <w:lang w:val="bg-BG"/>
        </w:rPr>
        <w:t>изпълнение на</w:t>
      </w:r>
      <w:r w:rsidR="002E1C41" w:rsidRPr="004F024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9A39E8">
        <w:rPr>
          <w:rFonts w:ascii="Times New Roman" w:hAnsi="Times New Roman" w:cs="Times New Roman"/>
          <w:sz w:val="24"/>
          <w:szCs w:val="24"/>
          <w:lang w:val="bg-BG"/>
        </w:rPr>
        <w:t xml:space="preserve">поетите ангажименти по проекта, съгласно произведставената програма, представляваща приложение </w:t>
      </w:r>
      <w:r w:rsidR="001B2306">
        <w:rPr>
          <w:rFonts w:ascii="Times New Roman" w:hAnsi="Times New Roman" w:cs="Times New Roman"/>
          <w:sz w:val="24"/>
          <w:szCs w:val="24"/>
          <w:lang w:val="bg-BG"/>
        </w:rPr>
        <w:t xml:space="preserve">№ </w:t>
      </w:r>
      <w:r w:rsidR="00134E30">
        <w:rPr>
          <w:rFonts w:ascii="Times New Roman" w:hAnsi="Times New Roman" w:cs="Times New Roman"/>
          <w:sz w:val="24"/>
          <w:szCs w:val="24"/>
          <w:lang w:val="bg-BG"/>
        </w:rPr>
        <w:t xml:space="preserve">1 </w:t>
      </w:r>
      <w:r w:rsidR="009A39E8">
        <w:rPr>
          <w:rFonts w:ascii="Times New Roman" w:hAnsi="Times New Roman" w:cs="Times New Roman"/>
          <w:sz w:val="24"/>
          <w:szCs w:val="24"/>
          <w:lang w:val="bg-BG"/>
        </w:rPr>
        <w:t>към настощото споразумение.</w:t>
      </w:r>
    </w:p>
    <w:p w14:paraId="6F6EB3A6" w14:textId="25467D00" w:rsidR="002E1C41" w:rsidRPr="00AA1BEE" w:rsidRDefault="002E1C41" w:rsidP="003A55AC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2. </w:t>
      </w:r>
      <w:r w:rsidR="002B5E28" w:rsidRPr="00AA1BEE">
        <w:rPr>
          <w:rFonts w:ascii="Times New Roman" w:hAnsi="Times New Roman" w:cs="Times New Roman"/>
          <w:sz w:val="24"/>
          <w:szCs w:val="24"/>
          <w:lang w:val="bg-BG"/>
        </w:rPr>
        <w:t>В допълнение към горепосочените задължения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2B5E28" w:rsidRPr="00AA1BEE">
        <w:rPr>
          <w:rFonts w:ascii="Times New Roman" w:hAnsi="Times New Roman" w:cs="Times New Roman"/>
          <w:sz w:val="24"/>
          <w:szCs w:val="24"/>
          <w:lang w:val="bg-BG"/>
        </w:rPr>
        <w:t>Партньорът по проекта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14:paraId="1BD56788" w14:textId="7D5F6C3D" w:rsidR="002B5E28" w:rsidRPr="00AA1BEE" w:rsidRDefault="002B5E28" w:rsidP="00B17118">
      <w:pPr>
        <w:spacing w:after="0"/>
        <w:ind w:left="719" w:hanging="6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(а)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ab/>
        <w:t>незабавно уведомява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873C4">
        <w:rPr>
          <w:rFonts w:ascii="Times New Roman" w:hAnsi="Times New Roman" w:cs="Times New Roman"/>
          <w:sz w:val="24"/>
          <w:szCs w:val="24"/>
          <w:lang w:val="bg-BG"/>
        </w:rPr>
        <w:t>Кандидата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относно всякакви относими обстоятелства, които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могат да се отразят върху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правилното, навременно и пълно изпълнение на работата му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>;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4551D332" w14:textId="39FC6E3B" w:rsidR="006B1D08" w:rsidRPr="00AA1BEE" w:rsidRDefault="002B5E28" w:rsidP="00B17118">
      <w:pPr>
        <w:spacing w:after="0"/>
        <w:ind w:left="719" w:hanging="6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(б)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ab/>
        <w:t xml:space="preserve">предоставя на </w:t>
      </w:r>
      <w:r w:rsidR="00D873C4">
        <w:rPr>
          <w:rFonts w:ascii="Times New Roman" w:hAnsi="Times New Roman" w:cs="Times New Roman"/>
          <w:sz w:val="24"/>
          <w:szCs w:val="24"/>
          <w:lang w:val="bg-BG"/>
        </w:rPr>
        <w:t>Кандидата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цялата информация, необходима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за изготвянето на</w:t>
      </w:r>
      <w:r w:rsidR="00B17FC5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CB3589" w:rsidRPr="00AA1BEE">
        <w:rPr>
          <w:rFonts w:ascii="Times New Roman" w:hAnsi="Times New Roman" w:cs="Times New Roman"/>
          <w:i/>
          <w:sz w:val="24"/>
          <w:szCs w:val="24"/>
          <w:lang w:val="bg-BG"/>
        </w:rPr>
        <w:t>ме</w:t>
      </w:r>
      <w:r w:rsidR="000602C4" w:rsidRPr="00AA1BEE">
        <w:rPr>
          <w:rFonts w:ascii="Times New Roman" w:hAnsi="Times New Roman" w:cs="Times New Roman"/>
          <w:i/>
          <w:sz w:val="24"/>
          <w:szCs w:val="24"/>
          <w:lang w:val="bg-BG"/>
        </w:rPr>
        <w:t>ждинни и финални технически и финансови отчети и</w:t>
      </w:r>
      <w:r w:rsidR="000602C4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A1BEE">
        <w:rPr>
          <w:rFonts w:ascii="Times New Roman" w:hAnsi="Times New Roman" w:cs="Times New Roman"/>
          <w:i/>
          <w:sz w:val="24"/>
          <w:szCs w:val="24"/>
          <w:lang w:val="bg-BG"/>
        </w:rPr>
        <w:t xml:space="preserve">всякакви </w:t>
      </w:r>
      <w:r w:rsidR="000602C4" w:rsidRPr="00AA1BEE">
        <w:rPr>
          <w:rFonts w:ascii="Times New Roman" w:hAnsi="Times New Roman" w:cs="Times New Roman"/>
          <w:i/>
          <w:sz w:val="24"/>
          <w:szCs w:val="24"/>
          <w:lang w:val="bg-BG"/>
        </w:rPr>
        <w:t>информа</w:t>
      </w:r>
      <w:r w:rsidR="008817C9" w:rsidRPr="00AA1BEE">
        <w:rPr>
          <w:rFonts w:ascii="Times New Roman" w:hAnsi="Times New Roman" w:cs="Times New Roman"/>
          <w:i/>
          <w:sz w:val="24"/>
          <w:szCs w:val="24"/>
          <w:lang w:val="bg-BG"/>
        </w:rPr>
        <w:t>ц</w:t>
      </w:r>
      <w:r w:rsidR="000602C4" w:rsidRPr="00AA1BEE">
        <w:rPr>
          <w:rFonts w:ascii="Times New Roman" w:hAnsi="Times New Roman" w:cs="Times New Roman"/>
          <w:i/>
          <w:sz w:val="24"/>
          <w:szCs w:val="24"/>
          <w:lang w:val="bg-BG"/>
        </w:rPr>
        <w:t>ия</w:t>
      </w:r>
      <w:r w:rsidRPr="00AA1BEE">
        <w:rPr>
          <w:rFonts w:ascii="Times New Roman" w:hAnsi="Times New Roman" w:cs="Times New Roman"/>
          <w:i/>
          <w:sz w:val="24"/>
          <w:szCs w:val="24"/>
          <w:lang w:val="bg-BG"/>
        </w:rPr>
        <w:t xml:space="preserve">, </w:t>
      </w:r>
      <w:r w:rsidR="00B17FC5" w:rsidRPr="00AA1BEE">
        <w:rPr>
          <w:rFonts w:ascii="Times New Roman" w:hAnsi="Times New Roman" w:cs="Times New Roman"/>
          <w:i/>
          <w:sz w:val="24"/>
          <w:szCs w:val="24"/>
          <w:lang w:val="bg-BG"/>
        </w:rPr>
        <w:t>дължима</w:t>
      </w:r>
      <w:r w:rsidR="002E1C41" w:rsidRPr="00AA1BEE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="006B1D08" w:rsidRPr="00AA1BEE">
        <w:rPr>
          <w:rFonts w:ascii="Times New Roman" w:hAnsi="Times New Roman" w:cs="Times New Roman"/>
          <w:i/>
          <w:sz w:val="24"/>
          <w:szCs w:val="24"/>
          <w:lang w:val="bg-BG"/>
        </w:rPr>
        <w:t xml:space="preserve">от </w:t>
      </w:r>
      <w:r w:rsidR="00D873C4" w:rsidRPr="00D873C4">
        <w:rPr>
          <w:rFonts w:ascii="Times New Roman" w:hAnsi="Times New Roman" w:cs="Times New Roman"/>
          <w:i/>
          <w:sz w:val="24"/>
          <w:szCs w:val="24"/>
          <w:lang w:val="bg-BG"/>
        </w:rPr>
        <w:t>Кандидата</w:t>
      </w:r>
      <w:r w:rsidR="000602C4" w:rsidRPr="004F0246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="006B1D08" w:rsidRPr="004F0246">
        <w:rPr>
          <w:rFonts w:ascii="Times New Roman" w:hAnsi="Times New Roman" w:cs="Times New Roman"/>
          <w:i/>
          <w:sz w:val="24"/>
          <w:szCs w:val="24"/>
          <w:lang w:val="bg-BG"/>
        </w:rPr>
        <w:t xml:space="preserve">пред </w:t>
      </w:r>
      <w:r w:rsidR="00C4780D" w:rsidRPr="004F0246">
        <w:rPr>
          <w:rFonts w:ascii="Times New Roman" w:hAnsi="Times New Roman" w:cs="Times New Roman"/>
          <w:sz w:val="24"/>
          <w:szCs w:val="24"/>
          <w:lang w:val="bg-BG"/>
        </w:rPr>
        <w:t>СНД</w:t>
      </w:r>
      <w:r w:rsidR="003A55AC" w:rsidRPr="004F0246">
        <w:rPr>
          <w:rFonts w:ascii="Times New Roman" w:hAnsi="Times New Roman" w:cs="Times New Roman"/>
          <w:sz w:val="24"/>
          <w:szCs w:val="24"/>
          <w:lang w:val="bg-BG"/>
        </w:rPr>
        <w:t xml:space="preserve"> и ДФЗ-РА</w:t>
      </w:r>
      <w:r w:rsidR="002E1C41" w:rsidRPr="004F024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6B1D08" w:rsidRPr="004F0246">
        <w:rPr>
          <w:rFonts w:ascii="Times New Roman" w:hAnsi="Times New Roman" w:cs="Times New Roman"/>
          <w:sz w:val="24"/>
          <w:szCs w:val="24"/>
          <w:lang w:val="bg-BG"/>
        </w:rPr>
        <w:t>в сроковете</w:t>
      </w:r>
      <w:r w:rsidR="002E1C41" w:rsidRPr="004F024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6B1D08" w:rsidRPr="004F0246">
        <w:rPr>
          <w:rFonts w:ascii="Times New Roman" w:hAnsi="Times New Roman" w:cs="Times New Roman"/>
          <w:sz w:val="24"/>
          <w:szCs w:val="24"/>
          <w:lang w:val="bg-BG"/>
        </w:rPr>
        <w:t>и съгласно формата на</w:t>
      </w:r>
      <w:r w:rsidR="00B17FC5" w:rsidRPr="004F024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0602C4" w:rsidRPr="004F0246">
        <w:rPr>
          <w:rFonts w:ascii="Times New Roman" w:hAnsi="Times New Roman" w:cs="Times New Roman"/>
          <w:sz w:val="24"/>
          <w:szCs w:val="24"/>
          <w:lang w:val="bg-BG"/>
        </w:rPr>
        <w:t>представянето им</w:t>
      </w:r>
      <w:r w:rsidR="00B17FC5" w:rsidRPr="004F0246">
        <w:rPr>
          <w:rFonts w:ascii="Times New Roman" w:hAnsi="Times New Roman" w:cs="Times New Roman"/>
          <w:sz w:val="24"/>
          <w:szCs w:val="24"/>
          <w:lang w:val="bg-BG"/>
        </w:rPr>
        <w:t>,</w:t>
      </w:r>
      <w:r w:rsidR="006B1D08" w:rsidRPr="004F0246">
        <w:rPr>
          <w:rFonts w:ascii="Times New Roman" w:hAnsi="Times New Roman" w:cs="Times New Roman"/>
          <w:sz w:val="24"/>
          <w:szCs w:val="24"/>
          <w:lang w:val="bg-BG"/>
        </w:rPr>
        <w:t xml:space="preserve"> посочен</w:t>
      </w:r>
      <w:r w:rsidR="00B17FC5" w:rsidRPr="004F0246">
        <w:rPr>
          <w:rFonts w:ascii="Times New Roman" w:hAnsi="Times New Roman" w:cs="Times New Roman"/>
          <w:sz w:val="24"/>
          <w:szCs w:val="24"/>
          <w:lang w:val="bg-BG"/>
        </w:rPr>
        <w:t>и</w:t>
      </w:r>
      <w:r w:rsidR="006B1D08" w:rsidRPr="004F0246">
        <w:rPr>
          <w:rFonts w:ascii="Times New Roman" w:hAnsi="Times New Roman" w:cs="Times New Roman"/>
          <w:sz w:val="24"/>
          <w:szCs w:val="24"/>
          <w:lang w:val="bg-BG"/>
        </w:rPr>
        <w:t xml:space="preserve"> от </w:t>
      </w:r>
      <w:r w:rsidR="00D873C4">
        <w:rPr>
          <w:rFonts w:ascii="Times New Roman" w:hAnsi="Times New Roman" w:cs="Times New Roman"/>
          <w:sz w:val="24"/>
          <w:szCs w:val="24"/>
          <w:lang w:val="bg-BG"/>
        </w:rPr>
        <w:t>Кандидата</w:t>
      </w:r>
      <w:r w:rsidR="002E1C41" w:rsidRPr="004F0246">
        <w:rPr>
          <w:rFonts w:ascii="Times New Roman" w:hAnsi="Times New Roman" w:cs="Times New Roman"/>
          <w:sz w:val="24"/>
          <w:szCs w:val="24"/>
          <w:lang w:val="bg-BG"/>
        </w:rPr>
        <w:t>;</w:t>
      </w:r>
    </w:p>
    <w:p w14:paraId="08721FA7" w14:textId="577F9542" w:rsidR="006B1D08" w:rsidRPr="00E02822" w:rsidRDefault="006B1D08" w:rsidP="00B17118">
      <w:pPr>
        <w:spacing w:after="0"/>
        <w:ind w:left="719" w:hanging="660"/>
        <w:jc w:val="both"/>
        <w:rPr>
          <w:rFonts w:ascii="Times New Roman" w:hAnsi="Times New Roman" w:cs="Times New Roman"/>
          <w:sz w:val="24"/>
          <w:szCs w:val="24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(в)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ab/>
        <w:t>незабавно уведомява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D873C4">
        <w:rPr>
          <w:rFonts w:ascii="Times New Roman" w:hAnsi="Times New Roman" w:cs="Times New Roman"/>
          <w:sz w:val="24"/>
          <w:szCs w:val="24"/>
          <w:lang w:val="bg-BG"/>
        </w:rPr>
        <w:t>Кандида</w:t>
      </w:r>
      <w:r w:rsidR="00D873C4" w:rsidRPr="00AA1BEE">
        <w:rPr>
          <w:rFonts w:ascii="Times New Roman" w:hAnsi="Times New Roman" w:cs="Times New Roman"/>
          <w:sz w:val="24"/>
          <w:szCs w:val="24"/>
          <w:lang w:val="bg-BG"/>
        </w:rPr>
        <w:t>т</w:t>
      </w:r>
      <w:r w:rsidR="00D873C4">
        <w:rPr>
          <w:rFonts w:ascii="Times New Roman" w:hAnsi="Times New Roman" w:cs="Times New Roman"/>
          <w:sz w:val="24"/>
          <w:szCs w:val="24"/>
          <w:lang w:val="bg-BG"/>
        </w:rPr>
        <w:t>а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относно всякакви случаи на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предполагаема или действителна измама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корупция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или друга незаконна дейност, за която е научил, на което и да е било ниво или етап от изпълнението на проекта</w:t>
      </w:r>
      <w:r w:rsidR="00E02822">
        <w:rPr>
          <w:rFonts w:ascii="Times New Roman" w:hAnsi="Times New Roman" w:cs="Times New Roman"/>
          <w:sz w:val="24"/>
          <w:szCs w:val="24"/>
        </w:rPr>
        <w:t>.</w:t>
      </w:r>
    </w:p>
    <w:p w14:paraId="3E8AC863" w14:textId="4A732078" w:rsidR="008F1785" w:rsidRPr="00AA1BEE" w:rsidRDefault="008F1785" w:rsidP="00E02822">
      <w:pPr>
        <w:spacing w:after="0"/>
        <w:ind w:left="719" w:hanging="66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14:paraId="3C660351" w14:textId="5619D2B0" w:rsidR="00D728F3" w:rsidRPr="00AA1BEE" w:rsidRDefault="00AB13C2" w:rsidP="00486C78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</w:pPr>
      <w:r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Член</w:t>
      </w:r>
      <w:r w:rsidR="00D728F3"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</w:t>
      </w:r>
      <w:r w:rsidR="00486C78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6</w:t>
      </w:r>
      <w:r w:rsidR="0089602B"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</w:t>
      </w:r>
      <w:r w:rsidR="00D728F3"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– </w:t>
      </w:r>
      <w:r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Нередности</w:t>
      </w:r>
    </w:p>
    <w:p w14:paraId="309A189D" w14:textId="412A5DB3" w:rsidR="00D728F3" w:rsidRPr="00AA1BEE" w:rsidRDefault="00D728F3" w:rsidP="00486C78">
      <w:pPr>
        <w:pStyle w:val="Paragraph"/>
        <w:spacing w:before="0" w:after="0" w:line="276" w:lineRule="auto"/>
        <w:rPr>
          <w:sz w:val="24"/>
          <w:szCs w:val="24"/>
          <w:lang w:val="bg-BG"/>
        </w:rPr>
      </w:pPr>
      <w:r w:rsidRPr="00AA1BEE">
        <w:rPr>
          <w:sz w:val="24"/>
          <w:szCs w:val="24"/>
          <w:lang w:val="bg-BG"/>
        </w:rPr>
        <w:t xml:space="preserve">1. </w:t>
      </w:r>
      <w:r w:rsidR="008854F9" w:rsidRPr="00AA1BEE">
        <w:rPr>
          <w:sz w:val="24"/>
          <w:szCs w:val="24"/>
          <w:lang w:val="bg-BG"/>
        </w:rPr>
        <w:t>Под</w:t>
      </w:r>
      <w:r w:rsidR="009766F2" w:rsidRPr="00AA1BEE" w:rsidDel="009766F2">
        <w:rPr>
          <w:sz w:val="24"/>
          <w:szCs w:val="24"/>
          <w:lang w:val="bg-BG"/>
        </w:rPr>
        <w:t xml:space="preserve"> </w:t>
      </w:r>
      <w:r w:rsidR="001B2306">
        <w:rPr>
          <w:sz w:val="24"/>
          <w:szCs w:val="24"/>
          <w:lang w:val="bg-BG"/>
        </w:rPr>
        <w:t>„</w:t>
      </w:r>
      <w:r w:rsidR="008854F9" w:rsidRPr="00AA1BEE">
        <w:rPr>
          <w:sz w:val="24"/>
          <w:szCs w:val="24"/>
          <w:lang w:val="bg-BG"/>
        </w:rPr>
        <w:t>нередност“ следва да се разбира: всяко нарушение на Договора, разпоредба на европейското и/или националното законодателство, което има или би имало като последица възпрепятстване на изпълнението на Фонда, например, като се отчете неоправдан или непропорционален разход. Всички форми на корупция са също нередност.</w:t>
      </w:r>
    </w:p>
    <w:p w14:paraId="22AEFEE0" w14:textId="1720FA01" w:rsidR="00D728F3" w:rsidRPr="00AA1BEE" w:rsidRDefault="00ED626E" w:rsidP="00486C78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>2</w:t>
      </w:r>
      <w:r w:rsidR="00D728F3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AB13C2" w:rsidRPr="00AA1BEE">
        <w:rPr>
          <w:rFonts w:ascii="Times New Roman" w:hAnsi="Times New Roman" w:cs="Times New Roman"/>
          <w:sz w:val="24"/>
          <w:szCs w:val="24"/>
          <w:lang w:val="bg-BG"/>
        </w:rPr>
        <w:t>В случай</w:t>
      </w:r>
      <w:r w:rsidR="00D728F3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B13C2" w:rsidRPr="00AA1BEE">
        <w:rPr>
          <w:rFonts w:ascii="Times New Roman" w:hAnsi="Times New Roman" w:cs="Times New Roman"/>
          <w:sz w:val="24"/>
          <w:szCs w:val="24"/>
          <w:lang w:val="bg-BG"/>
        </w:rPr>
        <w:t>че едната от Страните забележи нередност</w:t>
      </w:r>
      <w:r w:rsidR="00E001D8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AB13C2" w:rsidRPr="00AA1BEE">
        <w:rPr>
          <w:rFonts w:ascii="Times New Roman" w:hAnsi="Times New Roman" w:cs="Times New Roman"/>
          <w:sz w:val="24"/>
          <w:szCs w:val="24"/>
          <w:lang w:val="bg-BG"/>
        </w:rPr>
        <w:t>съответната Страна</w:t>
      </w:r>
      <w:r w:rsidR="00D728F3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B13C2" w:rsidRPr="00AA1BEE">
        <w:rPr>
          <w:rFonts w:ascii="Times New Roman" w:hAnsi="Times New Roman" w:cs="Times New Roman"/>
          <w:sz w:val="24"/>
          <w:szCs w:val="24"/>
          <w:lang w:val="bg-BG"/>
        </w:rPr>
        <w:t>незабавно ще информира</w:t>
      </w:r>
      <w:r w:rsidR="00D728F3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B13C2" w:rsidRPr="00AA1BEE">
        <w:rPr>
          <w:rFonts w:ascii="Times New Roman" w:hAnsi="Times New Roman" w:cs="Times New Roman"/>
          <w:sz w:val="24"/>
          <w:szCs w:val="24"/>
          <w:lang w:val="bg-BG"/>
        </w:rPr>
        <w:t>другата за това в писмена форма</w:t>
      </w:r>
      <w:r w:rsidR="00D728F3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</w:p>
    <w:p w14:paraId="4C5AECB0" w14:textId="396B8297" w:rsidR="00D728F3" w:rsidRPr="00AA1BEE" w:rsidRDefault="00ED626E" w:rsidP="00B17118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>3</w:t>
      </w:r>
      <w:r w:rsidR="00D728F3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. </w:t>
      </w:r>
      <w:r w:rsidR="00AB13C2" w:rsidRPr="00AA1BEE">
        <w:rPr>
          <w:rFonts w:ascii="Times New Roman" w:hAnsi="Times New Roman" w:cs="Times New Roman"/>
          <w:sz w:val="24"/>
          <w:szCs w:val="24"/>
          <w:lang w:val="bg-BG"/>
        </w:rPr>
        <w:t>В случаите, когато</w:t>
      </w:r>
      <w:r w:rsidR="00D728F3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B13C2" w:rsidRPr="00AA1BEE">
        <w:rPr>
          <w:rFonts w:ascii="Times New Roman" w:hAnsi="Times New Roman" w:cs="Times New Roman"/>
          <w:sz w:val="24"/>
          <w:szCs w:val="24"/>
          <w:lang w:val="bg-BG"/>
        </w:rPr>
        <w:t>са предприети мерки за</w:t>
      </w:r>
      <w:r w:rsidR="00D728F3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B13C2" w:rsidRPr="00AA1BEE">
        <w:rPr>
          <w:rFonts w:ascii="Times New Roman" w:hAnsi="Times New Roman" w:cs="Times New Roman"/>
          <w:sz w:val="24"/>
          <w:szCs w:val="24"/>
          <w:lang w:val="bg-BG"/>
        </w:rPr>
        <w:t>поправяне на всякаква такава нередност</w:t>
      </w:r>
      <w:r w:rsidR="00D728F3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B13C2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от компетентните органи, </w:t>
      </w:r>
      <w:r w:rsidR="00D873C4">
        <w:rPr>
          <w:rFonts w:ascii="Times New Roman" w:hAnsi="Times New Roman" w:cs="Times New Roman"/>
          <w:sz w:val="24"/>
          <w:szCs w:val="24"/>
          <w:lang w:val="bg-BG"/>
        </w:rPr>
        <w:t>Кандида</w:t>
      </w:r>
      <w:r w:rsidR="00D873C4" w:rsidRPr="00AA1BEE">
        <w:rPr>
          <w:rFonts w:ascii="Times New Roman" w:hAnsi="Times New Roman" w:cs="Times New Roman"/>
          <w:sz w:val="24"/>
          <w:szCs w:val="24"/>
          <w:lang w:val="bg-BG"/>
        </w:rPr>
        <w:t>тът</w:t>
      </w:r>
      <w:r w:rsidR="00E63320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свое</w:t>
      </w:r>
      <w:r w:rsidR="005D3339" w:rsidRPr="00AA1BEE">
        <w:rPr>
          <w:rFonts w:ascii="Times New Roman" w:hAnsi="Times New Roman" w:cs="Times New Roman"/>
          <w:sz w:val="24"/>
          <w:szCs w:val="24"/>
          <w:lang w:val="bg-BG"/>
        </w:rPr>
        <w:t>в</w:t>
      </w:r>
      <w:r w:rsidR="00E63320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ремнно уведомява </w:t>
      </w:r>
      <w:r w:rsidR="005D3339" w:rsidRPr="00AA1BEE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E63320" w:rsidRPr="00AA1BEE">
        <w:rPr>
          <w:rFonts w:ascii="Times New Roman" w:hAnsi="Times New Roman" w:cs="Times New Roman"/>
          <w:sz w:val="24"/>
          <w:szCs w:val="24"/>
          <w:lang w:val="bg-BG"/>
        </w:rPr>
        <w:t>артньора</w:t>
      </w:r>
      <w:r w:rsidR="005D3339" w:rsidRPr="00AA1BEE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14:paraId="4CBDD356" w14:textId="5B863AC8" w:rsidR="002E1C41" w:rsidRPr="00AA1BEE" w:rsidRDefault="00750DF2" w:rsidP="00486C78">
      <w:pPr>
        <w:spacing w:after="0"/>
        <w:ind w:right="79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</w:pPr>
      <w:r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Член</w:t>
      </w:r>
      <w:r w:rsidR="002E1C41"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</w:t>
      </w:r>
      <w:r w:rsidR="00486C78">
        <w:rPr>
          <w:rFonts w:ascii="Times New Roman" w:hAnsi="Times New Roman" w:cs="Times New Roman"/>
          <w:b/>
          <w:sz w:val="24"/>
          <w:szCs w:val="24"/>
          <w:u w:val="single"/>
          <w:lang w:val="en-US"/>
        </w:rPr>
        <w:t>7</w:t>
      </w:r>
      <w:r w:rsidR="0089602B"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</w:t>
      </w:r>
      <w:r w:rsidR="00ED7A3B"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– </w:t>
      </w:r>
      <w:r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Прекратяване</w:t>
      </w:r>
    </w:p>
    <w:p w14:paraId="449629B4" w14:textId="5687961F" w:rsidR="001C677C" w:rsidRPr="00AA1BEE" w:rsidRDefault="00A962D7" w:rsidP="00486C78">
      <w:pPr>
        <w:spacing w:after="0"/>
        <w:ind w:right="7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lastRenderedPageBreak/>
        <w:t>1.</w:t>
      </w:r>
      <w:r w:rsidR="001C677C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В случай на прекратяване на Договора за </w:t>
      </w:r>
      <w:r w:rsidR="00486C78" w:rsidRPr="00486C78">
        <w:rPr>
          <w:rFonts w:ascii="Times New Roman" w:hAnsi="Times New Roman" w:cs="Times New Roman"/>
          <w:sz w:val="24"/>
          <w:szCs w:val="24"/>
          <w:lang w:val="bg-BG"/>
        </w:rPr>
        <w:t>за безвъзмездна финансова помощ</w:t>
      </w:r>
      <w:r w:rsidR="00F1431A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по каквато и да било причина</w:t>
      </w:r>
      <w:r w:rsidR="001C677C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D873C4">
        <w:rPr>
          <w:rFonts w:ascii="Times New Roman" w:hAnsi="Times New Roman" w:cs="Times New Roman"/>
          <w:sz w:val="24"/>
          <w:szCs w:val="24"/>
          <w:lang w:val="bg-BG"/>
        </w:rPr>
        <w:t>Кандида</w:t>
      </w:r>
      <w:r w:rsidR="00D873C4" w:rsidRPr="00AA1BEE">
        <w:rPr>
          <w:rFonts w:ascii="Times New Roman" w:hAnsi="Times New Roman" w:cs="Times New Roman"/>
          <w:sz w:val="24"/>
          <w:szCs w:val="24"/>
          <w:lang w:val="bg-BG"/>
        </w:rPr>
        <w:t>тът</w:t>
      </w:r>
      <w:r w:rsidR="001C677C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може да прекрати настоящото Споразумение, като уведоми </w:t>
      </w:r>
      <w:r w:rsidR="0049471F" w:rsidRPr="00AA1BEE">
        <w:rPr>
          <w:rFonts w:ascii="Times New Roman" w:hAnsi="Times New Roman" w:cs="Times New Roman"/>
          <w:sz w:val="24"/>
          <w:szCs w:val="24"/>
          <w:lang w:val="bg-BG"/>
        </w:rPr>
        <w:t>П</w:t>
      </w:r>
      <w:r w:rsidR="001C677C" w:rsidRPr="00AA1BEE">
        <w:rPr>
          <w:rFonts w:ascii="Times New Roman" w:hAnsi="Times New Roman" w:cs="Times New Roman"/>
          <w:sz w:val="24"/>
          <w:szCs w:val="24"/>
          <w:lang w:val="bg-BG"/>
        </w:rPr>
        <w:t>артньора за причините и финансовите последствия.</w:t>
      </w:r>
    </w:p>
    <w:p w14:paraId="2E32EACE" w14:textId="650DC4F5" w:rsidR="001C677C" w:rsidRPr="00AA1BEE" w:rsidRDefault="001C677C" w:rsidP="00486C78">
      <w:pPr>
        <w:ind w:right="79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>2.</w:t>
      </w:r>
      <w:r w:rsidR="00F1431A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Всяка от Страните може да прекрати настоящото Споразумение в случай на нарушение от д</w:t>
      </w:r>
      <w:r w:rsidR="00486C78">
        <w:rPr>
          <w:rFonts w:ascii="Times New Roman" w:hAnsi="Times New Roman" w:cs="Times New Roman"/>
          <w:sz w:val="24"/>
          <w:szCs w:val="24"/>
          <w:lang w:val="bg-BG"/>
        </w:rPr>
        <w:t>ругата Страна на задълженията ѝ.</w:t>
      </w:r>
    </w:p>
    <w:p w14:paraId="5E104C00" w14:textId="47717EAB" w:rsidR="002E1C41" w:rsidRPr="00AA1BEE" w:rsidRDefault="00082BD3" w:rsidP="00486C78">
      <w:pPr>
        <w:spacing w:after="0"/>
        <w:ind w:right="79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</w:pPr>
      <w:r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Член</w:t>
      </w:r>
      <w:r w:rsidR="00D77C60"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</w:t>
      </w:r>
      <w:r w:rsidR="00486C78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8</w:t>
      </w:r>
      <w:r w:rsidR="0089602B"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</w:t>
      </w:r>
      <w:r w:rsidR="002E1C41"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– </w:t>
      </w:r>
      <w:r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Изменения</w:t>
      </w:r>
    </w:p>
    <w:p w14:paraId="6ED2E0D1" w14:textId="01E82D49" w:rsidR="0050293F" w:rsidRPr="00E02822" w:rsidRDefault="00082BD3" w:rsidP="00E02822">
      <w:pPr>
        <w:pStyle w:val="ListParagraph"/>
        <w:numPr>
          <w:ilvl w:val="0"/>
          <w:numId w:val="42"/>
        </w:numPr>
        <w:spacing w:after="0"/>
        <w:ind w:right="79"/>
        <w:jc w:val="both"/>
        <w:rPr>
          <w:rFonts w:ascii="Times New Roman" w:hAnsi="Times New Roman" w:cs="Times New Roman"/>
          <w:lang w:val="bg-BG"/>
        </w:rPr>
      </w:pPr>
      <w:r w:rsidRPr="00E02822">
        <w:rPr>
          <w:rFonts w:ascii="Times New Roman" w:hAnsi="Times New Roman" w:cs="Times New Roman"/>
          <w:lang w:val="bg-BG"/>
        </w:rPr>
        <w:t>Всякакви изменения</w:t>
      </w:r>
      <w:r w:rsidR="00602EFF" w:rsidRPr="00E02822">
        <w:rPr>
          <w:rFonts w:ascii="Times New Roman" w:hAnsi="Times New Roman" w:cs="Times New Roman"/>
          <w:lang w:val="bg-BG"/>
        </w:rPr>
        <w:t xml:space="preserve"> </w:t>
      </w:r>
      <w:r w:rsidRPr="00E02822">
        <w:rPr>
          <w:rFonts w:ascii="Times New Roman" w:hAnsi="Times New Roman" w:cs="Times New Roman"/>
          <w:lang w:val="bg-BG"/>
        </w:rPr>
        <w:t>на настоящото Споразумение</w:t>
      </w:r>
      <w:r w:rsidR="00040B44" w:rsidRPr="00E02822">
        <w:rPr>
          <w:rFonts w:ascii="Times New Roman" w:hAnsi="Times New Roman" w:cs="Times New Roman"/>
          <w:lang w:val="bg-BG"/>
        </w:rPr>
        <w:t xml:space="preserve">, </w:t>
      </w:r>
      <w:r w:rsidRPr="00E02822">
        <w:rPr>
          <w:rFonts w:ascii="Times New Roman" w:hAnsi="Times New Roman" w:cs="Times New Roman"/>
          <w:lang w:val="bg-BG"/>
        </w:rPr>
        <w:t>включително Анексите към него</w:t>
      </w:r>
      <w:r w:rsidR="00040B44" w:rsidRPr="00E02822">
        <w:rPr>
          <w:rFonts w:ascii="Times New Roman" w:hAnsi="Times New Roman" w:cs="Times New Roman"/>
          <w:lang w:val="bg-BG"/>
        </w:rPr>
        <w:t>,</w:t>
      </w:r>
      <w:r w:rsidR="00602EFF" w:rsidRPr="00E02822">
        <w:rPr>
          <w:rFonts w:ascii="Times New Roman" w:hAnsi="Times New Roman" w:cs="Times New Roman"/>
          <w:lang w:val="bg-BG"/>
        </w:rPr>
        <w:t xml:space="preserve"> </w:t>
      </w:r>
      <w:r w:rsidRPr="00E02822">
        <w:rPr>
          <w:rFonts w:ascii="Times New Roman" w:hAnsi="Times New Roman" w:cs="Times New Roman"/>
          <w:lang w:val="bg-BG"/>
        </w:rPr>
        <w:t>ще подлежат на</w:t>
      </w:r>
      <w:r w:rsidR="00602EFF" w:rsidRPr="00E02822">
        <w:rPr>
          <w:rFonts w:ascii="Times New Roman" w:hAnsi="Times New Roman" w:cs="Times New Roman"/>
          <w:lang w:val="bg-BG"/>
        </w:rPr>
        <w:t xml:space="preserve"> </w:t>
      </w:r>
      <w:r w:rsidRPr="00E02822">
        <w:rPr>
          <w:rFonts w:ascii="Times New Roman" w:hAnsi="Times New Roman" w:cs="Times New Roman"/>
          <w:lang w:val="bg-BG"/>
        </w:rPr>
        <w:t>споразумение в писмена форма, сключено от</w:t>
      </w:r>
      <w:r w:rsidR="00602EFF" w:rsidRPr="00E02822">
        <w:rPr>
          <w:rFonts w:ascii="Times New Roman" w:hAnsi="Times New Roman" w:cs="Times New Roman"/>
          <w:lang w:val="bg-BG"/>
        </w:rPr>
        <w:t xml:space="preserve"> </w:t>
      </w:r>
      <w:r w:rsidRPr="00E02822">
        <w:rPr>
          <w:rFonts w:ascii="Times New Roman" w:hAnsi="Times New Roman" w:cs="Times New Roman"/>
          <w:lang w:val="bg-BG"/>
        </w:rPr>
        <w:t>Страните</w:t>
      </w:r>
      <w:r w:rsidR="00602EFF" w:rsidRPr="00E02822">
        <w:rPr>
          <w:rFonts w:ascii="Times New Roman" w:hAnsi="Times New Roman" w:cs="Times New Roman"/>
          <w:lang w:val="bg-BG"/>
        </w:rPr>
        <w:t>.</w:t>
      </w:r>
    </w:p>
    <w:p w14:paraId="74278243" w14:textId="1384A909" w:rsidR="009A39E8" w:rsidRDefault="009A39E8" w:rsidP="00E02822">
      <w:pPr>
        <w:pStyle w:val="ListParagraph"/>
        <w:numPr>
          <w:ilvl w:val="0"/>
          <w:numId w:val="42"/>
        </w:numPr>
        <w:spacing w:after="0"/>
        <w:ind w:right="79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Страните могат да договарят допълнителни права и задължения към настоящия договор, във връзка с точното изпълнение на производствената програма, под формата на анекс към настощото споразумение.</w:t>
      </w:r>
    </w:p>
    <w:p w14:paraId="63558034" w14:textId="441DEB72" w:rsidR="009A39E8" w:rsidRPr="00E02822" w:rsidRDefault="009A39E8" w:rsidP="00E02822">
      <w:pPr>
        <w:pStyle w:val="ListParagraph"/>
        <w:numPr>
          <w:ilvl w:val="0"/>
          <w:numId w:val="42"/>
        </w:numPr>
        <w:spacing w:after="0"/>
        <w:ind w:right="79"/>
        <w:jc w:val="both"/>
        <w:rPr>
          <w:rFonts w:ascii="Times New Roman" w:hAnsi="Times New Roman" w:cs="Times New Roman"/>
          <w:lang w:val="bg-BG"/>
        </w:rPr>
      </w:pPr>
      <w:r>
        <w:rPr>
          <w:rFonts w:ascii="Times New Roman" w:hAnsi="Times New Roman" w:cs="Times New Roman"/>
          <w:lang w:val="bg-BG"/>
        </w:rPr>
        <w:t>С</w:t>
      </w:r>
      <w:r w:rsidR="001B2306">
        <w:rPr>
          <w:rFonts w:ascii="Times New Roman" w:hAnsi="Times New Roman" w:cs="Times New Roman"/>
          <w:lang w:val="bg-BG"/>
        </w:rPr>
        <w:t>ъс</w:t>
      </w:r>
      <w:r>
        <w:rPr>
          <w:rFonts w:ascii="Times New Roman" w:hAnsi="Times New Roman" w:cs="Times New Roman"/>
          <w:lang w:val="bg-BG"/>
        </w:rPr>
        <w:t xml:space="preserve"> споразумението могат да бъдат включвани допълнителнителни асоциирани партньори, с цел точно изпълн</w:t>
      </w:r>
      <w:r w:rsidR="001B2306">
        <w:rPr>
          <w:rFonts w:ascii="Times New Roman" w:hAnsi="Times New Roman" w:cs="Times New Roman"/>
          <w:lang w:val="bg-BG"/>
        </w:rPr>
        <w:t>е</w:t>
      </w:r>
      <w:r>
        <w:rPr>
          <w:rFonts w:ascii="Times New Roman" w:hAnsi="Times New Roman" w:cs="Times New Roman"/>
          <w:lang w:val="bg-BG"/>
        </w:rPr>
        <w:t xml:space="preserve">ние на производствената програма. </w:t>
      </w:r>
    </w:p>
    <w:p w14:paraId="52F51018" w14:textId="77777777" w:rsidR="001B3EEC" w:rsidRPr="00AA1BEE" w:rsidRDefault="001B3EEC" w:rsidP="00B17118">
      <w:pPr>
        <w:spacing w:after="0"/>
        <w:ind w:right="79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14:paraId="0C66A68B" w14:textId="121873FB" w:rsidR="002E1C41" w:rsidRPr="00AA1BEE" w:rsidRDefault="00A21351" w:rsidP="00486C78">
      <w:pPr>
        <w:spacing w:after="0"/>
        <w:ind w:right="79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</w:pPr>
      <w:r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Член</w:t>
      </w:r>
      <w:r w:rsidR="00AD7A53"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</w:t>
      </w:r>
      <w:r w:rsidR="00486C78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9</w:t>
      </w:r>
      <w:r w:rsidR="0089602B"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</w:t>
      </w:r>
      <w:r w:rsidR="002E1C41"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– </w:t>
      </w:r>
      <w:r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Известия</w:t>
      </w:r>
      <w:r w:rsidR="002E1C41"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</w:t>
      </w:r>
    </w:p>
    <w:p w14:paraId="590FE2DC" w14:textId="2C511224" w:rsidR="002E1C41" w:rsidRPr="00AA1BEE" w:rsidRDefault="00C64A16" w:rsidP="00B17118">
      <w:pPr>
        <w:ind w:right="78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1. </w:t>
      </w:r>
      <w:r w:rsidR="00A21351" w:rsidRPr="00AA1BEE">
        <w:rPr>
          <w:rFonts w:ascii="Times New Roman" w:hAnsi="Times New Roman" w:cs="Times New Roman"/>
          <w:sz w:val="24"/>
          <w:szCs w:val="24"/>
          <w:lang w:val="bg-BG"/>
        </w:rPr>
        <w:t>Всички известия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21351" w:rsidRPr="00AA1BEE">
        <w:rPr>
          <w:rFonts w:ascii="Times New Roman" w:hAnsi="Times New Roman" w:cs="Times New Roman"/>
          <w:sz w:val="24"/>
          <w:szCs w:val="24"/>
          <w:lang w:val="bg-BG"/>
        </w:rPr>
        <w:t>и други съобщения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21351" w:rsidRPr="00AA1BEE">
        <w:rPr>
          <w:rFonts w:ascii="Times New Roman" w:hAnsi="Times New Roman" w:cs="Times New Roman"/>
          <w:sz w:val="24"/>
          <w:szCs w:val="24"/>
          <w:lang w:val="bg-BG"/>
        </w:rPr>
        <w:t>между Страните</w:t>
      </w:r>
      <w:r w:rsidR="002E1C41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21351" w:rsidRPr="00AA1BEE">
        <w:rPr>
          <w:rFonts w:ascii="Times New Roman" w:hAnsi="Times New Roman" w:cs="Times New Roman"/>
          <w:sz w:val="24"/>
          <w:szCs w:val="24"/>
          <w:lang w:val="bg-BG"/>
        </w:rPr>
        <w:t>се извършват в писмена форма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A21351" w:rsidRPr="00AA1BEE">
        <w:rPr>
          <w:rFonts w:ascii="Times New Roman" w:hAnsi="Times New Roman" w:cs="Times New Roman"/>
          <w:sz w:val="24"/>
          <w:szCs w:val="24"/>
          <w:lang w:val="bg-BG"/>
        </w:rPr>
        <w:t>и се изпращат на следните адреси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14:paraId="517EECE2" w14:textId="0F8FCD02" w:rsidR="00C64A16" w:rsidRPr="00AA1BEE" w:rsidRDefault="00A21351" w:rsidP="00486C78">
      <w:p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u w:val="single"/>
          <w:lang w:val="bg-BG"/>
        </w:rPr>
        <w:t xml:space="preserve">За </w:t>
      </w:r>
      <w:r w:rsidR="00D873C4">
        <w:rPr>
          <w:rFonts w:ascii="Times New Roman" w:hAnsi="Times New Roman" w:cs="Times New Roman"/>
          <w:sz w:val="24"/>
          <w:szCs w:val="24"/>
          <w:lang w:val="bg-BG"/>
        </w:rPr>
        <w:t>Кандидата</w:t>
      </w:r>
      <w:r w:rsidR="00C64A16" w:rsidRPr="00AA1BEE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14:paraId="0D528793" w14:textId="34DCE761" w:rsidR="00C64A16" w:rsidRPr="00AA1BEE" w:rsidRDefault="00C64A16" w:rsidP="00B17118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>[</w:t>
      </w:r>
      <w:r w:rsidR="00A21351" w:rsidRPr="00AA1BEE">
        <w:rPr>
          <w:rFonts w:ascii="Times New Roman" w:hAnsi="Times New Roman" w:cs="Times New Roman"/>
          <w:i/>
          <w:sz w:val="24"/>
          <w:szCs w:val="24"/>
          <w:lang w:val="bg-BG"/>
        </w:rPr>
        <w:t>включете данни за контакт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]</w:t>
      </w:r>
    </w:p>
    <w:p w14:paraId="3227D457" w14:textId="74D1C7F5" w:rsidR="00C64A16" w:rsidRPr="00AA1BEE" w:rsidRDefault="00A21351" w:rsidP="00486C78">
      <w:p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u w:val="single"/>
          <w:lang w:val="bg-BG"/>
        </w:rPr>
        <w:t>За Партньора по проекта</w:t>
      </w:r>
      <w:r w:rsidR="00C64A16" w:rsidRPr="00AA1BEE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14:paraId="3D09E173" w14:textId="7BAC3524" w:rsidR="00C64A16" w:rsidRPr="00AA1BEE" w:rsidRDefault="00C64A16" w:rsidP="00B17118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>[</w:t>
      </w:r>
      <w:r w:rsidR="00A21351" w:rsidRPr="00AA1BEE">
        <w:rPr>
          <w:rFonts w:ascii="Times New Roman" w:hAnsi="Times New Roman" w:cs="Times New Roman"/>
          <w:i/>
          <w:sz w:val="24"/>
          <w:szCs w:val="24"/>
          <w:lang w:val="bg-BG"/>
        </w:rPr>
        <w:t>Включете данни за контакт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>]</w:t>
      </w:r>
    </w:p>
    <w:p w14:paraId="574CC09B" w14:textId="33845450" w:rsidR="002E1C41" w:rsidRPr="00AA1BEE" w:rsidRDefault="00A21351" w:rsidP="00486C78">
      <w:pPr>
        <w:spacing w:after="0"/>
        <w:ind w:right="79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</w:pPr>
      <w:r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Член</w:t>
      </w:r>
      <w:r w:rsidR="00ED7A3B"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</w:t>
      </w:r>
      <w:r w:rsidR="00C17B69"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1</w:t>
      </w:r>
      <w:r w:rsidR="00486C78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0</w:t>
      </w:r>
      <w:r w:rsidR="0089602B"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</w:t>
      </w:r>
      <w:r w:rsidR="002E1C41"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– </w:t>
      </w:r>
      <w:r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Приложимо право</w:t>
      </w:r>
      <w:r w:rsidR="002E1C41"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 xml:space="preserve"> </w:t>
      </w:r>
      <w:r w:rsidRPr="00AA1BEE">
        <w:rPr>
          <w:rFonts w:ascii="Times New Roman" w:hAnsi="Times New Roman" w:cs="Times New Roman"/>
          <w:b/>
          <w:sz w:val="24"/>
          <w:szCs w:val="24"/>
          <w:u w:val="single"/>
          <w:lang w:val="bg-BG"/>
        </w:rPr>
        <w:t>и разрешаване на спорове</w:t>
      </w:r>
    </w:p>
    <w:p w14:paraId="3685D340" w14:textId="15E217E0" w:rsidR="002E1C41" w:rsidRPr="00AA1BEE" w:rsidRDefault="002E1C41" w:rsidP="00486C78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1. </w:t>
      </w:r>
      <w:r w:rsidR="002A1EDE" w:rsidRPr="00AA1BEE">
        <w:rPr>
          <w:rFonts w:ascii="Times New Roman" w:hAnsi="Times New Roman" w:cs="Times New Roman"/>
          <w:sz w:val="24"/>
          <w:szCs w:val="24"/>
          <w:lang w:val="bg-BG"/>
        </w:rPr>
        <w:t>При и</w:t>
      </w:r>
      <w:r w:rsidR="00EB0376" w:rsidRPr="00AA1BEE">
        <w:rPr>
          <w:rFonts w:ascii="Times New Roman" w:hAnsi="Times New Roman" w:cs="Times New Roman"/>
          <w:sz w:val="24"/>
          <w:szCs w:val="24"/>
          <w:lang w:val="bg-BG"/>
        </w:rPr>
        <w:t>зготвянето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EB0376" w:rsidRPr="00AA1BEE">
        <w:rPr>
          <w:rFonts w:ascii="Times New Roman" w:hAnsi="Times New Roman" w:cs="Times New Roman"/>
          <w:sz w:val="24"/>
          <w:szCs w:val="24"/>
          <w:lang w:val="bg-BG"/>
        </w:rPr>
        <w:t>валидността и изпълнението на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B0376" w:rsidRPr="00AA1BEE">
        <w:rPr>
          <w:rFonts w:ascii="Times New Roman" w:hAnsi="Times New Roman" w:cs="Times New Roman"/>
          <w:sz w:val="24"/>
          <w:szCs w:val="24"/>
          <w:lang w:val="bg-BG"/>
        </w:rPr>
        <w:t>настоящото Споразумение</w:t>
      </w: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B0376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се </w:t>
      </w:r>
      <w:r w:rsidR="0089602B" w:rsidRPr="00AA1BEE">
        <w:rPr>
          <w:rFonts w:ascii="Times New Roman" w:hAnsi="Times New Roman" w:cs="Times New Roman"/>
          <w:sz w:val="24"/>
          <w:szCs w:val="24"/>
          <w:lang w:val="bg-BG"/>
        </w:rPr>
        <w:t>прилага действащото законодателство на Република България.</w:t>
      </w:r>
    </w:p>
    <w:p w14:paraId="1223B16F" w14:textId="40D03B13" w:rsidR="001B3EEC" w:rsidRPr="00AA1BEE" w:rsidRDefault="002E1C41" w:rsidP="00486C78">
      <w:pPr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2. </w:t>
      </w:r>
      <w:r w:rsidR="00EB0376" w:rsidRPr="00AA1BEE">
        <w:rPr>
          <w:rFonts w:ascii="Times New Roman" w:hAnsi="Times New Roman" w:cs="Times New Roman"/>
          <w:sz w:val="24"/>
          <w:szCs w:val="24"/>
          <w:lang w:val="bg-BG"/>
        </w:rPr>
        <w:t>Всякакъв спор, свързан със сключването, валидността</w:t>
      </w:r>
      <w:r w:rsidR="00187E02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, </w:t>
      </w:r>
      <w:r w:rsidR="00EB0376" w:rsidRPr="00AA1BEE">
        <w:rPr>
          <w:rFonts w:ascii="Times New Roman" w:hAnsi="Times New Roman" w:cs="Times New Roman"/>
          <w:sz w:val="24"/>
          <w:szCs w:val="24"/>
          <w:lang w:val="bg-BG"/>
        </w:rPr>
        <w:t>тълкуването или изпълнението</w:t>
      </w:r>
      <w:r w:rsidR="00187E02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B0376" w:rsidRPr="00AA1BEE">
        <w:rPr>
          <w:rFonts w:ascii="Times New Roman" w:hAnsi="Times New Roman" w:cs="Times New Roman"/>
          <w:sz w:val="24"/>
          <w:szCs w:val="24"/>
          <w:lang w:val="bg-BG"/>
        </w:rPr>
        <w:t>на настоящото Споразумение,</w:t>
      </w:r>
      <w:r w:rsidR="00187E02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B0376" w:rsidRPr="00AA1BEE">
        <w:rPr>
          <w:rFonts w:ascii="Times New Roman" w:hAnsi="Times New Roman" w:cs="Times New Roman"/>
          <w:sz w:val="24"/>
          <w:szCs w:val="24"/>
          <w:lang w:val="bg-BG"/>
        </w:rPr>
        <w:t>се разрешава по взаимно съгласие</w:t>
      </w:r>
      <w:r w:rsidR="00187E02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B0376" w:rsidRPr="00AA1BEE">
        <w:rPr>
          <w:rFonts w:ascii="Times New Roman" w:hAnsi="Times New Roman" w:cs="Times New Roman"/>
          <w:sz w:val="24"/>
          <w:szCs w:val="24"/>
          <w:lang w:val="bg-BG"/>
        </w:rPr>
        <w:t>чрез консултиране</w:t>
      </w:r>
      <w:r w:rsidR="00187E02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EB0376" w:rsidRPr="00AA1BEE">
        <w:rPr>
          <w:rFonts w:ascii="Times New Roman" w:hAnsi="Times New Roman" w:cs="Times New Roman"/>
          <w:sz w:val="24"/>
          <w:szCs w:val="24"/>
          <w:lang w:val="bg-BG"/>
        </w:rPr>
        <w:t xml:space="preserve">между </w:t>
      </w:r>
      <w:r w:rsidR="001B3EEC" w:rsidRPr="00AA1BEE">
        <w:rPr>
          <w:rFonts w:ascii="Times New Roman" w:hAnsi="Times New Roman" w:cs="Times New Roman"/>
          <w:sz w:val="24"/>
          <w:szCs w:val="24"/>
          <w:lang w:val="bg-BG"/>
        </w:rPr>
        <w:t>Страните.</w:t>
      </w:r>
    </w:p>
    <w:p w14:paraId="12162163" w14:textId="70695ABB" w:rsidR="002E1C41" w:rsidRPr="00AA1BEE" w:rsidRDefault="002E1C41" w:rsidP="00B17118">
      <w:pPr>
        <w:pStyle w:val="BodyText"/>
        <w:spacing w:line="276" w:lineRule="auto"/>
        <w:rPr>
          <w:rFonts w:ascii="Times New Roman" w:hAnsi="Times New Roman" w:cs="Times New Roman"/>
          <w:sz w:val="24"/>
          <w:lang w:val="bg-BG"/>
        </w:rPr>
      </w:pPr>
    </w:p>
    <w:p w14:paraId="31EC9D56" w14:textId="2783800C" w:rsidR="002E1C41" w:rsidRPr="00AA1BEE" w:rsidRDefault="00CC02AD" w:rsidP="001B2306">
      <w:pPr>
        <w:pStyle w:val="BodyText"/>
        <w:spacing w:line="276" w:lineRule="auto"/>
        <w:ind w:left="-57"/>
        <w:rPr>
          <w:rFonts w:ascii="Times New Roman" w:hAnsi="Times New Roman" w:cs="Times New Roman"/>
          <w:sz w:val="24"/>
          <w:lang w:val="bg-BG"/>
        </w:rPr>
      </w:pPr>
      <w:r w:rsidRPr="00AA1BEE">
        <w:rPr>
          <w:rFonts w:ascii="Times New Roman" w:hAnsi="Times New Roman" w:cs="Times New Roman"/>
          <w:sz w:val="24"/>
          <w:lang w:val="bg-BG"/>
        </w:rPr>
        <w:t>Настоящото споразумение</w:t>
      </w:r>
      <w:r w:rsidR="00690A0F" w:rsidRPr="00AA1BEE">
        <w:rPr>
          <w:rFonts w:ascii="Times New Roman" w:hAnsi="Times New Roman" w:cs="Times New Roman"/>
          <w:sz w:val="24"/>
          <w:lang w:val="bg-BG"/>
        </w:rPr>
        <w:t xml:space="preserve"> </w:t>
      </w:r>
      <w:r w:rsidRPr="00AA1BEE">
        <w:rPr>
          <w:rFonts w:ascii="Times New Roman" w:hAnsi="Times New Roman" w:cs="Times New Roman"/>
          <w:sz w:val="24"/>
          <w:lang w:val="bg-BG"/>
        </w:rPr>
        <w:t>е изготвено в два</w:t>
      </w:r>
      <w:r w:rsidR="00690A0F" w:rsidRPr="00AA1BEE">
        <w:rPr>
          <w:rFonts w:ascii="Times New Roman" w:hAnsi="Times New Roman" w:cs="Times New Roman"/>
          <w:sz w:val="24"/>
          <w:lang w:val="bg-BG"/>
        </w:rPr>
        <w:t xml:space="preserve"> </w:t>
      </w:r>
      <w:r w:rsidRPr="00AA1BEE">
        <w:rPr>
          <w:rFonts w:ascii="Times New Roman" w:hAnsi="Times New Roman" w:cs="Times New Roman"/>
          <w:sz w:val="24"/>
          <w:lang w:val="bg-BG"/>
        </w:rPr>
        <w:t>оригинални екземпляра</w:t>
      </w:r>
      <w:r w:rsidR="00690A0F" w:rsidRPr="00AA1BEE">
        <w:rPr>
          <w:rFonts w:ascii="Times New Roman" w:hAnsi="Times New Roman" w:cs="Times New Roman"/>
          <w:sz w:val="24"/>
          <w:lang w:val="bg-BG"/>
        </w:rPr>
        <w:t xml:space="preserve">, </w:t>
      </w:r>
      <w:r w:rsidRPr="00AA1BEE">
        <w:rPr>
          <w:rFonts w:ascii="Times New Roman" w:hAnsi="Times New Roman" w:cs="Times New Roman"/>
          <w:sz w:val="24"/>
          <w:lang w:val="bg-BG"/>
        </w:rPr>
        <w:t>по един за всяка Страна</w:t>
      </w:r>
      <w:r w:rsidR="00690A0F" w:rsidRPr="00AA1BEE">
        <w:rPr>
          <w:rFonts w:ascii="Times New Roman" w:hAnsi="Times New Roman" w:cs="Times New Roman"/>
          <w:sz w:val="24"/>
          <w:lang w:val="bg-BG"/>
        </w:rPr>
        <w:t>.</w:t>
      </w:r>
    </w:p>
    <w:p w14:paraId="2B957255" w14:textId="77777777" w:rsidR="001B2306" w:rsidRDefault="001B2306" w:rsidP="00B17118">
      <w:pPr>
        <w:rPr>
          <w:rFonts w:ascii="Times New Roman" w:eastAsia="Times New Roman" w:hAnsi="Times New Roman" w:cs="Times New Roman"/>
          <w:sz w:val="24"/>
          <w:szCs w:val="24"/>
          <w:lang w:val="bg-BG" w:eastAsia="fr-FR"/>
        </w:rPr>
      </w:pPr>
    </w:p>
    <w:p w14:paraId="5D5CCB06" w14:textId="18270271" w:rsidR="00B01E91" w:rsidRPr="00AA1BEE" w:rsidRDefault="00CC02AD" w:rsidP="00B17118">
      <w:pPr>
        <w:rPr>
          <w:rFonts w:ascii="Times New Roman" w:hAnsi="Times New Roman" w:cs="Times New Roman"/>
          <w:sz w:val="24"/>
          <w:szCs w:val="24"/>
          <w:lang w:val="bg-BG"/>
        </w:rPr>
      </w:pPr>
      <w:r w:rsidRPr="00AA1BEE">
        <w:rPr>
          <w:rFonts w:ascii="Times New Roman" w:eastAsia="Times New Roman" w:hAnsi="Times New Roman" w:cs="Times New Roman"/>
          <w:sz w:val="24"/>
          <w:szCs w:val="24"/>
          <w:lang w:val="bg-BG" w:eastAsia="fr-FR"/>
        </w:rPr>
        <w:t xml:space="preserve">За </w:t>
      </w:r>
      <w:r w:rsidR="00D873C4">
        <w:rPr>
          <w:rFonts w:ascii="Times New Roman" w:hAnsi="Times New Roman" w:cs="Times New Roman"/>
          <w:sz w:val="24"/>
          <w:szCs w:val="24"/>
          <w:lang w:val="bg-BG"/>
        </w:rPr>
        <w:t>Кандида</w:t>
      </w:r>
      <w:r w:rsidR="00D873C4" w:rsidRPr="00AA1BEE">
        <w:rPr>
          <w:rFonts w:ascii="Times New Roman" w:hAnsi="Times New Roman" w:cs="Times New Roman"/>
          <w:sz w:val="24"/>
          <w:szCs w:val="24"/>
          <w:lang w:val="bg-BG"/>
        </w:rPr>
        <w:t>тът</w:t>
      </w:r>
      <w:r w:rsidR="004C4EF6" w:rsidRPr="00AA1BEE">
        <w:rPr>
          <w:rFonts w:ascii="Times New Roman" w:eastAsia="Times New Roman" w:hAnsi="Times New Roman" w:cs="Times New Roman"/>
          <w:sz w:val="24"/>
          <w:szCs w:val="24"/>
          <w:lang w:val="bg-BG" w:eastAsia="fr-FR"/>
        </w:rPr>
        <w:tab/>
      </w:r>
      <w:r w:rsidRPr="00AA1BEE">
        <w:rPr>
          <w:rFonts w:ascii="Times New Roman" w:eastAsia="Times New Roman" w:hAnsi="Times New Roman" w:cs="Times New Roman"/>
          <w:sz w:val="24"/>
          <w:szCs w:val="24"/>
          <w:lang w:val="bg-BG" w:eastAsia="fr-FR"/>
        </w:rPr>
        <w:tab/>
      </w:r>
      <w:r w:rsidRPr="00AA1BEE">
        <w:rPr>
          <w:rFonts w:ascii="Times New Roman" w:eastAsia="Times New Roman" w:hAnsi="Times New Roman" w:cs="Times New Roman"/>
          <w:sz w:val="24"/>
          <w:szCs w:val="24"/>
          <w:lang w:val="bg-BG" w:eastAsia="fr-FR"/>
        </w:rPr>
        <w:tab/>
      </w:r>
      <w:r w:rsidR="00486C78">
        <w:rPr>
          <w:rFonts w:ascii="Times New Roman" w:eastAsia="Times New Roman" w:hAnsi="Times New Roman" w:cs="Times New Roman"/>
          <w:sz w:val="24"/>
          <w:szCs w:val="24"/>
          <w:lang w:val="bg-BG" w:eastAsia="fr-FR"/>
        </w:rPr>
        <w:tab/>
      </w:r>
      <w:r w:rsidRPr="00AA1BEE">
        <w:rPr>
          <w:rFonts w:ascii="Times New Roman" w:eastAsia="Times New Roman" w:hAnsi="Times New Roman" w:cs="Times New Roman"/>
          <w:sz w:val="24"/>
          <w:szCs w:val="24"/>
          <w:lang w:val="bg-BG" w:eastAsia="fr-FR"/>
        </w:rPr>
        <w:t xml:space="preserve">За </w:t>
      </w:r>
      <w:r w:rsidR="009A39E8">
        <w:rPr>
          <w:rFonts w:ascii="Times New Roman" w:eastAsia="Times New Roman" w:hAnsi="Times New Roman" w:cs="Times New Roman"/>
          <w:sz w:val="24"/>
          <w:szCs w:val="24"/>
          <w:lang w:val="bg-BG" w:eastAsia="fr-FR"/>
        </w:rPr>
        <w:t>Асоциирания партньор п</w:t>
      </w:r>
      <w:r w:rsidRPr="00AA1BEE">
        <w:rPr>
          <w:rFonts w:ascii="Times New Roman" w:eastAsia="Times New Roman" w:hAnsi="Times New Roman" w:cs="Times New Roman"/>
          <w:sz w:val="24"/>
          <w:szCs w:val="24"/>
          <w:lang w:val="bg-BG" w:eastAsia="fr-FR"/>
        </w:rPr>
        <w:t>артньор</w:t>
      </w:r>
      <w:r w:rsidR="00B01E91" w:rsidRPr="00AA1BEE">
        <w:rPr>
          <w:rFonts w:ascii="Times New Roman" w:eastAsia="Times New Roman" w:hAnsi="Times New Roman" w:cs="Times New Roman"/>
          <w:sz w:val="24"/>
          <w:szCs w:val="24"/>
          <w:lang w:val="bg-BG" w:eastAsia="fr-FR"/>
        </w:rPr>
        <w:tab/>
      </w:r>
      <w:r w:rsidR="00B01E91" w:rsidRPr="00AA1BEE">
        <w:rPr>
          <w:rFonts w:ascii="Times New Roman" w:eastAsia="Times New Roman" w:hAnsi="Times New Roman" w:cs="Times New Roman"/>
          <w:sz w:val="24"/>
          <w:szCs w:val="24"/>
          <w:lang w:val="bg-BG" w:eastAsia="fr-FR"/>
        </w:rPr>
        <w:tab/>
      </w:r>
      <w:r w:rsidR="00B01E91" w:rsidRPr="00AA1BEE">
        <w:rPr>
          <w:rFonts w:ascii="Times New Roman" w:eastAsia="Times New Roman" w:hAnsi="Times New Roman" w:cs="Times New Roman"/>
          <w:sz w:val="24"/>
          <w:szCs w:val="24"/>
          <w:lang w:val="bg-BG" w:eastAsia="fr-FR"/>
        </w:rPr>
        <w:tab/>
      </w:r>
    </w:p>
    <w:p w14:paraId="4BE59CC4" w14:textId="7306FBC2" w:rsidR="00B01E91" w:rsidRPr="00AA1BEE" w:rsidRDefault="00CC02AD" w:rsidP="00B17118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AA1BEE">
        <w:rPr>
          <w:rFonts w:ascii="Times New Roman" w:eastAsia="Times New Roman" w:hAnsi="Times New Roman" w:cs="Times New Roman"/>
          <w:sz w:val="24"/>
          <w:szCs w:val="24"/>
          <w:lang w:val="bg-BG" w:eastAsia="fr-FR"/>
        </w:rPr>
        <w:t>Сключено в</w:t>
      </w:r>
      <w:r w:rsidR="00B01E91" w:rsidRPr="00AA1BEE">
        <w:rPr>
          <w:rFonts w:ascii="Times New Roman" w:eastAsia="Times New Roman" w:hAnsi="Times New Roman" w:cs="Times New Roman"/>
          <w:sz w:val="24"/>
          <w:szCs w:val="24"/>
          <w:lang w:val="bg-BG" w:eastAsia="fr-FR"/>
        </w:rPr>
        <w:t xml:space="preserve">…………… </w:t>
      </w:r>
      <w:r w:rsidRPr="00AA1BEE">
        <w:rPr>
          <w:rFonts w:ascii="Times New Roman" w:eastAsia="Times New Roman" w:hAnsi="Times New Roman" w:cs="Times New Roman"/>
          <w:sz w:val="24"/>
          <w:szCs w:val="24"/>
          <w:lang w:val="bg-BG" w:eastAsia="fr-FR"/>
        </w:rPr>
        <w:t>на</w:t>
      </w:r>
      <w:r w:rsidR="00B01E91" w:rsidRPr="00AA1BEE">
        <w:rPr>
          <w:rFonts w:ascii="Times New Roman" w:eastAsia="Times New Roman" w:hAnsi="Times New Roman" w:cs="Times New Roman"/>
          <w:sz w:val="24"/>
          <w:szCs w:val="24"/>
          <w:lang w:val="bg-BG" w:eastAsia="fr-FR"/>
        </w:rPr>
        <w:t xml:space="preserve"> …….….</w:t>
      </w:r>
      <w:r w:rsidR="00B01E91" w:rsidRPr="00AA1BEE">
        <w:rPr>
          <w:rFonts w:ascii="Times New Roman" w:eastAsia="Times New Roman" w:hAnsi="Times New Roman" w:cs="Times New Roman"/>
          <w:sz w:val="24"/>
          <w:szCs w:val="24"/>
          <w:lang w:val="bg-BG" w:eastAsia="fr-FR"/>
        </w:rPr>
        <w:tab/>
      </w:r>
      <w:r w:rsidRPr="00AA1BEE">
        <w:rPr>
          <w:rFonts w:ascii="Times New Roman" w:eastAsia="Times New Roman" w:hAnsi="Times New Roman" w:cs="Times New Roman"/>
          <w:sz w:val="24"/>
          <w:szCs w:val="24"/>
          <w:lang w:val="bg-BG" w:eastAsia="fr-FR"/>
        </w:rPr>
        <w:t>Сключено в</w:t>
      </w:r>
      <w:r w:rsidR="00B01E91" w:rsidRPr="00AA1BEE">
        <w:rPr>
          <w:rFonts w:ascii="Times New Roman" w:eastAsia="Times New Roman" w:hAnsi="Times New Roman" w:cs="Times New Roman"/>
          <w:sz w:val="24"/>
          <w:szCs w:val="24"/>
          <w:lang w:val="bg-BG" w:eastAsia="fr-FR"/>
        </w:rPr>
        <w:t xml:space="preserve">………… </w:t>
      </w:r>
      <w:r w:rsidRPr="00AA1BEE">
        <w:rPr>
          <w:rFonts w:ascii="Times New Roman" w:eastAsia="Times New Roman" w:hAnsi="Times New Roman" w:cs="Times New Roman"/>
          <w:sz w:val="24"/>
          <w:szCs w:val="24"/>
          <w:lang w:val="bg-BG" w:eastAsia="fr-FR"/>
        </w:rPr>
        <w:t>на</w:t>
      </w:r>
      <w:r w:rsidR="00B01E91" w:rsidRPr="00AA1BE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…………….</w:t>
      </w:r>
    </w:p>
    <w:p w14:paraId="275BFF33" w14:textId="5E04A69D" w:rsidR="00B01E91" w:rsidRPr="00AA1BEE" w:rsidRDefault="00B01E91" w:rsidP="00B171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1BEE">
        <w:rPr>
          <w:rFonts w:ascii="Times New Roman" w:hAnsi="Times New Roman" w:cs="Times New Roman"/>
          <w:sz w:val="24"/>
          <w:szCs w:val="24"/>
        </w:rPr>
        <w:t>[</w:t>
      </w:r>
      <w:r w:rsidR="00CC02AD" w:rsidRPr="00AA1BEE">
        <w:rPr>
          <w:rFonts w:ascii="Times New Roman" w:hAnsi="Times New Roman" w:cs="Times New Roman"/>
          <w:i/>
          <w:sz w:val="24"/>
          <w:szCs w:val="24"/>
          <w:lang w:val="bg-BG"/>
        </w:rPr>
        <w:t>Име</w:t>
      </w:r>
      <w:r w:rsidRPr="00AA1BEE">
        <w:rPr>
          <w:rFonts w:ascii="Times New Roman" w:hAnsi="Times New Roman" w:cs="Times New Roman"/>
          <w:sz w:val="24"/>
          <w:szCs w:val="24"/>
        </w:rPr>
        <w:t>]</w:t>
      </w:r>
      <w:r w:rsidRPr="00AA1BEE">
        <w:rPr>
          <w:rFonts w:ascii="Times New Roman" w:hAnsi="Times New Roman" w:cs="Times New Roman"/>
          <w:sz w:val="24"/>
          <w:szCs w:val="24"/>
        </w:rPr>
        <w:tab/>
      </w:r>
      <w:r w:rsidRPr="00AA1BEE">
        <w:rPr>
          <w:rFonts w:ascii="Times New Roman" w:hAnsi="Times New Roman" w:cs="Times New Roman"/>
          <w:sz w:val="24"/>
          <w:szCs w:val="24"/>
        </w:rPr>
        <w:tab/>
      </w:r>
      <w:r w:rsidRPr="00AA1BEE">
        <w:rPr>
          <w:rFonts w:ascii="Times New Roman" w:hAnsi="Times New Roman" w:cs="Times New Roman"/>
          <w:sz w:val="24"/>
          <w:szCs w:val="24"/>
        </w:rPr>
        <w:tab/>
      </w:r>
      <w:r w:rsidR="00CC02AD" w:rsidRPr="00AA1BEE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AA1BEE">
        <w:rPr>
          <w:rFonts w:ascii="Times New Roman" w:hAnsi="Times New Roman" w:cs="Times New Roman"/>
          <w:sz w:val="24"/>
          <w:szCs w:val="24"/>
        </w:rPr>
        <w:tab/>
      </w:r>
      <w:r w:rsidRPr="00AA1BEE">
        <w:rPr>
          <w:rFonts w:ascii="Times New Roman" w:hAnsi="Times New Roman" w:cs="Times New Roman"/>
          <w:sz w:val="24"/>
          <w:szCs w:val="24"/>
        </w:rPr>
        <w:tab/>
      </w:r>
      <w:r w:rsidRPr="00AA1BEE">
        <w:rPr>
          <w:rFonts w:ascii="Times New Roman" w:hAnsi="Times New Roman" w:cs="Times New Roman"/>
          <w:sz w:val="24"/>
          <w:szCs w:val="24"/>
        </w:rPr>
        <w:tab/>
        <w:t>[</w:t>
      </w:r>
      <w:r w:rsidR="00CC02AD" w:rsidRPr="00AA1BEE">
        <w:rPr>
          <w:rFonts w:ascii="Times New Roman" w:hAnsi="Times New Roman" w:cs="Times New Roman"/>
          <w:i/>
          <w:sz w:val="24"/>
          <w:szCs w:val="24"/>
          <w:lang w:val="bg-BG"/>
        </w:rPr>
        <w:t>Име</w:t>
      </w:r>
      <w:r w:rsidRPr="00AA1BEE">
        <w:rPr>
          <w:rFonts w:ascii="Times New Roman" w:hAnsi="Times New Roman" w:cs="Times New Roman"/>
          <w:sz w:val="24"/>
          <w:szCs w:val="24"/>
        </w:rPr>
        <w:t>]</w:t>
      </w:r>
    </w:p>
    <w:p w14:paraId="0F5A0246" w14:textId="0553BA90" w:rsidR="00B01E91" w:rsidRDefault="00B01E91" w:rsidP="00B1711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A1BEE">
        <w:rPr>
          <w:rFonts w:ascii="Times New Roman" w:hAnsi="Times New Roman" w:cs="Times New Roman"/>
          <w:sz w:val="24"/>
          <w:szCs w:val="24"/>
        </w:rPr>
        <w:t>[</w:t>
      </w:r>
      <w:r w:rsidR="00CC02AD" w:rsidRPr="00AA1BEE">
        <w:rPr>
          <w:rFonts w:ascii="Times New Roman" w:hAnsi="Times New Roman" w:cs="Times New Roman"/>
          <w:i/>
          <w:sz w:val="24"/>
          <w:szCs w:val="24"/>
          <w:lang w:val="bg-BG"/>
        </w:rPr>
        <w:t>Длъжност</w:t>
      </w:r>
      <w:r w:rsidRPr="00AA1BEE">
        <w:rPr>
          <w:rFonts w:ascii="Times New Roman" w:hAnsi="Times New Roman" w:cs="Times New Roman"/>
          <w:sz w:val="24"/>
          <w:szCs w:val="24"/>
        </w:rPr>
        <w:t>]</w:t>
      </w:r>
      <w:r w:rsidRPr="00AA1BEE">
        <w:rPr>
          <w:rFonts w:ascii="Times New Roman" w:hAnsi="Times New Roman" w:cs="Times New Roman"/>
          <w:sz w:val="24"/>
          <w:szCs w:val="24"/>
        </w:rPr>
        <w:tab/>
      </w:r>
      <w:r w:rsidRPr="00AA1BEE">
        <w:rPr>
          <w:rFonts w:ascii="Times New Roman" w:hAnsi="Times New Roman" w:cs="Times New Roman"/>
          <w:sz w:val="24"/>
          <w:szCs w:val="24"/>
        </w:rPr>
        <w:tab/>
      </w:r>
      <w:r w:rsidRPr="00AA1BEE">
        <w:rPr>
          <w:rFonts w:ascii="Times New Roman" w:hAnsi="Times New Roman" w:cs="Times New Roman"/>
          <w:sz w:val="24"/>
          <w:szCs w:val="24"/>
        </w:rPr>
        <w:tab/>
      </w:r>
      <w:r w:rsidRPr="00AA1BEE">
        <w:rPr>
          <w:rFonts w:ascii="Times New Roman" w:hAnsi="Times New Roman" w:cs="Times New Roman"/>
          <w:sz w:val="24"/>
          <w:szCs w:val="24"/>
        </w:rPr>
        <w:tab/>
      </w:r>
      <w:r w:rsidRPr="00AA1BEE">
        <w:rPr>
          <w:rFonts w:ascii="Times New Roman" w:hAnsi="Times New Roman" w:cs="Times New Roman"/>
          <w:sz w:val="24"/>
          <w:szCs w:val="24"/>
        </w:rPr>
        <w:tab/>
      </w:r>
      <w:r w:rsidRPr="00AA1BEE">
        <w:rPr>
          <w:rFonts w:ascii="Times New Roman" w:hAnsi="Times New Roman" w:cs="Times New Roman"/>
          <w:sz w:val="24"/>
          <w:szCs w:val="24"/>
        </w:rPr>
        <w:tab/>
        <w:t>[</w:t>
      </w:r>
      <w:r w:rsidR="00CC02AD" w:rsidRPr="00AA1BEE">
        <w:rPr>
          <w:rFonts w:ascii="Times New Roman" w:hAnsi="Times New Roman" w:cs="Times New Roman"/>
          <w:i/>
          <w:sz w:val="24"/>
          <w:szCs w:val="24"/>
          <w:lang w:val="bg-BG"/>
        </w:rPr>
        <w:t>Длъжност</w:t>
      </w:r>
      <w:r w:rsidRPr="00AA1BEE">
        <w:rPr>
          <w:rFonts w:ascii="Times New Roman" w:hAnsi="Times New Roman" w:cs="Times New Roman"/>
          <w:sz w:val="24"/>
          <w:szCs w:val="24"/>
        </w:rPr>
        <w:t>]</w:t>
      </w:r>
    </w:p>
    <w:p w14:paraId="7828CA6D" w14:textId="0B13EC86" w:rsidR="002E15B2" w:rsidRDefault="002E15B2" w:rsidP="00B1711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3A32B1A" w14:textId="77777777" w:rsidR="00E02822" w:rsidRDefault="00E02822" w:rsidP="00B17118">
      <w:pPr>
        <w:spacing w:after="0"/>
        <w:rPr>
          <w:ins w:id="1" w:author="Milen M. Krastev" w:date="2023-03-20T12:24:00Z"/>
          <w:rFonts w:ascii="Times New Roman" w:hAnsi="Times New Roman" w:cs="Times New Roman"/>
          <w:sz w:val="24"/>
          <w:szCs w:val="24"/>
          <w:lang w:val="bg-BG"/>
        </w:rPr>
        <w:sectPr w:rsidR="00E02822" w:rsidSect="001B2306"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0" w:h="16840"/>
          <w:pgMar w:top="1620" w:right="1701" w:bottom="709" w:left="1474" w:header="709" w:footer="709" w:gutter="0"/>
          <w:cols w:space="708"/>
          <w:docGrid w:linePitch="299"/>
        </w:sectPr>
      </w:pPr>
    </w:p>
    <w:p w14:paraId="16658F19" w14:textId="260C5EF2" w:rsidR="002E15B2" w:rsidRPr="00E02822" w:rsidRDefault="002E15B2" w:rsidP="00B17118">
      <w:pPr>
        <w:spacing w:after="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Приложение 1: Производствена програма </w:t>
      </w:r>
    </w:p>
    <w:p w14:paraId="4E870E22" w14:textId="1681F748" w:rsidR="009A39E8" w:rsidRDefault="009A39E8" w:rsidP="00B1711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2F83C88" w14:textId="6A3D0136" w:rsidR="009A39E8" w:rsidRDefault="009A39E8" w:rsidP="00B17118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075"/>
        <w:gridCol w:w="3683"/>
        <w:gridCol w:w="2540"/>
        <w:gridCol w:w="2061"/>
        <w:gridCol w:w="2194"/>
        <w:gridCol w:w="2622"/>
      </w:tblGrid>
      <w:tr w:rsidR="009A39E8" w:rsidRPr="009A39E8" w14:paraId="73136B28" w14:textId="77777777" w:rsidTr="00E02822">
        <w:trPr>
          <w:trHeight w:val="945"/>
        </w:trPr>
        <w:tc>
          <w:tcPr>
            <w:tcW w:w="379" w:type="pct"/>
            <w:vMerge w:val="restart"/>
            <w:tcBorders>
              <w:top w:val="single" w:sz="4" w:space="0" w:color="548235"/>
              <w:left w:val="single" w:sz="4" w:space="0" w:color="548235"/>
              <w:bottom w:val="single" w:sz="4" w:space="0" w:color="548235"/>
              <w:right w:val="single" w:sz="4" w:space="0" w:color="548235"/>
            </w:tcBorders>
            <w:shd w:val="clear" w:color="000000" w:fill="C0C0C0"/>
            <w:vAlign w:val="center"/>
            <w:hideMark/>
          </w:tcPr>
          <w:p w14:paraId="0A6882EC" w14:textId="77777777" w:rsidR="009A39E8" w:rsidRPr="009A39E8" w:rsidRDefault="009A39E8" w:rsidP="009A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№</w:t>
            </w:r>
          </w:p>
        </w:tc>
        <w:tc>
          <w:tcPr>
            <w:tcW w:w="1299" w:type="pct"/>
            <w:vMerge w:val="restart"/>
            <w:tcBorders>
              <w:top w:val="single" w:sz="4" w:space="0" w:color="548235"/>
              <w:left w:val="single" w:sz="4" w:space="0" w:color="548235"/>
              <w:bottom w:val="single" w:sz="4" w:space="0" w:color="548235"/>
              <w:right w:val="single" w:sz="4" w:space="0" w:color="548235"/>
            </w:tcBorders>
            <w:shd w:val="clear" w:color="000000" w:fill="C0C0C0"/>
            <w:vAlign w:val="center"/>
            <w:hideMark/>
          </w:tcPr>
          <w:p w14:paraId="66735FAA" w14:textId="4A38E4BA" w:rsidR="009A39E8" w:rsidRPr="00E02822" w:rsidRDefault="009A39E8" w:rsidP="009A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bg-BG"/>
              </w:rPr>
            </w:pPr>
            <w:r w:rsidRPr="009A39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ЕГН/ЕИК</w:t>
            </w:r>
            <w:r w:rsidRPr="009A39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br/>
            </w:r>
            <w:r w:rsidRPr="009A39E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/>
              </w:rPr>
              <w:t>(В колоната се попълват данни за кандидата, в т.ч. групата или организацията на производите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en-US"/>
              </w:rPr>
              <w:t>ли, с данни за техните членове и за асоциираните партньори</w:t>
            </w:r>
            <w:r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val="bg-BG"/>
              </w:rPr>
              <w:t>)</w:t>
            </w:r>
          </w:p>
        </w:tc>
        <w:tc>
          <w:tcPr>
            <w:tcW w:w="896" w:type="pct"/>
            <w:vMerge w:val="restart"/>
            <w:tcBorders>
              <w:top w:val="single" w:sz="4" w:space="0" w:color="548235"/>
              <w:left w:val="single" w:sz="4" w:space="0" w:color="548235"/>
              <w:bottom w:val="single" w:sz="4" w:space="0" w:color="548235"/>
              <w:right w:val="single" w:sz="4" w:space="0" w:color="548235"/>
            </w:tcBorders>
            <w:shd w:val="clear" w:color="000000" w:fill="BFBFBF"/>
            <w:vAlign w:val="center"/>
            <w:hideMark/>
          </w:tcPr>
          <w:p w14:paraId="7329E4FB" w14:textId="77777777" w:rsidR="009A39E8" w:rsidRPr="009A39E8" w:rsidRDefault="009A39E8" w:rsidP="009A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 xml:space="preserve">Култура </w:t>
            </w:r>
          </w:p>
        </w:tc>
        <w:tc>
          <w:tcPr>
            <w:tcW w:w="2426" w:type="pct"/>
            <w:gridSpan w:val="3"/>
            <w:tcBorders>
              <w:top w:val="single" w:sz="4" w:space="0" w:color="548235"/>
              <w:left w:val="nil"/>
              <w:bottom w:val="single" w:sz="4" w:space="0" w:color="548235"/>
              <w:right w:val="single" w:sz="4" w:space="0" w:color="548235"/>
            </w:tcBorders>
            <w:shd w:val="clear" w:color="000000" w:fill="BFBFBF"/>
            <w:noWrap/>
            <w:vAlign w:val="center"/>
            <w:hideMark/>
          </w:tcPr>
          <w:p w14:paraId="2942646D" w14:textId="77777777" w:rsidR="009A39E8" w:rsidRPr="009A39E8" w:rsidRDefault="009A39E8" w:rsidP="009A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Настояща година</w:t>
            </w:r>
          </w:p>
        </w:tc>
      </w:tr>
      <w:tr w:rsidR="009A39E8" w:rsidRPr="009A39E8" w14:paraId="090F3053" w14:textId="77777777" w:rsidTr="00E02822">
        <w:trPr>
          <w:trHeight w:val="780"/>
        </w:trPr>
        <w:tc>
          <w:tcPr>
            <w:tcW w:w="379" w:type="pct"/>
            <w:vMerge/>
            <w:tcBorders>
              <w:top w:val="single" w:sz="4" w:space="0" w:color="548235"/>
              <w:left w:val="single" w:sz="4" w:space="0" w:color="548235"/>
              <w:bottom w:val="single" w:sz="4" w:space="0" w:color="548235"/>
              <w:right w:val="single" w:sz="4" w:space="0" w:color="548235"/>
            </w:tcBorders>
            <w:vAlign w:val="center"/>
            <w:hideMark/>
          </w:tcPr>
          <w:p w14:paraId="4B02DB43" w14:textId="77777777" w:rsidR="009A39E8" w:rsidRPr="009A39E8" w:rsidRDefault="009A39E8" w:rsidP="009A39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1299" w:type="pct"/>
            <w:vMerge/>
            <w:tcBorders>
              <w:top w:val="single" w:sz="4" w:space="0" w:color="548235"/>
              <w:left w:val="single" w:sz="4" w:space="0" w:color="548235"/>
              <w:bottom w:val="single" w:sz="4" w:space="0" w:color="548235"/>
              <w:right w:val="single" w:sz="4" w:space="0" w:color="548235"/>
            </w:tcBorders>
            <w:vAlign w:val="center"/>
            <w:hideMark/>
          </w:tcPr>
          <w:p w14:paraId="47A26B63" w14:textId="77777777" w:rsidR="009A39E8" w:rsidRPr="009A39E8" w:rsidRDefault="009A39E8" w:rsidP="009A39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</w:p>
        </w:tc>
        <w:tc>
          <w:tcPr>
            <w:tcW w:w="896" w:type="pct"/>
            <w:vMerge/>
            <w:tcBorders>
              <w:top w:val="single" w:sz="4" w:space="0" w:color="548235"/>
              <w:left w:val="single" w:sz="4" w:space="0" w:color="548235"/>
              <w:bottom w:val="single" w:sz="4" w:space="0" w:color="548235"/>
              <w:right w:val="single" w:sz="4" w:space="0" w:color="548235"/>
            </w:tcBorders>
            <w:vAlign w:val="center"/>
            <w:hideMark/>
          </w:tcPr>
          <w:p w14:paraId="3CFE8AD5" w14:textId="77777777" w:rsidR="009A39E8" w:rsidRPr="009A39E8" w:rsidRDefault="009A39E8" w:rsidP="009A39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</w:pP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000000" w:fill="BFBFBF"/>
            <w:vAlign w:val="center"/>
            <w:hideMark/>
          </w:tcPr>
          <w:p w14:paraId="0C20ED5E" w14:textId="77777777" w:rsidR="009A39E8" w:rsidRPr="009A39E8" w:rsidRDefault="009A39E8" w:rsidP="00E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дка/m</w:t>
            </w:r>
            <w:r w:rsidRPr="001B230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vertAlign w:val="superscript"/>
                <w:lang w:val="en-US"/>
              </w:rPr>
              <w:t>2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000000" w:fill="BFBFBF"/>
            <w:vAlign w:val="center"/>
            <w:hideMark/>
          </w:tcPr>
          <w:p w14:paraId="663ED669" w14:textId="77777777" w:rsidR="009A39E8" w:rsidRPr="009A39E8" w:rsidRDefault="009A39E8" w:rsidP="00E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среден добив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000000" w:fill="BFBFBF"/>
            <w:vAlign w:val="center"/>
            <w:hideMark/>
          </w:tcPr>
          <w:p w14:paraId="13B45AE1" w14:textId="77777777" w:rsidR="009A39E8" w:rsidRPr="009A39E8" w:rsidRDefault="009A39E8" w:rsidP="00E028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  <w:lang w:val="en-US"/>
              </w:rPr>
              <w:t>Общо количество продукция</w:t>
            </w:r>
          </w:p>
        </w:tc>
      </w:tr>
      <w:tr w:rsidR="009A39E8" w:rsidRPr="009A39E8" w14:paraId="714ECB4E" w14:textId="77777777" w:rsidTr="00E02822">
        <w:trPr>
          <w:trHeight w:val="315"/>
        </w:trPr>
        <w:tc>
          <w:tcPr>
            <w:tcW w:w="379" w:type="pct"/>
            <w:tcBorders>
              <w:top w:val="nil"/>
              <w:left w:val="single" w:sz="4" w:space="0" w:color="548235"/>
              <w:bottom w:val="single" w:sz="4" w:space="0" w:color="548235"/>
              <w:right w:val="single" w:sz="4" w:space="0" w:color="548235"/>
            </w:tcBorders>
            <w:shd w:val="clear" w:color="000000" w:fill="C0C0C0"/>
            <w:vAlign w:val="center"/>
            <w:hideMark/>
          </w:tcPr>
          <w:p w14:paraId="26BD97AD" w14:textId="77777777" w:rsidR="009A39E8" w:rsidRPr="009A39E8" w:rsidRDefault="009A39E8" w:rsidP="009A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000000" w:fill="C0C0C0"/>
            <w:vAlign w:val="center"/>
            <w:hideMark/>
          </w:tcPr>
          <w:p w14:paraId="5270922D" w14:textId="77777777" w:rsidR="009A39E8" w:rsidRPr="009A39E8" w:rsidRDefault="009A39E8" w:rsidP="009A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000000" w:fill="C0C0C0"/>
            <w:vAlign w:val="center"/>
            <w:hideMark/>
          </w:tcPr>
          <w:p w14:paraId="43A4A961" w14:textId="77777777" w:rsidR="009A39E8" w:rsidRPr="009A39E8" w:rsidRDefault="009A39E8" w:rsidP="009A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3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000000" w:fill="C0C0C0"/>
            <w:vAlign w:val="center"/>
            <w:hideMark/>
          </w:tcPr>
          <w:p w14:paraId="1F02D0B2" w14:textId="77777777" w:rsidR="009A39E8" w:rsidRPr="009A39E8" w:rsidRDefault="009A39E8" w:rsidP="009A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4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000000" w:fill="C0C0C0"/>
            <w:vAlign w:val="center"/>
            <w:hideMark/>
          </w:tcPr>
          <w:p w14:paraId="4A0D0A11" w14:textId="77777777" w:rsidR="009A39E8" w:rsidRPr="009A39E8" w:rsidRDefault="009A39E8" w:rsidP="009A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5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000000" w:fill="C0C0C0"/>
            <w:vAlign w:val="center"/>
            <w:hideMark/>
          </w:tcPr>
          <w:p w14:paraId="7147FA00" w14:textId="77777777" w:rsidR="009A39E8" w:rsidRPr="009A39E8" w:rsidRDefault="009A39E8" w:rsidP="009A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val="en-US"/>
              </w:rPr>
              <w:t>6</w:t>
            </w:r>
          </w:p>
        </w:tc>
      </w:tr>
      <w:tr w:rsidR="009A39E8" w:rsidRPr="009A39E8" w14:paraId="36BF2D2D" w14:textId="77777777" w:rsidTr="00E02822">
        <w:trPr>
          <w:trHeight w:val="315"/>
        </w:trPr>
        <w:tc>
          <w:tcPr>
            <w:tcW w:w="379" w:type="pct"/>
            <w:tcBorders>
              <w:top w:val="nil"/>
              <w:left w:val="single" w:sz="4" w:space="0" w:color="548235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  <w:hideMark/>
          </w:tcPr>
          <w:p w14:paraId="76DA7288" w14:textId="77777777" w:rsidR="009A39E8" w:rsidRPr="009A39E8" w:rsidRDefault="009A39E8" w:rsidP="009A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1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  <w:hideMark/>
          </w:tcPr>
          <w:p w14:paraId="3568CDB5" w14:textId="77777777" w:rsidR="009A39E8" w:rsidRPr="009A39E8" w:rsidRDefault="009A39E8" w:rsidP="009A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  <w:hideMark/>
          </w:tcPr>
          <w:p w14:paraId="10A86DCD" w14:textId="77777777" w:rsidR="009A39E8" w:rsidRPr="009A39E8" w:rsidRDefault="009A39E8" w:rsidP="009A39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  <w:hideMark/>
          </w:tcPr>
          <w:p w14:paraId="28890B2B" w14:textId="77777777" w:rsidR="009A39E8" w:rsidRPr="009A39E8" w:rsidRDefault="009A39E8" w:rsidP="009A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noWrap/>
            <w:vAlign w:val="center"/>
            <w:hideMark/>
          </w:tcPr>
          <w:p w14:paraId="2C7E4537" w14:textId="77777777" w:rsidR="009A39E8" w:rsidRPr="009A39E8" w:rsidRDefault="009A39E8" w:rsidP="009A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  <w:t> 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noWrap/>
            <w:vAlign w:val="center"/>
            <w:hideMark/>
          </w:tcPr>
          <w:p w14:paraId="03322B99" w14:textId="77777777" w:rsidR="009A39E8" w:rsidRPr="009A39E8" w:rsidRDefault="009A39E8" w:rsidP="009A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  <w:t> </w:t>
            </w:r>
          </w:p>
        </w:tc>
      </w:tr>
      <w:tr w:rsidR="009A39E8" w:rsidRPr="009A39E8" w14:paraId="3A1BF32A" w14:textId="77777777" w:rsidTr="00E02822">
        <w:trPr>
          <w:trHeight w:val="315"/>
        </w:trPr>
        <w:tc>
          <w:tcPr>
            <w:tcW w:w="379" w:type="pct"/>
            <w:tcBorders>
              <w:top w:val="nil"/>
              <w:left w:val="single" w:sz="4" w:space="0" w:color="548235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  <w:hideMark/>
          </w:tcPr>
          <w:p w14:paraId="5F34F1B6" w14:textId="77777777" w:rsidR="009A39E8" w:rsidRPr="009A39E8" w:rsidRDefault="009A39E8" w:rsidP="009A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2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  <w:hideMark/>
          </w:tcPr>
          <w:p w14:paraId="0D29C636" w14:textId="77777777" w:rsidR="009A39E8" w:rsidRPr="009A39E8" w:rsidRDefault="009A39E8" w:rsidP="009A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  <w:hideMark/>
          </w:tcPr>
          <w:p w14:paraId="16A5B919" w14:textId="77777777" w:rsidR="009A39E8" w:rsidRPr="009A39E8" w:rsidRDefault="009A39E8" w:rsidP="009A39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  <w:hideMark/>
          </w:tcPr>
          <w:p w14:paraId="6EBA9F63" w14:textId="77777777" w:rsidR="009A39E8" w:rsidRPr="009A39E8" w:rsidRDefault="009A39E8" w:rsidP="009A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noWrap/>
            <w:vAlign w:val="center"/>
            <w:hideMark/>
          </w:tcPr>
          <w:p w14:paraId="088198B9" w14:textId="77777777" w:rsidR="009A39E8" w:rsidRPr="009A39E8" w:rsidRDefault="009A39E8" w:rsidP="009A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  <w:t> 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noWrap/>
            <w:vAlign w:val="center"/>
            <w:hideMark/>
          </w:tcPr>
          <w:p w14:paraId="6ECC9924" w14:textId="77777777" w:rsidR="009A39E8" w:rsidRPr="009A39E8" w:rsidRDefault="009A39E8" w:rsidP="009A39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  <w:t> </w:t>
            </w:r>
          </w:p>
        </w:tc>
      </w:tr>
      <w:tr w:rsidR="009A39E8" w:rsidRPr="009A39E8" w14:paraId="11A6C19F" w14:textId="77777777" w:rsidTr="00E02822">
        <w:trPr>
          <w:trHeight w:val="315"/>
        </w:trPr>
        <w:tc>
          <w:tcPr>
            <w:tcW w:w="379" w:type="pct"/>
            <w:tcBorders>
              <w:top w:val="nil"/>
              <w:left w:val="single" w:sz="4" w:space="0" w:color="548235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  <w:hideMark/>
          </w:tcPr>
          <w:p w14:paraId="5D4C5A1D" w14:textId="77777777" w:rsidR="009A39E8" w:rsidRPr="009A39E8" w:rsidRDefault="009A39E8" w:rsidP="009A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3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  <w:hideMark/>
          </w:tcPr>
          <w:p w14:paraId="5529EBCB" w14:textId="77777777" w:rsidR="009A39E8" w:rsidRPr="009A39E8" w:rsidRDefault="009A39E8" w:rsidP="009A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  <w:hideMark/>
          </w:tcPr>
          <w:p w14:paraId="44479BBE" w14:textId="77777777" w:rsidR="009A39E8" w:rsidRPr="009A39E8" w:rsidRDefault="009A39E8" w:rsidP="009A39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  <w:hideMark/>
          </w:tcPr>
          <w:p w14:paraId="0A2EAF6E" w14:textId="77777777" w:rsidR="009A39E8" w:rsidRPr="009A39E8" w:rsidRDefault="009A39E8" w:rsidP="009A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noWrap/>
            <w:vAlign w:val="center"/>
            <w:hideMark/>
          </w:tcPr>
          <w:p w14:paraId="3C0CB58D" w14:textId="77777777" w:rsidR="009A39E8" w:rsidRPr="009A39E8" w:rsidRDefault="009A39E8" w:rsidP="009A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  <w:t> 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noWrap/>
            <w:vAlign w:val="center"/>
            <w:hideMark/>
          </w:tcPr>
          <w:p w14:paraId="4E9DAA9A" w14:textId="77777777" w:rsidR="009A39E8" w:rsidRPr="009A39E8" w:rsidRDefault="009A39E8" w:rsidP="009A39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  <w:t> </w:t>
            </w:r>
          </w:p>
        </w:tc>
      </w:tr>
      <w:tr w:rsidR="009A39E8" w:rsidRPr="009A39E8" w14:paraId="1AEE63AC" w14:textId="77777777" w:rsidTr="00E02822">
        <w:trPr>
          <w:trHeight w:val="315"/>
        </w:trPr>
        <w:tc>
          <w:tcPr>
            <w:tcW w:w="379" w:type="pct"/>
            <w:tcBorders>
              <w:top w:val="nil"/>
              <w:left w:val="single" w:sz="4" w:space="0" w:color="548235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  <w:hideMark/>
          </w:tcPr>
          <w:p w14:paraId="455EA4E9" w14:textId="77777777" w:rsidR="009A39E8" w:rsidRPr="009A39E8" w:rsidRDefault="009A39E8" w:rsidP="009A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4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  <w:hideMark/>
          </w:tcPr>
          <w:p w14:paraId="5AE968AB" w14:textId="77777777" w:rsidR="009A39E8" w:rsidRPr="009A39E8" w:rsidRDefault="009A39E8" w:rsidP="009A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  <w:hideMark/>
          </w:tcPr>
          <w:p w14:paraId="476142C9" w14:textId="77777777" w:rsidR="009A39E8" w:rsidRPr="009A39E8" w:rsidRDefault="009A39E8" w:rsidP="009A39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  <w:hideMark/>
          </w:tcPr>
          <w:p w14:paraId="794BEA9D" w14:textId="77777777" w:rsidR="009A39E8" w:rsidRPr="009A39E8" w:rsidRDefault="009A39E8" w:rsidP="009A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noWrap/>
            <w:vAlign w:val="center"/>
            <w:hideMark/>
          </w:tcPr>
          <w:p w14:paraId="707481D1" w14:textId="77777777" w:rsidR="009A39E8" w:rsidRPr="009A39E8" w:rsidRDefault="009A39E8" w:rsidP="009A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  <w:t> 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noWrap/>
            <w:vAlign w:val="center"/>
            <w:hideMark/>
          </w:tcPr>
          <w:p w14:paraId="40A527A3" w14:textId="77777777" w:rsidR="009A39E8" w:rsidRPr="009A39E8" w:rsidRDefault="009A39E8" w:rsidP="009A39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  <w:t> </w:t>
            </w:r>
          </w:p>
        </w:tc>
      </w:tr>
      <w:tr w:rsidR="009A39E8" w:rsidRPr="009A39E8" w14:paraId="1DF02952" w14:textId="77777777" w:rsidTr="00E02822">
        <w:trPr>
          <w:trHeight w:val="315"/>
        </w:trPr>
        <w:tc>
          <w:tcPr>
            <w:tcW w:w="379" w:type="pct"/>
            <w:tcBorders>
              <w:top w:val="nil"/>
              <w:left w:val="single" w:sz="4" w:space="0" w:color="548235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  <w:hideMark/>
          </w:tcPr>
          <w:p w14:paraId="46726D97" w14:textId="77777777" w:rsidR="009A39E8" w:rsidRPr="009A39E8" w:rsidRDefault="009A39E8" w:rsidP="009A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5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  <w:hideMark/>
          </w:tcPr>
          <w:p w14:paraId="2EE304DC" w14:textId="77777777" w:rsidR="009A39E8" w:rsidRPr="009A39E8" w:rsidRDefault="009A39E8" w:rsidP="009A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  <w:hideMark/>
          </w:tcPr>
          <w:p w14:paraId="563E3EF1" w14:textId="77777777" w:rsidR="009A39E8" w:rsidRPr="009A39E8" w:rsidRDefault="009A39E8" w:rsidP="009A39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  <w:hideMark/>
          </w:tcPr>
          <w:p w14:paraId="2D018748" w14:textId="77777777" w:rsidR="009A39E8" w:rsidRPr="009A39E8" w:rsidRDefault="009A39E8" w:rsidP="009A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noWrap/>
            <w:vAlign w:val="center"/>
            <w:hideMark/>
          </w:tcPr>
          <w:p w14:paraId="2EAFA5EE" w14:textId="77777777" w:rsidR="009A39E8" w:rsidRPr="009A39E8" w:rsidRDefault="009A39E8" w:rsidP="009A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  <w:t> 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noWrap/>
            <w:vAlign w:val="center"/>
            <w:hideMark/>
          </w:tcPr>
          <w:p w14:paraId="237D6DF6" w14:textId="77777777" w:rsidR="009A39E8" w:rsidRPr="009A39E8" w:rsidRDefault="009A39E8" w:rsidP="009A39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  <w:t> </w:t>
            </w:r>
          </w:p>
        </w:tc>
      </w:tr>
      <w:tr w:rsidR="009A39E8" w:rsidRPr="009A39E8" w14:paraId="62226988" w14:textId="77777777" w:rsidTr="00E02822">
        <w:trPr>
          <w:trHeight w:val="315"/>
        </w:trPr>
        <w:tc>
          <w:tcPr>
            <w:tcW w:w="379" w:type="pct"/>
            <w:tcBorders>
              <w:top w:val="nil"/>
              <w:left w:val="single" w:sz="4" w:space="0" w:color="548235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  <w:hideMark/>
          </w:tcPr>
          <w:p w14:paraId="216DF60C" w14:textId="77777777" w:rsidR="009A39E8" w:rsidRPr="009A39E8" w:rsidRDefault="009A39E8" w:rsidP="009A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6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  <w:hideMark/>
          </w:tcPr>
          <w:p w14:paraId="1284FA3C" w14:textId="77777777" w:rsidR="009A39E8" w:rsidRPr="009A39E8" w:rsidRDefault="009A39E8" w:rsidP="009A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  <w:hideMark/>
          </w:tcPr>
          <w:p w14:paraId="12809B67" w14:textId="77777777" w:rsidR="009A39E8" w:rsidRPr="009A39E8" w:rsidRDefault="009A39E8" w:rsidP="009A39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  <w:hideMark/>
          </w:tcPr>
          <w:p w14:paraId="6AD67C75" w14:textId="77777777" w:rsidR="009A39E8" w:rsidRPr="009A39E8" w:rsidRDefault="009A39E8" w:rsidP="009A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noWrap/>
            <w:vAlign w:val="center"/>
            <w:hideMark/>
          </w:tcPr>
          <w:p w14:paraId="41717DA1" w14:textId="77777777" w:rsidR="009A39E8" w:rsidRPr="009A39E8" w:rsidRDefault="009A39E8" w:rsidP="009A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  <w:t> 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noWrap/>
            <w:vAlign w:val="center"/>
            <w:hideMark/>
          </w:tcPr>
          <w:p w14:paraId="39ED5D55" w14:textId="77777777" w:rsidR="009A39E8" w:rsidRPr="009A39E8" w:rsidRDefault="009A39E8" w:rsidP="009A39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  <w:t> </w:t>
            </w:r>
          </w:p>
        </w:tc>
      </w:tr>
      <w:tr w:rsidR="009A39E8" w:rsidRPr="009A39E8" w14:paraId="3F514C6D" w14:textId="77777777" w:rsidTr="00E02822">
        <w:trPr>
          <w:trHeight w:val="315"/>
        </w:trPr>
        <w:tc>
          <w:tcPr>
            <w:tcW w:w="379" w:type="pct"/>
            <w:tcBorders>
              <w:top w:val="nil"/>
              <w:left w:val="single" w:sz="4" w:space="0" w:color="548235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  <w:hideMark/>
          </w:tcPr>
          <w:p w14:paraId="5D377693" w14:textId="77777777" w:rsidR="009A39E8" w:rsidRPr="009A39E8" w:rsidRDefault="009A39E8" w:rsidP="009A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7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  <w:hideMark/>
          </w:tcPr>
          <w:p w14:paraId="33CCBC05" w14:textId="77777777" w:rsidR="009A39E8" w:rsidRPr="009A39E8" w:rsidRDefault="009A39E8" w:rsidP="009A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  <w:hideMark/>
          </w:tcPr>
          <w:p w14:paraId="5055E4C1" w14:textId="77777777" w:rsidR="009A39E8" w:rsidRPr="009A39E8" w:rsidRDefault="009A39E8" w:rsidP="009A39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  <w:hideMark/>
          </w:tcPr>
          <w:p w14:paraId="0A35B142" w14:textId="77777777" w:rsidR="009A39E8" w:rsidRPr="009A39E8" w:rsidRDefault="009A39E8" w:rsidP="009A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noWrap/>
            <w:vAlign w:val="center"/>
            <w:hideMark/>
          </w:tcPr>
          <w:p w14:paraId="48DDEF18" w14:textId="77777777" w:rsidR="009A39E8" w:rsidRPr="009A39E8" w:rsidRDefault="009A39E8" w:rsidP="009A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  <w:t> 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noWrap/>
            <w:vAlign w:val="center"/>
            <w:hideMark/>
          </w:tcPr>
          <w:p w14:paraId="052A3574" w14:textId="77777777" w:rsidR="009A39E8" w:rsidRPr="009A39E8" w:rsidRDefault="009A39E8" w:rsidP="009A39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  <w:t> </w:t>
            </w:r>
          </w:p>
        </w:tc>
      </w:tr>
      <w:tr w:rsidR="009A39E8" w:rsidRPr="009A39E8" w14:paraId="6208EC90" w14:textId="77777777" w:rsidTr="00E02822">
        <w:trPr>
          <w:trHeight w:val="315"/>
        </w:trPr>
        <w:tc>
          <w:tcPr>
            <w:tcW w:w="379" w:type="pct"/>
            <w:tcBorders>
              <w:top w:val="nil"/>
              <w:left w:val="single" w:sz="4" w:space="0" w:color="548235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  <w:hideMark/>
          </w:tcPr>
          <w:p w14:paraId="2CEDCEA9" w14:textId="77777777" w:rsidR="009A39E8" w:rsidRPr="009A39E8" w:rsidRDefault="009A39E8" w:rsidP="009A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…</w:t>
            </w:r>
          </w:p>
        </w:tc>
        <w:tc>
          <w:tcPr>
            <w:tcW w:w="1299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  <w:hideMark/>
          </w:tcPr>
          <w:p w14:paraId="3A1DF3CD" w14:textId="77777777" w:rsidR="009A39E8" w:rsidRPr="009A39E8" w:rsidRDefault="009A39E8" w:rsidP="009A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n-US"/>
              </w:rPr>
              <w:t> </w:t>
            </w:r>
          </w:p>
        </w:tc>
        <w:tc>
          <w:tcPr>
            <w:tcW w:w="896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  <w:hideMark/>
          </w:tcPr>
          <w:p w14:paraId="2A1EC11D" w14:textId="77777777" w:rsidR="009A39E8" w:rsidRPr="009A39E8" w:rsidRDefault="009A39E8" w:rsidP="009A39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  <w:t> 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vAlign w:val="center"/>
            <w:hideMark/>
          </w:tcPr>
          <w:p w14:paraId="78E32D81" w14:textId="77777777" w:rsidR="009A39E8" w:rsidRPr="009A39E8" w:rsidRDefault="009A39E8" w:rsidP="009A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noWrap/>
            <w:vAlign w:val="center"/>
            <w:hideMark/>
          </w:tcPr>
          <w:p w14:paraId="3E55A201" w14:textId="77777777" w:rsidR="009A39E8" w:rsidRPr="009A39E8" w:rsidRDefault="009A39E8" w:rsidP="009A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  <w:t> 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noWrap/>
            <w:vAlign w:val="center"/>
            <w:hideMark/>
          </w:tcPr>
          <w:p w14:paraId="7634C8D1" w14:textId="77777777" w:rsidR="009A39E8" w:rsidRPr="009A39E8" w:rsidRDefault="009A39E8" w:rsidP="009A39E8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i/>
                <w:iCs/>
                <w:color w:val="0000FF"/>
                <w:sz w:val="20"/>
                <w:szCs w:val="20"/>
                <w:lang w:val="en-US"/>
              </w:rPr>
              <w:t> </w:t>
            </w:r>
          </w:p>
        </w:tc>
      </w:tr>
      <w:tr w:rsidR="009A39E8" w:rsidRPr="009A39E8" w14:paraId="77BE223A" w14:textId="77777777" w:rsidTr="00E02822">
        <w:trPr>
          <w:trHeight w:val="270"/>
        </w:trPr>
        <w:tc>
          <w:tcPr>
            <w:tcW w:w="2574" w:type="pct"/>
            <w:gridSpan w:val="3"/>
            <w:tcBorders>
              <w:top w:val="single" w:sz="4" w:space="0" w:color="548235"/>
              <w:left w:val="single" w:sz="4" w:space="0" w:color="548235"/>
              <w:bottom w:val="single" w:sz="4" w:space="0" w:color="548235"/>
              <w:right w:val="single" w:sz="4" w:space="0" w:color="548235"/>
            </w:tcBorders>
            <w:shd w:val="clear" w:color="000000" w:fill="C0C0C0"/>
            <w:vAlign w:val="center"/>
            <w:hideMark/>
          </w:tcPr>
          <w:p w14:paraId="0B684D39" w14:textId="77777777" w:rsidR="009A39E8" w:rsidRPr="009A39E8" w:rsidRDefault="009A39E8" w:rsidP="009A39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Общо засети площи (дка.):</w:t>
            </w:r>
          </w:p>
        </w:tc>
        <w:tc>
          <w:tcPr>
            <w:tcW w:w="727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000000" w:fill="BFBFBF"/>
            <w:vAlign w:val="center"/>
            <w:hideMark/>
          </w:tcPr>
          <w:p w14:paraId="3B672F51" w14:textId="77777777" w:rsidR="009A39E8" w:rsidRPr="009A39E8" w:rsidRDefault="009A39E8" w:rsidP="009A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  <w:t> 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000000" w:fill="BFBFBF"/>
            <w:noWrap/>
            <w:vAlign w:val="center"/>
            <w:hideMark/>
          </w:tcPr>
          <w:p w14:paraId="008F0554" w14:textId="77777777" w:rsidR="009A39E8" w:rsidRPr="009A39E8" w:rsidRDefault="009A39E8" w:rsidP="009A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548235"/>
              <w:right w:val="single" w:sz="4" w:space="0" w:color="548235"/>
            </w:tcBorders>
            <w:shd w:val="clear" w:color="auto" w:fill="auto"/>
            <w:noWrap/>
            <w:vAlign w:val="center"/>
            <w:hideMark/>
          </w:tcPr>
          <w:p w14:paraId="09CC2543" w14:textId="77777777" w:rsidR="009A39E8" w:rsidRPr="009A39E8" w:rsidRDefault="009A39E8" w:rsidP="009A39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9A39E8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</w:tbl>
    <w:p w14:paraId="41646CBA" w14:textId="77777777" w:rsidR="009A39E8" w:rsidRPr="00AA1BEE" w:rsidRDefault="009A39E8" w:rsidP="00B1711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A39E8" w:rsidRPr="00AA1BEE" w:rsidSect="00E02822">
      <w:pgSz w:w="16840" w:h="11900" w:orient="landscape"/>
      <w:pgMar w:top="1474" w:right="1622" w:bottom="1701" w:left="1259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BCD875" w14:textId="77777777" w:rsidR="00EC79E2" w:rsidRDefault="00EC79E2" w:rsidP="002E1C41">
      <w:pPr>
        <w:spacing w:after="0" w:line="240" w:lineRule="auto"/>
      </w:pPr>
      <w:r>
        <w:separator/>
      </w:r>
    </w:p>
  </w:endnote>
  <w:endnote w:type="continuationSeparator" w:id="0">
    <w:p w14:paraId="705459DD" w14:textId="77777777" w:rsidR="00EC79E2" w:rsidRDefault="00EC79E2" w:rsidP="002E1C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3FDE0" w14:textId="77777777" w:rsidR="00C37285" w:rsidRDefault="00C37285" w:rsidP="00954CB1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3DF63A5" w14:textId="77777777" w:rsidR="00C37285" w:rsidRDefault="00C372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0C7C88" w14:textId="7DE7A894" w:rsidR="00C37285" w:rsidRPr="00F556F0" w:rsidRDefault="00C37285" w:rsidP="00954CB1">
    <w:pPr>
      <w:pStyle w:val="Footer"/>
      <w:framePr w:wrap="around" w:vAnchor="text" w:hAnchor="margin" w:xAlign="center" w:y="1"/>
      <w:rPr>
        <w:rStyle w:val="PageNumber"/>
        <w:sz w:val="20"/>
      </w:rPr>
    </w:pPr>
    <w:r w:rsidRPr="00F556F0">
      <w:rPr>
        <w:rStyle w:val="PageNumber"/>
        <w:sz w:val="20"/>
      </w:rPr>
      <w:fldChar w:fldCharType="begin"/>
    </w:r>
    <w:r w:rsidRPr="00F556F0">
      <w:rPr>
        <w:rStyle w:val="PageNumber"/>
        <w:sz w:val="20"/>
      </w:rPr>
      <w:instrText xml:space="preserve">PAGE  </w:instrText>
    </w:r>
    <w:r w:rsidRPr="00F556F0">
      <w:rPr>
        <w:rStyle w:val="PageNumber"/>
        <w:sz w:val="20"/>
      </w:rPr>
      <w:fldChar w:fldCharType="separate"/>
    </w:r>
    <w:r w:rsidR="00245E60">
      <w:rPr>
        <w:rStyle w:val="PageNumber"/>
        <w:noProof/>
        <w:sz w:val="20"/>
      </w:rPr>
      <w:t>1</w:t>
    </w:r>
    <w:r w:rsidRPr="00F556F0">
      <w:rPr>
        <w:rStyle w:val="PageNumber"/>
        <w:sz w:val="20"/>
      </w:rPr>
      <w:fldChar w:fldCharType="end"/>
    </w:r>
  </w:p>
  <w:p w14:paraId="38126272" w14:textId="77777777" w:rsidR="00C37285" w:rsidRPr="00150A5C" w:rsidRDefault="00C37285" w:rsidP="00150A5C">
    <w:pPr>
      <w:pStyle w:val="Footer"/>
      <w:rPr>
        <w:i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5C3514" w14:textId="77777777" w:rsidR="00C37285" w:rsidRDefault="00C37285">
    <w:pPr>
      <w:pStyle w:val="Footer"/>
    </w:pPr>
    <w:r>
      <w:t>Partnership Agreement Template (FMO)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3B4D7B" w14:textId="77777777" w:rsidR="00EC79E2" w:rsidRDefault="00EC79E2" w:rsidP="002E1C41">
      <w:pPr>
        <w:spacing w:after="0" w:line="240" w:lineRule="auto"/>
      </w:pPr>
      <w:r>
        <w:separator/>
      </w:r>
    </w:p>
  </w:footnote>
  <w:footnote w:type="continuationSeparator" w:id="0">
    <w:p w14:paraId="7A8EBD49" w14:textId="77777777" w:rsidR="00EC79E2" w:rsidRDefault="00EC79E2" w:rsidP="002E1C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EAE4BB" w14:textId="620A79C3" w:rsidR="00C37285" w:rsidRDefault="007B4E55" w:rsidP="007B4E55">
    <w:pPr>
      <w:pStyle w:val="Header"/>
      <w:jc w:val="center"/>
      <w:rPr>
        <w:i/>
        <w:sz w:val="20"/>
        <w:lang w:val="bg-BG"/>
      </w:rPr>
    </w:pPr>
    <w:r>
      <w:rPr>
        <w:noProof/>
        <w:lang w:val="bg-BG" w:eastAsia="bg-BG"/>
      </w:rPr>
      <w:drawing>
        <wp:inline distT="0" distB="0" distL="0" distR="0" wp14:anchorId="504F3FFB" wp14:editId="6BFCF330">
          <wp:extent cx="3019425" cy="828675"/>
          <wp:effectExtent l="0" t="0" r="0" b="0"/>
          <wp:docPr id="5" name="Picture 5" descr="BG Финансирано от Европейския съюз_PO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G Финансирано от Европейския съюз_PO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9425" cy="828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027CB6" w14:textId="77777777" w:rsidR="00B17118" w:rsidRPr="00B17118" w:rsidRDefault="00B17118" w:rsidP="007B4E55">
    <w:pPr>
      <w:pStyle w:val="Header"/>
      <w:jc w:val="center"/>
      <w:rPr>
        <w:i/>
        <w:sz w:val="20"/>
        <w:lang w:val="bg-BG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126A7" w14:textId="77777777" w:rsidR="00C37285" w:rsidRPr="002E1C41" w:rsidRDefault="00C37285" w:rsidP="002E1C41">
    <w:pPr>
      <w:pStyle w:val="Header"/>
      <w:jc w:val="right"/>
      <w:rPr>
        <w:i/>
        <w:sz w:val="20"/>
        <w:szCs w:val="20"/>
      </w:rPr>
    </w:pPr>
    <w:r w:rsidRPr="002E1C41">
      <w:rPr>
        <w:i/>
        <w:sz w:val="20"/>
        <w:szCs w:val="20"/>
      </w:rPr>
      <w:t>Draft 23 June 2014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7C6EE5"/>
    <w:multiLevelType w:val="hybridMultilevel"/>
    <w:tmpl w:val="ABF09C38"/>
    <w:lvl w:ilvl="0" w:tplc="17A465D2">
      <w:start w:val="1"/>
      <w:numFmt w:val="lowerLetter"/>
      <w:lvlText w:val="(%1)"/>
      <w:lvlJc w:val="left"/>
      <w:pPr>
        <w:ind w:left="510" w:hanging="451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263F9B"/>
    <w:multiLevelType w:val="hybridMultilevel"/>
    <w:tmpl w:val="DEDE724A"/>
    <w:lvl w:ilvl="0" w:tplc="F252F522">
      <w:start w:val="1"/>
      <w:numFmt w:val="upperLetter"/>
      <w:pStyle w:val="TOC1"/>
      <w:lvlText w:val="(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AD05B2"/>
    <w:multiLevelType w:val="hybridMultilevel"/>
    <w:tmpl w:val="B950C08A"/>
    <w:lvl w:ilvl="0" w:tplc="2586082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4B186B"/>
    <w:multiLevelType w:val="hybridMultilevel"/>
    <w:tmpl w:val="12A805E8"/>
    <w:lvl w:ilvl="0" w:tplc="64905A1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A7779A"/>
    <w:multiLevelType w:val="hybridMultilevel"/>
    <w:tmpl w:val="430CB49A"/>
    <w:lvl w:ilvl="0" w:tplc="317837F0">
      <w:start w:val="1"/>
      <w:numFmt w:val="lowerLetter"/>
      <w:lvlText w:val="%1)"/>
      <w:lvlJc w:val="left"/>
      <w:pPr>
        <w:ind w:left="14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3" w:hanging="360"/>
      </w:pPr>
    </w:lvl>
    <w:lvl w:ilvl="2" w:tplc="0409001B" w:tentative="1">
      <w:start w:val="1"/>
      <w:numFmt w:val="lowerRoman"/>
      <w:lvlText w:val="%3."/>
      <w:lvlJc w:val="right"/>
      <w:pPr>
        <w:ind w:left="2883" w:hanging="180"/>
      </w:pPr>
    </w:lvl>
    <w:lvl w:ilvl="3" w:tplc="0409000F" w:tentative="1">
      <w:start w:val="1"/>
      <w:numFmt w:val="decimal"/>
      <w:lvlText w:val="%4."/>
      <w:lvlJc w:val="left"/>
      <w:pPr>
        <w:ind w:left="3603" w:hanging="360"/>
      </w:pPr>
    </w:lvl>
    <w:lvl w:ilvl="4" w:tplc="04090019" w:tentative="1">
      <w:start w:val="1"/>
      <w:numFmt w:val="lowerLetter"/>
      <w:lvlText w:val="%5."/>
      <w:lvlJc w:val="left"/>
      <w:pPr>
        <w:ind w:left="4323" w:hanging="360"/>
      </w:pPr>
    </w:lvl>
    <w:lvl w:ilvl="5" w:tplc="0409001B" w:tentative="1">
      <w:start w:val="1"/>
      <w:numFmt w:val="lowerRoman"/>
      <w:lvlText w:val="%6."/>
      <w:lvlJc w:val="right"/>
      <w:pPr>
        <w:ind w:left="5043" w:hanging="180"/>
      </w:pPr>
    </w:lvl>
    <w:lvl w:ilvl="6" w:tplc="0409000F" w:tentative="1">
      <w:start w:val="1"/>
      <w:numFmt w:val="decimal"/>
      <w:lvlText w:val="%7."/>
      <w:lvlJc w:val="left"/>
      <w:pPr>
        <w:ind w:left="5763" w:hanging="360"/>
      </w:pPr>
    </w:lvl>
    <w:lvl w:ilvl="7" w:tplc="04090019" w:tentative="1">
      <w:start w:val="1"/>
      <w:numFmt w:val="lowerLetter"/>
      <w:lvlText w:val="%8."/>
      <w:lvlJc w:val="left"/>
      <w:pPr>
        <w:ind w:left="6483" w:hanging="360"/>
      </w:pPr>
    </w:lvl>
    <w:lvl w:ilvl="8" w:tplc="0409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5" w15:restartNumberingAfterBreak="0">
    <w:nsid w:val="14E42031"/>
    <w:multiLevelType w:val="hybridMultilevel"/>
    <w:tmpl w:val="B0C0284C"/>
    <w:lvl w:ilvl="0" w:tplc="21AE5C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BD7AF2"/>
    <w:multiLevelType w:val="hybridMultilevel"/>
    <w:tmpl w:val="D102DB30"/>
    <w:lvl w:ilvl="0" w:tplc="2E7CD2F0">
      <w:start w:val="1"/>
      <w:numFmt w:val="lowerLetter"/>
      <w:lvlText w:val="(%1)"/>
      <w:lvlJc w:val="left"/>
      <w:pPr>
        <w:ind w:left="510" w:hanging="451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850198"/>
    <w:multiLevelType w:val="hybridMultilevel"/>
    <w:tmpl w:val="9B160F42"/>
    <w:lvl w:ilvl="0" w:tplc="C2DC0D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DD16C2"/>
    <w:multiLevelType w:val="hybridMultilevel"/>
    <w:tmpl w:val="9CA87B16"/>
    <w:lvl w:ilvl="0" w:tplc="9516079A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F34609"/>
    <w:multiLevelType w:val="hybridMultilevel"/>
    <w:tmpl w:val="8B0E2986"/>
    <w:lvl w:ilvl="0" w:tplc="1A6298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A956B4"/>
    <w:multiLevelType w:val="hybridMultilevel"/>
    <w:tmpl w:val="F058F03A"/>
    <w:lvl w:ilvl="0" w:tplc="98FA21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FF06C18"/>
    <w:multiLevelType w:val="hybridMultilevel"/>
    <w:tmpl w:val="66FEA266"/>
    <w:lvl w:ilvl="0" w:tplc="C01EB4DE">
      <w:start w:val="1"/>
      <w:numFmt w:val="lowerLetter"/>
      <w:lvlText w:val="(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2681A8C"/>
    <w:multiLevelType w:val="hybridMultilevel"/>
    <w:tmpl w:val="C1AC5540"/>
    <w:lvl w:ilvl="0" w:tplc="0A5843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C0020F"/>
    <w:multiLevelType w:val="hybridMultilevel"/>
    <w:tmpl w:val="1C925E1E"/>
    <w:lvl w:ilvl="0" w:tplc="54E8AD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F97B45"/>
    <w:multiLevelType w:val="hybridMultilevel"/>
    <w:tmpl w:val="70D62326"/>
    <w:lvl w:ilvl="0" w:tplc="11D226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984990"/>
    <w:multiLevelType w:val="hybridMultilevel"/>
    <w:tmpl w:val="A7C83984"/>
    <w:lvl w:ilvl="0" w:tplc="E8C0BA54">
      <w:start w:val="4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6F756C"/>
    <w:multiLevelType w:val="hybridMultilevel"/>
    <w:tmpl w:val="78C82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FF0EBC"/>
    <w:multiLevelType w:val="hybridMultilevel"/>
    <w:tmpl w:val="8976F4CA"/>
    <w:lvl w:ilvl="0" w:tplc="E2E4E2DA">
      <w:start w:val="1"/>
      <w:numFmt w:val="lowerLetter"/>
      <w:lvlText w:val="(%1)"/>
      <w:lvlJc w:val="left"/>
      <w:pPr>
        <w:ind w:left="510" w:hanging="453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2094CC6"/>
    <w:multiLevelType w:val="hybridMultilevel"/>
    <w:tmpl w:val="150CE50A"/>
    <w:lvl w:ilvl="0" w:tplc="64905A10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C8385F"/>
    <w:multiLevelType w:val="hybridMultilevel"/>
    <w:tmpl w:val="DF044534"/>
    <w:lvl w:ilvl="0" w:tplc="FCA86F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985AB8"/>
    <w:multiLevelType w:val="hybridMultilevel"/>
    <w:tmpl w:val="05EC8FBC"/>
    <w:lvl w:ilvl="0" w:tplc="9D0E9FF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theme="minorBidi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0D60B0"/>
    <w:multiLevelType w:val="hybridMultilevel"/>
    <w:tmpl w:val="39EEE9BC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DAE770B"/>
    <w:multiLevelType w:val="multilevel"/>
    <w:tmpl w:val="084A822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340" w:firstLine="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 w15:restartNumberingAfterBreak="0">
    <w:nsid w:val="4D0F10D1"/>
    <w:multiLevelType w:val="hybridMultilevel"/>
    <w:tmpl w:val="85C0774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1F463C"/>
    <w:multiLevelType w:val="hybridMultilevel"/>
    <w:tmpl w:val="688A02B6"/>
    <w:lvl w:ilvl="0" w:tplc="1890CE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CC18AD"/>
    <w:multiLevelType w:val="hybridMultilevel"/>
    <w:tmpl w:val="3BE06D9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9C797E"/>
    <w:multiLevelType w:val="hybridMultilevel"/>
    <w:tmpl w:val="3B3E248E"/>
    <w:lvl w:ilvl="0" w:tplc="0CDA8C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2E62B1"/>
    <w:multiLevelType w:val="hybridMultilevel"/>
    <w:tmpl w:val="E2C074F8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AC09F0"/>
    <w:multiLevelType w:val="hybridMultilevel"/>
    <w:tmpl w:val="D2AA82A4"/>
    <w:lvl w:ilvl="0" w:tplc="7EB42B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8502B8"/>
    <w:multiLevelType w:val="hybridMultilevel"/>
    <w:tmpl w:val="8B92F4A8"/>
    <w:lvl w:ilvl="0" w:tplc="86F84FD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1C5529"/>
    <w:multiLevelType w:val="hybridMultilevel"/>
    <w:tmpl w:val="9D30BF78"/>
    <w:lvl w:ilvl="0" w:tplc="D80030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2A6059"/>
    <w:multiLevelType w:val="hybridMultilevel"/>
    <w:tmpl w:val="D952BBFC"/>
    <w:lvl w:ilvl="0" w:tplc="964686E0">
      <w:start w:val="1"/>
      <w:numFmt w:val="decimal"/>
      <w:lvlText w:val="%1."/>
      <w:lvlJc w:val="left"/>
      <w:pPr>
        <w:ind w:left="768" w:hanging="40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4C006D"/>
    <w:multiLevelType w:val="hybridMultilevel"/>
    <w:tmpl w:val="28443E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EB848CD"/>
    <w:multiLevelType w:val="hybridMultilevel"/>
    <w:tmpl w:val="32ECEC5E"/>
    <w:lvl w:ilvl="0" w:tplc="E8D03B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1B325FB"/>
    <w:multiLevelType w:val="hybridMultilevel"/>
    <w:tmpl w:val="402415B0"/>
    <w:lvl w:ilvl="0" w:tplc="069E46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2B36B8"/>
    <w:multiLevelType w:val="hybridMultilevel"/>
    <w:tmpl w:val="81DEC460"/>
    <w:lvl w:ilvl="0" w:tplc="E312EA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B723F3"/>
    <w:multiLevelType w:val="hybridMultilevel"/>
    <w:tmpl w:val="8D0A1F8A"/>
    <w:lvl w:ilvl="0" w:tplc="BD90D2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87401B"/>
    <w:multiLevelType w:val="singleLevel"/>
    <w:tmpl w:val="04070007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sz w:val="16"/>
      </w:rPr>
    </w:lvl>
  </w:abstractNum>
  <w:abstractNum w:abstractNumId="38" w15:restartNumberingAfterBreak="0">
    <w:nsid w:val="79B97E74"/>
    <w:multiLevelType w:val="hybridMultilevel"/>
    <w:tmpl w:val="D7AC60FE"/>
    <w:lvl w:ilvl="0" w:tplc="5B7AE4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BB547B"/>
    <w:multiLevelType w:val="hybridMultilevel"/>
    <w:tmpl w:val="168699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00122A"/>
    <w:multiLevelType w:val="hybridMultilevel"/>
    <w:tmpl w:val="31D6300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E2A6488"/>
    <w:multiLevelType w:val="hybridMultilevel"/>
    <w:tmpl w:val="EBDAABF0"/>
    <w:lvl w:ilvl="0" w:tplc="DE4A49E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EED1FC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0"/>
  </w:num>
  <w:num w:numId="4">
    <w:abstractNumId w:val="4"/>
  </w:num>
  <w:num w:numId="5">
    <w:abstractNumId w:val="6"/>
  </w:num>
  <w:num w:numId="6">
    <w:abstractNumId w:val="11"/>
  </w:num>
  <w:num w:numId="7">
    <w:abstractNumId w:val="12"/>
  </w:num>
  <w:num w:numId="8">
    <w:abstractNumId w:val="30"/>
  </w:num>
  <w:num w:numId="9">
    <w:abstractNumId w:val="35"/>
  </w:num>
  <w:num w:numId="10">
    <w:abstractNumId w:val="19"/>
  </w:num>
  <w:num w:numId="11">
    <w:abstractNumId w:val="8"/>
  </w:num>
  <w:num w:numId="12">
    <w:abstractNumId w:val="2"/>
  </w:num>
  <w:num w:numId="13">
    <w:abstractNumId w:val="20"/>
  </w:num>
  <w:num w:numId="14">
    <w:abstractNumId w:val="9"/>
  </w:num>
  <w:num w:numId="15">
    <w:abstractNumId w:val="26"/>
  </w:num>
  <w:num w:numId="16">
    <w:abstractNumId w:val="36"/>
  </w:num>
  <w:num w:numId="17">
    <w:abstractNumId w:val="13"/>
  </w:num>
  <w:num w:numId="18">
    <w:abstractNumId w:val="29"/>
  </w:num>
  <w:num w:numId="19">
    <w:abstractNumId w:val="24"/>
  </w:num>
  <w:num w:numId="20">
    <w:abstractNumId w:val="34"/>
  </w:num>
  <w:num w:numId="21">
    <w:abstractNumId w:val="37"/>
  </w:num>
  <w:num w:numId="22">
    <w:abstractNumId w:val="28"/>
  </w:num>
  <w:num w:numId="23">
    <w:abstractNumId w:val="22"/>
  </w:num>
  <w:num w:numId="24">
    <w:abstractNumId w:val="41"/>
  </w:num>
  <w:num w:numId="25">
    <w:abstractNumId w:val="15"/>
  </w:num>
  <w:num w:numId="26">
    <w:abstractNumId w:val="7"/>
  </w:num>
  <w:num w:numId="27">
    <w:abstractNumId w:val="23"/>
  </w:num>
  <w:num w:numId="28">
    <w:abstractNumId w:val="39"/>
  </w:num>
  <w:num w:numId="29">
    <w:abstractNumId w:val="33"/>
  </w:num>
  <w:num w:numId="30">
    <w:abstractNumId w:val="14"/>
  </w:num>
  <w:num w:numId="31">
    <w:abstractNumId w:val="5"/>
  </w:num>
  <w:num w:numId="32">
    <w:abstractNumId w:val="25"/>
  </w:num>
  <w:num w:numId="33">
    <w:abstractNumId w:val="38"/>
  </w:num>
  <w:num w:numId="34">
    <w:abstractNumId w:val="27"/>
  </w:num>
  <w:num w:numId="35">
    <w:abstractNumId w:val="40"/>
  </w:num>
  <w:num w:numId="36">
    <w:abstractNumId w:val="32"/>
  </w:num>
  <w:num w:numId="37">
    <w:abstractNumId w:val="21"/>
  </w:num>
  <w:num w:numId="38">
    <w:abstractNumId w:val="10"/>
  </w:num>
  <w:num w:numId="39">
    <w:abstractNumId w:val="18"/>
  </w:num>
  <w:num w:numId="40">
    <w:abstractNumId w:val="3"/>
  </w:num>
  <w:num w:numId="41">
    <w:abstractNumId w:val="31"/>
  </w:num>
  <w:num w:numId="42">
    <w:abstractNumId w:val="16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Milen M. Krastev">
    <w15:presenceInfo w15:providerId="AD" w15:userId="S-1-5-21-3673932534-3318588094-701912851-393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700E"/>
    <w:rsid w:val="0000136A"/>
    <w:rsid w:val="00005771"/>
    <w:rsid w:val="0000605F"/>
    <w:rsid w:val="0000631D"/>
    <w:rsid w:val="00006620"/>
    <w:rsid w:val="00010076"/>
    <w:rsid w:val="000128EB"/>
    <w:rsid w:val="00013EFF"/>
    <w:rsid w:val="00015A01"/>
    <w:rsid w:val="00015DCB"/>
    <w:rsid w:val="00023B34"/>
    <w:rsid w:val="00025440"/>
    <w:rsid w:val="00025CAA"/>
    <w:rsid w:val="00032F5F"/>
    <w:rsid w:val="000334AC"/>
    <w:rsid w:val="00035263"/>
    <w:rsid w:val="00040B44"/>
    <w:rsid w:val="00045B6C"/>
    <w:rsid w:val="00046519"/>
    <w:rsid w:val="00046C47"/>
    <w:rsid w:val="0005017B"/>
    <w:rsid w:val="00052618"/>
    <w:rsid w:val="000602C4"/>
    <w:rsid w:val="000616F9"/>
    <w:rsid w:val="00062408"/>
    <w:rsid w:val="00062C8F"/>
    <w:rsid w:val="00065B27"/>
    <w:rsid w:val="0006619B"/>
    <w:rsid w:val="00067E8E"/>
    <w:rsid w:val="000706EF"/>
    <w:rsid w:val="000707D4"/>
    <w:rsid w:val="00071797"/>
    <w:rsid w:val="00075F90"/>
    <w:rsid w:val="00080569"/>
    <w:rsid w:val="00082BD3"/>
    <w:rsid w:val="0008360C"/>
    <w:rsid w:val="00087660"/>
    <w:rsid w:val="000905B0"/>
    <w:rsid w:val="00092417"/>
    <w:rsid w:val="0009350C"/>
    <w:rsid w:val="000A0677"/>
    <w:rsid w:val="000A0B6F"/>
    <w:rsid w:val="000A6DF8"/>
    <w:rsid w:val="000A72E0"/>
    <w:rsid w:val="000A75D7"/>
    <w:rsid w:val="000B1448"/>
    <w:rsid w:val="000B1695"/>
    <w:rsid w:val="000B2C4D"/>
    <w:rsid w:val="000B2E22"/>
    <w:rsid w:val="000B4B81"/>
    <w:rsid w:val="000C1E89"/>
    <w:rsid w:val="000C64CD"/>
    <w:rsid w:val="000D3FC9"/>
    <w:rsid w:val="000D46AF"/>
    <w:rsid w:val="000D6D61"/>
    <w:rsid w:val="000D6ED6"/>
    <w:rsid w:val="000E0342"/>
    <w:rsid w:val="000F10EB"/>
    <w:rsid w:val="000F1330"/>
    <w:rsid w:val="000F1AA4"/>
    <w:rsid w:val="000F2E1A"/>
    <w:rsid w:val="000F7CF4"/>
    <w:rsid w:val="000F7D7F"/>
    <w:rsid w:val="00102169"/>
    <w:rsid w:val="00102D3D"/>
    <w:rsid w:val="001071CC"/>
    <w:rsid w:val="00115122"/>
    <w:rsid w:val="00115C8C"/>
    <w:rsid w:val="001204F7"/>
    <w:rsid w:val="0012359F"/>
    <w:rsid w:val="001252D6"/>
    <w:rsid w:val="00127A8B"/>
    <w:rsid w:val="00131982"/>
    <w:rsid w:val="0013306F"/>
    <w:rsid w:val="00133DB6"/>
    <w:rsid w:val="00134E30"/>
    <w:rsid w:val="00140D89"/>
    <w:rsid w:val="0014430F"/>
    <w:rsid w:val="00144936"/>
    <w:rsid w:val="0014577A"/>
    <w:rsid w:val="001462D4"/>
    <w:rsid w:val="00147F6E"/>
    <w:rsid w:val="00150A5C"/>
    <w:rsid w:val="0015107E"/>
    <w:rsid w:val="00153602"/>
    <w:rsid w:val="00153B4B"/>
    <w:rsid w:val="001549E1"/>
    <w:rsid w:val="00160F4F"/>
    <w:rsid w:val="0016116C"/>
    <w:rsid w:val="00182B15"/>
    <w:rsid w:val="00182F97"/>
    <w:rsid w:val="00184AF2"/>
    <w:rsid w:val="00185532"/>
    <w:rsid w:val="00187E02"/>
    <w:rsid w:val="00193A50"/>
    <w:rsid w:val="001946F3"/>
    <w:rsid w:val="001954CC"/>
    <w:rsid w:val="00197772"/>
    <w:rsid w:val="001A3F8D"/>
    <w:rsid w:val="001A51F3"/>
    <w:rsid w:val="001A7896"/>
    <w:rsid w:val="001A7A15"/>
    <w:rsid w:val="001B122F"/>
    <w:rsid w:val="001B2306"/>
    <w:rsid w:val="001B3EEC"/>
    <w:rsid w:val="001B46E5"/>
    <w:rsid w:val="001B477E"/>
    <w:rsid w:val="001B569B"/>
    <w:rsid w:val="001B5E52"/>
    <w:rsid w:val="001B68A9"/>
    <w:rsid w:val="001C142E"/>
    <w:rsid w:val="001C31D5"/>
    <w:rsid w:val="001C677C"/>
    <w:rsid w:val="001C73F0"/>
    <w:rsid w:val="001D09D0"/>
    <w:rsid w:val="001E3005"/>
    <w:rsid w:val="001E4ABB"/>
    <w:rsid w:val="001F0AC9"/>
    <w:rsid w:val="00200697"/>
    <w:rsid w:val="00205758"/>
    <w:rsid w:val="002058A9"/>
    <w:rsid w:val="00205AA6"/>
    <w:rsid w:val="0021106E"/>
    <w:rsid w:val="002168DA"/>
    <w:rsid w:val="00217474"/>
    <w:rsid w:val="00222340"/>
    <w:rsid w:val="00225AE8"/>
    <w:rsid w:val="002269F6"/>
    <w:rsid w:val="002274C5"/>
    <w:rsid w:val="00227F55"/>
    <w:rsid w:val="00234551"/>
    <w:rsid w:val="00234DFC"/>
    <w:rsid w:val="002403D5"/>
    <w:rsid w:val="00240465"/>
    <w:rsid w:val="00241E39"/>
    <w:rsid w:val="00245E60"/>
    <w:rsid w:val="00252301"/>
    <w:rsid w:val="0025670C"/>
    <w:rsid w:val="00256B1C"/>
    <w:rsid w:val="002574D2"/>
    <w:rsid w:val="00261CD2"/>
    <w:rsid w:val="00262709"/>
    <w:rsid w:val="00264464"/>
    <w:rsid w:val="002714D1"/>
    <w:rsid w:val="0027289B"/>
    <w:rsid w:val="0027793F"/>
    <w:rsid w:val="002800FA"/>
    <w:rsid w:val="0028126D"/>
    <w:rsid w:val="002817F5"/>
    <w:rsid w:val="00281AE6"/>
    <w:rsid w:val="00281B38"/>
    <w:rsid w:val="00281C1C"/>
    <w:rsid w:val="00285AA7"/>
    <w:rsid w:val="00285CA0"/>
    <w:rsid w:val="0029000B"/>
    <w:rsid w:val="00290A8E"/>
    <w:rsid w:val="00290B46"/>
    <w:rsid w:val="002966AC"/>
    <w:rsid w:val="00297E38"/>
    <w:rsid w:val="002A1EDE"/>
    <w:rsid w:val="002A2EEC"/>
    <w:rsid w:val="002A3933"/>
    <w:rsid w:val="002A55D5"/>
    <w:rsid w:val="002A68F6"/>
    <w:rsid w:val="002A73B2"/>
    <w:rsid w:val="002A7A45"/>
    <w:rsid w:val="002B2BD8"/>
    <w:rsid w:val="002B460F"/>
    <w:rsid w:val="002B5E28"/>
    <w:rsid w:val="002B6DB4"/>
    <w:rsid w:val="002C19BB"/>
    <w:rsid w:val="002C214A"/>
    <w:rsid w:val="002C403C"/>
    <w:rsid w:val="002C4A91"/>
    <w:rsid w:val="002D20A3"/>
    <w:rsid w:val="002D355E"/>
    <w:rsid w:val="002D4980"/>
    <w:rsid w:val="002D5497"/>
    <w:rsid w:val="002E15B2"/>
    <w:rsid w:val="002E1C41"/>
    <w:rsid w:val="002E3B51"/>
    <w:rsid w:val="002E5A30"/>
    <w:rsid w:val="002E6635"/>
    <w:rsid w:val="002F09B1"/>
    <w:rsid w:val="002F2C73"/>
    <w:rsid w:val="002F6C13"/>
    <w:rsid w:val="00302A67"/>
    <w:rsid w:val="0030573B"/>
    <w:rsid w:val="00306932"/>
    <w:rsid w:val="00311E92"/>
    <w:rsid w:val="003238BC"/>
    <w:rsid w:val="00325764"/>
    <w:rsid w:val="00327858"/>
    <w:rsid w:val="00334C51"/>
    <w:rsid w:val="00337532"/>
    <w:rsid w:val="00337692"/>
    <w:rsid w:val="00337EEF"/>
    <w:rsid w:val="00342D91"/>
    <w:rsid w:val="0034546C"/>
    <w:rsid w:val="00351C75"/>
    <w:rsid w:val="00353664"/>
    <w:rsid w:val="0035451E"/>
    <w:rsid w:val="00362056"/>
    <w:rsid w:val="00362452"/>
    <w:rsid w:val="003634F7"/>
    <w:rsid w:val="00364328"/>
    <w:rsid w:val="00372BBB"/>
    <w:rsid w:val="003815D6"/>
    <w:rsid w:val="00384481"/>
    <w:rsid w:val="00384D38"/>
    <w:rsid w:val="00385D9A"/>
    <w:rsid w:val="00387DA8"/>
    <w:rsid w:val="0039110A"/>
    <w:rsid w:val="00394284"/>
    <w:rsid w:val="003946EA"/>
    <w:rsid w:val="003951BB"/>
    <w:rsid w:val="003953D5"/>
    <w:rsid w:val="0039648C"/>
    <w:rsid w:val="003A0F64"/>
    <w:rsid w:val="003A28F6"/>
    <w:rsid w:val="003A2E62"/>
    <w:rsid w:val="003A3537"/>
    <w:rsid w:val="003A3F4B"/>
    <w:rsid w:val="003A55AC"/>
    <w:rsid w:val="003A56B5"/>
    <w:rsid w:val="003A7981"/>
    <w:rsid w:val="003B10C6"/>
    <w:rsid w:val="003B4267"/>
    <w:rsid w:val="003B72A3"/>
    <w:rsid w:val="003C0A53"/>
    <w:rsid w:val="003C2B39"/>
    <w:rsid w:val="003C37E8"/>
    <w:rsid w:val="003C3AFD"/>
    <w:rsid w:val="003C7555"/>
    <w:rsid w:val="003D1391"/>
    <w:rsid w:val="003D24F8"/>
    <w:rsid w:val="003D3CB8"/>
    <w:rsid w:val="003D58E9"/>
    <w:rsid w:val="003D647B"/>
    <w:rsid w:val="003D7829"/>
    <w:rsid w:val="003E0E42"/>
    <w:rsid w:val="003E2F45"/>
    <w:rsid w:val="003E54B3"/>
    <w:rsid w:val="003F1C0B"/>
    <w:rsid w:val="003F423D"/>
    <w:rsid w:val="003F46E1"/>
    <w:rsid w:val="003F4A5B"/>
    <w:rsid w:val="003F55B2"/>
    <w:rsid w:val="003F6827"/>
    <w:rsid w:val="003F727C"/>
    <w:rsid w:val="003F759A"/>
    <w:rsid w:val="004008F0"/>
    <w:rsid w:val="004022E8"/>
    <w:rsid w:val="0040246D"/>
    <w:rsid w:val="00402A20"/>
    <w:rsid w:val="004056C3"/>
    <w:rsid w:val="004063DE"/>
    <w:rsid w:val="004069AB"/>
    <w:rsid w:val="00406ACC"/>
    <w:rsid w:val="00407E99"/>
    <w:rsid w:val="004120E5"/>
    <w:rsid w:val="004159A9"/>
    <w:rsid w:val="00415FDE"/>
    <w:rsid w:val="004217CE"/>
    <w:rsid w:val="00422A3D"/>
    <w:rsid w:val="0042378A"/>
    <w:rsid w:val="004265E9"/>
    <w:rsid w:val="00430217"/>
    <w:rsid w:val="004357D2"/>
    <w:rsid w:val="004405DD"/>
    <w:rsid w:val="00440E75"/>
    <w:rsid w:val="00447B8C"/>
    <w:rsid w:val="00447C9B"/>
    <w:rsid w:val="004546FA"/>
    <w:rsid w:val="00455EF8"/>
    <w:rsid w:val="004622AB"/>
    <w:rsid w:val="004630EE"/>
    <w:rsid w:val="004777D9"/>
    <w:rsid w:val="00482B47"/>
    <w:rsid w:val="00483C8F"/>
    <w:rsid w:val="00485B81"/>
    <w:rsid w:val="00486C78"/>
    <w:rsid w:val="00490BF1"/>
    <w:rsid w:val="00493B5C"/>
    <w:rsid w:val="0049471F"/>
    <w:rsid w:val="00495773"/>
    <w:rsid w:val="004960F6"/>
    <w:rsid w:val="004965FD"/>
    <w:rsid w:val="004A23D4"/>
    <w:rsid w:val="004A2DDF"/>
    <w:rsid w:val="004A37A3"/>
    <w:rsid w:val="004A499E"/>
    <w:rsid w:val="004A59E0"/>
    <w:rsid w:val="004A6CD7"/>
    <w:rsid w:val="004C122A"/>
    <w:rsid w:val="004C2173"/>
    <w:rsid w:val="004C300F"/>
    <w:rsid w:val="004C3A59"/>
    <w:rsid w:val="004C3D0F"/>
    <w:rsid w:val="004C449A"/>
    <w:rsid w:val="004C4AF0"/>
    <w:rsid w:val="004C4EF6"/>
    <w:rsid w:val="004C5249"/>
    <w:rsid w:val="004C60EC"/>
    <w:rsid w:val="004C6A85"/>
    <w:rsid w:val="004E61A9"/>
    <w:rsid w:val="004E6658"/>
    <w:rsid w:val="004F0246"/>
    <w:rsid w:val="004F08A9"/>
    <w:rsid w:val="004F69B0"/>
    <w:rsid w:val="005012C8"/>
    <w:rsid w:val="00501EB3"/>
    <w:rsid w:val="0050293F"/>
    <w:rsid w:val="00505222"/>
    <w:rsid w:val="005110E6"/>
    <w:rsid w:val="00515E27"/>
    <w:rsid w:val="00517797"/>
    <w:rsid w:val="005234CD"/>
    <w:rsid w:val="0052416D"/>
    <w:rsid w:val="00526DF9"/>
    <w:rsid w:val="0053085F"/>
    <w:rsid w:val="00531337"/>
    <w:rsid w:val="0053500F"/>
    <w:rsid w:val="0053766B"/>
    <w:rsid w:val="005377C6"/>
    <w:rsid w:val="005415DF"/>
    <w:rsid w:val="00541AE6"/>
    <w:rsid w:val="005503D6"/>
    <w:rsid w:val="00550853"/>
    <w:rsid w:val="00551203"/>
    <w:rsid w:val="0055376C"/>
    <w:rsid w:val="00553FC6"/>
    <w:rsid w:val="00554381"/>
    <w:rsid w:val="00555924"/>
    <w:rsid w:val="005560B2"/>
    <w:rsid w:val="005562E5"/>
    <w:rsid w:val="00556428"/>
    <w:rsid w:val="00567FEA"/>
    <w:rsid w:val="00572D94"/>
    <w:rsid w:val="00575E1A"/>
    <w:rsid w:val="0057720E"/>
    <w:rsid w:val="00580A9E"/>
    <w:rsid w:val="00593FD6"/>
    <w:rsid w:val="005A216B"/>
    <w:rsid w:val="005A43BC"/>
    <w:rsid w:val="005B25A7"/>
    <w:rsid w:val="005B7809"/>
    <w:rsid w:val="005B7E1E"/>
    <w:rsid w:val="005C1726"/>
    <w:rsid w:val="005C39D1"/>
    <w:rsid w:val="005C6BDA"/>
    <w:rsid w:val="005C6CB5"/>
    <w:rsid w:val="005D0CD4"/>
    <w:rsid w:val="005D2D66"/>
    <w:rsid w:val="005D3339"/>
    <w:rsid w:val="005D408E"/>
    <w:rsid w:val="005D5ADC"/>
    <w:rsid w:val="005D642C"/>
    <w:rsid w:val="005D7EF5"/>
    <w:rsid w:val="005E5B08"/>
    <w:rsid w:val="005E610C"/>
    <w:rsid w:val="005E6A09"/>
    <w:rsid w:val="005F25DD"/>
    <w:rsid w:val="005F44DC"/>
    <w:rsid w:val="005F5B2A"/>
    <w:rsid w:val="005F5E3C"/>
    <w:rsid w:val="00602E54"/>
    <w:rsid w:val="00602EFF"/>
    <w:rsid w:val="00604ECF"/>
    <w:rsid w:val="0060652F"/>
    <w:rsid w:val="00607B7E"/>
    <w:rsid w:val="0061143E"/>
    <w:rsid w:val="00620334"/>
    <w:rsid w:val="006237F8"/>
    <w:rsid w:val="00623AD8"/>
    <w:rsid w:val="006310B7"/>
    <w:rsid w:val="006326B9"/>
    <w:rsid w:val="0063625A"/>
    <w:rsid w:val="00636760"/>
    <w:rsid w:val="00643702"/>
    <w:rsid w:val="0065100F"/>
    <w:rsid w:val="0065220A"/>
    <w:rsid w:val="0065405A"/>
    <w:rsid w:val="006618FB"/>
    <w:rsid w:val="006642EE"/>
    <w:rsid w:val="006668E0"/>
    <w:rsid w:val="00667329"/>
    <w:rsid w:val="00671103"/>
    <w:rsid w:val="00673CFE"/>
    <w:rsid w:val="00684E80"/>
    <w:rsid w:val="00690A0F"/>
    <w:rsid w:val="00690B1F"/>
    <w:rsid w:val="006A5FF4"/>
    <w:rsid w:val="006B103F"/>
    <w:rsid w:val="006B1B00"/>
    <w:rsid w:val="006B1D08"/>
    <w:rsid w:val="006B37B7"/>
    <w:rsid w:val="006C22E2"/>
    <w:rsid w:val="006C2822"/>
    <w:rsid w:val="006C2A4E"/>
    <w:rsid w:val="006C4EA8"/>
    <w:rsid w:val="006C5686"/>
    <w:rsid w:val="006C6DBA"/>
    <w:rsid w:val="006D1E71"/>
    <w:rsid w:val="006D2573"/>
    <w:rsid w:val="006D30DB"/>
    <w:rsid w:val="006D5EA8"/>
    <w:rsid w:val="006E1DEF"/>
    <w:rsid w:val="006E3F66"/>
    <w:rsid w:val="006F2909"/>
    <w:rsid w:val="006F570F"/>
    <w:rsid w:val="006F7CB6"/>
    <w:rsid w:val="00700738"/>
    <w:rsid w:val="00700EDF"/>
    <w:rsid w:val="007047F3"/>
    <w:rsid w:val="00710D52"/>
    <w:rsid w:val="00711CDC"/>
    <w:rsid w:val="00712551"/>
    <w:rsid w:val="00712928"/>
    <w:rsid w:val="00715AD1"/>
    <w:rsid w:val="00720FEF"/>
    <w:rsid w:val="007220C8"/>
    <w:rsid w:val="00722E6C"/>
    <w:rsid w:val="00732B16"/>
    <w:rsid w:val="00733457"/>
    <w:rsid w:val="00734258"/>
    <w:rsid w:val="007342E0"/>
    <w:rsid w:val="00734EE9"/>
    <w:rsid w:val="00735D11"/>
    <w:rsid w:val="007400F7"/>
    <w:rsid w:val="00740BF9"/>
    <w:rsid w:val="00740F6F"/>
    <w:rsid w:val="00742B2D"/>
    <w:rsid w:val="00743E3C"/>
    <w:rsid w:val="00744C84"/>
    <w:rsid w:val="00746FED"/>
    <w:rsid w:val="00747794"/>
    <w:rsid w:val="00750DF2"/>
    <w:rsid w:val="00750EB0"/>
    <w:rsid w:val="007514E4"/>
    <w:rsid w:val="007560F5"/>
    <w:rsid w:val="00760CAC"/>
    <w:rsid w:val="007640CB"/>
    <w:rsid w:val="00767327"/>
    <w:rsid w:val="00780CF0"/>
    <w:rsid w:val="00780D6E"/>
    <w:rsid w:val="00781317"/>
    <w:rsid w:val="00786304"/>
    <w:rsid w:val="007877FE"/>
    <w:rsid w:val="007918A7"/>
    <w:rsid w:val="0079700E"/>
    <w:rsid w:val="00797BCF"/>
    <w:rsid w:val="007B01EF"/>
    <w:rsid w:val="007B0CCC"/>
    <w:rsid w:val="007B1616"/>
    <w:rsid w:val="007B2750"/>
    <w:rsid w:val="007B2967"/>
    <w:rsid w:val="007B42A8"/>
    <w:rsid w:val="007B4C64"/>
    <w:rsid w:val="007B4CF9"/>
    <w:rsid w:val="007B4E55"/>
    <w:rsid w:val="007C05F3"/>
    <w:rsid w:val="007C1755"/>
    <w:rsid w:val="007C4E5E"/>
    <w:rsid w:val="007C5C45"/>
    <w:rsid w:val="007C67EF"/>
    <w:rsid w:val="007C76F5"/>
    <w:rsid w:val="007D2BAE"/>
    <w:rsid w:val="007D48AC"/>
    <w:rsid w:val="007D5FB6"/>
    <w:rsid w:val="007E0B42"/>
    <w:rsid w:val="007E1600"/>
    <w:rsid w:val="007E49FA"/>
    <w:rsid w:val="007E5C26"/>
    <w:rsid w:val="007E609F"/>
    <w:rsid w:val="007F214D"/>
    <w:rsid w:val="007F6A7A"/>
    <w:rsid w:val="007F6CBC"/>
    <w:rsid w:val="007F7A1C"/>
    <w:rsid w:val="0080165D"/>
    <w:rsid w:val="00807E8D"/>
    <w:rsid w:val="008100D2"/>
    <w:rsid w:val="008101E6"/>
    <w:rsid w:val="00812FC3"/>
    <w:rsid w:val="00814E53"/>
    <w:rsid w:val="00815247"/>
    <w:rsid w:val="008170AB"/>
    <w:rsid w:val="00820180"/>
    <w:rsid w:val="0082314C"/>
    <w:rsid w:val="008260A7"/>
    <w:rsid w:val="00831A38"/>
    <w:rsid w:val="00835287"/>
    <w:rsid w:val="00836FBD"/>
    <w:rsid w:val="008376E2"/>
    <w:rsid w:val="00837E4D"/>
    <w:rsid w:val="008430BF"/>
    <w:rsid w:val="00843B5B"/>
    <w:rsid w:val="00852983"/>
    <w:rsid w:val="008561EC"/>
    <w:rsid w:val="00856616"/>
    <w:rsid w:val="008627E4"/>
    <w:rsid w:val="00862995"/>
    <w:rsid w:val="00863640"/>
    <w:rsid w:val="008637E8"/>
    <w:rsid w:val="00863CEC"/>
    <w:rsid w:val="0087012C"/>
    <w:rsid w:val="008713F2"/>
    <w:rsid w:val="0087369B"/>
    <w:rsid w:val="008739DF"/>
    <w:rsid w:val="00877CDF"/>
    <w:rsid w:val="008817C9"/>
    <w:rsid w:val="0088453C"/>
    <w:rsid w:val="00884D5A"/>
    <w:rsid w:val="008854F9"/>
    <w:rsid w:val="00885D9B"/>
    <w:rsid w:val="008866F8"/>
    <w:rsid w:val="00891C85"/>
    <w:rsid w:val="008946B7"/>
    <w:rsid w:val="00894E50"/>
    <w:rsid w:val="0089602B"/>
    <w:rsid w:val="00897B3B"/>
    <w:rsid w:val="008A1C04"/>
    <w:rsid w:val="008A45C2"/>
    <w:rsid w:val="008A59A3"/>
    <w:rsid w:val="008B18C0"/>
    <w:rsid w:val="008B3704"/>
    <w:rsid w:val="008C509C"/>
    <w:rsid w:val="008E09E8"/>
    <w:rsid w:val="008E2904"/>
    <w:rsid w:val="008E3703"/>
    <w:rsid w:val="008E79D5"/>
    <w:rsid w:val="008F1785"/>
    <w:rsid w:val="008F339A"/>
    <w:rsid w:val="008F3F1B"/>
    <w:rsid w:val="008F4C85"/>
    <w:rsid w:val="008F54DE"/>
    <w:rsid w:val="008F6124"/>
    <w:rsid w:val="00901174"/>
    <w:rsid w:val="00907DAB"/>
    <w:rsid w:val="00912E2C"/>
    <w:rsid w:val="009167BE"/>
    <w:rsid w:val="009218CF"/>
    <w:rsid w:val="009243CF"/>
    <w:rsid w:val="0092442D"/>
    <w:rsid w:val="00925829"/>
    <w:rsid w:val="00931C80"/>
    <w:rsid w:val="009322AF"/>
    <w:rsid w:val="00934DD0"/>
    <w:rsid w:val="00943376"/>
    <w:rsid w:val="009439EB"/>
    <w:rsid w:val="009479FB"/>
    <w:rsid w:val="0095144A"/>
    <w:rsid w:val="00953E4B"/>
    <w:rsid w:val="009545EC"/>
    <w:rsid w:val="00954A45"/>
    <w:rsid w:val="00954CB1"/>
    <w:rsid w:val="00956C40"/>
    <w:rsid w:val="00960046"/>
    <w:rsid w:val="00960638"/>
    <w:rsid w:val="00961545"/>
    <w:rsid w:val="009628C1"/>
    <w:rsid w:val="00964926"/>
    <w:rsid w:val="0096516D"/>
    <w:rsid w:val="00967469"/>
    <w:rsid w:val="009677ED"/>
    <w:rsid w:val="00971967"/>
    <w:rsid w:val="00976154"/>
    <w:rsid w:val="009766F2"/>
    <w:rsid w:val="009803F6"/>
    <w:rsid w:val="00987AD1"/>
    <w:rsid w:val="009906B3"/>
    <w:rsid w:val="00991C32"/>
    <w:rsid w:val="00995DDE"/>
    <w:rsid w:val="00996194"/>
    <w:rsid w:val="00996DCF"/>
    <w:rsid w:val="00996EE0"/>
    <w:rsid w:val="009A10CA"/>
    <w:rsid w:val="009A39E8"/>
    <w:rsid w:val="009A78DA"/>
    <w:rsid w:val="009B1859"/>
    <w:rsid w:val="009B597E"/>
    <w:rsid w:val="009B76C5"/>
    <w:rsid w:val="009B7703"/>
    <w:rsid w:val="009C014E"/>
    <w:rsid w:val="009C123B"/>
    <w:rsid w:val="009C316E"/>
    <w:rsid w:val="009C38D6"/>
    <w:rsid w:val="009C3A62"/>
    <w:rsid w:val="009C6EC1"/>
    <w:rsid w:val="009D723E"/>
    <w:rsid w:val="009E52E8"/>
    <w:rsid w:val="009E7584"/>
    <w:rsid w:val="009F1D0F"/>
    <w:rsid w:val="009F32E3"/>
    <w:rsid w:val="009F3851"/>
    <w:rsid w:val="009F58A9"/>
    <w:rsid w:val="00A001BB"/>
    <w:rsid w:val="00A02E4D"/>
    <w:rsid w:val="00A04398"/>
    <w:rsid w:val="00A06661"/>
    <w:rsid w:val="00A07F1A"/>
    <w:rsid w:val="00A11831"/>
    <w:rsid w:val="00A13A87"/>
    <w:rsid w:val="00A154C4"/>
    <w:rsid w:val="00A21351"/>
    <w:rsid w:val="00A24E0B"/>
    <w:rsid w:val="00A3170A"/>
    <w:rsid w:val="00A34CBD"/>
    <w:rsid w:val="00A400FE"/>
    <w:rsid w:val="00A41A32"/>
    <w:rsid w:val="00A4295A"/>
    <w:rsid w:val="00A42E08"/>
    <w:rsid w:val="00A430AE"/>
    <w:rsid w:val="00A453C0"/>
    <w:rsid w:val="00A4582E"/>
    <w:rsid w:val="00A45B59"/>
    <w:rsid w:val="00A46535"/>
    <w:rsid w:val="00A55FB8"/>
    <w:rsid w:val="00A561BC"/>
    <w:rsid w:val="00A649AC"/>
    <w:rsid w:val="00A64BA5"/>
    <w:rsid w:val="00A65A17"/>
    <w:rsid w:val="00A705D6"/>
    <w:rsid w:val="00A70E6D"/>
    <w:rsid w:val="00A71DED"/>
    <w:rsid w:val="00A74683"/>
    <w:rsid w:val="00A75B16"/>
    <w:rsid w:val="00A80139"/>
    <w:rsid w:val="00A8043B"/>
    <w:rsid w:val="00A807C4"/>
    <w:rsid w:val="00A80AF5"/>
    <w:rsid w:val="00A829F9"/>
    <w:rsid w:val="00A85C0E"/>
    <w:rsid w:val="00A915B8"/>
    <w:rsid w:val="00A92B63"/>
    <w:rsid w:val="00A949C1"/>
    <w:rsid w:val="00A962D7"/>
    <w:rsid w:val="00A96644"/>
    <w:rsid w:val="00A96F11"/>
    <w:rsid w:val="00AA01AD"/>
    <w:rsid w:val="00AA1BEE"/>
    <w:rsid w:val="00AA5782"/>
    <w:rsid w:val="00AB1101"/>
    <w:rsid w:val="00AB13C2"/>
    <w:rsid w:val="00AB7BAA"/>
    <w:rsid w:val="00AD1088"/>
    <w:rsid w:val="00AD1234"/>
    <w:rsid w:val="00AD1A8F"/>
    <w:rsid w:val="00AD26CF"/>
    <w:rsid w:val="00AD42DE"/>
    <w:rsid w:val="00AD48F5"/>
    <w:rsid w:val="00AD7A53"/>
    <w:rsid w:val="00AE5459"/>
    <w:rsid w:val="00AE66FD"/>
    <w:rsid w:val="00AE6C22"/>
    <w:rsid w:val="00AE6FF6"/>
    <w:rsid w:val="00AE770B"/>
    <w:rsid w:val="00AE79CE"/>
    <w:rsid w:val="00AF291F"/>
    <w:rsid w:val="00AF52AA"/>
    <w:rsid w:val="00B008F7"/>
    <w:rsid w:val="00B01E91"/>
    <w:rsid w:val="00B06481"/>
    <w:rsid w:val="00B1011E"/>
    <w:rsid w:val="00B102AA"/>
    <w:rsid w:val="00B16A63"/>
    <w:rsid w:val="00B16F47"/>
    <w:rsid w:val="00B16F61"/>
    <w:rsid w:val="00B17118"/>
    <w:rsid w:val="00B17FC5"/>
    <w:rsid w:val="00B2141E"/>
    <w:rsid w:val="00B2262E"/>
    <w:rsid w:val="00B23E89"/>
    <w:rsid w:val="00B25694"/>
    <w:rsid w:val="00B257BC"/>
    <w:rsid w:val="00B260ED"/>
    <w:rsid w:val="00B30CD5"/>
    <w:rsid w:val="00B40BD2"/>
    <w:rsid w:val="00B4596C"/>
    <w:rsid w:val="00B45D1B"/>
    <w:rsid w:val="00B503BA"/>
    <w:rsid w:val="00B54FAF"/>
    <w:rsid w:val="00B56A21"/>
    <w:rsid w:val="00B61CA6"/>
    <w:rsid w:val="00B626A3"/>
    <w:rsid w:val="00B63FB8"/>
    <w:rsid w:val="00B65C51"/>
    <w:rsid w:val="00B66967"/>
    <w:rsid w:val="00B66C55"/>
    <w:rsid w:val="00B6709C"/>
    <w:rsid w:val="00B77880"/>
    <w:rsid w:val="00B80F79"/>
    <w:rsid w:val="00B8139A"/>
    <w:rsid w:val="00B94B18"/>
    <w:rsid w:val="00B96F94"/>
    <w:rsid w:val="00BA1EE2"/>
    <w:rsid w:val="00BA28F3"/>
    <w:rsid w:val="00BA452B"/>
    <w:rsid w:val="00BA7175"/>
    <w:rsid w:val="00BB33F3"/>
    <w:rsid w:val="00BB34DC"/>
    <w:rsid w:val="00BB3C44"/>
    <w:rsid w:val="00BD11DD"/>
    <w:rsid w:val="00BD62F2"/>
    <w:rsid w:val="00BD7386"/>
    <w:rsid w:val="00BD76EC"/>
    <w:rsid w:val="00BD7747"/>
    <w:rsid w:val="00BE2C34"/>
    <w:rsid w:val="00BE4101"/>
    <w:rsid w:val="00BE7A00"/>
    <w:rsid w:val="00BF3B6D"/>
    <w:rsid w:val="00BF5837"/>
    <w:rsid w:val="00BF7CB7"/>
    <w:rsid w:val="00C01C7A"/>
    <w:rsid w:val="00C06740"/>
    <w:rsid w:val="00C15A56"/>
    <w:rsid w:val="00C17B69"/>
    <w:rsid w:val="00C24008"/>
    <w:rsid w:val="00C24585"/>
    <w:rsid w:val="00C24E92"/>
    <w:rsid w:val="00C24EC8"/>
    <w:rsid w:val="00C26B87"/>
    <w:rsid w:val="00C274CA"/>
    <w:rsid w:val="00C2766C"/>
    <w:rsid w:val="00C30FD3"/>
    <w:rsid w:val="00C362D0"/>
    <w:rsid w:val="00C37285"/>
    <w:rsid w:val="00C42CE7"/>
    <w:rsid w:val="00C46628"/>
    <w:rsid w:val="00C469CA"/>
    <w:rsid w:val="00C46F26"/>
    <w:rsid w:val="00C4780D"/>
    <w:rsid w:val="00C5311E"/>
    <w:rsid w:val="00C53168"/>
    <w:rsid w:val="00C55311"/>
    <w:rsid w:val="00C6399E"/>
    <w:rsid w:val="00C64A16"/>
    <w:rsid w:val="00C659F1"/>
    <w:rsid w:val="00C65B2E"/>
    <w:rsid w:val="00C65E19"/>
    <w:rsid w:val="00C6709C"/>
    <w:rsid w:val="00C67EC5"/>
    <w:rsid w:val="00C71C3D"/>
    <w:rsid w:val="00C75199"/>
    <w:rsid w:val="00C80BB5"/>
    <w:rsid w:val="00C82538"/>
    <w:rsid w:val="00C82728"/>
    <w:rsid w:val="00C82CA8"/>
    <w:rsid w:val="00C839C3"/>
    <w:rsid w:val="00C8675E"/>
    <w:rsid w:val="00C868D5"/>
    <w:rsid w:val="00C93D52"/>
    <w:rsid w:val="00C94766"/>
    <w:rsid w:val="00CA1AE7"/>
    <w:rsid w:val="00CA7D9A"/>
    <w:rsid w:val="00CB215F"/>
    <w:rsid w:val="00CB237A"/>
    <w:rsid w:val="00CB30A1"/>
    <w:rsid w:val="00CB3589"/>
    <w:rsid w:val="00CB5D5C"/>
    <w:rsid w:val="00CC02AD"/>
    <w:rsid w:val="00CC0EAB"/>
    <w:rsid w:val="00CC4274"/>
    <w:rsid w:val="00CC6247"/>
    <w:rsid w:val="00CD32F6"/>
    <w:rsid w:val="00CD47EB"/>
    <w:rsid w:val="00CD480F"/>
    <w:rsid w:val="00CD6C3C"/>
    <w:rsid w:val="00CD701E"/>
    <w:rsid w:val="00CE2252"/>
    <w:rsid w:val="00CE42F0"/>
    <w:rsid w:val="00CE4916"/>
    <w:rsid w:val="00CE6174"/>
    <w:rsid w:val="00CF108C"/>
    <w:rsid w:val="00CF23AE"/>
    <w:rsid w:val="00CF2546"/>
    <w:rsid w:val="00CF670D"/>
    <w:rsid w:val="00CF7CBC"/>
    <w:rsid w:val="00D0128F"/>
    <w:rsid w:val="00D0351C"/>
    <w:rsid w:val="00D0521D"/>
    <w:rsid w:val="00D0636E"/>
    <w:rsid w:val="00D10285"/>
    <w:rsid w:val="00D11883"/>
    <w:rsid w:val="00D12FBC"/>
    <w:rsid w:val="00D13DC6"/>
    <w:rsid w:val="00D17E9F"/>
    <w:rsid w:val="00D26AD7"/>
    <w:rsid w:val="00D27EC4"/>
    <w:rsid w:val="00D338CE"/>
    <w:rsid w:val="00D35983"/>
    <w:rsid w:val="00D41729"/>
    <w:rsid w:val="00D42188"/>
    <w:rsid w:val="00D43510"/>
    <w:rsid w:val="00D45F68"/>
    <w:rsid w:val="00D55FE4"/>
    <w:rsid w:val="00D575F5"/>
    <w:rsid w:val="00D60A42"/>
    <w:rsid w:val="00D613C6"/>
    <w:rsid w:val="00D71D36"/>
    <w:rsid w:val="00D71FA2"/>
    <w:rsid w:val="00D728F3"/>
    <w:rsid w:val="00D73558"/>
    <w:rsid w:val="00D736CF"/>
    <w:rsid w:val="00D73D9F"/>
    <w:rsid w:val="00D77C60"/>
    <w:rsid w:val="00D800E3"/>
    <w:rsid w:val="00D80F12"/>
    <w:rsid w:val="00D81C48"/>
    <w:rsid w:val="00D873C4"/>
    <w:rsid w:val="00D87CAF"/>
    <w:rsid w:val="00D91B9F"/>
    <w:rsid w:val="00D94387"/>
    <w:rsid w:val="00D9444B"/>
    <w:rsid w:val="00DA0009"/>
    <w:rsid w:val="00DA1367"/>
    <w:rsid w:val="00DA5D88"/>
    <w:rsid w:val="00DA5D9D"/>
    <w:rsid w:val="00DA7801"/>
    <w:rsid w:val="00DB2231"/>
    <w:rsid w:val="00DB3234"/>
    <w:rsid w:val="00DB5BD4"/>
    <w:rsid w:val="00DC0361"/>
    <w:rsid w:val="00DC15A6"/>
    <w:rsid w:val="00DC3135"/>
    <w:rsid w:val="00DC6D28"/>
    <w:rsid w:val="00DD0B86"/>
    <w:rsid w:val="00DD0DD7"/>
    <w:rsid w:val="00DD2DA2"/>
    <w:rsid w:val="00DD37C7"/>
    <w:rsid w:val="00DD65D1"/>
    <w:rsid w:val="00DD674D"/>
    <w:rsid w:val="00DE0C14"/>
    <w:rsid w:val="00DE530B"/>
    <w:rsid w:val="00DF1637"/>
    <w:rsid w:val="00DF2FBE"/>
    <w:rsid w:val="00DF380F"/>
    <w:rsid w:val="00E001D8"/>
    <w:rsid w:val="00E006BA"/>
    <w:rsid w:val="00E00941"/>
    <w:rsid w:val="00E02822"/>
    <w:rsid w:val="00E02C95"/>
    <w:rsid w:val="00E03437"/>
    <w:rsid w:val="00E06B96"/>
    <w:rsid w:val="00E06CDA"/>
    <w:rsid w:val="00E07FBA"/>
    <w:rsid w:val="00E13A76"/>
    <w:rsid w:val="00E14A1B"/>
    <w:rsid w:val="00E15C78"/>
    <w:rsid w:val="00E16BE7"/>
    <w:rsid w:val="00E170CA"/>
    <w:rsid w:val="00E20B2D"/>
    <w:rsid w:val="00E224E4"/>
    <w:rsid w:val="00E22C56"/>
    <w:rsid w:val="00E24982"/>
    <w:rsid w:val="00E24EC3"/>
    <w:rsid w:val="00E25D6C"/>
    <w:rsid w:val="00E2761C"/>
    <w:rsid w:val="00E306D6"/>
    <w:rsid w:val="00E3250F"/>
    <w:rsid w:val="00E326DB"/>
    <w:rsid w:val="00E333EC"/>
    <w:rsid w:val="00E4382D"/>
    <w:rsid w:val="00E471A1"/>
    <w:rsid w:val="00E4760F"/>
    <w:rsid w:val="00E5140C"/>
    <w:rsid w:val="00E516FF"/>
    <w:rsid w:val="00E52E0D"/>
    <w:rsid w:val="00E63320"/>
    <w:rsid w:val="00E643D3"/>
    <w:rsid w:val="00E65C0C"/>
    <w:rsid w:val="00E67045"/>
    <w:rsid w:val="00E71C82"/>
    <w:rsid w:val="00E72237"/>
    <w:rsid w:val="00E72382"/>
    <w:rsid w:val="00E7377B"/>
    <w:rsid w:val="00E7552F"/>
    <w:rsid w:val="00E8187E"/>
    <w:rsid w:val="00E821B7"/>
    <w:rsid w:val="00E859B5"/>
    <w:rsid w:val="00EA0DC9"/>
    <w:rsid w:val="00EA1200"/>
    <w:rsid w:val="00EA2ED9"/>
    <w:rsid w:val="00EA3284"/>
    <w:rsid w:val="00EB0376"/>
    <w:rsid w:val="00EB0D36"/>
    <w:rsid w:val="00EB3968"/>
    <w:rsid w:val="00EB4945"/>
    <w:rsid w:val="00EB4AB4"/>
    <w:rsid w:val="00EC0664"/>
    <w:rsid w:val="00EC27A9"/>
    <w:rsid w:val="00EC3CC5"/>
    <w:rsid w:val="00EC569B"/>
    <w:rsid w:val="00EC60BB"/>
    <w:rsid w:val="00EC79E2"/>
    <w:rsid w:val="00ED05D4"/>
    <w:rsid w:val="00ED626E"/>
    <w:rsid w:val="00ED694C"/>
    <w:rsid w:val="00ED7A3B"/>
    <w:rsid w:val="00EE2523"/>
    <w:rsid w:val="00EE29DF"/>
    <w:rsid w:val="00EE36C6"/>
    <w:rsid w:val="00EE4418"/>
    <w:rsid w:val="00EE5DCF"/>
    <w:rsid w:val="00EF3E67"/>
    <w:rsid w:val="00EF553A"/>
    <w:rsid w:val="00F01D96"/>
    <w:rsid w:val="00F02448"/>
    <w:rsid w:val="00F116EF"/>
    <w:rsid w:val="00F1431A"/>
    <w:rsid w:val="00F160F9"/>
    <w:rsid w:val="00F1724B"/>
    <w:rsid w:val="00F20621"/>
    <w:rsid w:val="00F34044"/>
    <w:rsid w:val="00F34057"/>
    <w:rsid w:val="00F35C56"/>
    <w:rsid w:val="00F45562"/>
    <w:rsid w:val="00F46A64"/>
    <w:rsid w:val="00F555BE"/>
    <w:rsid w:val="00F72F90"/>
    <w:rsid w:val="00F74E0C"/>
    <w:rsid w:val="00F7562B"/>
    <w:rsid w:val="00F75755"/>
    <w:rsid w:val="00F75CC2"/>
    <w:rsid w:val="00F84210"/>
    <w:rsid w:val="00F84917"/>
    <w:rsid w:val="00F85234"/>
    <w:rsid w:val="00F96CE6"/>
    <w:rsid w:val="00F97573"/>
    <w:rsid w:val="00FA5DD3"/>
    <w:rsid w:val="00FB046C"/>
    <w:rsid w:val="00FB324E"/>
    <w:rsid w:val="00FB5537"/>
    <w:rsid w:val="00FB6A64"/>
    <w:rsid w:val="00FC6E84"/>
    <w:rsid w:val="00FD0E43"/>
    <w:rsid w:val="00FD4703"/>
    <w:rsid w:val="00FD633F"/>
    <w:rsid w:val="00FE0592"/>
    <w:rsid w:val="00FE2CF1"/>
    <w:rsid w:val="00FE3629"/>
    <w:rsid w:val="00FE5375"/>
    <w:rsid w:val="00FF3BF0"/>
    <w:rsid w:val="00FF7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4DAAA2"/>
  <w15:docId w15:val="{D9C0C1E6-9048-4DA7-A5B9-738E8AF5C2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F423D"/>
  </w:style>
  <w:style w:type="paragraph" w:styleId="Heading2">
    <w:name w:val="heading 2"/>
    <w:basedOn w:val="Normal"/>
    <w:next w:val="Normal"/>
    <w:link w:val="Heading2Char"/>
    <w:qFormat/>
    <w:rsid w:val="002E1C4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42A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2E1C41"/>
    <w:rPr>
      <w:rFonts w:ascii="Times New Roman" w:eastAsia="Times New Roman" w:hAnsi="Times New Roman" w:cs="Times New Roman"/>
      <w:b/>
      <w:bCs/>
      <w:sz w:val="24"/>
      <w:szCs w:val="24"/>
      <w:lang w:eastAsia="fr-FR"/>
    </w:rPr>
  </w:style>
  <w:style w:type="paragraph" w:styleId="Header">
    <w:name w:val="header"/>
    <w:basedOn w:val="Normal"/>
    <w:link w:val="HeaderChar"/>
    <w:uiPriority w:val="99"/>
    <w:unhideWhenUsed/>
    <w:rsid w:val="002E1C41"/>
    <w:pPr>
      <w:tabs>
        <w:tab w:val="center" w:pos="4819"/>
        <w:tab w:val="right" w:pos="9638"/>
      </w:tabs>
      <w:spacing w:after="0" w:line="240" w:lineRule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2E1C41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2E1C41"/>
    <w:pPr>
      <w:tabs>
        <w:tab w:val="center" w:pos="4819"/>
        <w:tab w:val="right" w:pos="9638"/>
      </w:tabs>
      <w:spacing w:after="0" w:line="240" w:lineRule="auto"/>
    </w:pPr>
    <w:rPr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2E1C41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2E1C41"/>
    <w:pPr>
      <w:spacing w:line="240" w:lineRule="auto"/>
      <w:ind w:left="720"/>
      <w:contextualSpacing/>
    </w:pPr>
    <w:rPr>
      <w:sz w:val="24"/>
      <w:szCs w:val="24"/>
    </w:rPr>
  </w:style>
  <w:style w:type="paragraph" w:styleId="TOC1">
    <w:name w:val="toc 1"/>
    <w:basedOn w:val="Normal"/>
    <w:next w:val="Normal"/>
    <w:autoRedefine/>
    <w:rsid w:val="002E1C41"/>
    <w:pPr>
      <w:numPr>
        <w:numId w:val="1"/>
      </w:numPr>
      <w:spacing w:after="100" w:line="240" w:lineRule="auto"/>
      <w:ind w:hanging="720"/>
      <w:jc w:val="both"/>
    </w:pPr>
    <w:rPr>
      <w:sz w:val="24"/>
      <w:szCs w:val="24"/>
    </w:rPr>
  </w:style>
  <w:style w:type="paragraph" w:styleId="BodyText">
    <w:name w:val="Body Text"/>
    <w:basedOn w:val="Normal"/>
    <w:link w:val="BodyTextChar"/>
    <w:rsid w:val="002E1C41"/>
    <w:pPr>
      <w:spacing w:after="0" w:line="240" w:lineRule="auto"/>
      <w:jc w:val="both"/>
    </w:pPr>
    <w:rPr>
      <w:rFonts w:ascii="Arial" w:eastAsia="Times New Roman" w:hAnsi="Arial" w:cs="Arial"/>
      <w:szCs w:val="24"/>
      <w:lang w:eastAsia="fr-FR"/>
    </w:rPr>
  </w:style>
  <w:style w:type="character" w:customStyle="1" w:styleId="BodyTextChar">
    <w:name w:val="Body Text Char"/>
    <w:basedOn w:val="DefaultParagraphFont"/>
    <w:link w:val="BodyText"/>
    <w:rsid w:val="002E1C41"/>
    <w:rPr>
      <w:rFonts w:ascii="Arial" w:eastAsia="Times New Roman" w:hAnsi="Arial" w:cs="Arial"/>
      <w:szCs w:val="24"/>
      <w:lang w:eastAsia="fr-FR"/>
    </w:rPr>
  </w:style>
  <w:style w:type="paragraph" w:styleId="BodyTextIndent3">
    <w:name w:val="Body Text Indent 3"/>
    <w:basedOn w:val="Normal"/>
    <w:link w:val="BodyTextIndent3Char"/>
    <w:rsid w:val="002E1C41"/>
    <w:pPr>
      <w:tabs>
        <w:tab w:val="left" w:pos="684"/>
      </w:tabs>
      <w:spacing w:after="0" w:line="240" w:lineRule="auto"/>
      <w:ind w:left="684" w:hanging="684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BodyTextIndent3Char">
    <w:name w:val="Body Text Indent 3 Char"/>
    <w:basedOn w:val="DefaultParagraphFont"/>
    <w:link w:val="BodyTextIndent3"/>
    <w:rsid w:val="002E1C41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PageNumber">
    <w:name w:val="page number"/>
    <w:basedOn w:val="DefaultParagraphFont"/>
    <w:rsid w:val="002E1C41"/>
  </w:style>
  <w:style w:type="paragraph" w:customStyle="1" w:styleId="Paragraph">
    <w:name w:val="Paragraph"/>
    <w:basedOn w:val="Normal"/>
    <w:link w:val="ParagraphCharChar"/>
    <w:rsid w:val="002E1C41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 w:val="20"/>
      <w:lang w:val="en-US"/>
    </w:rPr>
  </w:style>
  <w:style w:type="character" w:customStyle="1" w:styleId="ParagraphCharChar">
    <w:name w:val="Paragraph Char Char"/>
    <w:link w:val="Paragraph"/>
    <w:locked/>
    <w:rsid w:val="002E1C41"/>
    <w:rPr>
      <w:rFonts w:ascii="Times New Roman" w:eastAsia="Times New Roman" w:hAnsi="Times New Roman" w:cs="Times New Roman"/>
      <w:sz w:val="20"/>
      <w:lang w:val="en-US"/>
    </w:rPr>
  </w:style>
  <w:style w:type="paragraph" w:customStyle="1" w:styleId="Subparagraph">
    <w:name w:val="Subparagraph"/>
    <w:basedOn w:val="Paragraph"/>
    <w:link w:val="SubparagraphCharChar"/>
    <w:rsid w:val="002E1C41"/>
    <w:pPr>
      <w:tabs>
        <w:tab w:val="num" w:pos="360"/>
      </w:tabs>
      <w:ind w:left="360" w:hanging="360"/>
    </w:pPr>
  </w:style>
  <w:style w:type="character" w:customStyle="1" w:styleId="SubparagraphCharChar">
    <w:name w:val="Subparagraph Char Char"/>
    <w:link w:val="Subparagraph"/>
    <w:locked/>
    <w:rsid w:val="002E1C41"/>
    <w:rPr>
      <w:rFonts w:ascii="Times New Roman" w:eastAsia="Times New Roman" w:hAnsi="Times New Roman" w:cs="Times New Roman"/>
      <w:sz w:val="20"/>
      <w:lang w:val="en-US"/>
    </w:rPr>
  </w:style>
  <w:style w:type="character" w:styleId="Hyperlink">
    <w:name w:val="Hyperlink"/>
    <w:basedOn w:val="DefaultParagraphFont"/>
    <w:rsid w:val="002E1C41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E79C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E79C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E79CE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42A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96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960F6"/>
    <w:rPr>
      <w:rFonts w:ascii="Tahoma" w:hAnsi="Tahoma" w:cs="Tahoma"/>
      <w:sz w:val="16"/>
      <w:szCs w:val="16"/>
    </w:rPr>
  </w:style>
  <w:style w:type="character" w:styleId="FollowedHyperlink">
    <w:name w:val="FollowedHyperlink"/>
    <w:basedOn w:val="DefaultParagraphFont"/>
    <w:uiPriority w:val="99"/>
    <w:semiHidden/>
    <w:unhideWhenUsed/>
    <w:rsid w:val="003F6827"/>
    <w:rPr>
      <w:color w:val="800080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C624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C624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C6247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624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6247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76EC"/>
    <w:pPr>
      <w:spacing w:after="0" w:line="240" w:lineRule="auto"/>
    </w:pPr>
  </w:style>
  <w:style w:type="paragraph" w:customStyle="1" w:styleId="Default">
    <w:name w:val="Default"/>
    <w:rsid w:val="008F339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320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2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0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49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rt-id xmlns="4d2b48ff-3a9a-48d2-b92d-d1442516571c" xsi:nil="true"/>
    <Category xmlns="a0a63d15-5681-4e4a-9d64-c3f0a901f20e">Manuals</Category>
    <IconOverlay xmlns="http://schemas.microsoft.com/sharepoint/v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14F26F89E33524DBCA51305E91BA442" ma:contentTypeVersion="3" ma:contentTypeDescription="Create a new document." ma:contentTypeScope="" ma:versionID="3683ff2501a475a7d035111666eac066">
  <xsd:schema xmlns:xsd="http://www.w3.org/2001/XMLSchema" xmlns:xs="http://www.w3.org/2001/XMLSchema" xmlns:p="http://schemas.microsoft.com/office/2006/metadata/properties" xmlns:ns1="4d2b48ff-3a9a-48d2-b92d-d1442516571c" xmlns:ns3="a0a63d15-5681-4e4a-9d64-c3f0a901f20e" xmlns:ns4="http://schemas.microsoft.com/sharepoint/v4" targetNamespace="http://schemas.microsoft.com/office/2006/metadata/properties" ma:root="true" ma:fieldsID="c743e19af980e63ca848f5c0a029f28e" ns1:_="" ns3:_="" ns4:_="">
    <xsd:import namespace="4d2b48ff-3a9a-48d2-b92d-d1442516571c"/>
    <xsd:import namespace="a0a63d15-5681-4e4a-9d64-c3f0a901f20e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1:Sort-id" minOccurs="0"/>
                <xsd:element ref="ns3:Category"/>
                <xsd:element ref="ns4:IconOverla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2b48ff-3a9a-48d2-b92d-d1442516571c" elementFormDefault="qualified">
    <xsd:import namespace="http://schemas.microsoft.com/office/2006/documentManagement/types"/>
    <xsd:import namespace="http://schemas.microsoft.com/office/infopath/2007/PartnerControls"/>
    <xsd:element name="Sort-id" ma:index="0" nillable="true" ma:displayName="Sort-id" ma:decimals="0" ma:internalName="Sort_x002d_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a63d15-5681-4e4a-9d64-c3f0a901f20e" elementFormDefault="qualified">
    <xsd:import namespace="http://schemas.microsoft.com/office/2006/documentManagement/types"/>
    <xsd:import namespace="http://schemas.microsoft.com/office/infopath/2007/PartnerControls"/>
    <xsd:element name="Category" ma:index="9" ma:displayName="Category" ma:format="Dropdown" ma:internalName="Category">
      <xsd:simpleType>
        <xsd:restriction base="dms:Choice">
          <xsd:enumeration value="Manuals"/>
          <xsd:enumeration value="Templates"/>
          <xsd:enumeration value="Other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10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A00BD2-FD36-4058-BF8A-49BD767F3210}">
  <ds:schemaRefs>
    <ds:schemaRef ds:uri="http://schemas.microsoft.com/office/2006/metadata/properties"/>
    <ds:schemaRef ds:uri="http://schemas.microsoft.com/office/infopath/2007/PartnerControls"/>
    <ds:schemaRef ds:uri="4d2b48ff-3a9a-48d2-b92d-d1442516571c"/>
    <ds:schemaRef ds:uri="a0a63d15-5681-4e4a-9d64-c3f0a901f20e"/>
    <ds:schemaRef ds:uri="http://schemas.microsoft.com/sharepoint/v4"/>
  </ds:schemaRefs>
</ds:datastoreItem>
</file>

<file path=customXml/itemProps2.xml><?xml version="1.0" encoding="utf-8"?>
<ds:datastoreItem xmlns:ds="http://schemas.openxmlformats.org/officeDocument/2006/customXml" ds:itemID="{55FE5845-BE4C-4074-AA0D-CE137486400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E159A63-AC26-4614-BFB2-A33F678653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2b48ff-3a9a-48d2-b92d-d1442516571c"/>
    <ds:schemaRef ds:uri="a0a63d15-5681-4e4a-9d64-c3f0a901f20e"/>
    <ds:schemaRef ds:uri="http://schemas.microsoft.com/sharepoint/v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FFF06B-4401-43F0-8A55-22108649B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1087</Words>
  <Characters>6199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Annex A1 - Bilateral Partnership Agreement</vt:lpstr>
    </vt:vector>
  </TitlesOfParts>
  <Company>EFTA</Company>
  <LinksUpToDate>false</LinksUpToDate>
  <CharactersWithSpaces>7272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 A1 - Bilateral Partnership Agreement</dc:title>
  <dc:creator>PAJIC Jelena</dc:creator>
  <cp:lastModifiedBy>Milen M. Krastev</cp:lastModifiedBy>
  <cp:revision>21</cp:revision>
  <cp:lastPrinted>2022-09-07T09:36:00Z</cp:lastPrinted>
  <dcterms:created xsi:type="dcterms:W3CDTF">2022-09-07T12:20:00Z</dcterms:created>
  <dcterms:modified xsi:type="dcterms:W3CDTF">2023-03-29T13:35:00Z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0x010100114F26F89E33524DBCA51305E91BA442</vt:lpwstr>
  </property>
</Properties>
</file>