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:rsidR="003C7F32" w:rsidRPr="000503AA" w:rsidRDefault="00146D39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2E44C03F-D2EC-418D-A37A-DBEE60C79977}" provid="{00000000-0000-0000-0000-000000000000}" o:suggestedsigner="ГЕОРГИ СЪБЕВ" o:suggestedsigner2="Ръководител на УО на ПРСР" issignatureline="t"/>
          </v:shape>
        </w:pict>
      </w:r>
    </w:p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458"/>
        <w:gridCol w:w="1493"/>
        <w:gridCol w:w="1584"/>
        <w:gridCol w:w="6638"/>
        <w:gridCol w:w="4394"/>
      </w:tblGrid>
      <w:tr w:rsidR="003C7F32" w:rsidRPr="00211924" w:rsidTr="00990BEB">
        <w:trPr>
          <w:trHeight w:val="2142"/>
        </w:trPr>
        <w:tc>
          <w:tcPr>
            <w:tcW w:w="14567" w:type="dxa"/>
            <w:gridSpan w:val="5"/>
            <w:shd w:val="clear" w:color="auto" w:fill="D6E3BC" w:themeFill="accent3" w:themeFillTint="66"/>
          </w:tcPr>
          <w:p w:rsidR="003C7F32" w:rsidRPr="00211924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Pr="00211924" w:rsidRDefault="003C7F32" w:rsidP="00982D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1957C4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насоки за кандидатстване по </w:t>
            </w: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чрез подбор на п</w:t>
            </w:r>
            <w:r w:rsidR="00660708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роектни предложения </w:t>
            </w:r>
            <w:r w:rsidR="002A1437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B08FA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BG06RDNP001-</w:t>
            </w:r>
            <w:r w:rsidR="00DC3F05" w:rsidRPr="002119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AB08FA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982D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01</w:t>
            </w:r>
            <w:r w:rsidR="002A1437"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подмярка </w:t>
            </w:r>
            <w:r w:rsidR="00DC3F05" w:rsidRPr="0021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      </w:r>
          </w:p>
        </w:tc>
      </w:tr>
      <w:tr w:rsidR="00060675" w:rsidRPr="00211924" w:rsidTr="00D94503">
        <w:tc>
          <w:tcPr>
            <w:tcW w:w="458" w:type="dxa"/>
            <w:vAlign w:val="center"/>
          </w:tcPr>
          <w:p w:rsidR="00DE7826" w:rsidRPr="00211924" w:rsidRDefault="000B31EF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3" w:type="dxa"/>
            <w:vAlign w:val="center"/>
          </w:tcPr>
          <w:p w:rsidR="00DE7826" w:rsidRPr="00211924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84" w:type="dxa"/>
            <w:vAlign w:val="center"/>
          </w:tcPr>
          <w:p w:rsidR="00DE7826" w:rsidRPr="00211924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6638" w:type="dxa"/>
            <w:vAlign w:val="center"/>
          </w:tcPr>
          <w:p w:rsidR="00DE7826" w:rsidRPr="00211924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394" w:type="dxa"/>
            <w:vAlign w:val="center"/>
          </w:tcPr>
          <w:p w:rsidR="00DE7826" w:rsidRPr="00211924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060675" w:rsidRPr="00211924" w:rsidTr="00D94503">
        <w:trPr>
          <w:trHeight w:val="418"/>
        </w:trPr>
        <w:tc>
          <w:tcPr>
            <w:tcW w:w="458" w:type="dxa"/>
            <w:shd w:val="clear" w:color="auto" w:fill="auto"/>
            <w:vAlign w:val="center"/>
          </w:tcPr>
          <w:p w:rsidR="00FB52BC" w:rsidRPr="00211924" w:rsidRDefault="000B31EF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9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DE7826" w:rsidRPr="00211924" w:rsidRDefault="00982D59" w:rsidP="00982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D59">
              <w:rPr>
                <w:rFonts w:ascii="Times New Roman" w:hAnsi="Times New Roman" w:cs="Times New Roman"/>
                <w:b/>
                <w:sz w:val="24"/>
                <w:szCs w:val="24"/>
              </w:rPr>
              <w:t>Българска асоциация на консултантите по европейски програми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FB52BC" w:rsidRPr="00982D59" w:rsidRDefault="00982D59" w:rsidP="00BD3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06.01.2023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38" w:type="dxa"/>
            <w:shd w:val="clear" w:color="auto" w:fill="auto"/>
          </w:tcPr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Управляващият орган на Програма за развитие на селските райони за периода 2014 - 2020 г. представи за обсъждане проект на Заповед за изменение на проект на заповед за изменение на Насоки за кандидатстване по процедура № BG06RDNP001-4.001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г., с който се увеличава крайния срок за изпълнение на административните договори.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Членовете на БАКЕП изразяват своята подкрепа за планираната промяна, като предлагаме заедно с нея да се направи още една промяна в Насоките за кандидатстване. Предложението касае Условия за изпълнение на одобрени проекти Раздел I. Срок за изпълнение на одобрения проект и мониторингов период. и Раздел II. Критерии за допустимост, ангажименти и други задължения на бенефициентите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В Раздел I. е посочен краен срок за изпълнение на инвестиционните намерения  съответно 24 или 36 месеца, а в Раздел II. т. 7.4 ангажимент на Бенефициентите е да: "..да подадат искане за окончателно плащане до изтичане на крайния срок за изпълнение на одобрения проект.  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Нашето предложение е да се измени Раздел II. т. 7.4.....": 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Срокът за подаване на заявката за плащане да се промени със следния текст: „Искане за окончателно плащане се подава в срок не по-късно от един месец след изтичане на срока за извършване на инвестицията, посочен в договора за предоставяне на финансова помощ.“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Аргументи: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В настоящата ситуация, срокът за изпълнение на инвестициите по проекта реално е по-малък от този, посочен в  Раздел I на Условията за изпълнение на одобрени проекти. Това скъсява още повече срока на проектите, при които реалният срок за изпълнение на инвестициите не е 36 месеца поради това, че са одобрявани по-късно от другите.</w:t>
            </w:r>
          </w:p>
          <w:p w:rsidR="00982D59" w:rsidRPr="00982D59" w:rsidRDefault="00982D59" w:rsidP="00982D5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Заявката за плащане е дейност извън срок на изпълнение и набавянето на документи като например разрешение за ползване при обекти със СМР от 1 категория изискващи държавна приемателна комисия често забавя предоставянето на изискуеми документи, което води до допълнително забавяне на процеса на изплащане на помощта.</w:t>
            </w:r>
          </w:p>
          <w:p w:rsidR="00FB52BC" w:rsidRPr="00311FB6" w:rsidRDefault="00982D59" w:rsidP="0087639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Надяваме се да приемете това предложение и то да бъде приложено и към всички други процедури по всички мерки, по които предстои или все още не са изпълнени всички проекти. </w:t>
            </w:r>
          </w:p>
        </w:tc>
        <w:tc>
          <w:tcPr>
            <w:tcW w:w="4394" w:type="dxa"/>
            <w:shd w:val="clear" w:color="auto" w:fill="auto"/>
          </w:tcPr>
          <w:p w:rsidR="006E578D" w:rsidRPr="003D5595" w:rsidRDefault="00D94503" w:rsidP="00F213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945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 се приема.</w:t>
            </w:r>
            <w:r w:rsidR="006C73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A0136">
              <w:rPr>
                <w:rFonts w:ascii="Times New Roman" w:hAnsi="Times New Roman" w:cs="Times New Roman"/>
                <w:sz w:val="24"/>
                <w:szCs w:val="24"/>
              </w:rPr>
              <w:t>Практиката по прилагане на подобен подход показва, че въвеждането на допълнителен срок</w:t>
            </w:r>
            <w:r w:rsidR="003E44F5">
              <w:rPr>
                <w:rFonts w:ascii="Times New Roman" w:hAnsi="Times New Roman" w:cs="Times New Roman"/>
                <w:sz w:val="24"/>
                <w:szCs w:val="24"/>
              </w:rPr>
              <w:t xml:space="preserve"> за събиране и представяне на документи ще създаде забавяне в процеса по изплащане на помощта</w:t>
            </w:r>
            <w:r w:rsidR="004E134B">
              <w:rPr>
                <w:rFonts w:ascii="Times New Roman" w:hAnsi="Times New Roman" w:cs="Times New Roman"/>
                <w:sz w:val="24"/>
                <w:szCs w:val="24"/>
              </w:rPr>
              <w:t>. Предложените в из</w:t>
            </w:r>
            <w:r w:rsidR="00C02CBC">
              <w:rPr>
                <w:rFonts w:ascii="Times New Roman" w:hAnsi="Times New Roman" w:cs="Times New Roman"/>
                <w:sz w:val="24"/>
                <w:szCs w:val="24"/>
              </w:rPr>
              <w:t xml:space="preserve">менението срокове са съобразени </w:t>
            </w:r>
            <w:r w:rsidR="003E44F5">
              <w:rPr>
                <w:rFonts w:ascii="Times New Roman" w:hAnsi="Times New Roman" w:cs="Times New Roman"/>
                <w:sz w:val="24"/>
                <w:szCs w:val="24"/>
              </w:rPr>
              <w:t xml:space="preserve">и с </w:t>
            </w:r>
            <w:r w:rsidR="004E134B">
              <w:rPr>
                <w:rFonts w:ascii="Times New Roman" w:hAnsi="Times New Roman" w:cs="Times New Roman"/>
                <w:sz w:val="24"/>
                <w:szCs w:val="24"/>
              </w:rPr>
              <w:t>крайния срок за изпълнение на ПРСР 2014-2020 г.</w:t>
            </w:r>
          </w:p>
        </w:tc>
      </w:tr>
    </w:tbl>
    <w:p w:rsidR="00750D6A" w:rsidRDefault="001F13C7" w:rsidP="00A864C7">
      <w:r>
        <w:lastRenderedPageBreak/>
        <w:br/>
      </w:r>
    </w:p>
    <w:sectPr w:rsidR="00750D6A" w:rsidSect="002961F0">
      <w:footerReference w:type="default" r:id="rId10"/>
      <w:pgSz w:w="16838" w:h="11906" w:orient="landscape"/>
      <w:pgMar w:top="567" w:right="1417" w:bottom="993" w:left="141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39" w:rsidRDefault="00146D39" w:rsidP="00585DD5">
      <w:pPr>
        <w:spacing w:after="0" w:line="240" w:lineRule="auto"/>
      </w:pPr>
      <w:r>
        <w:separator/>
      </w:r>
    </w:p>
  </w:endnote>
  <w:endnote w:type="continuationSeparator" w:id="0">
    <w:p w:rsidR="00146D39" w:rsidRDefault="00146D39" w:rsidP="0058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2410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0344" w:rsidRDefault="004503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1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0344" w:rsidRDefault="00450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39" w:rsidRDefault="00146D39" w:rsidP="00585DD5">
      <w:pPr>
        <w:spacing w:after="0" w:line="240" w:lineRule="auto"/>
      </w:pPr>
      <w:r>
        <w:separator/>
      </w:r>
    </w:p>
  </w:footnote>
  <w:footnote w:type="continuationSeparator" w:id="0">
    <w:p w:rsidR="00146D39" w:rsidRDefault="00146D39" w:rsidP="00585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74C"/>
    <w:multiLevelType w:val="hybridMultilevel"/>
    <w:tmpl w:val="BED6AE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B2963"/>
    <w:multiLevelType w:val="hybridMultilevel"/>
    <w:tmpl w:val="75FA78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49DB"/>
    <w:multiLevelType w:val="hybridMultilevel"/>
    <w:tmpl w:val="45BE0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E315B"/>
    <w:multiLevelType w:val="hybridMultilevel"/>
    <w:tmpl w:val="25EC5B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C1962"/>
    <w:multiLevelType w:val="hybridMultilevel"/>
    <w:tmpl w:val="99A241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D559E"/>
    <w:multiLevelType w:val="hybridMultilevel"/>
    <w:tmpl w:val="869A6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11017"/>
    <w:multiLevelType w:val="hybridMultilevel"/>
    <w:tmpl w:val="30465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B1A9F"/>
    <w:multiLevelType w:val="hybridMultilevel"/>
    <w:tmpl w:val="A9E681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E6BE2"/>
    <w:multiLevelType w:val="hybridMultilevel"/>
    <w:tmpl w:val="027246D4"/>
    <w:lvl w:ilvl="0" w:tplc="040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68C4ED4"/>
    <w:multiLevelType w:val="hybridMultilevel"/>
    <w:tmpl w:val="2834D63A"/>
    <w:lvl w:ilvl="0" w:tplc="553685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E6630"/>
    <w:multiLevelType w:val="hybridMultilevel"/>
    <w:tmpl w:val="3EF6D5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C7DF8"/>
    <w:multiLevelType w:val="hybridMultilevel"/>
    <w:tmpl w:val="FA566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75991"/>
    <w:multiLevelType w:val="hybridMultilevel"/>
    <w:tmpl w:val="46EE6FF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1F5E23"/>
    <w:multiLevelType w:val="hybridMultilevel"/>
    <w:tmpl w:val="4E8E16F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FBD3CB5"/>
    <w:multiLevelType w:val="hybridMultilevel"/>
    <w:tmpl w:val="7C3438F4"/>
    <w:lvl w:ilvl="0" w:tplc="FDD2ED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2EC69D9"/>
    <w:multiLevelType w:val="hybridMultilevel"/>
    <w:tmpl w:val="A468B2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10B7A"/>
    <w:multiLevelType w:val="hybridMultilevel"/>
    <w:tmpl w:val="EA600D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76C02"/>
    <w:multiLevelType w:val="hybridMultilevel"/>
    <w:tmpl w:val="F7D666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757F"/>
    <w:multiLevelType w:val="hybridMultilevel"/>
    <w:tmpl w:val="3D82F5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5379E"/>
    <w:multiLevelType w:val="hybridMultilevel"/>
    <w:tmpl w:val="2026B8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75AD7"/>
    <w:multiLevelType w:val="multilevel"/>
    <w:tmpl w:val="1EEE0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72236857"/>
    <w:multiLevelType w:val="hybridMultilevel"/>
    <w:tmpl w:val="7D9C38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4547E"/>
    <w:multiLevelType w:val="hybridMultilevel"/>
    <w:tmpl w:val="7458D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80A99"/>
    <w:multiLevelType w:val="hybridMultilevel"/>
    <w:tmpl w:val="796240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61C7F"/>
    <w:multiLevelType w:val="hybridMultilevel"/>
    <w:tmpl w:val="2F4844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D761F"/>
    <w:multiLevelType w:val="hybridMultilevel"/>
    <w:tmpl w:val="4E769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0"/>
  </w:num>
  <w:num w:numId="4">
    <w:abstractNumId w:val="12"/>
  </w:num>
  <w:num w:numId="5">
    <w:abstractNumId w:val="13"/>
  </w:num>
  <w:num w:numId="6">
    <w:abstractNumId w:val="9"/>
  </w:num>
  <w:num w:numId="7">
    <w:abstractNumId w:val="25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14"/>
  </w:num>
  <w:num w:numId="13">
    <w:abstractNumId w:val="6"/>
  </w:num>
  <w:num w:numId="14">
    <w:abstractNumId w:val="15"/>
  </w:num>
  <w:num w:numId="15">
    <w:abstractNumId w:val="19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21"/>
  </w:num>
  <w:num w:numId="21">
    <w:abstractNumId w:val="23"/>
  </w:num>
  <w:num w:numId="22">
    <w:abstractNumId w:val="22"/>
  </w:num>
  <w:num w:numId="23">
    <w:abstractNumId w:val="24"/>
  </w:num>
  <w:num w:numId="24">
    <w:abstractNumId w:val="17"/>
  </w:num>
  <w:num w:numId="25">
    <w:abstractNumId w:val="4"/>
  </w:num>
  <w:num w:numId="26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A1"/>
    <w:rsid w:val="00002669"/>
    <w:rsid w:val="00006C28"/>
    <w:rsid w:val="000160EE"/>
    <w:rsid w:val="00020146"/>
    <w:rsid w:val="0002546F"/>
    <w:rsid w:val="00026665"/>
    <w:rsid w:val="00026B90"/>
    <w:rsid w:val="00031AAA"/>
    <w:rsid w:val="00043A69"/>
    <w:rsid w:val="00047D1E"/>
    <w:rsid w:val="0005063B"/>
    <w:rsid w:val="00056D43"/>
    <w:rsid w:val="00057F95"/>
    <w:rsid w:val="00060675"/>
    <w:rsid w:val="00065527"/>
    <w:rsid w:val="00066BE9"/>
    <w:rsid w:val="00070621"/>
    <w:rsid w:val="000938C2"/>
    <w:rsid w:val="00093C7A"/>
    <w:rsid w:val="00094EA2"/>
    <w:rsid w:val="000A0F5B"/>
    <w:rsid w:val="000A483E"/>
    <w:rsid w:val="000A7936"/>
    <w:rsid w:val="000B31EF"/>
    <w:rsid w:val="000B523E"/>
    <w:rsid w:val="000C1331"/>
    <w:rsid w:val="000C71C0"/>
    <w:rsid w:val="000D0660"/>
    <w:rsid w:val="000D24DF"/>
    <w:rsid w:val="000D35B8"/>
    <w:rsid w:val="000E078B"/>
    <w:rsid w:val="000E08FD"/>
    <w:rsid w:val="000E1758"/>
    <w:rsid w:val="000E2EA1"/>
    <w:rsid w:val="000E312A"/>
    <w:rsid w:val="000E6833"/>
    <w:rsid w:val="000F7C57"/>
    <w:rsid w:val="00100168"/>
    <w:rsid w:val="0010180E"/>
    <w:rsid w:val="001032EC"/>
    <w:rsid w:val="00106948"/>
    <w:rsid w:val="001137A1"/>
    <w:rsid w:val="00114804"/>
    <w:rsid w:val="00125EEB"/>
    <w:rsid w:val="00126ECB"/>
    <w:rsid w:val="001327FA"/>
    <w:rsid w:val="001366F5"/>
    <w:rsid w:val="0014437F"/>
    <w:rsid w:val="00146D39"/>
    <w:rsid w:val="00157F9A"/>
    <w:rsid w:val="0017362D"/>
    <w:rsid w:val="001822F8"/>
    <w:rsid w:val="00184F8E"/>
    <w:rsid w:val="00186F58"/>
    <w:rsid w:val="0018762C"/>
    <w:rsid w:val="00190C23"/>
    <w:rsid w:val="001957C4"/>
    <w:rsid w:val="001A07CB"/>
    <w:rsid w:val="001B0D03"/>
    <w:rsid w:val="001B2299"/>
    <w:rsid w:val="001C2D80"/>
    <w:rsid w:val="001D4A1E"/>
    <w:rsid w:val="001E5958"/>
    <w:rsid w:val="001F13C7"/>
    <w:rsid w:val="001F32C5"/>
    <w:rsid w:val="001F49CA"/>
    <w:rsid w:val="001F6BCB"/>
    <w:rsid w:val="00200F16"/>
    <w:rsid w:val="00211166"/>
    <w:rsid w:val="00211924"/>
    <w:rsid w:val="0021347B"/>
    <w:rsid w:val="002174D3"/>
    <w:rsid w:val="00217C84"/>
    <w:rsid w:val="00217DBD"/>
    <w:rsid w:val="00230E2B"/>
    <w:rsid w:val="00235A18"/>
    <w:rsid w:val="00236A78"/>
    <w:rsid w:val="00240A24"/>
    <w:rsid w:val="002419B4"/>
    <w:rsid w:val="00241A60"/>
    <w:rsid w:val="00244526"/>
    <w:rsid w:val="00250BEA"/>
    <w:rsid w:val="00251EE7"/>
    <w:rsid w:val="00266070"/>
    <w:rsid w:val="00280C63"/>
    <w:rsid w:val="00283CBB"/>
    <w:rsid w:val="0029333D"/>
    <w:rsid w:val="002961F0"/>
    <w:rsid w:val="002A1437"/>
    <w:rsid w:val="002A696B"/>
    <w:rsid w:val="002B4729"/>
    <w:rsid w:val="002B7197"/>
    <w:rsid w:val="002C448A"/>
    <w:rsid w:val="002C5114"/>
    <w:rsid w:val="002C68D1"/>
    <w:rsid w:val="002C714E"/>
    <w:rsid w:val="002D1BCB"/>
    <w:rsid w:val="002D596D"/>
    <w:rsid w:val="002D5A90"/>
    <w:rsid w:val="002E02BB"/>
    <w:rsid w:val="002F3F22"/>
    <w:rsid w:val="002F3F9A"/>
    <w:rsid w:val="002F6A1D"/>
    <w:rsid w:val="00305A0F"/>
    <w:rsid w:val="003107C9"/>
    <w:rsid w:val="00311FB6"/>
    <w:rsid w:val="00321B16"/>
    <w:rsid w:val="00337928"/>
    <w:rsid w:val="00350688"/>
    <w:rsid w:val="003520E9"/>
    <w:rsid w:val="00353833"/>
    <w:rsid w:val="003561E0"/>
    <w:rsid w:val="00361DC2"/>
    <w:rsid w:val="00365D00"/>
    <w:rsid w:val="00375AB4"/>
    <w:rsid w:val="00376C97"/>
    <w:rsid w:val="00377B95"/>
    <w:rsid w:val="00383B82"/>
    <w:rsid w:val="0038640D"/>
    <w:rsid w:val="00394725"/>
    <w:rsid w:val="003A45AC"/>
    <w:rsid w:val="003B3B4B"/>
    <w:rsid w:val="003B6175"/>
    <w:rsid w:val="003C124D"/>
    <w:rsid w:val="003C27B6"/>
    <w:rsid w:val="003C6089"/>
    <w:rsid w:val="003C6CCF"/>
    <w:rsid w:val="003C7A30"/>
    <w:rsid w:val="003C7D06"/>
    <w:rsid w:val="003C7F32"/>
    <w:rsid w:val="003D488A"/>
    <w:rsid w:val="003D5595"/>
    <w:rsid w:val="003E0537"/>
    <w:rsid w:val="003E2096"/>
    <w:rsid w:val="003E44F5"/>
    <w:rsid w:val="003E74D0"/>
    <w:rsid w:val="003F1AC8"/>
    <w:rsid w:val="00400C0D"/>
    <w:rsid w:val="00401484"/>
    <w:rsid w:val="00420EAF"/>
    <w:rsid w:val="00425746"/>
    <w:rsid w:val="00426D71"/>
    <w:rsid w:val="00427F18"/>
    <w:rsid w:val="004362AA"/>
    <w:rsid w:val="00447853"/>
    <w:rsid w:val="00450344"/>
    <w:rsid w:val="00454479"/>
    <w:rsid w:val="00455D20"/>
    <w:rsid w:val="004614E2"/>
    <w:rsid w:val="004653B7"/>
    <w:rsid w:val="00467FF5"/>
    <w:rsid w:val="00477BD5"/>
    <w:rsid w:val="00480F3E"/>
    <w:rsid w:val="00482D7B"/>
    <w:rsid w:val="00484950"/>
    <w:rsid w:val="0049265A"/>
    <w:rsid w:val="004B0E5A"/>
    <w:rsid w:val="004B1666"/>
    <w:rsid w:val="004B455F"/>
    <w:rsid w:val="004B6578"/>
    <w:rsid w:val="004B73A9"/>
    <w:rsid w:val="004C1937"/>
    <w:rsid w:val="004C1B95"/>
    <w:rsid w:val="004C4E7F"/>
    <w:rsid w:val="004D498A"/>
    <w:rsid w:val="004D72D4"/>
    <w:rsid w:val="004D7B0C"/>
    <w:rsid w:val="004E12EC"/>
    <w:rsid w:val="004E134B"/>
    <w:rsid w:val="004E465C"/>
    <w:rsid w:val="004F3356"/>
    <w:rsid w:val="004F6E6B"/>
    <w:rsid w:val="0050109F"/>
    <w:rsid w:val="0050278C"/>
    <w:rsid w:val="00502B91"/>
    <w:rsid w:val="00510F67"/>
    <w:rsid w:val="00515457"/>
    <w:rsid w:val="00515983"/>
    <w:rsid w:val="00521F80"/>
    <w:rsid w:val="00525CC6"/>
    <w:rsid w:val="0052672A"/>
    <w:rsid w:val="005353BB"/>
    <w:rsid w:val="00537734"/>
    <w:rsid w:val="00540779"/>
    <w:rsid w:val="00541C80"/>
    <w:rsid w:val="00543991"/>
    <w:rsid w:val="005474DD"/>
    <w:rsid w:val="005551CC"/>
    <w:rsid w:val="005672F3"/>
    <w:rsid w:val="0058195B"/>
    <w:rsid w:val="00583683"/>
    <w:rsid w:val="00585DD5"/>
    <w:rsid w:val="00591299"/>
    <w:rsid w:val="00595198"/>
    <w:rsid w:val="005A3AD7"/>
    <w:rsid w:val="005B14BE"/>
    <w:rsid w:val="005B3294"/>
    <w:rsid w:val="005B3E43"/>
    <w:rsid w:val="005B5373"/>
    <w:rsid w:val="005C0918"/>
    <w:rsid w:val="005C39BE"/>
    <w:rsid w:val="005C71AE"/>
    <w:rsid w:val="005D6EE1"/>
    <w:rsid w:val="005E33AD"/>
    <w:rsid w:val="005E4160"/>
    <w:rsid w:val="005E5002"/>
    <w:rsid w:val="005F0BC0"/>
    <w:rsid w:val="005F17D4"/>
    <w:rsid w:val="005F53FD"/>
    <w:rsid w:val="005F59D7"/>
    <w:rsid w:val="00601AAA"/>
    <w:rsid w:val="00603772"/>
    <w:rsid w:val="006109E9"/>
    <w:rsid w:val="006110D8"/>
    <w:rsid w:val="00613AA0"/>
    <w:rsid w:val="006201F9"/>
    <w:rsid w:val="006210FD"/>
    <w:rsid w:val="00624A68"/>
    <w:rsid w:val="00631097"/>
    <w:rsid w:val="00640012"/>
    <w:rsid w:val="006424FF"/>
    <w:rsid w:val="00652DC8"/>
    <w:rsid w:val="0065426D"/>
    <w:rsid w:val="00656FB2"/>
    <w:rsid w:val="00657161"/>
    <w:rsid w:val="0065789F"/>
    <w:rsid w:val="00660708"/>
    <w:rsid w:val="00670760"/>
    <w:rsid w:val="00677A69"/>
    <w:rsid w:val="00682098"/>
    <w:rsid w:val="00686FE1"/>
    <w:rsid w:val="00693552"/>
    <w:rsid w:val="006936A4"/>
    <w:rsid w:val="006959EF"/>
    <w:rsid w:val="006B0EA7"/>
    <w:rsid w:val="006B480E"/>
    <w:rsid w:val="006B4F12"/>
    <w:rsid w:val="006C1C81"/>
    <w:rsid w:val="006C3A75"/>
    <w:rsid w:val="006C43A1"/>
    <w:rsid w:val="006C737E"/>
    <w:rsid w:val="006D1BA1"/>
    <w:rsid w:val="006D22E3"/>
    <w:rsid w:val="006D4168"/>
    <w:rsid w:val="006D6C86"/>
    <w:rsid w:val="006E2249"/>
    <w:rsid w:val="006E4D0A"/>
    <w:rsid w:val="006E4F83"/>
    <w:rsid w:val="006E578D"/>
    <w:rsid w:val="006E6108"/>
    <w:rsid w:val="006E6F6C"/>
    <w:rsid w:val="006F7B74"/>
    <w:rsid w:val="0072337F"/>
    <w:rsid w:val="00724A00"/>
    <w:rsid w:val="0073130D"/>
    <w:rsid w:val="00740C18"/>
    <w:rsid w:val="00742B74"/>
    <w:rsid w:val="00750D6A"/>
    <w:rsid w:val="007617C2"/>
    <w:rsid w:val="00771CDF"/>
    <w:rsid w:val="00772541"/>
    <w:rsid w:val="007824C5"/>
    <w:rsid w:val="00785C40"/>
    <w:rsid w:val="00787F0B"/>
    <w:rsid w:val="0079002B"/>
    <w:rsid w:val="00790DF0"/>
    <w:rsid w:val="00791505"/>
    <w:rsid w:val="00791CC4"/>
    <w:rsid w:val="00794176"/>
    <w:rsid w:val="007953C8"/>
    <w:rsid w:val="0079604D"/>
    <w:rsid w:val="007A420B"/>
    <w:rsid w:val="007A632A"/>
    <w:rsid w:val="007B041D"/>
    <w:rsid w:val="007B18AB"/>
    <w:rsid w:val="007B2E30"/>
    <w:rsid w:val="007B43FF"/>
    <w:rsid w:val="007B5454"/>
    <w:rsid w:val="007B7667"/>
    <w:rsid w:val="007B7778"/>
    <w:rsid w:val="007C3972"/>
    <w:rsid w:val="007C7405"/>
    <w:rsid w:val="007D15E8"/>
    <w:rsid w:val="007D5B7B"/>
    <w:rsid w:val="007D6D45"/>
    <w:rsid w:val="007D7FF7"/>
    <w:rsid w:val="007E29E7"/>
    <w:rsid w:val="007E3E95"/>
    <w:rsid w:val="007E6703"/>
    <w:rsid w:val="00804AA5"/>
    <w:rsid w:val="00806AEA"/>
    <w:rsid w:val="00807A2F"/>
    <w:rsid w:val="0081686A"/>
    <w:rsid w:val="008170AA"/>
    <w:rsid w:val="00825A19"/>
    <w:rsid w:val="00831B4A"/>
    <w:rsid w:val="00840848"/>
    <w:rsid w:val="00840ADC"/>
    <w:rsid w:val="00851A1D"/>
    <w:rsid w:val="008567FE"/>
    <w:rsid w:val="00866992"/>
    <w:rsid w:val="0087639D"/>
    <w:rsid w:val="008803C8"/>
    <w:rsid w:val="00886E27"/>
    <w:rsid w:val="008921DA"/>
    <w:rsid w:val="008924D7"/>
    <w:rsid w:val="00892F5C"/>
    <w:rsid w:val="008954F8"/>
    <w:rsid w:val="008A0136"/>
    <w:rsid w:val="008A4E2A"/>
    <w:rsid w:val="008A6811"/>
    <w:rsid w:val="008D30C7"/>
    <w:rsid w:val="008E078F"/>
    <w:rsid w:val="008E58B2"/>
    <w:rsid w:val="008F191D"/>
    <w:rsid w:val="00905189"/>
    <w:rsid w:val="009061CF"/>
    <w:rsid w:val="009107E4"/>
    <w:rsid w:val="00911330"/>
    <w:rsid w:val="00911A2A"/>
    <w:rsid w:val="00913D75"/>
    <w:rsid w:val="00916280"/>
    <w:rsid w:val="00922E03"/>
    <w:rsid w:val="00944135"/>
    <w:rsid w:val="009446A9"/>
    <w:rsid w:val="00951B53"/>
    <w:rsid w:val="00951B6B"/>
    <w:rsid w:val="00956440"/>
    <w:rsid w:val="00957A39"/>
    <w:rsid w:val="00962CC1"/>
    <w:rsid w:val="00966146"/>
    <w:rsid w:val="00980945"/>
    <w:rsid w:val="0098237A"/>
    <w:rsid w:val="00982D59"/>
    <w:rsid w:val="0098394C"/>
    <w:rsid w:val="00987DB4"/>
    <w:rsid w:val="00990BEB"/>
    <w:rsid w:val="009925FE"/>
    <w:rsid w:val="009960C6"/>
    <w:rsid w:val="009A1703"/>
    <w:rsid w:val="009A3624"/>
    <w:rsid w:val="009B2A75"/>
    <w:rsid w:val="009C6628"/>
    <w:rsid w:val="009D2147"/>
    <w:rsid w:val="009E4114"/>
    <w:rsid w:val="009F53DC"/>
    <w:rsid w:val="009F5456"/>
    <w:rsid w:val="00A11C2C"/>
    <w:rsid w:val="00A1312B"/>
    <w:rsid w:val="00A237DA"/>
    <w:rsid w:val="00A31D71"/>
    <w:rsid w:val="00A33253"/>
    <w:rsid w:val="00A35664"/>
    <w:rsid w:val="00A37BA2"/>
    <w:rsid w:val="00A37DF0"/>
    <w:rsid w:val="00A40433"/>
    <w:rsid w:val="00A45863"/>
    <w:rsid w:val="00A46630"/>
    <w:rsid w:val="00A52760"/>
    <w:rsid w:val="00A53D69"/>
    <w:rsid w:val="00A61ED8"/>
    <w:rsid w:val="00A6283B"/>
    <w:rsid w:val="00A64C46"/>
    <w:rsid w:val="00A671C8"/>
    <w:rsid w:val="00A6744D"/>
    <w:rsid w:val="00A718A5"/>
    <w:rsid w:val="00A83E6C"/>
    <w:rsid w:val="00A864C7"/>
    <w:rsid w:val="00A87828"/>
    <w:rsid w:val="00A93034"/>
    <w:rsid w:val="00AA7976"/>
    <w:rsid w:val="00AB08FA"/>
    <w:rsid w:val="00AB1EB1"/>
    <w:rsid w:val="00AB3557"/>
    <w:rsid w:val="00AC1EF6"/>
    <w:rsid w:val="00AC7798"/>
    <w:rsid w:val="00AD128C"/>
    <w:rsid w:val="00AD2F0B"/>
    <w:rsid w:val="00AE2740"/>
    <w:rsid w:val="00AE791E"/>
    <w:rsid w:val="00AF0D60"/>
    <w:rsid w:val="00AF4738"/>
    <w:rsid w:val="00AF486D"/>
    <w:rsid w:val="00B01790"/>
    <w:rsid w:val="00B017CC"/>
    <w:rsid w:val="00B05613"/>
    <w:rsid w:val="00B11311"/>
    <w:rsid w:val="00B22BC0"/>
    <w:rsid w:val="00B2544E"/>
    <w:rsid w:val="00B3089A"/>
    <w:rsid w:val="00B31955"/>
    <w:rsid w:val="00B35F9B"/>
    <w:rsid w:val="00B36EF4"/>
    <w:rsid w:val="00B51E34"/>
    <w:rsid w:val="00B52BAC"/>
    <w:rsid w:val="00B53634"/>
    <w:rsid w:val="00B53830"/>
    <w:rsid w:val="00B54DCA"/>
    <w:rsid w:val="00B55CFC"/>
    <w:rsid w:val="00B60846"/>
    <w:rsid w:val="00B704F0"/>
    <w:rsid w:val="00B73FA7"/>
    <w:rsid w:val="00B74791"/>
    <w:rsid w:val="00B80540"/>
    <w:rsid w:val="00B85FD5"/>
    <w:rsid w:val="00B9158F"/>
    <w:rsid w:val="00BA23BC"/>
    <w:rsid w:val="00BA290A"/>
    <w:rsid w:val="00BA2BE7"/>
    <w:rsid w:val="00BA7FE8"/>
    <w:rsid w:val="00BB0FBB"/>
    <w:rsid w:val="00BB4361"/>
    <w:rsid w:val="00BB70ED"/>
    <w:rsid w:val="00BC7882"/>
    <w:rsid w:val="00BD32FB"/>
    <w:rsid w:val="00BE26A3"/>
    <w:rsid w:val="00BE3848"/>
    <w:rsid w:val="00BE3A4B"/>
    <w:rsid w:val="00BE3BC3"/>
    <w:rsid w:val="00BE7B1B"/>
    <w:rsid w:val="00BF7921"/>
    <w:rsid w:val="00C00EF0"/>
    <w:rsid w:val="00C01447"/>
    <w:rsid w:val="00C02CBC"/>
    <w:rsid w:val="00C03D07"/>
    <w:rsid w:val="00C05A5D"/>
    <w:rsid w:val="00C05DBD"/>
    <w:rsid w:val="00C10E0C"/>
    <w:rsid w:val="00C128FC"/>
    <w:rsid w:val="00C23B8A"/>
    <w:rsid w:val="00C23E16"/>
    <w:rsid w:val="00C25FF6"/>
    <w:rsid w:val="00C265AB"/>
    <w:rsid w:val="00C35D18"/>
    <w:rsid w:val="00C42369"/>
    <w:rsid w:val="00C43712"/>
    <w:rsid w:val="00C45245"/>
    <w:rsid w:val="00C506D3"/>
    <w:rsid w:val="00C55ED0"/>
    <w:rsid w:val="00C60493"/>
    <w:rsid w:val="00C61319"/>
    <w:rsid w:val="00C64507"/>
    <w:rsid w:val="00C740AB"/>
    <w:rsid w:val="00C877D1"/>
    <w:rsid w:val="00C90AF4"/>
    <w:rsid w:val="00C91795"/>
    <w:rsid w:val="00C91DA3"/>
    <w:rsid w:val="00C95E82"/>
    <w:rsid w:val="00C96708"/>
    <w:rsid w:val="00C969AB"/>
    <w:rsid w:val="00CA3046"/>
    <w:rsid w:val="00CB2122"/>
    <w:rsid w:val="00CB6299"/>
    <w:rsid w:val="00CC2AAF"/>
    <w:rsid w:val="00CC54B9"/>
    <w:rsid w:val="00CC5507"/>
    <w:rsid w:val="00CD2B72"/>
    <w:rsid w:val="00CD32F8"/>
    <w:rsid w:val="00CE4875"/>
    <w:rsid w:val="00D11DBA"/>
    <w:rsid w:val="00D17B77"/>
    <w:rsid w:val="00D31DDA"/>
    <w:rsid w:val="00D31F01"/>
    <w:rsid w:val="00D34E26"/>
    <w:rsid w:val="00D4152E"/>
    <w:rsid w:val="00D53B3D"/>
    <w:rsid w:val="00D55876"/>
    <w:rsid w:val="00D60EAA"/>
    <w:rsid w:val="00D61366"/>
    <w:rsid w:val="00D63EEF"/>
    <w:rsid w:val="00D714AC"/>
    <w:rsid w:val="00D72FA7"/>
    <w:rsid w:val="00D74F7F"/>
    <w:rsid w:val="00D76514"/>
    <w:rsid w:val="00D842BF"/>
    <w:rsid w:val="00D84B9B"/>
    <w:rsid w:val="00D84ED3"/>
    <w:rsid w:val="00D94503"/>
    <w:rsid w:val="00DA4FA1"/>
    <w:rsid w:val="00DA510A"/>
    <w:rsid w:val="00DB1092"/>
    <w:rsid w:val="00DB22A6"/>
    <w:rsid w:val="00DB4C61"/>
    <w:rsid w:val="00DB66C8"/>
    <w:rsid w:val="00DC3F05"/>
    <w:rsid w:val="00DC62EE"/>
    <w:rsid w:val="00DC74B3"/>
    <w:rsid w:val="00DD3860"/>
    <w:rsid w:val="00DD38C5"/>
    <w:rsid w:val="00DD4E44"/>
    <w:rsid w:val="00DE1D70"/>
    <w:rsid w:val="00DE282B"/>
    <w:rsid w:val="00DE7826"/>
    <w:rsid w:val="00DF777B"/>
    <w:rsid w:val="00E0319B"/>
    <w:rsid w:val="00E07E15"/>
    <w:rsid w:val="00E12B2C"/>
    <w:rsid w:val="00E16243"/>
    <w:rsid w:val="00E179F0"/>
    <w:rsid w:val="00E237FB"/>
    <w:rsid w:val="00E36684"/>
    <w:rsid w:val="00E402C1"/>
    <w:rsid w:val="00E43D5F"/>
    <w:rsid w:val="00E47CD6"/>
    <w:rsid w:val="00E56162"/>
    <w:rsid w:val="00E566DE"/>
    <w:rsid w:val="00E56EC9"/>
    <w:rsid w:val="00E75550"/>
    <w:rsid w:val="00E8232A"/>
    <w:rsid w:val="00E90B6B"/>
    <w:rsid w:val="00E96F6E"/>
    <w:rsid w:val="00EA0EB6"/>
    <w:rsid w:val="00EA4513"/>
    <w:rsid w:val="00EA7860"/>
    <w:rsid w:val="00EB3841"/>
    <w:rsid w:val="00EB5594"/>
    <w:rsid w:val="00EC1478"/>
    <w:rsid w:val="00EC3E9C"/>
    <w:rsid w:val="00EC6E52"/>
    <w:rsid w:val="00ED1C85"/>
    <w:rsid w:val="00EF05EA"/>
    <w:rsid w:val="00EF0D58"/>
    <w:rsid w:val="00EF3F1B"/>
    <w:rsid w:val="00F0133D"/>
    <w:rsid w:val="00F02F7A"/>
    <w:rsid w:val="00F10F70"/>
    <w:rsid w:val="00F1347C"/>
    <w:rsid w:val="00F213F5"/>
    <w:rsid w:val="00F21A63"/>
    <w:rsid w:val="00F239C0"/>
    <w:rsid w:val="00F25582"/>
    <w:rsid w:val="00F25655"/>
    <w:rsid w:val="00F262C8"/>
    <w:rsid w:val="00F34FFE"/>
    <w:rsid w:val="00F41908"/>
    <w:rsid w:val="00F428D1"/>
    <w:rsid w:val="00F440EF"/>
    <w:rsid w:val="00F47564"/>
    <w:rsid w:val="00F47A8B"/>
    <w:rsid w:val="00F51EA5"/>
    <w:rsid w:val="00F53D68"/>
    <w:rsid w:val="00F553E7"/>
    <w:rsid w:val="00F66F04"/>
    <w:rsid w:val="00F70AB8"/>
    <w:rsid w:val="00F721DD"/>
    <w:rsid w:val="00F77F01"/>
    <w:rsid w:val="00F831EB"/>
    <w:rsid w:val="00F840D5"/>
    <w:rsid w:val="00F9449E"/>
    <w:rsid w:val="00F95FAB"/>
    <w:rsid w:val="00F96519"/>
    <w:rsid w:val="00FA0CED"/>
    <w:rsid w:val="00FA64DD"/>
    <w:rsid w:val="00FB29F3"/>
    <w:rsid w:val="00FB52BC"/>
    <w:rsid w:val="00FB6B8B"/>
    <w:rsid w:val="00FB70AB"/>
    <w:rsid w:val="00FC55DD"/>
    <w:rsid w:val="00FC65AC"/>
    <w:rsid w:val="00FC736A"/>
    <w:rsid w:val="00FD3779"/>
    <w:rsid w:val="00FD3864"/>
    <w:rsid w:val="00FD4CC0"/>
    <w:rsid w:val="00FD62E7"/>
    <w:rsid w:val="00FE3F1B"/>
    <w:rsid w:val="00FE48BA"/>
    <w:rsid w:val="00FE643E"/>
    <w:rsid w:val="00FF1C96"/>
    <w:rsid w:val="00FF3A0E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9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2B4729"/>
    <w:pPr>
      <w:spacing w:after="0" w:line="240" w:lineRule="auto"/>
      <w:ind w:firstLine="990"/>
      <w:jc w:val="both"/>
    </w:pPr>
    <w:rPr>
      <w:rFonts w:ascii="Times New Roman" w:eastAsia="SimSu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5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DD5"/>
  </w:style>
  <w:style w:type="paragraph" w:styleId="Footer">
    <w:name w:val="footer"/>
    <w:basedOn w:val="Normal"/>
    <w:link w:val="FooterChar"/>
    <w:uiPriority w:val="99"/>
    <w:unhideWhenUsed/>
    <w:rsid w:val="00585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9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2B4729"/>
    <w:pPr>
      <w:spacing w:after="0" w:line="240" w:lineRule="auto"/>
      <w:ind w:firstLine="990"/>
      <w:jc w:val="both"/>
    </w:pPr>
    <w:rPr>
      <w:rFonts w:ascii="Times New Roman" w:eastAsia="SimSu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5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DD5"/>
  </w:style>
  <w:style w:type="paragraph" w:styleId="Footer">
    <w:name w:val="footer"/>
    <w:basedOn w:val="Normal"/>
    <w:link w:val="FooterChar"/>
    <w:uiPriority w:val="99"/>
    <w:unhideWhenUsed/>
    <w:rsid w:val="00585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30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D320-A3A5-4750-B367-CEA0A743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2</cp:revision>
  <cp:lastPrinted>2021-10-11T07:50:00Z</cp:lastPrinted>
  <dcterms:created xsi:type="dcterms:W3CDTF">2023-03-07T11:43:00Z</dcterms:created>
  <dcterms:modified xsi:type="dcterms:W3CDTF">2023-03-07T11:43:00Z</dcterms:modified>
</cp:coreProperties>
</file>