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722B97">
      <w:pPr>
        <w:pStyle w:val="Heading1"/>
        <w:framePr w:w="0" w:hRule="auto" w:wrap="auto" w:vAnchor="margin" w:hAnchor="text" w:xAlign="left" w:yAlign="inline"/>
        <w:spacing w:line="24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120C59" w:rsidRPr="002C00F9" w:rsidRDefault="00120C59" w:rsidP="00120C5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120C59" w:rsidRPr="002C00F9" w:rsidRDefault="00120C59" w:rsidP="00120C5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>Министър на земеделието</w:t>
      </w:r>
    </w:p>
    <w:p w:rsidR="00120C59" w:rsidRDefault="00120C59" w:rsidP="00120C59">
      <w:pPr>
        <w:jc w:val="center"/>
        <w:rPr>
          <w:b/>
        </w:rPr>
      </w:pPr>
    </w:p>
    <w:p w:rsidR="00120C59" w:rsidRPr="00822DDD" w:rsidRDefault="00120C59" w:rsidP="00120C59">
      <w:pPr>
        <w:rPr>
          <w:rFonts w:ascii="Verdana" w:hAnsi="Verdana"/>
          <w:b/>
        </w:rPr>
      </w:pPr>
    </w:p>
    <w:p w:rsidR="00120C59" w:rsidRPr="004433EF" w:rsidRDefault="00120C59" w:rsidP="00120C59">
      <w:pPr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0C6ED9" w:rsidRPr="004B114F" w:rsidRDefault="00FA47C0" w:rsidP="000C6ED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РД09–</w:t>
      </w:r>
      <w:r w:rsidRPr="00FA47C0">
        <w:rPr>
          <w:rFonts w:ascii="Verdana" w:hAnsi="Verdana"/>
          <w:b/>
          <w:sz w:val="20"/>
          <w:szCs w:val="20"/>
        </w:rPr>
        <w:t>57</w:t>
      </w:r>
      <w:r>
        <w:rPr>
          <w:rFonts w:ascii="Verdana" w:hAnsi="Verdana"/>
          <w:b/>
          <w:sz w:val="20"/>
          <w:szCs w:val="20"/>
        </w:rPr>
        <w:t>/</w:t>
      </w:r>
      <w:r w:rsidRPr="00FA47C0">
        <w:rPr>
          <w:rFonts w:ascii="Verdana" w:hAnsi="Verdana"/>
          <w:b/>
          <w:sz w:val="20"/>
          <w:szCs w:val="20"/>
        </w:rPr>
        <w:t>20</w:t>
      </w:r>
      <w:r w:rsidR="000C6ED9" w:rsidRPr="00FA47C0">
        <w:rPr>
          <w:rFonts w:ascii="Verdana" w:hAnsi="Verdana"/>
          <w:b/>
          <w:sz w:val="20"/>
          <w:szCs w:val="20"/>
        </w:rPr>
        <w:t>.</w:t>
      </w:r>
      <w:r w:rsidR="000C6ED9" w:rsidRPr="00FA47C0">
        <w:rPr>
          <w:rFonts w:ascii="Verdana" w:hAnsi="Verdana"/>
          <w:b/>
          <w:sz w:val="20"/>
          <w:szCs w:val="20"/>
          <w:lang w:val="en-US"/>
        </w:rPr>
        <w:t>01</w:t>
      </w:r>
      <w:r w:rsidR="000C6ED9">
        <w:rPr>
          <w:rFonts w:ascii="Verdana" w:hAnsi="Verdana"/>
          <w:b/>
          <w:sz w:val="20"/>
          <w:szCs w:val="20"/>
        </w:rPr>
        <w:t>.202</w:t>
      </w:r>
      <w:r w:rsidR="000C6ED9">
        <w:rPr>
          <w:rFonts w:ascii="Verdana" w:hAnsi="Verdana"/>
          <w:b/>
          <w:sz w:val="20"/>
          <w:szCs w:val="20"/>
          <w:lang w:val="en-US"/>
        </w:rPr>
        <w:t>3</w:t>
      </w:r>
      <w:r w:rsidR="000C6ED9" w:rsidRPr="004B114F">
        <w:rPr>
          <w:rFonts w:ascii="Verdana" w:hAnsi="Verdana"/>
          <w:b/>
          <w:sz w:val="20"/>
          <w:szCs w:val="20"/>
        </w:rPr>
        <w:t xml:space="preserve"> г. </w:t>
      </w:r>
    </w:p>
    <w:p w:rsidR="00120C59" w:rsidRPr="004433EF" w:rsidRDefault="00120C59" w:rsidP="00120C59">
      <w:pPr>
        <w:jc w:val="center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120C59">
      <w:pPr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120C5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 xml:space="preserve">На основание чл. </w:t>
      </w:r>
      <w:r w:rsidR="003D673E">
        <w:rPr>
          <w:rFonts w:ascii="Verdana" w:hAnsi="Verdana"/>
          <w:sz w:val="20"/>
          <w:szCs w:val="20"/>
        </w:rPr>
        <w:t>25, ал.4</w:t>
      </w:r>
      <w:r w:rsidRPr="004433EF">
        <w:rPr>
          <w:rFonts w:ascii="Verdana" w:hAnsi="Verdana"/>
          <w:sz w:val="20"/>
          <w:szCs w:val="20"/>
        </w:rPr>
        <w:t xml:space="preserve"> от Закона за </w:t>
      </w:r>
      <w:r w:rsidR="003D673E">
        <w:rPr>
          <w:rFonts w:ascii="Verdana" w:hAnsi="Verdana"/>
          <w:sz w:val="20"/>
          <w:szCs w:val="20"/>
        </w:rPr>
        <w:t>администрацията</w:t>
      </w:r>
      <w:r w:rsidRPr="004433EF">
        <w:rPr>
          <w:rFonts w:ascii="Verdana" w:hAnsi="Verdana"/>
          <w:sz w:val="20"/>
          <w:szCs w:val="20"/>
        </w:rPr>
        <w:t xml:space="preserve"> и одобрен от мини</w:t>
      </w:r>
      <w:r w:rsidR="00FA47C0">
        <w:rPr>
          <w:rFonts w:ascii="Verdana" w:hAnsi="Verdana"/>
          <w:sz w:val="20"/>
          <w:szCs w:val="20"/>
        </w:rPr>
        <w:t>стъра на земеделието доклад № 93-427</w:t>
      </w:r>
      <w:r w:rsidR="00FA47C0">
        <w:rPr>
          <w:rFonts w:ascii="Verdana" w:hAnsi="Verdana"/>
          <w:sz w:val="20"/>
          <w:szCs w:val="20"/>
          <w:lang w:val="en-US"/>
        </w:rPr>
        <w:t>/</w:t>
      </w:r>
      <w:r w:rsidR="00FA47C0">
        <w:rPr>
          <w:rFonts w:ascii="Verdana" w:hAnsi="Verdana"/>
          <w:sz w:val="20"/>
          <w:szCs w:val="20"/>
        </w:rPr>
        <w:t>20.</w:t>
      </w:r>
      <w:r w:rsidR="0010073B">
        <w:rPr>
          <w:rFonts w:ascii="Verdana" w:hAnsi="Verdana"/>
          <w:sz w:val="20"/>
          <w:szCs w:val="20"/>
          <w:lang w:val="en-US"/>
        </w:rPr>
        <w:t>01.2023</w:t>
      </w:r>
      <w:r w:rsidRPr="004433EF">
        <w:rPr>
          <w:rFonts w:ascii="Verdana" w:hAnsi="Verdana"/>
          <w:sz w:val="20"/>
          <w:szCs w:val="20"/>
        </w:rPr>
        <w:t xml:space="preserve"> г.</w:t>
      </w:r>
    </w:p>
    <w:p w:rsidR="00120C59" w:rsidRPr="004433EF" w:rsidRDefault="00120C59" w:rsidP="00120C5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120C59">
      <w:pPr>
        <w:jc w:val="center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120C59">
      <w:pPr>
        <w:jc w:val="center"/>
        <w:rPr>
          <w:rFonts w:ascii="Verdana" w:hAnsi="Verdana"/>
          <w:b/>
          <w:sz w:val="20"/>
          <w:szCs w:val="20"/>
        </w:rPr>
      </w:pPr>
      <w:r w:rsidRPr="004433EF">
        <w:rPr>
          <w:rFonts w:ascii="Verdana" w:hAnsi="Verdana"/>
          <w:b/>
          <w:sz w:val="20"/>
          <w:szCs w:val="20"/>
        </w:rPr>
        <w:t>НАРЕЖДАМ:</w:t>
      </w:r>
    </w:p>
    <w:p w:rsidR="00120C59" w:rsidRPr="004433EF" w:rsidRDefault="00120C59" w:rsidP="00120C59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10073B" w:rsidRDefault="0010073B" w:rsidP="00120C59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  <w:lang w:val="en-US"/>
        </w:rPr>
      </w:pPr>
      <w:r w:rsidRPr="0010073B">
        <w:rPr>
          <w:rFonts w:ascii="Verdana" w:hAnsi="Verdana"/>
          <w:sz w:val="20"/>
          <w:szCs w:val="20"/>
        </w:rPr>
        <w:t>Допълвам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</w:t>
      </w:r>
      <w:bookmarkStart w:id="0" w:name="_GoBack"/>
      <w:bookmarkEnd w:id="0"/>
      <w:r w:rsidRPr="0010073B">
        <w:rPr>
          <w:rFonts w:ascii="Verdana" w:hAnsi="Verdana"/>
          <w:sz w:val="20"/>
          <w:szCs w:val="20"/>
        </w:rPr>
        <w:t>азьола, използван в първичното селскостопанско производство”, утвърдено със Заповед № РД09-1</w:t>
      </w:r>
      <w:r>
        <w:rPr>
          <w:rFonts w:ascii="Verdana" w:hAnsi="Verdana"/>
          <w:sz w:val="20"/>
          <w:szCs w:val="20"/>
          <w:lang w:val="en-US"/>
        </w:rPr>
        <w:t>249</w:t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lang w:val="en-US"/>
        </w:rPr>
        <w:t>09</w:t>
      </w:r>
      <w:r>
        <w:rPr>
          <w:rFonts w:ascii="Verdana" w:hAnsi="Verdana"/>
          <w:sz w:val="20"/>
          <w:szCs w:val="20"/>
        </w:rPr>
        <w:t>.11.202</w:t>
      </w:r>
      <w:r>
        <w:rPr>
          <w:rFonts w:ascii="Verdana" w:hAnsi="Verdana"/>
          <w:sz w:val="20"/>
          <w:szCs w:val="20"/>
          <w:lang w:val="en-US"/>
        </w:rPr>
        <w:t>2</w:t>
      </w:r>
      <w:r w:rsidRPr="001007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г. на министъра на земеделието</w:t>
      </w:r>
      <w:r w:rsidRPr="0010073B">
        <w:rPr>
          <w:rFonts w:ascii="Verdana" w:hAnsi="Verdana"/>
          <w:sz w:val="20"/>
          <w:szCs w:val="20"/>
        </w:rPr>
        <w:t>, съгласно Приложението.</w:t>
      </w:r>
    </w:p>
    <w:p w:rsidR="00120C59" w:rsidRPr="004433EF" w:rsidRDefault="00120C59" w:rsidP="00120C59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</w:t>
      </w:r>
      <w:r>
        <w:rPr>
          <w:rFonts w:ascii="Verdana" w:hAnsi="Verdana"/>
          <w:sz w:val="20"/>
          <w:szCs w:val="20"/>
        </w:rPr>
        <w:t xml:space="preserve"> доц. д-р Крум Неделков</w:t>
      </w:r>
      <w:r w:rsidRPr="004433EF">
        <w:rPr>
          <w:rFonts w:ascii="Verdana" w:hAnsi="Verdana"/>
          <w:sz w:val="20"/>
          <w:szCs w:val="20"/>
        </w:rPr>
        <w:t>.</w:t>
      </w:r>
    </w:p>
    <w:p w:rsidR="00120C59" w:rsidRPr="004433EF" w:rsidRDefault="00120C59" w:rsidP="00120C59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</w:t>
      </w:r>
      <w:r w:rsidRPr="004433EF">
        <w:rPr>
          <w:rFonts w:ascii="Verdana" w:hAnsi="Verdana"/>
          <w:sz w:val="20"/>
          <w:szCs w:val="20"/>
        </w:rPr>
        <w:t>аповед</w:t>
      </w:r>
      <w:r>
        <w:rPr>
          <w:rFonts w:ascii="Verdana" w:hAnsi="Verdana"/>
          <w:sz w:val="20"/>
          <w:szCs w:val="20"/>
        </w:rPr>
        <w:t>та</w:t>
      </w:r>
      <w:r w:rsidRPr="004433EF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120C59" w:rsidRPr="004433EF" w:rsidRDefault="00120C59" w:rsidP="00120C59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0C6ED9" w:rsidRPr="004B114F" w:rsidRDefault="000C6ED9" w:rsidP="000C6ED9">
      <w:pPr>
        <w:jc w:val="both"/>
        <w:rPr>
          <w:rFonts w:ascii="Verdana" w:hAnsi="Verdana"/>
          <w:b/>
          <w:sz w:val="20"/>
          <w:szCs w:val="20"/>
        </w:rPr>
      </w:pPr>
    </w:p>
    <w:p w:rsidR="000C6ED9" w:rsidRPr="004B114F" w:rsidRDefault="000C6ED9" w:rsidP="000C6ED9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0C6ED9" w:rsidRPr="004B114F" w:rsidRDefault="000C6ED9" w:rsidP="000C6ED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B114F">
        <w:rPr>
          <w:rFonts w:ascii="Verdana" w:hAnsi="Verdana"/>
          <w:b/>
          <w:sz w:val="20"/>
          <w:szCs w:val="20"/>
        </w:rPr>
        <w:t xml:space="preserve">ЯВОР ГЕЧЕВ           </w:t>
      </w:r>
      <w:r w:rsidRPr="004B114F">
        <w:rPr>
          <w:rFonts w:ascii="Verdana" w:hAnsi="Verdana"/>
          <w:b/>
          <w:sz w:val="20"/>
          <w:szCs w:val="20"/>
          <w:lang w:val="en-US"/>
        </w:rPr>
        <w:t>/</w:t>
      </w:r>
      <w:r w:rsidRPr="004B114F">
        <w:rPr>
          <w:rFonts w:ascii="Verdana" w:hAnsi="Verdana"/>
          <w:b/>
          <w:sz w:val="20"/>
          <w:szCs w:val="20"/>
        </w:rPr>
        <w:t>П/</w:t>
      </w:r>
    </w:p>
    <w:p w:rsidR="0088713F" w:rsidRPr="000C6ED9" w:rsidRDefault="000C6ED9" w:rsidP="000C6ED9">
      <w:pPr>
        <w:spacing w:after="100" w:afterAutospacing="1" w:line="276" w:lineRule="auto"/>
        <w:jc w:val="both"/>
        <w:rPr>
          <w:rFonts w:ascii="Verdana" w:hAnsi="Verdana"/>
          <w:i/>
          <w:sz w:val="20"/>
          <w:szCs w:val="20"/>
          <w:lang w:val="en-US"/>
        </w:rPr>
      </w:pPr>
      <w:r w:rsidRPr="004B114F">
        <w:rPr>
          <w:rFonts w:ascii="Verdana" w:hAnsi="Verdana"/>
          <w:i/>
          <w:sz w:val="20"/>
          <w:szCs w:val="20"/>
        </w:rPr>
        <w:t>Министър на земеделието</w:t>
      </w:r>
    </w:p>
    <w:sectPr w:rsidR="0088713F" w:rsidRPr="000C6ED9" w:rsidSect="00DE4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52" w:rsidRDefault="009F6752" w:rsidP="002C00F9">
      <w:r>
        <w:separator/>
      </w:r>
    </w:p>
  </w:endnote>
  <w:endnote w:type="continuationSeparator" w:id="0">
    <w:p w:rsidR="009F6752" w:rsidRDefault="009F6752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9F6752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9F6752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52" w:rsidRDefault="009F6752" w:rsidP="002C00F9">
      <w:r>
        <w:separator/>
      </w:r>
    </w:p>
  </w:footnote>
  <w:footnote w:type="continuationSeparator" w:id="0">
    <w:p w:rsidR="009F6752" w:rsidRDefault="009F6752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717A0"/>
    <w:rsid w:val="0007607A"/>
    <w:rsid w:val="00094884"/>
    <w:rsid w:val="000A1E68"/>
    <w:rsid w:val="000B27D1"/>
    <w:rsid w:val="000C6ED9"/>
    <w:rsid w:val="000D0D56"/>
    <w:rsid w:val="000D23A9"/>
    <w:rsid w:val="0010073B"/>
    <w:rsid w:val="00117239"/>
    <w:rsid w:val="00120C59"/>
    <w:rsid w:val="001446AC"/>
    <w:rsid w:val="00145848"/>
    <w:rsid w:val="001614B3"/>
    <w:rsid w:val="00190DB4"/>
    <w:rsid w:val="001976D9"/>
    <w:rsid w:val="001E401F"/>
    <w:rsid w:val="00220748"/>
    <w:rsid w:val="00250D9B"/>
    <w:rsid w:val="00294D53"/>
    <w:rsid w:val="002B2971"/>
    <w:rsid w:val="002C00F9"/>
    <w:rsid w:val="002C0C2B"/>
    <w:rsid w:val="002C4779"/>
    <w:rsid w:val="002D525A"/>
    <w:rsid w:val="003003D1"/>
    <w:rsid w:val="003048F7"/>
    <w:rsid w:val="00330EE7"/>
    <w:rsid w:val="00350AFC"/>
    <w:rsid w:val="0039110E"/>
    <w:rsid w:val="003D673E"/>
    <w:rsid w:val="004433EF"/>
    <w:rsid w:val="00444EA9"/>
    <w:rsid w:val="00445F25"/>
    <w:rsid w:val="00450975"/>
    <w:rsid w:val="00463ACF"/>
    <w:rsid w:val="00477EC0"/>
    <w:rsid w:val="004B7F79"/>
    <w:rsid w:val="004F3848"/>
    <w:rsid w:val="005A0BAD"/>
    <w:rsid w:val="005E0D09"/>
    <w:rsid w:val="005E518B"/>
    <w:rsid w:val="005F7774"/>
    <w:rsid w:val="006053F2"/>
    <w:rsid w:val="00605E8B"/>
    <w:rsid w:val="00627891"/>
    <w:rsid w:val="00640378"/>
    <w:rsid w:val="0067743B"/>
    <w:rsid w:val="00686150"/>
    <w:rsid w:val="006A1600"/>
    <w:rsid w:val="006B1526"/>
    <w:rsid w:val="006C40CC"/>
    <w:rsid w:val="006E1C70"/>
    <w:rsid w:val="007127FE"/>
    <w:rsid w:val="007170A8"/>
    <w:rsid w:val="00722B97"/>
    <w:rsid w:val="007C39B4"/>
    <w:rsid w:val="007C6A31"/>
    <w:rsid w:val="007F2610"/>
    <w:rsid w:val="00822DDD"/>
    <w:rsid w:val="00825173"/>
    <w:rsid w:val="00825B8C"/>
    <w:rsid w:val="0083567B"/>
    <w:rsid w:val="008506A3"/>
    <w:rsid w:val="00857AA0"/>
    <w:rsid w:val="00870743"/>
    <w:rsid w:val="00877D20"/>
    <w:rsid w:val="0088713F"/>
    <w:rsid w:val="008A1361"/>
    <w:rsid w:val="008B5702"/>
    <w:rsid w:val="008F30C9"/>
    <w:rsid w:val="0092520E"/>
    <w:rsid w:val="00925F8E"/>
    <w:rsid w:val="00941195"/>
    <w:rsid w:val="00961A1F"/>
    <w:rsid w:val="009F6752"/>
    <w:rsid w:val="00A22B62"/>
    <w:rsid w:val="00A61192"/>
    <w:rsid w:val="00A75C10"/>
    <w:rsid w:val="00A80DB2"/>
    <w:rsid w:val="00AA7487"/>
    <w:rsid w:val="00B10B6A"/>
    <w:rsid w:val="00B27225"/>
    <w:rsid w:val="00B7024F"/>
    <w:rsid w:val="00B75EC5"/>
    <w:rsid w:val="00BA3800"/>
    <w:rsid w:val="00BB7A8B"/>
    <w:rsid w:val="00C32D37"/>
    <w:rsid w:val="00C82B44"/>
    <w:rsid w:val="00C82C49"/>
    <w:rsid w:val="00D130E0"/>
    <w:rsid w:val="00DD1811"/>
    <w:rsid w:val="00DF17D1"/>
    <w:rsid w:val="00E73340"/>
    <w:rsid w:val="00E77255"/>
    <w:rsid w:val="00F175F9"/>
    <w:rsid w:val="00F25C2E"/>
    <w:rsid w:val="00F85D24"/>
    <w:rsid w:val="00FA47C0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01A1-E6A0-48E0-BA3D-24E7992B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Elitsa Zdravkova</cp:lastModifiedBy>
  <cp:revision>10</cp:revision>
  <cp:lastPrinted>2018-12-06T07:48:00Z</cp:lastPrinted>
  <dcterms:created xsi:type="dcterms:W3CDTF">2022-01-24T07:36:00Z</dcterms:created>
  <dcterms:modified xsi:type="dcterms:W3CDTF">2023-01-20T09:42:00Z</dcterms:modified>
</cp:coreProperties>
</file>