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6E8" w:rsidRPr="00BC507E" w:rsidRDefault="00EA06E8" w:rsidP="00EA06E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№ </w:t>
      </w:r>
      <w:r w:rsidRPr="007C6BE1">
        <w:rPr>
          <w:rFonts w:ascii="Times New Roman" w:hAnsi="Times New Roman" w:cs="Times New Roman"/>
          <w:b/>
          <w:sz w:val="24"/>
          <w:szCs w:val="24"/>
        </w:rPr>
        <w:t>BG06RDNP001-4.00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7C6B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6BE1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proofErr w:type="spellStart"/>
      <w:r w:rsidRPr="007C6BE1">
        <w:rPr>
          <w:rFonts w:ascii="Times New Roman" w:hAnsi="Times New Roman" w:cs="Times New Roman"/>
          <w:b/>
          <w:bCs/>
          <w:sz w:val="24"/>
          <w:szCs w:val="24"/>
        </w:rPr>
        <w:t>подмярка</w:t>
      </w:r>
      <w:proofErr w:type="spellEnd"/>
      <w:r w:rsidRPr="007C6BE1">
        <w:rPr>
          <w:rFonts w:ascii="Times New Roman" w:hAnsi="Times New Roman" w:cs="Times New Roman"/>
          <w:b/>
          <w:bCs/>
          <w:sz w:val="24"/>
          <w:szCs w:val="24"/>
        </w:rPr>
        <w:t xml:space="preserve"> 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</w:r>
    </w:p>
    <w:p w:rsidR="00EA06E8" w:rsidRDefault="00EA06E8" w:rsidP="00EA06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№ </w:t>
      </w:r>
      <w:r w:rsidRPr="007C6BE1">
        <w:rPr>
          <w:rFonts w:ascii="Times New Roman" w:hAnsi="Times New Roman" w:cs="Times New Roman"/>
          <w:sz w:val="24"/>
          <w:szCs w:val="24"/>
        </w:rPr>
        <w:t xml:space="preserve">BG06RDNP001-4.001 по </w:t>
      </w:r>
      <w:proofErr w:type="spellStart"/>
      <w:r w:rsidRPr="007C6BE1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7C6BE1">
        <w:rPr>
          <w:rFonts w:ascii="Times New Roman" w:hAnsi="Times New Roman" w:cs="Times New Roman"/>
          <w:sz w:val="24"/>
          <w:szCs w:val="24"/>
        </w:rPr>
        <w:t xml:space="preserve"> 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</w:r>
      <w:r>
        <w:rPr>
          <w:rFonts w:ascii="Times New Roman" w:hAnsi="Times New Roman" w:cs="Times New Roman"/>
          <w:sz w:val="24"/>
          <w:szCs w:val="24"/>
        </w:rPr>
        <w:t>, с ко</w:t>
      </w:r>
      <w:r w:rsidR="009C702E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то се увеличава крайния срок за изпълнение на административните договори.</w:t>
      </w:r>
    </w:p>
    <w:p w:rsidR="00EA06E8" w:rsidRDefault="00EA06E8" w:rsidP="00EA06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документи се публикува на основание чл. 26, ал. 4 от </w:t>
      </w:r>
      <w:r w:rsidRPr="00EA06E8">
        <w:rPr>
          <w:rFonts w:ascii="Times New Roman" w:hAnsi="Times New Roman" w:cs="Times New Roman"/>
          <w:sz w:val="24"/>
          <w:szCs w:val="24"/>
        </w:rPr>
        <w:t>Закона за управление на средствата от Европейските ф</w:t>
      </w:r>
      <w:r>
        <w:rPr>
          <w:rFonts w:ascii="Times New Roman" w:hAnsi="Times New Roman" w:cs="Times New Roman"/>
          <w:sz w:val="24"/>
          <w:szCs w:val="24"/>
        </w:rPr>
        <w:t>ондове при споделено управление.</w:t>
      </w:r>
    </w:p>
    <w:p w:rsidR="006C4D64" w:rsidRDefault="00EA06E8" w:rsidP="00B70375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</w:t>
      </w:r>
      <w:r w:rsidRPr="00EB5F96">
        <w:rPr>
          <w:rFonts w:ascii="Times New Roman" w:hAnsi="Times New Roman" w:cs="Times New Roman"/>
          <w:sz w:val="24"/>
          <w:szCs w:val="24"/>
        </w:rPr>
        <w:t xml:space="preserve">срок до </w:t>
      </w:r>
      <w:r w:rsidR="00C016FA"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януари</w:t>
      </w:r>
      <w:r w:rsidRPr="00EB5F96">
        <w:rPr>
          <w:rFonts w:ascii="Times New Roman" w:hAnsi="Times New Roman" w:cs="Times New Roman"/>
          <w:sz w:val="24"/>
          <w:szCs w:val="24"/>
        </w:rPr>
        <w:t xml:space="preserve"> 202</w:t>
      </w:r>
      <w:r w:rsidR="00615F1C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Pr="00EB5F96">
        <w:rPr>
          <w:rFonts w:ascii="Times New Roman" w:hAnsi="Times New Roman" w:cs="Times New Roman"/>
          <w:sz w:val="24"/>
          <w:szCs w:val="24"/>
        </w:rPr>
        <w:t xml:space="preserve"> г. (включително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B70375" w:rsidRPr="00B70375">
        <w:rPr>
          <w:rFonts w:ascii="Times New Roman" w:hAnsi="Times New Roman" w:cs="Times New Roman"/>
          <w:sz w:val="24"/>
          <w:szCs w:val="24"/>
        </w:rPr>
        <w:t xml:space="preserve">чрез ИСУН 2020 или </w:t>
      </w:r>
      <w:r>
        <w:rPr>
          <w:rFonts w:ascii="Times New Roman" w:hAnsi="Times New Roman" w:cs="Times New Roman"/>
          <w:sz w:val="24"/>
          <w:szCs w:val="24"/>
        </w:rPr>
        <w:t xml:space="preserve">на следната електронна поща: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sectPr w:rsidR="006C4D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69E"/>
    <w:rsid w:val="00210B5F"/>
    <w:rsid w:val="0059069E"/>
    <w:rsid w:val="005E1B7F"/>
    <w:rsid w:val="00615F1C"/>
    <w:rsid w:val="006C4D64"/>
    <w:rsid w:val="007E3B8C"/>
    <w:rsid w:val="009C702E"/>
    <w:rsid w:val="009D6743"/>
    <w:rsid w:val="00B70375"/>
    <w:rsid w:val="00BF336E"/>
    <w:rsid w:val="00C016FA"/>
    <w:rsid w:val="00CE40D1"/>
    <w:rsid w:val="00EA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DD781"/>
  <w15:docId w15:val="{18ED4990-EF91-497D-B08E-C8C47D1A6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06E8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A06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MZm</dc:creator>
  <cp:keywords/>
  <dc:description/>
  <cp:lastModifiedBy>MZHG1</cp:lastModifiedBy>
  <cp:revision>11</cp:revision>
  <dcterms:created xsi:type="dcterms:W3CDTF">2022-12-29T09:45:00Z</dcterms:created>
  <dcterms:modified xsi:type="dcterms:W3CDTF">2022-12-29T10:14:00Z</dcterms:modified>
</cp:coreProperties>
</file>