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67F4" w:rsidRDefault="007167F4" w:rsidP="007167F4">
      <w:pPr>
        <w:spacing w:line="276" w:lineRule="auto"/>
        <w:jc w:val="center"/>
        <w:rPr>
          <w:rFonts w:ascii="Times New Roman" w:hAnsi="Times New Roman"/>
          <w:b/>
          <w:sz w:val="28"/>
          <w:szCs w:val="28"/>
          <w:lang w:val="bg-BG"/>
        </w:rPr>
      </w:pPr>
    </w:p>
    <w:p w:rsidR="007167F4" w:rsidRDefault="002754D2" w:rsidP="002754D2">
      <w:pPr>
        <w:spacing w:line="276" w:lineRule="auto"/>
        <w:jc w:val="right"/>
        <w:rPr>
          <w:rFonts w:ascii="Times New Roman" w:hAnsi="Times New Roman"/>
          <w:b/>
          <w:sz w:val="28"/>
          <w:szCs w:val="28"/>
          <w:lang w:val="bg-BG"/>
        </w:rPr>
      </w:pPr>
      <w:r>
        <w:rPr>
          <w:rFonts w:ascii="Times New Roman" w:hAnsi="Times New Roman"/>
          <w:b/>
          <w:sz w:val="28"/>
          <w:szCs w:val="28"/>
          <w:lang w:val="bg-BG"/>
        </w:rPr>
        <w:t>Проект</w:t>
      </w:r>
    </w:p>
    <w:p w:rsidR="007167F4" w:rsidRPr="00506B21" w:rsidRDefault="007167F4" w:rsidP="007167F4">
      <w:pPr>
        <w:spacing w:line="276" w:lineRule="auto"/>
        <w:jc w:val="center"/>
        <w:rPr>
          <w:rFonts w:ascii="Times New Roman" w:hAnsi="Times New Roman"/>
          <w:b/>
          <w:sz w:val="28"/>
          <w:szCs w:val="28"/>
          <w:lang w:val="bg-BG"/>
        </w:rPr>
      </w:pPr>
      <w:r>
        <w:rPr>
          <w:rFonts w:ascii="Times New Roman" w:hAnsi="Times New Roman"/>
          <w:b/>
          <w:sz w:val="28"/>
          <w:szCs w:val="28"/>
          <w:lang w:val="bg-BG"/>
        </w:rPr>
        <w:t xml:space="preserve">З А П О В Е Д </w:t>
      </w:r>
    </w:p>
    <w:p w:rsidR="007167F4" w:rsidRDefault="00945C0F" w:rsidP="007167F4">
      <w:pPr>
        <w:spacing w:before="240" w:line="276" w:lineRule="auto"/>
        <w:ind w:firstLine="567"/>
        <w:jc w:val="center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92.75pt;height:95.25pt">
            <v:imagedata r:id="rId6" o:title=""/>
            <o:lock v:ext="edit" ungrouping="t" rotation="t" cropping="t" verticies="t" text="t" grouping="t"/>
            <o:signatureline v:ext="edit" id="{687F7650-CFB4-4DD6-A71D-00BD21D57AE3}" provid="{00000000-0000-0000-0000-000000000000}" issignatureline="t"/>
          </v:shape>
        </w:pict>
      </w:r>
    </w:p>
    <w:p w:rsidR="007167F4" w:rsidRPr="00E71BAF" w:rsidRDefault="007167F4" w:rsidP="007167F4">
      <w:pPr>
        <w:spacing w:before="240" w:line="276" w:lineRule="auto"/>
        <w:ind w:firstLine="567"/>
        <w:jc w:val="both"/>
        <w:rPr>
          <w:rFonts w:ascii="Times New Roman" w:hAnsi="Times New Roman"/>
          <w:sz w:val="24"/>
          <w:szCs w:val="24"/>
          <w:lang w:val="bg-BG"/>
        </w:rPr>
      </w:pPr>
      <w:r w:rsidRPr="00091AEE">
        <w:rPr>
          <w:rFonts w:ascii="Times New Roman" w:hAnsi="Times New Roman"/>
          <w:sz w:val="24"/>
          <w:szCs w:val="24"/>
          <w:lang w:val="bg-BG"/>
        </w:rPr>
        <w:t>На основание</w:t>
      </w:r>
      <w:r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091AEE">
        <w:rPr>
          <w:rFonts w:ascii="Times New Roman" w:hAnsi="Times New Roman"/>
          <w:sz w:val="24"/>
          <w:szCs w:val="24"/>
          <w:lang w:val="bg-BG"/>
        </w:rPr>
        <w:t xml:space="preserve">чл. </w:t>
      </w:r>
      <w:r>
        <w:rPr>
          <w:rFonts w:ascii="Times New Roman" w:hAnsi="Times New Roman"/>
          <w:sz w:val="24"/>
          <w:szCs w:val="24"/>
          <w:lang w:val="bg-BG"/>
        </w:rPr>
        <w:t xml:space="preserve">9, ал. 5, чл. 26, ал. </w:t>
      </w:r>
      <w:r w:rsidR="00314200">
        <w:rPr>
          <w:rFonts w:ascii="Times New Roman" w:hAnsi="Times New Roman"/>
          <w:sz w:val="24"/>
          <w:szCs w:val="24"/>
          <w:lang w:val="bg-BG"/>
        </w:rPr>
        <w:t>7, т. 1</w:t>
      </w:r>
      <w:r>
        <w:rPr>
          <w:rFonts w:ascii="Times New Roman" w:hAnsi="Times New Roman"/>
          <w:sz w:val="24"/>
          <w:szCs w:val="24"/>
          <w:lang w:val="bg-BG"/>
        </w:rPr>
        <w:t xml:space="preserve"> от </w:t>
      </w:r>
      <w:r w:rsidR="00D177E1" w:rsidRPr="00D177E1">
        <w:rPr>
          <w:rFonts w:ascii="Times New Roman" w:hAnsi="Times New Roman"/>
          <w:sz w:val="24"/>
          <w:szCs w:val="24"/>
          <w:lang w:val="bg-BG"/>
        </w:rPr>
        <w:t xml:space="preserve">Закона за управление на средствата от Европейските фондове при споделено управление (Загл. изм. - ДВ, бр. 51 от 2022 г., в сила от 01.07.2022 г.) (ЗУСЕФСУ), </w:t>
      </w:r>
      <w:r w:rsidR="00D177E1">
        <w:rPr>
          <w:rFonts w:ascii="Times New Roman" w:hAnsi="Times New Roman"/>
          <w:sz w:val="24"/>
          <w:szCs w:val="24"/>
          <w:lang w:val="bg-BG"/>
        </w:rPr>
        <w:t>във връзка с</w:t>
      </w:r>
      <w:r w:rsidR="00D177E1" w:rsidRPr="00D177E1">
        <w:rPr>
          <w:rFonts w:ascii="Times New Roman" w:hAnsi="Times New Roman"/>
          <w:sz w:val="24"/>
          <w:szCs w:val="24"/>
          <w:lang w:val="bg-BG"/>
        </w:rPr>
        <w:t xml:space="preserve"> § 70 от Преходни и заключителни разпоредби към Закона за изменени и допълнение на </w:t>
      </w:r>
      <w:r w:rsidR="00314200" w:rsidRPr="00314200">
        <w:rPr>
          <w:rFonts w:ascii="Times New Roman" w:hAnsi="Times New Roman"/>
          <w:sz w:val="24"/>
          <w:szCs w:val="24"/>
          <w:lang w:val="bg-BG"/>
        </w:rPr>
        <w:t>Закона за управление на средствата от Европейските структурни и инвестиционни фондове</w:t>
      </w:r>
      <w:r w:rsidR="00D177E1" w:rsidRPr="00D177E1">
        <w:rPr>
          <w:rFonts w:ascii="Times New Roman" w:hAnsi="Times New Roman"/>
          <w:sz w:val="24"/>
          <w:szCs w:val="24"/>
          <w:lang w:val="bg-BG"/>
        </w:rPr>
        <w:t xml:space="preserve"> (</w:t>
      </w:r>
      <w:proofErr w:type="spellStart"/>
      <w:r w:rsidR="00D177E1" w:rsidRPr="00D177E1">
        <w:rPr>
          <w:rFonts w:ascii="Times New Roman" w:hAnsi="Times New Roman"/>
          <w:sz w:val="24"/>
          <w:szCs w:val="24"/>
          <w:lang w:val="bg-BG"/>
        </w:rPr>
        <w:t>Обн</w:t>
      </w:r>
      <w:proofErr w:type="spellEnd"/>
      <w:r w:rsidR="00D177E1" w:rsidRPr="00D177E1">
        <w:rPr>
          <w:rFonts w:ascii="Times New Roman" w:hAnsi="Times New Roman"/>
          <w:sz w:val="24"/>
          <w:szCs w:val="24"/>
          <w:lang w:val="bg-BG"/>
        </w:rPr>
        <w:t>. ДВ, бр. 51 от 2022 г.)</w:t>
      </w:r>
      <w:r>
        <w:rPr>
          <w:rFonts w:ascii="Times New Roman" w:hAnsi="Times New Roman"/>
          <w:sz w:val="24"/>
          <w:szCs w:val="24"/>
          <w:lang w:val="bg-BG"/>
        </w:rPr>
        <w:t xml:space="preserve">, </w:t>
      </w:r>
      <w:r w:rsidRPr="00DA62E0">
        <w:rPr>
          <w:rFonts w:ascii="Times New Roman" w:hAnsi="Times New Roman"/>
          <w:sz w:val="24"/>
          <w:szCs w:val="24"/>
          <w:lang w:val="bg-BG"/>
        </w:rPr>
        <w:t xml:space="preserve">Решение № 792 на Министерски съвет от 17 декември 2013 г. за определяне на органи, отговорни за управлението, контрола, координацията и одита на Европейските структурни и инвестиционни фондове и други инструменти и </w:t>
      </w:r>
      <w:r w:rsidR="000109C6">
        <w:rPr>
          <w:rFonts w:ascii="Times New Roman" w:hAnsi="Times New Roman"/>
          <w:sz w:val="24"/>
          <w:szCs w:val="24"/>
          <w:lang w:val="bg-BG"/>
        </w:rPr>
        <w:t>инициативи</w:t>
      </w:r>
      <w:r w:rsidRPr="00DA62E0">
        <w:rPr>
          <w:rFonts w:ascii="Times New Roman" w:hAnsi="Times New Roman"/>
          <w:sz w:val="24"/>
          <w:szCs w:val="24"/>
          <w:lang w:val="bg-BG"/>
        </w:rPr>
        <w:t xml:space="preserve"> на Европейския съюз през периода 2014 – 2020 г.</w:t>
      </w:r>
      <w:r w:rsidRPr="00DA62E0">
        <w:t xml:space="preserve"> </w:t>
      </w:r>
      <w:r w:rsidRPr="00DA62E0">
        <w:rPr>
          <w:rFonts w:ascii="Times New Roman" w:hAnsi="Times New Roman"/>
          <w:sz w:val="24"/>
          <w:szCs w:val="24"/>
          <w:lang w:val="bg-BG"/>
        </w:rPr>
        <w:t xml:space="preserve">и Заповед </w:t>
      </w:r>
      <w:r w:rsidRPr="00474E2E">
        <w:rPr>
          <w:rFonts w:ascii="Times New Roman" w:hAnsi="Times New Roman"/>
          <w:sz w:val="24"/>
          <w:szCs w:val="24"/>
          <w:lang w:val="bg-BG"/>
        </w:rPr>
        <w:t xml:space="preserve">№ РД </w:t>
      </w:r>
      <w:r w:rsidR="00D177E1" w:rsidRPr="00D177E1">
        <w:rPr>
          <w:rFonts w:ascii="Times New Roman" w:hAnsi="Times New Roman"/>
          <w:sz w:val="24"/>
          <w:szCs w:val="24"/>
        </w:rPr>
        <w:t xml:space="preserve">09-890 </w:t>
      </w:r>
      <w:proofErr w:type="spellStart"/>
      <w:r w:rsidR="00D177E1" w:rsidRPr="00D177E1">
        <w:rPr>
          <w:rFonts w:ascii="Times New Roman" w:hAnsi="Times New Roman"/>
          <w:sz w:val="24"/>
          <w:szCs w:val="24"/>
        </w:rPr>
        <w:t>от</w:t>
      </w:r>
      <w:proofErr w:type="spellEnd"/>
      <w:r w:rsidR="00D177E1" w:rsidRPr="00D177E1">
        <w:rPr>
          <w:rFonts w:ascii="Times New Roman" w:hAnsi="Times New Roman"/>
          <w:sz w:val="24"/>
          <w:szCs w:val="24"/>
        </w:rPr>
        <w:t xml:space="preserve"> 08.08.2022 г. </w:t>
      </w:r>
      <w:r w:rsidRPr="00474E2E">
        <w:rPr>
          <w:rFonts w:ascii="Times New Roman" w:hAnsi="Times New Roman"/>
          <w:sz w:val="24"/>
          <w:szCs w:val="24"/>
          <w:lang w:val="bg-BG"/>
        </w:rPr>
        <w:t xml:space="preserve"> на</w:t>
      </w:r>
      <w:r w:rsidRPr="00DA62E0">
        <w:rPr>
          <w:rFonts w:ascii="Times New Roman" w:hAnsi="Times New Roman"/>
          <w:sz w:val="24"/>
          <w:szCs w:val="24"/>
          <w:lang w:val="bg-BG"/>
        </w:rPr>
        <w:t xml:space="preserve"> министъра на земеделието</w:t>
      </w:r>
      <w:r>
        <w:rPr>
          <w:rFonts w:ascii="Times New Roman" w:hAnsi="Times New Roman"/>
          <w:sz w:val="24"/>
          <w:szCs w:val="24"/>
          <w:lang w:val="bg-BG"/>
        </w:rPr>
        <w:t>, както и одобрен доклад № ………………….на директора на дирекция „Развитие на селските райони“</w:t>
      </w:r>
    </w:p>
    <w:p w:rsidR="007167F4" w:rsidRPr="00BC51FE" w:rsidRDefault="007167F4" w:rsidP="007167F4">
      <w:pPr>
        <w:spacing w:line="276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:rsidR="007167F4" w:rsidRPr="008C6443" w:rsidRDefault="007167F4" w:rsidP="007167F4">
      <w:pPr>
        <w:spacing w:line="276" w:lineRule="auto"/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7167F4" w:rsidRPr="00823C01" w:rsidRDefault="007167F4" w:rsidP="007167F4">
      <w:pPr>
        <w:spacing w:line="276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  <w:r>
        <w:rPr>
          <w:rFonts w:ascii="Times New Roman" w:hAnsi="Times New Roman"/>
          <w:b/>
          <w:sz w:val="24"/>
          <w:szCs w:val="24"/>
          <w:lang w:val="bg-BG"/>
        </w:rPr>
        <w:t>НА Р Е Ж Д А М</w:t>
      </w:r>
      <w:r w:rsidRPr="00823C01">
        <w:rPr>
          <w:rFonts w:ascii="Times New Roman" w:hAnsi="Times New Roman"/>
          <w:b/>
          <w:sz w:val="24"/>
          <w:szCs w:val="24"/>
          <w:lang w:val="bg-BG"/>
        </w:rPr>
        <w:t>:</w:t>
      </w:r>
    </w:p>
    <w:p w:rsidR="007167F4" w:rsidRDefault="007167F4" w:rsidP="007167F4">
      <w:pPr>
        <w:spacing w:line="276" w:lineRule="auto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F7261C" w:rsidRPr="00F7261C" w:rsidRDefault="007167F4" w:rsidP="007167F4">
      <w:pPr>
        <w:spacing w:line="276" w:lineRule="auto"/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І. </w:t>
      </w:r>
      <w:r w:rsidRPr="00E81334">
        <w:rPr>
          <w:rFonts w:ascii="Times New Roman" w:hAnsi="Times New Roman"/>
          <w:sz w:val="24"/>
          <w:szCs w:val="24"/>
          <w:lang w:val="bg-BG"/>
        </w:rPr>
        <w:t>Изменям Заповед № РД 09-79 от 09.02.201</w:t>
      </w:r>
      <w:r>
        <w:rPr>
          <w:rFonts w:ascii="Times New Roman" w:hAnsi="Times New Roman"/>
          <w:sz w:val="24"/>
          <w:szCs w:val="24"/>
          <w:lang w:val="bg-BG"/>
        </w:rPr>
        <w:t>8</w:t>
      </w:r>
      <w:r w:rsidRPr="00E81334">
        <w:rPr>
          <w:rFonts w:ascii="Times New Roman" w:hAnsi="Times New Roman"/>
          <w:sz w:val="24"/>
          <w:szCs w:val="24"/>
          <w:lang w:val="bg-BG"/>
        </w:rPr>
        <w:t xml:space="preserve"> г., изменена и допълнена със </w:t>
      </w:r>
      <w:r w:rsidRPr="00E81334">
        <w:rPr>
          <w:rFonts w:ascii="Times New Roman" w:hAnsi="Times New Roman"/>
          <w:bCs/>
          <w:sz w:val="24"/>
          <w:szCs w:val="24"/>
          <w:lang w:val="bg-BG"/>
        </w:rPr>
        <w:t>Заповед № РД 09-186 от 26.02.2018 г.</w:t>
      </w:r>
      <w:r>
        <w:rPr>
          <w:rFonts w:ascii="Times New Roman" w:hAnsi="Times New Roman"/>
          <w:bCs/>
          <w:sz w:val="24"/>
          <w:szCs w:val="24"/>
          <w:lang w:val="bg-BG"/>
        </w:rPr>
        <w:t xml:space="preserve">, </w:t>
      </w:r>
      <w:r w:rsidRPr="00925D7B">
        <w:rPr>
          <w:rFonts w:ascii="Times New Roman" w:hAnsi="Times New Roman"/>
          <w:bCs/>
          <w:sz w:val="24"/>
          <w:szCs w:val="24"/>
          <w:lang w:val="bg-BG"/>
        </w:rPr>
        <w:t>Заповед № 09-893 от 16</w:t>
      </w:r>
      <w:r>
        <w:rPr>
          <w:rFonts w:ascii="Times New Roman" w:hAnsi="Times New Roman"/>
          <w:bCs/>
          <w:sz w:val="24"/>
          <w:szCs w:val="24"/>
          <w:lang w:val="bg-BG"/>
        </w:rPr>
        <w:t xml:space="preserve">.09.2019 г., </w:t>
      </w:r>
      <w:r w:rsidRPr="00FF4AD7">
        <w:rPr>
          <w:rFonts w:ascii="Times New Roman" w:hAnsi="Times New Roman"/>
          <w:sz w:val="24"/>
          <w:szCs w:val="24"/>
          <w:lang w:val="bg-BG"/>
        </w:rPr>
        <w:t>Заповед № РД 09-649 от 25.06.2021 г.</w:t>
      </w:r>
      <w:r w:rsidR="00900FF8">
        <w:rPr>
          <w:rFonts w:ascii="Times New Roman" w:hAnsi="Times New Roman"/>
          <w:sz w:val="24"/>
          <w:szCs w:val="24"/>
          <w:lang w:val="bg-BG"/>
        </w:rPr>
        <w:t>,</w:t>
      </w:r>
      <w:r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FF4AD7">
        <w:rPr>
          <w:rFonts w:ascii="Times New Roman" w:hAnsi="Times New Roman"/>
          <w:sz w:val="24"/>
          <w:szCs w:val="24"/>
          <w:lang w:val="bg-BG"/>
        </w:rPr>
        <w:t xml:space="preserve">Заповед </w:t>
      </w:r>
      <w:r>
        <w:rPr>
          <w:rFonts w:ascii="Times New Roman" w:hAnsi="Times New Roman"/>
          <w:sz w:val="24"/>
          <w:szCs w:val="24"/>
          <w:lang w:val="bg-BG"/>
        </w:rPr>
        <w:t xml:space="preserve">№ </w:t>
      </w:r>
      <w:r w:rsidRPr="00FF4AD7">
        <w:rPr>
          <w:rFonts w:ascii="Times New Roman" w:hAnsi="Times New Roman"/>
          <w:sz w:val="24"/>
          <w:szCs w:val="24"/>
          <w:lang w:val="bg-BG"/>
        </w:rPr>
        <w:t>РД</w:t>
      </w:r>
      <w:r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FF4AD7">
        <w:rPr>
          <w:rFonts w:ascii="Times New Roman" w:hAnsi="Times New Roman"/>
          <w:sz w:val="24"/>
          <w:szCs w:val="24"/>
          <w:lang w:val="bg-BG"/>
        </w:rPr>
        <w:t>09-767</w:t>
      </w:r>
      <w:r>
        <w:rPr>
          <w:rFonts w:ascii="Times New Roman" w:hAnsi="Times New Roman"/>
          <w:sz w:val="24"/>
          <w:szCs w:val="24"/>
          <w:lang w:val="bg-BG"/>
        </w:rPr>
        <w:t xml:space="preserve"> от</w:t>
      </w:r>
      <w:r w:rsidRPr="00FF4AD7">
        <w:rPr>
          <w:rFonts w:ascii="Times New Roman" w:hAnsi="Times New Roman"/>
          <w:sz w:val="24"/>
          <w:szCs w:val="24"/>
          <w:lang w:val="bg-BG"/>
        </w:rPr>
        <w:t xml:space="preserve"> 29.07.2021</w:t>
      </w:r>
      <w:r>
        <w:rPr>
          <w:rFonts w:ascii="Times New Roman" w:hAnsi="Times New Roman"/>
          <w:sz w:val="24"/>
          <w:szCs w:val="24"/>
          <w:lang w:val="bg-BG"/>
        </w:rPr>
        <w:t xml:space="preserve"> г.</w:t>
      </w:r>
      <w:r w:rsidR="00900FF8">
        <w:rPr>
          <w:rFonts w:ascii="Times New Roman" w:hAnsi="Times New Roman"/>
          <w:sz w:val="24"/>
          <w:szCs w:val="24"/>
          <w:lang w:val="bg-BG"/>
        </w:rPr>
        <w:t xml:space="preserve"> и Заповед № </w:t>
      </w:r>
      <w:r w:rsidR="006F2093">
        <w:rPr>
          <w:rFonts w:ascii="Times New Roman" w:hAnsi="Times New Roman"/>
          <w:sz w:val="24"/>
          <w:szCs w:val="24"/>
          <w:lang w:val="bg-BG"/>
        </w:rPr>
        <w:t xml:space="preserve">РД 09-944 от 15.09.2021 г. </w:t>
      </w:r>
      <w:r w:rsidRPr="00E81334">
        <w:rPr>
          <w:rFonts w:ascii="Times New Roman" w:hAnsi="Times New Roman"/>
          <w:sz w:val="24"/>
          <w:szCs w:val="24"/>
          <w:lang w:val="bg-BG"/>
        </w:rPr>
        <w:t xml:space="preserve">на заместник-министъра на земеделието, храните и горите и ръководител на </w:t>
      </w:r>
      <w:r>
        <w:rPr>
          <w:rFonts w:ascii="Times New Roman" w:hAnsi="Times New Roman"/>
          <w:sz w:val="24"/>
          <w:szCs w:val="24"/>
          <w:lang w:val="bg-BG"/>
        </w:rPr>
        <w:t>У</w:t>
      </w:r>
      <w:r w:rsidRPr="00E81334">
        <w:rPr>
          <w:rFonts w:ascii="Times New Roman" w:hAnsi="Times New Roman"/>
          <w:sz w:val="24"/>
          <w:szCs w:val="24"/>
          <w:lang w:val="bg-BG"/>
        </w:rPr>
        <w:t>правляващия орган на Програма за развитие на селските райони ПРСР 2014 – 2020 г.</w:t>
      </w:r>
      <w:r>
        <w:rPr>
          <w:rFonts w:ascii="Times New Roman" w:hAnsi="Times New Roman"/>
          <w:sz w:val="24"/>
          <w:szCs w:val="24"/>
          <w:lang w:val="bg-BG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r w:rsidR="00F7261C">
        <w:rPr>
          <w:rFonts w:ascii="Times New Roman" w:hAnsi="Times New Roman"/>
          <w:sz w:val="24"/>
          <w:szCs w:val="24"/>
          <w:lang w:val="bg-BG"/>
        </w:rPr>
        <w:t>както следва:</w:t>
      </w:r>
    </w:p>
    <w:p w:rsidR="00F7261C" w:rsidRDefault="00F7261C" w:rsidP="007167F4">
      <w:pPr>
        <w:spacing w:line="276" w:lineRule="auto"/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1. </w:t>
      </w:r>
      <w:r w:rsidRPr="00F7261C">
        <w:rPr>
          <w:rFonts w:ascii="Times New Roman" w:hAnsi="Times New Roman"/>
          <w:sz w:val="24"/>
          <w:szCs w:val="24"/>
          <w:lang w:val="bg-BG"/>
        </w:rPr>
        <w:t>В Приложение № 1 „Условия за кандидатстване с проектни предложения за предоставяне на безвъзмездна финансова помощ по процедура</w:t>
      </w:r>
      <w:r w:rsidR="00E33E98">
        <w:rPr>
          <w:rFonts w:ascii="Times New Roman" w:hAnsi="Times New Roman"/>
          <w:sz w:val="24"/>
          <w:szCs w:val="24"/>
          <w:lang w:val="bg-BG"/>
        </w:rPr>
        <w:t xml:space="preserve"> чрез подбор</w:t>
      </w:r>
      <w:r w:rsidRPr="00F7261C">
        <w:rPr>
          <w:rFonts w:ascii="Times New Roman" w:hAnsi="Times New Roman"/>
          <w:sz w:val="24"/>
          <w:szCs w:val="24"/>
          <w:lang w:val="bg-BG"/>
        </w:rPr>
        <w:t xml:space="preserve"> № BG06RDNP001-4.00</w:t>
      </w:r>
      <w:r w:rsidR="00E33E98">
        <w:rPr>
          <w:rFonts w:ascii="Times New Roman" w:hAnsi="Times New Roman"/>
          <w:sz w:val="24"/>
          <w:szCs w:val="24"/>
          <w:lang w:val="bg-BG"/>
        </w:rPr>
        <w:t>1</w:t>
      </w:r>
      <w:r w:rsidRPr="00F7261C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900FF8">
        <w:rPr>
          <w:rFonts w:ascii="Times New Roman" w:hAnsi="Times New Roman"/>
          <w:sz w:val="24"/>
          <w:szCs w:val="24"/>
          <w:lang w:val="bg-BG"/>
        </w:rPr>
        <w:t xml:space="preserve">по </w:t>
      </w:r>
      <w:proofErr w:type="spellStart"/>
      <w:r w:rsidR="00900FF8">
        <w:rPr>
          <w:rFonts w:ascii="Times New Roman" w:hAnsi="Times New Roman"/>
          <w:sz w:val="24"/>
          <w:szCs w:val="24"/>
          <w:lang w:val="bg-BG"/>
        </w:rPr>
        <w:t>подмярка</w:t>
      </w:r>
      <w:proofErr w:type="spellEnd"/>
      <w:r w:rsidR="00900FF8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900FF8" w:rsidRPr="00900FF8">
        <w:rPr>
          <w:rFonts w:ascii="Times New Roman" w:hAnsi="Times New Roman"/>
          <w:sz w:val="24"/>
          <w:szCs w:val="24"/>
          <w:lang w:val="bg-BG"/>
        </w:rPr>
        <w:t>4.2. „Инвестиции в преработка/маркетинг на селскостопански продукти</w:t>
      </w:r>
      <w:r w:rsidRPr="00F7261C">
        <w:rPr>
          <w:rFonts w:ascii="Times New Roman" w:hAnsi="Times New Roman"/>
          <w:sz w:val="24"/>
          <w:szCs w:val="24"/>
          <w:lang w:val="bg-BG"/>
        </w:rPr>
        <w:t>“ от мярка 4 „Инвестиции в материални активи“ от Програмата за развитие на селските райони за периода 2014-2020 г., в Раздел 18 „Минимален и максимален срок за изпълнение на проекта:“, в т. 2 думите „</w:t>
      </w:r>
      <w:r w:rsidR="00900FF8">
        <w:rPr>
          <w:rFonts w:ascii="Times New Roman" w:hAnsi="Times New Roman"/>
          <w:sz w:val="24"/>
          <w:szCs w:val="24"/>
          <w:lang w:val="bg-BG"/>
        </w:rPr>
        <w:t>15</w:t>
      </w:r>
      <w:r w:rsidRPr="00F7261C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900FF8">
        <w:rPr>
          <w:rFonts w:ascii="Times New Roman" w:hAnsi="Times New Roman"/>
          <w:sz w:val="24"/>
          <w:szCs w:val="24"/>
          <w:lang w:val="bg-BG"/>
        </w:rPr>
        <w:t xml:space="preserve">септември </w:t>
      </w:r>
      <w:r w:rsidRPr="00F7261C">
        <w:rPr>
          <w:rFonts w:ascii="Times New Roman" w:hAnsi="Times New Roman"/>
          <w:sz w:val="24"/>
          <w:szCs w:val="24"/>
          <w:lang w:val="bg-BG"/>
        </w:rPr>
        <w:t>2023 г.“ се заменят с „</w:t>
      </w:r>
      <w:r w:rsidR="00237102">
        <w:rPr>
          <w:rFonts w:ascii="Times New Roman" w:hAnsi="Times New Roman"/>
          <w:sz w:val="24"/>
          <w:szCs w:val="24"/>
          <w:lang w:val="en-GB"/>
        </w:rPr>
        <w:t>30</w:t>
      </w:r>
      <w:r w:rsidR="00237102" w:rsidRPr="00237102">
        <w:rPr>
          <w:rFonts w:ascii="Times New Roman" w:hAnsi="Times New Roman"/>
          <w:sz w:val="24"/>
          <w:szCs w:val="24"/>
          <w:lang w:val="bg-BG"/>
        </w:rPr>
        <w:t xml:space="preserve"> септември 202</w:t>
      </w:r>
      <w:r w:rsidR="00237102">
        <w:rPr>
          <w:rFonts w:ascii="Times New Roman" w:hAnsi="Times New Roman"/>
          <w:sz w:val="24"/>
          <w:szCs w:val="24"/>
          <w:lang w:val="en-GB"/>
        </w:rPr>
        <w:t xml:space="preserve">4 </w:t>
      </w:r>
      <w:r w:rsidRPr="00F7261C">
        <w:rPr>
          <w:rFonts w:ascii="Times New Roman" w:hAnsi="Times New Roman"/>
          <w:sz w:val="24"/>
          <w:szCs w:val="24"/>
          <w:lang w:val="bg-BG"/>
        </w:rPr>
        <w:t>г.“;</w:t>
      </w:r>
    </w:p>
    <w:p w:rsidR="00F7261C" w:rsidRDefault="00F7261C" w:rsidP="007167F4">
      <w:pPr>
        <w:spacing w:line="276" w:lineRule="auto"/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6F2093" w:rsidRDefault="006F2093" w:rsidP="007167F4">
      <w:pPr>
        <w:spacing w:line="276" w:lineRule="auto"/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2. В</w:t>
      </w:r>
      <w:r w:rsidR="007167F4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7167F4" w:rsidRPr="009D36C4">
        <w:rPr>
          <w:rFonts w:ascii="Times New Roman" w:hAnsi="Times New Roman"/>
          <w:sz w:val="24"/>
          <w:szCs w:val="24"/>
          <w:lang w:val="bg-BG"/>
        </w:rPr>
        <w:t xml:space="preserve">Приложение № </w:t>
      </w:r>
      <w:r w:rsidR="007167F4">
        <w:rPr>
          <w:rFonts w:ascii="Times New Roman" w:hAnsi="Times New Roman"/>
          <w:sz w:val="24"/>
          <w:szCs w:val="24"/>
          <w:lang w:val="bg-BG"/>
        </w:rPr>
        <w:t>2</w:t>
      </w:r>
      <w:r w:rsidR="007167F4" w:rsidRPr="009D36C4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7167F4">
        <w:rPr>
          <w:rFonts w:ascii="Times New Roman" w:hAnsi="Times New Roman"/>
          <w:sz w:val="24"/>
          <w:szCs w:val="24"/>
          <w:lang w:val="bg-BG"/>
        </w:rPr>
        <w:t>„</w:t>
      </w:r>
      <w:r w:rsidR="007167F4" w:rsidRPr="00E81334">
        <w:rPr>
          <w:rFonts w:ascii="Times New Roman" w:hAnsi="Times New Roman"/>
          <w:sz w:val="24"/>
          <w:szCs w:val="24"/>
          <w:lang w:val="bg-BG"/>
        </w:rPr>
        <w:t>Условията за изпълнение</w:t>
      </w:r>
      <w:r>
        <w:rPr>
          <w:rFonts w:ascii="Times New Roman" w:hAnsi="Times New Roman"/>
          <w:sz w:val="24"/>
          <w:szCs w:val="24"/>
          <w:lang w:val="bg-BG"/>
        </w:rPr>
        <w:t xml:space="preserve"> на одобрени </w:t>
      </w:r>
      <w:bookmarkStart w:id="0" w:name="_GoBack"/>
      <w:bookmarkEnd w:id="0"/>
      <w:r>
        <w:rPr>
          <w:rFonts w:ascii="Times New Roman" w:hAnsi="Times New Roman"/>
          <w:sz w:val="24"/>
          <w:szCs w:val="24"/>
          <w:lang w:val="bg-BG"/>
        </w:rPr>
        <w:t>проекти п</w:t>
      </w:r>
      <w:r w:rsidR="007167F4" w:rsidRPr="00E81334">
        <w:rPr>
          <w:rFonts w:ascii="Times New Roman" w:hAnsi="Times New Roman"/>
          <w:sz w:val="24"/>
          <w:szCs w:val="24"/>
          <w:lang w:val="bg-BG"/>
        </w:rPr>
        <w:t xml:space="preserve">о процедура чрез подбор № BG06RDNP001-4.001 по </w:t>
      </w:r>
      <w:proofErr w:type="spellStart"/>
      <w:r w:rsidR="007167F4" w:rsidRPr="00E81334">
        <w:rPr>
          <w:rFonts w:ascii="Times New Roman" w:hAnsi="Times New Roman"/>
          <w:sz w:val="24"/>
          <w:szCs w:val="24"/>
          <w:lang w:val="bg-BG"/>
        </w:rPr>
        <w:t>подмярка</w:t>
      </w:r>
      <w:proofErr w:type="spellEnd"/>
      <w:r w:rsidR="007167F4" w:rsidRPr="00E81334">
        <w:rPr>
          <w:rFonts w:ascii="Times New Roman" w:hAnsi="Times New Roman"/>
          <w:sz w:val="24"/>
          <w:szCs w:val="24"/>
          <w:lang w:val="bg-BG"/>
        </w:rPr>
        <w:t xml:space="preserve"> 4.2 „Инвестиции в преработка/маркетинг на селскостопански продукти“ от мярка 4 „Инвестиции в материални активи“ от Програмата за развитие на селските </w:t>
      </w:r>
      <w:r>
        <w:rPr>
          <w:rFonts w:ascii="Times New Roman" w:hAnsi="Times New Roman"/>
          <w:sz w:val="24"/>
          <w:szCs w:val="24"/>
          <w:lang w:val="bg-BG"/>
        </w:rPr>
        <w:t>райони за периода 2014-2020 г. се правят следните изменения:</w:t>
      </w:r>
    </w:p>
    <w:p w:rsidR="006F2093" w:rsidRDefault="006F2093" w:rsidP="007167F4">
      <w:pPr>
        <w:spacing w:line="276" w:lineRule="auto"/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2.1. </w:t>
      </w:r>
      <w:r w:rsidRPr="006F2093">
        <w:rPr>
          <w:rFonts w:ascii="Times New Roman" w:hAnsi="Times New Roman"/>
          <w:sz w:val="24"/>
          <w:szCs w:val="24"/>
          <w:lang w:val="bg-BG"/>
        </w:rPr>
        <w:t xml:space="preserve">в глава А „Техническо изпълнение на проектите“, в раздел I „Срок за изпълнение на одобрения проект и </w:t>
      </w:r>
      <w:proofErr w:type="spellStart"/>
      <w:r w:rsidR="00CC2A91">
        <w:rPr>
          <w:rFonts w:ascii="Times New Roman" w:hAnsi="Times New Roman"/>
          <w:sz w:val="24"/>
          <w:szCs w:val="24"/>
          <w:lang w:val="bg-BG"/>
        </w:rPr>
        <w:t>мониторингов</w:t>
      </w:r>
      <w:proofErr w:type="spellEnd"/>
      <w:r w:rsidR="00CC2A91">
        <w:rPr>
          <w:rFonts w:ascii="Times New Roman" w:hAnsi="Times New Roman"/>
          <w:sz w:val="24"/>
          <w:szCs w:val="24"/>
          <w:lang w:val="bg-BG"/>
        </w:rPr>
        <w:t xml:space="preserve"> период</w:t>
      </w:r>
      <w:r w:rsidRPr="006F2093">
        <w:rPr>
          <w:rFonts w:ascii="Times New Roman" w:hAnsi="Times New Roman"/>
          <w:sz w:val="24"/>
          <w:szCs w:val="24"/>
          <w:lang w:val="bg-BG"/>
        </w:rPr>
        <w:t>:“, в т. 2 думите „15 септември 2023 г.“ се заменят с „</w:t>
      </w:r>
      <w:r w:rsidR="00237102" w:rsidRPr="00237102">
        <w:rPr>
          <w:rFonts w:ascii="Times New Roman" w:hAnsi="Times New Roman"/>
          <w:sz w:val="24"/>
          <w:szCs w:val="24"/>
          <w:lang w:val="bg-BG"/>
        </w:rPr>
        <w:t xml:space="preserve">30 септември 2024 </w:t>
      </w:r>
      <w:r w:rsidRPr="006F2093">
        <w:rPr>
          <w:rFonts w:ascii="Times New Roman" w:hAnsi="Times New Roman"/>
          <w:sz w:val="24"/>
          <w:szCs w:val="24"/>
          <w:lang w:val="bg-BG"/>
        </w:rPr>
        <w:t>г.“</w:t>
      </w:r>
    </w:p>
    <w:p w:rsidR="007167F4" w:rsidRDefault="0036170B" w:rsidP="007167F4">
      <w:pPr>
        <w:spacing w:line="276" w:lineRule="auto"/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2.2. </w:t>
      </w:r>
      <w:r w:rsidR="007167F4" w:rsidRPr="00E81334">
        <w:rPr>
          <w:rFonts w:ascii="Times New Roman" w:hAnsi="Times New Roman"/>
          <w:sz w:val="24"/>
          <w:szCs w:val="24"/>
          <w:lang w:val="bg-BG"/>
        </w:rPr>
        <w:t xml:space="preserve">в </w:t>
      </w:r>
      <w:r w:rsidR="007167F4" w:rsidRPr="00DE3A42">
        <w:rPr>
          <w:rFonts w:ascii="Times New Roman" w:hAnsi="Times New Roman"/>
          <w:sz w:val="24"/>
          <w:szCs w:val="24"/>
          <w:lang w:val="bg-BG"/>
        </w:rPr>
        <w:t xml:space="preserve">Приложение № 9 </w:t>
      </w:r>
      <w:r w:rsidR="007167F4">
        <w:rPr>
          <w:rFonts w:ascii="Times New Roman" w:hAnsi="Times New Roman"/>
          <w:sz w:val="24"/>
          <w:szCs w:val="24"/>
          <w:lang w:val="bg-BG"/>
        </w:rPr>
        <w:t>„</w:t>
      </w:r>
      <w:r>
        <w:rPr>
          <w:rFonts w:ascii="Times New Roman" w:hAnsi="Times New Roman"/>
          <w:sz w:val="24"/>
          <w:szCs w:val="24"/>
          <w:lang w:val="bg-BG"/>
        </w:rPr>
        <w:t>А</w:t>
      </w:r>
      <w:r w:rsidR="007167F4" w:rsidRPr="00DE3A42">
        <w:rPr>
          <w:rFonts w:ascii="Times New Roman" w:hAnsi="Times New Roman"/>
          <w:sz w:val="24"/>
          <w:szCs w:val="24"/>
          <w:lang w:val="bg-BG"/>
        </w:rPr>
        <w:t>дминистративен договор</w:t>
      </w:r>
      <w:r w:rsidR="007167F4">
        <w:rPr>
          <w:rFonts w:ascii="Times New Roman" w:hAnsi="Times New Roman"/>
          <w:sz w:val="24"/>
          <w:szCs w:val="24"/>
          <w:lang w:val="bg-BG"/>
        </w:rPr>
        <w:t>“</w:t>
      </w:r>
      <w:r w:rsidR="00560F83">
        <w:rPr>
          <w:rFonts w:ascii="Times New Roman" w:hAnsi="Times New Roman"/>
          <w:sz w:val="24"/>
          <w:szCs w:val="24"/>
          <w:lang w:val="bg-BG"/>
        </w:rPr>
        <w:t>,</w:t>
      </w:r>
      <w:r w:rsidR="007167F4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560F83">
        <w:rPr>
          <w:rFonts w:ascii="Times New Roman" w:hAnsi="Times New Roman"/>
          <w:sz w:val="24"/>
          <w:szCs w:val="24"/>
          <w:lang w:val="bg-BG"/>
        </w:rPr>
        <w:t>в</w:t>
      </w:r>
      <w:r w:rsidR="007167F4">
        <w:rPr>
          <w:rFonts w:ascii="Times New Roman" w:hAnsi="Times New Roman"/>
          <w:sz w:val="24"/>
          <w:szCs w:val="24"/>
          <w:lang w:val="bg-BG"/>
        </w:rPr>
        <w:t xml:space="preserve"> чл. </w:t>
      </w:r>
      <w:r>
        <w:rPr>
          <w:rFonts w:ascii="Times New Roman" w:hAnsi="Times New Roman"/>
          <w:sz w:val="24"/>
          <w:szCs w:val="24"/>
          <w:lang w:val="bg-BG"/>
        </w:rPr>
        <w:t>6, ал. 1 думите „</w:t>
      </w:r>
      <w:r w:rsidRPr="0036170B">
        <w:rPr>
          <w:rFonts w:ascii="Times New Roman" w:hAnsi="Times New Roman"/>
          <w:sz w:val="24"/>
          <w:szCs w:val="24"/>
          <w:lang w:val="bg-BG"/>
        </w:rPr>
        <w:t>15 септември 2023 г.</w:t>
      </w:r>
      <w:r>
        <w:rPr>
          <w:rFonts w:ascii="Times New Roman" w:hAnsi="Times New Roman"/>
          <w:sz w:val="24"/>
          <w:szCs w:val="24"/>
          <w:lang w:val="bg-BG"/>
        </w:rPr>
        <w:t>“</w:t>
      </w:r>
      <w:r w:rsidRPr="0036170B">
        <w:t xml:space="preserve"> </w:t>
      </w:r>
      <w:r w:rsidRPr="0036170B">
        <w:rPr>
          <w:rFonts w:ascii="Times New Roman" w:hAnsi="Times New Roman"/>
          <w:sz w:val="24"/>
          <w:szCs w:val="24"/>
          <w:lang w:val="bg-BG"/>
        </w:rPr>
        <w:t>се заменят с „</w:t>
      </w:r>
      <w:r w:rsidR="00237102" w:rsidRPr="00237102">
        <w:rPr>
          <w:rFonts w:ascii="Times New Roman" w:hAnsi="Times New Roman"/>
          <w:sz w:val="24"/>
          <w:szCs w:val="24"/>
          <w:lang w:val="bg-BG"/>
        </w:rPr>
        <w:t xml:space="preserve">30 септември 2024 </w:t>
      </w:r>
      <w:r w:rsidRPr="0036170B">
        <w:rPr>
          <w:rFonts w:ascii="Times New Roman" w:hAnsi="Times New Roman"/>
          <w:sz w:val="24"/>
          <w:szCs w:val="24"/>
          <w:lang w:val="bg-BG"/>
        </w:rPr>
        <w:t>г.“</w:t>
      </w:r>
    </w:p>
    <w:p w:rsidR="0030756B" w:rsidRDefault="0030756B" w:rsidP="0030756B">
      <w:pPr>
        <w:spacing w:line="276" w:lineRule="auto"/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30756B" w:rsidRPr="0030756B" w:rsidRDefault="007167F4" w:rsidP="0030756B">
      <w:pPr>
        <w:spacing w:line="276" w:lineRule="auto"/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  <w:r w:rsidRPr="00E10CA9">
        <w:rPr>
          <w:rFonts w:ascii="Times New Roman" w:hAnsi="Times New Roman"/>
          <w:sz w:val="24"/>
          <w:szCs w:val="24"/>
          <w:lang w:val="bg-BG"/>
        </w:rPr>
        <w:t xml:space="preserve">ІІ. </w:t>
      </w:r>
      <w:r w:rsidR="0030756B" w:rsidRPr="0030756B">
        <w:rPr>
          <w:rFonts w:ascii="Times New Roman" w:hAnsi="Times New Roman"/>
          <w:sz w:val="24"/>
          <w:szCs w:val="24"/>
          <w:lang w:val="bg-BG"/>
        </w:rPr>
        <w:t xml:space="preserve">Настоящата заповед и променените с нея документи да се публикуват в Информационната система за управление и наблюдение на средствата от Европейските структурни и инвестиционни фондове (ИСУН) и на интернет страницата на Министерството на земеделието. </w:t>
      </w:r>
    </w:p>
    <w:p w:rsidR="007167F4" w:rsidRDefault="0030756B" w:rsidP="0030756B">
      <w:pPr>
        <w:spacing w:line="276" w:lineRule="auto"/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  <w:r w:rsidRPr="0030756B">
        <w:rPr>
          <w:rFonts w:ascii="Times New Roman" w:hAnsi="Times New Roman"/>
          <w:sz w:val="24"/>
          <w:szCs w:val="24"/>
          <w:lang w:val="bg-BG"/>
        </w:rPr>
        <w:t>Настоящата заповед подлежи на оспорване пред Административен съд София-град в 14-дневен срок от публикуването ѝ в ИСУН 2020 и на интернет страницата на Министерството на земеделието.</w:t>
      </w:r>
    </w:p>
    <w:p w:rsidR="0030756B" w:rsidRDefault="0030756B" w:rsidP="0030756B">
      <w:pPr>
        <w:spacing w:line="276" w:lineRule="auto"/>
        <w:ind w:firstLine="709"/>
        <w:jc w:val="both"/>
        <w:rPr>
          <w:rFonts w:ascii="Times New Roman" w:hAnsi="Times New Roman"/>
          <w:b/>
          <w:sz w:val="24"/>
          <w:szCs w:val="24"/>
          <w:lang w:val="bg-BG"/>
        </w:rPr>
      </w:pPr>
    </w:p>
    <w:p w:rsidR="007167F4" w:rsidRPr="00F93343" w:rsidRDefault="007167F4" w:rsidP="007167F4">
      <w:pPr>
        <w:tabs>
          <w:tab w:val="center" w:pos="4606"/>
        </w:tabs>
        <w:overflowPunct/>
        <w:autoSpaceDE/>
        <w:autoSpaceDN/>
        <w:adjustRightInd/>
        <w:spacing w:before="120" w:after="120" w:line="276" w:lineRule="auto"/>
        <w:jc w:val="both"/>
        <w:textAlignment w:val="auto"/>
        <w:rPr>
          <w:rFonts w:ascii="Times New Roman" w:hAnsi="Times New Roman"/>
          <w:b/>
          <w:sz w:val="24"/>
          <w:szCs w:val="24"/>
          <w:lang w:val="bg-BG"/>
        </w:rPr>
      </w:pPr>
      <w:r w:rsidRPr="00F93343">
        <w:rPr>
          <w:rFonts w:ascii="Times New Roman" w:hAnsi="Times New Roman"/>
          <w:b/>
          <w:sz w:val="24"/>
          <w:szCs w:val="24"/>
          <w:lang w:val="bg-BG"/>
        </w:rPr>
        <w:t xml:space="preserve">РЪКОВОДИТЕЛ НА </w:t>
      </w:r>
      <w:r>
        <w:rPr>
          <w:rFonts w:ascii="Times New Roman" w:hAnsi="Times New Roman"/>
          <w:b/>
          <w:sz w:val="24"/>
          <w:szCs w:val="24"/>
          <w:lang w:val="bg-BG"/>
        </w:rPr>
        <w:tab/>
      </w:r>
    </w:p>
    <w:p w:rsidR="007167F4" w:rsidRPr="00F93343" w:rsidRDefault="007167F4" w:rsidP="007167F4">
      <w:pPr>
        <w:overflowPunct/>
        <w:autoSpaceDE/>
        <w:autoSpaceDN/>
        <w:adjustRightInd/>
        <w:spacing w:before="120" w:after="120" w:line="276" w:lineRule="auto"/>
        <w:jc w:val="both"/>
        <w:textAlignment w:val="auto"/>
        <w:rPr>
          <w:rFonts w:ascii="Times New Roman" w:hAnsi="Times New Roman"/>
          <w:b/>
          <w:sz w:val="24"/>
          <w:szCs w:val="24"/>
          <w:lang w:val="bg-BG"/>
        </w:rPr>
      </w:pPr>
      <w:r w:rsidRPr="00F93343">
        <w:rPr>
          <w:rFonts w:ascii="Times New Roman" w:hAnsi="Times New Roman"/>
          <w:b/>
          <w:sz w:val="24"/>
          <w:szCs w:val="24"/>
          <w:lang w:val="bg-BG"/>
        </w:rPr>
        <w:t xml:space="preserve">УПРАВЛЯВАЩИЯ ОРГАН </w:t>
      </w:r>
    </w:p>
    <w:p w:rsidR="007167F4" w:rsidRDefault="007167F4" w:rsidP="007167F4">
      <w:pPr>
        <w:overflowPunct/>
        <w:autoSpaceDE/>
        <w:autoSpaceDN/>
        <w:adjustRightInd/>
        <w:spacing w:before="120" w:after="120" w:line="276" w:lineRule="auto"/>
        <w:jc w:val="both"/>
        <w:textAlignment w:val="auto"/>
        <w:rPr>
          <w:rFonts w:ascii="Times New Roman" w:hAnsi="Times New Roman"/>
          <w:b/>
          <w:sz w:val="24"/>
          <w:szCs w:val="24"/>
          <w:lang w:val="bg-BG"/>
        </w:rPr>
      </w:pPr>
      <w:r w:rsidRPr="00F93343">
        <w:rPr>
          <w:rFonts w:ascii="Times New Roman" w:hAnsi="Times New Roman"/>
          <w:b/>
          <w:sz w:val="24"/>
          <w:szCs w:val="24"/>
          <w:lang w:val="bg-BG"/>
        </w:rPr>
        <w:t>НА П</w:t>
      </w:r>
      <w:r>
        <w:rPr>
          <w:rFonts w:ascii="Times New Roman" w:hAnsi="Times New Roman"/>
          <w:b/>
          <w:sz w:val="24"/>
          <w:szCs w:val="24"/>
          <w:lang w:val="bg-BG"/>
        </w:rPr>
        <w:t>РОГРАМА ЗА РАЗВИТИЕ НА</w:t>
      </w:r>
    </w:p>
    <w:p w:rsidR="007167F4" w:rsidRDefault="007167F4" w:rsidP="007167F4">
      <w:pPr>
        <w:overflowPunct/>
        <w:autoSpaceDE/>
        <w:autoSpaceDN/>
        <w:adjustRightInd/>
        <w:spacing w:before="120" w:after="120" w:line="276" w:lineRule="auto"/>
        <w:jc w:val="both"/>
        <w:textAlignment w:val="auto"/>
        <w:rPr>
          <w:b/>
        </w:rPr>
      </w:pPr>
      <w:r>
        <w:rPr>
          <w:rFonts w:ascii="Times New Roman" w:hAnsi="Times New Roman"/>
          <w:b/>
          <w:sz w:val="24"/>
          <w:szCs w:val="24"/>
          <w:lang w:val="bg-BG"/>
        </w:rPr>
        <w:t>СЕЛСКИТЕ РАЙОНИ</w:t>
      </w:r>
      <w:r w:rsidRPr="00F93343">
        <w:rPr>
          <w:rFonts w:ascii="Times New Roman" w:hAnsi="Times New Roman"/>
          <w:b/>
          <w:sz w:val="24"/>
          <w:szCs w:val="24"/>
          <w:lang w:val="bg-BG"/>
        </w:rPr>
        <w:t xml:space="preserve"> 2014-2020 Г.:</w:t>
      </w:r>
      <w:r>
        <w:rPr>
          <w:b/>
        </w:rPr>
        <w:t xml:space="preserve">                          </w:t>
      </w:r>
    </w:p>
    <w:p w:rsidR="007167F4" w:rsidRDefault="007167F4" w:rsidP="007167F4">
      <w:pPr>
        <w:pStyle w:val="PlainText"/>
        <w:spacing w:before="0" w:beforeAutospacing="0" w:after="0" w:afterAutospacing="0" w:line="276" w:lineRule="auto"/>
        <w:rPr>
          <w:b/>
          <w:lang w:val="en-US"/>
        </w:rPr>
      </w:pPr>
      <w:r>
        <w:rPr>
          <w:b/>
          <w:lang w:eastAsia="en-US"/>
        </w:rPr>
        <w:t xml:space="preserve">                                                                    </w:t>
      </w:r>
      <w:r w:rsidR="00945C0F">
        <w:rPr>
          <w:b/>
          <w:lang w:eastAsia="en-US"/>
        </w:rPr>
        <w:pict>
          <v:shape id="_x0000_i1026" type="#_x0000_t75" alt="Microsoft Office Signature Line..." style="width:192.75pt;height:95.25pt">
            <v:imagedata r:id="rId7" o:title=""/>
            <o:lock v:ext="edit" ungrouping="t" rotation="t" cropping="t" verticies="t" text="t" grouping="t"/>
            <o:signatureline v:ext="edit" id="{948DB85B-358A-4235-9D81-19E7F77F4DEC}" provid="{00000000-0000-0000-0000-000000000000}" o:suggestedsigner="Георги Събев" o:suggestedsigner2="Заместник-министър" issignatureline="t"/>
          </v:shape>
        </w:pict>
      </w:r>
      <w:r w:rsidRPr="004A7750">
        <w:rPr>
          <w:b/>
          <w:lang w:eastAsia="en-US"/>
        </w:rPr>
        <w:t xml:space="preserve"> </w:t>
      </w:r>
      <w:r w:rsidRPr="004A7750">
        <w:rPr>
          <w:b/>
        </w:rPr>
        <w:t xml:space="preserve">                                   </w:t>
      </w:r>
      <w:r>
        <w:rPr>
          <w:b/>
        </w:rPr>
        <w:t xml:space="preserve">                                                                </w:t>
      </w:r>
      <w:r>
        <w:rPr>
          <w:b/>
          <w:lang w:val="en-US"/>
        </w:rPr>
        <w:t xml:space="preserve">     </w:t>
      </w:r>
    </w:p>
    <w:p w:rsidR="006978A2" w:rsidRDefault="006978A2"/>
    <w:sectPr w:rsidR="006978A2" w:rsidSect="007167F4">
      <w:headerReference w:type="first" r:id="rId8"/>
      <w:pgSz w:w="11906" w:h="16838"/>
      <w:pgMar w:top="1417" w:right="1417" w:bottom="1417" w:left="1417" w:header="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93BE0" w:rsidRDefault="00D93BE0" w:rsidP="007167F4">
      <w:r>
        <w:separator/>
      </w:r>
    </w:p>
  </w:endnote>
  <w:endnote w:type="continuationSeparator" w:id="0">
    <w:p w:rsidR="00D93BE0" w:rsidRDefault="00D93BE0" w:rsidP="007167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Platinum Bg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93BE0" w:rsidRDefault="00D93BE0" w:rsidP="007167F4">
      <w:r>
        <w:separator/>
      </w:r>
    </w:p>
  </w:footnote>
  <w:footnote w:type="continuationSeparator" w:id="0">
    <w:p w:rsidR="00D93BE0" w:rsidRDefault="00D93BE0" w:rsidP="007167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67F4" w:rsidRPr="007167F4" w:rsidRDefault="007167F4" w:rsidP="007167F4">
    <w:pPr>
      <w:keepNext/>
      <w:spacing w:line="360" w:lineRule="exact"/>
      <w:jc w:val="center"/>
      <w:outlineLvl w:val="0"/>
      <w:rPr>
        <w:rFonts w:ascii="Platinum Bg" w:hAnsi="Platinum Bg"/>
        <w:b/>
        <w:spacing w:val="40"/>
        <w:sz w:val="22"/>
        <w:lang w:val="bg-BG"/>
      </w:rPr>
    </w:pPr>
    <w:r w:rsidRPr="007167F4">
      <w:rPr>
        <w:rFonts w:ascii="Bookman Old Style" w:hAnsi="Bookman Old Style"/>
        <w:b/>
        <w:noProof/>
        <w:spacing w:val="30"/>
        <w:sz w:val="24"/>
        <w:lang w:val="bg-BG" w:eastAsia="bg-BG"/>
      </w:rPr>
      <w:drawing>
        <wp:anchor distT="0" distB="0" distL="114300" distR="114300" simplePos="0" relativeHeight="251662336" behindDoc="1" locked="0" layoutInCell="1" allowOverlap="1" wp14:anchorId="6FF7ED03" wp14:editId="154C8FD1">
          <wp:simplePos x="0" y="0"/>
          <wp:positionH relativeFrom="column">
            <wp:posOffset>2402840</wp:posOffset>
          </wp:positionH>
          <wp:positionV relativeFrom="paragraph">
            <wp:posOffset>89535</wp:posOffset>
          </wp:positionV>
          <wp:extent cx="1219200" cy="1184910"/>
          <wp:effectExtent l="0" t="0" r="0" b="0"/>
          <wp:wrapNone/>
          <wp:docPr id="4" name="Picture 1" descr="gerb_37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gerb_37m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19200" cy="11849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7167F4" w:rsidRPr="007167F4" w:rsidRDefault="007167F4" w:rsidP="007167F4">
    <w:pPr>
      <w:keepNext/>
      <w:spacing w:line="360" w:lineRule="exact"/>
      <w:jc w:val="center"/>
      <w:outlineLvl w:val="0"/>
      <w:rPr>
        <w:rFonts w:ascii="Platinum Bg" w:hAnsi="Platinum Bg"/>
        <w:b/>
        <w:spacing w:val="40"/>
        <w:sz w:val="40"/>
        <w:szCs w:val="40"/>
        <w:lang w:val="bg-BG"/>
      </w:rPr>
    </w:pPr>
  </w:p>
  <w:p w:rsidR="007167F4" w:rsidRPr="007167F4" w:rsidRDefault="007167F4" w:rsidP="007167F4">
    <w:pPr>
      <w:keepNext/>
      <w:spacing w:line="360" w:lineRule="exact"/>
      <w:jc w:val="center"/>
      <w:outlineLvl w:val="0"/>
      <w:rPr>
        <w:rFonts w:ascii="Platinum Bg" w:hAnsi="Platinum Bg"/>
        <w:b/>
        <w:spacing w:val="40"/>
        <w:sz w:val="40"/>
        <w:szCs w:val="40"/>
        <w:lang w:val="bg-BG"/>
      </w:rPr>
    </w:pPr>
  </w:p>
  <w:p w:rsidR="007167F4" w:rsidRPr="007167F4" w:rsidRDefault="007167F4" w:rsidP="007167F4">
    <w:pPr>
      <w:keepNext/>
      <w:spacing w:line="360" w:lineRule="exact"/>
      <w:jc w:val="center"/>
      <w:outlineLvl w:val="0"/>
      <w:rPr>
        <w:rFonts w:ascii="Platinum Bg" w:hAnsi="Platinum Bg"/>
        <w:b/>
        <w:spacing w:val="40"/>
        <w:sz w:val="40"/>
        <w:szCs w:val="40"/>
        <w:lang w:val="bg-BG"/>
      </w:rPr>
    </w:pPr>
  </w:p>
  <w:p w:rsidR="007167F4" w:rsidRPr="007167F4" w:rsidRDefault="007167F4" w:rsidP="007167F4">
    <w:pPr>
      <w:keepNext/>
      <w:spacing w:line="360" w:lineRule="exact"/>
      <w:jc w:val="center"/>
      <w:outlineLvl w:val="0"/>
      <w:rPr>
        <w:rFonts w:ascii="Platinum Bg" w:hAnsi="Platinum Bg"/>
        <w:b/>
        <w:spacing w:val="40"/>
        <w:sz w:val="40"/>
        <w:szCs w:val="40"/>
        <w:lang w:val="bg-BG"/>
      </w:rPr>
    </w:pPr>
  </w:p>
  <w:p w:rsidR="007167F4" w:rsidRPr="007167F4" w:rsidRDefault="007167F4" w:rsidP="007167F4">
    <w:pPr>
      <w:keepNext/>
      <w:spacing w:line="360" w:lineRule="exact"/>
      <w:jc w:val="center"/>
      <w:outlineLvl w:val="0"/>
      <w:rPr>
        <w:rFonts w:ascii="Platinum Bg" w:hAnsi="Platinum Bg"/>
        <w:b/>
        <w:spacing w:val="40"/>
        <w:sz w:val="16"/>
        <w:szCs w:val="16"/>
        <w:lang w:val="bg-BG"/>
      </w:rPr>
    </w:pPr>
  </w:p>
  <w:p w:rsidR="007167F4" w:rsidRPr="007167F4" w:rsidRDefault="007167F4" w:rsidP="007167F4">
    <w:pPr>
      <w:keepNext/>
      <w:spacing w:line="360" w:lineRule="exact"/>
      <w:jc w:val="center"/>
      <w:outlineLvl w:val="0"/>
      <w:rPr>
        <w:rFonts w:ascii="Platinum Bg" w:hAnsi="Platinum Bg"/>
        <w:spacing w:val="40"/>
        <w:sz w:val="36"/>
        <w:szCs w:val="36"/>
        <w:lang w:val="bg-BG"/>
      </w:rPr>
    </w:pPr>
    <w:r w:rsidRPr="007167F4">
      <w:rPr>
        <w:rFonts w:ascii="Platinum Bg" w:hAnsi="Platinum Bg"/>
        <w:spacing w:val="40"/>
        <w:sz w:val="36"/>
        <w:szCs w:val="36"/>
        <w:lang w:val="bg-BG"/>
      </w:rPr>
      <w:t>РЕПУБЛИКА БЪЛГАРИЯ</w:t>
    </w:r>
  </w:p>
  <w:p w:rsidR="007167F4" w:rsidRDefault="007167F4" w:rsidP="007167F4">
    <w:pPr>
      <w:keepNext/>
      <w:spacing w:line="360" w:lineRule="exact"/>
      <w:jc w:val="center"/>
      <w:outlineLvl w:val="0"/>
    </w:pPr>
    <w:r w:rsidRPr="007167F4">
      <w:rPr>
        <w:rFonts w:ascii="Bookman Old Style" w:hAnsi="Bookman Old Style"/>
        <w:b/>
        <w:noProof/>
        <w:spacing w:val="30"/>
        <w:sz w:val="32"/>
        <w:szCs w:val="32"/>
        <w:lang w:val="bg-BG" w:eastAsia="bg-BG"/>
      </w:rPr>
      <mc:AlternateContent>
        <mc:Choice Requires="wps">
          <w:drawing>
            <wp:anchor distT="0" distB="0" distL="114300" distR="114300" simplePos="0" relativeHeight="251663360" behindDoc="0" locked="0" layoutInCell="0" allowOverlap="1" wp14:anchorId="3122E289" wp14:editId="22596475">
              <wp:simplePos x="0" y="0"/>
              <wp:positionH relativeFrom="column">
                <wp:posOffset>-226695</wp:posOffset>
              </wp:positionH>
              <wp:positionV relativeFrom="paragraph">
                <wp:posOffset>9744075</wp:posOffset>
              </wp:positionV>
              <wp:extent cx="7589520" cy="0"/>
              <wp:effectExtent l="11430" t="9525" r="9525" b="9525"/>
              <wp:wrapNone/>
              <wp:docPr id="3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8952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75FDA9C" id="Line 2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85pt,767.25pt" to="579.75pt,76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" o:allowincell="f"/>
          </w:pict>
        </mc:Fallback>
      </mc:AlternateContent>
    </w:r>
    <w:r w:rsidRPr="007167F4">
      <w:rPr>
        <w:rFonts w:ascii="Platinum Bg" w:hAnsi="Platinum Bg"/>
        <w:spacing w:val="40"/>
        <w:sz w:val="32"/>
        <w:szCs w:val="32"/>
        <w:lang w:val="bg-BG"/>
      </w:rPr>
      <w:t>Заместник-министър на земеделието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67F4"/>
    <w:rsid w:val="000109C6"/>
    <w:rsid w:val="000D5560"/>
    <w:rsid w:val="00237102"/>
    <w:rsid w:val="002754D2"/>
    <w:rsid w:val="0030062B"/>
    <w:rsid w:val="0030756B"/>
    <w:rsid w:val="00314200"/>
    <w:rsid w:val="0036170B"/>
    <w:rsid w:val="00531F62"/>
    <w:rsid w:val="00560F83"/>
    <w:rsid w:val="00627AAA"/>
    <w:rsid w:val="00694ADD"/>
    <w:rsid w:val="006978A2"/>
    <w:rsid w:val="006F2093"/>
    <w:rsid w:val="007167F4"/>
    <w:rsid w:val="00825034"/>
    <w:rsid w:val="00900FF8"/>
    <w:rsid w:val="00945C0F"/>
    <w:rsid w:val="00AE257F"/>
    <w:rsid w:val="00B4419D"/>
    <w:rsid w:val="00B649B7"/>
    <w:rsid w:val="00CC2A91"/>
    <w:rsid w:val="00D01C52"/>
    <w:rsid w:val="00D177E1"/>
    <w:rsid w:val="00D631A5"/>
    <w:rsid w:val="00D93BE0"/>
    <w:rsid w:val="00E33E98"/>
    <w:rsid w:val="00EE655B"/>
    <w:rsid w:val="00F7261C"/>
    <w:rsid w:val="00FF5B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58C2840D"/>
  <w15:docId w15:val="{01ECFF0B-7520-4E5B-9FD6-780CF7643C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167F4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rsid w:val="007167F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character" w:customStyle="1" w:styleId="PlainTextChar">
    <w:name w:val="Plain Text Char"/>
    <w:basedOn w:val="DefaultParagraphFont"/>
    <w:link w:val="PlainText"/>
    <w:rsid w:val="007167F4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Header">
    <w:name w:val="header"/>
    <w:basedOn w:val="Normal"/>
    <w:link w:val="HeaderChar"/>
    <w:uiPriority w:val="99"/>
    <w:unhideWhenUsed/>
    <w:rsid w:val="007167F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167F4"/>
    <w:rPr>
      <w:rFonts w:ascii="Arial" w:eastAsia="Times New Roman" w:hAnsi="Arial" w:cs="Times New Roman"/>
      <w:sz w:val="20"/>
      <w:szCs w:val="20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7167F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167F4"/>
    <w:rPr>
      <w:rFonts w:ascii="Arial" w:eastAsia="Times New Roman" w:hAnsi="Arial" w:cs="Times New Roman"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E257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257F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e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481</Words>
  <Characters>2745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MZHG</dc:creator>
  <cp:lastModifiedBy>MZHG1</cp:lastModifiedBy>
  <cp:revision>3</cp:revision>
  <cp:lastPrinted>2021-09-07T13:15:00Z</cp:lastPrinted>
  <dcterms:created xsi:type="dcterms:W3CDTF">2022-12-29T09:40:00Z</dcterms:created>
  <dcterms:modified xsi:type="dcterms:W3CDTF">2022-12-29T10:12:00Z</dcterms:modified>
</cp:coreProperties>
</file>