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1D" w:rsidRPr="00FA0173" w:rsidRDefault="00E2741D" w:rsidP="00A91C5D">
      <w:pPr>
        <w:spacing w:before="600" w:after="240" w:line="360" w:lineRule="auto"/>
        <w:jc w:val="center"/>
        <w:rPr>
          <w:rFonts w:ascii="Verdana" w:hAnsi="Verdana"/>
          <w:b/>
          <w:caps/>
          <w:spacing w:val="58"/>
          <w:lang w:val="bg-BG"/>
        </w:rPr>
      </w:pPr>
      <w:r w:rsidRPr="00FA0173">
        <w:rPr>
          <w:rFonts w:ascii="Verdana" w:hAnsi="Verdana"/>
          <w:b/>
          <w:caps/>
          <w:spacing w:val="58"/>
          <w:lang w:val="bg-BG"/>
        </w:rPr>
        <w:t>заповед</w:t>
      </w:r>
    </w:p>
    <w:p w:rsidR="004B22E0" w:rsidRDefault="004B22E0" w:rsidP="00E2741D">
      <w:pPr>
        <w:spacing w:line="360" w:lineRule="auto"/>
        <w:jc w:val="center"/>
        <w:rPr>
          <w:rFonts w:ascii="Verdana" w:hAnsi="Verdana"/>
        </w:rPr>
      </w:pPr>
    </w:p>
    <w:p w:rsidR="005F0F95" w:rsidRDefault="009D350B" w:rsidP="00E2741D">
      <w:pPr>
        <w:spacing w:line="360" w:lineRule="auto"/>
        <w:jc w:val="center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№ </w:t>
      </w:r>
      <w:r w:rsidR="005F0F95">
        <w:rPr>
          <w:rFonts w:ascii="Verdana" w:hAnsi="Verdana"/>
          <w:lang w:val="bg-BG"/>
        </w:rPr>
        <w:t>РД48-71/09.12.2022 г.</w:t>
      </w:r>
    </w:p>
    <w:p w:rsidR="005F0F95" w:rsidRPr="005F0F95" w:rsidRDefault="005F0F95" w:rsidP="00E2741D">
      <w:pPr>
        <w:spacing w:line="360" w:lineRule="auto"/>
        <w:jc w:val="center"/>
        <w:rPr>
          <w:rFonts w:ascii="Verdana" w:hAnsi="Verdana"/>
          <w:lang w:val="bg-BG"/>
        </w:rPr>
      </w:pPr>
    </w:p>
    <w:p w:rsidR="00053BCF" w:rsidRDefault="00E2741D" w:rsidP="003E10CB">
      <w:pPr>
        <w:ind w:firstLine="426"/>
        <w:jc w:val="both"/>
        <w:rPr>
          <w:rFonts w:ascii="Verdana" w:hAnsi="Verdana"/>
          <w:b/>
          <w:caps/>
          <w:spacing w:val="58"/>
        </w:rPr>
      </w:pPr>
      <w:r w:rsidRPr="00FA0173">
        <w:rPr>
          <w:rFonts w:ascii="Verdana" w:hAnsi="Verdana"/>
          <w:lang w:val="bg-BG"/>
        </w:rPr>
        <w:t xml:space="preserve">На основание </w:t>
      </w:r>
      <w:r w:rsidR="003E10CB" w:rsidRPr="003E10CB">
        <w:rPr>
          <w:rFonts w:ascii="Verdana" w:hAnsi="Verdana"/>
          <w:lang w:val="bg-BG"/>
        </w:rPr>
        <w:t>чл. 25, ал. 4 от Закона за администрацията</w:t>
      </w:r>
      <w:r w:rsidR="003E10CB">
        <w:rPr>
          <w:rFonts w:ascii="Verdana" w:hAnsi="Verdana"/>
          <w:lang w:val="bg-BG"/>
        </w:rPr>
        <w:t xml:space="preserve">, </w:t>
      </w:r>
      <w:r w:rsidR="00DF2A82">
        <w:rPr>
          <w:rFonts w:ascii="Verdana" w:hAnsi="Verdana"/>
          <w:lang w:val="bg-BG"/>
        </w:rPr>
        <w:t>чл. 168, т. 1 от Закона за горите</w:t>
      </w:r>
      <w:r w:rsidR="00B74B36">
        <w:rPr>
          <w:rFonts w:ascii="Verdana" w:hAnsi="Verdana"/>
          <w:lang w:val="bg-BG"/>
        </w:rPr>
        <w:t xml:space="preserve"> и</w:t>
      </w:r>
      <w:r w:rsidR="00BC27C6">
        <w:rPr>
          <w:rFonts w:ascii="Verdana" w:hAnsi="Verdana"/>
          <w:lang w:val="bg-BG"/>
        </w:rPr>
        <w:t xml:space="preserve"> </w:t>
      </w:r>
      <w:r w:rsidR="00D037A6">
        <w:rPr>
          <w:rFonts w:ascii="Verdana" w:hAnsi="Verdana"/>
          <w:lang w:val="bg-BG"/>
        </w:rPr>
        <w:t>чл.</w:t>
      </w:r>
      <w:r w:rsidR="0073115E">
        <w:rPr>
          <w:rFonts w:ascii="Verdana" w:hAnsi="Verdana"/>
          <w:lang w:val="bg-BG"/>
        </w:rPr>
        <w:t xml:space="preserve"> </w:t>
      </w:r>
      <w:proofErr w:type="gramStart"/>
      <w:r w:rsidR="001F50D3">
        <w:rPr>
          <w:rFonts w:ascii="Verdana" w:hAnsi="Verdana"/>
        </w:rPr>
        <w:t>7</w:t>
      </w:r>
      <w:r w:rsidR="001F50D3">
        <w:rPr>
          <w:rFonts w:ascii="Verdana" w:hAnsi="Verdana"/>
          <w:lang w:val="bg-BG"/>
        </w:rPr>
        <w:t>7</w:t>
      </w:r>
      <w:r w:rsidR="00D037A6">
        <w:rPr>
          <w:rFonts w:ascii="Verdana" w:hAnsi="Verdana"/>
          <w:lang w:val="bg-BG"/>
        </w:rPr>
        <w:t>, ал.</w:t>
      </w:r>
      <w:proofErr w:type="gramEnd"/>
      <w:r w:rsidR="00D037A6">
        <w:rPr>
          <w:rFonts w:ascii="Verdana" w:hAnsi="Verdana"/>
          <w:lang w:val="bg-BG"/>
        </w:rPr>
        <w:t xml:space="preserve"> </w:t>
      </w:r>
      <w:r w:rsidR="001F50D3">
        <w:rPr>
          <w:rFonts w:ascii="Verdana" w:hAnsi="Verdana"/>
          <w:lang w:val="bg-BG"/>
        </w:rPr>
        <w:t>2</w:t>
      </w:r>
      <w:r w:rsidR="00D037A6">
        <w:rPr>
          <w:rFonts w:ascii="Verdana" w:hAnsi="Verdana"/>
          <w:lang w:val="bg-BG"/>
        </w:rPr>
        <w:t xml:space="preserve"> от Закона за </w:t>
      </w:r>
      <w:proofErr w:type="spellStart"/>
      <w:r w:rsidR="001F50D3">
        <w:rPr>
          <w:rFonts w:ascii="Verdana" w:hAnsi="Verdana"/>
        </w:rPr>
        <w:t>лова</w:t>
      </w:r>
      <w:proofErr w:type="spellEnd"/>
      <w:r w:rsidR="001F50D3">
        <w:rPr>
          <w:rFonts w:ascii="Verdana" w:hAnsi="Verdana"/>
        </w:rPr>
        <w:t xml:space="preserve"> и </w:t>
      </w:r>
      <w:proofErr w:type="spellStart"/>
      <w:r w:rsidR="001F50D3">
        <w:rPr>
          <w:rFonts w:ascii="Verdana" w:hAnsi="Verdana"/>
        </w:rPr>
        <w:t>опазване</w:t>
      </w:r>
      <w:proofErr w:type="spellEnd"/>
      <w:r w:rsidR="001F50D3">
        <w:rPr>
          <w:rFonts w:ascii="Verdana" w:hAnsi="Verdana"/>
        </w:rPr>
        <w:t xml:space="preserve"> </w:t>
      </w:r>
      <w:proofErr w:type="spellStart"/>
      <w:r w:rsidR="001F50D3">
        <w:rPr>
          <w:rFonts w:ascii="Verdana" w:hAnsi="Verdana"/>
        </w:rPr>
        <w:t>на</w:t>
      </w:r>
      <w:proofErr w:type="spellEnd"/>
      <w:r w:rsidR="001F50D3">
        <w:rPr>
          <w:rFonts w:ascii="Verdana" w:hAnsi="Verdana"/>
        </w:rPr>
        <w:t xml:space="preserve"> </w:t>
      </w:r>
      <w:proofErr w:type="spellStart"/>
      <w:r w:rsidR="001F50D3">
        <w:rPr>
          <w:rFonts w:ascii="Verdana" w:hAnsi="Verdana"/>
        </w:rPr>
        <w:t>дивеча</w:t>
      </w:r>
      <w:proofErr w:type="spellEnd"/>
      <w:r w:rsidR="003E10CB">
        <w:rPr>
          <w:rFonts w:ascii="Verdana" w:hAnsi="Verdana"/>
          <w:lang w:val="bg-BG"/>
        </w:rPr>
        <w:t>,</w:t>
      </w:r>
      <w:r w:rsidR="00D037A6">
        <w:rPr>
          <w:rFonts w:ascii="Verdana" w:hAnsi="Verdana"/>
          <w:lang w:val="bg-BG"/>
        </w:rPr>
        <w:t xml:space="preserve"> </w:t>
      </w:r>
      <w:r w:rsidR="00BC27C6">
        <w:rPr>
          <w:rFonts w:ascii="Verdana" w:hAnsi="Verdana"/>
          <w:lang w:val="bg-BG"/>
        </w:rPr>
        <w:t xml:space="preserve">във връзка с </w:t>
      </w:r>
      <w:r w:rsidR="00211566" w:rsidRPr="00211566">
        <w:rPr>
          <w:rFonts w:ascii="Verdana" w:hAnsi="Verdana"/>
          <w:lang w:val="bg-BG"/>
        </w:rPr>
        <w:t xml:space="preserve">одобрен </w:t>
      </w:r>
      <w:r w:rsidR="003B1677">
        <w:rPr>
          <w:rFonts w:ascii="Verdana" w:hAnsi="Verdana"/>
          <w:lang w:val="bg-BG"/>
        </w:rPr>
        <w:t xml:space="preserve">доклад </w:t>
      </w:r>
      <w:r w:rsidR="00285522">
        <w:rPr>
          <w:rFonts w:ascii="Verdana" w:hAnsi="Verdana"/>
          <w:lang w:val="bg-BG"/>
        </w:rPr>
        <w:t xml:space="preserve">на заместник-министъра на земеделието </w:t>
      </w:r>
      <w:r w:rsidR="00211566">
        <w:rPr>
          <w:rFonts w:ascii="Verdana" w:hAnsi="Verdana"/>
          <w:lang w:val="bg-BG"/>
        </w:rPr>
        <w:t xml:space="preserve">с рег. </w:t>
      </w:r>
      <w:r w:rsidR="00A35F14">
        <w:rPr>
          <w:rFonts w:ascii="Verdana" w:hAnsi="Verdana"/>
          <w:lang w:val="bg-BG"/>
        </w:rPr>
        <w:t xml:space="preserve">индекс </w:t>
      </w:r>
      <w:r w:rsidR="00285522">
        <w:rPr>
          <w:rFonts w:ascii="Verdana" w:hAnsi="Verdana"/>
          <w:lang w:val="bg-BG"/>
        </w:rPr>
        <w:t>……………………………………/…………………………</w:t>
      </w:r>
      <w:r w:rsidR="003E10CB">
        <w:rPr>
          <w:rFonts w:ascii="Verdana" w:hAnsi="Verdana"/>
          <w:lang w:val="bg-BG"/>
        </w:rPr>
        <w:t>,</w:t>
      </w:r>
    </w:p>
    <w:p w:rsidR="00E2741D" w:rsidRDefault="00FA6F89" w:rsidP="00F74A4A">
      <w:pPr>
        <w:spacing w:before="480"/>
        <w:jc w:val="center"/>
        <w:rPr>
          <w:rFonts w:ascii="Verdana" w:hAnsi="Verdana"/>
          <w:b/>
          <w:caps/>
          <w:spacing w:val="58"/>
          <w:lang w:val="bg-BG"/>
        </w:rPr>
      </w:pPr>
      <w:r>
        <w:rPr>
          <w:rFonts w:ascii="Verdana" w:hAnsi="Verdana"/>
          <w:b/>
          <w:caps/>
          <w:spacing w:val="58"/>
          <w:lang w:val="bg-BG"/>
        </w:rPr>
        <w:t>Нареждам</w:t>
      </w:r>
      <w:r w:rsidR="00E2741D" w:rsidRPr="00FA0173">
        <w:rPr>
          <w:rFonts w:ascii="Verdana" w:hAnsi="Verdana"/>
          <w:b/>
          <w:caps/>
          <w:spacing w:val="58"/>
          <w:lang w:val="bg-BG"/>
        </w:rPr>
        <w:t>:</w:t>
      </w:r>
    </w:p>
    <w:p w:rsidR="00A9070D" w:rsidRPr="00FA0173" w:rsidRDefault="00A9070D" w:rsidP="00A9070D">
      <w:pPr>
        <w:jc w:val="center"/>
        <w:rPr>
          <w:rFonts w:ascii="Verdana" w:hAnsi="Verdana"/>
          <w:b/>
          <w:caps/>
          <w:spacing w:val="58"/>
          <w:lang w:val="bg-BG"/>
        </w:rPr>
      </w:pPr>
    </w:p>
    <w:p w:rsidR="00842B26" w:rsidRDefault="00FA6F89" w:rsidP="00CF2048">
      <w:pPr>
        <w:numPr>
          <w:ilvl w:val="0"/>
          <w:numId w:val="9"/>
        </w:numPr>
        <w:ind w:left="0"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У</w:t>
      </w:r>
      <w:r w:rsidR="001C6923">
        <w:rPr>
          <w:rFonts w:ascii="Verdana" w:hAnsi="Verdana"/>
          <w:lang w:val="bg-BG"/>
        </w:rPr>
        <w:t>т</w:t>
      </w:r>
      <w:r>
        <w:rPr>
          <w:rFonts w:ascii="Verdana" w:hAnsi="Verdana"/>
          <w:lang w:val="bg-BG"/>
        </w:rPr>
        <w:t xml:space="preserve">върждавам минимални </w:t>
      </w:r>
      <w:r w:rsidR="001F50D3">
        <w:rPr>
          <w:rFonts w:ascii="Verdana" w:hAnsi="Verdana"/>
          <w:lang w:val="bg-BG"/>
        </w:rPr>
        <w:t>цени з</w:t>
      </w:r>
      <w:r w:rsidR="003C6AD2">
        <w:rPr>
          <w:rFonts w:ascii="Verdana" w:hAnsi="Verdana"/>
          <w:lang w:val="bg-BG"/>
        </w:rPr>
        <w:t>а</w:t>
      </w:r>
      <w:r w:rsidR="001F50D3">
        <w:rPr>
          <w:rFonts w:ascii="Verdana" w:hAnsi="Verdana"/>
          <w:lang w:val="bg-BG"/>
        </w:rPr>
        <w:t xml:space="preserve"> ползване на базите за ловен туризъм, </w:t>
      </w:r>
      <w:r>
        <w:rPr>
          <w:rFonts w:ascii="Verdana" w:hAnsi="Verdana"/>
          <w:lang w:val="bg-BG"/>
        </w:rPr>
        <w:t>както и за услуги</w:t>
      </w:r>
      <w:r w:rsidR="008A2D15">
        <w:rPr>
          <w:rFonts w:ascii="Verdana" w:hAnsi="Verdana"/>
          <w:lang w:val="bg-BG"/>
        </w:rPr>
        <w:t>те</w:t>
      </w:r>
      <w:r w:rsidR="00DF2A82">
        <w:rPr>
          <w:rFonts w:ascii="Verdana" w:hAnsi="Verdana"/>
          <w:lang w:val="bg-BG"/>
        </w:rPr>
        <w:t xml:space="preserve"> за организиран ловен туризъм</w:t>
      </w:r>
      <w:r>
        <w:rPr>
          <w:rFonts w:ascii="Verdana" w:hAnsi="Verdana"/>
          <w:lang w:val="bg-BG"/>
        </w:rPr>
        <w:t>, предоставяни от държавните предприятия по чл. 163 от Закона за горите и техните териториални поделения, за периода от 01.03.20</w:t>
      </w:r>
      <w:r w:rsidR="0073115E">
        <w:rPr>
          <w:rFonts w:ascii="Verdana" w:hAnsi="Verdana"/>
          <w:lang w:val="bg-BG"/>
        </w:rPr>
        <w:t>2</w:t>
      </w:r>
      <w:r w:rsidR="003E10CB">
        <w:rPr>
          <w:rFonts w:ascii="Verdana" w:hAnsi="Verdana"/>
          <w:lang w:val="bg-BG"/>
        </w:rPr>
        <w:t>3</w:t>
      </w:r>
      <w:r>
        <w:rPr>
          <w:rFonts w:ascii="Verdana" w:hAnsi="Verdana"/>
          <w:lang w:val="bg-BG"/>
        </w:rPr>
        <w:t xml:space="preserve"> г. до 2</w:t>
      </w:r>
      <w:r w:rsidR="003E10CB">
        <w:rPr>
          <w:rFonts w:ascii="Verdana" w:hAnsi="Verdana"/>
          <w:lang w:val="bg-BG"/>
        </w:rPr>
        <w:t>9</w:t>
      </w:r>
      <w:r>
        <w:rPr>
          <w:rFonts w:ascii="Verdana" w:hAnsi="Verdana"/>
          <w:lang w:val="bg-BG"/>
        </w:rPr>
        <w:t>.02.20</w:t>
      </w:r>
      <w:r w:rsidR="00DA272D">
        <w:rPr>
          <w:rFonts w:ascii="Verdana" w:hAnsi="Verdana"/>
        </w:rPr>
        <w:t>2</w:t>
      </w:r>
      <w:r w:rsidR="003E10CB">
        <w:rPr>
          <w:rFonts w:ascii="Verdana" w:hAnsi="Verdana"/>
          <w:lang w:val="bg-BG"/>
        </w:rPr>
        <w:t>4</w:t>
      </w:r>
      <w:r w:rsidR="00DF2A82">
        <w:rPr>
          <w:rFonts w:ascii="Verdana" w:hAnsi="Verdana"/>
          <w:lang w:val="bg-BG"/>
        </w:rPr>
        <w:t xml:space="preserve"> г.</w:t>
      </w:r>
      <w:r w:rsidR="00263BD1">
        <w:rPr>
          <w:rFonts w:ascii="Verdana" w:hAnsi="Verdana"/>
          <w:lang w:val="bg-BG"/>
        </w:rPr>
        <w:t xml:space="preserve">, съгласно </w:t>
      </w:r>
      <w:r w:rsidR="00DF2A82">
        <w:rPr>
          <w:rFonts w:ascii="Verdana" w:hAnsi="Verdana"/>
          <w:lang w:val="bg-BG"/>
        </w:rPr>
        <w:t>Приложение</w:t>
      </w:r>
      <w:r w:rsidR="00263BD1">
        <w:rPr>
          <w:rFonts w:ascii="Verdana" w:hAnsi="Verdana"/>
          <w:lang w:val="bg-BG"/>
        </w:rPr>
        <w:t>то,</w:t>
      </w:r>
      <w:r w:rsidR="00DF2A8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неразделна част от </w:t>
      </w:r>
      <w:r w:rsidR="00DF2A82">
        <w:rPr>
          <w:rFonts w:ascii="Verdana" w:hAnsi="Verdana"/>
          <w:lang w:val="bg-BG"/>
        </w:rPr>
        <w:t>настоящата заповед</w:t>
      </w:r>
      <w:r>
        <w:rPr>
          <w:rFonts w:ascii="Verdana" w:hAnsi="Verdana"/>
          <w:lang w:val="bg-BG"/>
        </w:rPr>
        <w:t>.</w:t>
      </w:r>
    </w:p>
    <w:p w:rsidR="008D7209" w:rsidRDefault="008D7209" w:rsidP="00CF2048">
      <w:pPr>
        <w:numPr>
          <w:ilvl w:val="0"/>
          <w:numId w:val="9"/>
        </w:numPr>
        <w:overflowPunct/>
        <w:autoSpaceDE/>
        <w:autoSpaceDN/>
        <w:adjustRightInd/>
        <w:ind w:left="0" w:firstLine="360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ползването на базите за ловен туризъм и услугите за организиран ловен туризъм се допуска заплащане на комисионна до 15% от договорените брутни цени.</w:t>
      </w:r>
    </w:p>
    <w:p w:rsidR="00DF2A82" w:rsidRPr="00524494" w:rsidRDefault="00DF2A82" w:rsidP="00CF2048">
      <w:pPr>
        <w:numPr>
          <w:ilvl w:val="0"/>
          <w:numId w:val="9"/>
        </w:numPr>
        <w:ind w:left="0"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Заповедта да се публикува на интернет страниците на</w:t>
      </w:r>
      <w:r>
        <w:rPr>
          <w:rFonts w:ascii="Verdana" w:hAnsi="Verdana"/>
        </w:rPr>
        <w:t xml:space="preserve"> </w:t>
      </w:r>
      <w:proofErr w:type="spellStart"/>
      <w:r w:rsidRPr="00A9070D">
        <w:rPr>
          <w:rFonts w:ascii="Verdana" w:hAnsi="Verdana"/>
        </w:rPr>
        <w:t>Министерство</w:t>
      </w:r>
      <w:proofErr w:type="spellEnd"/>
      <w:r w:rsidR="008A53D8">
        <w:rPr>
          <w:rFonts w:ascii="Verdana" w:hAnsi="Verdana"/>
          <w:lang w:val="bg-BG"/>
        </w:rPr>
        <w:t>то</w:t>
      </w:r>
      <w:r w:rsidRPr="00A9070D">
        <w:rPr>
          <w:rFonts w:ascii="Verdana" w:hAnsi="Verdana"/>
        </w:rPr>
        <w:t xml:space="preserve"> </w:t>
      </w:r>
      <w:proofErr w:type="spellStart"/>
      <w:r w:rsidRPr="00A9070D">
        <w:rPr>
          <w:rFonts w:ascii="Verdana" w:hAnsi="Verdana"/>
        </w:rPr>
        <w:t>на</w:t>
      </w:r>
      <w:proofErr w:type="spellEnd"/>
      <w:r w:rsidRPr="00A9070D">
        <w:rPr>
          <w:rFonts w:ascii="Verdana" w:hAnsi="Verdana"/>
        </w:rPr>
        <w:t xml:space="preserve"> </w:t>
      </w:r>
      <w:proofErr w:type="spellStart"/>
      <w:r w:rsidRPr="00A9070D">
        <w:rPr>
          <w:rFonts w:ascii="Verdana" w:hAnsi="Verdana"/>
        </w:rPr>
        <w:t>земеделието</w:t>
      </w:r>
      <w:proofErr w:type="spellEnd"/>
      <w:r w:rsidR="008A53D8">
        <w:rPr>
          <w:rFonts w:ascii="Verdana" w:hAnsi="Verdana"/>
          <w:lang w:val="bg-BG"/>
        </w:rPr>
        <w:t xml:space="preserve"> </w:t>
      </w:r>
      <w:r w:rsidR="0051493C">
        <w:rPr>
          <w:rFonts w:ascii="Verdana" w:hAnsi="Verdana"/>
          <w:lang w:val="bg-BG"/>
        </w:rPr>
        <w:t xml:space="preserve">и </w:t>
      </w:r>
      <w:r w:rsidR="002B15AE">
        <w:rPr>
          <w:rFonts w:ascii="Verdana" w:hAnsi="Verdana"/>
          <w:lang w:val="bg-BG"/>
        </w:rPr>
        <w:t xml:space="preserve">на </w:t>
      </w:r>
      <w:proofErr w:type="spellStart"/>
      <w:r w:rsidRPr="00A9070D">
        <w:rPr>
          <w:rFonts w:ascii="Verdana" w:hAnsi="Verdana"/>
        </w:rPr>
        <w:t>държавните</w:t>
      </w:r>
      <w:proofErr w:type="spellEnd"/>
      <w:r w:rsidRPr="00A9070D">
        <w:rPr>
          <w:rFonts w:ascii="Verdana" w:hAnsi="Verdana"/>
        </w:rPr>
        <w:t xml:space="preserve"> </w:t>
      </w:r>
      <w:proofErr w:type="spellStart"/>
      <w:r w:rsidRPr="00A9070D">
        <w:rPr>
          <w:rFonts w:ascii="Verdana" w:hAnsi="Verdana"/>
        </w:rPr>
        <w:t>предприятия</w:t>
      </w:r>
      <w:proofErr w:type="spellEnd"/>
      <w:r w:rsidRPr="00A9070D">
        <w:rPr>
          <w:rFonts w:ascii="Verdana" w:hAnsi="Verdana"/>
        </w:rPr>
        <w:t xml:space="preserve"> </w:t>
      </w:r>
      <w:proofErr w:type="spellStart"/>
      <w:r w:rsidRPr="00A9070D">
        <w:rPr>
          <w:rFonts w:ascii="Verdana" w:hAnsi="Verdana"/>
        </w:rPr>
        <w:t>по</w:t>
      </w:r>
      <w:proofErr w:type="spellEnd"/>
      <w:r w:rsidRPr="00A9070D">
        <w:rPr>
          <w:rFonts w:ascii="Verdana" w:hAnsi="Verdana"/>
        </w:rPr>
        <w:t xml:space="preserve"> </w:t>
      </w:r>
      <w:proofErr w:type="spellStart"/>
      <w:r w:rsidRPr="00A9070D">
        <w:rPr>
          <w:rFonts w:ascii="Verdana" w:hAnsi="Verdana"/>
        </w:rPr>
        <w:t>чл</w:t>
      </w:r>
      <w:proofErr w:type="spellEnd"/>
      <w:r w:rsidRPr="00A9070D">
        <w:rPr>
          <w:rFonts w:ascii="Verdana" w:hAnsi="Verdana"/>
        </w:rPr>
        <w:t xml:space="preserve">. 163 </w:t>
      </w:r>
      <w:proofErr w:type="spellStart"/>
      <w:r w:rsidRPr="00A9070D">
        <w:rPr>
          <w:rFonts w:ascii="Verdana" w:hAnsi="Verdana"/>
        </w:rPr>
        <w:t>от</w:t>
      </w:r>
      <w:proofErr w:type="spellEnd"/>
      <w:r w:rsidRPr="00A9070D">
        <w:rPr>
          <w:rFonts w:ascii="Verdana" w:hAnsi="Verdana"/>
        </w:rPr>
        <w:t xml:space="preserve"> </w:t>
      </w:r>
      <w:proofErr w:type="spellStart"/>
      <w:r w:rsidRPr="00A9070D">
        <w:rPr>
          <w:rFonts w:ascii="Verdana" w:hAnsi="Verdana"/>
        </w:rPr>
        <w:t>Закона</w:t>
      </w:r>
      <w:proofErr w:type="spellEnd"/>
      <w:r w:rsidRPr="00A9070D">
        <w:rPr>
          <w:rFonts w:ascii="Verdana" w:hAnsi="Verdana"/>
        </w:rPr>
        <w:t xml:space="preserve"> </w:t>
      </w:r>
      <w:proofErr w:type="spellStart"/>
      <w:r w:rsidRPr="00A9070D">
        <w:rPr>
          <w:rFonts w:ascii="Verdana" w:hAnsi="Verdana"/>
        </w:rPr>
        <w:t>за</w:t>
      </w:r>
      <w:proofErr w:type="spellEnd"/>
      <w:r w:rsidRPr="00A9070D">
        <w:rPr>
          <w:rFonts w:ascii="Verdana" w:hAnsi="Verdana"/>
        </w:rPr>
        <w:t xml:space="preserve"> </w:t>
      </w:r>
      <w:proofErr w:type="spellStart"/>
      <w:r w:rsidRPr="00A9070D">
        <w:rPr>
          <w:rFonts w:ascii="Verdana" w:hAnsi="Verdana"/>
        </w:rPr>
        <w:t>горите</w:t>
      </w:r>
      <w:proofErr w:type="spellEnd"/>
      <w:r w:rsidRPr="00A9070D">
        <w:rPr>
          <w:rFonts w:ascii="Verdana" w:hAnsi="Verdana"/>
        </w:rPr>
        <w:t>.</w:t>
      </w:r>
    </w:p>
    <w:p w:rsidR="00661DB7" w:rsidRDefault="00661DB7" w:rsidP="00661DB7">
      <w:pPr>
        <w:ind w:left="360"/>
        <w:jc w:val="both"/>
        <w:rPr>
          <w:rFonts w:ascii="Verdana" w:hAnsi="Verdana"/>
        </w:rPr>
      </w:pPr>
    </w:p>
    <w:p w:rsidR="008D7209" w:rsidRDefault="008500E1" w:rsidP="00661DB7">
      <w:pPr>
        <w:ind w:firstLine="426"/>
        <w:jc w:val="both"/>
        <w:rPr>
          <w:rFonts w:ascii="Verdana" w:hAnsi="Verdana"/>
          <w:lang w:val="bg-BG"/>
        </w:rPr>
      </w:pPr>
      <w:r w:rsidRPr="008500E1">
        <w:rPr>
          <w:rFonts w:ascii="Verdana" w:hAnsi="Verdana"/>
          <w:lang w:val="bg-BG"/>
        </w:rPr>
        <w:t xml:space="preserve">Контрол по изпълнение на заповедта възлагам на </w:t>
      </w:r>
      <w:r w:rsidR="008A53D8">
        <w:rPr>
          <w:rFonts w:ascii="Verdana" w:hAnsi="Verdana"/>
          <w:lang w:val="bg-BG"/>
        </w:rPr>
        <w:t>ресорния заместник-министър на земеделието</w:t>
      </w:r>
      <w:r w:rsidRPr="008500E1">
        <w:rPr>
          <w:rFonts w:ascii="Verdana" w:hAnsi="Verdana"/>
          <w:lang w:val="bg-BG"/>
        </w:rPr>
        <w:t>.</w:t>
      </w:r>
      <w:r w:rsidR="008D7209" w:rsidRPr="008D7209">
        <w:rPr>
          <w:rFonts w:ascii="Verdana" w:hAnsi="Verdana"/>
          <w:lang w:val="bg-BG"/>
        </w:rPr>
        <w:t xml:space="preserve"> </w:t>
      </w:r>
    </w:p>
    <w:p w:rsidR="008D7209" w:rsidRDefault="008D7209" w:rsidP="008D7209">
      <w:pPr>
        <w:ind w:firstLine="426"/>
        <w:jc w:val="both"/>
        <w:rPr>
          <w:rFonts w:ascii="Verdana" w:hAnsi="Verdana"/>
        </w:rPr>
      </w:pPr>
      <w:r w:rsidRPr="008500E1">
        <w:rPr>
          <w:rFonts w:ascii="Verdana" w:hAnsi="Verdana"/>
          <w:lang w:val="bg-BG"/>
        </w:rPr>
        <w:t xml:space="preserve">Заповедта да се сведе до знанието на </w:t>
      </w:r>
      <w:r w:rsidR="0051493C">
        <w:rPr>
          <w:rFonts w:ascii="Verdana" w:hAnsi="Verdana"/>
          <w:lang w:val="bg-BG"/>
        </w:rPr>
        <w:t>съответните длъжностни лица</w:t>
      </w:r>
      <w:r w:rsidR="003C5B7D">
        <w:rPr>
          <w:rFonts w:ascii="Verdana" w:hAnsi="Verdana"/>
          <w:lang w:val="bg-BG"/>
        </w:rPr>
        <w:t xml:space="preserve"> за сведение и изпълнение.</w:t>
      </w:r>
    </w:p>
    <w:p w:rsidR="003B1677" w:rsidRPr="00E42D92" w:rsidRDefault="00105BEC" w:rsidP="00105BEC">
      <w:pPr>
        <w:tabs>
          <w:tab w:val="left" w:pos="3300"/>
        </w:tabs>
        <w:ind w:firstLine="426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ab/>
      </w:r>
    </w:p>
    <w:p w:rsidR="00FA0173" w:rsidRDefault="00FA0173" w:rsidP="00FA6F89">
      <w:pPr>
        <w:spacing w:line="360" w:lineRule="auto"/>
        <w:ind w:firstLine="720"/>
        <w:jc w:val="both"/>
        <w:rPr>
          <w:rFonts w:ascii="Verdana" w:hAnsi="Verdana"/>
        </w:rPr>
      </w:pPr>
    </w:p>
    <w:p w:rsidR="00285522" w:rsidRPr="00285522" w:rsidRDefault="00285522" w:rsidP="00FA6F89">
      <w:pPr>
        <w:spacing w:line="360" w:lineRule="auto"/>
        <w:ind w:firstLine="720"/>
        <w:jc w:val="both"/>
        <w:rPr>
          <w:rFonts w:ascii="Verdana" w:hAnsi="Verdana"/>
        </w:rPr>
      </w:pPr>
    </w:p>
    <w:p w:rsidR="00A9070D" w:rsidRPr="00695212" w:rsidRDefault="009D350B" w:rsidP="0069521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9" o:title=""/>
            <o:lock v:ext="edit" ungrouping="t" rotation="t" cropping="t" verticies="t" text="t" grouping="t"/>
            <o:signatureline v:ext="edit" id="{B5AA7A6C-E065-4A35-9F50-422D378A26E7}" provid="{00000000-0000-0000-0000-000000000000}" o:suggestedsigner="ЯВОР ГЕЧЕВ" o:suggestedsigner2="МИНИСТЪР" issignatureline="t"/>
          </v:shape>
        </w:pict>
      </w:r>
    </w:p>
    <w:p w:rsidR="002F2ECD" w:rsidRDefault="002F2ECD" w:rsidP="00FA6F89">
      <w:pPr>
        <w:spacing w:line="360" w:lineRule="auto"/>
        <w:rPr>
          <w:rFonts w:ascii="Verdana" w:hAnsi="Verdana"/>
          <w:b/>
          <w:lang w:val="bg-BG"/>
        </w:rPr>
      </w:pPr>
    </w:p>
    <w:p w:rsidR="002F2ECD" w:rsidRDefault="002F2ECD" w:rsidP="00FA6F89">
      <w:pPr>
        <w:spacing w:line="360" w:lineRule="auto"/>
        <w:rPr>
          <w:rFonts w:ascii="Verdana" w:hAnsi="Verdana"/>
          <w:b/>
          <w:lang w:val="bg-BG"/>
        </w:rPr>
      </w:pPr>
    </w:p>
    <w:p w:rsidR="004B22E0" w:rsidRDefault="004B22E0" w:rsidP="00CF2048">
      <w:pPr>
        <w:spacing w:line="360" w:lineRule="auto"/>
        <w:ind w:firstLine="5670"/>
        <w:rPr>
          <w:rFonts w:ascii="Verdana" w:hAnsi="Verdana"/>
          <w:b/>
          <w:lang w:val="bg-BG"/>
        </w:rPr>
      </w:pPr>
    </w:p>
    <w:p w:rsidR="005C4C68" w:rsidRPr="005C4C68" w:rsidRDefault="00A9070D" w:rsidP="005C4C68">
      <w:pPr>
        <w:spacing w:line="288" w:lineRule="auto"/>
        <w:ind w:left="3402" w:firstLine="426"/>
        <w:jc w:val="right"/>
        <w:rPr>
          <w:rFonts w:ascii="Verdana" w:hAnsi="Verdana"/>
          <w:i/>
          <w:sz w:val="18"/>
          <w:szCs w:val="18"/>
          <w:lang w:val="bg-BG"/>
        </w:rPr>
      </w:pPr>
      <w:r w:rsidRPr="00DA272D">
        <w:rPr>
          <w:rFonts w:ascii="Verdana" w:hAnsi="Verdana"/>
          <w:b/>
        </w:rPr>
        <w:br w:type="page"/>
      </w:r>
      <w:r w:rsidR="0086263E" w:rsidRPr="005C4C68">
        <w:rPr>
          <w:rFonts w:ascii="Verdana" w:hAnsi="Verdana"/>
          <w:i/>
          <w:sz w:val="18"/>
          <w:szCs w:val="18"/>
          <w:lang w:val="bg-BG"/>
        </w:rPr>
        <w:lastRenderedPageBreak/>
        <w:t>Приложение към</w:t>
      </w:r>
      <w:r w:rsidR="00EA3FC6" w:rsidRPr="005C4C68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86263E" w:rsidRPr="005C4C68">
        <w:rPr>
          <w:rFonts w:ascii="Verdana" w:hAnsi="Verdana"/>
          <w:i/>
          <w:sz w:val="18"/>
          <w:szCs w:val="18"/>
          <w:lang w:val="bg-BG"/>
        </w:rPr>
        <w:t>Заповед №</w:t>
      </w:r>
      <w:r w:rsidR="009D350B">
        <w:rPr>
          <w:rFonts w:ascii="Verdana" w:hAnsi="Verdana"/>
          <w:i/>
          <w:sz w:val="18"/>
          <w:szCs w:val="18"/>
          <w:lang w:val="bg-BG"/>
        </w:rPr>
        <w:t xml:space="preserve"> РД48-71/09.12.2022 г. </w:t>
      </w:r>
      <w:bookmarkStart w:id="0" w:name="_GoBack"/>
      <w:bookmarkEnd w:id="0"/>
      <w:r w:rsidR="005C4C68" w:rsidRPr="005C4C68">
        <w:rPr>
          <w:rFonts w:ascii="Verdana" w:hAnsi="Verdana"/>
          <w:i/>
          <w:sz w:val="18"/>
          <w:szCs w:val="18"/>
        </w:rPr>
        <w:t xml:space="preserve"> </w:t>
      </w:r>
    </w:p>
    <w:p w:rsidR="0086263E" w:rsidRPr="005C4C68" w:rsidRDefault="005C4C68" w:rsidP="002520A2">
      <w:pPr>
        <w:spacing w:line="288" w:lineRule="auto"/>
        <w:ind w:left="4962"/>
        <w:rPr>
          <w:rFonts w:ascii="Verdana" w:hAnsi="Verdana"/>
          <w:i/>
          <w:sz w:val="18"/>
          <w:szCs w:val="18"/>
          <w:lang w:val="bg-BG"/>
        </w:rPr>
      </w:pPr>
      <w:r w:rsidRPr="005C4C68">
        <w:rPr>
          <w:rFonts w:ascii="Verdana" w:hAnsi="Verdana"/>
          <w:i/>
          <w:sz w:val="18"/>
          <w:szCs w:val="18"/>
          <w:lang w:val="bg-BG"/>
        </w:rPr>
        <w:t>на министъра на земеделието</w:t>
      </w:r>
    </w:p>
    <w:p w:rsidR="0086263E" w:rsidRPr="00FA2EE2" w:rsidRDefault="0086263E" w:rsidP="00EA3FC6">
      <w:pPr>
        <w:spacing w:line="288" w:lineRule="auto"/>
        <w:ind w:firstLine="6946"/>
        <w:rPr>
          <w:rFonts w:ascii="Verdana" w:hAnsi="Verdana"/>
          <w:lang w:val="bg-BG"/>
        </w:rPr>
      </w:pPr>
    </w:p>
    <w:p w:rsidR="0052407E" w:rsidRDefault="0052407E" w:rsidP="0052407E">
      <w:pPr>
        <w:spacing w:before="360" w:line="288" w:lineRule="auto"/>
        <w:jc w:val="center"/>
        <w:rPr>
          <w:rFonts w:ascii="Verdana" w:hAnsi="Verdana"/>
          <w:b/>
        </w:rPr>
      </w:pPr>
      <w:proofErr w:type="spellStart"/>
      <w:proofErr w:type="gramStart"/>
      <w:r w:rsidRPr="0052407E">
        <w:rPr>
          <w:rFonts w:ascii="Verdana" w:hAnsi="Verdana"/>
          <w:b/>
        </w:rPr>
        <w:t>Минимални</w:t>
      </w:r>
      <w:proofErr w:type="spellEnd"/>
      <w:r w:rsidRPr="0052407E">
        <w:rPr>
          <w:rFonts w:ascii="Verdana" w:hAnsi="Verdana"/>
          <w:b/>
        </w:rPr>
        <w:t xml:space="preserve"> </w:t>
      </w:r>
      <w:proofErr w:type="spellStart"/>
      <w:r w:rsidRPr="0052407E">
        <w:rPr>
          <w:rFonts w:ascii="Verdana" w:hAnsi="Verdana"/>
          <w:b/>
        </w:rPr>
        <w:t>цени</w:t>
      </w:r>
      <w:proofErr w:type="spellEnd"/>
      <w:r w:rsidRPr="0052407E">
        <w:rPr>
          <w:rFonts w:ascii="Verdana" w:hAnsi="Verdana"/>
          <w:b/>
        </w:rPr>
        <w:t xml:space="preserve"> </w:t>
      </w:r>
      <w:r w:rsidRPr="0052407E">
        <w:rPr>
          <w:rFonts w:ascii="Verdana" w:hAnsi="Verdana"/>
          <w:b/>
          <w:lang w:val="bg-BG"/>
        </w:rPr>
        <w:t>за ползване на базите за ловен туризъм и за услугите за организиран ловен туризъм, предоставяни от държавните предприятия по чл.</w:t>
      </w:r>
      <w:proofErr w:type="gramEnd"/>
      <w:r w:rsidRPr="0052407E">
        <w:rPr>
          <w:rFonts w:ascii="Verdana" w:hAnsi="Verdana"/>
          <w:b/>
          <w:lang w:val="bg-BG"/>
        </w:rPr>
        <w:t xml:space="preserve"> 163 от Закона за горите и техните териториални поделения, </w:t>
      </w:r>
    </w:p>
    <w:p w:rsidR="0086263E" w:rsidRPr="0052407E" w:rsidRDefault="0052407E" w:rsidP="0052407E">
      <w:pPr>
        <w:spacing w:after="480" w:line="288" w:lineRule="auto"/>
        <w:jc w:val="center"/>
        <w:rPr>
          <w:rFonts w:ascii="Verdana" w:hAnsi="Verdana"/>
          <w:b/>
          <w:lang w:val="bg-BG"/>
        </w:rPr>
      </w:pPr>
      <w:r w:rsidRPr="0052407E">
        <w:rPr>
          <w:rFonts w:ascii="Verdana" w:hAnsi="Verdana"/>
          <w:b/>
          <w:lang w:val="bg-BG"/>
        </w:rPr>
        <w:t>за периода от 01.03.2023 г. до 29.02.20</w:t>
      </w:r>
      <w:r w:rsidRPr="0052407E">
        <w:rPr>
          <w:rFonts w:ascii="Verdana" w:hAnsi="Verdana"/>
          <w:b/>
        </w:rPr>
        <w:t>2</w:t>
      </w:r>
      <w:r w:rsidRPr="0052407E">
        <w:rPr>
          <w:rFonts w:ascii="Verdana" w:hAnsi="Verdana"/>
          <w:b/>
          <w:lang w:val="bg-BG"/>
        </w:rPr>
        <w:t>4 г.</w:t>
      </w:r>
    </w:p>
    <w:p w:rsidR="0086263E" w:rsidRPr="00FA2EE2" w:rsidRDefault="0086263E" w:rsidP="00EA3FC6">
      <w:pPr>
        <w:spacing w:line="288" w:lineRule="auto"/>
        <w:ind w:firstLine="425"/>
        <w:jc w:val="both"/>
        <w:rPr>
          <w:rFonts w:ascii="Verdana" w:hAnsi="Verdana"/>
          <w:lang w:val="bg-BG"/>
        </w:rPr>
      </w:pPr>
      <w:r w:rsidRPr="00FA2EE2">
        <w:rPr>
          <w:rFonts w:ascii="Verdana" w:hAnsi="Verdana"/>
          <w:lang w:val="bg-BG"/>
        </w:rPr>
        <w:t>І. Бази за ловен туризъм</w:t>
      </w:r>
    </w:p>
    <w:p w:rsidR="0086263E" w:rsidRPr="00FA2EE2" w:rsidRDefault="0086263E" w:rsidP="00EA3FC6">
      <w:pPr>
        <w:numPr>
          <w:ilvl w:val="0"/>
          <w:numId w:val="6"/>
        </w:numPr>
        <w:spacing w:line="288" w:lineRule="auto"/>
        <w:ind w:left="0" w:firstLine="425"/>
        <w:jc w:val="both"/>
        <w:rPr>
          <w:rFonts w:ascii="Verdana" w:hAnsi="Verdana"/>
          <w:lang w:val="bg-BG"/>
        </w:rPr>
      </w:pPr>
      <w:r w:rsidRPr="00FA2EE2">
        <w:rPr>
          <w:rFonts w:ascii="Verdana" w:hAnsi="Verdana"/>
          <w:lang w:val="bg-BG"/>
        </w:rPr>
        <w:t>Нощувка със закуска, съгласно категоризацията на ловната база:</w:t>
      </w:r>
    </w:p>
    <w:tbl>
      <w:tblPr>
        <w:tblW w:w="9605" w:type="dxa"/>
        <w:tblInd w:w="426" w:type="dxa"/>
        <w:tblLook w:val="04A0" w:firstRow="1" w:lastRow="0" w:firstColumn="1" w:lastColumn="0" w:noHBand="0" w:noVBand="1"/>
      </w:tblPr>
      <w:tblGrid>
        <w:gridCol w:w="4408"/>
        <w:gridCol w:w="5197"/>
      </w:tblGrid>
      <w:tr w:rsidR="0086263E" w:rsidRPr="00FA2EE2" w:rsidTr="00341E7B">
        <w:tc>
          <w:tcPr>
            <w:tcW w:w="4408" w:type="dxa"/>
            <w:shd w:val="clear" w:color="auto" w:fill="auto"/>
          </w:tcPr>
          <w:p w:rsidR="0086263E" w:rsidRPr="00FA2EE2" w:rsidRDefault="0086263E" w:rsidP="00EA3FC6">
            <w:pPr>
              <w:numPr>
                <w:ilvl w:val="0"/>
                <w:numId w:val="5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line="288" w:lineRule="auto"/>
              <w:ind w:left="0" w:firstLine="283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 xml:space="preserve">в ловна резиденция </w:t>
            </w:r>
          </w:p>
        </w:tc>
        <w:tc>
          <w:tcPr>
            <w:tcW w:w="5197" w:type="dxa"/>
            <w:shd w:val="clear" w:color="auto" w:fill="auto"/>
          </w:tcPr>
          <w:p w:rsidR="0086263E" w:rsidRPr="00FA2EE2" w:rsidRDefault="0086263E" w:rsidP="00583761">
            <w:pPr>
              <w:spacing w:line="288" w:lineRule="auto"/>
              <w:ind w:left="695"/>
              <w:jc w:val="both"/>
              <w:rPr>
                <w:rFonts w:ascii="Verdana" w:hAnsi="Verdana"/>
                <w:lang w:val="bg-BG"/>
              </w:rPr>
            </w:pPr>
            <w:proofErr w:type="spellStart"/>
            <w:r w:rsidRPr="00FA2EE2">
              <w:rPr>
                <w:rFonts w:ascii="Verdana" w:hAnsi="Verdana"/>
              </w:rPr>
              <w:t>единична</w:t>
            </w:r>
            <w:proofErr w:type="spellEnd"/>
            <w:r w:rsidRPr="00FA2EE2">
              <w:rPr>
                <w:rFonts w:ascii="Verdana" w:hAnsi="Verdana"/>
              </w:rPr>
              <w:t xml:space="preserve"> </w:t>
            </w:r>
            <w:proofErr w:type="spellStart"/>
            <w:r w:rsidRPr="00FA2EE2">
              <w:rPr>
                <w:rFonts w:ascii="Verdana" w:hAnsi="Verdana"/>
              </w:rPr>
              <w:t>стая</w:t>
            </w:r>
            <w:proofErr w:type="spellEnd"/>
            <w:r w:rsidRPr="00FA2EE2">
              <w:rPr>
                <w:rFonts w:ascii="Verdana" w:hAnsi="Verdana"/>
              </w:rPr>
              <w:t xml:space="preserve"> 70 €, </w:t>
            </w:r>
            <w:proofErr w:type="spellStart"/>
            <w:r w:rsidRPr="00FA2EE2">
              <w:rPr>
                <w:rFonts w:ascii="Verdana" w:hAnsi="Verdana"/>
              </w:rPr>
              <w:t>двойна</w:t>
            </w:r>
            <w:proofErr w:type="spellEnd"/>
            <w:r w:rsidRPr="00FA2EE2">
              <w:rPr>
                <w:rFonts w:ascii="Verdana" w:hAnsi="Verdana"/>
              </w:rPr>
              <w:t xml:space="preserve"> </w:t>
            </w:r>
            <w:proofErr w:type="spellStart"/>
            <w:r w:rsidRPr="00FA2EE2">
              <w:rPr>
                <w:rFonts w:ascii="Verdana" w:hAnsi="Verdana"/>
              </w:rPr>
              <w:t>стая</w:t>
            </w:r>
            <w:proofErr w:type="spellEnd"/>
            <w:r w:rsidRPr="00FA2EE2">
              <w:rPr>
                <w:rFonts w:ascii="Verdana" w:hAnsi="Verdana"/>
              </w:rPr>
              <w:t xml:space="preserve"> 80 €</w:t>
            </w:r>
            <w:r w:rsidR="00583761">
              <w:rPr>
                <w:rFonts w:ascii="Verdana" w:hAnsi="Verdana"/>
                <w:lang w:val="bg-BG"/>
              </w:rPr>
              <w:t>;</w:t>
            </w:r>
            <w:r w:rsidRPr="00FA2EE2">
              <w:rPr>
                <w:rFonts w:ascii="Verdana" w:hAnsi="Verdana"/>
              </w:rPr>
              <w:t xml:space="preserve"> </w:t>
            </w:r>
            <w:r w:rsidRPr="00831B5E">
              <w:rPr>
                <w:rFonts w:ascii="Verdana" w:hAnsi="Verdana"/>
                <w:lang w:val="bg-BG"/>
              </w:rPr>
              <w:t>апартамент – 100 €</w:t>
            </w:r>
            <w:r w:rsidR="00583761">
              <w:rPr>
                <w:rFonts w:ascii="Verdana" w:hAnsi="Verdana"/>
                <w:lang w:val="bg-BG"/>
              </w:rPr>
              <w:t>;</w:t>
            </w:r>
            <w:r w:rsidRPr="00831B5E">
              <w:rPr>
                <w:rFonts w:ascii="Verdana" w:hAnsi="Verdana"/>
                <w:lang w:val="bg-BG"/>
              </w:rPr>
              <w:t xml:space="preserve"> </w:t>
            </w:r>
          </w:p>
        </w:tc>
      </w:tr>
      <w:tr w:rsidR="0086263E" w:rsidRPr="00FA2EE2" w:rsidTr="00341E7B">
        <w:tc>
          <w:tcPr>
            <w:tcW w:w="4408" w:type="dxa"/>
            <w:shd w:val="clear" w:color="auto" w:fill="auto"/>
          </w:tcPr>
          <w:p w:rsidR="0086263E" w:rsidRPr="00FA2EE2" w:rsidRDefault="0086263E" w:rsidP="00EA3FC6">
            <w:pPr>
              <w:numPr>
                <w:ilvl w:val="0"/>
                <w:numId w:val="5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line="288" w:lineRule="auto"/>
              <w:ind w:left="0" w:firstLine="283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 xml:space="preserve">в ловен дом </w:t>
            </w:r>
          </w:p>
        </w:tc>
        <w:tc>
          <w:tcPr>
            <w:tcW w:w="5197" w:type="dxa"/>
            <w:shd w:val="clear" w:color="auto" w:fill="auto"/>
          </w:tcPr>
          <w:p w:rsidR="0086263E" w:rsidRPr="00FA2EE2" w:rsidRDefault="0086263E" w:rsidP="00583761">
            <w:pPr>
              <w:tabs>
                <w:tab w:val="left" w:pos="279"/>
              </w:tabs>
              <w:spacing w:line="288" w:lineRule="auto"/>
              <w:ind w:left="695"/>
              <w:jc w:val="both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>единична стая 60 €, двойна стая 70 €</w:t>
            </w:r>
            <w:r w:rsidR="00583761">
              <w:rPr>
                <w:rFonts w:ascii="Verdana" w:hAnsi="Verdana"/>
                <w:lang w:val="bg-BG"/>
              </w:rPr>
              <w:t>;</w:t>
            </w:r>
            <w:r w:rsidRPr="00FA2EE2">
              <w:rPr>
                <w:rFonts w:ascii="Verdana" w:hAnsi="Verdana"/>
                <w:lang w:val="bg-BG"/>
              </w:rPr>
              <w:t xml:space="preserve"> </w:t>
            </w:r>
          </w:p>
        </w:tc>
      </w:tr>
      <w:tr w:rsidR="0086263E" w:rsidRPr="00FA2EE2" w:rsidTr="00341E7B">
        <w:tc>
          <w:tcPr>
            <w:tcW w:w="4408" w:type="dxa"/>
            <w:shd w:val="clear" w:color="auto" w:fill="auto"/>
          </w:tcPr>
          <w:p w:rsidR="0086263E" w:rsidRPr="00FA2EE2" w:rsidRDefault="0086263E" w:rsidP="00EA3FC6">
            <w:pPr>
              <w:numPr>
                <w:ilvl w:val="0"/>
                <w:numId w:val="5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line="288" w:lineRule="auto"/>
              <w:ind w:left="0" w:firstLine="283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 xml:space="preserve">в ловна хижа </w:t>
            </w:r>
          </w:p>
        </w:tc>
        <w:tc>
          <w:tcPr>
            <w:tcW w:w="5197" w:type="dxa"/>
            <w:shd w:val="clear" w:color="auto" w:fill="auto"/>
          </w:tcPr>
          <w:p w:rsidR="0086263E" w:rsidRPr="00FA2EE2" w:rsidRDefault="0086263E" w:rsidP="004E6671">
            <w:pPr>
              <w:spacing w:line="288" w:lineRule="auto"/>
              <w:ind w:left="695"/>
              <w:jc w:val="both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 xml:space="preserve">единична стая </w:t>
            </w:r>
            <w:r w:rsidR="004E6671">
              <w:rPr>
                <w:rFonts w:ascii="Verdana" w:hAnsi="Verdana"/>
                <w:lang w:val="bg-BG"/>
              </w:rPr>
              <w:t>3</w:t>
            </w:r>
            <w:r w:rsidRPr="00FA2EE2">
              <w:rPr>
                <w:rFonts w:ascii="Verdana" w:hAnsi="Verdana"/>
                <w:lang w:val="bg-BG"/>
              </w:rPr>
              <w:t xml:space="preserve">0 €, двойна стая </w:t>
            </w:r>
            <w:r w:rsidR="004E6671">
              <w:rPr>
                <w:rFonts w:ascii="Verdana" w:hAnsi="Verdana"/>
                <w:lang w:val="bg-BG"/>
              </w:rPr>
              <w:t>4</w:t>
            </w:r>
            <w:r w:rsidRPr="00FA2EE2">
              <w:rPr>
                <w:rFonts w:ascii="Verdana" w:hAnsi="Verdana"/>
                <w:lang w:val="bg-BG"/>
              </w:rPr>
              <w:t>0 €</w:t>
            </w:r>
            <w:r w:rsidR="00583761">
              <w:rPr>
                <w:rFonts w:ascii="Verdana" w:hAnsi="Verdana"/>
                <w:lang w:val="bg-BG"/>
              </w:rPr>
              <w:t>.</w:t>
            </w:r>
            <w:r w:rsidRPr="00FA2EE2">
              <w:rPr>
                <w:rFonts w:ascii="Verdana" w:hAnsi="Verdana"/>
                <w:lang w:val="bg-BG"/>
              </w:rPr>
              <w:t xml:space="preserve"> </w:t>
            </w:r>
          </w:p>
        </w:tc>
      </w:tr>
    </w:tbl>
    <w:p w:rsidR="0086263E" w:rsidRPr="0086263E" w:rsidRDefault="0086263E" w:rsidP="00EA3FC6">
      <w:pPr>
        <w:numPr>
          <w:ilvl w:val="0"/>
          <w:numId w:val="6"/>
        </w:numPr>
        <w:spacing w:line="288" w:lineRule="auto"/>
        <w:ind w:left="0" w:firstLine="425"/>
        <w:jc w:val="both"/>
        <w:rPr>
          <w:rFonts w:ascii="Verdana" w:hAnsi="Verdana"/>
          <w:lang w:val="bg-BG"/>
        </w:rPr>
      </w:pPr>
      <w:proofErr w:type="spellStart"/>
      <w:r w:rsidRPr="0086263E">
        <w:rPr>
          <w:rFonts w:ascii="Verdana" w:hAnsi="Verdana"/>
          <w:lang w:val="bg-BG"/>
        </w:rPr>
        <w:t>Храноден</w:t>
      </w:r>
      <w:proofErr w:type="spellEnd"/>
      <w:r w:rsidRPr="0086263E">
        <w:rPr>
          <w:rFonts w:ascii="Verdana" w:hAnsi="Verdana"/>
          <w:lang w:val="bg-BG"/>
        </w:rPr>
        <w:t>: обяд – 30 €, вечеря – 30 €.</w:t>
      </w:r>
    </w:p>
    <w:p w:rsidR="0086263E" w:rsidRPr="00CC0E9D" w:rsidRDefault="0086263E" w:rsidP="00EA3FC6">
      <w:pPr>
        <w:overflowPunct/>
        <w:autoSpaceDE/>
        <w:autoSpaceDN/>
        <w:adjustRightInd/>
        <w:spacing w:line="288" w:lineRule="auto"/>
        <w:ind w:firstLine="426"/>
        <w:jc w:val="both"/>
        <w:textAlignment w:val="auto"/>
        <w:rPr>
          <w:rFonts w:ascii="Verdana" w:hAnsi="Verdana"/>
          <w:lang w:val="bg-BG"/>
        </w:rPr>
      </w:pPr>
      <w:r w:rsidRPr="00FA2EE2">
        <w:rPr>
          <w:rFonts w:ascii="Verdana" w:hAnsi="Verdana"/>
          <w:lang w:val="bg-BG"/>
        </w:rPr>
        <w:t xml:space="preserve">В цената за </w:t>
      </w:r>
      <w:proofErr w:type="spellStart"/>
      <w:r w:rsidRPr="00FA2EE2">
        <w:rPr>
          <w:rFonts w:ascii="Verdana" w:hAnsi="Verdana"/>
          <w:lang w:val="bg-BG"/>
        </w:rPr>
        <w:t>храноден</w:t>
      </w:r>
      <w:proofErr w:type="spellEnd"/>
      <w:r w:rsidRPr="00FA2EE2">
        <w:rPr>
          <w:rFonts w:ascii="Verdana" w:hAnsi="Verdana"/>
          <w:lang w:val="bg-BG"/>
        </w:rPr>
        <w:t xml:space="preserve"> се включва консумация на топли и безалкохолни напитки. Алкохолните напитки се продават по утвърден от директора на съответното териториално поделение ценоразпис, поставен на видно място. </w:t>
      </w:r>
    </w:p>
    <w:p w:rsidR="0086263E" w:rsidRPr="00FA2EE2" w:rsidRDefault="0086263E" w:rsidP="00EA3FC6">
      <w:pPr>
        <w:numPr>
          <w:ilvl w:val="0"/>
          <w:numId w:val="6"/>
        </w:numPr>
        <w:spacing w:after="120" w:line="288" w:lineRule="auto"/>
        <w:ind w:left="0" w:firstLine="425"/>
        <w:jc w:val="both"/>
        <w:rPr>
          <w:rFonts w:ascii="Verdana" w:hAnsi="Verdana"/>
          <w:lang w:val="bg-BG"/>
        </w:rPr>
      </w:pPr>
      <w:r w:rsidRPr="00FA2EE2">
        <w:rPr>
          <w:rFonts w:ascii="Verdana" w:hAnsi="Verdana"/>
          <w:lang w:val="bg-BG"/>
        </w:rPr>
        <w:t>Придружителите заплащат пълен размер на пансиона. За деца до 7 години, придружаващи ловците, не се заплаща за нощувка и храна. За деца от 7 до 14 години се заплаща 50% от цената за нощувка и храна.</w:t>
      </w:r>
    </w:p>
    <w:p w:rsidR="0086263E" w:rsidRPr="00FA2EE2" w:rsidRDefault="0086263E" w:rsidP="00EA3FC6">
      <w:pPr>
        <w:overflowPunct/>
        <w:autoSpaceDE/>
        <w:autoSpaceDN/>
        <w:adjustRightInd/>
        <w:spacing w:line="288" w:lineRule="auto"/>
        <w:ind w:firstLine="426"/>
        <w:jc w:val="both"/>
        <w:textAlignment w:val="auto"/>
        <w:rPr>
          <w:rFonts w:ascii="Verdana" w:hAnsi="Verdana"/>
          <w:lang w:val="bg-BG"/>
        </w:rPr>
      </w:pPr>
      <w:r w:rsidRPr="00FA2EE2">
        <w:rPr>
          <w:rFonts w:ascii="Verdana" w:hAnsi="Verdana"/>
          <w:lang w:val="bg-BG"/>
        </w:rPr>
        <w:t>ІІ. Услуги за организиран ловен туризъм</w:t>
      </w:r>
    </w:p>
    <w:tbl>
      <w:tblPr>
        <w:tblW w:w="9497" w:type="dxa"/>
        <w:tblInd w:w="534" w:type="dxa"/>
        <w:tblLook w:val="04A0" w:firstRow="1" w:lastRow="0" w:firstColumn="1" w:lastColumn="0" w:noHBand="0" w:noVBand="1"/>
      </w:tblPr>
      <w:tblGrid>
        <w:gridCol w:w="4394"/>
        <w:gridCol w:w="5103"/>
      </w:tblGrid>
      <w:tr w:rsidR="0086263E" w:rsidRPr="00FA2EE2" w:rsidTr="00583761">
        <w:tc>
          <w:tcPr>
            <w:tcW w:w="4394" w:type="dxa"/>
            <w:shd w:val="clear" w:color="auto" w:fill="auto"/>
          </w:tcPr>
          <w:p w:rsidR="0086263E" w:rsidRPr="00FA2EE2" w:rsidRDefault="0086263E" w:rsidP="00EA3FC6">
            <w:pPr>
              <w:numPr>
                <w:ilvl w:val="0"/>
                <w:numId w:val="8"/>
              </w:numPr>
              <w:tabs>
                <w:tab w:val="left" w:pos="317"/>
              </w:tabs>
              <w:spacing w:line="288" w:lineRule="auto"/>
              <w:ind w:hanging="720"/>
              <w:jc w:val="both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 xml:space="preserve">Ловен водач </w:t>
            </w:r>
          </w:p>
        </w:tc>
        <w:tc>
          <w:tcPr>
            <w:tcW w:w="5103" w:type="dxa"/>
            <w:shd w:val="clear" w:color="auto" w:fill="auto"/>
          </w:tcPr>
          <w:p w:rsidR="0086263E" w:rsidRPr="00FA2EE2" w:rsidRDefault="0086263E" w:rsidP="00583761">
            <w:pPr>
              <w:tabs>
                <w:tab w:val="left" w:pos="214"/>
              </w:tabs>
              <w:overflowPunct/>
              <w:autoSpaceDE/>
              <w:autoSpaceDN/>
              <w:adjustRightInd/>
              <w:spacing w:line="288" w:lineRule="auto"/>
              <w:ind w:firstLine="601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 xml:space="preserve">70 € за един ден </w:t>
            </w:r>
          </w:p>
        </w:tc>
      </w:tr>
      <w:tr w:rsidR="0086263E" w:rsidRPr="00FA2EE2" w:rsidTr="00583761">
        <w:tc>
          <w:tcPr>
            <w:tcW w:w="4394" w:type="dxa"/>
            <w:shd w:val="clear" w:color="auto" w:fill="auto"/>
          </w:tcPr>
          <w:p w:rsidR="0086263E" w:rsidRPr="00FA2EE2" w:rsidRDefault="0086263E" w:rsidP="00EA3FC6">
            <w:pPr>
              <w:numPr>
                <w:ilvl w:val="0"/>
                <w:numId w:val="8"/>
              </w:numPr>
              <w:tabs>
                <w:tab w:val="left" w:pos="317"/>
              </w:tabs>
              <w:spacing w:line="288" w:lineRule="auto"/>
              <w:ind w:hanging="720"/>
              <w:jc w:val="both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 xml:space="preserve">Носач </w:t>
            </w:r>
          </w:p>
        </w:tc>
        <w:tc>
          <w:tcPr>
            <w:tcW w:w="5103" w:type="dxa"/>
            <w:shd w:val="clear" w:color="auto" w:fill="auto"/>
          </w:tcPr>
          <w:p w:rsidR="0086263E" w:rsidRPr="00FA2EE2" w:rsidRDefault="0086263E" w:rsidP="00583761">
            <w:pPr>
              <w:tabs>
                <w:tab w:val="left" w:pos="214"/>
              </w:tabs>
              <w:overflowPunct/>
              <w:autoSpaceDE/>
              <w:autoSpaceDN/>
              <w:adjustRightInd/>
              <w:spacing w:line="288" w:lineRule="auto"/>
              <w:ind w:firstLine="601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 xml:space="preserve">30 € за един ден </w:t>
            </w:r>
          </w:p>
        </w:tc>
      </w:tr>
      <w:tr w:rsidR="0086263E" w:rsidRPr="00FA2EE2" w:rsidTr="00583761">
        <w:tc>
          <w:tcPr>
            <w:tcW w:w="4394" w:type="dxa"/>
            <w:shd w:val="clear" w:color="auto" w:fill="auto"/>
          </w:tcPr>
          <w:p w:rsidR="0086263E" w:rsidRPr="00FA2EE2" w:rsidRDefault="0086263E" w:rsidP="00EA3FC6">
            <w:pPr>
              <w:numPr>
                <w:ilvl w:val="0"/>
                <w:numId w:val="8"/>
              </w:numPr>
              <w:tabs>
                <w:tab w:val="left" w:pos="317"/>
              </w:tabs>
              <w:spacing w:line="288" w:lineRule="auto"/>
              <w:ind w:left="317" w:hanging="317"/>
              <w:jc w:val="both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 xml:space="preserve">Цена за групов лов на дива свиня </w:t>
            </w:r>
            <w:r w:rsidRPr="00FA2EE2">
              <w:rPr>
                <w:rFonts w:ascii="Verdana" w:hAnsi="Verdana"/>
              </w:rPr>
              <w:t xml:space="preserve">с </w:t>
            </w:r>
            <w:proofErr w:type="spellStart"/>
            <w:r w:rsidRPr="00FA2EE2">
              <w:rPr>
                <w:rFonts w:ascii="Verdana" w:hAnsi="Verdana"/>
              </w:rPr>
              <w:t>организация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6263E" w:rsidRPr="00FA2EE2" w:rsidRDefault="0086263E" w:rsidP="00583761">
            <w:pPr>
              <w:tabs>
                <w:tab w:val="left" w:pos="214"/>
              </w:tabs>
              <w:overflowPunct/>
              <w:autoSpaceDE/>
              <w:autoSpaceDN/>
              <w:adjustRightInd/>
              <w:spacing w:line="288" w:lineRule="auto"/>
              <w:ind w:firstLine="601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 xml:space="preserve">120 € за един ловец за един ден </w:t>
            </w:r>
          </w:p>
        </w:tc>
      </w:tr>
      <w:tr w:rsidR="0086263E" w:rsidRPr="00FA2EE2" w:rsidTr="00583761">
        <w:tc>
          <w:tcPr>
            <w:tcW w:w="4394" w:type="dxa"/>
            <w:shd w:val="clear" w:color="auto" w:fill="auto"/>
          </w:tcPr>
          <w:p w:rsidR="0086263E" w:rsidRPr="00FA2EE2" w:rsidRDefault="0086263E" w:rsidP="00EA3FC6">
            <w:pPr>
              <w:numPr>
                <w:ilvl w:val="0"/>
                <w:numId w:val="8"/>
              </w:numPr>
              <w:tabs>
                <w:tab w:val="left" w:pos="317"/>
              </w:tabs>
              <w:spacing w:line="288" w:lineRule="auto"/>
              <w:ind w:left="317" w:hanging="317"/>
              <w:jc w:val="both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>Цена за групов лов на дива свиня без организация</w:t>
            </w:r>
          </w:p>
        </w:tc>
        <w:tc>
          <w:tcPr>
            <w:tcW w:w="5103" w:type="dxa"/>
            <w:shd w:val="clear" w:color="auto" w:fill="auto"/>
          </w:tcPr>
          <w:p w:rsidR="002B71AE" w:rsidRPr="00FA2EE2" w:rsidRDefault="0086263E" w:rsidP="00583761">
            <w:pPr>
              <w:tabs>
                <w:tab w:val="left" w:pos="214"/>
              </w:tabs>
              <w:overflowPunct/>
              <w:autoSpaceDE/>
              <w:autoSpaceDN/>
              <w:adjustRightInd/>
              <w:spacing w:line="288" w:lineRule="auto"/>
              <w:ind w:firstLine="601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 xml:space="preserve">45 € за един ловец за един ден </w:t>
            </w:r>
          </w:p>
          <w:p w:rsidR="0086263E" w:rsidRPr="00FA2EE2" w:rsidRDefault="0086263E" w:rsidP="00583761">
            <w:pPr>
              <w:tabs>
                <w:tab w:val="left" w:pos="214"/>
              </w:tabs>
              <w:overflowPunct/>
              <w:autoSpaceDE/>
              <w:autoSpaceDN/>
              <w:adjustRightInd/>
              <w:spacing w:line="288" w:lineRule="auto"/>
              <w:ind w:firstLine="601"/>
              <w:jc w:val="both"/>
              <w:textAlignment w:val="auto"/>
              <w:rPr>
                <w:rFonts w:ascii="Verdana" w:hAnsi="Verdana"/>
                <w:lang w:val="bg-BG"/>
              </w:rPr>
            </w:pPr>
          </w:p>
        </w:tc>
      </w:tr>
      <w:tr w:rsidR="0086263E" w:rsidRPr="00FA2EE2" w:rsidTr="00583761">
        <w:tc>
          <w:tcPr>
            <w:tcW w:w="4394" w:type="dxa"/>
            <w:shd w:val="clear" w:color="auto" w:fill="auto"/>
          </w:tcPr>
          <w:p w:rsidR="0086263E" w:rsidRPr="00FA2EE2" w:rsidRDefault="0086263E" w:rsidP="00EA3FC6">
            <w:pPr>
              <w:numPr>
                <w:ilvl w:val="0"/>
                <w:numId w:val="8"/>
              </w:numPr>
              <w:tabs>
                <w:tab w:val="left" w:pos="317"/>
              </w:tabs>
              <w:spacing w:line="288" w:lineRule="auto"/>
              <w:ind w:hanging="720"/>
              <w:jc w:val="both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 xml:space="preserve">Моторно превозно средство </w:t>
            </w:r>
          </w:p>
        </w:tc>
        <w:tc>
          <w:tcPr>
            <w:tcW w:w="5103" w:type="dxa"/>
            <w:shd w:val="clear" w:color="auto" w:fill="auto"/>
          </w:tcPr>
          <w:p w:rsidR="0086263E" w:rsidRPr="00FA2EE2" w:rsidRDefault="0086263E" w:rsidP="00583761">
            <w:pPr>
              <w:overflowPunct/>
              <w:autoSpaceDE/>
              <w:autoSpaceDN/>
              <w:adjustRightInd/>
              <w:spacing w:line="288" w:lineRule="auto"/>
              <w:ind w:firstLine="601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 xml:space="preserve">70 € за един ден </w:t>
            </w:r>
          </w:p>
        </w:tc>
      </w:tr>
      <w:tr w:rsidR="0086263E" w:rsidRPr="00FA2EE2" w:rsidTr="00583761">
        <w:tc>
          <w:tcPr>
            <w:tcW w:w="4394" w:type="dxa"/>
            <w:shd w:val="clear" w:color="auto" w:fill="auto"/>
          </w:tcPr>
          <w:p w:rsidR="0086263E" w:rsidRPr="00FA2EE2" w:rsidRDefault="0086263E" w:rsidP="00EA3FC6">
            <w:pPr>
              <w:numPr>
                <w:ilvl w:val="0"/>
                <w:numId w:val="8"/>
              </w:numPr>
              <w:tabs>
                <w:tab w:val="left" w:pos="317"/>
              </w:tabs>
              <w:spacing w:line="288" w:lineRule="auto"/>
              <w:ind w:hanging="720"/>
              <w:jc w:val="both"/>
              <w:rPr>
                <w:rFonts w:ascii="Verdana" w:hAnsi="Verdana"/>
                <w:lang w:val="bg-BG"/>
              </w:rPr>
            </w:pPr>
            <w:proofErr w:type="spellStart"/>
            <w:r w:rsidRPr="00FA2EE2">
              <w:rPr>
                <w:rFonts w:ascii="Verdana" w:hAnsi="Verdana"/>
                <w:lang w:val="bg-BG"/>
              </w:rPr>
              <w:t>Фотолов</w:t>
            </w:r>
            <w:proofErr w:type="spellEnd"/>
            <w:r w:rsidRPr="00FA2EE2">
              <w:rPr>
                <w:rFonts w:ascii="Verdana" w:hAnsi="Verdana"/>
                <w:lang w:val="bg-BG"/>
              </w:rPr>
              <w:t xml:space="preserve"> с водач</w:t>
            </w:r>
          </w:p>
        </w:tc>
        <w:tc>
          <w:tcPr>
            <w:tcW w:w="5103" w:type="dxa"/>
            <w:shd w:val="clear" w:color="auto" w:fill="auto"/>
          </w:tcPr>
          <w:p w:rsidR="0086263E" w:rsidRPr="00FA2EE2" w:rsidRDefault="0086263E" w:rsidP="00583761">
            <w:pPr>
              <w:overflowPunct/>
              <w:autoSpaceDE/>
              <w:autoSpaceDN/>
              <w:adjustRightInd/>
              <w:spacing w:line="288" w:lineRule="auto"/>
              <w:ind w:firstLine="601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 xml:space="preserve">40 € за един ден </w:t>
            </w:r>
          </w:p>
        </w:tc>
      </w:tr>
      <w:tr w:rsidR="0086263E" w:rsidRPr="00FA2EE2" w:rsidTr="00583761">
        <w:tc>
          <w:tcPr>
            <w:tcW w:w="4394" w:type="dxa"/>
            <w:shd w:val="clear" w:color="auto" w:fill="auto"/>
          </w:tcPr>
          <w:p w:rsidR="0086263E" w:rsidRPr="00FA2EE2" w:rsidRDefault="0086263E" w:rsidP="00EA3FC6">
            <w:pPr>
              <w:numPr>
                <w:ilvl w:val="0"/>
                <w:numId w:val="8"/>
              </w:numPr>
              <w:tabs>
                <w:tab w:val="left" w:pos="317"/>
              </w:tabs>
              <w:spacing w:line="288" w:lineRule="auto"/>
              <w:ind w:hanging="720"/>
              <w:jc w:val="both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 xml:space="preserve">Ловно куче </w:t>
            </w:r>
          </w:p>
        </w:tc>
        <w:tc>
          <w:tcPr>
            <w:tcW w:w="5103" w:type="dxa"/>
            <w:shd w:val="clear" w:color="auto" w:fill="auto"/>
          </w:tcPr>
          <w:p w:rsidR="0086263E" w:rsidRPr="00FA2EE2" w:rsidRDefault="002B71AE" w:rsidP="00583761">
            <w:pPr>
              <w:overflowPunct/>
              <w:autoSpaceDE/>
              <w:autoSpaceDN/>
              <w:adjustRightInd/>
              <w:spacing w:line="288" w:lineRule="auto"/>
              <w:ind w:firstLine="601"/>
              <w:jc w:val="both"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30 € за един ден </w:t>
            </w:r>
          </w:p>
        </w:tc>
      </w:tr>
      <w:tr w:rsidR="0086263E" w:rsidRPr="00FA2EE2" w:rsidTr="00583761">
        <w:tc>
          <w:tcPr>
            <w:tcW w:w="4394" w:type="dxa"/>
            <w:shd w:val="clear" w:color="auto" w:fill="auto"/>
          </w:tcPr>
          <w:p w:rsidR="0086263E" w:rsidRPr="00FA2EE2" w:rsidRDefault="0086263E" w:rsidP="00EA3FC6">
            <w:pPr>
              <w:numPr>
                <w:ilvl w:val="0"/>
                <w:numId w:val="8"/>
              </w:numPr>
              <w:tabs>
                <w:tab w:val="left" w:pos="317"/>
              </w:tabs>
              <w:spacing w:line="288" w:lineRule="auto"/>
              <w:ind w:hanging="720"/>
              <w:jc w:val="both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>Пансион за ловно куче</w:t>
            </w:r>
          </w:p>
        </w:tc>
        <w:tc>
          <w:tcPr>
            <w:tcW w:w="5103" w:type="dxa"/>
            <w:shd w:val="clear" w:color="auto" w:fill="auto"/>
          </w:tcPr>
          <w:p w:rsidR="0086263E" w:rsidRPr="00FA2EE2" w:rsidRDefault="0086263E" w:rsidP="00583761">
            <w:pPr>
              <w:overflowPunct/>
              <w:autoSpaceDE/>
              <w:autoSpaceDN/>
              <w:adjustRightInd/>
              <w:spacing w:line="288" w:lineRule="auto"/>
              <w:ind w:firstLine="601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 xml:space="preserve">20 € </w:t>
            </w:r>
          </w:p>
        </w:tc>
      </w:tr>
      <w:tr w:rsidR="0086263E" w:rsidRPr="00FA2EE2" w:rsidTr="00652016">
        <w:tc>
          <w:tcPr>
            <w:tcW w:w="9497" w:type="dxa"/>
            <w:gridSpan w:val="2"/>
            <w:shd w:val="clear" w:color="auto" w:fill="auto"/>
          </w:tcPr>
          <w:p w:rsidR="0086263E" w:rsidRPr="00FA2EE2" w:rsidRDefault="0086263E" w:rsidP="00C32C26">
            <w:pPr>
              <w:numPr>
                <w:ilvl w:val="0"/>
                <w:numId w:val="8"/>
              </w:numPr>
              <w:tabs>
                <w:tab w:val="left" w:pos="317"/>
              </w:tabs>
              <w:spacing w:line="288" w:lineRule="auto"/>
              <w:ind w:hanging="720"/>
              <w:jc w:val="both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>Трансфер (място на пристигане - стопанство – място на отпътуване):</w:t>
            </w:r>
          </w:p>
        </w:tc>
      </w:tr>
      <w:tr w:rsidR="0086263E" w:rsidRPr="00FA2EE2" w:rsidTr="00583761">
        <w:tc>
          <w:tcPr>
            <w:tcW w:w="4394" w:type="dxa"/>
            <w:shd w:val="clear" w:color="auto" w:fill="auto"/>
          </w:tcPr>
          <w:p w:rsidR="0086263E" w:rsidRPr="00FA2EE2" w:rsidRDefault="0086263E" w:rsidP="00EA3FC6">
            <w:pPr>
              <w:tabs>
                <w:tab w:val="left" w:pos="600"/>
              </w:tabs>
              <w:spacing w:line="288" w:lineRule="auto"/>
              <w:ind w:left="720" w:hanging="403"/>
              <w:jc w:val="both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>за микробус и лек автомобил</w:t>
            </w:r>
          </w:p>
        </w:tc>
        <w:tc>
          <w:tcPr>
            <w:tcW w:w="5103" w:type="dxa"/>
            <w:shd w:val="clear" w:color="auto" w:fill="auto"/>
          </w:tcPr>
          <w:p w:rsidR="0086263E" w:rsidRPr="00FA2EE2" w:rsidRDefault="0086263E" w:rsidP="00583761">
            <w:pPr>
              <w:overflowPunct/>
              <w:autoSpaceDE/>
              <w:autoSpaceDN/>
              <w:adjustRightInd/>
              <w:spacing w:line="288" w:lineRule="auto"/>
              <w:ind w:left="601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 xml:space="preserve">1,20 € за км като се отчитат реално изминатите километри – пълен курс </w:t>
            </w:r>
          </w:p>
        </w:tc>
      </w:tr>
      <w:tr w:rsidR="0086263E" w:rsidRPr="00FA2EE2" w:rsidTr="00583761">
        <w:tc>
          <w:tcPr>
            <w:tcW w:w="4394" w:type="dxa"/>
            <w:shd w:val="clear" w:color="auto" w:fill="auto"/>
          </w:tcPr>
          <w:p w:rsidR="0086263E" w:rsidRPr="001B2262" w:rsidRDefault="0086263E" w:rsidP="00EA3FC6">
            <w:pPr>
              <w:pStyle w:val="ListParagraph"/>
              <w:numPr>
                <w:ilvl w:val="0"/>
                <w:numId w:val="8"/>
              </w:numPr>
              <w:tabs>
                <w:tab w:val="left" w:pos="600"/>
              </w:tabs>
              <w:spacing w:line="288" w:lineRule="auto"/>
              <w:ind w:left="459" w:hanging="426"/>
              <w:jc w:val="both"/>
              <w:rPr>
                <w:rFonts w:ascii="Verdana" w:hAnsi="Verdana"/>
                <w:lang w:val="bg-BG"/>
              </w:rPr>
            </w:pPr>
            <w:r w:rsidRPr="00FA2EE2">
              <w:rPr>
                <w:rFonts w:ascii="Verdana" w:hAnsi="Verdana"/>
                <w:lang w:val="bg-BG"/>
              </w:rPr>
              <w:t>Предоставяне на ловно оръжие</w:t>
            </w:r>
            <w:r>
              <w:rPr>
                <w:rFonts w:ascii="Verdana" w:hAnsi="Verdana"/>
                <w:lang w:val="bg-BG"/>
              </w:rPr>
              <w:t xml:space="preserve"> </w:t>
            </w:r>
            <w:r w:rsidR="002B71AE">
              <w:rPr>
                <w:rFonts w:ascii="Verdana" w:hAnsi="Verdana"/>
                <w:lang w:val="bg-BG"/>
              </w:rPr>
              <w:t>с включени боеприпаси</w:t>
            </w:r>
          </w:p>
        </w:tc>
        <w:tc>
          <w:tcPr>
            <w:tcW w:w="5103" w:type="dxa"/>
            <w:shd w:val="clear" w:color="auto" w:fill="auto"/>
          </w:tcPr>
          <w:p w:rsidR="002B71AE" w:rsidRPr="00C105B6" w:rsidRDefault="0086263E" w:rsidP="00583761">
            <w:pPr>
              <w:overflowPunct/>
              <w:autoSpaceDE/>
              <w:autoSpaceDN/>
              <w:adjustRightInd/>
              <w:spacing w:line="288" w:lineRule="auto"/>
              <w:ind w:firstLine="601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1B2262">
              <w:rPr>
                <w:rFonts w:ascii="Verdana" w:hAnsi="Verdana"/>
                <w:lang w:val="bg-BG"/>
              </w:rPr>
              <w:t>50 € за един ден</w:t>
            </w:r>
            <w:r w:rsidRPr="00FA2EE2">
              <w:rPr>
                <w:rFonts w:ascii="Verdana" w:hAnsi="Verdana"/>
                <w:lang w:val="bg-BG"/>
              </w:rPr>
              <w:t xml:space="preserve"> </w:t>
            </w:r>
          </w:p>
          <w:p w:rsidR="0086263E" w:rsidRPr="00C105B6" w:rsidRDefault="0086263E" w:rsidP="00583761">
            <w:pPr>
              <w:overflowPunct/>
              <w:autoSpaceDE/>
              <w:autoSpaceDN/>
              <w:adjustRightInd/>
              <w:spacing w:line="288" w:lineRule="auto"/>
              <w:ind w:firstLine="601"/>
              <w:jc w:val="both"/>
              <w:textAlignment w:val="auto"/>
              <w:rPr>
                <w:rFonts w:ascii="Verdana" w:hAnsi="Verdana"/>
                <w:lang w:val="bg-BG"/>
              </w:rPr>
            </w:pPr>
          </w:p>
        </w:tc>
      </w:tr>
    </w:tbl>
    <w:p w:rsidR="0086263E" w:rsidRPr="00FA2EE2" w:rsidRDefault="0086263E" w:rsidP="00EA3FC6">
      <w:pPr>
        <w:overflowPunct/>
        <w:autoSpaceDE/>
        <w:autoSpaceDN/>
        <w:adjustRightInd/>
        <w:spacing w:before="120" w:line="288" w:lineRule="auto"/>
        <w:ind w:firstLine="425"/>
        <w:jc w:val="both"/>
        <w:textAlignment w:val="auto"/>
        <w:rPr>
          <w:rFonts w:ascii="Verdana" w:hAnsi="Verdana"/>
          <w:lang w:val="bg-BG"/>
        </w:rPr>
      </w:pPr>
      <w:r w:rsidRPr="00FA2EE2">
        <w:rPr>
          <w:rFonts w:ascii="Verdana" w:hAnsi="Verdana"/>
          <w:lang w:val="bg-BG"/>
        </w:rPr>
        <w:t>ІІІ. Посочените по т. І и ІІ цени са в евро с включен ДДС. Цените са минимални и държавните горски стопанства и държавните ловни стопанства могат да договарят по-високи цени след одобрение от директора на съответното държавно предприятие по чл. 163 от Закона за горите.</w:t>
      </w:r>
    </w:p>
    <w:p w:rsidR="0086263E" w:rsidRPr="00FA2EE2" w:rsidRDefault="0086263E" w:rsidP="00EA3FC6">
      <w:pPr>
        <w:overflowPunct/>
        <w:autoSpaceDE/>
        <w:autoSpaceDN/>
        <w:adjustRightInd/>
        <w:spacing w:line="288" w:lineRule="auto"/>
        <w:ind w:firstLine="426"/>
        <w:jc w:val="both"/>
        <w:textAlignment w:val="auto"/>
        <w:rPr>
          <w:rFonts w:ascii="Verdana" w:hAnsi="Verdana"/>
          <w:lang w:val="bg-BG"/>
        </w:rPr>
      </w:pPr>
      <w:r w:rsidRPr="00FA2EE2">
        <w:rPr>
          <w:rFonts w:ascii="Verdana" w:hAnsi="Verdana"/>
          <w:lang w:val="bg-BG"/>
        </w:rPr>
        <w:t>ІV. Всички допълнителни услуги се заплащат по договаряне.</w:t>
      </w:r>
    </w:p>
    <w:p w:rsidR="00053BCF" w:rsidRPr="00EC4EE6" w:rsidRDefault="00053BCF" w:rsidP="00EA3FC6">
      <w:pPr>
        <w:spacing w:line="288" w:lineRule="auto"/>
        <w:ind w:firstLine="5529"/>
        <w:rPr>
          <w:rFonts w:ascii="Verdana" w:hAnsi="Verdana"/>
          <w:lang w:val="bg-BG"/>
        </w:rPr>
      </w:pPr>
    </w:p>
    <w:sectPr w:rsidR="00053BCF" w:rsidRPr="00EC4EE6" w:rsidSect="00341E7B">
      <w:headerReference w:type="first" r:id="rId10"/>
      <w:footerReference w:type="first" r:id="rId11"/>
      <w:pgSz w:w="11907" w:h="16840" w:code="9"/>
      <w:pgMar w:top="1134" w:right="567" w:bottom="323" w:left="1418" w:header="1140" w:footer="47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2D0" w:rsidRDefault="001912D0">
      <w:r>
        <w:separator/>
      </w:r>
    </w:p>
  </w:endnote>
  <w:endnote w:type="continuationSeparator" w:id="0">
    <w:p w:rsidR="001912D0" w:rsidRDefault="0019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D85" w:rsidRPr="00627A1B" w:rsidRDefault="00946D85" w:rsidP="00D20C34">
    <w:pPr>
      <w:pStyle w:val="Footer"/>
      <w:tabs>
        <w:tab w:val="left" w:pos="7230"/>
        <w:tab w:val="left" w:pos="7655"/>
      </w:tabs>
      <w:spacing w:line="216" w:lineRule="auto"/>
      <w:ind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 w:rsidR="003178D7"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3178D7"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 w:rsidR="003178D7"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 w:rsidR="003178D7">
      <w:rPr>
        <w:rFonts w:ascii="Verdana" w:hAnsi="Verdana"/>
        <w:noProof/>
        <w:sz w:val="16"/>
        <w:szCs w:val="16"/>
        <w:lang w:val="bg-BG"/>
      </w:rPr>
      <w:t xml:space="preserve"> 55</w:t>
    </w:r>
  </w:p>
  <w:p w:rsidR="00946D85" w:rsidRPr="00E0514A" w:rsidRDefault="00946D85" w:rsidP="00D20C34">
    <w:pPr>
      <w:pStyle w:val="Footer"/>
      <w:tabs>
        <w:tab w:val="left" w:pos="7230"/>
        <w:tab w:val="left" w:pos="7655"/>
      </w:tabs>
      <w:spacing w:line="216" w:lineRule="auto"/>
      <w:ind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 w:rsidR="00E229FF"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 w:rsidR="00E229FF"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 w:rsidR="00E229FF"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 w:rsidR="00627A1B"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 w:rsidR="00627A1B"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 w:rsidR="00E229FF"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 w:rsidR="00E229FF"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 w:rsidR="00E229FF">
      <w:rPr>
        <w:rFonts w:ascii="Verdana" w:hAnsi="Verdana"/>
        <w:noProof/>
        <w:sz w:val="16"/>
        <w:szCs w:val="16"/>
        <w:lang w:val="bg-BG"/>
      </w:rPr>
      <w:t>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2D0" w:rsidRDefault="001912D0">
      <w:r>
        <w:separator/>
      </w:r>
    </w:p>
  </w:footnote>
  <w:footnote w:type="continuationSeparator" w:id="0">
    <w:p w:rsidR="001912D0" w:rsidRDefault="00191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E5" w:rsidRDefault="00A91C5D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22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C6323EB" wp14:editId="2265B93A">
          <wp:simplePos x="0" y="0"/>
          <wp:positionH relativeFrom="column">
            <wp:posOffset>2534717</wp:posOffset>
          </wp:positionH>
          <wp:positionV relativeFrom="paragraph">
            <wp:posOffset>-223887</wp:posOffset>
          </wp:positionV>
          <wp:extent cx="1270635" cy="1261745"/>
          <wp:effectExtent l="0" t="0" r="5715" b="0"/>
          <wp:wrapNone/>
          <wp:docPr id="5" name="Picture 5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6D85" w:rsidRDefault="00946D8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946D85" w:rsidRDefault="00946D8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946D85" w:rsidRDefault="00946D8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9A49E5" w:rsidRPr="00FA0173" w:rsidRDefault="009A49E5" w:rsidP="00A23295">
    <w:pPr>
      <w:pStyle w:val="Heading1"/>
      <w:framePr w:w="0" w:hRule="auto" w:wrap="auto" w:vAnchor="margin" w:hAnchor="text" w:xAlign="left" w:yAlign="inline"/>
      <w:spacing w:before="240"/>
      <w:rPr>
        <w:rFonts w:ascii="Verdana" w:hAnsi="Verdana"/>
        <w:b w:val="0"/>
        <w:spacing w:val="40"/>
        <w:szCs w:val="24"/>
      </w:rPr>
    </w:pPr>
    <w:r w:rsidRPr="00FA0173">
      <w:rPr>
        <w:rFonts w:ascii="Verdana" w:hAnsi="Verdana"/>
        <w:b w:val="0"/>
        <w:spacing w:val="40"/>
        <w:szCs w:val="24"/>
      </w:rPr>
      <w:t>РЕПУБЛИКА БЪЛГАРИЯ</w:t>
    </w:r>
  </w:p>
  <w:p w:rsidR="004C3144" w:rsidRPr="005B4489" w:rsidRDefault="009A49E5" w:rsidP="00A91C5D">
    <w:pPr>
      <w:pStyle w:val="Heading1"/>
      <w:framePr w:w="0" w:hRule="auto" w:wrap="auto" w:vAnchor="margin" w:hAnchor="text" w:xAlign="left" w:yAlign="inline"/>
      <w:pBdr>
        <w:bottom w:val="single" w:sz="4" w:space="1" w:color="auto"/>
      </w:pBdr>
      <w:rPr>
        <w:sz w:val="32"/>
        <w:szCs w:val="32"/>
      </w:rPr>
    </w:pPr>
    <w:r w:rsidRPr="00FA0173">
      <w:rPr>
        <w:rFonts w:ascii="Verdana" w:hAnsi="Verdana"/>
        <w:b w:val="0"/>
        <w:spacing w:val="40"/>
        <w:szCs w:val="24"/>
      </w:rPr>
      <w:t>Минист</w:t>
    </w:r>
    <w:r w:rsidR="005543F9" w:rsidRPr="00FA0173">
      <w:rPr>
        <w:rFonts w:ascii="Verdana" w:hAnsi="Verdana"/>
        <w:b w:val="0"/>
        <w:spacing w:val="40"/>
        <w:szCs w:val="24"/>
      </w:rPr>
      <w:t>ър</w:t>
    </w:r>
    <w:r w:rsidRPr="00FA0173">
      <w:rPr>
        <w:rFonts w:ascii="Verdana" w:hAnsi="Verdana"/>
        <w:b w:val="0"/>
        <w:spacing w:val="40"/>
        <w:szCs w:val="24"/>
      </w:rPr>
      <w:t xml:space="preserve"> на </w:t>
    </w:r>
    <w:r w:rsidR="0059443F"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37FAB28" wp14:editId="43D5E324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8A53D8">
      <w:rPr>
        <w:rFonts w:ascii="Verdana" w:hAnsi="Verdana"/>
        <w:b w:val="0"/>
        <w:spacing w:val="40"/>
        <w:szCs w:val="24"/>
      </w:rPr>
      <w:t>земеделието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0AD"/>
    <w:multiLevelType w:val="hybridMultilevel"/>
    <w:tmpl w:val="EBF4B114"/>
    <w:lvl w:ilvl="0" w:tplc="0402000F">
      <w:start w:val="1"/>
      <w:numFmt w:val="decimal"/>
      <w:lvlText w:val="%1."/>
      <w:lvlJc w:val="left"/>
      <w:pPr>
        <w:ind w:left="1637" w:hanging="360"/>
      </w:pPr>
    </w:lvl>
    <w:lvl w:ilvl="1" w:tplc="04020019" w:tentative="1">
      <w:start w:val="1"/>
      <w:numFmt w:val="lowerLetter"/>
      <w:lvlText w:val="%2."/>
      <w:lvlJc w:val="left"/>
      <w:pPr>
        <w:ind w:left="-1809" w:hanging="360"/>
      </w:pPr>
    </w:lvl>
    <w:lvl w:ilvl="2" w:tplc="0402001B" w:tentative="1">
      <w:start w:val="1"/>
      <w:numFmt w:val="lowerRoman"/>
      <w:lvlText w:val="%3."/>
      <w:lvlJc w:val="right"/>
      <w:pPr>
        <w:ind w:left="-1089" w:hanging="180"/>
      </w:pPr>
    </w:lvl>
    <w:lvl w:ilvl="3" w:tplc="0402000F" w:tentative="1">
      <w:start w:val="1"/>
      <w:numFmt w:val="decimal"/>
      <w:lvlText w:val="%4."/>
      <w:lvlJc w:val="left"/>
      <w:pPr>
        <w:ind w:left="-369" w:hanging="360"/>
      </w:pPr>
    </w:lvl>
    <w:lvl w:ilvl="4" w:tplc="04020019" w:tentative="1">
      <w:start w:val="1"/>
      <w:numFmt w:val="lowerLetter"/>
      <w:lvlText w:val="%5."/>
      <w:lvlJc w:val="left"/>
      <w:pPr>
        <w:ind w:left="351" w:hanging="360"/>
      </w:pPr>
    </w:lvl>
    <w:lvl w:ilvl="5" w:tplc="0402001B" w:tentative="1">
      <w:start w:val="1"/>
      <w:numFmt w:val="lowerRoman"/>
      <w:lvlText w:val="%6."/>
      <w:lvlJc w:val="right"/>
      <w:pPr>
        <w:ind w:left="1071" w:hanging="180"/>
      </w:pPr>
    </w:lvl>
    <w:lvl w:ilvl="6" w:tplc="0402000F" w:tentative="1">
      <w:start w:val="1"/>
      <w:numFmt w:val="decimal"/>
      <w:lvlText w:val="%7."/>
      <w:lvlJc w:val="left"/>
      <w:pPr>
        <w:ind w:left="1791" w:hanging="360"/>
      </w:pPr>
    </w:lvl>
    <w:lvl w:ilvl="7" w:tplc="04020019" w:tentative="1">
      <w:start w:val="1"/>
      <w:numFmt w:val="lowerLetter"/>
      <w:lvlText w:val="%8."/>
      <w:lvlJc w:val="left"/>
      <w:pPr>
        <w:ind w:left="2511" w:hanging="360"/>
      </w:pPr>
    </w:lvl>
    <w:lvl w:ilvl="8" w:tplc="0402001B" w:tentative="1">
      <w:start w:val="1"/>
      <w:numFmt w:val="lowerRoman"/>
      <w:lvlText w:val="%9."/>
      <w:lvlJc w:val="right"/>
      <w:pPr>
        <w:ind w:left="3231" w:hanging="180"/>
      </w:pPr>
    </w:lvl>
  </w:abstractNum>
  <w:abstractNum w:abstractNumId="1">
    <w:nsid w:val="1BBC3D3E"/>
    <w:multiLevelType w:val="hybridMultilevel"/>
    <w:tmpl w:val="2AEAC5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35D04"/>
    <w:multiLevelType w:val="hybridMultilevel"/>
    <w:tmpl w:val="E58CB0C8"/>
    <w:lvl w:ilvl="0" w:tplc="F79499C0">
      <w:numFmt w:val="bullet"/>
      <w:lvlText w:val="-"/>
      <w:lvlJc w:val="left"/>
      <w:pPr>
        <w:ind w:left="178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23983510"/>
    <w:multiLevelType w:val="multilevel"/>
    <w:tmpl w:val="CDBC268A"/>
    <w:lvl w:ilvl="0">
      <w:start w:val="1"/>
      <w:numFmt w:val="decimal"/>
      <w:lvlText w:val="%1."/>
      <w:lvlJc w:val="left"/>
      <w:pPr>
        <w:ind w:left="659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7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9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98" w:hanging="2160"/>
      </w:pPr>
      <w:rPr>
        <w:rFonts w:hint="default"/>
      </w:rPr>
    </w:lvl>
  </w:abstractNum>
  <w:abstractNum w:abstractNumId="4">
    <w:nsid w:val="25921CC1"/>
    <w:multiLevelType w:val="hybridMultilevel"/>
    <w:tmpl w:val="13529EB4"/>
    <w:lvl w:ilvl="0" w:tplc="0D3AB14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4A7978"/>
    <w:multiLevelType w:val="hybridMultilevel"/>
    <w:tmpl w:val="95BEFFD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504882"/>
    <w:multiLevelType w:val="hybridMultilevel"/>
    <w:tmpl w:val="5C906B34"/>
    <w:lvl w:ilvl="0" w:tplc="3A6CA458"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95E51"/>
    <w:multiLevelType w:val="hybridMultilevel"/>
    <w:tmpl w:val="282A25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B5103"/>
    <w:multiLevelType w:val="hybridMultilevel"/>
    <w:tmpl w:val="6D6A14A2"/>
    <w:lvl w:ilvl="0" w:tplc="135E4E3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B2C62"/>
    <w:multiLevelType w:val="hybridMultilevel"/>
    <w:tmpl w:val="ED206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BC1"/>
    <w:rsid w:val="000213AD"/>
    <w:rsid w:val="00037133"/>
    <w:rsid w:val="0003752F"/>
    <w:rsid w:val="00040CBA"/>
    <w:rsid w:val="000478F3"/>
    <w:rsid w:val="00053BCF"/>
    <w:rsid w:val="000558A7"/>
    <w:rsid w:val="00055A9D"/>
    <w:rsid w:val="000629C5"/>
    <w:rsid w:val="00062E62"/>
    <w:rsid w:val="00063E62"/>
    <w:rsid w:val="00071A56"/>
    <w:rsid w:val="00073FCF"/>
    <w:rsid w:val="00087E97"/>
    <w:rsid w:val="00092F97"/>
    <w:rsid w:val="000A1436"/>
    <w:rsid w:val="000A7AB1"/>
    <w:rsid w:val="000B215B"/>
    <w:rsid w:val="000C730C"/>
    <w:rsid w:val="000D2BB9"/>
    <w:rsid w:val="000E4991"/>
    <w:rsid w:val="000E4C58"/>
    <w:rsid w:val="00105BEC"/>
    <w:rsid w:val="00105DE8"/>
    <w:rsid w:val="00124B73"/>
    <w:rsid w:val="001437C3"/>
    <w:rsid w:val="00147D7E"/>
    <w:rsid w:val="001513AA"/>
    <w:rsid w:val="001541B6"/>
    <w:rsid w:val="00157D1E"/>
    <w:rsid w:val="00161DE3"/>
    <w:rsid w:val="00164969"/>
    <w:rsid w:val="0017402A"/>
    <w:rsid w:val="00180434"/>
    <w:rsid w:val="00181D99"/>
    <w:rsid w:val="001912D0"/>
    <w:rsid w:val="001B7C74"/>
    <w:rsid w:val="001C1861"/>
    <w:rsid w:val="001C2D9D"/>
    <w:rsid w:val="001C6212"/>
    <w:rsid w:val="001C6923"/>
    <w:rsid w:val="001D0BF0"/>
    <w:rsid w:val="001E4A6A"/>
    <w:rsid w:val="001F50D3"/>
    <w:rsid w:val="001F5413"/>
    <w:rsid w:val="001F7E37"/>
    <w:rsid w:val="0020758E"/>
    <w:rsid w:val="00211566"/>
    <w:rsid w:val="002148AF"/>
    <w:rsid w:val="002160FD"/>
    <w:rsid w:val="0023531D"/>
    <w:rsid w:val="0024378E"/>
    <w:rsid w:val="002520A2"/>
    <w:rsid w:val="0026124E"/>
    <w:rsid w:val="00263BD1"/>
    <w:rsid w:val="002655AB"/>
    <w:rsid w:val="00266D04"/>
    <w:rsid w:val="00274AC4"/>
    <w:rsid w:val="0028103F"/>
    <w:rsid w:val="00285522"/>
    <w:rsid w:val="002856C0"/>
    <w:rsid w:val="002877C3"/>
    <w:rsid w:val="002B15AE"/>
    <w:rsid w:val="002B1A50"/>
    <w:rsid w:val="002B1B6F"/>
    <w:rsid w:val="002B71AE"/>
    <w:rsid w:val="002C3716"/>
    <w:rsid w:val="002C4923"/>
    <w:rsid w:val="002D5ABA"/>
    <w:rsid w:val="002E3920"/>
    <w:rsid w:val="002F2ECD"/>
    <w:rsid w:val="003068F8"/>
    <w:rsid w:val="0030736A"/>
    <w:rsid w:val="003110D5"/>
    <w:rsid w:val="00314F5E"/>
    <w:rsid w:val="00317622"/>
    <w:rsid w:val="003178D7"/>
    <w:rsid w:val="0032606D"/>
    <w:rsid w:val="0033235F"/>
    <w:rsid w:val="0033488E"/>
    <w:rsid w:val="00341E7B"/>
    <w:rsid w:val="003777C9"/>
    <w:rsid w:val="00385DB8"/>
    <w:rsid w:val="0039178C"/>
    <w:rsid w:val="003A16EB"/>
    <w:rsid w:val="003A3C4C"/>
    <w:rsid w:val="003B1677"/>
    <w:rsid w:val="003B20D3"/>
    <w:rsid w:val="003C3CFC"/>
    <w:rsid w:val="003C5B7D"/>
    <w:rsid w:val="003C6AD2"/>
    <w:rsid w:val="003E10CB"/>
    <w:rsid w:val="003F68ED"/>
    <w:rsid w:val="004019D2"/>
    <w:rsid w:val="00413E5F"/>
    <w:rsid w:val="00415192"/>
    <w:rsid w:val="00447EDB"/>
    <w:rsid w:val="00452CEE"/>
    <w:rsid w:val="00463294"/>
    <w:rsid w:val="00492019"/>
    <w:rsid w:val="004A38EA"/>
    <w:rsid w:val="004A5F03"/>
    <w:rsid w:val="004B22E0"/>
    <w:rsid w:val="004C3144"/>
    <w:rsid w:val="004D0E85"/>
    <w:rsid w:val="004E6671"/>
    <w:rsid w:val="00501F16"/>
    <w:rsid w:val="00502F2E"/>
    <w:rsid w:val="0050565E"/>
    <w:rsid w:val="00505FA4"/>
    <w:rsid w:val="005147A3"/>
    <w:rsid w:val="0051493C"/>
    <w:rsid w:val="00516164"/>
    <w:rsid w:val="005209BB"/>
    <w:rsid w:val="0052407E"/>
    <w:rsid w:val="00524494"/>
    <w:rsid w:val="00541F9F"/>
    <w:rsid w:val="005460FD"/>
    <w:rsid w:val="0054712B"/>
    <w:rsid w:val="005543F9"/>
    <w:rsid w:val="00555D43"/>
    <w:rsid w:val="00574D82"/>
    <w:rsid w:val="00583761"/>
    <w:rsid w:val="00586EC3"/>
    <w:rsid w:val="0059443F"/>
    <w:rsid w:val="0059534B"/>
    <w:rsid w:val="00597A67"/>
    <w:rsid w:val="005A3B17"/>
    <w:rsid w:val="005B4489"/>
    <w:rsid w:val="005C4C68"/>
    <w:rsid w:val="005C5409"/>
    <w:rsid w:val="005D5B6D"/>
    <w:rsid w:val="005D7788"/>
    <w:rsid w:val="005D7EBD"/>
    <w:rsid w:val="005E1384"/>
    <w:rsid w:val="005E1685"/>
    <w:rsid w:val="005E2564"/>
    <w:rsid w:val="005E47E4"/>
    <w:rsid w:val="005F0F95"/>
    <w:rsid w:val="00604F50"/>
    <w:rsid w:val="006116FC"/>
    <w:rsid w:val="00621258"/>
    <w:rsid w:val="00621B36"/>
    <w:rsid w:val="00627A1B"/>
    <w:rsid w:val="0063147E"/>
    <w:rsid w:val="00644C67"/>
    <w:rsid w:val="00661DB7"/>
    <w:rsid w:val="00677391"/>
    <w:rsid w:val="006777B2"/>
    <w:rsid w:val="006805BD"/>
    <w:rsid w:val="00686724"/>
    <w:rsid w:val="00695212"/>
    <w:rsid w:val="006A0E08"/>
    <w:rsid w:val="006A1535"/>
    <w:rsid w:val="006A4233"/>
    <w:rsid w:val="006E0996"/>
    <w:rsid w:val="006E3D54"/>
    <w:rsid w:val="006F1B02"/>
    <w:rsid w:val="006F5566"/>
    <w:rsid w:val="006F7B40"/>
    <w:rsid w:val="0070160E"/>
    <w:rsid w:val="00702766"/>
    <w:rsid w:val="007037DC"/>
    <w:rsid w:val="00707D45"/>
    <w:rsid w:val="0071021E"/>
    <w:rsid w:val="00726C67"/>
    <w:rsid w:val="0073115E"/>
    <w:rsid w:val="00735898"/>
    <w:rsid w:val="00737854"/>
    <w:rsid w:val="00740FE8"/>
    <w:rsid w:val="007471A1"/>
    <w:rsid w:val="00754F86"/>
    <w:rsid w:val="007607F7"/>
    <w:rsid w:val="00765B26"/>
    <w:rsid w:val="00775BDF"/>
    <w:rsid w:val="0079785D"/>
    <w:rsid w:val="007A0D5B"/>
    <w:rsid w:val="007A10F6"/>
    <w:rsid w:val="007B713E"/>
    <w:rsid w:val="007C01CE"/>
    <w:rsid w:val="007D2078"/>
    <w:rsid w:val="007E1CBD"/>
    <w:rsid w:val="007F15D4"/>
    <w:rsid w:val="007F1BD1"/>
    <w:rsid w:val="007F4F8A"/>
    <w:rsid w:val="007F6C31"/>
    <w:rsid w:val="00816757"/>
    <w:rsid w:val="00821EC5"/>
    <w:rsid w:val="00825239"/>
    <w:rsid w:val="00826B46"/>
    <w:rsid w:val="00831B5E"/>
    <w:rsid w:val="00835AED"/>
    <w:rsid w:val="00837D5E"/>
    <w:rsid w:val="0084076D"/>
    <w:rsid w:val="00840FE5"/>
    <w:rsid w:val="00842B26"/>
    <w:rsid w:val="00846B49"/>
    <w:rsid w:val="008500E1"/>
    <w:rsid w:val="008522FE"/>
    <w:rsid w:val="0086263E"/>
    <w:rsid w:val="00862F15"/>
    <w:rsid w:val="00876471"/>
    <w:rsid w:val="008804B0"/>
    <w:rsid w:val="00884198"/>
    <w:rsid w:val="008845CF"/>
    <w:rsid w:val="00893E9A"/>
    <w:rsid w:val="008967EE"/>
    <w:rsid w:val="008972C6"/>
    <w:rsid w:val="008A2D15"/>
    <w:rsid w:val="008A383A"/>
    <w:rsid w:val="008A53D8"/>
    <w:rsid w:val="008A6265"/>
    <w:rsid w:val="008D1253"/>
    <w:rsid w:val="008D7209"/>
    <w:rsid w:val="008E2865"/>
    <w:rsid w:val="0090136B"/>
    <w:rsid w:val="00922FCD"/>
    <w:rsid w:val="00925921"/>
    <w:rsid w:val="00941673"/>
    <w:rsid w:val="00946D85"/>
    <w:rsid w:val="00982D83"/>
    <w:rsid w:val="00996DBB"/>
    <w:rsid w:val="009A49E5"/>
    <w:rsid w:val="009A7DA6"/>
    <w:rsid w:val="009B26E5"/>
    <w:rsid w:val="009C1D7D"/>
    <w:rsid w:val="009D0F47"/>
    <w:rsid w:val="009D194A"/>
    <w:rsid w:val="009D350B"/>
    <w:rsid w:val="009E329B"/>
    <w:rsid w:val="00A00650"/>
    <w:rsid w:val="00A054AF"/>
    <w:rsid w:val="00A102F6"/>
    <w:rsid w:val="00A23295"/>
    <w:rsid w:val="00A35F14"/>
    <w:rsid w:val="00A43FF7"/>
    <w:rsid w:val="00A449AA"/>
    <w:rsid w:val="00A54D30"/>
    <w:rsid w:val="00A80A6A"/>
    <w:rsid w:val="00A84729"/>
    <w:rsid w:val="00A9070D"/>
    <w:rsid w:val="00A91C5D"/>
    <w:rsid w:val="00A92DBF"/>
    <w:rsid w:val="00A93FE4"/>
    <w:rsid w:val="00AA1FCE"/>
    <w:rsid w:val="00AA5FD0"/>
    <w:rsid w:val="00AB1F86"/>
    <w:rsid w:val="00AB767C"/>
    <w:rsid w:val="00AC13DF"/>
    <w:rsid w:val="00AC29F6"/>
    <w:rsid w:val="00AC66B0"/>
    <w:rsid w:val="00AD3125"/>
    <w:rsid w:val="00AD6735"/>
    <w:rsid w:val="00B23396"/>
    <w:rsid w:val="00B33CFB"/>
    <w:rsid w:val="00B54868"/>
    <w:rsid w:val="00B65735"/>
    <w:rsid w:val="00B74B36"/>
    <w:rsid w:val="00B7560D"/>
    <w:rsid w:val="00B77109"/>
    <w:rsid w:val="00B82FBD"/>
    <w:rsid w:val="00B83517"/>
    <w:rsid w:val="00B845B7"/>
    <w:rsid w:val="00BA122B"/>
    <w:rsid w:val="00BA37F1"/>
    <w:rsid w:val="00BB4D0F"/>
    <w:rsid w:val="00BC27C6"/>
    <w:rsid w:val="00BD0A86"/>
    <w:rsid w:val="00BD6826"/>
    <w:rsid w:val="00BE1BDC"/>
    <w:rsid w:val="00BE369E"/>
    <w:rsid w:val="00BE4C8D"/>
    <w:rsid w:val="00BF1358"/>
    <w:rsid w:val="00BF19CA"/>
    <w:rsid w:val="00BF4B20"/>
    <w:rsid w:val="00C21697"/>
    <w:rsid w:val="00C32C26"/>
    <w:rsid w:val="00C36111"/>
    <w:rsid w:val="00C410CD"/>
    <w:rsid w:val="00C473A4"/>
    <w:rsid w:val="00C65D3E"/>
    <w:rsid w:val="00C769D4"/>
    <w:rsid w:val="00C97CF0"/>
    <w:rsid w:val="00CB4C12"/>
    <w:rsid w:val="00CB5DEB"/>
    <w:rsid w:val="00CC609D"/>
    <w:rsid w:val="00CF2048"/>
    <w:rsid w:val="00CF25E9"/>
    <w:rsid w:val="00D01794"/>
    <w:rsid w:val="00D037A6"/>
    <w:rsid w:val="00D07BC6"/>
    <w:rsid w:val="00D126DB"/>
    <w:rsid w:val="00D20C34"/>
    <w:rsid w:val="00D22D19"/>
    <w:rsid w:val="00D44B8B"/>
    <w:rsid w:val="00D476F8"/>
    <w:rsid w:val="00D518C3"/>
    <w:rsid w:val="00D541B9"/>
    <w:rsid w:val="00D61AE4"/>
    <w:rsid w:val="00D6519B"/>
    <w:rsid w:val="00D659B8"/>
    <w:rsid w:val="00D81726"/>
    <w:rsid w:val="00D8376A"/>
    <w:rsid w:val="00D9446F"/>
    <w:rsid w:val="00DA272D"/>
    <w:rsid w:val="00DC21B4"/>
    <w:rsid w:val="00DD5D69"/>
    <w:rsid w:val="00DD608D"/>
    <w:rsid w:val="00DF2A82"/>
    <w:rsid w:val="00E00473"/>
    <w:rsid w:val="00E0514A"/>
    <w:rsid w:val="00E229FF"/>
    <w:rsid w:val="00E2741D"/>
    <w:rsid w:val="00E33AAC"/>
    <w:rsid w:val="00E47289"/>
    <w:rsid w:val="00E51D8F"/>
    <w:rsid w:val="00E5662D"/>
    <w:rsid w:val="00E65152"/>
    <w:rsid w:val="00E6682C"/>
    <w:rsid w:val="00E71812"/>
    <w:rsid w:val="00E77FD3"/>
    <w:rsid w:val="00E824DB"/>
    <w:rsid w:val="00E83686"/>
    <w:rsid w:val="00E85A8A"/>
    <w:rsid w:val="00E879CF"/>
    <w:rsid w:val="00EA3FC6"/>
    <w:rsid w:val="00EB2337"/>
    <w:rsid w:val="00EC00C9"/>
    <w:rsid w:val="00EC4EE6"/>
    <w:rsid w:val="00EE6C19"/>
    <w:rsid w:val="00EF137F"/>
    <w:rsid w:val="00EF43C5"/>
    <w:rsid w:val="00F10E69"/>
    <w:rsid w:val="00F14AFE"/>
    <w:rsid w:val="00F255F5"/>
    <w:rsid w:val="00F32078"/>
    <w:rsid w:val="00F37AB7"/>
    <w:rsid w:val="00F441AB"/>
    <w:rsid w:val="00F4650C"/>
    <w:rsid w:val="00F54D79"/>
    <w:rsid w:val="00F74A4A"/>
    <w:rsid w:val="00F76686"/>
    <w:rsid w:val="00F810DC"/>
    <w:rsid w:val="00F845FA"/>
    <w:rsid w:val="00FA0173"/>
    <w:rsid w:val="00FA29A5"/>
    <w:rsid w:val="00FA6F89"/>
    <w:rsid w:val="00FC49E9"/>
    <w:rsid w:val="00FE04AB"/>
    <w:rsid w:val="00FE1233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autoRedefine/>
    <w:rsid w:val="002B1B6F"/>
    <w:pPr>
      <w:overflowPunct/>
      <w:autoSpaceDE/>
      <w:autoSpaceDN/>
      <w:adjustRightInd/>
      <w:spacing w:after="120"/>
      <w:textAlignment w:val="auto"/>
    </w:pPr>
    <w:rPr>
      <w:rFonts w:ascii="Futura Bk" w:hAnsi="Futura Bk"/>
      <w:szCs w:val="24"/>
      <w:lang w:eastAsia="pl-PL"/>
    </w:rPr>
  </w:style>
  <w:style w:type="paragraph" w:customStyle="1" w:styleId="Style6">
    <w:name w:val="Style6"/>
    <w:basedOn w:val="Normal"/>
    <w:rsid w:val="00E2741D"/>
    <w:pPr>
      <w:widowControl w:val="0"/>
      <w:overflowPunct/>
      <w:textAlignment w:val="auto"/>
    </w:pPr>
    <w:rPr>
      <w:rFonts w:ascii="Times New Roman" w:hAnsi="Times New Roman"/>
      <w:sz w:val="24"/>
      <w:szCs w:val="24"/>
    </w:rPr>
  </w:style>
  <w:style w:type="paragraph" w:customStyle="1" w:styleId="CharCharChar1">
    <w:name w:val="Char Char Char1 Знак"/>
    <w:basedOn w:val="Normal"/>
    <w:rsid w:val="00E2741D"/>
    <w:pPr>
      <w:widowControl w:val="0"/>
      <w:tabs>
        <w:tab w:val="num" w:pos="360"/>
      </w:tabs>
      <w:overflowPunct/>
      <w:autoSpaceDE/>
      <w:autoSpaceDN/>
      <w:adjustRightInd/>
      <w:jc w:val="both"/>
      <w:textAlignment w:val="auto"/>
    </w:pPr>
    <w:rPr>
      <w:rFonts w:eastAsia="SimSun" w:cs="Arial"/>
      <w:kern w:val="2"/>
      <w:szCs w:val="24"/>
      <w:lang w:eastAsia="zh-CN"/>
    </w:rPr>
  </w:style>
  <w:style w:type="table" w:styleId="TableGrid">
    <w:name w:val="Table Grid"/>
    <w:basedOn w:val="TableNormal"/>
    <w:rsid w:val="00BE3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autoRedefine/>
    <w:rsid w:val="002B1B6F"/>
    <w:pPr>
      <w:overflowPunct/>
      <w:autoSpaceDE/>
      <w:autoSpaceDN/>
      <w:adjustRightInd/>
      <w:spacing w:after="120"/>
      <w:textAlignment w:val="auto"/>
    </w:pPr>
    <w:rPr>
      <w:rFonts w:ascii="Futura Bk" w:hAnsi="Futura Bk"/>
      <w:szCs w:val="24"/>
      <w:lang w:eastAsia="pl-PL"/>
    </w:rPr>
  </w:style>
  <w:style w:type="paragraph" w:customStyle="1" w:styleId="Style6">
    <w:name w:val="Style6"/>
    <w:basedOn w:val="Normal"/>
    <w:rsid w:val="00E2741D"/>
    <w:pPr>
      <w:widowControl w:val="0"/>
      <w:overflowPunct/>
      <w:textAlignment w:val="auto"/>
    </w:pPr>
    <w:rPr>
      <w:rFonts w:ascii="Times New Roman" w:hAnsi="Times New Roman"/>
      <w:sz w:val="24"/>
      <w:szCs w:val="24"/>
    </w:rPr>
  </w:style>
  <w:style w:type="paragraph" w:customStyle="1" w:styleId="CharCharChar1">
    <w:name w:val="Char Char Char1 Знак"/>
    <w:basedOn w:val="Normal"/>
    <w:rsid w:val="00E2741D"/>
    <w:pPr>
      <w:widowControl w:val="0"/>
      <w:tabs>
        <w:tab w:val="num" w:pos="360"/>
      </w:tabs>
      <w:overflowPunct/>
      <w:autoSpaceDE/>
      <w:autoSpaceDN/>
      <w:adjustRightInd/>
      <w:jc w:val="both"/>
      <w:textAlignment w:val="auto"/>
    </w:pPr>
    <w:rPr>
      <w:rFonts w:eastAsia="SimSun" w:cs="Arial"/>
      <w:kern w:val="2"/>
      <w:szCs w:val="24"/>
      <w:lang w:eastAsia="zh-CN"/>
    </w:rPr>
  </w:style>
  <w:style w:type="table" w:styleId="TableGrid">
    <w:name w:val="Table Grid"/>
    <w:basedOn w:val="TableNormal"/>
    <w:rsid w:val="00BE3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2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AB4DF-2129-4277-9D82-3115D8C4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Antonina S. Kostova</cp:lastModifiedBy>
  <cp:revision>4</cp:revision>
  <cp:lastPrinted>2022-12-05T14:55:00Z</cp:lastPrinted>
  <dcterms:created xsi:type="dcterms:W3CDTF">2022-12-12T05:56:00Z</dcterms:created>
  <dcterms:modified xsi:type="dcterms:W3CDTF">2022-12-12T05:59:00Z</dcterms:modified>
</cp:coreProperties>
</file>