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DE02D" w14:textId="77777777" w:rsidR="00C365B3" w:rsidRPr="00E67C38" w:rsidRDefault="00C365B3" w:rsidP="00E30396">
      <w:pPr>
        <w:spacing w:line="360" w:lineRule="auto"/>
        <w:jc w:val="right"/>
        <w:rPr>
          <w:rFonts w:ascii="Verdana" w:eastAsia="Times New Roman" w:hAnsi="Verdana"/>
          <w:bCs/>
          <w:highlight w:val="white"/>
          <w:shd w:val="clear" w:color="auto" w:fill="FEFEFE"/>
        </w:rPr>
      </w:pPr>
      <w:r w:rsidRPr="00E67C38">
        <w:rPr>
          <w:rFonts w:ascii="Verdana" w:eastAsia="Times New Roman" w:hAnsi="Verdana"/>
          <w:bCs/>
          <w:highlight w:val="white"/>
          <w:shd w:val="clear" w:color="auto" w:fill="FEFEFE"/>
        </w:rPr>
        <w:t>Проект</w:t>
      </w:r>
    </w:p>
    <w:p w14:paraId="066DD92C" w14:textId="77777777" w:rsidR="00D32E17" w:rsidRPr="00E67C38" w:rsidRDefault="00D32E17" w:rsidP="00E30396">
      <w:pPr>
        <w:spacing w:line="360" w:lineRule="auto"/>
        <w:jc w:val="center"/>
        <w:rPr>
          <w:rFonts w:ascii="Verdana" w:eastAsia="Times New Roman" w:hAnsi="Verdana"/>
          <w:b/>
          <w:bCs/>
          <w:highlight w:val="white"/>
          <w:shd w:val="clear" w:color="auto" w:fill="FEFEFE"/>
        </w:rPr>
      </w:pPr>
    </w:p>
    <w:p w14:paraId="3F311C27" w14:textId="77777777" w:rsidR="00D32E17" w:rsidRPr="00E67C38" w:rsidRDefault="00D32E17" w:rsidP="00E30396">
      <w:pPr>
        <w:spacing w:line="360" w:lineRule="auto"/>
        <w:jc w:val="center"/>
        <w:rPr>
          <w:rFonts w:ascii="Verdana" w:eastAsia="Times New Roman" w:hAnsi="Verdana"/>
          <w:b/>
          <w:bCs/>
          <w:sz w:val="24"/>
          <w:szCs w:val="24"/>
          <w:highlight w:val="white"/>
          <w:shd w:val="clear" w:color="auto" w:fill="FEFEFE"/>
        </w:rPr>
      </w:pPr>
      <w:r w:rsidRPr="00E67C38">
        <w:rPr>
          <w:rFonts w:ascii="Verdana" w:eastAsia="Times New Roman" w:hAnsi="Verdana"/>
          <w:b/>
          <w:bCs/>
          <w:sz w:val="24"/>
          <w:szCs w:val="24"/>
          <w:highlight w:val="white"/>
          <w:shd w:val="clear" w:color="auto" w:fill="FEFEFE"/>
        </w:rPr>
        <w:t>НАРЕДБА</w:t>
      </w:r>
    </w:p>
    <w:p w14:paraId="79975ED8" w14:textId="301DB14C" w:rsidR="00D32E17" w:rsidRPr="00E67C38" w:rsidRDefault="00E66427" w:rsidP="00E30396">
      <w:pPr>
        <w:spacing w:line="360" w:lineRule="auto"/>
        <w:jc w:val="center"/>
        <w:rPr>
          <w:rFonts w:ascii="Verdana" w:eastAsia="Times New Roman" w:hAnsi="Verdana"/>
          <w:b/>
          <w:bCs/>
          <w:highlight w:val="white"/>
          <w:shd w:val="clear" w:color="auto" w:fill="FEFEFE"/>
        </w:rPr>
      </w:pPr>
      <w:r w:rsidRPr="00E66427">
        <w:rPr>
          <w:rFonts w:ascii="Verdana" w:eastAsia="Times New Roman" w:hAnsi="Verdana"/>
          <w:b/>
          <w:bCs/>
          <w:shd w:val="clear" w:color="auto" w:fill="FEFEFE"/>
          <w:lang w:val="en-US"/>
        </w:rPr>
        <w:t xml:space="preserve">за изискванията към захарите, </w:t>
      </w:r>
      <w:r w:rsidR="00D32E17" w:rsidRPr="00E67C38">
        <w:rPr>
          <w:rFonts w:ascii="Verdana" w:eastAsia="Times New Roman" w:hAnsi="Verdana"/>
          <w:b/>
          <w:bCs/>
          <w:highlight w:val="white"/>
          <w:shd w:val="clear" w:color="auto" w:fill="FEFEFE"/>
        </w:rPr>
        <w:t>предназначени за консумация от човека</w:t>
      </w:r>
      <w:r w:rsidR="00E11349">
        <w:rPr>
          <w:rFonts w:ascii="Verdana" w:eastAsia="Times New Roman" w:hAnsi="Verdana"/>
          <w:b/>
          <w:bCs/>
          <w:highlight w:val="white"/>
          <w:shd w:val="clear" w:color="auto" w:fill="FEFEFE"/>
        </w:rPr>
        <w:t xml:space="preserve">  </w:t>
      </w:r>
    </w:p>
    <w:p w14:paraId="3F1E7A2E" w14:textId="77777777" w:rsidR="00DE2CFF" w:rsidRPr="00E67C38" w:rsidRDefault="00DE2CFF" w:rsidP="00E30396">
      <w:pPr>
        <w:spacing w:line="360" w:lineRule="auto"/>
        <w:jc w:val="center"/>
        <w:rPr>
          <w:rFonts w:ascii="Verdana" w:eastAsia="Times New Roman" w:hAnsi="Verdana"/>
          <w:bCs/>
          <w:highlight w:val="white"/>
          <w:shd w:val="clear" w:color="auto" w:fill="FEFEFE"/>
        </w:rPr>
      </w:pPr>
    </w:p>
    <w:p w14:paraId="0F421E57" w14:textId="763EF7C6" w:rsidR="00E66427" w:rsidRPr="00E66427" w:rsidRDefault="00DE2CFF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b/>
          <w:highlight w:val="white"/>
          <w:shd w:val="clear" w:color="auto" w:fill="FEFEFE"/>
        </w:rPr>
        <w:t xml:space="preserve">Чл. 1. 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(1) С наредбата се определят изискванията към наименованията, характеристиките, състава, етикетирането и методите за анализ на захарите, предназначени за консумация </w:t>
      </w:r>
      <w:r w:rsidR="00406733">
        <w:rPr>
          <w:rFonts w:ascii="Verdana" w:eastAsia="Times New Roman" w:hAnsi="Verdana"/>
          <w:shd w:val="clear" w:color="auto" w:fill="FEFEFE"/>
        </w:rPr>
        <w:t>от човека, наричани по-нататък „</w:t>
      </w:r>
      <w:r w:rsidR="00E66427" w:rsidRPr="00E66427">
        <w:rPr>
          <w:rFonts w:ascii="Verdana" w:eastAsia="Times New Roman" w:hAnsi="Verdana"/>
          <w:shd w:val="clear" w:color="auto" w:fill="FEFEFE"/>
        </w:rPr>
        <w:t>захарите</w:t>
      </w:r>
      <w:r w:rsidR="00406733">
        <w:rPr>
          <w:rFonts w:ascii="Verdana" w:eastAsia="Times New Roman" w:hAnsi="Verdana"/>
          <w:shd w:val="clear" w:color="auto" w:fill="FEFEFE"/>
        </w:rPr>
        <w:t>“</w:t>
      </w:r>
      <w:r w:rsidR="00E66427" w:rsidRPr="00E66427">
        <w:rPr>
          <w:rFonts w:ascii="Verdana" w:eastAsia="Times New Roman" w:hAnsi="Verdana"/>
          <w:shd w:val="clear" w:color="auto" w:fill="FEFEFE"/>
        </w:rPr>
        <w:t>.</w:t>
      </w:r>
    </w:p>
    <w:p w14:paraId="7692AB18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(2) Наредбата не се прилага за захари под формата на пудра захар, захарни бонбони и захар на бучки.</w:t>
      </w:r>
    </w:p>
    <w:p w14:paraId="73BAC076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5E765BBD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76500">
        <w:rPr>
          <w:rFonts w:ascii="Verdana" w:eastAsia="Times New Roman" w:hAnsi="Verdana"/>
          <w:b/>
          <w:shd w:val="clear" w:color="auto" w:fill="FEFEFE"/>
        </w:rPr>
        <w:t>Чл. 2.</w:t>
      </w:r>
      <w:r w:rsidRPr="00E66427">
        <w:rPr>
          <w:rFonts w:ascii="Verdana" w:eastAsia="Times New Roman" w:hAnsi="Verdana"/>
          <w:shd w:val="clear" w:color="auto" w:fill="FEFEFE"/>
        </w:rPr>
        <w:t xml:space="preserve"> (1) Наименованията, под които захарите се предлагат на пазара, са:</w:t>
      </w:r>
    </w:p>
    <w:p w14:paraId="7DAA38A6" w14:textId="5B547F75" w:rsidR="00E66427" w:rsidRPr="00E66427" w:rsidRDefault="00406733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1. „Полубяла захар“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за пречистена и кристализирана захароза със следните характеристики:</w:t>
      </w:r>
    </w:p>
    <w:p w14:paraId="064C3417" w14:textId="52846B32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а) поляризация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по-малко от 99,5°Z;</w:t>
      </w:r>
    </w:p>
    <w:p w14:paraId="34770C88" w14:textId="3D113CA0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б) съдържание на инвертна захар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0,1 %</w:t>
      </w:r>
      <w:r w:rsidR="00A2594B" w:rsidRPr="00A2594B">
        <w:rPr>
          <w:rFonts w:ascii="Verdana" w:eastAsia="Times New Roman" w:hAnsi="Verdana"/>
          <w:shd w:val="clear" w:color="auto" w:fill="FEFEFE"/>
        </w:rPr>
        <w:t xml:space="preserve"> w/w</w:t>
      </w:r>
      <w:r w:rsidRPr="00E66427">
        <w:rPr>
          <w:rFonts w:ascii="Verdana" w:eastAsia="Times New Roman" w:hAnsi="Verdana"/>
          <w:shd w:val="clear" w:color="auto" w:fill="FEFEFE"/>
        </w:rPr>
        <w:t xml:space="preserve">; </w:t>
      </w:r>
    </w:p>
    <w:p w14:paraId="56287D65" w14:textId="594F8956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в) загуба на маса при сушене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0,1 %</w:t>
      </w:r>
      <w:r w:rsidR="00A2594B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A2594B" w:rsidRPr="00A2594B">
        <w:rPr>
          <w:rFonts w:ascii="Verdana" w:eastAsia="Times New Roman" w:hAnsi="Verdana"/>
          <w:shd w:val="clear" w:color="auto" w:fill="FEFEFE"/>
          <w:lang w:val="en-US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6A5F6A2C" w14:textId="5242B630" w:rsidR="00E66427" w:rsidRPr="00E66427" w:rsidRDefault="00406733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2. „Захар“ или „Бяла захар“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за пречистена и кристализирана захароза със следните характеристики:</w:t>
      </w:r>
    </w:p>
    <w:p w14:paraId="69791C0F" w14:textId="645436E9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а) поляризация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по-малко от 99,7°Z;</w:t>
      </w:r>
    </w:p>
    <w:p w14:paraId="663651E0" w14:textId="0DCB82EE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б) съдържание на инвертна захар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0,04 % </w:t>
      </w:r>
      <w:r w:rsidR="00A2594B" w:rsidRPr="00A2594B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4CEFE3D4" w14:textId="536AA8B8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в) загуба на маса при сушене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0,06 %</w:t>
      </w:r>
      <w:r w:rsidR="00A2594B" w:rsidRPr="00A2594B">
        <w:t xml:space="preserve"> </w:t>
      </w:r>
      <w:r w:rsidR="00A2594B" w:rsidRPr="00A2594B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2A04139C" w14:textId="3DD786E4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г) цвят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9 точки, определени съгласно метода, посочен в </w:t>
      </w:r>
      <w:r w:rsidRPr="00AC3C1B">
        <w:rPr>
          <w:rFonts w:ascii="Verdana" w:eastAsia="Times New Roman" w:hAnsi="Verdana"/>
          <w:shd w:val="clear" w:color="auto" w:fill="FEFEFE"/>
        </w:rPr>
        <w:t>приложение № 1,</w:t>
      </w:r>
      <w:r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6E34E0">
        <w:rPr>
          <w:rFonts w:ascii="Verdana" w:eastAsia="Times New Roman" w:hAnsi="Verdana"/>
          <w:shd w:val="clear" w:color="auto" w:fill="FEFEFE"/>
        </w:rPr>
        <w:t xml:space="preserve">т. </w:t>
      </w:r>
      <w:r w:rsidR="00AC3C1B">
        <w:rPr>
          <w:rFonts w:ascii="Verdana" w:eastAsia="Times New Roman" w:hAnsi="Verdana"/>
          <w:shd w:val="clear" w:color="auto" w:fill="FEFEFE"/>
        </w:rPr>
        <w:t>1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7971081B" w14:textId="105EAFD3" w:rsidR="00E66427" w:rsidRPr="00E66427" w:rsidRDefault="00406733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3. „Рафинирана бяла захар“ или „Екстра бяла захар“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за пречистена и кристализирана захароза със следните характеристики:</w:t>
      </w:r>
    </w:p>
    <w:p w14:paraId="0050FC1B" w14:textId="1B8BE0B6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а) поляризация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по-малко от 99,7°Z;</w:t>
      </w:r>
    </w:p>
    <w:p w14:paraId="3DE45ADF" w14:textId="60385C4A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б) съдържание на инвертна захар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0,04 % </w:t>
      </w:r>
      <w:r w:rsidR="0014563A" w:rsidRPr="0014563A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7C7EE64A" w14:textId="6D39693C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в) загуба на маса при сушене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0,06 %</w:t>
      </w:r>
      <w:r w:rsidR="0014563A" w:rsidRPr="0014563A">
        <w:t xml:space="preserve"> </w:t>
      </w:r>
      <w:r w:rsidR="0014563A" w:rsidRPr="0014563A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;</w:t>
      </w:r>
    </w:p>
    <w:p w14:paraId="2B55A5D6" w14:textId="2C4902F2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г) цвят, съдържание на пепел и цвят на разтвора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общ брой точки, определени съгласно методите, посочени в </w:t>
      </w:r>
      <w:r w:rsidRPr="00310E47">
        <w:rPr>
          <w:rFonts w:ascii="Verdana" w:eastAsia="Times New Roman" w:hAnsi="Verdana"/>
          <w:shd w:val="clear" w:color="auto" w:fill="FEFEFE"/>
        </w:rPr>
        <w:t>приложение № 1</w:t>
      </w:r>
      <w:r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8, при което не повече от:</w:t>
      </w:r>
    </w:p>
    <w:p w14:paraId="0FC7CD73" w14:textId="0802C4F3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аа) 4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за цвят;</w:t>
      </w:r>
    </w:p>
    <w:p w14:paraId="7F216BEC" w14:textId="6D4A593E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бб) 6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за съдържание на пепел;</w:t>
      </w:r>
    </w:p>
    <w:p w14:paraId="403630F3" w14:textId="584E9DDA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вв) 3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за цвят на разтвора;</w:t>
      </w:r>
    </w:p>
    <w:p w14:paraId="7A00A9A0" w14:textId="5B0A97A0" w:rsidR="00E66427" w:rsidRPr="00E66427" w:rsidRDefault="00406733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4. „Захарен разтвор“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за воден разтвор на захароза със следните характеристики:</w:t>
      </w:r>
    </w:p>
    <w:p w14:paraId="067846AE" w14:textId="4067B063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а) сухо вещество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по-малко от 62 % </w:t>
      </w:r>
      <w:r w:rsidR="0014563A" w:rsidRPr="0014563A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4F3C35E3" w14:textId="2123924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б) съдържание на инвертна захар (отноше</w:t>
      </w:r>
      <w:r w:rsidR="00310E47">
        <w:rPr>
          <w:rFonts w:ascii="Verdana" w:eastAsia="Times New Roman" w:hAnsi="Verdana"/>
          <w:shd w:val="clear" w:color="auto" w:fill="FEFEFE"/>
        </w:rPr>
        <w:t>ние фруктоза към декстроза: 1,0</w:t>
      </w:r>
      <w:r w:rsidRPr="00E66427">
        <w:rPr>
          <w:rFonts w:ascii="Verdana" w:eastAsia="Times New Roman" w:hAnsi="Verdana"/>
          <w:shd w:val="clear" w:color="auto" w:fill="FEFEFE"/>
        </w:rPr>
        <w:t xml:space="preserve">±0,2)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</w:t>
      </w:r>
      <w:r w:rsidR="0020563F">
        <w:rPr>
          <w:rFonts w:ascii="Verdana" w:eastAsia="Times New Roman" w:hAnsi="Verdana"/>
          <w:shd w:val="clear" w:color="auto" w:fill="FEFEFE"/>
        </w:rPr>
        <w:t xml:space="preserve"> </w:t>
      </w:r>
      <w:r w:rsidRPr="00E66427">
        <w:rPr>
          <w:rFonts w:ascii="Verdana" w:eastAsia="Times New Roman" w:hAnsi="Verdana"/>
          <w:shd w:val="clear" w:color="auto" w:fill="FEFEFE"/>
        </w:rPr>
        <w:t xml:space="preserve">повече от 3 % </w:t>
      </w:r>
      <w:r w:rsidR="0014563A" w:rsidRPr="0014563A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вещество;</w:t>
      </w:r>
    </w:p>
    <w:p w14:paraId="53EC138A" w14:textId="6CAF836F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в) съдържание на пепел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0,1 % </w:t>
      </w:r>
      <w:r w:rsidR="002602F5" w:rsidRPr="002602F5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вещество, </w:t>
      </w:r>
      <w:r w:rsidRPr="00E66427">
        <w:rPr>
          <w:rFonts w:ascii="Verdana" w:eastAsia="Times New Roman" w:hAnsi="Verdana"/>
          <w:shd w:val="clear" w:color="auto" w:fill="FEFEFE"/>
        </w:rPr>
        <w:lastRenderedPageBreak/>
        <w:t xml:space="preserve">определено съгласно метода, посочен в </w:t>
      </w:r>
      <w:r w:rsidRPr="00957D32">
        <w:rPr>
          <w:rFonts w:ascii="Verdana" w:eastAsia="Times New Roman" w:hAnsi="Verdana"/>
          <w:shd w:val="clear" w:color="auto" w:fill="FEFEFE"/>
        </w:rPr>
        <w:t xml:space="preserve">приложение № 1, </w:t>
      </w:r>
      <w:r w:rsidR="00310E47">
        <w:rPr>
          <w:rFonts w:ascii="Verdana" w:eastAsia="Times New Roman" w:hAnsi="Verdana"/>
          <w:shd w:val="clear" w:color="auto" w:fill="FEFEFE"/>
        </w:rPr>
        <w:t>т. 2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22B67950" w14:textId="24522AC5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г) цвят на разтвора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45 ICUMSA единици, определени съгласно метода, посочен в </w:t>
      </w:r>
      <w:r w:rsidRPr="00957D32">
        <w:rPr>
          <w:rFonts w:ascii="Verdana" w:eastAsia="Times New Roman" w:hAnsi="Verdana"/>
          <w:shd w:val="clear" w:color="auto" w:fill="FEFEFE"/>
        </w:rPr>
        <w:t xml:space="preserve">приложение № 1, </w:t>
      </w:r>
      <w:r w:rsidR="006E34E0">
        <w:rPr>
          <w:rFonts w:ascii="Verdana" w:eastAsia="Times New Roman" w:hAnsi="Verdana"/>
          <w:shd w:val="clear" w:color="auto" w:fill="FEFEFE"/>
        </w:rPr>
        <w:t>т. 3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4D58C648" w14:textId="7F3F7B57" w:rsidR="00E66427" w:rsidRPr="00E66427" w:rsidRDefault="00743CCF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5. „Разтвор на инвертна захар“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за воден разтвор на захароза, частично инвертирана чрез хидролиза, в който инвертната захар не е преобладаваща част, със следните характеристики:</w:t>
      </w:r>
    </w:p>
    <w:p w14:paraId="61BB984A" w14:textId="416BA62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а)</w:t>
      </w:r>
      <w:r w:rsidR="00743CCF">
        <w:rPr>
          <w:rFonts w:ascii="Verdana" w:eastAsia="Times New Roman" w:hAnsi="Verdana"/>
          <w:shd w:val="clear" w:color="auto" w:fill="FEFEFE"/>
        </w:rPr>
        <w:t xml:space="preserve"> </w:t>
      </w:r>
      <w:r w:rsidRPr="00E66427">
        <w:rPr>
          <w:rFonts w:ascii="Verdana" w:eastAsia="Times New Roman" w:hAnsi="Verdana"/>
          <w:shd w:val="clear" w:color="auto" w:fill="FEFEFE"/>
        </w:rPr>
        <w:t xml:space="preserve">сухо вещество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по-малко от 62 % </w:t>
      </w:r>
      <w:r w:rsidR="002602F5" w:rsidRPr="002602F5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74CE2A71" w14:textId="59D1EF39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б) съдържание на инвертна захар (отношение фруктоза към декстроза: 1,0±0,1)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повече от 3 %, но не повече от 50 % </w:t>
      </w:r>
      <w:r w:rsidR="002602F5" w:rsidRPr="002602F5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вещество; </w:t>
      </w:r>
    </w:p>
    <w:p w14:paraId="243F2FE8" w14:textId="65D33B5E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в) съдържание на пепел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</w:t>
      </w:r>
      <w:r w:rsidR="002602F5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E66427">
        <w:rPr>
          <w:rFonts w:ascii="Verdana" w:eastAsia="Times New Roman" w:hAnsi="Verdana"/>
          <w:shd w:val="clear" w:color="auto" w:fill="FEFEFE"/>
        </w:rPr>
        <w:t xml:space="preserve">0,4 % </w:t>
      </w:r>
      <w:r w:rsidR="002602F5" w:rsidRPr="002602F5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вещество, определено съгласно метода, посочен в </w:t>
      </w:r>
      <w:r w:rsidRPr="00957D32">
        <w:rPr>
          <w:rFonts w:ascii="Verdana" w:eastAsia="Times New Roman" w:hAnsi="Verdana"/>
          <w:shd w:val="clear" w:color="auto" w:fill="FEFEFE"/>
        </w:rPr>
        <w:t xml:space="preserve">приложение № 1, </w:t>
      </w:r>
      <w:r w:rsidR="006E34E0">
        <w:rPr>
          <w:rFonts w:ascii="Verdana" w:eastAsia="Times New Roman" w:hAnsi="Verdana"/>
          <w:shd w:val="clear" w:color="auto" w:fill="FEFEFE"/>
        </w:rPr>
        <w:t xml:space="preserve">т. </w:t>
      </w:r>
      <w:r w:rsidR="00957D32">
        <w:rPr>
          <w:rFonts w:ascii="Verdana" w:eastAsia="Times New Roman" w:hAnsi="Verdana"/>
          <w:shd w:val="clear" w:color="auto" w:fill="FEFEFE"/>
        </w:rPr>
        <w:t>2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271D9EB1" w14:textId="739960EF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6. </w:t>
      </w:r>
      <w:r w:rsidR="00743CCF">
        <w:rPr>
          <w:rFonts w:ascii="Verdana" w:eastAsia="Times New Roman" w:hAnsi="Verdana"/>
          <w:shd w:val="clear" w:color="auto" w:fill="FEFEFE"/>
        </w:rPr>
        <w:t>„</w:t>
      </w:r>
      <w:r w:rsidRPr="00E66427">
        <w:rPr>
          <w:rFonts w:ascii="Verdana" w:eastAsia="Times New Roman" w:hAnsi="Verdana"/>
          <w:shd w:val="clear" w:color="auto" w:fill="FEFEFE"/>
        </w:rPr>
        <w:t>Сироп на инвертна захар</w:t>
      </w:r>
      <w:r w:rsidR="00743CCF">
        <w:rPr>
          <w:rFonts w:ascii="Verdana" w:eastAsia="Times New Roman" w:hAnsi="Verdana"/>
          <w:shd w:val="clear" w:color="auto" w:fill="FEFEFE"/>
        </w:rPr>
        <w:t>“</w:t>
      </w:r>
      <w:r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за воден разтвор, по възможност кристализирал, на захароза, частично инвертирана чрез хидролиза, в който съдържанието на инвертна захар (отношение фруктоза към декстроза: 1,0±0,1) трябва да бъде над 50 % </w:t>
      </w:r>
      <w:r w:rsidR="002602F5" w:rsidRPr="002602F5">
        <w:rPr>
          <w:rFonts w:ascii="Verdana" w:eastAsia="Times New Roman" w:hAnsi="Verdana"/>
          <w:shd w:val="clear" w:color="auto" w:fill="FEFEFE"/>
        </w:rPr>
        <w:t xml:space="preserve">w/w </w:t>
      </w:r>
      <w:r w:rsidRPr="00E66427">
        <w:rPr>
          <w:rFonts w:ascii="Verdana" w:eastAsia="Times New Roman" w:hAnsi="Verdana"/>
          <w:shd w:val="clear" w:color="auto" w:fill="FEFEFE"/>
        </w:rPr>
        <w:t>от сухото вещество, със следните характеристики:</w:t>
      </w:r>
    </w:p>
    <w:p w14:paraId="365DA3C0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а) сухо вещество - не по-малко от 62 %</w:t>
      </w:r>
      <w:r w:rsidR="002602F5" w:rsidRPr="002602F5">
        <w:t xml:space="preserve"> </w:t>
      </w:r>
      <w:r w:rsidR="002602F5" w:rsidRPr="002602F5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415FC01C" w14:textId="5E289E38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б) съдържание на пепел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0,4 % </w:t>
      </w:r>
      <w:r w:rsidR="002602F5" w:rsidRPr="002602F5">
        <w:rPr>
          <w:rFonts w:ascii="Verdana" w:eastAsia="Times New Roman" w:hAnsi="Verdana"/>
          <w:shd w:val="clear" w:color="auto" w:fill="FEFEFE"/>
        </w:rPr>
        <w:t xml:space="preserve">w/w </w:t>
      </w:r>
      <w:r w:rsidRPr="00E66427">
        <w:rPr>
          <w:rFonts w:ascii="Verdana" w:eastAsia="Times New Roman" w:hAnsi="Verdana"/>
          <w:shd w:val="clear" w:color="auto" w:fill="FEFEFE"/>
        </w:rPr>
        <w:t xml:space="preserve">от сухото вещество, определено съгласно метода, посочен в </w:t>
      </w:r>
      <w:r w:rsidRPr="001E177F">
        <w:rPr>
          <w:rFonts w:ascii="Verdana" w:eastAsia="Times New Roman" w:hAnsi="Verdana"/>
          <w:shd w:val="clear" w:color="auto" w:fill="FEFEFE"/>
        </w:rPr>
        <w:t xml:space="preserve">приложение № 1, </w:t>
      </w:r>
      <w:r w:rsidR="006E34E0">
        <w:rPr>
          <w:rFonts w:ascii="Verdana" w:eastAsia="Times New Roman" w:hAnsi="Verdana"/>
          <w:shd w:val="clear" w:color="auto" w:fill="FEFEFE"/>
        </w:rPr>
        <w:t xml:space="preserve">т. </w:t>
      </w:r>
      <w:r w:rsidR="001E177F">
        <w:rPr>
          <w:rFonts w:ascii="Verdana" w:eastAsia="Times New Roman" w:hAnsi="Verdana"/>
          <w:shd w:val="clear" w:color="auto" w:fill="FEFEFE"/>
        </w:rPr>
        <w:t>2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1159D754" w14:textId="574AABAD" w:rsidR="00E66427" w:rsidRPr="00E66427" w:rsidRDefault="00E0446A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7. „</w:t>
      </w:r>
      <w:r w:rsidR="00E66427" w:rsidRPr="00E66427">
        <w:rPr>
          <w:rFonts w:ascii="Verdana" w:eastAsia="Times New Roman" w:hAnsi="Verdana"/>
          <w:shd w:val="clear" w:color="auto" w:fill="FEFEFE"/>
        </w:rPr>
        <w:t>Глюкозен сироп</w:t>
      </w:r>
      <w:r>
        <w:rPr>
          <w:rFonts w:ascii="Verdana" w:eastAsia="Times New Roman" w:hAnsi="Verdana"/>
          <w:shd w:val="clear" w:color="auto" w:fill="FEFEFE"/>
        </w:rPr>
        <w:t>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за пречистен и концентриран воден разтвор на захариди, получени от нишесте и/или инулин, със следните характеристики:</w:t>
      </w:r>
    </w:p>
    <w:p w14:paraId="3EA66D3C" w14:textId="66A8E3D0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а) сухо вещество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по-малко от 70 % </w:t>
      </w:r>
      <w:r w:rsidR="002602F5" w:rsidRPr="002602F5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11B967B9" w14:textId="783885D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б) декстрозен еквивалент</w:t>
      </w:r>
      <w:r w:rsidR="002602F5">
        <w:rPr>
          <w:rFonts w:ascii="Verdana" w:eastAsia="Times New Roman" w:hAnsi="Verdana"/>
          <w:shd w:val="clear" w:color="auto" w:fill="FEFEFE"/>
        </w:rPr>
        <w:t xml:space="preserve">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="002602F5">
        <w:rPr>
          <w:rFonts w:ascii="Verdana" w:eastAsia="Times New Roman" w:hAnsi="Verdana"/>
          <w:shd w:val="clear" w:color="auto" w:fill="FEFEFE"/>
        </w:rPr>
        <w:t xml:space="preserve"> не по-малко от 20 %</w:t>
      </w:r>
      <w:r w:rsidR="002602F5" w:rsidRPr="002602F5">
        <w:t xml:space="preserve"> </w:t>
      </w:r>
      <w:r w:rsidR="002602F5" w:rsidRPr="002602F5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вещество, изразен като D-глюкоза;</w:t>
      </w:r>
    </w:p>
    <w:p w14:paraId="10CCDE48" w14:textId="2B737CCC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в) сулфатна пепел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1 % </w:t>
      </w:r>
      <w:r w:rsidR="002602F5" w:rsidRPr="002602F5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вещество;</w:t>
      </w:r>
    </w:p>
    <w:p w14:paraId="1E781ADE" w14:textId="088762F9" w:rsidR="00E66427" w:rsidRPr="00E66427" w:rsidRDefault="00E0446A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8. „</w:t>
      </w:r>
      <w:r w:rsidR="00E66427" w:rsidRPr="00E66427">
        <w:rPr>
          <w:rFonts w:ascii="Verdana" w:eastAsia="Times New Roman" w:hAnsi="Verdana"/>
          <w:shd w:val="clear" w:color="auto" w:fill="FEFEFE"/>
        </w:rPr>
        <w:t>Дехидратиран глюкозен сироп</w:t>
      </w:r>
      <w:r>
        <w:rPr>
          <w:rFonts w:ascii="Verdana" w:eastAsia="Times New Roman" w:hAnsi="Verdana"/>
          <w:shd w:val="clear" w:color="auto" w:fill="FEFEFE"/>
        </w:rPr>
        <w:t>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20563F">
        <w:rPr>
          <w:rFonts w:ascii="Verdana" w:eastAsia="Times New Roman" w:hAnsi="Verdana"/>
          <w:shd w:val="clear" w:color="auto" w:fill="FEFEFE"/>
        </w:rPr>
        <w:t>–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за частично изсушен глюкозен сироп със следните характеристики:</w:t>
      </w:r>
    </w:p>
    <w:p w14:paraId="00AB7EA9" w14:textId="4CEC9B29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а) сухо вещество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най-малко 93 %</w:t>
      </w:r>
      <w:r w:rsidR="00EA75C2" w:rsidRPr="00EA75C2">
        <w:t xml:space="preserve"> </w:t>
      </w:r>
      <w:r w:rsidR="00EA75C2" w:rsidRPr="00EA75C2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; </w:t>
      </w:r>
    </w:p>
    <w:p w14:paraId="4E26BBDC" w14:textId="2C095048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б) декстрозен еквивалент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по-малко от 20 % </w:t>
      </w:r>
      <w:r w:rsidR="00EA75C2" w:rsidRPr="00EA75C2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вещество, изразен като D-глюкоза;</w:t>
      </w:r>
    </w:p>
    <w:p w14:paraId="3F01D60B" w14:textId="7C59B291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в) сулфатна пепел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1 % </w:t>
      </w:r>
      <w:r w:rsidR="00EA75C2" w:rsidRPr="00EA75C2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вещество;</w:t>
      </w:r>
    </w:p>
    <w:p w14:paraId="447D313F" w14:textId="77777777" w:rsidR="00E66427" w:rsidRPr="00E66427" w:rsidRDefault="00E0446A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9. „</w:t>
      </w:r>
      <w:r w:rsidR="00E66427" w:rsidRPr="00E66427">
        <w:rPr>
          <w:rFonts w:ascii="Verdana" w:eastAsia="Times New Roman" w:hAnsi="Verdana"/>
          <w:shd w:val="clear" w:color="auto" w:fill="FEFEFE"/>
        </w:rPr>
        <w:t>Декстроза</w:t>
      </w:r>
      <w:r>
        <w:rPr>
          <w:rFonts w:ascii="Verdana" w:eastAsia="Times New Roman" w:hAnsi="Verdana"/>
          <w:shd w:val="clear" w:color="auto" w:fill="FEFEFE"/>
        </w:rPr>
        <w:t>“ или „Декстроза монохидрат“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- за пречистена и кристализирана D-глюкоза, която съдържа една молекула кристализационна вода, със следните характеристики:</w:t>
      </w:r>
    </w:p>
    <w:p w14:paraId="11D72225" w14:textId="182471C5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а) декстроза (D-глюкоза)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по-малко от 99,5 % </w:t>
      </w:r>
      <w:r w:rsidR="00EA75C2" w:rsidRPr="00EA75C2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вещество;</w:t>
      </w:r>
    </w:p>
    <w:p w14:paraId="05459A45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б) сухо вещество - не по-малко от 90 %</w:t>
      </w:r>
      <w:r w:rsidR="00EA75C2" w:rsidRPr="00EA75C2">
        <w:t xml:space="preserve"> </w:t>
      </w:r>
      <w:r w:rsidR="00EA75C2" w:rsidRPr="00EA75C2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5A3BFEB7" w14:textId="492D473E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в) сулфатна пепел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0,25 % </w:t>
      </w:r>
      <w:r w:rsidR="00EA75C2" w:rsidRPr="00EA75C2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вещество;</w:t>
      </w:r>
    </w:p>
    <w:p w14:paraId="4AA78E6B" w14:textId="6912E399" w:rsidR="00E66427" w:rsidRPr="00E66427" w:rsidRDefault="00E0446A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10. „Декстроза“ или „Безводна декстроза“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за пречистена и кристализирана D-глюкоза, която не съдържа кристализационна вода, със следните характеристики:</w:t>
      </w:r>
    </w:p>
    <w:p w14:paraId="190F73D8" w14:textId="14B248C4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а) сухо вещество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най-малко 98 %</w:t>
      </w:r>
      <w:r w:rsidR="00EA75C2" w:rsidRPr="00EA75C2">
        <w:t xml:space="preserve"> </w:t>
      </w:r>
      <w:r w:rsidR="00EA75C2" w:rsidRPr="00EA75C2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00DBD833" w14:textId="169E3510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б) декстроза (D-глюкоза)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по-малко от 99,5 % </w:t>
      </w:r>
      <w:r w:rsidR="009F467F" w:rsidRPr="009F467F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вещество;</w:t>
      </w:r>
    </w:p>
    <w:p w14:paraId="0D01CEE2" w14:textId="4E666095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lastRenderedPageBreak/>
        <w:t xml:space="preserve">в) сулфатна пепел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0,25 % </w:t>
      </w:r>
      <w:r w:rsidR="009F467F" w:rsidRPr="009F467F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 от сухото вещество;</w:t>
      </w:r>
    </w:p>
    <w:p w14:paraId="196A69FB" w14:textId="48940FB1" w:rsidR="00E66427" w:rsidRPr="00E66427" w:rsidRDefault="00E0446A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11. „Фруктоза“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за пречистена и кристализирана D-фруктоза със следните характеристики:</w:t>
      </w:r>
    </w:p>
    <w:p w14:paraId="227071CD" w14:textId="732AD1CA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а) съдържание на фруктоза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най-малко 98 %; </w:t>
      </w:r>
    </w:p>
    <w:p w14:paraId="4ECA9CBA" w14:textId="4CBF2014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б) съдържание на глюкоза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най-много 0,5 %; </w:t>
      </w:r>
    </w:p>
    <w:p w14:paraId="4DEB6632" w14:textId="5B3E761B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в) загуба на маса при сушене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0,5 % </w:t>
      </w:r>
      <w:r w:rsidR="000304C5" w:rsidRPr="000304C5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5ABC6D6B" w14:textId="0645D7A8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г) съдържание на пепел </w:t>
      </w:r>
      <w:r w:rsidR="00257B53">
        <w:rPr>
          <w:rFonts w:ascii="Verdana" w:eastAsia="Times New Roman" w:hAnsi="Verdana"/>
          <w:shd w:val="clear" w:color="auto" w:fill="FEFEFE"/>
        </w:rPr>
        <w:t>–</w:t>
      </w:r>
      <w:r w:rsidRPr="00E66427">
        <w:rPr>
          <w:rFonts w:ascii="Verdana" w:eastAsia="Times New Roman" w:hAnsi="Verdana"/>
          <w:shd w:val="clear" w:color="auto" w:fill="FEFEFE"/>
        </w:rPr>
        <w:t xml:space="preserve"> не повече от 0,1 %</w:t>
      </w:r>
      <w:r w:rsidR="000304C5" w:rsidRPr="000304C5">
        <w:t xml:space="preserve"> </w:t>
      </w:r>
      <w:r w:rsidR="000304C5" w:rsidRPr="000304C5">
        <w:rPr>
          <w:rFonts w:ascii="Verdana" w:eastAsia="Times New Roman" w:hAnsi="Verdana"/>
          <w:shd w:val="clear" w:color="auto" w:fill="FEFEFE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 xml:space="preserve">, определено съгласно метода, посочен в </w:t>
      </w:r>
      <w:r w:rsidRPr="001E177F">
        <w:rPr>
          <w:rFonts w:ascii="Verdana" w:eastAsia="Times New Roman" w:hAnsi="Verdana"/>
          <w:shd w:val="clear" w:color="auto" w:fill="FEFEFE"/>
        </w:rPr>
        <w:t>приложение № 1,</w:t>
      </w:r>
      <w:r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6E34E0">
        <w:rPr>
          <w:rFonts w:ascii="Verdana" w:eastAsia="Times New Roman" w:hAnsi="Verdana"/>
          <w:shd w:val="clear" w:color="auto" w:fill="FEFEFE"/>
        </w:rPr>
        <w:t xml:space="preserve">т. </w:t>
      </w:r>
      <w:r w:rsidR="001E177F">
        <w:rPr>
          <w:rFonts w:ascii="Verdana" w:eastAsia="Times New Roman" w:hAnsi="Verdana"/>
          <w:shd w:val="clear" w:color="auto" w:fill="FEFEFE"/>
          <w:lang w:val="en-US"/>
        </w:rPr>
        <w:t>2</w:t>
      </w:r>
      <w:r w:rsidRPr="00E66427">
        <w:rPr>
          <w:rFonts w:ascii="Verdana" w:eastAsia="Times New Roman" w:hAnsi="Verdana"/>
          <w:shd w:val="clear" w:color="auto" w:fill="FEFEFE"/>
        </w:rPr>
        <w:t>.</w:t>
      </w:r>
    </w:p>
    <w:p w14:paraId="09BE993C" w14:textId="77777777" w:rsidR="00E66427" w:rsidRPr="00E66427" w:rsidRDefault="00E0446A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(2) Определението „бяла“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в наименованието на захарите се използва за:</w:t>
      </w:r>
    </w:p>
    <w:p w14:paraId="700953D5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1. захарен разтвор, при който цветът на разтвора не надвишава 25 ICUMSA единици, определени съгласно метода, посочен в </w:t>
      </w:r>
      <w:r w:rsidRPr="001E177F">
        <w:rPr>
          <w:rFonts w:ascii="Verdana" w:eastAsia="Times New Roman" w:hAnsi="Verdana"/>
          <w:shd w:val="clear" w:color="auto" w:fill="FEFEFE"/>
        </w:rPr>
        <w:t xml:space="preserve">приложение № 1, </w:t>
      </w:r>
      <w:r w:rsidR="006E34E0">
        <w:rPr>
          <w:rFonts w:ascii="Verdana" w:eastAsia="Times New Roman" w:hAnsi="Verdana"/>
          <w:shd w:val="clear" w:color="auto" w:fill="FEFEFE"/>
        </w:rPr>
        <w:t>т. 3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30E205B2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2. разтвор на инвертна захар и сироп на инвертна захар, за които:</w:t>
      </w:r>
    </w:p>
    <w:p w14:paraId="6A01461E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а) съдържанието на пепел, определено съгласно метода, посочен в приложение № 1, </w:t>
      </w:r>
      <w:r w:rsidR="001E177F">
        <w:rPr>
          <w:rFonts w:ascii="Verdana" w:eastAsia="Times New Roman" w:hAnsi="Verdana"/>
          <w:shd w:val="clear" w:color="auto" w:fill="FEFEFE"/>
        </w:rPr>
        <w:t>т. 2</w:t>
      </w:r>
      <w:r w:rsidRPr="00E66427">
        <w:rPr>
          <w:rFonts w:ascii="Verdana" w:eastAsia="Times New Roman" w:hAnsi="Verdana"/>
          <w:shd w:val="clear" w:color="auto" w:fill="FEFEFE"/>
        </w:rPr>
        <w:t>, е не повече от 0,1 %</w:t>
      </w:r>
      <w:r w:rsidR="000304C5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0304C5" w:rsidRPr="000304C5">
        <w:rPr>
          <w:rFonts w:ascii="Verdana" w:eastAsia="Times New Roman" w:hAnsi="Verdana"/>
          <w:shd w:val="clear" w:color="auto" w:fill="FEFEFE"/>
          <w:lang w:val="en-US"/>
        </w:rPr>
        <w:t>w/w</w:t>
      </w:r>
      <w:r w:rsidRPr="00E66427">
        <w:rPr>
          <w:rFonts w:ascii="Verdana" w:eastAsia="Times New Roman" w:hAnsi="Verdana"/>
          <w:shd w:val="clear" w:color="auto" w:fill="FEFEFE"/>
        </w:rPr>
        <w:t>;</w:t>
      </w:r>
    </w:p>
    <w:p w14:paraId="4DEBDF8A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б) цветът на разтвора не надвишава 25 ICUMSA единици, определени съгласно метода, посочен в </w:t>
      </w:r>
      <w:r w:rsidRPr="001E177F">
        <w:rPr>
          <w:rFonts w:ascii="Verdana" w:eastAsia="Times New Roman" w:hAnsi="Verdana"/>
          <w:shd w:val="clear" w:color="auto" w:fill="FEFEFE"/>
        </w:rPr>
        <w:t xml:space="preserve">приложение № 1, </w:t>
      </w:r>
      <w:r w:rsidR="006E34E0">
        <w:rPr>
          <w:rFonts w:ascii="Verdana" w:eastAsia="Times New Roman" w:hAnsi="Verdana"/>
          <w:shd w:val="clear" w:color="auto" w:fill="FEFEFE"/>
        </w:rPr>
        <w:t>т. 3</w:t>
      </w:r>
      <w:r w:rsidRPr="00E66427">
        <w:rPr>
          <w:rFonts w:ascii="Verdana" w:eastAsia="Times New Roman" w:hAnsi="Verdana"/>
          <w:shd w:val="clear" w:color="auto" w:fill="FEFEFE"/>
        </w:rPr>
        <w:t>.</w:t>
      </w:r>
    </w:p>
    <w:p w14:paraId="6CEB8786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(3) Наименованието по ал. 1, т. 2 може да се използва за означаване на продукта по ал. 1, т. 3.</w:t>
      </w:r>
    </w:p>
    <w:p w14:paraId="22BB0A14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7C7E7867" w14:textId="6650D5E5" w:rsidR="000964A8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B50577">
        <w:rPr>
          <w:rFonts w:ascii="Verdana" w:eastAsia="Times New Roman" w:hAnsi="Verdana"/>
          <w:b/>
          <w:shd w:val="clear" w:color="auto" w:fill="FEFEFE"/>
        </w:rPr>
        <w:t>Чл. 3.</w:t>
      </w:r>
      <w:r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D27FC7" w:rsidRPr="00D27FC7">
        <w:rPr>
          <w:rFonts w:ascii="Verdana" w:eastAsia="Times New Roman" w:hAnsi="Verdana"/>
          <w:shd w:val="clear" w:color="auto" w:fill="FEFEFE"/>
        </w:rPr>
        <w:t>Наименованията на захарите по чл. 2 се използват за търговско обозначаване единствено на продукти, които отговарят на изискванията на наредбата.</w:t>
      </w:r>
    </w:p>
    <w:p w14:paraId="1ADE1124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54444028" w14:textId="0F3FEACC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864">
        <w:rPr>
          <w:rFonts w:ascii="Verdana" w:eastAsia="Times New Roman" w:hAnsi="Verdana"/>
          <w:b/>
          <w:shd w:val="clear" w:color="auto" w:fill="FEFEFE"/>
        </w:rPr>
        <w:t>Чл. 4.</w:t>
      </w:r>
      <w:r w:rsidRPr="00E66427">
        <w:rPr>
          <w:rFonts w:ascii="Verdana" w:eastAsia="Times New Roman" w:hAnsi="Verdana"/>
          <w:shd w:val="clear" w:color="auto" w:fill="FEFEFE"/>
        </w:rPr>
        <w:t xml:space="preserve"> (1) При етикетиране на захари</w:t>
      </w:r>
      <w:r w:rsidR="00324D6C">
        <w:rPr>
          <w:rFonts w:ascii="Verdana" w:eastAsia="Times New Roman" w:hAnsi="Verdana"/>
          <w:shd w:val="clear" w:color="auto" w:fill="FEFEFE"/>
        </w:rPr>
        <w:t>те</w:t>
      </w:r>
      <w:r w:rsidRPr="00E66427">
        <w:rPr>
          <w:rFonts w:ascii="Verdana" w:eastAsia="Times New Roman" w:hAnsi="Verdana"/>
          <w:shd w:val="clear" w:color="auto" w:fill="FEFEFE"/>
        </w:rPr>
        <w:t xml:space="preserve"> се спазват изискванията на</w:t>
      </w:r>
      <w:r w:rsidR="006F59CD" w:rsidRPr="006F59CD">
        <w:rPr>
          <w:rFonts w:ascii="Verdana" w:eastAsia="Times New Roman" w:hAnsi="Verdana"/>
          <w:shd w:val="clear" w:color="auto" w:fill="FEFEFE"/>
        </w:rPr>
        <w:t xml:space="preserve"> Регламент (ЕС) № 1169/2011 на Европейския парламент и на Съвета от 25 октомври 2011 година за предоставянето на информация за храните на потребителите, за изменение на регламенти (ЕО) № 1924/2006 и (ЕО) № 1925/2006 на Европейския парламент и на Съвета и за отмяна на Директива 87/250/ЕИО на Комисията, Директива 90/496/ЕИО на Съвета, Директива 1999/10/ЕО на Комисията, Директива 2000/13/ЕО на Европейския парламент и на Съвета, директиви 2002/67/ЕО и 2008/5/ЕО на Комисията и на Регламент (ЕО) № 608/2004 на Комисията</w:t>
      </w:r>
      <w:r w:rsidR="0068775C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68775C" w:rsidRPr="0068775C">
        <w:rPr>
          <w:rFonts w:ascii="Verdana" w:eastAsia="Times New Roman" w:hAnsi="Verdana"/>
          <w:shd w:val="clear" w:color="auto" w:fill="FEFEFE"/>
        </w:rPr>
        <w:t>(ОВ, L 304 от 22.11.2011 г.) и на Наредбата за предоставянето на информация на потребителите за храните, приета с Постановление № 97 на Министерския съвет от 2021 г. (обн., ДВ, бр. 25 от 2021 г.).</w:t>
      </w:r>
    </w:p>
    <w:p w14:paraId="595E3391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(2) Към наименованията на захарите се допуска добавяне на пояснителни изрази, възприети в практиката.</w:t>
      </w:r>
    </w:p>
    <w:p w14:paraId="0DED373E" w14:textId="3EA34E7B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(3) Наименованията на захарите </w:t>
      </w:r>
      <w:r w:rsidR="006A7CAB" w:rsidRPr="00E66427">
        <w:rPr>
          <w:rFonts w:ascii="Verdana" w:eastAsia="Times New Roman" w:hAnsi="Verdana"/>
          <w:shd w:val="clear" w:color="auto" w:fill="FEFEFE"/>
        </w:rPr>
        <w:t>мо</w:t>
      </w:r>
      <w:r w:rsidR="006A7CAB">
        <w:rPr>
          <w:rFonts w:ascii="Verdana" w:eastAsia="Times New Roman" w:hAnsi="Verdana"/>
          <w:shd w:val="clear" w:color="auto" w:fill="FEFEFE"/>
        </w:rPr>
        <w:t>же</w:t>
      </w:r>
      <w:r w:rsidR="006A7CAB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Pr="00E66427">
        <w:rPr>
          <w:rFonts w:ascii="Verdana" w:eastAsia="Times New Roman" w:hAnsi="Verdana"/>
          <w:shd w:val="clear" w:color="auto" w:fill="FEFEFE"/>
        </w:rPr>
        <w:t xml:space="preserve">да </w:t>
      </w:r>
      <w:r w:rsidR="006A7CAB">
        <w:rPr>
          <w:rFonts w:ascii="Verdana" w:eastAsia="Times New Roman" w:hAnsi="Verdana"/>
          <w:shd w:val="clear" w:color="auto" w:fill="FEFEFE"/>
        </w:rPr>
        <w:t>бъдат</w:t>
      </w:r>
      <w:r w:rsidR="006A7CAB" w:rsidRPr="00E66427">
        <w:rPr>
          <w:rFonts w:ascii="Verdana" w:eastAsia="Times New Roman" w:hAnsi="Verdana"/>
          <w:shd w:val="clear" w:color="auto" w:fill="FEFEFE"/>
        </w:rPr>
        <w:t xml:space="preserve"> включ</w:t>
      </w:r>
      <w:r w:rsidR="006A7CAB">
        <w:rPr>
          <w:rFonts w:ascii="Verdana" w:eastAsia="Times New Roman" w:hAnsi="Verdana"/>
          <w:shd w:val="clear" w:color="auto" w:fill="FEFEFE"/>
        </w:rPr>
        <w:t>ени</w:t>
      </w:r>
      <w:r w:rsidR="006A7CAB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Pr="00E66427">
        <w:rPr>
          <w:rFonts w:ascii="Verdana" w:eastAsia="Times New Roman" w:hAnsi="Verdana"/>
          <w:shd w:val="clear" w:color="auto" w:fill="FEFEFE"/>
        </w:rPr>
        <w:t>в наименованията на други храни</w:t>
      </w:r>
      <w:r w:rsidR="006A7CAB">
        <w:rPr>
          <w:rFonts w:ascii="Verdana" w:eastAsia="Times New Roman" w:hAnsi="Verdana"/>
          <w:shd w:val="clear" w:color="auto" w:fill="FEFEFE"/>
        </w:rPr>
        <w:t>,</w:t>
      </w:r>
      <w:r w:rsidRPr="00E66427">
        <w:rPr>
          <w:rFonts w:ascii="Verdana" w:eastAsia="Times New Roman" w:hAnsi="Verdana"/>
          <w:shd w:val="clear" w:color="auto" w:fill="FEFEFE"/>
        </w:rPr>
        <w:t xml:space="preserve"> съгласно приетата практика за обозначаването им.</w:t>
      </w:r>
    </w:p>
    <w:p w14:paraId="606CF8C6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(4) Представянето на информацията по ал. 2 и 3 се извършва по начин, който не заблуждава потребителя относно състава и характеристиките на храните.</w:t>
      </w:r>
    </w:p>
    <w:p w14:paraId="4F90A70F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(5) Нетното тегло на предварително опаковани захари с маса под 5 </w:t>
      </w:r>
      <w:r w:rsidR="00A45B3D">
        <w:rPr>
          <w:rFonts w:ascii="Verdana" w:eastAsia="Times New Roman" w:hAnsi="Verdana"/>
          <w:shd w:val="clear" w:color="auto" w:fill="FEFEFE"/>
          <w:lang w:val="en-US"/>
        </w:rPr>
        <w:t>g</w:t>
      </w:r>
      <w:r w:rsidRPr="00E66427">
        <w:rPr>
          <w:rFonts w:ascii="Verdana" w:eastAsia="Times New Roman" w:hAnsi="Verdana"/>
          <w:shd w:val="clear" w:color="auto" w:fill="FEFEFE"/>
        </w:rPr>
        <w:t xml:space="preserve"> може да не се посочва върху етикета.</w:t>
      </w:r>
    </w:p>
    <w:p w14:paraId="7B65D033" w14:textId="240D6E36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lastRenderedPageBreak/>
        <w:t>(6) При етикетиране на захарен разтвор, разтвор на инвертна захар и сироп на инвертна захар се обявяват сухото вещество и съдържанието на инвертна захар.</w:t>
      </w:r>
    </w:p>
    <w:p w14:paraId="0BF127FF" w14:textId="3249DB65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(7) При етикетиране на сироп на инвертна захар, който включва кристали в разтвора, </w:t>
      </w:r>
      <w:r w:rsidR="004919D2">
        <w:rPr>
          <w:rFonts w:ascii="Verdana" w:eastAsia="Times New Roman" w:hAnsi="Verdana"/>
          <w:shd w:val="clear" w:color="auto" w:fill="FEFEFE"/>
        </w:rPr>
        <w:t xml:space="preserve">към наименованието задължително </w:t>
      </w:r>
      <w:r w:rsidRPr="00E66427">
        <w:rPr>
          <w:rFonts w:ascii="Verdana" w:eastAsia="Times New Roman" w:hAnsi="Verdana"/>
          <w:shd w:val="clear" w:color="auto" w:fill="FEFEFE"/>
        </w:rPr>
        <w:t xml:space="preserve">се поставя изразът </w:t>
      </w:r>
      <w:r w:rsidR="00717454">
        <w:rPr>
          <w:rFonts w:ascii="Verdana" w:eastAsia="Times New Roman" w:hAnsi="Verdana"/>
          <w:shd w:val="clear" w:color="auto" w:fill="FEFEFE"/>
        </w:rPr>
        <w:t>„</w:t>
      </w:r>
      <w:r w:rsidRPr="00E66427">
        <w:rPr>
          <w:rFonts w:ascii="Verdana" w:eastAsia="Times New Roman" w:hAnsi="Verdana"/>
          <w:shd w:val="clear" w:color="auto" w:fill="FEFEFE"/>
        </w:rPr>
        <w:t>кристализиран</w:t>
      </w:r>
      <w:r w:rsidR="00717454">
        <w:rPr>
          <w:rFonts w:ascii="Verdana" w:eastAsia="Times New Roman" w:hAnsi="Verdana"/>
          <w:shd w:val="clear" w:color="auto" w:fill="FEFEFE"/>
        </w:rPr>
        <w:t>“</w:t>
      </w:r>
      <w:r w:rsidRPr="00E66427">
        <w:rPr>
          <w:rFonts w:ascii="Verdana" w:eastAsia="Times New Roman" w:hAnsi="Verdana"/>
          <w:shd w:val="clear" w:color="auto" w:fill="FEFEFE"/>
        </w:rPr>
        <w:t>.</w:t>
      </w:r>
    </w:p>
    <w:p w14:paraId="3D9811AB" w14:textId="5952B931" w:rsid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(8) При етикетиране на глюкозен сироп и дехидратиран глюкозен сироп, които съдържат фруктоза в количество повече от 5 % </w:t>
      </w:r>
      <w:r w:rsidR="00075CA7" w:rsidRPr="00075CA7">
        <w:rPr>
          <w:rFonts w:ascii="Verdana" w:eastAsia="Times New Roman" w:hAnsi="Verdana"/>
          <w:shd w:val="clear" w:color="auto" w:fill="FEFEFE"/>
        </w:rPr>
        <w:t xml:space="preserve">w/w </w:t>
      </w:r>
      <w:r w:rsidRPr="00E66427">
        <w:rPr>
          <w:rFonts w:ascii="Verdana" w:eastAsia="Times New Roman" w:hAnsi="Verdana"/>
          <w:shd w:val="clear" w:color="auto" w:fill="FEFEFE"/>
        </w:rPr>
        <w:t>от сухото вещество, наименованията им като продукт или съставка на продукт се означ</w:t>
      </w:r>
      <w:r w:rsidR="004E09F9">
        <w:rPr>
          <w:rFonts w:ascii="Verdana" w:eastAsia="Times New Roman" w:hAnsi="Verdana"/>
          <w:shd w:val="clear" w:color="auto" w:fill="FEFEFE"/>
        </w:rPr>
        <w:t>ават чрез изразите „глюкозо-фруктозен сироп“ или „фруктозо-глюкозен сироп“ и „</w:t>
      </w:r>
      <w:r w:rsidRPr="00E66427">
        <w:rPr>
          <w:rFonts w:ascii="Verdana" w:eastAsia="Times New Roman" w:hAnsi="Verdana"/>
          <w:shd w:val="clear" w:color="auto" w:fill="FEFEFE"/>
        </w:rPr>
        <w:t>дехид</w:t>
      </w:r>
      <w:r w:rsidR="004E09F9">
        <w:rPr>
          <w:rFonts w:ascii="Verdana" w:eastAsia="Times New Roman" w:hAnsi="Verdana"/>
          <w:shd w:val="clear" w:color="auto" w:fill="FEFEFE"/>
        </w:rPr>
        <w:t>ратиран глюкозо-фруктозен сироп“ или „</w:t>
      </w:r>
      <w:r w:rsidRPr="00E66427">
        <w:rPr>
          <w:rFonts w:ascii="Verdana" w:eastAsia="Times New Roman" w:hAnsi="Verdana"/>
          <w:shd w:val="clear" w:color="auto" w:fill="FEFEFE"/>
        </w:rPr>
        <w:t>дехид</w:t>
      </w:r>
      <w:r w:rsidR="004E09F9">
        <w:rPr>
          <w:rFonts w:ascii="Verdana" w:eastAsia="Times New Roman" w:hAnsi="Verdana"/>
          <w:shd w:val="clear" w:color="auto" w:fill="FEFEFE"/>
        </w:rPr>
        <w:t>ратиран фруктозо-глюкозен сироп“</w:t>
      </w:r>
      <w:r w:rsidR="00DB6147">
        <w:rPr>
          <w:rFonts w:ascii="Verdana" w:eastAsia="Times New Roman" w:hAnsi="Verdana"/>
          <w:shd w:val="clear" w:color="auto" w:fill="FEFEFE"/>
        </w:rPr>
        <w:t>,</w:t>
      </w:r>
      <w:r w:rsidRPr="00E66427">
        <w:rPr>
          <w:rFonts w:ascii="Verdana" w:eastAsia="Times New Roman" w:hAnsi="Verdana"/>
          <w:shd w:val="clear" w:color="auto" w:fill="FEFEFE"/>
        </w:rPr>
        <w:t xml:space="preserve"> в зависимост от преобладаващия глюкозен или фруктозен компонент.</w:t>
      </w:r>
    </w:p>
    <w:p w14:paraId="0DEA9129" w14:textId="77777777" w:rsidR="00896C1C" w:rsidRDefault="00896C1C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7ACF82AB" w14:textId="60C2E5CF" w:rsidR="00896C1C" w:rsidRPr="00D8319D" w:rsidRDefault="00896C1C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E6135">
        <w:rPr>
          <w:rFonts w:ascii="Verdana" w:eastAsia="Times New Roman" w:hAnsi="Verdana"/>
          <w:b/>
          <w:shd w:val="clear" w:color="auto" w:fill="FEFEFE"/>
        </w:rPr>
        <w:t>Чл. 5.</w:t>
      </w:r>
      <w:r w:rsidR="00D8319D">
        <w:rPr>
          <w:rFonts w:ascii="Verdana" w:eastAsia="Times New Roman" w:hAnsi="Verdana"/>
          <w:b/>
          <w:shd w:val="clear" w:color="auto" w:fill="FEFEFE"/>
        </w:rPr>
        <w:t xml:space="preserve"> </w:t>
      </w:r>
      <w:r w:rsidR="00D8319D" w:rsidRPr="00D8319D">
        <w:rPr>
          <w:rFonts w:ascii="Verdana" w:eastAsia="Times New Roman" w:hAnsi="Verdana"/>
          <w:shd w:val="clear" w:color="auto" w:fill="FEFEFE"/>
        </w:rPr>
        <w:t xml:space="preserve">Вземане на проби и лабораторно изпитване на </w:t>
      </w:r>
      <w:r w:rsidR="00EC1D2A" w:rsidRPr="00EC1D2A">
        <w:rPr>
          <w:rFonts w:ascii="Verdana" w:eastAsia="Times New Roman" w:hAnsi="Verdana"/>
          <w:shd w:val="clear" w:color="auto" w:fill="FEFEFE"/>
        </w:rPr>
        <w:t xml:space="preserve">захари, предназначени за консумация от човека </w:t>
      </w:r>
      <w:r w:rsidR="00D8319D" w:rsidRPr="00D8319D">
        <w:rPr>
          <w:rFonts w:ascii="Verdana" w:eastAsia="Times New Roman" w:hAnsi="Verdana"/>
          <w:shd w:val="clear" w:color="auto" w:fill="FEFEFE"/>
        </w:rPr>
        <w:t>за целите на официалния контрол</w:t>
      </w:r>
      <w:r w:rsidR="00EC1D2A">
        <w:rPr>
          <w:rFonts w:ascii="Verdana" w:eastAsia="Times New Roman" w:hAnsi="Verdana"/>
          <w:shd w:val="clear" w:color="auto" w:fill="FEFEFE"/>
        </w:rPr>
        <w:t>,</w:t>
      </w:r>
      <w:r w:rsidR="00D8319D" w:rsidRPr="00D8319D">
        <w:rPr>
          <w:rFonts w:ascii="Verdana" w:eastAsia="Times New Roman" w:hAnsi="Verdana"/>
          <w:shd w:val="clear" w:color="auto" w:fill="FEFEFE"/>
        </w:rPr>
        <w:t xml:space="preserve"> се извършва съгласно изискванията на Наредба № 7 от 2020 г. за условията и реда за вземане на проби и лабораторно изпитване на храни (обн., ДВ, бр. 89 от 2020 г.).</w:t>
      </w:r>
    </w:p>
    <w:p w14:paraId="05D4E3D8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5335838C" w14:textId="77777777" w:rsidR="00E66427" w:rsidRPr="00E66427" w:rsidRDefault="00256FBC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b/>
          <w:shd w:val="clear" w:color="auto" w:fill="FEFEFE"/>
        </w:rPr>
        <w:t>Чл. 6</w:t>
      </w:r>
      <w:r w:rsidR="00E66427" w:rsidRPr="009E6135">
        <w:rPr>
          <w:rFonts w:ascii="Verdana" w:eastAsia="Times New Roman" w:hAnsi="Verdana"/>
          <w:b/>
          <w:shd w:val="clear" w:color="auto" w:fill="FEFEFE"/>
        </w:rPr>
        <w:t>.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Определянето на показа</w:t>
      </w:r>
      <w:r w:rsidR="009E6135">
        <w:rPr>
          <w:rFonts w:ascii="Verdana" w:eastAsia="Times New Roman" w:hAnsi="Verdana"/>
          <w:shd w:val="clear" w:color="auto" w:fill="FEFEFE"/>
        </w:rPr>
        <w:t>тел „сухо вещество“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на:</w:t>
      </w:r>
    </w:p>
    <w:p w14:paraId="470486E6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1. глюкозен сироп, дехидратиран глюкозен сироп, декстроза монохидрат и безводна декстроза се извършва съгласно метода, посочен в приложение № 2;</w:t>
      </w:r>
    </w:p>
    <w:p w14:paraId="13B7F4C2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2. захарен разтвор, разтвор на бяла захар, разтвор на инвертна захар, разтвор на бяла инвертна захар, сироп на инвертна захар, сироп на бяла инвертна захар се извършва съгласно метода, посочен в приложение № 3.</w:t>
      </w:r>
    </w:p>
    <w:p w14:paraId="133569BB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0325E7B4" w14:textId="77777777" w:rsidR="00E66427" w:rsidRPr="00E66427" w:rsidRDefault="00256FBC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b/>
          <w:shd w:val="clear" w:color="auto" w:fill="FEFEFE"/>
        </w:rPr>
        <w:t>Чл. 7</w:t>
      </w:r>
      <w:r w:rsidR="00E66427" w:rsidRPr="009E6135">
        <w:rPr>
          <w:rFonts w:ascii="Verdana" w:eastAsia="Times New Roman" w:hAnsi="Verdana"/>
          <w:b/>
          <w:shd w:val="clear" w:color="auto" w:fill="FEFEFE"/>
        </w:rPr>
        <w:t>.</w:t>
      </w:r>
      <w:r w:rsidR="009E6135">
        <w:rPr>
          <w:rFonts w:ascii="Verdana" w:eastAsia="Times New Roman" w:hAnsi="Verdana"/>
          <w:shd w:val="clear" w:color="auto" w:fill="FEFEFE"/>
        </w:rPr>
        <w:t xml:space="preserve"> Определянето на показател „загуба на маса при сушене“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на полубяла захар, захар или бяла захар и рафинирана бяла захар или екстра бяла захар се извършва съгласно метода, посочен в приложение № 4.</w:t>
      </w:r>
    </w:p>
    <w:p w14:paraId="6036A3C7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2B35FCC3" w14:textId="77777777" w:rsidR="00E66427" w:rsidRPr="00E66427" w:rsidRDefault="00256FBC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b/>
          <w:shd w:val="clear" w:color="auto" w:fill="FEFEFE"/>
        </w:rPr>
        <w:t>Чл. 8</w:t>
      </w:r>
      <w:r w:rsidR="00E66427" w:rsidRPr="009E6135">
        <w:rPr>
          <w:rFonts w:ascii="Verdana" w:eastAsia="Times New Roman" w:hAnsi="Verdana"/>
          <w:b/>
          <w:shd w:val="clear" w:color="auto" w:fill="FEFEFE"/>
        </w:rPr>
        <w:t>.</w:t>
      </w:r>
      <w:r w:rsidR="009E6135">
        <w:rPr>
          <w:rFonts w:ascii="Verdana" w:eastAsia="Times New Roman" w:hAnsi="Verdana"/>
          <w:shd w:val="clear" w:color="auto" w:fill="FEFEFE"/>
        </w:rPr>
        <w:t xml:space="preserve"> Определянето на показател „сулфатна пепел“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на глюкозен сироп, дехидратиран глюкозен сироп, декстроза монохидрат и безводна декстроза се извършва съгласно метода, посочен в приложение № 5.</w:t>
      </w:r>
    </w:p>
    <w:p w14:paraId="512E8BCC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01B5EB7A" w14:textId="77777777" w:rsidR="00E66427" w:rsidRPr="00E66427" w:rsidRDefault="00256FBC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b/>
          <w:shd w:val="clear" w:color="auto" w:fill="FEFEFE"/>
        </w:rPr>
        <w:t>Чл. 9</w:t>
      </w:r>
      <w:r w:rsidR="00E66427" w:rsidRPr="009E6135">
        <w:rPr>
          <w:rFonts w:ascii="Verdana" w:eastAsia="Times New Roman" w:hAnsi="Verdana"/>
          <w:b/>
          <w:shd w:val="clear" w:color="auto" w:fill="FEFEFE"/>
        </w:rPr>
        <w:t>.</w:t>
      </w:r>
      <w:r w:rsidR="009E6135">
        <w:rPr>
          <w:rFonts w:ascii="Verdana" w:eastAsia="Times New Roman" w:hAnsi="Verdana"/>
          <w:shd w:val="clear" w:color="auto" w:fill="FEFEFE"/>
        </w:rPr>
        <w:t xml:space="preserve"> (1) Определянето на показател „редуциращи захари“</w:t>
      </w:r>
      <w:r w:rsidR="00E66427" w:rsidRPr="00E66427">
        <w:rPr>
          <w:rFonts w:ascii="Verdana" w:eastAsia="Times New Roman" w:hAnsi="Verdana"/>
          <w:shd w:val="clear" w:color="auto" w:fill="FEFEFE"/>
        </w:rPr>
        <w:t xml:space="preserve"> на:</w:t>
      </w:r>
    </w:p>
    <w:p w14:paraId="3B175D0B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1. полубяла захар се извършва съгласно метода, посочен в приложение № 6;</w:t>
      </w:r>
    </w:p>
    <w:p w14:paraId="0A5951E8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2. захар или бяла захар и рафинирана бяла захар или екстра бяла захар се извършва съгласно метода, посочен в приложение № 7;</w:t>
      </w:r>
    </w:p>
    <w:p w14:paraId="1FA7F2C5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3. захарен разтвор, разтвор на бяла захар, разтвор на инвертна захар, разтвор на бяла инвертна захар, сироп на инвертна захар и сироп на бяла инвертна захар се извършва съгласно методите, посочени в приложение № 8 или № 9;</w:t>
      </w:r>
    </w:p>
    <w:p w14:paraId="09193FF8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4. глюкозен сироп, дехидратиран глюкозен сироп, декстроза монохидрат и безводна декстроза се извършва съгласно методите, посочени в приложение № 8 или </w:t>
      </w:r>
      <w:r w:rsidRPr="00E66427">
        <w:rPr>
          <w:rFonts w:ascii="Verdana" w:eastAsia="Times New Roman" w:hAnsi="Verdana"/>
          <w:shd w:val="clear" w:color="auto" w:fill="FEFEFE"/>
        </w:rPr>
        <w:lastRenderedPageBreak/>
        <w:t>№ 10.</w:t>
      </w:r>
    </w:p>
    <w:p w14:paraId="28B7BCC0" w14:textId="16E41DFA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 xml:space="preserve">(2) Когато за определянето на един показател </w:t>
      </w:r>
      <w:r w:rsidR="00D213CF" w:rsidRPr="00E66427">
        <w:rPr>
          <w:rFonts w:ascii="Verdana" w:eastAsia="Times New Roman" w:hAnsi="Verdana"/>
          <w:shd w:val="clear" w:color="auto" w:fill="FEFEFE"/>
        </w:rPr>
        <w:t>мо</w:t>
      </w:r>
      <w:r w:rsidR="00D213CF">
        <w:rPr>
          <w:rFonts w:ascii="Verdana" w:eastAsia="Times New Roman" w:hAnsi="Verdana"/>
          <w:shd w:val="clear" w:color="auto" w:fill="FEFEFE"/>
        </w:rPr>
        <w:t>же</w:t>
      </w:r>
      <w:r w:rsidR="00D213CF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Pr="00E66427">
        <w:rPr>
          <w:rFonts w:ascii="Verdana" w:eastAsia="Times New Roman" w:hAnsi="Verdana"/>
          <w:shd w:val="clear" w:color="auto" w:fill="FEFEFE"/>
        </w:rPr>
        <w:t>да се използват два или повече методи, методът се избира от лабораторията, която извършва анализа. Избраният метод задължително се посочва в протокола за извършен анализ.</w:t>
      </w:r>
    </w:p>
    <w:p w14:paraId="2BD0D94F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062D7116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E6135">
        <w:rPr>
          <w:rFonts w:ascii="Verdana" w:eastAsia="Times New Roman" w:hAnsi="Verdana"/>
          <w:b/>
          <w:shd w:val="clear" w:color="auto" w:fill="FEFEFE"/>
        </w:rPr>
        <w:t xml:space="preserve">Чл. </w:t>
      </w:r>
      <w:r w:rsidR="00256FBC">
        <w:rPr>
          <w:rFonts w:ascii="Verdana" w:eastAsia="Times New Roman" w:hAnsi="Verdana"/>
          <w:b/>
          <w:shd w:val="clear" w:color="auto" w:fill="FEFEFE"/>
        </w:rPr>
        <w:t>10</w:t>
      </w:r>
      <w:r w:rsidRPr="009E6135">
        <w:rPr>
          <w:rFonts w:ascii="Verdana" w:eastAsia="Times New Roman" w:hAnsi="Verdana"/>
          <w:b/>
          <w:shd w:val="clear" w:color="auto" w:fill="FEFEFE"/>
        </w:rPr>
        <w:t>.</w:t>
      </w:r>
      <w:r w:rsidR="009E6135">
        <w:rPr>
          <w:rFonts w:ascii="Verdana" w:eastAsia="Times New Roman" w:hAnsi="Verdana"/>
          <w:shd w:val="clear" w:color="auto" w:fill="FEFEFE"/>
        </w:rPr>
        <w:t xml:space="preserve"> Определянето на показател „поляризация“</w:t>
      </w:r>
      <w:r w:rsidRPr="00E66427">
        <w:rPr>
          <w:rFonts w:ascii="Verdana" w:eastAsia="Times New Roman" w:hAnsi="Verdana"/>
          <w:shd w:val="clear" w:color="auto" w:fill="FEFEFE"/>
        </w:rPr>
        <w:t xml:space="preserve"> на полубяла захар, захар или бяла захар и на рафинирана бяла захар или екстра бяла захар се извършва съгласно метода, посочен в приложение № 11.</w:t>
      </w:r>
    </w:p>
    <w:p w14:paraId="1858141D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06085C14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E6135">
        <w:rPr>
          <w:rFonts w:ascii="Verdana" w:eastAsia="Times New Roman" w:hAnsi="Verdana"/>
          <w:b/>
          <w:shd w:val="clear" w:color="auto" w:fill="FEFEFE"/>
        </w:rPr>
        <w:t>Чл. 1</w:t>
      </w:r>
      <w:r w:rsidR="00256FBC">
        <w:rPr>
          <w:rFonts w:ascii="Verdana" w:eastAsia="Times New Roman" w:hAnsi="Verdana"/>
          <w:b/>
          <w:shd w:val="clear" w:color="auto" w:fill="FEFEFE"/>
        </w:rPr>
        <w:t>1</w:t>
      </w:r>
      <w:r w:rsidRPr="009E6135">
        <w:rPr>
          <w:rFonts w:ascii="Verdana" w:eastAsia="Times New Roman" w:hAnsi="Verdana"/>
          <w:b/>
          <w:shd w:val="clear" w:color="auto" w:fill="FEFEFE"/>
        </w:rPr>
        <w:t>.</w:t>
      </w:r>
      <w:r w:rsidRPr="00E66427">
        <w:rPr>
          <w:rFonts w:ascii="Verdana" w:eastAsia="Times New Roman" w:hAnsi="Verdana"/>
          <w:shd w:val="clear" w:color="auto" w:fill="FEFEFE"/>
        </w:rPr>
        <w:t xml:space="preserve"> Когато при опи</w:t>
      </w:r>
      <w:r w:rsidR="009E6135">
        <w:rPr>
          <w:rFonts w:ascii="Verdana" w:eastAsia="Times New Roman" w:hAnsi="Verdana"/>
          <w:shd w:val="clear" w:color="auto" w:fill="FEFEFE"/>
        </w:rPr>
        <w:t>санието на методите се посочва „разтвор на реактив“</w:t>
      </w:r>
      <w:r w:rsidRPr="00E66427">
        <w:rPr>
          <w:rFonts w:ascii="Verdana" w:eastAsia="Times New Roman" w:hAnsi="Verdana"/>
          <w:shd w:val="clear" w:color="auto" w:fill="FEFEFE"/>
        </w:rPr>
        <w:t xml:space="preserve"> и няма други указания, се разбира воден разтвор.</w:t>
      </w:r>
    </w:p>
    <w:p w14:paraId="09C11FF2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50F32EA0" w14:textId="5CF88195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E6135">
        <w:rPr>
          <w:rFonts w:ascii="Verdana" w:eastAsia="Times New Roman" w:hAnsi="Verdana"/>
          <w:b/>
          <w:shd w:val="clear" w:color="auto" w:fill="FEFEFE"/>
        </w:rPr>
        <w:t>Чл. 1</w:t>
      </w:r>
      <w:r w:rsidR="00256FBC">
        <w:rPr>
          <w:rFonts w:ascii="Verdana" w:eastAsia="Times New Roman" w:hAnsi="Verdana"/>
          <w:b/>
          <w:shd w:val="clear" w:color="auto" w:fill="FEFEFE"/>
        </w:rPr>
        <w:t>2</w:t>
      </w:r>
      <w:r w:rsidRPr="009E6135">
        <w:rPr>
          <w:rFonts w:ascii="Verdana" w:eastAsia="Times New Roman" w:hAnsi="Verdana"/>
          <w:b/>
          <w:shd w:val="clear" w:color="auto" w:fill="FEFEFE"/>
        </w:rPr>
        <w:t>.</w:t>
      </w:r>
      <w:r w:rsidRPr="00E66427">
        <w:rPr>
          <w:rFonts w:ascii="Verdana" w:eastAsia="Times New Roman" w:hAnsi="Verdana"/>
          <w:shd w:val="clear" w:color="auto" w:fill="FEFEFE"/>
        </w:rPr>
        <w:t xml:space="preserve"> При описанието на методите за анализ са посочени само уреди и апарати, които са специални или </w:t>
      </w:r>
      <w:r w:rsidR="00FB57A5">
        <w:rPr>
          <w:rFonts w:ascii="Verdana" w:eastAsia="Times New Roman" w:hAnsi="Verdana"/>
          <w:shd w:val="clear" w:color="auto" w:fill="FEFEFE"/>
        </w:rPr>
        <w:t>за тях е задължителен</w:t>
      </w:r>
      <w:r w:rsidRPr="00E66427">
        <w:rPr>
          <w:rFonts w:ascii="Verdana" w:eastAsia="Times New Roman" w:hAnsi="Verdana"/>
          <w:shd w:val="clear" w:color="auto" w:fill="FEFEFE"/>
        </w:rPr>
        <w:t xml:space="preserve"> специален стандарт, като не се посочва </w:t>
      </w:r>
      <w:r w:rsidR="009E6135" w:rsidRPr="00E66427">
        <w:rPr>
          <w:rFonts w:ascii="Verdana" w:eastAsia="Times New Roman" w:hAnsi="Verdana"/>
          <w:shd w:val="clear" w:color="auto" w:fill="FEFEFE"/>
        </w:rPr>
        <w:t>обичайно</w:t>
      </w:r>
      <w:r w:rsidR="009E6135">
        <w:rPr>
          <w:rFonts w:ascii="Verdana" w:eastAsia="Times New Roman" w:hAnsi="Verdana"/>
          <w:shd w:val="clear" w:color="auto" w:fill="FEFEFE"/>
        </w:rPr>
        <w:t>то</w:t>
      </w:r>
      <w:r w:rsidR="009E6135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Pr="00E66427">
        <w:rPr>
          <w:rFonts w:ascii="Verdana" w:eastAsia="Times New Roman" w:hAnsi="Verdana"/>
          <w:shd w:val="clear" w:color="auto" w:fill="FEFEFE"/>
        </w:rPr>
        <w:t xml:space="preserve">оборудване </w:t>
      </w:r>
      <w:r w:rsidR="0003100B">
        <w:rPr>
          <w:rFonts w:ascii="Verdana" w:eastAsia="Times New Roman" w:hAnsi="Verdana"/>
          <w:shd w:val="clear" w:color="auto" w:fill="FEFEFE"/>
        </w:rPr>
        <w:t>н</w:t>
      </w:r>
      <w:r w:rsidRPr="00E66427">
        <w:rPr>
          <w:rFonts w:ascii="Verdana" w:eastAsia="Times New Roman" w:hAnsi="Verdana"/>
          <w:shd w:val="clear" w:color="auto" w:fill="FEFEFE"/>
        </w:rPr>
        <w:t>а лабораториите за анализ.</w:t>
      </w:r>
    </w:p>
    <w:p w14:paraId="1C50944E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5A56488E" w14:textId="44902618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3100B">
        <w:rPr>
          <w:rFonts w:ascii="Verdana" w:eastAsia="Times New Roman" w:hAnsi="Verdana"/>
          <w:b/>
          <w:shd w:val="clear" w:color="auto" w:fill="FEFEFE"/>
        </w:rPr>
        <w:t>Чл. 1</w:t>
      </w:r>
      <w:r w:rsidR="00256FBC">
        <w:rPr>
          <w:rFonts w:ascii="Verdana" w:eastAsia="Times New Roman" w:hAnsi="Verdana"/>
          <w:b/>
          <w:shd w:val="clear" w:color="auto" w:fill="FEFEFE"/>
        </w:rPr>
        <w:t>3</w:t>
      </w:r>
      <w:r w:rsidRPr="0003100B">
        <w:rPr>
          <w:rFonts w:ascii="Verdana" w:eastAsia="Times New Roman" w:hAnsi="Verdana"/>
          <w:b/>
          <w:shd w:val="clear" w:color="auto" w:fill="FEFEFE"/>
        </w:rPr>
        <w:t>.</w:t>
      </w:r>
      <w:r w:rsidRPr="00E66427">
        <w:rPr>
          <w:rFonts w:ascii="Verdana" w:eastAsia="Times New Roman" w:hAnsi="Verdana"/>
          <w:shd w:val="clear" w:color="auto" w:fill="FEFEFE"/>
        </w:rPr>
        <w:t xml:space="preserve"> Взетите проби от захари се подготвят за анализ</w:t>
      </w:r>
      <w:r w:rsidR="00FB57A5">
        <w:rPr>
          <w:rFonts w:ascii="Verdana" w:eastAsia="Times New Roman" w:hAnsi="Verdana"/>
          <w:shd w:val="clear" w:color="auto" w:fill="FEFEFE"/>
        </w:rPr>
        <w:t>,</w:t>
      </w:r>
      <w:r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="00FB57A5">
        <w:rPr>
          <w:rFonts w:ascii="Verdana" w:eastAsia="Times New Roman" w:hAnsi="Verdana"/>
          <w:shd w:val="clear" w:color="auto" w:fill="FEFEFE"/>
        </w:rPr>
        <w:t>като</w:t>
      </w:r>
      <w:r w:rsidRPr="00E66427">
        <w:rPr>
          <w:rFonts w:ascii="Verdana" w:eastAsia="Times New Roman" w:hAnsi="Verdana"/>
          <w:shd w:val="clear" w:color="auto" w:fill="FEFEFE"/>
        </w:rPr>
        <w:t>:</w:t>
      </w:r>
    </w:p>
    <w:p w14:paraId="3B2A4FB8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1. съдържанието на пробата се хомогенизира добре;</w:t>
      </w:r>
    </w:p>
    <w:p w14:paraId="61412168" w14:textId="69122EF3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2. от пробата се отде</w:t>
      </w:r>
      <w:r w:rsidR="00957ABC">
        <w:rPr>
          <w:rFonts w:ascii="Verdana" w:eastAsia="Times New Roman" w:hAnsi="Verdana"/>
          <w:shd w:val="clear" w:color="auto" w:fill="FEFEFE"/>
        </w:rPr>
        <w:t xml:space="preserve">ля част не по-малка от 200 </w:t>
      </w:r>
      <w:r w:rsidR="00957ABC">
        <w:rPr>
          <w:rFonts w:ascii="Verdana" w:eastAsia="Times New Roman" w:hAnsi="Verdana"/>
          <w:shd w:val="clear" w:color="auto" w:fill="FEFEFE"/>
          <w:lang w:val="en-US"/>
        </w:rPr>
        <w:t>g</w:t>
      </w:r>
      <w:r w:rsidRPr="00E66427">
        <w:rPr>
          <w:rFonts w:ascii="Verdana" w:eastAsia="Times New Roman" w:hAnsi="Verdana"/>
          <w:shd w:val="clear" w:color="auto" w:fill="FEFEFE"/>
        </w:rPr>
        <w:t xml:space="preserve">, и веднага се поставя в чист сух съд, който не пропуска влага и е снабден с </w:t>
      </w:r>
      <w:r w:rsidR="00FB57A5" w:rsidRPr="00E66427">
        <w:rPr>
          <w:rFonts w:ascii="Verdana" w:eastAsia="Times New Roman" w:hAnsi="Verdana"/>
          <w:shd w:val="clear" w:color="auto" w:fill="FEFEFE"/>
        </w:rPr>
        <w:t>херметич</w:t>
      </w:r>
      <w:r w:rsidR="00FB57A5">
        <w:rPr>
          <w:rFonts w:ascii="Verdana" w:eastAsia="Times New Roman" w:hAnsi="Verdana"/>
          <w:shd w:val="clear" w:color="auto" w:fill="FEFEFE"/>
        </w:rPr>
        <w:t>но</w:t>
      </w:r>
      <w:r w:rsidR="00FB57A5" w:rsidRPr="00E66427">
        <w:rPr>
          <w:rFonts w:ascii="Verdana" w:eastAsia="Times New Roman" w:hAnsi="Verdana"/>
          <w:shd w:val="clear" w:color="auto" w:fill="FEFEFE"/>
        </w:rPr>
        <w:t xml:space="preserve"> </w:t>
      </w:r>
      <w:r w:rsidRPr="00E66427">
        <w:rPr>
          <w:rFonts w:ascii="Verdana" w:eastAsia="Times New Roman" w:hAnsi="Verdana"/>
          <w:shd w:val="clear" w:color="auto" w:fill="FEFEFE"/>
        </w:rPr>
        <w:t>затваряща се запушалка.</w:t>
      </w:r>
    </w:p>
    <w:p w14:paraId="1AAB6B46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3D3F23C3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3100B">
        <w:rPr>
          <w:rFonts w:ascii="Verdana" w:eastAsia="Times New Roman" w:hAnsi="Verdana"/>
          <w:b/>
          <w:shd w:val="clear" w:color="auto" w:fill="FEFEFE"/>
        </w:rPr>
        <w:t>Чл. 1</w:t>
      </w:r>
      <w:r w:rsidR="00256FBC">
        <w:rPr>
          <w:rFonts w:ascii="Verdana" w:eastAsia="Times New Roman" w:hAnsi="Verdana"/>
          <w:b/>
          <w:shd w:val="clear" w:color="auto" w:fill="FEFEFE"/>
        </w:rPr>
        <w:t>4</w:t>
      </w:r>
      <w:r w:rsidRPr="0003100B">
        <w:rPr>
          <w:rFonts w:ascii="Verdana" w:eastAsia="Times New Roman" w:hAnsi="Verdana"/>
          <w:b/>
          <w:shd w:val="clear" w:color="auto" w:fill="FEFEFE"/>
        </w:rPr>
        <w:t>.</w:t>
      </w:r>
      <w:r w:rsidRPr="00E66427">
        <w:rPr>
          <w:rFonts w:ascii="Verdana" w:eastAsia="Times New Roman" w:hAnsi="Verdana"/>
          <w:shd w:val="clear" w:color="auto" w:fill="FEFEFE"/>
        </w:rPr>
        <w:t xml:space="preserve"> За провеждане на анализите, ако няма други изисквания, се използват:</w:t>
      </w:r>
    </w:p>
    <w:p w14:paraId="3A4BC6AF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1. реактиви с квалификац</w:t>
      </w:r>
      <w:r w:rsidR="00A50DE8">
        <w:rPr>
          <w:rFonts w:ascii="Verdana" w:eastAsia="Times New Roman" w:hAnsi="Verdana"/>
          <w:shd w:val="clear" w:color="auto" w:fill="FEFEFE"/>
        </w:rPr>
        <w:t>ия „чист за анализ“</w:t>
      </w:r>
      <w:r w:rsidRPr="00E66427">
        <w:rPr>
          <w:rFonts w:ascii="Verdana" w:eastAsia="Times New Roman" w:hAnsi="Verdana"/>
          <w:shd w:val="clear" w:color="auto" w:fill="FEFEFE"/>
        </w:rPr>
        <w:t xml:space="preserve"> (ч.з.а.);</w:t>
      </w:r>
    </w:p>
    <w:p w14:paraId="0811EF0F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6427">
        <w:rPr>
          <w:rFonts w:ascii="Verdana" w:eastAsia="Times New Roman" w:hAnsi="Verdana"/>
          <w:shd w:val="clear" w:color="auto" w:fill="FEFEFE"/>
        </w:rPr>
        <w:t>2. дестилирана или дейонизирана вода с еквивалентна чистота.</w:t>
      </w:r>
    </w:p>
    <w:p w14:paraId="330CD0DE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0DB593E4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50DE8">
        <w:rPr>
          <w:rFonts w:ascii="Verdana" w:eastAsia="Times New Roman" w:hAnsi="Verdana"/>
          <w:b/>
          <w:shd w:val="clear" w:color="auto" w:fill="FEFEFE"/>
        </w:rPr>
        <w:t>Чл. 1</w:t>
      </w:r>
      <w:r w:rsidR="00256FBC">
        <w:rPr>
          <w:rFonts w:ascii="Verdana" w:eastAsia="Times New Roman" w:hAnsi="Verdana"/>
          <w:b/>
          <w:shd w:val="clear" w:color="auto" w:fill="FEFEFE"/>
        </w:rPr>
        <w:t>5</w:t>
      </w:r>
      <w:r w:rsidRPr="00A50DE8">
        <w:rPr>
          <w:rFonts w:ascii="Verdana" w:eastAsia="Times New Roman" w:hAnsi="Verdana"/>
          <w:b/>
          <w:shd w:val="clear" w:color="auto" w:fill="FEFEFE"/>
        </w:rPr>
        <w:t>.</w:t>
      </w:r>
      <w:r w:rsidRPr="00E66427">
        <w:rPr>
          <w:rFonts w:ascii="Verdana" w:eastAsia="Times New Roman" w:hAnsi="Verdana"/>
          <w:shd w:val="clear" w:color="auto" w:fill="FEFEFE"/>
        </w:rPr>
        <w:t xml:space="preserve"> Резултатите от анализа представляват средна стойност от най-малко две из</w:t>
      </w:r>
      <w:r w:rsidR="007A51E7">
        <w:rPr>
          <w:rFonts w:ascii="Verdana" w:eastAsia="Times New Roman" w:hAnsi="Verdana"/>
          <w:shd w:val="clear" w:color="auto" w:fill="FEFEFE"/>
        </w:rPr>
        <w:t>питва</w:t>
      </w:r>
      <w:r w:rsidRPr="00E66427">
        <w:rPr>
          <w:rFonts w:ascii="Verdana" w:eastAsia="Times New Roman" w:hAnsi="Verdana"/>
          <w:shd w:val="clear" w:color="auto" w:fill="FEFEFE"/>
        </w:rPr>
        <w:t>ния, които отговарят на критерия за повторяемост, определен за съответния метод.</w:t>
      </w:r>
    </w:p>
    <w:p w14:paraId="09F750FF" w14:textId="77777777" w:rsidR="00E66427" w:rsidRPr="00E66427" w:rsidRDefault="00E66427" w:rsidP="00E6642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6FEAFED5" w14:textId="77777777" w:rsidR="00DB0FBB" w:rsidRPr="00E67C38" w:rsidRDefault="00E66427" w:rsidP="00E30396">
      <w:pPr>
        <w:spacing w:line="360" w:lineRule="auto"/>
        <w:ind w:firstLine="709"/>
        <w:jc w:val="both"/>
        <w:rPr>
          <w:rFonts w:ascii="Verdana" w:eastAsia="Times New Roman" w:hAnsi="Verdana"/>
          <w:highlight w:val="white"/>
          <w:shd w:val="clear" w:color="auto" w:fill="FEFEFE"/>
        </w:rPr>
      </w:pPr>
      <w:r w:rsidRPr="00A50DE8">
        <w:rPr>
          <w:rFonts w:ascii="Verdana" w:eastAsia="Times New Roman" w:hAnsi="Verdana"/>
          <w:b/>
          <w:shd w:val="clear" w:color="auto" w:fill="FEFEFE"/>
        </w:rPr>
        <w:t>Чл. 1</w:t>
      </w:r>
      <w:r w:rsidR="00256FBC">
        <w:rPr>
          <w:rFonts w:ascii="Verdana" w:eastAsia="Times New Roman" w:hAnsi="Verdana"/>
          <w:b/>
          <w:shd w:val="clear" w:color="auto" w:fill="FEFEFE"/>
        </w:rPr>
        <w:t>6</w:t>
      </w:r>
      <w:r w:rsidRPr="00A50DE8">
        <w:rPr>
          <w:rFonts w:ascii="Verdana" w:eastAsia="Times New Roman" w:hAnsi="Verdana"/>
          <w:b/>
          <w:shd w:val="clear" w:color="auto" w:fill="FEFEFE"/>
        </w:rPr>
        <w:t>.</w:t>
      </w:r>
      <w:r w:rsidRPr="00E66427">
        <w:rPr>
          <w:rFonts w:ascii="Verdana" w:eastAsia="Times New Roman" w:hAnsi="Verdana"/>
          <w:shd w:val="clear" w:color="auto" w:fill="FEFEFE"/>
        </w:rPr>
        <w:t xml:space="preserve"> Резултатите се изразяват като процент от масата на пробата, получена в лабораторията, освен когато има други указания. Те се закръгляват в зависимост от точността на метода за анализ.</w:t>
      </w:r>
    </w:p>
    <w:p w14:paraId="253F1410" w14:textId="77777777" w:rsidR="00314259" w:rsidRPr="00E67C38" w:rsidRDefault="00314259" w:rsidP="00E30396">
      <w:pPr>
        <w:spacing w:line="360" w:lineRule="auto"/>
        <w:jc w:val="center"/>
        <w:rPr>
          <w:rFonts w:ascii="Verdana" w:eastAsia="Times New Roman" w:hAnsi="Verdana"/>
          <w:b/>
          <w:bCs/>
          <w:shd w:val="clear" w:color="auto" w:fill="FEFEFE"/>
        </w:rPr>
      </w:pPr>
    </w:p>
    <w:p w14:paraId="7FF165D4" w14:textId="77777777" w:rsidR="00DE2CFF" w:rsidRPr="00E67C38" w:rsidRDefault="00DE2CFF" w:rsidP="00E30396">
      <w:pPr>
        <w:spacing w:line="360" w:lineRule="auto"/>
        <w:jc w:val="center"/>
        <w:rPr>
          <w:rFonts w:ascii="Verdana" w:eastAsia="Times New Roman" w:hAnsi="Verdana"/>
          <w:bCs/>
          <w:shd w:val="clear" w:color="auto" w:fill="FEFEFE"/>
        </w:rPr>
      </w:pPr>
      <w:r w:rsidRPr="00E67C38">
        <w:rPr>
          <w:rFonts w:ascii="Verdana" w:eastAsia="Times New Roman" w:hAnsi="Verdana"/>
          <w:b/>
          <w:bCs/>
          <w:shd w:val="clear" w:color="auto" w:fill="FEFEFE"/>
        </w:rPr>
        <w:t>Допълнителни разпоредби</w:t>
      </w:r>
    </w:p>
    <w:p w14:paraId="6ADC62CF" w14:textId="77777777" w:rsidR="00DE2CFF" w:rsidRPr="00A656E1" w:rsidRDefault="00DE2CFF" w:rsidP="00A656E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23C79583" w14:textId="77777777" w:rsidR="005F1EC7" w:rsidRDefault="00DE2CFF" w:rsidP="00E30396">
      <w:pPr>
        <w:spacing w:line="360" w:lineRule="auto"/>
        <w:ind w:firstLine="709"/>
        <w:jc w:val="both"/>
        <w:rPr>
          <w:rFonts w:ascii="Verdana" w:eastAsia="Times New Roman" w:hAnsi="Verdana"/>
          <w:bCs/>
          <w:shd w:val="clear" w:color="auto" w:fill="FEFEFE"/>
        </w:rPr>
      </w:pPr>
      <w:r w:rsidRPr="00E67C38">
        <w:rPr>
          <w:rFonts w:ascii="Verdana" w:eastAsia="Times New Roman" w:hAnsi="Verdana"/>
          <w:b/>
          <w:highlight w:val="white"/>
          <w:shd w:val="clear" w:color="auto" w:fill="FEFEFE"/>
        </w:rPr>
        <w:t>§ 1.</w:t>
      </w:r>
      <w:r w:rsidR="0028671E" w:rsidRPr="00E67C38">
        <w:rPr>
          <w:rFonts w:ascii="Verdana" w:eastAsia="Times New Roman" w:hAnsi="Verdana"/>
          <w:bCs/>
          <w:shd w:val="clear" w:color="auto" w:fill="FEFEFE"/>
        </w:rPr>
        <w:t xml:space="preserve"> По смисъла на наредбата</w:t>
      </w:r>
      <w:r w:rsidR="005F1EC7">
        <w:rPr>
          <w:rFonts w:ascii="Verdana" w:eastAsia="Times New Roman" w:hAnsi="Verdana"/>
          <w:bCs/>
          <w:shd w:val="clear" w:color="auto" w:fill="FEFEFE"/>
        </w:rPr>
        <w:t>:</w:t>
      </w:r>
    </w:p>
    <w:p w14:paraId="3ABF953D" w14:textId="77777777" w:rsidR="00DE2CFF" w:rsidRDefault="005F1EC7" w:rsidP="00E30396">
      <w:pPr>
        <w:spacing w:line="360" w:lineRule="auto"/>
        <w:ind w:firstLine="709"/>
        <w:jc w:val="both"/>
        <w:rPr>
          <w:rFonts w:ascii="Verdana" w:eastAsia="Times New Roman" w:hAnsi="Verdana"/>
          <w:bCs/>
          <w:shd w:val="clear" w:color="auto" w:fill="FEFEFE"/>
        </w:rPr>
      </w:pPr>
      <w:r>
        <w:rPr>
          <w:rFonts w:ascii="Verdana" w:eastAsia="Times New Roman" w:hAnsi="Verdana"/>
          <w:bCs/>
          <w:shd w:val="clear" w:color="auto" w:fill="FEFEFE"/>
        </w:rPr>
        <w:t>1.</w:t>
      </w:r>
      <w:r w:rsidR="0028671E" w:rsidRPr="00E67C38">
        <w:rPr>
          <w:rFonts w:ascii="Verdana" w:eastAsia="Times New Roman" w:hAnsi="Verdana"/>
          <w:bCs/>
          <w:shd w:val="clear" w:color="auto" w:fill="FEFEFE"/>
        </w:rPr>
        <w:t xml:space="preserve"> </w:t>
      </w:r>
      <w:r w:rsidR="00C06C4C">
        <w:rPr>
          <w:rFonts w:ascii="Verdana" w:eastAsia="Times New Roman" w:hAnsi="Verdana"/>
          <w:bCs/>
          <w:shd w:val="clear" w:color="auto" w:fill="FEFEFE"/>
        </w:rPr>
        <w:t>„</w:t>
      </w:r>
      <w:r w:rsidR="00C06C4C" w:rsidRPr="00C06C4C">
        <w:rPr>
          <w:rFonts w:ascii="Verdana" w:eastAsia="Times New Roman" w:hAnsi="Verdana"/>
          <w:bCs/>
          <w:shd w:val="clear" w:color="auto" w:fill="FEFEFE"/>
        </w:rPr>
        <w:t>ICUMSA единици</w:t>
      </w:r>
      <w:r w:rsidR="00C06C4C">
        <w:rPr>
          <w:rFonts w:ascii="Verdana" w:eastAsia="Times New Roman" w:hAnsi="Verdana"/>
          <w:bCs/>
          <w:shd w:val="clear" w:color="auto" w:fill="FEFEFE"/>
        </w:rPr>
        <w:t>“</w:t>
      </w:r>
      <w:r w:rsidR="00C06C4C" w:rsidRPr="00C06C4C">
        <w:rPr>
          <w:rFonts w:ascii="Verdana" w:eastAsia="Times New Roman" w:hAnsi="Verdana"/>
          <w:bCs/>
          <w:shd w:val="clear" w:color="auto" w:fill="FEFEFE"/>
        </w:rPr>
        <w:t xml:space="preserve"> са единици, изчислени по метода на ICUMSA (International Commission for Uniform Methods of Sugar Analyses), посочен в приложение № 1.</w:t>
      </w:r>
    </w:p>
    <w:p w14:paraId="62CD060C" w14:textId="77777777" w:rsidR="005F1EC7" w:rsidRDefault="005F1EC7" w:rsidP="00E30396">
      <w:pPr>
        <w:spacing w:line="360" w:lineRule="auto"/>
        <w:ind w:firstLine="709"/>
        <w:jc w:val="both"/>
        <w:rPr>
          <w:rFonts w:ascii="Verdana" w:eastAsia="Times New Roman" w:hAnsi="Verdana"/>
          <w:bCs/>
          <w:shd w:val="clear" w:color="auto" w:fill="FEFEFE"/>
        </w:rPr>
      </w:pPr>
      <w:r>
        <w:rPr>
          <w:rFonts w:ascii="Verdana" w:eastAsia="Times New Roman" w:hAnsi="Verdana"/>
          <w:bCs/>
          <w:shd w:val="clear" w:color="auto" w:fill="FEFEFE"/>
        </w:rPr>
        <w:t xml:space="preserve">2. </w:t>
      </w:r>
      <w:r w:rsidRPr="005F1EC7">
        <w:rPr>
          <w:rFonts w:ascii="Verdana" w:eastAsia="Times New Roman" w:hAnsi="Verdana"/>
          <w:bCs/>
          <w:shd w:val="clear" w:color="auto" w:fill="FEFEFE"/>
        </w:rPr>
        <w:t>„% w/w“ е тегловен процент.</w:t>
      </w:r>
    </w:p>
    <w:p w14:paraId="6E6DDFBC" w14:textId="77777777" w:rsidR="00A656E1" w:rsidRPr="00E67C38" w:rsidRDefault="00A656E1" w:rsidP="00E30396">
      <w:pPr>
        <w:spacing w:line="360" w:lineRule="auto"/>
        <w:ind w:firstLine="709"/>
        <w:jc w:val="both"/>
        <w:rPr>
          <w:rFonts w:ascii="Verdana" w:eastAsia="Times New Roman" w:hAnsi="Verdana"/>
          <w:bCs/>
          <w:shd w:val="clear" w:color="auto" w:fill="FEFEFE"/>
        </w:rPr>
      </w:pPr>
    </w:p>
    <w:p w14:paraId="082D2649" w14:textId="77777777" w:rsidR="00DE2CFF" w:rsidRPr="00E67C38" w:rsidRDefault="00DE2CFF" w:rsidP="00E30396">
      <w:pPr>
        <w:spacing w:line="360" w:lineRule="auto"/>
        <w:ind w:firstLine="709"/>
        <w:jc w:val="both"/>
        <w:rPr>
          <w:rFonts w:ascii="Verdana" w:eastAsia="Times New Roman" w:hAnsi="Verdana"/>
          <w:highlight w:val="white"/>
          <w:shd w:val="clear" w:color="auto" w:fill="FEFEFE"/>
        </w:rPr>
      </w:pPr>
      <w:r w:rsidRPr="00E67C38">
        <w:rPr>
          <w:rFonts w:ascii="Verdana" w:eastAsia="Times New Roman" w:hAnsi="Verdana"/>
          <w:b/>
          <w:highlight w:val="white"/>
          <w:shd w:val="clear" w:color="auto" w:fill="FEFEFE"/>
        </w:rPr>
        <w:lastRenderedPageBreak/>
        <w:t>§ 2.</w:t>
      </w:r>
      <w:r w:rsidRPr="00E67C38">
        <w:rPr>
          <w:rFonts w:ascii="Verdana" w:eastAsia="Times New Roman" w:hAnsi="Verdana"/>
          <w:bCs/>
          <w:shd w:val="clear" w:color="auto" w:fill="FEFEFE"/>
        </w:rPr>
        <w:t xml:space="preserve"> </w:t>
      </w:r>
      <w:r w:rsidR="006C4BD2" w:rsidRPr="00E67C38">
        <w:rPr>
          <w:rFonts w:ascii="Verdana" w:eastAsia="Times New Roman" w:hAnsi="Verdana"/>
          <w:bCs/>
          <w:shd w:val="clear" w:color="auto" w:fill="FEFEFE"/>
        </w:rPr>
        <w:t>С тази наредба се въвеждат изискванията на</w:t>
      </w:r>
      <w:r w:rsidR="006478ED">
        <w:rPr>
          <w:rFonts w:ascii="Verdana" w:eastAsia="Times New Roman" w:hAnsi="Verdana"/>
          <w:bCs/>
          <w:shd w:val="clear" w:color="auto" w:fill="FEFEFE"/>
          <w:lang w:val="en-US"/>
        </w:rPr>
        <w:t xml:space="preserve"> </w:t>
      </w:r>
      <w:r w:rsidR="006478ED" w:rsidRPr="006478ED">
        <w:rPr>
          <w:rFonts w:ascii="Verdana" w:eastAsia="Times New Roman" w:hAnsi="Verdana"/>
          <w:bCs/>
          <w:shd w:val="clear" w:color="auto" w:fill="FEFEFE"/>
          <w:lang w:val="en-US"/>
        </w:rPr>
        <w:t>Директива 2001/111/ЕО на Съвета от 20 декември 2001 година относно някои захари, предназначени за консумация от човека</w:t>
      </w:r>
      <w:r w:rsidR="006478ED">
        <w:rPr>
          <w:rFonts w:ascii="Verdana" w:eastAsia="Times New Roman" w:hAnsi="Verdana"/>
          <w:bCs/>
          <w:shd w:val="clear" w:color="auto" w:fill="FEFEFE"/>
          <w:lang w:val="en-US"/>
        </w:rPr>
        <w:t xml:space="preserve"> </w:t>
      </w:r>
      <w:r w:rsidR="006478ED" w:rsidRPr="006478ED">
        <w:rPr>
          <w:rFonts w:ascii="Verdana" w:eastAsia="Times New Roman" w:hAnsi="Verdana"/>
          <w:bCs/>
          <w:shd w:val="clear" w:color="auto" w:fill="FEFEFE"/>
          <w:lang w:val="en-US"/>
        </w:rPr>
        <w:t>(ОВ, специално българско издание: глава 13, том 0</w:t>
      </w:r>
      <w:r w:rsidR="006478ED">
        <w:rPr>
          <w:rFonts w:ascii="Verdana" w:eastAsia="Times New Roman" w:hAnsi="Verdana"/>
          <w:bCs/>
          <w:shd w:val="clear" w:color="auto" w:fill="FEFEFE"/>
          <w:lang w:val="en-US"/>
        </w:rPr>
        <w:t>33</w:t>
      </w:r>
      <w:r w:rsidR="006478ED" w:rsidRPr="006478ED">
        <w:rPr>
          <w:rFonts w:ascii="Verdana" w:eastAsia="Times New Roman" w:hAnsi="Verdana"/>
          <w:bCs/>
          <w:shd w:val="clear" w:color="auto" w:fill="FEFEFE"/>
          <w:lang w:val="en-US"/>
        </w:rPr>
        <w:t>)</w:t>
      </w:r>
      <w:r w:rsidR="00A012A3">
        <w:rPr>
          <w:rFonts w:ascii="Verdana" w:eastAsia="Times New Roman" w:hAnsi="Verdana"/>
          <w:bCs/>
          <w:shd w:val="clear" w:color="auto" w:fill="FEFEFE"/>
        </w:rPr>
        <w:t xml:space="preserve"> и</w:t>
      </w:r>
      <w:r w:rsidR="006C4BD2" w:rsidRPr="00E67C38">
        <w:rPr>
          <w:rFonts w:ascii="Verdana" w:eastAsia="Times New Roman" w:hAnsi="Verdana"/>
          <w:bCs/>
          <w:shd w:val="clear" w:color="auto" w:fill="FEFEFE"/>
        </w:rPr>
        <w:t xml:space="preserve"> Първа</w:t>
      </w:r>
      <w:r w:rsidR="00F03047">
        <w:rPr>
          <w:rFonts w:ascii="Verdana" w:eastAsia="Times New Roman" w:hAnsi="Verdana"/>
          <w:bCs/>
          <w:shd w:val="clear" w:color="auto" w:fill="FEFEFE"/>
          <w:lang w:val="en-US"/>
        </w:rPr>
        <w:t xml:space="preserve"> </w:t>
      </w:r>
      <w:r w:rsidR="00F03047" w:rsidRPr="00F03047">
        <w:rPr>
          <w:rFonts w:ascii="Verdana" w:eastAsia="Times New Roman" w:hAnsi="Verdana"/>
          <w:bCs/>
          <w:shd w:val="clear" w:color="auto" w:fill="FEFEFE"/>
        </w:rPr>
        <w:t>Директива на Комисията от 26 юли 1979 година за установяване на методи на Общността за анализ с цел контрол на някои захари, предназначени за консумация от човека (79/796/ЕИО)</w:t>
      </w:r>
      <w:r w:rsidR="006C4BD2" w:rsidRPr="00E67C38">
        <w:rPr>
          <w:rFonts w:ascii="Verdana" w:eastAsia="Times New Roman" w:hAnsi="Verdana"/>
          <w:bCs/>
          <w:shd w:val="clear" w:color="auto" w:fill="FEFEFE"/>
        </w:rPr>
        <w:t xml:space="preserve"> (ОВ, специално българско издание: глава 13, том 00</w:t>
      </w:r>
      <w:r w:rsidR="00F03047">
        <w:rPr>
          <w:rFonts w:ascii="Verdana" w:eastAsia="Times New Roman" w:hAnsi="Verdana"/>
          <w:bCs/>
          <w:shd w:val="clear" w:color="auto" w:fill="FEFEFE"/>
          <w:lang w:val="en-US"/>
        </w:rPr>
        <w:t>5</w:t>
      </w:r>
      <w:r w:rsidR="006C4BD2" w:rsidRPr="00E67C38">
        <w:rPr>
          <w:rFonts w:ascii="Verdana" w:eastAsia="Times New Roman" w:hAnsi="Verdana"/>
          <w:bCs/>
          <w:shd w:val="clear" w:color="auto" w:fill="FEFEFE"/>
        </w:rPr>
        <w:t>).</w:t>
      </w:r>
    </w:p>
    <w:p w14:paraId="47228314" w14:textId="3E981FA1" w:rsidR="00DB0FBB" w:rsidRDefault="00DB0FBB" w:rsidP="00E30396">
      <w:pPr>
        <w:spacing w:line="360" w:lineRule="auto"/>
        <w:jc w:val="center"/>
        <w:rPr>
          <w:rFonts w:ascii="Verdana" w:eastAsia="Times New Roman" w:hAnsi="Verdana"/>
          <w:b/>
          <w:bCs/>
          <w:shd w:val="clear" w:color="auto" w:fill="FEFEFE"/>
        </w:rPr>
      </w:pPr>
    </w:p>
    <w:p w14:paraId="6D022712" w14:textId="77777777" w:rsidR="000A7F12" w:rsidRPr="00E67C38" w:rsidRDefault="000A7F12" w:rsidP="00E30396">
      <w:pPr>
        <w:spacing w:line="360" w:lineRule="auto"/>
        <w:jc w:val="center"/>
        <w:rPr>
          <w:rFonts w:ascii="Verdana" w:eastAsia="Times New Roman" w:hAnsi="Verdana"/>
          <w:b/>
          <w:bCs/>
          <w:shd w:val="clear" w:color="auto" w:fill="FEFEFE"/>
        </w:rPr>
      </w:pPr>
    </w:p>
    <w:p w14:paraId="120B77D3" w14:textId="77777777" w:rsidR="00DE2CFF" w:rsidRPr="00E67C38" w:rsidRDefault="00DE2CFF" w:rsidP="00E30396">
      <w:pPr>
        <w:spacing w:line="360" w:lineRule="auto"/>
        <w:jc w:val="center"/>
        <w:rPr>
          <w:rFonts w:ascii="Verdana" w:eastAsia="Times New Roman" w:hAnsi="Verdana"/>
          <w:b/>
          <w:bCs/>
          <w:shd w:val="clear" w:color="auto" w:fill="FEFEFE"/>
        </w:rPr>
      </w:pPr>
      <w:r w:rsidRPr="00E67C38">
        <w:rPr>
          <w:rFonts w:ascii="Verdana" w:eastAsia="Times New Roman" w:hAnsi="Verdana"/>
          <w:b/>
          <w:bCs/>
          <w:shd w:val="clear" w:color="auto" w:fill="FEFEFE"/>
        </w:rPr>
        <w:t>Заключителн</w:t>
      </w:r>
      <w:r w:rsidR="00415B8A" w:rsidRPr="00E67C38">
        <w:rPr>
          <w:rFonts w:ascii="Verdana" w:eastAsia="Times New Roman" w:hAnsi="Verdana"/>
          <w:b/>
          <w:bCs/>
          <w:shd w:val="clear" w:color="auto" w:fill="FEFEFE"/>
        </w:rPr>
        <w:t>а</w:t>
      </w:r>
      <w:r w:rsidRPr="00E67C38">
        <w:rPr>
          <w:rFonts w:ascii="Verdana" w:eastAsia="Times New Roman" w:hAnsi="Verdana"/>
          <w:b/>
          <w:bCs/>
          <w:shd w:val="clear" w:color="auto" w:fill="FEFEFE"/>
        </w:rPr>
        <w:t xml:space="preserve"> разпоредб</w:t>
      </w:r>
      <w:r w:rsidR="00415B8A" w:rsidRPr="00E67C38">
        <w:rPr>
          <w:rFonts w:ascii="Verdana" w:eastAsia="Times New Roman" w:hAnsi="Verdana"/>
          <w:b/>
          <w:bCs/>
          <w:shd w:val="clear" w:color="auto" w:fill="FEFEFE"/>
        </w:rPr>
        <w:t>а</w:t>
      </w:r>
    </w:p>
    <w:p w14:paraId="5D00A029" w14:textId="77777777" w:rsidR="00DE2CFF" w:rsidRPr="00A656E1" w:rsidRDefault="00DE2CFF" w:rsidP="00A656E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7C0D1BCF" w14:textId="77777777" w:rsidR="00453B0C" w:rsidRPr="00E67C38" w:rsidRDefault="00DE2CFF" w:rsidP="00E30396">
      <w:pPr>
        <w:spacing w:line="360" w:lineRule="auto"/>
        <w:ind w:firstLine="709"/>
        <w:jc w:val="both"/>
        <w:rPr>
          <w:rFonts w:ascii="Verdana" w:eastAsia="Times New Roman" w:hAnsi="Verdana"/>
          <w:highlight w:val="white"/>
          <w:shd w:val="clear" w:color="auto" w:fill="FEFEFE"/>
        </w:rPr>
      </w:pPr>
      <w:r w:rsidRPr="00E67C38">
        <w:rPr>
          <w:rFonts w:ascii="Verdana" w:eastAsia="Times New Roman" w:hAnsi="Verdana"/>
          <w:b/>
          <w:highlight w:val="white"/>
          <w:shd w:val="clear" w:color="auto" w:fill="FEFEFE"/>
        </w:rPr>
        <w:t>§ 3.</w:t>
      </w:r>
      <w:r w:rsidRPr="00E67C38">
        <w:rPr>
          <w:rFonts w:ascii="Verdana" w:eastAsia="Times New Roman" w:hAnsi="Verdana"/>
          <w:bCs/>
          <w:shd w:val="clear" w:color="auto" w:fill="FEFEFE"/>
        </w:rPr>
        <w:t xml:space="preserve"> Наредбата се приема на основание чл. </w:t>
      </w:r>
      <w:r w:rsidR="00415B8A" w:rsidRPr="00E67C38">
        <w:rPr>
          <w:rFonts w:ascii="Verdana" w:eastAsia="Times New Roman" w:hAnsi="Verdana"/>
          <w:bCs/>
          <w:shd w:val="clear" w:color="auto" w:fill="FEFEFE"/>
        </w:rPr>
        <w:t>5</w:t>
      </w:r>
      <w:r w:rsidRPr="00E67C38">
        <w:rPr>
          <w:rFonts w:ascii="Verdana" w:eastAsia="Times New Roman" w:hAnsi="Verdana"/>
          <w:bCs/>
          <w:shd w:val="clear" w:color="auto" w:fill="FEFEFE"/>
        </w:rPr>
        <w:t xml:space="preserve"> от Закона за храните.</w:t>
      </w:r>
    </w:p>
    <w:p w14:paraId="1DF0C904" w14:textId="77777777" w:rsidR="00453B0C" w:rsidRPr="00E67C38" w:rsidRDefault="00453B0C" w:rsidP="00E30396">
      <w:pPr>
        <w:spacing w:line="360" w:lineRule="auto"/>
        <w:ind w:firstLine="851"/>
        <w:jc w:val="right"/>
        <w:rPr>
          <w:rFonts w:ascii="Verdana" w:eastAsia="Times New Roman" w:hAnsi="Verdana"/>
          <w:highlight w:val="white"/>
          <w:shd w:val="clear" w:color="auto" w:fill="FEFEFE"/>
        </w:rPr>
      </w:pPr>
    </w:p>
    <w:p w14:paraId="395C58D3" w14:textId="77777777" w:rsidR="0028671E" w:rsidRPr="00E67C38" w:rsidRDefault="0028671E" w:rsidP="00E30396">
      <w:pPr>
        <w:spacing w:line="360" w:lineRule="auto"/>
        <w:ind w:firstLine="851"/>
        <w:jc w:val="right"/>
        <w:rPr>
          <w:rFonts w:ascii="Verdana" w:eastAsia="Times New Roman" w:hAnsi="Verdana"/>
          <w:highlight w:val="white"/>
          <w:shd w:val="clear" w:color="auto" w:fill="FEFEFE"/>
        </w:rPr>
      </w:pPr>
    </w:p>
    <w:p w14:paraId="26C85D3D" w14:textId="77777777" w:rsidR="00A656E1" w:rsidRDefault="00A656E1" w:rsidP="0093308D">
      <w:pPr>
        <w:spacing w:line="360" w:lineRule="auto"/>
        <w:rPr>
          <w:rFonts w:ascii="Verdana" w:eastAsia="Times New Roman" w:hAnsi="Verdana"/>
          <w:highlight w:val="white"/>
          <w:shd w:val="clear" w:color="auto" w:fill="FEFEFE"/>
        </w:rPr>
      </w:pPr>
      <w:r>
        <w:rPr>
          <w:rFonts w:ascii="Verdana" w:eastAsia="Times New Roman" w:hAnsi="Verdana"/>
          <w:highlight w:val="white"/>
          <w:shd w:val="clear" w:color="auto" w:fill="FEFEFE"/>
        </w:rPr>
        <w:br w:type="page"/>
      </w:r>
    </w:p>
    <w:p w14:paraId="6FADA4AE" w14:textId="77777777" w:rsidR="00B563C5" w:rsidRPr="00E67C38" w:rsidRDefault="00FC6406" w:rsidP="00E30396">
      <w:pPr>
        <w:spacing w:line="360" w:lineRule="auto"/>
        <w:ind w:firstLine="851"/>
        <w:jc w:val="right"/>
        <w:rPr>
          <w:rFonts w:ascii="Verdana" w:eastAsia="Times New Roman" w:hAnsi="Verdana"/>
          <w:highlight w:val="white"/>
          <w:shd w:val="clear" w:color="auto" w:fill="FEFEFE"/>
        </w:rPr>
      </w:pPr>
      <w:r w:rsidRPr="00E67C38">
        <w:rPr>
          <w:rFonts w:ascii="Verdana" w:eastAsia="Times New Roman" w:hAnsi="Verdana"/>
          <w:highlight w:val="white"/>
          <w:shd w:val="clear" w:color="auto" w:fill="FEFEFE"/>
        </w:rPr>
        <w:lastRenderedPageBreak/>
        <w:t xml:space="preserve">Приложение № </w:t>
      </w:r>
      <w:r w:rsidR="0005707C" w:rsidRPr="00E67C38">
        <w:rPr>
          <w:rFonts w:ascii="Verdana" w:eastAsia="Times New Roman" w:hAnsi="Verdana"/>
          <w:highlight w:val="white"/>
          <w:shd w:val="clear" w:color="auto" w:fill="FEFEFE"/>
        </w:rPr>
        <w:t>1</w:t>
      </w:r>
      <w:r w:rsidRPr="00E67C38">
        <w:rPr>
          <w:rFonts w:ascii="Verdana" w:eastAsia="Times New Roman" w:hAnsi="Verdana"/>
          <w:highlight w:val="white"/>
          <w:shd w:val="clear" w:color="auto" w:fill="FEFEFE"/>
        </w:rPr>
        <w:t xml:space="preserve"> </w:t>
      </w:r>
    </w:p>
    <w:p w14:paraId="739397E6" w14:textId="77777777" w:rsidR="00FC6406" w:rsidRPr="00CD6B86" w:rsidRDefault="00FC6406" w:rsidP="00E30396">
      <w:pPr>
        <w:spacing w:line="360" w:lineRule="auto"/>
        <w:ind w:firstLine="851"/>
        <w:jc w:val="right"/>
        <w:rPr>
          <w:rFonts w:ascii="Verdana" w:eastAsia="Times New Roman" w:hAnsi="Verdana"/>
          <w:highlight w:val="yellow"/>
          <w:shd w:val="clear" w:color="auto" w:fill="FEFEFE"/>
        </w:rPr>
      </w:pPr>
      <w:r w:rsidRPr="00E67C38">
        <w:rPr>
          <w:rFonts w:ascii="Verdana" w:eastAsia="Times New Roman" w:hAnsi="Verdana"/>
          <w:highlight w:val="white"/>
          <w:shd w:val="clear" w:color="auto" w:fill="FEFEFE"/>
        </w:rPr>
        <w:t xml:space="preserve">към </w:t>
      </w:r>
      <w:r w:rsidR="006512C0">
        <w:rPr>
          <w:rFonts w:ascii="Verdana" w:eastAsia="Times New Roman" w:hAnsi="Verdana"/>
          <w:shd w:val="clear" w:color="auto" w:fill="FEFEFE"/>
        </w:rPr>
        <w:t>чл. 2, ал. 1, т. 2, буква „г“</w:t>
      </w:r>
      <w:r w:rsidRPr="00CD6B86">
        <w:rPr>
          <w:rFonts w:ascii="Verdana" w:eastAsia="Times New Roman" w:hAnsi="Verdana"/>
          <w:highlight w:val="yellow"/>
          <w:shd w:val="clear" w:color="auto" w:fill="FEFEFE"/>
        </w:rPr>
        <w:t xml:space="preserve"> </w:t>
      </w:r>
    </w:p>
    <w:p w14:paraId="003759F4" w14:textId="77777777" w:rsidR="00B563C5" w:rsidRPr="00E67C38" w:rsidRDefault="00B563C5" w:rsidP="00E95988">
      <w:pPr>
        <w:spacing w:line="360" w:lineRule="auto"/>
        <w:jc w:val="center"/>
        <w:rPr>
          <w:rFonts w:ascii="Verdana" w:eastAsia="Times New Roman" w:hAnsi="Verdana"/>
          <w:highlight w:val="white"/>
          <w:shd w:val="clear" w:color="auto" w:fill="FEFEFE"/>
        </w:rPr>
      </w:pPr>
    </w:p>
    <w:p w14:paraId="6682A1CE" w14:textId="77777777" w:rsidR="00B75CB0" w:rsidRPr="00E67C38" w:rsidRDefault="00894F2F" w:rsidP="00894F2F">
      <w:pPr>
        <w:spacing w:line="360" w:lineRule="auto"/>
        <w:jc w:val="center"/>
        <w:rPr>
          <w:rFonts w:ascii="Verdana" w:eastAsia="Times New Roman" w:hAnsi="Verdana"/>
          <w:b/>
          <w:highlight w:val="white"/>
          <w:shd w:val="clear" w:color="auto" w:fill="FEFEFE"/>
        </w:rPr>
      </w:pPr>
      <w:r>
        <w:rPr>
          <w:rFonts w:ascii="Verdana" w:eastAsia="Times New Roman" w:hAnsi="Verdana"/>
          <w:b/>
          <w:shd w:val="clear" w:color="auto" w:fill="FEFEFE"/>
        </w:rPr>
        <w:t>М</w:t>
      </w:r>
      <w:r w:rsidRPr="00894F2F">
        <w:rPr>
          <w:rFonts w:ascii="Verdana" w:eastAsia="Times New Roman" w:hAnsi="Verdana"/>
          <w:b/>
          <w:shd w:val="clear" w:color="auto" w:fill="FEFEFE"/>
        </w:rPr>
        <w:t>етод</w:t>
      </w:r>
      <w:r w:rsidR="00CD6B86">
        <w:rPr>
          <w:rFonts w:ascii="Verdana" w:eastAsia="Times New Roman" w:hAnsi="Verdana"/>
          <w:b/>
          <w:shd w:val="clear" w:color="auto" w:fill="FEFEFE"/>
        </w:rPr>
        <w:t>и</w:t>
      </w:r>
      <w:r w:rsidRPr="00894F2F">
        <w:rPr>
          <w:rFonts w:ascii="Verdana" w:eastAsia="Times New Roman" w:hAnsi="Verdana"/>
          <w:b/>
          <w:shd w:val="clear" w:color="auto" w:fill="FEFEFE"/>
        </w:rPr>
        <w:t xml:space="preserve"> за определяне на цвят, съдържание на пепел и</w:t>
      </w:r>
      <w:r>
        <w:rPr>
          <w:rFonts w:ascii="Verdana" w:eastAsia="Times New Roman" w:hAnsi="Verdana"/>
          <w:b/>
          <w:shd w:val="clear" w:color="auto" w:fill="FEFEFE"/>
          <w:lang w:val="en-US"/>
        </w:rPr>
        <w:t xml:space="preserve"> </w:t>
      </w:r>
      <w:r w:rsidRPr="00894F2F">
        <w:rPr>
          <w:rFonts w:ascii="Verdana" w:eastAsia="Times New Roman" w:hAnsi="Verdana"/>
          <w:b/>
          <w:shd w:val="clear" w:color="auto" w:fill="FEFEFE"/>
        </w:rPr>
        <w:t xml:space="preserve">цвят на разтвора </w:t>
      </w:r>
    </w:p>
    <w:p w14:paraId="08B3F523" w14:textId="77777777" w:rsidR="002E7411" w:rsidRDefault="002E7411" w:rsidP="002E7411">
      <w:pPr>
        <w:spacing w:line="360" w:lineRule="auto"/>
        <w:jc w:val="both"/>
        <w:rPr>
          <w:rFonts w:ascii="Verdana" w:eastAsia="Times New Roman" w:hAnsi="Verdana"/>
          <w:shd w:val="clear" w:color="auto" w:fill="FEFEFE"/>
        </w:rPr>
      </w:pPr>
    </w:p>
    <w:p w14:paraId="7ACFE7E0" w14:textId="77777777" w:rsidR="00A656E1" w:rsidRDefault="00895C68" w:rsidP="002E741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О</w:t>
      </w:r>
      <w:r w:rsidR="002E7411" w:rsidRPr="002E7411">
        <w:rPr>
          <w:rFonts w:ascii="Verdana" w:eastAsia="Times New Roman" w:hAnsi="Verdana"/>
          <w:shd w:val="clear" w:color="auto" w:fill="FEFEFE"/>
        </w:rPr>
        <w:t>пределяне</w:t>
      </w:r>
      <w:r>
        <w:rPr>
          <w:rFonts w:ascii="Verdana" w:eastAsia="Times New Roman" w:hAnsi="Verdana"/>
          <w:shd w:val="clear" w:color="auto" w:fill="FEFEFE"/>
        </w:rPr>
        <w:t>то</w:t>
      </w:r>
      <w:r w:rsidR="002E7411" w:rsidRPr="002E7411">
        <w:rPr>
          <w:rFonts w:ascii="Verdana" w:eastAsia="Times New Roman" w:hAnsi="Verdana"/>
          <w:shd w:val="clear" w:color="auto" w:fill="FEFEFE"/>
        </w:rPr>
        <w:t xml:space="preserve"> </w:t>
      </w:r>
      <w:r w:rsidR="002E7411">
        <w:rPr>
          <w:rFonts w:ascii="Verdana" w:eastAsia="Times New Roman" w:hAnsi="Verdana"/>
          <w:shd w:val="clear" w:color="auto" w:fill="FEFEFE"/>
        </w:rPr>
        <w:t xml:space="preserve">на </w:t>
      </w:r>
      <w:r w:rsidR="002E7411" w:rsidRPr="002E7411">
        <w:rPr>
          <w:rFonts w:ascii="Verdana" w:eastAsia="Times New Roman" w:hAnsi="Verdana"/>
          <w:shd w:val="clear" w:color="auto" w:fill="FEFEFE"/>
        </w:rPr>
        <w:t>качествените характеристики цвят, съдържание на пепел и</w:t>
      </w:r>
      <w:r w:rsidR="002E7411" w:rsidRPr="002E7411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2E7411" w:rsidRPr="002E7411">
        <w:rPr>
          <w:rFonts w:ascii="Verdana" w:eastAsia="Times New Roman" w:hAnsi="Verdana"/>
          <w:shd w:val="clear" w:color="auto" w:fill="FEFEFE"/>
        </w:rPr>
        <w:t>цвят на разтвора на захарите, предназначени за консумация от човека,</w:t>
      </w:r>
      <w:r w:rsidR="002E7411">
        <w:rPr>
          <w:rFonts w:ascii="Verdana" w:eastAsia="Times New Roman" w:hAnsi="Verdana"/>
          <w:shd w:val="clear" w:color="auto" w:fill="FEFEFE"/>
        </w:rPr>
        <w:t xml:space="preserve"> </w:t>
      </w:r>
      <w:r w:rsidR="00A65C4F">
        <w:rPr>
          <w:rFonts w:ascii="Verdana" w:eastAsia="Times New Roman" w:hAnsi="Verdana"/>
          <w:shd w:val="clear" w:color="auto" w:fill="FEFEFE"/>
        </w:rPr>
        <w:t>с</w:t>
      </w:r>
      <w:r>
        <w:rPr>
          <w:rFonts w:ascii="Verdana" w:eastAsia="Times New Roman" w:hAnsi="Verdana"/>
          <w:shd w:val="clear" w:color="auto" w:fill="FEFEFE"/>
        </w:rPr>
        <w:t>е</w:t>
      </w:r>
      <w:r w:rsidR="00A65C4F">
        <w:rPr>
          <w:rFonts w:ascii="Verdana" w:eastAsia="Times New Roman" w:hAnsi="Verdana"/>
          <w:shd w:val="clear" w:color="auto" w:fill="FEFEFE"/>
        </w:rPr>
        <w:t xml:space="preserve"> </w:t>
      </w:r>
      <w:r>
        <w:rPr>
          <w:rFonts w:ascii="Verdana" w:eastAsia="Times New Roman" w:hAnsi="Verdana"/>
          <w:shd w:val="clear" w:color="auto" w:fill="FEFEFE"/>
        </w:rPr>
        <w:t xml:space="preserve">извършва </w:t>
      </w:r>
      <w:r w:rsidR="00A65C4F">
        <w:rPr>
          <w:rFonts w:ascii="Verdana" w:eastAsia="Times New Roman" w:hAnsi="Verdana"/>
          <w:shd w:val="clear" w:color="auto" w:fill="FEFEFE"/>
        </w:rPr>
        <w:t>съгласно</w:t>
      </w:r>
      <w:r w:rsidR="00977698">
        <w:rPr>
          <w:rFonts w:ascii="Verdana" w:eastAsia="Times New Roman" w:hAnsi="Verdana"/>
          <w:shd w:val="clear" w:color="auto" w:fill="FEFEFE"/>
        </w:rPr>
        <w:t xml:space="preserve"> </w:t>
      </w:r>
      <w:r>
        <w:rPr>
          <w:rFonts w:ascii="Verdana" w:eastAsia="Times New Roman" w:hAnsi="Verdana"/>
          <w:shd w:val="clear" w:color="auto" w:fill="FEFEFE"/>
        </w:rPr>
        <w:t xml:space="preserve">методите, посочени в </w:t>
      </w:r>
      <w:r w:rsidR="00580A04">
        <w:rPr>
          <w:rFonts w:ascii="Verdana" w:eastAsia="Times New Roman" w:hAnsi="Verdana"/>
          <w:shd w:val="clear" w:color="auto" w:fill="FEFEFE"/>
        </w:rPr>
        <w:t>Глава</w:t>
      </w:r>
      <w:r w:rsidR="00977698">
        <w:rPr>
          <w:rFonts w:ascii="Verdana" w:eastAsia="Times New Roman" w:hAnsi="Verdana"/>
          <w:shd w:val="clear" w:color="auto" w:fill="FEFEFE"/>
        </w:rPr>
        <w:t xml:space="preserve"> А „Процедура за присъждане на точки“</w:t>
      </w:r>
      <w:r w:rsidR="00A65C4F">
        <w:rPr>
          <w:rFonts w:ascii="Verdana" w:eastAsia="Times New Roman" w:hAnsi="Verdana"/>
          <w:shd w:val="clear" w:color="auto" w:fill="FEFEFE"/>
        </w:rPr>
        <w:t xml:space="preserve"> </w:t>
      </w:r>
      <w:r w:rsidR="00977698">
        <w:rPr>
          <w:rFonts w:ascii="Verdana" w:eastAsia="Times New Roman" w:hAnsi="Verdana"/>
          <w:shd w:val="clear" w:color="auto" w:fill="FEFEFE"/>
        </w:rPr>
        <w:t xml:space="preserve">на </w:t>
      </w:r>
      <w:r w:rsidR="0055720F">
        <w:rPr>
          <w:rFonts w:ascii="Verdana" w:eastAsia="Times New Roman" w:hAnsi="Verdana"/>
          <w:shd w:val="clear" w:color="auto" w:fill="FEFEFE"/>
        </w:rPr>
        <w:t>п</w:t>
      </w:r>
      <w:r w:rsidR="00A65C4F">
        <w:rPr>
          <w:rFonts w:ascii="Verdana" w:eastAsia="Times New Roman" w:hAnsi="Verdana"/>
          <w:shd w:val="clear" w:color="auto" w:fill="FEFEFE"/>
        </w:rPr>
        <w:t xml:space="preserve">риложението </w:t>
      </w:r>
      <w:r w:rsidR="0055720F">
        <w:rPr>
          <w:rFonts w:ascii="Verdana" w:eastAsia="Times New Roman" w:hAnsi="Verdana"/>
          <w:shd w:val="clear" w:color="auto" w:fill="FEFEFE"/>
        </w:rPr>
        <w:t>към</w:t>
      </w:r>
      <w:r w:rsidR="00A65C4F">
        <w:rPr>
          <w:rFonts w:ascii="Verdana" w:eastAsia="Times New Roman" w:hAnsi="Verdana"/>
          <w:shd w:val="clear" w:color="auto" w:fill="FEFEFE"/>
        </w:rPr>
        <w:t xml:space="preserve"> </w:t>
      </w:r>
      <w:r w:rsidR="00A65C4F" w:rsidRPr="00A65C4F">
        <w:rPr>
          <w:rFonts w:ascii="Verdana" w:eastAsia="Times New Roman" w:hAnsi="Verdana"/>
          <w:shd w:val="clear" w:color="auto" w:fill="FEFEFE"/>
        </w:rPr>
        <w:t>Регламент (ЕИО) № 1265/69 на Комисията от 1 юли 1969 година за установяване на методи за определяне качеството на изкупената от интервенционните агенции захар</w:t>
      </w:r>
      <w:r w:rsidR="008E725A">
        <w:rPr>
          <w:rFonts w:ascii="Verdana" w:eastAsia="Times New Roman" w:hAnsi="Verdana"/>
          <w:shd w:val="clear" w:color="auto" w:fill="FEFEFE"/>
        </w:rPr>
        <w:t xml:space="preserve"> </w:t>
      </w:r>
      <w:r w:rsidR="008E725A" w:rsidRPr="008E725A">
        <w:rPr>
          <w:rFonts w:ascii="Verdana" w:eastAsia="Times New Roman" w:hAnsi="Verdana"/>
          <w:shd w:val="clear" w:color="auto" w:fill="FEFEFE"/>
        </w:rPr>
        <w:t xml:space="preserve">(ОВ, специално българско издание: глава </w:t>
      </w:r>
      <w:r w:rsidR="008E725A">
        <w:rPr>
          <w:rFonts w:ascii="Verdana" w:eastAsia="Times New Roman" w:hAnsi="Verdana"/>
          <w:shd w:val="clear" w:color="auto" w:fill="FEFEFE"/>
        </w:rPr>
        <w:t>0</w:t>
      </w:r>
      <w:r w:rsidR="008E725A" w:rsidRPr="008E725A">
        <w:rPr>
          <w:rFonts w:ascii="Verdana" w:eastAsia="Times New Roman" w:hAnsi="Verdana"/>
          <w:shd w:val="clear" w:color="auto" w:fill="FEFEFE"/>
        </w:rPr>
        <w:t>3, том 00</w:t>
      </w:r>
      <w:r w:rsidR="008E725A">
        <w:rPr>
          <w:rFonts w:ascii="Verdana" w:eastAsia="Times New Roman" w:hAnsi="Verdana"/>
          <w:shd w:val="clear" w:color="auto" w:fill="FEFEFE"/>
        </w:rPr>
        <w:t>1</w:t>
      </w:r>
      <w:r w:rsidR="008E725A" w:rsidRPr="008E725A">
        <w:rPr>
          <w:rFonts w:ascii="Verdana" w:eastAsia="Times New Roman" w:hAnsi="Verdana"/>
          <w:shd w:val="clear" w:color="auto" w:fill="FEFEFE"/>
        </w:rPr>
        <w:t>)</w:t>
      </w:r>
      <w:r w:rsidR="00910F2E">
        <w:rPr>
          <w:rFonts w:ascii="Verdana" w:eastAsia="Times New Roman" w:hAnsi="Verdana"/>
          <w:shd w:val="clear" w:color="auto" w:fill="FEFEFE"/>
        </w:rPr>
        <w:t xml:space="preserve">, наричан по-нататък </w:t>
      </w:r>
      <w:r w:rsidR="00910F2E" w:rsidRPr="00910F2E">
        <w:rPr>
          <w:rFonts w:ascii="Verdana" w:eastAsia="Times New Roman" w:hAnsi="Verdana"/>
          <w:shd w:val="clear" w:color="auto" w:fill="FEFEFE"/>
        </w:rPr>
        <w:t>Регламент (ЕИО) № 1265/69</w:t>
      </w:r>
      <w:r w:rsidR="008E725A" w:rsidRPr="008E725A">
        <w:rPr>
          <w:rFonts w:ascii="Verdana" w:eastAsia="Times New Roman" w:hAnsi="Verdana"/>
          <w:shd w:val="clear" w:color="auto" w:fill="FEFEFE"/>
        </w:rPr>
        <w:t>.</w:t>
      </w:r>
    </w:p>
    <w:p w14:paraId="14FF6401" w14:textId="77777777" w:rsidR="00B934E6" w:rsidRDefault="00B934E6" w:rsidP="00B934E6">
      <w:pPr>
        <w:spacing w:line="360" w:lineRule="auto"/>
        <w:ind w:firstLine="851"/>
        <w:rPr>
          <w:rFonts w:ascii="Verdana" w:eastAsia="Times New Roman" w:hAnsi="Verdana"/>
          <w:shd w:val="clear" w:color="auto" w:fill="FEFEFE"/>
        </w:rPr>
      </w:pPr>
    </w:p>
    <w:p w14:paraId="24AC35EF" w14:textId="77777777" w:rsidR="00B934E6" w:rsidRDefault="00B934E6" w:rsidP="00B934E6">
      <w:pPr>
        <w:spacing w:line="360" w:lineRule="auto"/>
        <w:ind w:firstLine="851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К</w:t>
      </w:r>
      <w:r w:rsidRPr="002E7411">
        <w:rPr>
          <w:rFonts w:ascii="Verdana" w:eastAsia="Times New Roman" w:hAnsi="Verdana"/>
          <w:shd w:val="clear" w:color="auto" w:fill="FEFEFE"/>
        </w:rPr>
        <w:t>ачествените характеристики цвят, съдържание на пепел и</w:t>
      </w:r>
      <w:r w:rsidRPr="002E7411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2E7411">
        <w:rPr>
          <w:rFonts w:ascii="Verdana" w:eastAsia="Times New Roman" w:hAnsi="Verdana"/>
          <w:shd w:val="clear" w:color="auto" w:fill="FEFEFE"/>
        </w:rPr>
        <w:t>цвят на разтвора</w:t>
      </w:r>
      <w:r>
        <w:rPr>
          <w:rFonts w:ascii="Verdana" w:eastAsia="Times New Roman" w:hAnsi="Verdana"/>
          <w:shd w:val="clear" w:color="auto" w:fill="FEFEFE"/>
        </w:rPr>
        <w:t xml:space="preserve"> се изразяват </w:t>
      </w:r>
      <w:r w:rsidR="00390223">
        <w:rPr>
          <w:rFonts w:ascii="Verdana" w:eastAsia="Times New Roman" w:hAnsi="Verdana"/>
          <w:shd w:val="clear" w:color="auto" w:fill="FEFEFE"/>
        </w:rPr>
        <w:t xml:space="preserve">посредством представянето им </w:t>
      </w:r>
      <w:r>
        <w:rPr>
          <w:rFonts w:ascii="Verdana" w:eastAsia="Times New Roman" w:hAnsi="Verdana"/>
          <w:shd w:val="clear" w:color="auto" w:fill="FEFEFE"/>
        </w:rPr>
        <w:t>чрез точки</w:t>
      </w:r>
      <w:r w:rsidR="00910F2E">
        <w:rPr>
          <w:rFonts w:ascii="Verdana" w:eastAsia="Times New Roman" w:hAnsi="Verdana"/>
          <w:shd w:val="clear" w:color="auto" w:fill="FEFEFE"/>
        </w:rPr>
        <w:t>, както следва:</w:t>
      </w:r>
      <w:r>
        <w:rPr>
          <w:rFonts w:ascii="Verdana" w:eastAsia="Times New Roman" w:hAnsi="Verdana"/>
          <w:shd w:val="clear" w:color="auto" w:fill="FEFEFE"/>
        </w:rPr>
        <w:t xml:space="preserve"> </w:t>
      </w:r>
    </w:p>
    <w:p w14:paraId="7D9DD4CF" w14:textId="77777777" w:rsidR="00C12D70" w:rsidRPr="002E7411" w:rsidRDefault="00C12D70" w:rsidP="002E741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2AF9F1E0" w14:textId="4AB43E97" w:rsidR="00C12D70" w:rsidRPr="00910F2E" w:rsidRDefault="000608E9" w:rsidP="00C12D7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</w:rPr>
        <w:t>1.</w:t>
      </w:r>
      <w:r w:rsidR="00C12D70" w:rsidRPr="00C12D70">
        <w:rPr>
          <w:rFonts w:ascii="Verdana" w:eastAsia="Times New Roman" w:hAnsi="Verdana"/>
          <w:shd w:val="clear" w:color="auto" w:fill="FEFEFE"/>
        </w:rPr>
        <w:t xml:space="preserve"> </w:t>
      </w:r>
      <w:r>
        <w:rPr>
          <w:rFonts w:ascii="Verdana" w:eastAsia="Times New Roman" w:hAnsi="Verdana"/>
          <w:shd w:val="clear" w:color="auto" w:fill="FEFEFE"/>
        </w:rPr>
        <w:t>З</w:t>
      </w:r>
      <w:r w:rsidR="00C329B3">
        <w:rPr>
          <w:rFonts w:ascii="Verdana" w:eastAsia="Times New Roman" w:hAnsi="Verdana"/>
          <w:shd w:val="clear" w:color="auto" w:fill="FEFEFE"/>
        </w:rPr>
        <w:t>а</w:t>
      </w:r>
      <w:r w:rsidR="0055720F">
        <w:rPr>
          <w:rFonts w:ascii="Verdana" w:eastAsia="Times New Roman" w:hAnsi="Verdana"/>
          <w:shd w:val="clear" w:color="auto" w:fill="FEFEFE"/>
        </w:rPr>
        <w:t xml:space="preserve"> п</w:t>
      </w:r>
      <w:r w:rsidR="004F04E8">
        <w:rPr>
          <w:rFonts w:ascii="Verdana" w:eastAsia="Times New Roman" w:hAnsi="Verdana"/>
          <w:shd w:val="clear" w:color="auto" w:fill="FEFEFE"/>
        </w:rPr>
        <w:t>оказателя</w:t>
      </w:r>
      <w:r w:rsidR="00C12D70" w:rsidRPr="00C12D70">
        <w:rPr>
          <w:rFonts w:ascii="Verdana" w:eastAsia="Times New Roman" w:hAnsi="Verdana"/>
          <w:shd w:val="clear" w:color="auto" w:fill="FEFEFE"/>
        </w:rPr>
        <w:t xml:space="preserve"> </w:t>
      </w:r>
      <w:r w:rsidR="004F04E8">
        <w:rPr>
          <w:rFonts w:ascii="Verdana" w:eastAsia="Times New Roman" w:hAnsi="Verdana"/>
          <w:shd w:val="clear" w:color="auto" w:fill="FEFEFE"/>
        </w:rPr>
        <w:t>„</w:t>
      </w:r>
      <w:r w:rsidR="00C12D70" w:rsidRPr="00C12D70">
        <w:rPr>
          <w:rFonts w:ascii="Verdana" w:eastAsia="Times New Roman" w:hAnsi="Verdana"/>
          <w:shd w:val="clear" w:color="auto" w:fill="FEFEFE"/>
        </w:rPr>
        <w:t>цвят</w:t>
      </w:r>
      <w:r w:rsidR="004F04E8">
        <w:rPr>
          <w:rFonts w:ascii="Verdana" w:eastAsia="Times New Roman" w:hAnsi="Verdana"/>
          <w:shd w:val="clear" w:color="auto" w:fill="FEFEFE"/>
        </w:rPr>
        <w:t>“</w:t>
      </w:r>
      <w:r w:rsidR="00C12D70" w:rsidRPr="00C12D70">
        <w:rPr>
          <w:rFonts w:ascii="Verdana" w:eastAsia="Times New Roman" w:hAnsi="Verdana"/>
          <w:shd w:val="clear" w:color="auto" w:fill="FEFEFE"/>
        </w:rPr>
        <w:t xml:space="preserve">, </w:t>
      </w:r>
      <w:r w:rsidR="0055720F">
        <w:rPr>
          <w:rFonts w:ascii="Verdana" w:eastAsia="Times New Roman" w:hAnsi="Verdana"/>
          <w:shd w:val="clear" w:color="auto" w:fill="FEFEFE"/>
        </w:rPr>
        <w:t xml:space="preserve">1 точка съответства </w:t>
      </w:r>
      <w:r w:rsidR="00C12D70" w:rsidRPr="00C12D70">
        <w:rPr>
          <w:rFonts w:ascii="Verdana" w:eastAsia="Times New Roman" w:hAnsi="Verdana"/>
          <w:shd w:val="clear" w:color="auto" w:fill="FEFEFE"/>
        </w:rPr>
        <w:t xml:space="preserve">на 0,5 </w:t>
      </w:r>
      <w:r w:rsidR="000748C3">
        <w:rPr>
          <w:rFonts w:ascii="Verdana" w:eastAsia="Times New Roman" w:hAnsi="Verdana"/>
          <w:shd w:val="clear" w:color="auto" w:fill="FEFEFE"/>
        </w:rPr>
        <w:t xml:space="preserve">цветни </w:t>
      </w:r>
      <w:r w:rsidR="00C12D70" w:rsidRPr="00C12D70">
        <w:rPr>
          <w:rFonts w:ascii="Verdana" w:eastAsia="Times New Roman" w:hAnsi="Verdana"/>
          <w:shd w:val="clear" w:color="auto" w:fill="FEFEFE"/>
        </w:rPr>
        <w:t>единици, изчислени по метода на Института по технология за селскостопанската и захарната индустрия в Брунсуик, както е описан в глава А, параграф 2 на приложението към Регламент (ЕИО) № 1265/69</w:t>
      </w:r>
      <w:r w:rsidR="000748C3">
        <w:rPr>
          <w:rFonts w:ascii="Verdana" w:eastAsia="Times New Roman" w:hAnsi="Verdana"/>
          <w:shd w:val="clear" w:color="auto" w:fill="FEFEFE"/>
        </w:rPr>
        <w:t>.</w:t>
      </w:r>
    </w:p>
    <w:p w14:paraId="51C0EEC6" w14:textId="77777777" w:rsidR="00C12D70" w:rsidRPr="00C12D70" w:rsidRDefault="00C12D70" w:rsidP="00C12D7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7194F7F2" w14:textId="4E8788F7" w:rsidR="00C12D70" w:rsidRPr="00C12D70" w:rsidRDefault="000608E9" w:rsidP="00C12D7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2.</w:t>
      </w:r>
      <w:r w:rsidR="00C12D70" w:rsidRPr="00C12D70">
        <w:rPr>
          <w:rFonts w:ascii="Verdana" w:eastAsia="Times New Roman" w:hAnsi="Verdana"/>
          <w:shd w:val="clear" w:color="auto" w:fill="FEFEFE"/>
        </w:rPr>
        <w:t xml:space="preserve"> </w:t>
      </w:r>
      <w:r>
        <w:rPr>
          <w:rFonts w:ascii="Verdana" w:eastAsia="Times New Roman" w:hAnsi="Verdana"/>
          <w:shd w:val="clear" w:color="auto" w:fill="FEFEFE"/>
        </w:rPr>
        <w:t>З</w:t>
      </w:r>
      <w:r w:rsidR="00C329B3">
        <w:rPr>
          <w:rFonts w:ascii="Verdana" w:eastAsia="Times New Roman" w:hAnsi="Verdana"/>
          <w:shd w:val="clear" w:color="auto" w:fill="FEFEFE"/>
        </w:rPr>
        <w:t>а</w:t>
      </w:r>
      <w:r w:rsidR="0025589A">
        <w:rPr>
          <w:rFonts w:ascii="Verdana" w:eastAsia="Times New Roman" w:hAnsi="Verdana"/>
          <w:shd w:val="clear" w:color="auto" w:fill="FEFEFE"/>
        </w:rPr>
        <w:t xml:space="preserve"> п</w:t>
      </w:r>
      <w:r w:rsidR="004F04E8">
        <w:rPr>
          <w:rFonts w:ascii="Verdana" w:eastAsia="Times New Roman" w:hAnsi="Verdana"/>
          <w:shd w:val="clear" w:color="auto" w:fill="FEFEFE"/>
        </w:rPr>
        <w:t>оказателя</w:t>
      </w:r>
      <w:r w:rsidR="00C12D70" w:rsidRPr="00C12D70">
        <w:rPr>
          <w:rFonts w:ascii="Verdana" w:eastAsia="Times New Roman" w:hAnsi="Verdana"/>
          <w:shd w:val="clear" w:color="auto" w:fill="FEFEFE"/>
        </w:rPr>
        <w:t xml:space="preserve"> </w:t>
      </w:r>
      <w:r w:rsidR="0025589A">
        <w:rPr>
          <w:rFonts w:ascii="Verdana" w:eastAsia="Times New Roman" w:hAnsi="Verdana"/>
          <w:shd w:val="clear" w:color="auto" w:fill="FEFEFE"/>
        </w:rPr>
        <w:t>„</w:t>
      </w:r>
      <w:r w:rsidR="00C12D70" w:rsidRPr="00C12D70">
        <w:rPr>
          <w:rFonts w:ascii="Verdana" w:eastAsia="Times New Roman" w:hAnsi="Verdana"/>
          <w:shd w:val="clear" w:color="auto" w:fill="FEFEFE"/>
        </w:rPr>
        <w:t>съдържание на пепел</w:t>
      </w:r>
      <w:r w:rsidR="0025589A">
        <w:rPr>
          <w:rFonts w:ascii="Verdana" w:eastAsia="Times New Roman" w:hAnsi="Verdana"/>
          <w:shd w:val="clear" w:color="auto" w:fill="FEFEFE"/>
        </w:rPr>
        <w:t>“</w:t>
      </w:r>
      <w:r w:rsidR="00C12D70" w:rsidRPr="00C12D70">
        <w:rPr>
          <w:rFonts w:ascii="Verdana" w:eastAsia="Times New Roman" w:hAnsi="Verdana"/>
          <w:shd w:val="clear" w:color="auto" w:fill="FEFEFE"/>
        </w:rPr>
        <w:t xml:space="preserve">, </w:t>
      </w:r>
      <w:r w:rsidR="0025589A">
        <w:rPr>
          <w:rFonts w:ascii="Verdana" w:eastAsia="Times New Roman" w:hAnsi="Verdana"/>
          <w:shd w:val="clear" w:color="auto" w:fill="FEFEFE"/>
        </w:rPr>
        <w:t xml:space="preserve">1 точка съответства </w:t>
      </w:r>
      <w:r w:rsidR="00C12D70" w:rsidRPr="00C12D70">
        <w:rPr>
          <w:rFonts w:ascii="Verdana" w:eastAsia="Times New Roman" w:hAnsi="Verdana"/>
          <w:shd w:val="clear" w:color="auto" w:fill="FEFEFE"/>
        </w:rPr>
        <w:t>на 0,0018 %</w:t>
      </w:r>
      <w:r w:rsidR="000B2765">
        <w:rPr>
          <w:rFonts w:ascii="Verdana" w:eastAsia="Times New Roman" w:hAnsi="Verdana"/>
          <w:shd w:val="clear" w:color="auto" w:fill="FEFEFE"/>
        </w:rPr>
        <w:t xml:space="preserve"> пепел</w:t>
      </w:r>
      <w:r w:rsidR="00C12D70" w:rsidRPr="00C12D70">
        <w:rPr>
          <w:rFonts w:ascii="Verdana" w:eastAsia="Times New Roman" w:hAnsi="Verdana"/>
          <w:shd w:val="clear" w:color="auto" w:fill="FEFEFE"/>
        </w:rPr>
        <w:t>, изчислени по метода на ICUMSA, както е описан в глава А, параграф 1 на приложението към Регламент (ЕИО) № 1265/69</w:t>
      </w:r>
      <w:r w:rsidR="000748C3">
        <w:rPr>
          <w:rFonts w:ascii="Verdana" w:eastAsia="Times New Roman" w:hAnsi="Verdana"/>
          <w:shd w:val="clear" w:color="auto" w:fill="FEFEFE"/>
        </w:rPr>
        <w:t>.</w:t>
      </w:r>
    </w:p>
    <w:p w14:paraId="7AF8ECD5" w14:textId="77777777" w:rsidR="00C12D70" w:rsidRPr="00C12D70" w:rsidRDefault="00C12D70" w:rsidP="00C12D7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3AA29334" w14:textId="401C87A5" w:rsidR="00894F2F" w:rsidRDefault="000608E9" w:rsidP="00C12D7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3.</w:t>
      </w:r>
      <w:r w:rsidR="00C12D70" w:rsidRPr="00C12D70">
        <w:rPr>
          <w:rFonts w:ascii="Verdana" w:eastAsia="Times New Roman" w:hAnsi="Verdana"/>
          <w:shd w:val="clear" w:color="auto" w:fill="FEFEFE"/>
        </w:rPr>
        <w:t xml:space="preserve"> </w:t>
      </w:r>
      <w:r>
        <w:rPr>
          <w:rFonts w:ascii="Verdana" w:eastAsia="Times New Roman" w:hAnsi="Verdana"/>
          <w:shd w:val="clear" w:color="auto" w:fill="FEFEFE"/>
        </w:rPr>
        <w:t>З</w:t>
      </w:r>
      <w:r w:rsidR="00C329B3">
        <w:rPr>
          <w:rFonts w:ascii="Verdana" w:eastAsia="Times New Roman" w:hAnsi="Verdana"/>
          <w:shd w:val="clear" w:color="auto" w:fill="FEFEFE"/>
        </w:rPr>
        <w:t>а п</w:t>
      </w:r>
      <w:r w:rsidR="004F04E8">
        <w:rPr>
          <w:rFonts w:ascii="Verdana" w:eastAsia="Times New Roman" w:hAnsi="Verdana"/>
          <w:shd w:val="clear" w:color="auto" w:fill="FEFEFE"/>
        </w:rPr>
        <w:t>оказателя</w:t>
      </w:r>
      <w:r w:rsidR="00C12D70" w:rsidRPr="00C12D70">
        <w:rPr>
          <w:rFonts w:ascii="Verdana" w:eastAsia="Times New Roman" w:hAnsi="Verdana"/>
          <w:shd w:val="clear" w:color="auto" w:fill="FEFEFE"/>
        </w:rPr>
        <w:t xml:space="preserve"> </w:t>
      </w:r>
      <w:r w:rsidR="004F04E8">
        <w:rPr>
          <w:rFonts w:ascii="Verdana" w:eastAsia="Times New Roman" w:hAnsi="Verdana"/>
          <w:shd w:val="clear" w:color="auto" w:fill="FEFEFE"/>
        </w:rPr>
        <w:t>„</w:t>
      </w:r>
      <w:r w:rsidR="00C12D70" w:rsidRPr="00C12D70">
        <w:rPr>
          <w:rFonts w:ascii="Verdana" w:eastAsia="Times New Roman" w:hAnsi="Verdana"/>
          <w:shd w:val="clear" w:color="auto" w:fill="FEFEFE"/>
        </w:rPr>
        <w:t>цвят на разтвора</w:t>
      </w:r>
      <w:r w:rsidR="004F04E8">
        <w:rPr>
          <w:rFonts w:ascii="Verdana" w:eastAsia="Times New Roman" w:hAnsi="Verdana"/>
          <w:shd w:val="clear" w:color="auto" w:fill="FEFEFE"/>
        </w:rPr>
        <w:t>“</w:t>
      </w:r>
      <w:r w:rsidR="00C12D70" w:rsidRPr="00C12D70">
        <w:rPr>
          <w:rFonts w:ascii="Verdana" w:eastAsia="Times New Roman" w:hAnsi="Verdana"/>
          <w:shd w:val="clear" w:color="auto" w:fill="FEFEFE"/>
        </w:rPr>
        <w:t xml:space="preserve">, </w:t>
      </w:r>
      <w:r w:rsidR="00C329B3">
        <w:rPr>
          <w:rFonts w:ascii="Verdana" w:eastAsia="Times New Roman" w:hAnsi="Verdana"/>
          <w:shd w:val="clear" w:color="auto" w:fill="FEFEFE"/>
        </w:rPr>
        <w:t xml:space="preserve">1 точка съответства </w:t>
      </w:r>
      <w:r w:rsidR="00C329B3" w:rsidRPr="00C12D70">
        <w:rPr>
          <w:rFonts w:ascii="Verdana" w:eastAsia="Times New Roman" w:hAnsi="Verdana"/>
          <w:shd w:val="clear" w:color="auto" w:fill="FEFEFE"/>
        </w:rPr>
        <w:t xml:space="preserve">на </w:t>
      </w:r>
      <w:r w:rsidR="00C12D70" w:rsidRPr="00C12D70">
        <w:rPr>
          <w:rFonts w:ascii="Verdana" w:eastAsia="Times New Roman" w:hAnsi="Verdana"/>
          <w:shd w:val="clear" w:color="auto" w:fill="FEFEFE"/>
        </w:rPr>
        <w:t>7,5 единици</w:t>
      </w:r>
      <w:r w:rsidR="009E0FCA">
        <w:rPr>
          <w:rFonts w:ascii="Verdana" w:eastAsia="Times New Roman" w:hAnsi="Verdana"/>
          <w:shd w:val="clear" w:color="auto" w:fill="FEFEFE"/>
        </w:rPr>
        <w:t xml:space="preserve"> </w:t>
      </w:r>
      <w:r w:rsidR="009E0FCA" w:rsidRPr="009E0FCA">
        <w:rPr>
          <w:rFonts w:ascii="Verdana" w:eastAsia="Times New Roman" w:hAnsi="Verdana"/>
          <w:shd w:val="clear" w:color="auto" w:fill="FEFEFE"/>
        </w:rPr>
        <w:t>ICUMSA</w:t>
      </w:r>
      <w:r w:rsidR="00C12D70" w:rsidRPr="00C12D70">
        <w:rPr>
          <w:rFonts w:ascii="Verdana" w:eastAsia="Times New Roman" w:hAnsi="Verdana"/>
          <w:shd w:val="clear" w:color="auto" w:fill="FEFEFE"/>
        </w:rPr>
        <w:t>, изчислени по метода на ICUMSA, както е описан в глава А, параграф 3 на приложението към Регламент (ЕИО) № 1265/69.</w:t>
      </w:r>
    </w:p>
    <w:p w14:paraId="4E9218B2" w14:textId="571EB7EF" w:rsidR="00901257" w:rsidRDefault="00901257" w:rsidP="00901257">
      <w:pPr>
        <w:tabs>
          <w:tab w:val="left" w:pos="2265"/>
        </w:tabs>
        <w:spacing w:line="360" w:lineRule="auto"/>
        <w:ind w:firstLine="851"/>
        <w:rPr>
          <w:rFonts w:ascii="Verdana" w:eastAsia="Times New Roman" w:hAnsi="Verdana"/>
          <w:shd w:val="clear" w:color="auto" w:fill="FEFEFE"/>
        </w:rPr>
      </w:pPr>
    </w:p>
    <w:p w14:paraId="508325AA" w14:textId="77777777" w:rsidR="00E95988" w:rsidRDefault="00E95988" w:rsidP="00901257">
      <w:pPr>
        <w:tabs>
          <w:tab w:val="left" w:pos="2265"/>
        </w:tabs>
        <w:spacing w:line="360" w:lineRule="auto"/>
        <w:ind w:firstLine="851"/>
        <w:rPr>
          <w:rFonts w:ascii="Verdana" w:eastAsia="Times New Roman" w:hAnsi="Verdana"/>
          <w:shd w:val="clear" w:color="auto" w:fill="FEFEFE"/>
        </w:rPr>
      </w:pPr>
    </w:p>
    <w:p w14:paraId="55CA5129" w14:textId="77777777" w:rsidR="00EA0FDB" w:rsidRPr="00E67C38" w:rsidRDefault="00FC6406" w:rsidP="00E30396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shd w:val="clear" w:color="auto" w:fill="FEFEFE"/>
        </w:rPr>
        <w:t xml:space="preserve">Приложение № </w:t>
      </w:r>
      <w:r w:rsidR="00C37A50" w:rsidRPr="00E67C38">
        <w:rPr>
          <w:rFonts w:ascii="Verdana" w:eastAsia="Times New Roman" w:hAnsi="Verdana"/>
          <w:shd w:val="clear" w:color="auto" w:fill="FEFEFE"/>
        </w:rPr>
        <w:t>2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</w:p>
    <w:p w14:paraId="4D986C55" w14:textId="77777777" w:rsidR="00FC6406" w:rsidRPr="00E67C38" w:rsidRDefault="00AB5383" w:rsidP="00E30396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 xml:space="preserve">към чл. </w:t>
      </w:r>
      <w:r w:rsidR="004F04E8">
        <w:rPr>
          <w:rFonts w:ascii="Verdana" w:eastAsia="Times New Roman" w:hAnsi="Verdana"/>
          <w:shd w:val="clear" w:color="auto" w:fill="FEFEFE"/>
        </w:rPr>
        <w:t>6</w:t>
      </w:r>
      <w:r w:rsidRPr="00AB5383">
        <w:rPr>
          <w:rFonts w:ascii="Verdana" w:eastAsia="Times New Roman" w:hAnsi="Verdana"/>
          <w:shd w:val="clear" w:color="auto" w:fill="FEFEFE"/>
        </w:rPr>
        <w:t>, т. 1</w:t>
      </w:r>
    </w:p>
    <w:p w14:paraId="6B80DBEF" w14:textId="77777777" w:rsidR="00FC6406" w:rsidRPr="00E67C38" w:rsidRDefault="00FC6406" w:rsidP="00E30396">
      <w:pPr>
        <w:spacing w:line="360" w:lineRule="auto"/>
        <w:jc w:val="center"/>
        <w:rPr>
          <w:rFonts w:ascii="Verdana" w:eastAsia="Times New Roman" w:hAnsi="Verdana"/>
          <w:highlight w:val="yellow"/>
          <w:shd w:val="clear" w:color="auto" w:fill="FEFEFE"/>
        </w:rPr>
      </w:pPr>
    </w:p>
    <w:p w14:paraId="49823E9C" w14:textId="77777777" w:rsidR="00FC6406" w:rsidRPr="00E67C38" w:rsidRDefault="00FC6406" w:rsidP="00E30396">
      <w:pPr>
        <w:spacing w:line="360" w:lineRule="auto"/>
        <w:jc w:val="center"/>
        <w:rPr>
          <w:rFonts w:ascii="Verdana" w:eastAsia="Times New Roman" w:hAnsi="Verdana"/>
          <w:b/>
          <w:highlight w:val="white"/>
          <w:shd w:val="clear" w:color="auto" w:fill="FEFEFE"/>
        </w:rPr>
      </w:pPr>
      <w:r w:rsidRPr="00E67C38">
        <w:rPr>
          <w:rFonts w:ascii="Verdana" w:eastAsia="Times New Roman" w:hAnsi="Verdana"/>
          <w:b/>
          <w:highlight w:val="white"/>
          <w:shd w:val="clear" w:color="auto" w:fill="FEFEFE"/>
        </w:rPr>
        <w:t xml:space="preserve">Метод </w:t>
      </w:r>
      <w:r w:rsidRPr="00AB5383">
        <w:rPr>
          <w:rFonts w:ascii="Verdana" w:eastAsia="Times New Roman" w:hAnsi="Verdana"/>
          <w:b/>
          <w:highlight w:val="white"/>
          <w:shd w:val="clear" w:color="auto" w:fill="FEFEFE"/>
        </w:rPr>
        <w:t xml:space="preserve">за </w:t>
      </w:r>
      <w:r w:rsidR="00AB5383" w:rsidRPr="00AB5383">
        <w:rPr>
          <w:rFonts w:ascii="Verdana" w:eastAsia="Times New Roman" w:hAnsi="Verdana"/>
          <w:b/>
          <w:shd w:val="clear" w:color="auto" w:fill="FEFEFE"/>
        </w:rPr>
        <w:t>определяне на сухо вещество чрез сушене във вакуумна сушилня</w:t>
      </w:r>
      <w:r w:rsidR="00AB5383" w:rsidRPr="00E67C38">
        <w:rPr>
          <w:rFonts w:ascii="Verdana" w:eastAsia="Times New Roman" w:hAnsi="Verdana"/>
          <w:b/>
          <w:highlight w:val="white"/>
          <w:shd w:val="clear" w:color="auto" w:fill="FEFEFE"/>
        </w:rPr>
        <w:t xml:space="preserve"> </w:t>
      </w:r>
    </w:p>
    <w:p w14:paraId="77A68200" w14:textId="77777777" w:rsidR="006E6FAA" w:rsidRPr="00E67C38" w:rsidRDefault="006E6FAA" w:rsidP="00E30396">
      <w:pPr>
        <w:spacing w:line="360" w:lineRule="auto"/>
        <w:ind w:firstLine="709"/>
        <w:jc w:val="both"/>
        <w:rPr>
          <w:rFonts w:ascii="Verdana" w:eastAsia="Times New Roman" w:hAnsi="Verdana"/>
          <w:highlight w:val="white"/>
          <w:shd w:val="clear" w:color="auto" w:fill="FEFEFE"/>
        </w:rPr>
      </w:pPr>
    </w:p>
    <w:p w14:paraId="49D64332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1. Определение: „</w:t>
      </w:r>
      <w:r w:rsidRPr="00AB5383">
        <w:rPr>
          <w:rFonts w:ascii="Verdana" w:eastAsia="Times New Roman" w:hAnsi="Verdana"/>
          <w:shd w:val="clear" w:color="auto" w:fill="FEFEFE"/>
        </w:rPr>
        <w:t>Съдържание на сухото вещество</w:t>
      </w:r>
      <w:r>
        <w:rPr>
          <w:rFonts w:ascii="Verdana" w:eastAsia="Times New Roman" w:hAnsi="Verdana"/>
          <w:shd w:val="clear" w:color="auto" w:fill="FEFEFE"/>
        </w:rPr>
        <w:t>“</w:t>
      </w:r>
      <w:r w:rsidRPr="00AB5383">
        <w:rPr>
          <w:rFonts w:ascii="Verdana" w:eastAsia="Times New Roman" w:hAnsi="Verdana"/>
          <w:shd w:val="clear" w:color="auto" w:fill="FEFEFE"/>
        </w:rPr>
        <w:t xml:space="preserve"> е съдържанието на сухо вещество, определено чрез посочения метод.</w:t>
      </w:r>
    </w:p>
    <w:p w14:paraId="3BDC9F1E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2. Предмет и област на приложение: методът определя съдържанието на сухо вещество във:</w:t>
      </w:r>
    </w:p>
    <w:p w14:paraId="19D12674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a) глюкозен сироп;</w:t>
      </w:r>
    </w:p>
    <w:p w14:paraId="07BD00D8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lastRenderedPageBreak/>
        <w:t>б) дехидратиран глюкозен сироп;</w:t>
      </w:r>
    </w:p>
    <w:p w14:paraId="78D603A1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в) декстроза монохидрат;</w:t>
      </w:r>
    </w:p>
    <w:p w14:paraId="45563B4A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г) безводна декстроза.</w:t>
      </w:r>
    </w:p>
    <w:p w14:paraId="182D4CD8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3. Принцип: сухото вещество</w:t>
      </w:r>
      <w:r>
        <w:rPr>
          <w:rFonts w:ascii="Verdana" w:eastAsia="Times New Roman" w:hAnsi="Verdana"/>
          <w:shd w:val="clear" w:color="auto" w:fill="FEFEFE"/>
        </w:rPr>
        <w:t xml:space="preserve"> се определя при температура 70±</w:t>
      </w:r>
      <w:r w:rsidRPr="00AB5383">
        <w:rPr>
          <w:rFonts w:ascii="Verdana" w:eastAsia="Times New Roman" w:hAnsi="Verdana"/>
          <w:shd w:val="clear" w:color="auto" w:fill="FEFEFE"/>
        </w:rPr>
        <w:t>1°С, като се използва вакуумна сушилня с налягане не повече от 3,3 kРa (34 mbar); анализираните части глюкозен сироп или дехидратиран глюкозен сироп се подготвят чрез смесване с вода и кизелгур преди изсушаване.</w:t>
      </w:r>
    </w:p>
    <w:p w14:paraId="1CE9AE79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4. Реактиви и апаратура:</w:t>
      </w:r>
    </w:p>
    <w:p w14:paraId="4BD70DAE" w14:textId="5DEE5AA8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 xml:space="preserve">4.1. кизелгур: поставя се в Бюхнерова фуния и се пречиства няколко пъти чрез промиване с разредена солна киселина (1 ml концентрирана киселина, плътност при 20°С = 1,19 g/ml на литър вода); обработката завършва, когато промивната вода </w:t>
      </w:r>
      <w:r w:rsidR="00927D17">
        <w:rPr>
          <w:rFonts w:ascii="Verdana" w:eastAsia="Times New Roman" w:hAnsi="Verdana"/>
          <w:shd w:val="clear" w:color="auto" w:fill="FEFEFE"/>
        </w:rPr>
        <w:t>се запази</w:t>
      </w:r>
      <w:r w:rsidR="00927D17" w:rsidRPr="00AB5383">
        <w:rPr>
          <w:rFonts w:ascii="Verdana" w:eastAsia="Times New Roman" w:hAnsi="Verdana"/>
          <w:shd w:val="clear" w:color="auto" w:fill="FEFEFE"/>
        </w:rPr>
        <w:t xml:space="preserve"> </w:t>
      </w:r>
      <w:r w:rsidRPr="00AB5383">
        <w:rPr>
          <w:rFonts w:ascii="Verdana" w:eastAsia="Times New Roman" w:hAnsi="Verdana"/>
          <w:shd w:val="clear" w:color="auto" w:fill="FEFEFE"/>
        </w:rPr>
        <w:t xml:space="preserve">трайно кисела; промива се с вода, докато стойността на рH на филтрираната вода </w:t>
      </w:r>
      <w:r w:rsidR="00927D17">
        <w:rPr>
          <w:rFonts w:ascii="Verdana" w:eastAsia="Times New Roman" w:hAnsi="Verdana"/>
          <w:shd w:val="clear" w:color="auto" w:fill="FEFEFE"/>
        </w:rPr>
        <w:t>надвиши</w:t>
      </w:r>
      <w:r w:rsidR="00A127D8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9558B5">
        <w:rPr>
          <w:rFonts w:ascii="Verdana" w:eastAsia="Times New Roman" w:hAnsi="Verdana"/>
          <w:shd w:val="clear" w:color="auto" w:fill="FEFEFE"/>
        </w:rPr>
        <w:t xml:space="preserve">стойност </w:t>
      </w:r>
      <w:r w:rsidRPr="00AB5383">
        <w:rPr>
          <w:rFonts w:ascii="Verdana" w:eastAsia="Times New Roman" w:hAnsi="Verdana"/>
          <w:shd w:val="clear" w:color="auto" w:fill="FEFEFE"/>
        </w:rPr>
        <w:t>4; изсушава</w:t>
      </w:r>
      <w:r w:rsidR="000B7117">
        <w:rPr>
          <w:rFonts w:ascii="Verdana" w:eastAsia="Times New Roman" w:hAnsi="Verdana"/>
          <w:shd w:val="clear" w:color="auto" w:fill="FEFEFE"/>
        </w:rPr>
        <w:t xml:space="preserve"> се в пещта при температура 103±</w:t>
      </w:r>
      <w:r w:rsidRPr="00AB5383">
        <w:rPr>
          <w:rFonts w:ascii="Verdana" w:eastAsia="Times New Roman" w:hAnsi="Verdana"/>
          <w:shd w:val="clear" w:color="auto" w:fill="FEFEFE"/>
        </w:rPr>
        <w:t>2°С и се поставя в херметичен контейнер;</w:t>
      </w:r>
    </w:p>
    <w:p w14:paraId="1434AF1F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4.2. вакуумна сушилня, херметична, термостатично контролирана, оборудвана с термометър и вакуумен манометър; сушилнята трябва да бъде проектирана така, че топлината бързо да се отдава на блюдата, поставени върху рафтовете;</w:t>
      </w:r>
    </w:p>
    <w:p w14:paraId="442EE2BF" w14:textId="1C18C7DC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4.3. механизъм за изсушаване на циркулиращия въздух, състоящ се от стъклена колона, пълна с прясно активиран сух силикагел или еквивалентен сушител, съдържащ индикатор за съдържание на вода; колоната се включва последователно с газов скрубер, съдържащ концентрирана сярна киселина; той се свързва с отвора за всмукване на въздух на сушилнята;</w:t>
      </w:r>
    </w:p>
    <w:p w14:paraId="55BD92DA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4.4. вакуумна помпа, която поддържа налягане в сушилнята 3,3 kPa (34 mbar) или по-ниско;</w:t>
      </w:r>
    </w:p>
    <w:p w14:paraId="64B78A63" w14:textId="7DB7FAD1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4.5. метално тегловно блюдо с плоско дъно, устойчиво на влияние на пробите и условията на изпитване с диаметър най-малко 100 mm и дълбочина не по-</w:t>
      </w:r>
      <w:r w:rsidR="00286993" w:rsidRPr="00AB5383">
        <w:rPr>
          <w:rFonts w:ascii="Verdana" w:eastAsia="Times New Roman" w:hAnsi="Verdana"/>
          <w:shd w:val="clear" w:color="auto" w:fill="FEFEFE"/>
        </w:rPr>
        <w:t>малк</w:t>
      </w:r>
      <w:r w:rsidR="00286993">
        <w:rPr>
          <w:rFonts w:ascii="Verdana" w:eastAsia="Times New Roman" w:hAnsi="Verdana"/>
          <w:shd w:val="clear" w:color="auto" w:fill="FEFEFE"/>
        </w:rPr>
        <w:t>о</w:t>
      </w:r>
      <w:r w:rsidR="00286993" w:rsidRPr="00AB5383">
        <w:rPr>
          <w:rFonts w:ascii="Verdana" w:eastAsia="Times New Roman" w:hAnsi="Verdana"/>
          <w:shd w:val="clear" w:color="auto" w:fill="FEFEFE"/>
        </w:rPr>
        <w:t xml:space="preserve"> </w:t>
      </w:r>
      <w:r w:rsidRPr="00AB5383">
        <w:rPr>
          <w:rFonts w:ascii="Verdana" w:eastAsia="Times New Roman" w:hAnsi="Verdana"/>
          <w:shd w:val="clear" w:color="auto" w:fill="FEFEFE"/>
        </w:rPr>
        <w:t>от 300 mm;</w:t>
      </w:r>
    </w:p>
    <w:p w14:paraId="7044E5F5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4.6. стъклена бъркалка с дължина, която не позволява да падне изцяло в контейнера;</w:t>
      </w:r>
    </w:p>
    <w:p w14:paraId="1E36DAB9" w14:textId="59550AE6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4.7. ексикатор, съдържащ прясно активиран сух силикагел или еквивалентен сушител, с индикатор за съдържание на вода;</w:t>
      </w:r>
    </w:p>
    <w:p w14:paraId="3971A248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4.8. аналитични везни с точност до 0,1 mg.</w:t>
      </w:r>
    </w:p>
    <w:p w14:paraId="576B6B0A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5. Начин на работа:</w:t>
      </w:r>
    </w:p>
    <w:p w14:paraId="4EF63207" w14:textId="629065D6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5.1. Изсипват се около 30 g кизелгур (т. 4.1) в тегловното блюдо (т. 4.5), снабдено със стъклена бъркалка (т. 4.6). Всичко това се поставя в сушилн</w:t>
      </w:r>
      <w:r w:rsidR="000B7117">
        <w:rPr>
          <w:rFonts w:ascii="Verdana" w:eastAsia="Times New Roman" w:hAnsi="Verdana"/>
          <w:shd w:val="clear" w:color="auto" w:fill="FEFEFE"/>
        </w:rPr>
        <w:t>ята (т. 4.2) при температура 70±</w:t>
      </w:r>
      <w:r w:rsidRPr="00AB5383">
        <w:rPr>
          <w:rFonts w:ascii="Verdana" w:eastAsia="Times New Roman" w:hAnsi="Verdana"/>
          <w:shd w:val="clear" w:color="auto" w:fill="FEFEFE"/>
        </w:rPr>
        <w:t>1°С и налягането се намалява до 3,3 kРa (34 mbar) или по-</w:t>
      </w:r>
      <w:r w:rsidR="00286993">
        <w:rPr>
          <w:rFonts w:ascii="Verdana" w:eastAsia="Times New Roman" w:hAnsi="Verdana"/>
          <w:shd w:val="clear" w:color="auto" w:fill="FEFEFE"/>
        </w:rPr>
        <w:t>ниско</w:t>
      </w:r>
      <w:r w:rsidRPr="00AB5383">
        <w:rPr>
          <w:rFonts w:ascii="Verdana" w:eastAsia="Times New Roman" w:hAnsi="Verdana"/>
          <w:shd w:val="clear" w:color="auto" w:fill="FEFEFE"/>
        </w:rPr>
        <w:t xml:space="preserve">; изсушаването продължава най-малко 5 часа, като през механизма за изсушаване в сушилнята влиза бавен поток от въздух; налягането се проверява периодично и </w:t>
      </w:r>
      <w:r w:rsidR="00286993">
        <w:rPr>
          <w:rFonts w:ascii="Verdana" w:eastAsia="Times New Roman" w:hAnsi="Verdana"/>
          <w:shd w:val="clear" w:color="auto" w:fill="FEFEFE"/>
        </w:rPr>
        <w:t>когато</w:t>
      </w:r>
      <w:r w:rsidR="00286993" w:rsidRPr="00AB5383">
        <w:rPr>
          <w:rFonts w:ascii="Verdana" w:eastAsia="Times New Roman" w:hAnsi="Verdana"/>
          <w:shd w:val="clear" w:color="auto" w:fill="FEFEFE"/>
        </w:rPr>
        <w:t xml:space="preserve"> </w:t>
      </w:r>
      <w:r w:rsidRPr="00AB5383">
        <w:rPr>
          <w:rFonts w:ascii="Verdana" w:eastAsia="Times New Roman" w:hAnsi="Verdana"/>
          <w:shd w:val="clear" w:color="auto" w:fill="FEFEFE"/>
        </w:rPr>
        <w:t>се налага, се коригира;</w:t>
      </w:r>
    </w:p>
    <w:p w14:paraId="55EA16C0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 xml:space="preserve">5.2. възстановява се атмосферното налягане в сушилнята, като внимателно се </w:t>
      </w:r>
      <w:r w:rsidRPr="00AB5383">
        <w:rPr>
          <w:rFonts w:ascii="Verdana" w:eastAsia="Times New Roman" w:hAnsi="Verdana"/>
          <w:shd w:val="clear" w:color="auto" w:fill="FEFEFE"/>
        </w:rPr>
        <w:lastRenderedPageBreak/>
        <w:t>увеличава потокът от сухия въздух; веднага след това блюдото заедно със стъклената бъркалка се поставя в ексикатора (т. 4.7); охлажда се, след което се претегля;</w:t>
      </w:r>
    </w:p>
    <w:p w14:paraId="1077A649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5.3. претеглят се с точност до 1 mg около 10 g от пробата за анализ в 100-милилитрова бехерова чаша;</w:t>
      </w:r>
    </w:p>
    <w:p w14:paraId="5932EC86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5.4. частта за анализ се разрежда с 10 ml топла вода и разтворът се прехвърля количествено в тегловното блюдо (т. 4.5) с помощта на стъклената бъркалка (т. 4.6);</w:t>
      </w:r>
    </w:p>
    <w:p w14:paraId="11A8BEC1" w14:textId="46E68C22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5.5. блюдото, съдържащо частта за анализ, заедно със стъклената бъркалка се поставя в сушилнята и налягането се намалява до 3,3 kРa (34 mbar) или по-ни</w:t>
      </w:r>
      <w:r w:rsidR="000B7117">
        <w:rPr>
          <w:rFonts w:ascii="Verdana" w:eastAsia="Times New Roman" w:hAnsi="Verdana"/>
          <w:shd w:val="clear" w:color="auto" w:fill="FEFEFE"/>
        </w:rPr>
        <w:t>ско; суши се при температура 70±</w:t>
      </w:r>
      <w:r w:rsidRPr="00AB5383">
        <w:rPr>
          <w:rFonts w:ascii="Verdana" w:eastAsia="Times New Roman" w:hAnsi="Verdana"/>
          <w:shd w:val="clear" w:color="auto" w:fill="FEFEFE"/>
        </w:rPr>
        <w:t>1°С, като в същото време бавен поток от сух въздух преминава през сушилнята; сушенето продълж</w:t>
      </w:r>
      <w:r w:rsidR="00B474FD">
        <w:rPr>
          <w:rFonts w:ascii="Verdana" w:eastAsia="Times New Roman" w:hAnsi="Verdana"/>
          <w:shd w:val="clear" w:color="auto" w:fill="FEFEFE"/>
        </w:rPr>
        <w:t>ава</w:t>
      </w:r>
      <w:r w:rsidRPr="00AB5383">
        <w:rPr>
          <w:rFonts w:ascii="Verdana" w:eastAsia="Times New Roman" w:hAnsi="Verdana"/>
          <w:shd w:val="clear" w:color="auto" w:fill="FEFEFE"/>
        </w:rPr>
        <w:t xml:space="preserve"> 20 часа; голяма част от загубите настъп</w:t>
      </w:r>
      <w:r w:rsidR="00B474FD">
        <w:rPr>
          <w:rFonts w:ascii="Verdana" w:eastAsia="Times New Roman" w:hAnsi="Verdana"/>
          <w:shd w:val="clear" w:color="auto" w:fill="FEFEFE"/>
        </w:rPr>
        <w:t>ват</w:t>
      </w:r>
      <w:r w:rsidRPr="00AB5383">
        <w:rPr>
          <w:rFonts w:ascii="Verdana" w:eastAsia="Times New Roman" w:hAnsi="Verdana"/>
          <w:shd w:val="clear" w:color="auto" w:fill="FEFEFE"/>
        </w:rPr>
        <w:t xml:space="preserve"> до края на първия ден; необходимо е вакуум помпа</w:t>
      </w:r>
      <w:r w:rsidR="00B474FD">
        <w:rPr>
          <w:rFonts w:ascii="Verdana" w:eastAsia="Times New Roman" w:hAnsi="Verdana"/>
          <w:shd w:val="clear" w:color="auto" w:fill="FEFEFE"/>
        </w:rPr>
        <w:t>та</w:t>
      </w:r>
      <w:r w:rsidRPr="00AB5383">
        <w:rPr>
          <w:rFonts w:ascii="Verdana" w:eastAsia="Times New Roman" w:hAnsi="Verdana"/>
          <w:shd w:val="clear" w:color="auto" w:fill="FEFEFE"/>
        </w:rPr>
        <w:t xml:space="preserve"> да работи при предварително зададено налягане и да позволява нахлуването на бавен поток от сух въздух в сушилнята, който да поддържа налягане от около 3,3 kРa (34 mbar) или по-ниско през нощта;</w:t>
      </w:r>
    </w:p>
    <w:p w14:paraId="11AA9F13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5.6. атмосферното налягане в сушилнята се възстановява, като внимателно се увеличава подаването на сух въздух; веднага се поставя тегловното блюдо заедно със съдържанието му в ексикатора; охлажда се, след което се претегля с точност до 1 mg;</w:t>
      </w:r>
    </w:p>
    <w:p w14:paraId="59A54EC7" w14:textId="159AC1C1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 xml:space="preserve">5.7. действието (т. 5.5) продължава още 4 часа; възстановява се атмосферното налягане в сушилнята и блюдото веднага се поставя в ексикатора; охлажда се, след което се претегля; установява се дали е постигната постоянна маса; счита се, че е достигната постоянна маса, </w:t>
      </w:r>
      <w:r w:rsidR="00DA4CEB">
        <w:rPr>
          <w:rFonts w:ascii="Verdana" w:eastAsia="Times New Roman" w:hAnsi="Verdana"/>
          <w:shd w:val="clear" w:color="auto" w:fill="FEFEFE"/>
        </w:rPr>
        <w:t>когато</w:t>
      </w:r>
      <w:r w:rsidR="00DA4CEB" w:rsidRPr="00AB5383">
        <w:rPr>
          <w:rFonts w:ascii="Verdana" w:eastAsia="Times New Roman" w:hAnsi="Verdana"/>
          <w:shd w:val="clear" w:color="auto" w:fill="FEFEFE"/>
        </w:rPr>
        <w:t xml:space="preserve"> </w:t>
      </w:r>
      <w:r w:rsidRPr="00AB5383">
        <w:rPr>
          <w:rFonts w:ascii="Verdana" w:eastAsia="Times New Roman" w:hAnsi="Verdana"/>
          <w:shd w:val="clear" w:color="auto" w:fill="FEFEFE"/>
        </w:rPr>
        <w:t>разликата между две претегляния на същото блюдо не превишава 2 mg; ако разликата е по-голяма, операцията по т. 5.7 се повтаря;</w:t>
      </w:r>
    </w:p>
    <w:p w14:paraId="35CC0EF2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5.8. не се изисква използването на кизелгур или вода при определяне съдържанието на сухо вещество в проби от безводна декстроза и декстроза монохидрат.</w:t>
      </w:r>
    </w:p>
    <w:p w14:paraId="70662DE8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6. Изразяване на резултатите:</w:t>
      </w:r>
    </w:p>
    <w:p w14:paraId="1AFC0EE0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6.1. формула и методи на изчисление: съдържанието на сухо вещество като процент от масата на пробата се изразява чрез:</w:t>
      </w:r>
    </w:p>
    <w:p w14:paraId="52D368F0" w14:textId="77777777" w:rsidR="00EB41CB" w:rsidRPr="00E67C38" w:rsidRDefault="00EB41CB" w:rsidP="00EB41CB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136D968F" w14:textId="77777777" w:rsidR="00EB41CB" w:rsidRPr="00A656E1" w:rsidRDefault="003E1808" w:rsidP="00EB41CB">
      <w:pPr>
        <w:spacing w:line="360" w:lineRule="auto"/>
        <w:ind w:left="709"/>
        <w:jc w:val="both"/>
        <w:rPr>
          <w:rFonts w:ascii="Verdana" w:eastAsia="Times New Roman" w:hAnsi="Verdana"/>
          <w:i/>
          <w:highlight w:val="white"/>
          <w:shd w:val="clear" w:color="auto" w:fill="FEFEF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Times New Roman" w:hAnsi="Cambria Math"/>
                  <w:i/>
                  <w:shd w:val="clear" w:color="auto" w:fill="FEFEFE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hd w:val="clear" w:color="auto" w:fill="FEFEF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hd w:val="clear" w:color="auto" w:fill="FEFEFE"/>
            </w:rPr>
            <m:t xml:space="preserve"> x </m:t>
          </m:r>
          <m:f>
            <m:fPr>
              <m:ctrlPr>
                <w:rPr>
                  <w:rFonts w:ascii="Cambria Math" w:eastAsia="Times New Roman" w:hAnsi="Cambria Math"/>
                  <w:i/>
                  <w:shd w:val="clear" w:color="auto" w:fill="FEFEFE"/>
                </w:rPr>
              </m:ctrlPr>
            </m:fPr>
            <m:num>
              <m:r>
                <w:rPr>
                  <w:rFonts w:ascii="Cambria Math" w:eastAsia="Times New Roman" w:hAnsi="Cambria Math"/>
                  <w:shd w:val="clear" w:color="auto" w:fill="FEFEFE"/>
                </w:rPr>
                <m:t>100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/>
              <w:shd w:val="clear" w:color="auto" w:fill="FEFEFE"/>
            </w:rPr>
            <m:t xml:space="preserve"> ;</m:t>
          </m:r>
        </m:oMath>
      </m:oMathPara>
    </w:p>
    <w:p w14:paraId="6E35977B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190137FB" w14:textId="77777777" w:rsidR="00AB5383" w:rsidRP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където:</w:t>
      </w:r>
    </w:p>
    <w:p w14:paraId="5ECD5A0B" w14:textId="77777777" w:rsidR="00AB5383" w:rsidRPr="00AB5383" w:rsidRDefault="00AE050E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i/>
          <w:shd w:val="clear" w:color="auto" w:fill="FEFEFE"/>
        </w:rPr>
        <w:t>m</w:t>
      </w:r>
      <w:r w:rsidRPr="00E67C38">
        <w:rPr>
          <w:rFonts w:ascii="Verdana" w:eastAsia="Times New Roman" w:hAnsi="Verdana"/>
          <w:i/>
          <w:shd w:val="clear" w:color="auto" w:fill="FEFEFE"/>
          <w:vertAlign w:val="subscript"/>
        </w:rPr>
        <w:t>0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  <w:r w:rsidR="00AB5383" w:rsidRPr="00AB5383">
        <w:rPr>
          <w:rFonts w:ascii="Verdana" w:eastAsia="Times New Roman" w:hAnsi="Verdana"/>
          <w:shd w:val="clear" w:color="auto" w:fill="FEFEFE"/>
        </w:rPr>
        <w:t xml:space="preserve">е първоначалната маса на анализираната част в </w:t>
      </w:r>
      <w:r w:rsidR="00C34C52" w:rsidRPr="00C34C52">
        <w:rPr>
          <w:rFonts w:ascii="Verdana" w:eastAsia="Times New Roman" w:hAnsi="Verdana"/>
          <w:shd w:val="clear" w:color="auto" w:fill="FEFEFE"/>
        </w:rPr>
        <w:t>g</w:t>
      </w:r>
      <w:r w:rsidR="006B4CE2">
        <w:rPr>
          <w:rFonts w:ascii="Verdana" w:eastAsia="Times New Roman" w:hAnsi="Verdana"/>
          <w:shd w:val="clear" w:color="auto" w:fill="FEFEFE"/>
        </w:rPr>
        <w:t>;</w:t>
      </w:r>
    </w:p>
    <w:p w14:paraId="07044B3D" w14:textId="77777777" w:rsidR="00AB5383" w:rsidRPr="00AB5383" w:rsidRDefault="00AE050E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i/>
          <w:shd w:val="clear" w:color="auto" w:fill="FEFEFE"/>
        </w:rPr>
        <w:t>m</w:t>
      </w:r>
      <w:r w:rsidRPr="00E67C38">
        <w:rPr>
          <w:rFonts w:ascii="Verdana" w:eastAsia="Times New Roman" w:hAnsi="Verdana"/>
          <w:i/>
          <w:shd w:val="clear" w:color="auto" w:fill="FEFEFE"/>
          <w:vertAlign w:val="subscript"/>
        </w:rPr>
        <w:t>1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  <w:r w:rsidR="00B555CC">
        <w:rPr>
          <w:rFonts w:ascii="Verdana" w:eastAsia="Times New Roman" w:hAnsi="Verdana"/>
          <w:shd w:val="clear" w:color="auto" w:fill="FEFEFE"/>
        </w:rPr>
        <w:t>–</w:t>
      </w:r>
      <w:r w:rsidR="00AB5383" w:rsidRPr="00AB5383">
        <w:rPr>
          <w:rFonts w:ascii="Verdana" w:eastAsia="Times New Roman" w:hAnsi="Verdana"/>
          <w:shd w:val="clear" w:color="auto" w:fill="FEFEFE"/>
        </w:rPr>
        <w:t xml:space="preserve"> масата в</w:t>
      </w:r>
      <w:r w:rsidR="00B555CC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B555CC" w:rsidRPr="00E67C38">
        <w:rPr>
          <w:rFonts w:ascii="Verdana" w:eastAsia="Times New Roman" w:hAnsi="Verdana"/>
          <w:shd w:val="clear" w:color="auto" w:fill="FEFEFE"/>
        </w:rPr>
        <w:t>g</w:t>
      </w:r>
      <w:r w:rsidR="00AB5383" w:rsidRPr="00AB5383">
        <w:rPr>
          <w:rFonts w:ascii="Verdana" w:eastAsia="Times New Roman" w:hAnsi="Verdana"/>
          <w:shd w:val="clear" w:color="auto" w:fill="FEFEFE"/>
        </w:rPr>
        <w:t xml:space="preserve"> на тегловното блюдо плюс кизелгура, стъклената бъркалка и остатъка от анализираната част след сушенето;</w:t>
      </w:r>
    </w:p>
    <w:p w14:paraId="4AC72492" w14:textId="77777777" w:rsidR="00AB5383" w:rsidRPr="00AB5383" w:rsidRDefault="00AE050E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i/>
          <w:shd w:val="clear" w:color="auto" w:fill="FEFEFE"/>
        </w:rPr>
        <w:t>m</w:t>
      </w:r>
      <w:r w:rsidRPr="00E67C38">
        <w:rPr>
          <w:rFonts w:ascii="Verdana" w:eastAsia="Times New Roman" w:hAnsi="Verdana"/>
          <w:i/>
          <w:shd w:val="clear" w:color="auto" w:fill="FEFEFE"/>
          <w:vertAlign w:val="subscript"/>
        </w:rPr>
        <w:t>2</w:t>
      </w:r>
      <w:r w:rsidR="00AB5383" w:rsidRPr="00AB5383">
        <w:rPr>
          <w:rFonts w:ascii="Verdana" w:eastAsia="Times New Roman" w:hAnsi="Verdana"/>
          <w:shd w:val="clear" w:color="auto" w:fill="FEFEFE"/>
        </w:rPr>
        <w:t xml:space="preserve"> </w:t>
      </w:r>
      <w:r w:rsidR="00B555CC">
        <w:rPr>
          <w:rFonts w:ascii="Verdana" w:eastAsia="Times New Roman" w:hAnsi="Verdana"/>
          <w:shd w:val="clear" w:color="auto" w:fill="FEFEFE"/>
        </w:rPr>
        <w:t>–</w:t>
      </w:r>
      <w:r w:rsidR="00AB5383" w:rsidRPr="00AB5383">
        <w:rPr>
          <w:rFonts w:ascii="Verdana" w:eastAsia="Times New Roman" w:hAnsi="Verdana"/>
          <w:shd w:val="clear" w:color="auto" w:fill="FEFEFE"/>
        </w:rPr>
        <w:t xml:space="preserve"> масата в </w:t>
      </w:r>
      <w:r w:rsidR="00B555CC" w:rsidRPr="00E67C38">
        <w:rPr>
          <w:rFonts w:ascii="Verdana" w:eastAsia="Times New Roman" w:hAnsi="Verdana"/>
          <w:shd w:val="clear" w:color="auto" w:fill="FEFEFE"/>
        </w:rPr>
        <w:t>g</w:t>
      </w:r>
      <w:r w:rsidR="00AB5383" w:rsidRPr="00AB5383">
        <w:rPr>
          <w:rFonts w:ascii="Verdana" w:eastAsia="Times New Roman" w:hAnsi="Verdana"/>
          <w:shd w:val="clear" w:color="auto" w:fill="FEFEFE"/>
        </w:rPr>
        <w:t xml:space="preserve"> на тегловното блюдо плюс кизелгура и стъклената бъркалка;</w:t>
      </w:r>
    </w:p>
    <w:p w14:paraId="54D2E4D5" w14:textId="13D5E3A9" w:rsidR="00AB5383" w:rsidRDefault="00AB5383" w:rsidP="00AB5383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 xml:space="preserve">6.2. Повторяемост: </w:t>
      </w:r>
      <w:r w:rsidR="00F5687D">
        <w:rPr>
          <w:rFonts w:ascii="Verdana" w:eastAsia="Times New Roman" w:hAnsi="Verdana"/>
          <w:shd w:val="clear" w:color="auto" w:fill="FEFEFE"/>
        </w:rPr>
        <w:t xml:space="preserve">не е допустимо, </w:t>
      </w:r>
      <w:r w:rsidRPr="00AB5383">
        <w:rPr>
          <w:rFonts w:ascii="Verdana" w:eastAsia="Times New Roman" w:hAnsi="Verdana"/>
          <w:shd w:val="clear" w:color="auto" w:fill="FEFEFE"/>
        </w:rPr>
        <w:t>разликата между резултатите от две определяния, извършени едновременно или в бърза последователност върху същата проба от един аналитик при същите условия, да превишава 0,12 g на 100 g от пробата.</w:t>
      </w:r>
    </w:p>
    <w:p w14:paraId="39A19985" w14:textId="4F4DA7E3" w:rsidR="00901257" w:rsidRDefault="00901257" w:rsidP="00E30396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br w:type="page"/>
      </w:r>
    </w:p>
    <w:p w14:paraId="03AE10C8" w14:textId="77777777" w:rsidR="005C34EA" w:rsidRPr="00E67C38" w:rsidRDefault="005C34EA" w:rsidP="005C34EA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shd w:val="clear" w:color="auto" w:fill="FEFEFE"/>
        </w:rPr>
        <w:lastRenderedPageBreak/>
        <w:t xml:space="preserve">Приложение № </w:t>
      </w:r>
      <w:r>
        <w:rPr>
          <w:rFonts w:ascii="Verdana" w:eastAsia="Times New Roman" w:hAnsi="Verdana"/>
          <w:shd w:val="clear" w:color="auto" w:fill="FEFEFE"/>
          <w:lang w:val="en-US"/>
        </w:rPr>
        <w:t>3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</w:p>
    <w:p w14:paraId="47C6704B" w14:textId="77777777" w:rsidR="005C34EA" w:rsidRPr="00FE4BE7" w:rsidRDefault="005C34EA" w:rsidP="005C34EA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</w:rPr>
        <w:t xml:space="preserve">към чл. </w:t>
      </w:r>
      <w:r w:rsidR="005E6270">
        <w:rPr>
          <w:rFonts w:ascii="Verdana" w:eastAsia="Times New Roman" w:hAnsi="Verdana"/>
          <w:shd w:val="clear" w:color="auto" w:fill="FEFEFE"/>
        </w:rPr>
        <w:t>6</w:t>
      </w:r>
      <w:r w:rsidRPr="00AB5383">
        <w:rPr>
          <w:rFonts w:ascii="Verdana" w:eastAsia="Times New Roman" w:hAnsi="Verdana"/>
          <w:shd w:val="clear" w:color="auto" w:fill="FEFEFE"/>
        </w:rPr>
        <w:t xml:space="preserve">, т. </w:t>
      </w:r>
      <w:r w:rsidR="00FE4BE7">
        <w:rPr>
          <w:rFonts w:ascii="Verdana" w:eastAsia="Times New Roman" w:hAnsi="Verdana"/>
          <w:shd w:val="clear" w:color="auto" w:fill="FEFEFE"/>
          <w:lang w:val="en-US"/>
        </w:rPr>
        <w:t>2</w:t>
      </w:r>
    </w:p>
    <w:p w14:paraId="22CECA76" w14:textId="77777777" w:rsidR="005C34EA" w:rsidRPr="00E67C38" w:rsidRDefault="005C34EA" w:rsidP="005C34EA">
      <w:pPr>
        <w:spacing w:line="360" w:lineRule="auto"/>
        <w:jc w:val="center"/>
        <w:rPr>
          <w:rFonts w:ascii="Verdana" w:eastAsia="Times New Roman" w:hAnsi="Verdana"/>
          <w:highlight w:val="yellow"/>
          <w:shd w:val="clear" w:color="auto" w:fill="FEFEFE"/>
        </w:rPr>
      </w:pPr>
    </w:p>
    <w:p w14:paraId="7239C2D7" w14:textId="77777777" w:rsidR="005C34EA" w:rsidRPr="00FE4BE7" w:rsidRDefault="00FE4BE7" w:rsidP="005C34EA">
      <w:pPr>
        <w:spacing w:line="360" w:lineRule="auto"/>
        <w:jc w:val="center"/>
        <w:rPr>
          <w:rFonts w:ascii="Verdana" w:eastAsia="Times New Roman" w:hAnsi="Verdana"/>
          <w:b/>
          <w:highlight w:val="white"/>
          <w:shd w:val="clear" w:color="auto" w:fill="FEFEFE"/>
        </w:rPr>
      </w:pPr>
      <w:r w:rsidRPr="00FE4BE7">
        <w:rPr>
          <w:rFonts w:ascii="Verdana" w:eastAsia="Times New Roman" w:hAnsi="Verdana"/>
          <w:b/>
          <w:shd w:val="clear" w:color="auto" w:fill="FEFEFE"/>
          <w:lang w:val="en-US"/>
        </w:rPr>
        <w:t>Рефрактометричен метод за определяне на общо сухо вещество</w:t>
      </w:r>
      <w:r w:rsidRPr="00FE4BE7">
        <w:rPr>
          <w:rFonts w:ascii="Verdana" w:eastAsia="Times New Roman" w:hAnsi="Verdana"/>
          <w:b/>
          <w:shd w:val="clear" w:color="auto" w:fill="FEFEFE"/>
        </w:rPr>
        <w:t xml:space="preserve"> </w:t>
      </w:r>
    </w:p>
    <w:p w14:paraId="2CF4B83B" w14:textId="77777777" w:rsidR="005C34EA" w:rsidRDefault="005C34EA" w:rsidP="005C34EA">
      <w:pPr>
        <w:spacing w:line="360" w:lineRule="auto"/>
        <w:ind w:firstLine="709"/>
        <w:jc w:val="both"/>
        <w:rPr>
          <w:rFonts w:ascii="Verdana" w:eastAsia="Times New Roman" w:hAnsi="Verdana"/>
          <w:highlight w:val="white"/>
          <w:shd w:val="clear" w:color="auto" w:fill="FEFEFE"/>
        </w:rPr>
      </w:pPr>
    </w:p>
    <w:p w14:paraId="654A4D01" w14:textId="0F8B9673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  <w:lang w:val="en-US"/>
        </w:rPr>
        <w:t xml:space="preserve">1. Определение: </w:t>
      </w:r>
      <w:r>
        <w:rPr>
          <w:rFonts w:ascii="Verdana" w:eastAsia="Times New Roman" w:hAnsi="Verdana"/>
          <w:shd w:val="clear" w:color="auto" w:fill="FEFEFE"/>
        </w:rPr>
        <w:t>„</w:t>
      </w:r>
      <w:r>
        <w:rPr>
          <w:rFonts w:ascii="Verdana" w:eastAsia="Times New Roman" w:hAnsi="Verdana"/>
          <w:shd w:val="clear" w:color="auto" w:fill="FEFEFE"/>
          <w:lang w:val="en-US"/>
        </w:rPr>
        <w:t>Съдържание на сухо вещество</w:t>
      </w:r>
      <w:r>
        <w:rPr>
          <w:rFonts w:ascii="Verdana" w:eastAsia="Times New Roman" w:hAnsi="Verdana"/>
          <w:shd w:val="clear" w:color="auto" w:fill="FEFEFE"/>
        </w:rPr>
        <w:t>“</w:t>
      </w:r>
      <w:r w:rsidR="00F5687D">
        <w:rPr>
          <w:rFonts w:ascii="Verdana" w:eastAsia="Times New Roman" w:hAnsi="Verdana"/>
          <w:shd w:val="clear" w:color="auto" w:fill="FEFEFE"/>
        </w:rPr>
        <w:t xml:space="preserve"> </w:t>
      </w:r>
      <w:r w:rsidRPr="00FE4BE7">
        <w:rPr>
          <w:rFonts w:ascii="Verdana" w:eastAsia="Times New Roman" w:hAnsi="Verdana"/>
          <w:shd w:val="clear" w:color="auto" w:fill="FEFEFE"/>
          <w:lang w:val="en-US"/>
        </w:rPr>
        <w:t>е съдържанието на сухо вещество, определено чрез посочения метод.</w:t>
      </w:r>
    </w:p>
    <w:p w14:paraId="6E7902F1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2. Предмет и област на приложение: методът определя съдържанието на сухо вещество във:</w:t>
      </w:r>
    </w:p>
    <w:p w14:paraId="3372C0C0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а) захарен разтвор;</w:t>
      </w:r>
    </w:p>
    <w:p w14:paraId="5459607D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б) разтвор на бяла захар;</w:t>
      </w:r>
    </w:p>
    <w:p w14:paraId="03D773FB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в) разтвор на инвертна захар;</w:t>
      </w:r>
    </w:p>
    <w:p w14:paraId="7B890C1E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г) разтвор на бяла инвертна захар;</w:t>
      </w:r>
    </w:p>
    <w:p w14:paraId="53A2D3FB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д) сироп на инвертна захар;</w:t>
      </w:r>
    </w:p>
    <w:p w14:paraId="28AB3268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е) сироп на бяла инвертна захар.</w:t>
      </w:r>
    </w:p>
    <w:p w14:paraId="4AB97AAD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3. Принцип: рефракционният индекс на анализираната част се определя при 20°С и се превръща в съдържание на сухо вещество посредством таблиците, посочващи концентрацията като функция от рефракционния индекс.</w:t>
      </w:r>
    </w:p>
    <w:p w14:paraId="48A40FD8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4. Реактиви и апаратура:</w:t>
      </w:r>
    </w:p>
    <w:p w14:paraId="5900B8DE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4.1. рефрактометър с точност 4 десетични знака, снабден с термометър и водна циркулационна помпа, свързана с водна баня, те</w:t>
      </w:r>
      <w:r>
        <w:rPr>
          <w:rFonts w:ascii="Verdana" w:eastAsia="Times New Roman" w:hAnsi="Verdana"/>
          <w:shd w:val="clear" w:color="auto" w:fill="FEFEFE"/>
          <w:lang w:val="en-US"/>
        </w:rPr>
        <w:t>рмостатично контролирана при 20±</w:t>
      </w:r>
      <w:r w:rsidRPr="00FE4BE7">
        <w:rPr>
          <w:rFonts w:ascii="Verdana" w:eastAsia="Times New Roman" w:hAnsi="Verdana"/>
          <w:shd w:val="clear" w:color="auto" w:fill="FEFEFE"/>
          <w:lang w:val="en-US"/>
        </w:rPr>
        <w:t>0,5°С;</w:t>
      </w:r>
    </w:p>
    <w:p w14:paraId="0BC10FF7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4.2. източник на светлина, състоящ се от натриева лампа.</w:t>
      </w:r>
    </w:p>
    <w:p w14:paraId="088E3F1D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5. Начин на работа:</w:t>
      </w:r>
    </w:p>
    <w:p w14:paraId="541800D8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5.1. ако в пробата има остатъчни кристали, те се разтварят отново, като пробат</w:t>
      </w:r>
      <w:r w:rsidR="00FE0E21">
        <w:rPr>
          <w:rFonts w:ascii="Verdana" w:eastAsia="Times New Roman" w:hAnsi="Verdana"/>
          <w:shd w:val="clear" w:color="auto" w:fill="FEFEFE"/>
          <w:lang w:val="en-US"/>
        </w:rPr>
        <w:t>а се разрежда в отношение 1:1 (w/w</w:t>
      </w:r>
      <w:r w:rsidRPr="00FE4BE7">
        <w:rPr>
          <w:rFonts w:ascii="Verdana" w:eastAsia="Times New Roman" w:hAnsi="Verdana"/>
          <w:shd w:val="clear" w:color="auto" w:fill="FEFEFE"/>
          <w:lang w:val="en-US"/>
        </w:rPr>
        <w:t>);</w:t>
      </w:r>
    </w:p>
    <w:p w14:paraId="37E538FC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5.2. Измерва се рефракционният индекс на пробата в рефрактометъра (т. 4.1) при 20°С.</w:t>
      </w:r>
    </w:p>
    <w:p w14:paraId="6FC7DF34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6. Изразяване и изчисляване на резултатите:</w:t>
      </w:r>
    </w:p>
    <w:p w14:paraId="61CACEEA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6.1. изчислява се съдържанието на сухо вещество от рефракционните индекси за разтвори на захароза при 20°С от дадената таблица и се коригира за наличие на инвертни захари, като се прибавя към получения от таблицата резултат 0,022 за всеки 1 % инвертна захар, намираща се в анализираната проба;</w:t>
      </w:r>
    </w:p>
    <w:p w14:paraId="3C70DF1E" w14:textId="77777777" w:rsidR="00FE4BE7" w:rsidRPr="00FE4BE7" w:rsidRDefault="00FE4BE7" w:rsidP="00FE4BE7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6.2. ако пр</w:t>
      </w:r>
      <w:r w:rsidR="00FE0E21">
        <w:rPr>
          <w:rFonts w:ascii="Verdana" w:eastAsia="Times New Roman" w:hAnsi="Verdana"/>
          <w:shd w:val="clear" w:color="auto" w:fill="FEFEFE"/>
          <w:lang w:val="en-US"/>
        </w:rPr>
        <w:t>обата е била разредена до 1:1 (w/w</w:t>
      </w:r>
      <w:r w:rsidRPr="00FE4BE7">
        <w:rPr>
          <w:rFonts w:ascii="Verdana" w:eastAsia="Times New Roman" w:hAnsi="Verdana"/>
          <w:shd w:val="clear" w:color="auto" w:fill="FEFEFE"/>
          <w:lang w:val="en-US"/>
        </w:rPr>
        <w:t>) с вода, изчисленото съдържание на сухо вещество трябва да бъде умножено по 2;</w:t>
      </w:r>
    </w:p>
    <w:p w14:paraId="512C6241" w14:textId="25CEB947" w:rsidR="005C34EA" w:rsidRDefault="00FE4BE7" w:rsidP="000B1DF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4BE7">
        <w:rPr>
          <w:rFonts w:ascii="Verdana" w:eastAsia="Times New Roman" w:hAnsi="Verdana"/>
          <w:shd w:val="clear" w:color="auto" w:fill="FEFEFE"/>
          <w:lang w:val="en-US"/>
        </w:rPr>
        <w:t>6.3. повторяемост: разликата между резултатите от две определяния, извършени едновременно или непосредствено едно след друго на една и съща проба от един аналитик при едни и същи условия, не трябва да превишава 0,2 g сухо вещество на 100 g проба.</w:t>
      </w:r>
    </w:p>
    <w:p w14:paraId="06A6987C" w14:textId="77777777" w:rsidR="00E95988" w:rsidRDefault="00E95988" w:rsidP="000B1DF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2EC24815" w14:textId="77777777" w:rsidR="006419BE" w:rsidRPr="0083479A" w:rsidRDefault="006419BE" w:rsidP="006419BE">
      <w:pPr>
        <w:spacing w:line="360" w:lineRule="auto"/>
        <w:jc w:val="center"/>
        <w:rPr>
          <w:rFonts w:ascii="Verdana" w:eastAsia="Times New Roman" w:hAnsi="Verdana"/>
          <w:shd w:val="clear" w:color="auto" w:fill="FEFEFE"/>
          <w:lang w:val="en-US"/>
        </w:rPr>
      </w:pPr>
      <w:r w:rsidRPr="0083479A">
        <w:rPr>
          <w:rFonts w:ascii="Verdana" w:eastAsia="Times New Roman" w:hAnsi="Verdana"/>
          <w:shd w:val="clear" w:color="auto" w:fill="FEFEFE"/>
          <w:lang w:val="en-US"/>
        </w:rPr>
        <w:lastRenderedPageBreak/>
        <w:t xml:space="preserve">Справочна таблица </w:t>
      </w:r>
    </w:p>
    <w:p w14:paraId="6E5419C1" w14:textId="77777777" w:rsidR="006419BE" w:rsidRPr="00547857" w:rsidRDefault="006419BE" w:rsidP="006419BE">
      <w:pPr>
        <w:spacing w:line="360" w:lineRule="auto"/>
        <w:jc w:val="center"/>
        <w:rPr>
          <w:rFonts w:ascii="Verdana" w:eastAsia="Times New Roman" w:hAnsi="Verdana"/>
          <w:shd w:val="clear" w:color="auto" w:fill="FEFEFE"/>
        </w:rPr>
      </w:pPr>
      <w:r w:rsidRPr="0083479A">
        <w:rPr>
          <w:rFonts w:ascii="Verdana" w:eastAsia="Times New Roman" w:hAnsi="Verdana"/>
          <w:shd w:val="clear" w:color="auto" w:fill="FEFEFE"/>
          <w:lang w:val="en-US"/>
        </w:rPr>
        <w:t>Рефракционни индекси (</w:t>
      </w:r>
      <w:r w:rsidRPr="0083479A">
        <w:rPr>
          <w:rFonts w:ascii="Verdana" w:eastAsia="Times New Roman" w:hAnsi="Verdana"/>
          <w:i/>
          <w:shd w:val="clear" w:color="auto" w:fill="FEFEFE"/>
          <w:lang w:val="en-US"/>
        </w:rPr>
        <w:t>n</w:t>
      </w:r>
      <w:r w:rsidRPr="0083479A">
        <w:rPr>
          <w:rFonts w:ascii="Verdana" w:eastAsia="Times New Roman" w:hAnsi="Verdana"/>
          <w:shd w:val="clear" w:color="auto" w:fill="FEFEFE"/>
          <w:lang w:val="en-US"/>
        </w:rPr>
        <w:t>) на разтвори от</w:t>
      </w:r>
      <w:r w:rsidRPr="0083479A">
        <w:rPr>
          <w:rFonts w:ascii="Verdana" w:eastAsia="Times New Roman" w:hAnsi="Verdana"/>
          <w:shd w:val="clear" w:color="auto" w:fill="FEFEFE"/>
        </w:rPr>
        <w:t xml:space="preserve"> </w:t>
      </w:r>
      <w:r w:rsidRPr="0083479A">
        <w:rPr>
          <w:rFonts w:ascii="Verdana" w:eastAsia="Times New Roman" w:hAnsi="Verdana"/>
          <w:shd w:val="clear" w:color="auto" w:fill="FEFEFE"/>
          <w:lang w:val="en-US"/>
        </w:rPr>
        <w:t>захароза при 20°С</w:t>
      </w:r>
      <w:r w:rsidR="00547857">
        <w:rPr>
          <w:rFonts w:ascii="Verdana" w:eastAsia="Times New Roman" w:hAnsi="Verdana"/>
          <w:shd w:val="clear" w:color="auto" w:fill="FEFEFE"/>
        </w:rPr>
        <w:t xml:space="preserve"> </w:t>
      </w:r>
      <w:r w:rsidR="00547857" w:rsidRPr="00621B44">
        <w:rPr>
          <w:rFonts w:ascii="Verdana" w:eastAsia="Times New Roman" w:hAnsi="Verdana"/>
          <w:shd w:val="clear" w:color="auto" w:fill="FEFEFE"/>
          <w:lang w:val="en-US"/>
        </w:rPr>
        <w:t>(</w:t>
      </w:r>
      <w:r w:rsidR="00547857" w:rsidRPr="00621B44">
        <w:rPr>
          <w:rFonts w:ascii="Verdana" w:eastAsia="Times New Roman" w:hAnsi="Verdana"/>
          <w:shd w:val="clear" w:color="auto" w:fill="FEFEFE"/>
          <w:vertAlign w:val="superscript"/>
          <w:lang w:val="en-US"/>
        </w:rPr>
        <w:t>1</w:t>
      </w:r>
      <w:r w:rsidR="00547857" w:rsidRPr="00621B44">
        <w:rPr>
          <w:rFonts w:ascii="Verdana" w:eastAsia="Times New Roman" w:hAnsi="Verdana"/>
          <w:shd w:val="clear" w:color="auto" w:fill="FEFEFE"/>
          <w:lang w:val="en-US"/>
        </w:rPr>
        <w:t xml:space="preserve">) </w:t>
      </w:r>
      <w:r w:rsidR="00547857">
        <w:rPr>
          <w:rFonts w:ascii="Verdana" w:eastAsia="Times New Roman" w:hAnsi="Verdana"/>
          <w:shd w:val="clear" w:color="auto" w:fill="FEFEFE"/>
        </w:rPr>
        <w:t xml:space="preserve"> </w:t>
      </w:r>
    </w:p>
    <w:p w14:paraId="2B6CEFEF" w14:textId="77777777" w:rsidR="006419BE" w:rsidRPr="006419BE" w:rsidRDefault="006419BE" w:rsidP="006419BE">
      <w:pPr>
        <w:spacing w:line="360" w:lineRule="auto"/>
        <w:jc w:val="center"/>
        <w:rPr>
          <w:rFonts w:ascii="Verdana" w:eastAsia="Times New Roman" w:hAnsi="Verdana"/>
          <w:b/>
          <w:shd w:val="clear" w:color="auto" w:fill="FEFEF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94622A" w14:paraId="4C879D66" w14:textId="77777777" w:rsidTr="00291208">
        <w:tc>
          <w:tcPr>
            <w:tcW w:w="1857" w:type="dxa"/>
            <w:tcBorders>
              <w:left w:val="nil"/>
            </w:tcBorders>
          </w:tcPr>
          <w:p w14:paraId="0D3D702E" w14:textId="77777777" w:rsidR="00575F3C" w:rsidRPr="006A281D" w:rsidRDefault="00575F3C" w:rsidP="00575F3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6A281D" w:rsidRPr="000D407D">
              <w:rPr>
                <w:rFonts w:ascii="Verdana" w:eastAsia="Times New Roman" w:hAnsi="Verdana"/>
                <w:i/>
                <w:sz w:val="16"/>
                <w:szCs w:val="16"/>
                <w:shd w:val="clear" w:color="auto" w:fill="FEFEFE"/>
                <w:lang w:val="en-US"/>
              </w:rPr>
              <w:t>n</w:t>
            </w:r>
            <w:r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захароза</w:t>
            </w:r>
          </w:p>
          <w:p w14:paraId="09054BB6" w14:textId="77777777" w:rsidR="006A281D" w:rsidRPr="00AB1B58" w:rsidRDefault="00A47870" w:rsidP="00575F3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(20</w:t>
            </w:r>
            <w:r w:rsidR="006A281D"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°C)</w:t>
            </w:r>
            <w:r w:rsidR="00575F3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="006A281D"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(%)</w:t>
            </w:r>
          </w:p>
        </w:tc>
        <w:tc>
          <w:tcPr>
            <w:tcW w:w="1857" w:type="dxa"/>
          </w:tcPr>
          <w:p w14:paraId="2B364508" w14:textId="77777777" w:rsidR="00575F3C" w:rsidRPr="006A281D" w:rsidRDefault="00575F3C" w:rsidP="00575F3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Pr="000D407D">
              <w:rPr>
                <w:rFonts w:ascii="Verdana" w:eastAsia="Times New Roman" w:hAnsi="Verdana"/>
                <w:i/>
                <w:sz w:val="16"/>
                <w:szCs w:val="16"/>
                <w:shd w:val="clear" w:color="auto" w:fill="FEFEFE"/>
                <w:lang w:val="en-US"/>
              </w:rPr>
              <w:t xml:space="preserve">n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захароза</w:t>
            </w:r>
          </w:p>
          <w:p w14:paraId="5C031B6C" w14:textId="77777777" w:rsidR="006A281D" w:rsidRPr="004A297F" w:rsidRDefault="00A47870" w:rsidP="00575F3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(20</w:t>
            </w:r>
            <w:r w:rsidR="00575F3C"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°C)</w:t>
            </w:r>
            <w:r w:rsidR="00575F3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="00575F3C"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(%)</w:t>
            </w:r>
          </w:p>
        </w:tc>
        <w:tc>
          <w:tcPr>
            <w:tcW w:w="1858" w:type="dxa"/>
          </w:tcPr>
          <w:p w14:paraId="7E3FDE10" w14:textId="77777777" w:rsidR="00575F3C" w:rsidRPr="006A281D" w:rsidRDefault="00575F3C" w:rsidP="00575F3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Pr="000D407D">
              <w:rPr>
                <w:rFonts w:ascii="Verdana" w:eastAsia="Times New Roman" w:hAnsi="Verdana"/>
                <w:i/>
                <w:sz w:val="16"/>
                <w:szCs w:val="16"/>
                <w:shd w:val="clear" w:color="auto" w:fill="FEFEFE"/>
                <w:lang w:val="en-US"/>
              </w:rPr>
              <w:t xml:space="preserve">n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захароза</w:t>
            </w:r>
          </w:p>
          <w:p w14:paraId="7337183A" w14:textId="77777777" w:rsidR="006A281D" w:rsidRPr="004A297F" w:rsidRDefault="00A47870" w:rsidP="00575F3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(20</w:t>
            </w:r>
            <w:r w:rsidR="00575F3C"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°C)</w:t>
            </w:r>
            <w:r w:rsidR="00575F3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="00575F3C"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(%)</w:t>
            </w:r>
          </w:p>
        </w:tc>
        <w:tc>
          <w:tcPr>
            <w:tcW w:w="1858" w:type="dxa"/>
          </w:tcPr>
          <w:p w14:paraId="23A95232" w14:textId="77777777" w:rsidR="00575F3C" w:rsidRPr="006A281D" w:rsidRDefault="00575F3C" w:rsidP="00575F3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Pr="000D407D">
              <w:rPr>
                <w:rFonts w:ascii="Verdana" w:eastAsia="Times New Roman" w:hAnsi="Verdana"/>
                <w:i/>
                <w:sz w:val="16"/>
                <w:szCs w:val="16"/>
                <w:shd w:val="clear" w:color="auto" w:fill="FEFEFE"/>
                <w:lang w:val="en-US"/>
              </w:rPr>
              <w:t xml:space="preserve">n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захароза</w:t>
            </w:r>
          </w:p>
          <w:p w14:paraId="31C31C03" w14:textId="77777777" w:rsidR="006A281D" w:rsidRPr="002D0E71" w:rsidRDefault="00A47870" w:rsidP="00575F3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(20</w:t>
            </w:r>
            <w:r w:rsidR="00575F3C"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°C)</w:t>
            </w:r>
            <w:r w:rsidR="00575F3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="00575F3C"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(%)</w:t>
            </w:r>
          </w:p>
        </w:tc>
        <w:tc>
          <w:tcPr>
            <w:tcW w:w="1858" w:type="dxa"/>
            <w:tcBorders>
              <w:right w:val="nil"/>
            </w:tcBorders>
          </w:tcPr>
          <w:p w14:paraId="25165C62" w14:textId="77777777" w:rsidR="00575F3C" w:rsidRPr="006A281D" w:rsidRDefault="00575F3C" w:rsidP="00575F3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Pr="000D407D">
              <w:rPr>
                <w:rFonts w:ascii="Verdana" w:eastAsia="Times New Roman" w:hAnsi="Verdana"/>
                <w:i/>
                <w:sz w:val="16"/>
                <w:szCs w:val="16"/>
                <w:shd w:val="clear" w:color="auto" w:fill="FEFEFE"/>
                <w:lang w:val="en-US"/>
              </w:rPr>
              <w:t xml:space="preserve">n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захароза</w:t>
            </w:r>
          </w:p>
          <w:p w14:paraId="65E2E567" w14:textId="77777777" w:rsidR="006A281D" w:rsidRPr="00617B2D" w:rsidRDefault="00A47870" w:rsidP="00575F3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(20</w:t>
            </w:r>
            <w:r w:rsidR="00575F3C"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°C)</w:t>
            </w:r>
            <w:r w:rsidR="00575F3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="00575F3C" w:rsidRPr="006A281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(%)</w:t>
            </w:r>
          </w:p>
        </w:tc>
      </w:tr>
      <w:tr w:rsidR="0094622A" w14:paraId="249041B2" w14:textId="77777777" w:rsidTr="00291208">
        <w:tc>
          <w:tcPr>
            <w:tcW w:w="1857" w:type="dxa"/>
            <w:tcBorders>
              <w:left w:val="nil"/>
            </w:tcBorders>
          </w:tcPr>
          <w:p w14:paraId="09AE2B00" w14:textId="77777777" w:rsidR="00290EE5" w:rsidRDefault="00290EE5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9B44369" w14:textId="77777777" w:rsidR="000B1DF2" w:rsidRPr="00AB1B58" w:rsidRDefault="000B1DF2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1,3330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</w:t>
            </w:r>
            <w:r w:rsid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0,009</w:t>
            </w:r>
          </w:p>
          <w:p w14:paraId="138B1DFD" w14:textId="77777777" w:rsidR="000B1DF2" w:rsidRPr="00AB1B58" w:rsidRDefault="000B1DF2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1,3331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0,078</w:t>
            </w:r>
          </w:p>
          <w:p w14:paraId="5B0A3CB7" w14:textId="77777777" w:rsidR="000B1DF2" w:rsidRPr="00AB1B58" w:rsidRDefault="000B1DF2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1,3332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0,149</w:t>
            </w:r>
          </w:p>
          <w:p w14:paraId="32C80F19" w14:textId="77777777" w:rsidR="000B1DF2" w:rsidRPr="00AB1B58" w:rsidRDefault="000B1DF2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1,3333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0,218</w:t>
            </w:r>
          </w:p>
          <w:p w14:paraId="3FF80B06" w14:textId="77777777" w:rsidR="000B1DF2" w:rsidRDefault="000B1DF2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1,3334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0,288</w:t>
            </w:r>
          </w:p>
          <w:p w14:paraId="29CBAFF6" w14:textId="77777777" w:rsidR="00AB1B58" w:rsidRPr="00AB1B58" w:rsidRDefault="00AB1B58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62A2E7D" w14:textId="77777777" w:rsidR="000B1DF2" w:rsidRPr="00AB1B58" w:rsidRDefault="000B1DF2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1,3335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0,358</w:t>
            </w:r>
          </w:p>
          <w:p w14:paraId="1B4614C7" w14:textId="77777777" w:rsidR="000B1DF2" w:rsidRPr="00AB1B58" w:rsidRDefault="000B1DF2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1,3336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</w:t>
            </w:r>
            <w:r w:rsid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0,428</w:t>
            </w:r>
          </w:p>
          <w:p w14:paraId="6A97E5F1" w14:textId="77777777" w:rsidR="000B1DF2" w:rsidRPr="00AB1B58" w:rsidRDefault="000B1DF2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1,3337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0,498</w:t>
            </w:r>
          </w:p>
          <w:p w14:paraId="605D2B9C" w14:textId="77777777" w:rsidR="000B1DF2" w:rsidRPr="00AB1B58" w:rsidRDefault="000B1DF2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1,3338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0,567</w:t>
            </w:r>
          </w:p>
          <w:p w14:paraId="715EF070" w14:textId="77777777" w:rsidR="000B1DF2" w:rsidRDefault="000B1DF2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1,3339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AB1B58"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0,637</w:t>
            </w:r>
          </w:p>
          <w:p w14:paraId="623AE0B0" w14:textId="77777777" w:rsidR="00AB1B58" w:rsidRPr="00AB1B58" w:rsidRDefault="00AB1B58" w:rsidP="000B1DF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7CA9E47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1,3340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0,707</w:t>
            </w:r>
          </w:p>
          <w:p w14:paraId="0326B136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1,3341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0,776</w:t>
            </w:r>
          </w:p>
          <w:p w14:paraId="7E69068E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1,3342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0,846</w:t>
            </w:r>
          </w:p>
          <w:p w14:paraId="1E2D80A8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1,3343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0,915</w:t>
            </w:r>
          </w:p>
          <w:p w14:paraId="52AD7C61" w14:textId="77777777" w:rsid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1,3344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0,985</w:t>
            </w:r>
          </w:p>
          <w:p w14:paraId="64897CCA" w14:textId="77777777" w:rsidR="00EA7AED" w:rsidRPr="00AB1B58" w:rsidRDefault="00EA7AED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9852C46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1,3345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1,054</w:t>
            </w:r>
          </w:p>
          <w:p w14:paraId="55003991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1,3346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1,124</w:t>
            </w:r>
          </w:p>
          <w:p w14:paraId="04AD5C1A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1,3347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1,193</w:t>
            </w:r>
          </w:p>
          <w:p w14:paraId="09B2FE8E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1,3348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1,263</w:t>
            </w:r>
          </w:p>
          <w:p w14:paraId="32DC4E66" w14:textId="77777777" w:rsid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1,3349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1,332</w:t>
            </w:r>
          </w:p>
          <w:p w14:paraId="48B87D77" w14:textId="77777777" w:rsidR="00E80C92" w:rsidRPr="00AB1B58" w:rsidRDefault="00E80C92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8B212F9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1,3350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1,401</w:t>
            </w:r>
          </w:p>
          <w:p w14:paraId="128EC502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1,3351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1,470</w:t>
            </w:r>
          </w:p>
          <w:p w14:paraId="0A289C72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1,3352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1,540</w:t>
            </w:r>
          </w:p>
          <w:p w14:paraId="5306762A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1,3353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1,609</w:t>
            </w:r>
          </w:p>
          <w:p w14:paraId="39EFFE4D" w14:textId="77777777" w:rsid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1,3354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1,678</w:t>
            </w:r>
          </w:p>
          <w:p w14:paraId="46FBB008" w14:textId="77777777" w:rsidR="00E80C92" w:rsidRPr="00AB1B58" w:rsidRDefault="00E80C92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09CF780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1,3355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1,747</w:t>
            </w:r>
          </w:p>
          <w:p w14:paraId="60CFC61C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1,3356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1,816</w:t>
            </w:r>
          </w:p>
          <w:p w14:paraId="1DF00D7F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1,3357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1,885</w:t>
            </w:r>
          </w:p>
          <w:p w14:paraId="1D427524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1,3358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1,954</w:t>
            </w:r>
          </w:p>
          <w:p w14:paraId="19949BCE" w14:textId="77777777" w:rsid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1,3359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2,023</w:t>
            </w:r>
          </w:p>
          <w:p w14:paraId="7529EA60" w14:textId="77777777" w:rsidR="00E80C92" w:rsidRPr="00AB1B58" w:rsidRDefault="00E80C92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4115C16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1,3360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2,092</w:t>
            </w:r>
          </w:p>
          <w:p w14:paraId="09069189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1,3361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2,161</w:t>
            </w:r>
          </w:p>
          <w:p w14:paraId="5C09EA91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1,3362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2,230</w:t>
            </w:r>
          </w:p>
          <w:p w14:paraId="0378A68E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1,3363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2,299</w:t>
            </w:r>
          </w:p>
          <w:p w14:paraId="469A3BF3" w14:textId="77777777" w:rsid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1,3364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2,367</w:t>
            </w:r>
          </w:p>
          <w:p w14:paraId="25FAB31E" w14:textId="77777777" w:rsidR="00E80C92" w:rsidRPr="00AB1B58" w:rsidRDefault="00E80C92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DB65793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1,3365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2,436</w:t>
            </w:r>
          </w:p>
          <w:p w14:paraId="774A556D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1,3366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2,505</w:t>
            </w:r>
          </w:p>
          <w:p w14:paraId="79BC2B2F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1,3367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2,574</w:t>
            </w:r>
          </w:p>
          <w:p w14:paraId="42D19C31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1,3368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2,642</w:t>
            </w:r>
          </w:p>
          <w:p w14:paraId="7E61CFD9" w14:textId="77777777" w:rsid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1,3369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2,711</w:t>
            </w:r>
          </w:p>
          <w:p w14:paraId="096FC60D" w14:textId="77777777" w:rsidR="00E80C92" w:rsidRPr="00AB1B58" w:rsidRDefault="00E80C92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00D8AE9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1,3370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2,779</w:t>
            </w:r>
          </w:p>
          <w:p w14:paraId="4296CA3C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1,3371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2,848</w:t>
            </w:r>
          </w:p>
          <w:p w14:paraId="2DD9457A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1,3372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2,917</w:t>
            </w:r>
          </w:p>
          <w:p w14:paraId="034B1F75" w14:textId="77777777" w:rsidR="00AB1B58" w:rsidRP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1,3373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482AC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2,985</w:t>
            </w:r>
          </w:p>
          <w:p w14:paraId="74027F94" w14:textId="77777777" w:rsidR="00AB1B58" w:rsidRDefault="00AB1B58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1,3374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="00A94EB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AB1B5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3,053</w:t>
            </w:r>
          </w:p>
          <w:p w14:paraId="1EE533D3" w14:textId="77777777" w:rsidR="00165271" w:rsidRPr="00165271" w:rsidRDefault="00165271" w:rsidP="00AB1B5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5A01F526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1,3555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14,894</w:t>
            </w:r>
          </w:p>
          <w:p w14:paraId="1826A84C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1,3556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14,957</w:t>
            </w:r>
          </w:p>
          <w:p w14:paraId="1E1317E5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1,3557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15,019</w:t>
            </w:r>
          </w:p>
          <w:p w14:paraId="5D886D14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1,3558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15,082</w:t>
            </w:r>
          </w:p>
          <w:p w14:paraId="55CD7DA5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1,3559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15,144</w:t>
            </w:r>
          </w:p>
          <w:p w14:paraId="4759F390" w14:textId="77777777" w:rsidR="00165271" w:rsidRPr="00165271" w:rsidRDefault="00165271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60E1C63C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1,3560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15,207</w:t>
            </w:r>
          </w:p>
          <w:p w14:paraId="507ECD5A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1,3561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15,269</w:t>
            </w:r>
          </w:p>
          <w:p w14:paraId="2B98E291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1,3562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15,332</w:t>
            </w:r>
          </w:p>
          <w:p w14:paraId="2338AB98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1,3563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15,394</w:t>
            </w:r>
          </w:p>
          <w:p w14:paraId="501BB4AB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1,3564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15,456</w:t>
            </w:r>
          </w:p>
          <w:p w14:paraId="51EEE4C7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54CB8C45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1,3565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15,518</w:t>
            </w:r>
          </w:p>
          <w:p w14:paraId="1FD11513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1,3566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15,581</w:t>
            </w:r>
          </w:p>
          <w:p w14:paraId="332243DC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1,3567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15,643</w:t>
            </w:r>
          </w:p>
          <w:p w14:paraId="44920D1D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1,3568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15,705</w:t>
            </w:r>
          </w:p>
          <w:p w14:paraId="320DE23C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1,3569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15,767</w:t>
            </w:r>
          </w:p>
          <w:p w14:paraId="59ACE353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5899C496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1,3570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15,829</w:t>
            </w:r>
          </w:p>
          <w:p w14:paraId="1E179BBD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1,3571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15,891</w:t>
            </w:r>
          </w:p>
          <w:p w14:paraId="0ABE750F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1,3572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15,953</w:t>
            </w:r>
          </w:p>
          <w:p w14:paraId="479D7A4B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1,3573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16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>,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016</w:t>
            </w:r>
          </w:p>
          <w:p w14:paraId="7F6971C6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1,3574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16,078</w:t>
            </w:r>
          </w:p>
          <w:p w14:paraId="0B3EB3AA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7F7F489C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1,3575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16,140</w:t>
            </w:r>
          </w:p>
          <w:p w14:paraId="5111904B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1,3576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16,201</w:t>
            </w:r>
          </w:p>
          <w:p w14:paraId="29D95E65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1,3577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16,263</w:t>
            </w:r>
          </w:p>
          <w:p w14:paraId="130717AB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1,3578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16,325</w:t>
            </w:r>
          </w:p>
          <w:p w14:paraId="1223BFD5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1,3579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16,387</w:t>
            </w:r>
          </w:p>
          <w:p w14:paraId="00831783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4029BADB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1,3580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16,449</w:t>
            </w:r>
          </w:p>
          <w:p w14:paraId="1BF23B3A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1,3581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16,511</w:t>
            </w:r>
          </w:p>
          <w:p w14:paraId="36D6F2F1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1,3582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16,573</w:t>
            </w:r>
          </w:p>
          <w:p w14:paraId="6F32DD57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1,3583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16,634</w:t>
            </w:r>
          </w:p>
          <w:p w14:paraId="0D6251FD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1,3584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16,696</w:t>
            </w:r>
          </w:p>
          <w:p w14:paraId="0FF0024C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0594D79C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1,3585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16,758</w:t>
            </w:r>
          </w:p>
          <w:p w14:paraId="3A201F6A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1,3586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16,819</w:t>
            </w:r>
          </w:p>
          <w:p w14:paraId="7D61F1A2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1,3587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16,881</w:t>
            </w:r>
          </w:p>
          <w:p w14:paraId="317FC2AC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>1,3588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16,943</w:t>
            </w:r>
          </w:p>
          <w:p w14:paraId="0D5C0CD7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1,3589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17,004</w:t>
            </w:r>
          </w:p>
          <w:p w14:paraId="1F654B1B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0BFF0ABA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1,3590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17,066</w:t>
            </w:r>
          </w:p>
          <w:p w14:paraId="524B32B9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1,3591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17,127</w:t>
            </w:r>
          </w:p>
          <w:p w14:paraId="29E5C30B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1,3592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17,189</w:t>
            </w:r>
          </w:p>
          <w:p w14:paraId="6E783CAF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1,3593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17,250</w:t>
            </w:r>
          </w:p>
          <w:p w14:paraId="15BCEE8D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1,3594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17,311</w:t>
            </w:r>
          </w:p>
          <w:p w14:paraId="0C185D22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1DB9A6E3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1,3595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17,373</w:t>
            </w:r>
          </w:p>
          <w:p w14:paraId="76441B84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1,3596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17,434</w:t>
            </w:r>
          </w:p>
          <w:p w14:paraId="2DE09AFA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1,3597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17,496</w:t>
            </w:r>
          </w:p>
          <w:p w14:paraId="1CA644C3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1,3598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17,557</w:t>
            </w:r>
          </w:p>
          <w:p w14:paraId="31A89B72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1,3599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17,618</w:t>
            </w:r>
          </w:p>
          <w:p w14:paraId="2C603D81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03245695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1,3600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17,679</w:t>
            </w:r>
          </w:p>
          <w:p w14:paraId="241A4801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1,3601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17,741</w:t>
            </w:r>
          </w:p>
          <w:p w14:paraId="1F4918D9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1,3602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17,802</w:t>
            </w:r>
          </w:p>
          <w:p w14:paraId="524AF614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1,3603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17,863</w:t>
            </w:r>
          </w:p>
          <w:p w14:paraId="20CF2E6A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1,3604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17,924</w:t>
            </w:r>
          </w:p>
          <w:p w14:paraId="4734677B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4072C4C2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1,3605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17,985</w:t>
            </w:r>
          </w:p>
          <w:p w14:paraId="0DF30F9C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1,3606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18,046</w:t>
            </w:r>
          </w:p>
          <w:p w14:paraId="40AA91F0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1,3607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18,107</w:t>
            </w:r>
          </w:p>
          <w:p w14:paraId="6AAD7BDA" w14:textId="77777777" w:rsidR="004E5792" w:rsidRP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1,3608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18,168</w:t>
            </w:r>
          </w:p>
          <w:p w14:paraId="1C7547F8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1,3609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4E579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18,229</w:t>
            </w:r>
          </w:p>
          <w:p w14:paraId="5A56AC8A" w14:textId="77777777" w:rsidR="00E20E1E" w:rsidRDefault="00E20E1E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A2613DB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1,3830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31,042</w:t>
            </w:r>
          </w:p>
          <w:p w14:paraId="31D49DB7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1,3831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31,097</w:t>
            </w:r>
          </w:p>
          <w:p w14:paraId="44B33133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1,3832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31,152</w:t>
            </w:r>
          </w:p>
          <w:p w14:paraId="29734274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1,3833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31,207</w:t>
            </w:r>
          </w:p>
          <w:p w14:paraId="45C91636" w14:textId="77777777" w:rsid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1,3834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31,262</w:t>
            </w:r>
          </w:p>
          <w:p w14:paraId="4E65E6B0" w14:textId="77777777" w:rsidR="007C7B0A" w:rsidRPr="000C328F" w:rsidRDefault="007C7B0A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64FDC4F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1,3835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31,317</w:t>
            </w:r>
          </w:p>
          <w:p w14:paraId="30C38B88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1,3836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31,372</w:t>
            </w:r>
          </w:p>
          <w:p w14:paraId="58CCA929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1,3837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31,428</w:t>
            </w:r>
          </w:p>
          <w:p w14:paraId="3E82720C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1,3838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31,482</w:t>
            </w:r>
          </w:p>
          <w:p w14:paraId="2D5DFC45" w14:textId="77777777" w:rsid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1,3839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31,537</w:t>
            </w:r>
          </w:p>
          <w:p w14:paraId="09A3A89A" w14:textId="77777777" w:rsidR="007C7B0A" w:rsidRPr="000C328F" w:rsidRDefault="007C7B0A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687E500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1,3840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31,592</w:t>
            </w:r>
          </w:p>
          <w:p w14:paraId="06690EAA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1,3841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31,647</w:t>
            </w:r>
          </w:p>
          <w:p w14:paraId="0764452F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1,3842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31,702</w:t>
            </w:r>
          </w:p>
          <w:p w14:paraId="2CBEE31C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1,3843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31,757</w:t>
            </w:r>
          </w:p>
          <w:p w14:paraId="321B6424" w14:textId="77777777" w:rsid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1,3844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31,812</w:t>
            </w:r>
          </w:p>
          <w:p w14:paraId="5FDD910B" w14:textId="77777777" w:rsidR="007C7B0A" w:rsidRPr="000C328F" w:rsidRDefault="007C7B0A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2123646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1,3845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31,867</w:t>
            </w:r>
          </w:p>
          <w:p w14:paraId="1FB90F1F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1,3846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31,922</w:t>
            </w:r>
          </w:p>
          <w:p w14:paraId="1985DD20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1,3847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31,976</w:t>
            </w:r>
          </w:p>
          <w:p w14:paraId="3F80C554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1,3848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32,031</w:t>
            </w:r>
          </w:p>
          <w:p w14:paraId="4A1F03E7" w14:textId="77777777" w:rsid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1,3849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32,086</w:t>
            </w:r>
          </w:p>
          <w:p w14:paraId="22E58D56" w14:textId="77777777" w:rsidR="007C7B0A" w:rsidRPr="000C328F" w:rsidRDefault="007C7B0A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B6BDC9B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1,3850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32,140</w:t>
            </w:r>
          </w:p>
          <w:p w14:paraId="53FB0145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1,3851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32,195</w:t>
            </w:r>
          </w:p>
          <w:p w14:paraId="5F6CA189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1,3852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32,250</w:t>
            </w:r>
          </w:p>
          <w:p w14:paraId="657DED11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1,3853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32,304</w:t>
            </w:r>
          </w:p>
          <w:p w14:paraId="2AFC9F63" w14:textId="77777777" w:rsid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1,3854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32,359</w:t>
            </w:r>
          </w:p>
          <w:p w14:paraId="387B5642" w14:textId="77777777" w:rsidR="007C7B0A" w:rsidRPr="000C328F" w:rsidRDefault="007C7B0A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EA8EBC7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1,3855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32,414</w:t>
            </w:r>
          </w:p>
          <w:p w14:paraId="616A2E46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1,3856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32,468</w:t>
            </w:r>
          </w:p>
          <w:p w14:paraId="417E0C5F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1,3857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32,523</w:t>
            </w:r>
          </w:p>
          <w:p w14:paraId="1BAD634B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1,3858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32,577</w:t>
            </w:r>
          </w:p>
          <w:p w14:paraId="65C6F25C" w14:textId="77777777" w:rsid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1,3859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32,632</w:t>
            </w:r>
          </w:p>
          <w:p w14:paraId="1C4CA384" w14:textId="77777777" w:rsidR="007C7B0A" w:rsidRPr="000C328F" w:rsidRDefault="007C7B0A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329CE9A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1,3860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32,686</w:t>
            </w:r>
          </w:p>
          <w:p w14:paraId="35E7C702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1,3861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32,741</w:t>
            </w:r>
          </w:p>
          <w:p w14:paraId="17CA6222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1,3862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32,795</w:t>
            </w:r>
          </w:p>
          <w:p w14:paraId="4A2373FD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1,3863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32,849</w:t>
            </w:r>
          </w:p>
          <w:p w14:paraId="4D258F3F" w14:textId="77777777" w:rsid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1,3864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32,904</w:t>
            </w:r>
          </w:p>
          <w:p w14:paraId="34F531AA" w14:textId="77777777" w:rsidR="00D01EDA" w:rsidRPr="000C328F" w:rsidRDefault="00D01EDA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D7F0F10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1,3865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32,958</w:t>
            </w:r>
          </w:p>
          <w:p w14:paraId="4E71BD84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1,3866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33,013</w:t>
            </w:r>
          </w:p>
          <w:p w14:paraId="7C804F96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1,3867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33,067</w:t>
            </w:r>
          </w:p>
          <w:p w14:paraId="617A1724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1,3868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33,121</w:t>
            </w:r>
          </w:p>
          <w:p w14:paraId="23D69E6A" w14:textId="77777777" w:rsid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1,3869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33,175</w:t>
            </w:r>
          </w:p>
          <w:p w14:paraId="7B881648" w14:textId="77777777" w:rsidR="00D01EDA" w:rsidRPr="000C328F" w:rsidRDefault="00D01EDA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ECBB6D4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1,3870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33,230</w:t>
            </w:r>
          </w:p>
          <w:p w14:paraId="5831A16E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1,3871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33,284</w:t>
            </w:r>
          </w:p>
          <w:p w14:paraId="030ADE91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1,3872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33,338</w:t>
            </w:r>
          </w:p>
          <w:p w14:paraId="53091FD7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1,3873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33,392</w:t>
            </w:r>
          </w:p>
          <w:p w14:paraId="201759AB" w14:textId="77777777" w:rsid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1,3874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33,446</w:t>
            </w:r>
          </w:p>
          <w:p w14:paraId="3AD7C871" w14:textId="77777777" w:rsidR="0020396C" w:rsidRPr="000C328F" w:rsidRDefault="0020396C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331704B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1,3875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33,500</w:t>
            </w:r>
          </w:p>
          <w:p w14:paraId="1AADAD8A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1,3876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33,555</w:t>
            </w:r>
          </w:p>
          <w:p w14:paraId="13E734C5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1,3877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33,609</w:t>
            </w:r>
          </w:p>
          <w:p w14:paraId="27E02570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1,3878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33,663</w:t>
            </w:r>
          </w:p>
          <w:p w14:paraId="5D08F22F" w14:textId="77777777" w:rsid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1,3879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33,717</w:t>
            </w:r>
          </w:p>
          <w:p w14:paraId="3B3FCD44" w14:textId="77777777" w:rsidR="0020396C" w:rsidRPr="000C328F" w:rsidRDefault="0020396C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9B27B87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1,3880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33,771</w:t>
            </w:r>
          </w:p>
          <w:p w14:paraId="6F39AB01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1,3881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33,825</w:t>
            </w:r>
          </w:p>
          <w:p w14:paraId="126231B6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1,3882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33,879</w:t>
            </w:r>
          </w:p>
          <w:p w14:paraId="5C19DFC4" w14:textId="77777777" w:rsidR="000C328F" w:rsidRPr="000C328F" w:rsidRDefault="000C328F" w:rsidP="000C328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1,3883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33,933</w:t>
            </w:r>
          </w:p>
          <w:p w14:paraId="67AA5B6F" w14:textId="77777777" w:rsidR="00E20E1E" w:rsidRDefault="000C328F" w:rsidP="00291560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1,3884 </w:t>
            </w:r>
            <w:r w:rsidR="0029156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C328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33,987</w:t>
            </w:r>
          </w:p>
          <w:p w14:paraId="0D82AD7C" w14:textId="77777777" w:rsidR="00455B9F" w:rsidRDefault="00455B9F" w:rsidP="00291560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94620B2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1,4105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45,376</w:t>
            </w:r>
          </w:p>
          <w:p w14:paraId="426144C6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1,4106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45,426</w:t>
            </w:r>
          </w:p>
          <w:p w14:paraId="2898404A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1,4107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45,475</w:t>
            </w:r>
          </w:p>
          <w:p w14:paraId="73E720FC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1,4108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45,524</w:t>
            </w:r>
          </w:p>
          <w:p w14:paraId="04E9560B" w14:textId="77777777" w:rsidR="002F58D1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1,4109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45,574</w:t>
            </w:r>
          </w:p>
          <w:p w14:paraId="06968618" w14:textId="77777777" w:rsidR="00EA6625" w:rsidRPr="00474AF7" w:rsidRDefault="00EA6625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7A2ECA2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1,4110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45,623</w:t>
            </w:r>
          </w:p>
          <w:p w14:paraId="205CD93F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1,4111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45,672</w:t>
            </w:r>
          </w:p>
          <w:p w14:paraId="250709EC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1,4112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45,721</w:t>
            </w:r>
          </w:p>
          <w:p w14:paraId="1A1479E1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1,4113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45,770</w:t>
            </w:r>
          </w:p>
          <w:p w14:paraId="1E9469BB" w14:textId="77777777" w:rsidR="002F58D1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1,4114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45,820</w:t>
            </w:r>
          </w:p>
          <w:p w14:paraId="3EA8FF3A" w14:textId="77777777" w:rsidR="00EA6625" w:rsidRPr="00474AF7" w:rsidRDefault="00EA6625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4543B2B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1,4115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45,869</w:t>
            </w:r>
          </w:p>
          <w:p w14:paraId="5E6EDE6D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1,4116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45,918</w:t>
            </w:r>
          </w:p>
          <w:p w14:paraId="5E57D489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1,4117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46,967</w:t>
            </w:r>
          </w:p>
          <w:p w14:paraId="6A817CE9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1,4118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46,016</w:t>
            </w:r>
          </w:p>
          <w:p w14:paraId="04A1DB21" w14:textId="77777777" w:rsidR="002F58D1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1,4119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46,065</w:t>
            </w:r>
          </w:p>
          <w:p w14:paraId="5060245B" w14:textId="77777777" w:rsidR="008D3191" w:rsidRPr="00474AF7" w:rsidRDefault="008D319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35F86B6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1,4120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46,114</w:t>
            </w:r>
          </w:p>
          <w:p w14:paraId="52BFAAD0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1,4121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46,163</w:t>
            </w:r>
          </w:p>
          <w:p w14:paraId="1E08DE55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1,4122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46,212</w:t>
            </w:r>
          </w:p>
          <w:p w14:paraId="55462484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1,4123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46,261</w:t>
            </w:r>
          </w:p>
          <w:p w14:paraId="7EF3BA49" w14:textId="77777777" w:rsidR="002F58D1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1,4124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46,310</w:t>
            </w:r>
          </w:p>
          <w:p w14:paraId="673E76A8" w14:textId="77777777" w:rsidR="008D3191" w:rsidRPr="00474AF7" w:rsidRDefault="008D319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25AF9D9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1,4125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46,359</w:t>
            </w:r>
          </w:p>
          <w:p w14:paraId="572FEC79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1,4126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46,408</w:t>
            </w:r>
          </w:p>
          <w:p w14:paraId="648FB459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1,4127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46,457</w:t>
            </w:r>
          </w:p>
          <w:p w14:paraId="7806A4BA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1,4128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46,506</w:t>
            </w:r>
          </w:p>
          <w:p w14:paraId="31EA7114" w14:textId="77777777" w:rsidR="002F58D1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1,4129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46,555</w:t>
            </w:r>
          </w:p>
          <w:p w14:paraId="0A00C956" w14:textId="77777777" w:rsidR="008D3191" w:rsidRPr="00474AF7" w:rsidRDefault="008D319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B389D24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1,4130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46,604</w:t>
            </w:r>
          </w:p>
          <w:p w14:paraId="25F1510F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1,4131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46,652</w:t>
            </w:r>
          </w:p>
          <w:p w14:paraId="35BF8444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1,4132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46,701</w:t>
            </w:r>
          </w:p>
          <w:p w14:paraId="0F41FA0D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1,4133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46,750</w:t>
            </w:r>
          </w:p>
          <w:p w14:paraId="712273ED" w14:textId="77777777" w:rsidR="002F58D1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1,4134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46,799</w:t>
            </w:r>
          </w:p>
          <w:p w14:paraId="51C63592" w14:textId="77777777" w:rsidR="008D3191" w:rsidRPr="00474AF7" w:rsidRDefault="008D319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C020039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1,4135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46,848</w:t>
            </w:r>
          </w:p>
          <w:p w14:paraId="33CF70E9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1,4136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46,896</w:t>
            </w:r>
          </w:p>
          <w:p w14:paraId="382B6B31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1,4137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46,945</w:t>
            </w:r>
          </w:p>
          <w:p w14:paraId="74BC1AC1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1,4138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46,994</w:t>
            </w:r>
          </w:p>
          <w:p w14:paraId="6F5B43CA" w14:textId="77777777" w:rsidR="002F58D1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1,4139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47,043</w:t>
            </w:r>
          </w:p>
          <w:p w14:paraId="1B4488F5" w14:textId="77777777" w:rsidR="008D3191" w:rsidRPr="00474AF7" w:rsidRDefault="008D319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F46DA20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1,4140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47,091</w:t>
            </w:r>
          </w:p>
          <w:p w14:paraId="4C2ABD2A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1,4141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47,140</w:t>
            </w:r>
          </w:p>
          <w:p w14:paraId="1EA7CF4C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1,4142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47,188</w:t>
            </w:r>
          </w:p>
          <w:p w14:paraId="26C864B0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1,4143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47,237</w:t>
            </w:r>
          </w:p>
          <w:p w14:paraId="70CB71C0" w14:textId="77777777" w:rsidR="002F58D1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1,4144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47,286</w:t>
            </w:r>
          </w:p>
          <w:p w14:paraId="47D7CD55" w14:textId="77777777" w:rsidR="008D3191" w:rsidRPr="00474AF7" w:rsidRDefault="008D319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CED1603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1,4145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47,334</w:t>
            </w:r>
          </w:p>
          <w:p w14:paraId="6E724CA6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1,4146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47,383</w:t>
            </w:r>
          </w:p>
          <w:p w14:paraId="31F37B29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1,4147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47,431</w:t>
            </w:r>
          </w:p>
          <w:p w14:paraId="64C89B4D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1,4148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47,480</w:t>
            </w:r>
          </w:p>
          <w:p w14:paraId="7EFAB6C8" w14:textId="77777777" w:rsidR="002F58D1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1,4149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47,528</w:t>
            </w:r>
          </w:p>
          <w:p w14:paraId="73430061" w14:textId="77777777" w:rsidR="008D3191" w:rsidRPr="00474AF7" w:rsidRDefault="008D319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C726E77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1,4150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47,577</w:t>
            </w:r>
          </w:p>
          <w:p w14:paraId="7D04B45A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1,4151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47,625</w:t>
            </w:r>
          </w:p>
          <w:p w14:paraId="3887DAE7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1,4152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47,674</w:t>
            </w:r>
          </w:p>
          <w:p w14:paraId="4EE5B3A6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1,4153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47,722</w:t>
            </w:r>
          </w:p>
          <w:p w14:paraId="5D29B813" w14:textId="77777777" w:rsidR="002F58D1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1,4154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47,771</w:t>
            </w:r>
          </w:p>
          <w:p w14:paraId="2487A9C4" w14:textId="77777777" w:rsidR="008D3191" w:rsidRPr="00474AF7" w:rsidRDefault="008D319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3887729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1,4155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47,819</w:t>
            </w:r>
          </w:p>
          <w:p w14:paraId="255000CA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1,4156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47,868</w:t>
            </w:r>
          </w:p>
          <w:p w14:paraId="093B1543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1,4157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47,916</w:t>
            </w:r>
          </w:p>
          <w:p w14:paraId="3AAB5094" w14:textId="77777777" w:rsidR="002F58D1" w:rsidRPr="00474AF7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1,4158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47,964</w:t>
            </w:r>
          </w:p>
          <w:p w14:paraId="593F222B" w14:textId="77777777" w:rsidR="00455B9F" w:rsidRDefault="002F58D1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1,4159 </w:t>
            </w:r>
            <w:r w:rsidR="00B9286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48,013</w:t>
            </w:r>
          </w:p>
          <w:p w14:paraId="660EB4BE" w14:textId="77777777" w:rsidR="00E65F5D" w:rsidRDefault="00E65F5D" w:rsidP="002F58D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D38D728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1,4380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58,279</w:t>
            </w:r>
          </w:p>
          <w:p w14:paraId="68A2F637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1,4381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58,324</w:t>
            </w:r>
          </w:p>
          <w:p w14:paraId="4ECC9045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1,4382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58,369</w:t>
            </w:r>
          </w:p>
          <w:p w14:paraId="18C77D50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1,4383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58,413</w:t>
            </w:r>
          </w:p>
          <w:p w14:paraId="381F1C29" w14:textId="77777777" w:rsid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1,4384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58,458</w:t>
            </w:r>
          </w:p>
          <w:p w14:paraId="1C883048" w14:textId="77777777" w:rsidR="008519D4" w:rsidRPr="007A35DC" w:rsidRDefault="008519D4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FB0F666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1,4385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58,503</w:t>
            </w:r>
          </w:p>
          <w:p w14:paraId="32E98265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1,4386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58,547</w:t>
            </w:r>
          </w:p>
          <w:p w14:paraId="433C2047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1,4387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58,592</w:t>
            </w:r>
          </w:p>
          <w:p w14:paraId="74AF177C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1,4388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58,637</w:t>
            </w:r>
          </w:p>
          <w:p w14:paraId="7C24EC20" w14:textId="77777777" w:rsid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1,4389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58,681</w:t>
            </w:r>
          </w:p>
          <w:p w14:paraId="2F838009" w14:textId="77777777" w:rsidR="008519D4" w:rsidRPr="007A35DC" w:rsidRDefault="008519D4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2D3AF36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1,4390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58,726</w:t>
            </w:r>
          </w:p>
          <w:p w14:paraId="6DF59191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1,4391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58,770</w:t>
            </w:r>
          </w:p>
          <w:p w14:paraId="00DE578C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1,4392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58,815</w:t>
            </w:r>
          </w:p>
          <w:p w14:paraId="6CD150AD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1,4393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58,859</w:t>
            </w:r>
          </w:p>
          <w:p w14:paraId="3510ED3E" w14:textId="77777777" w:rsid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1,4394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58,904</w:t>
            </w:r>
          </w:p>
          <w:p w14:paraId="656A3438" w14:textId="77777777" w:rsidR="008519D4" w:rsidRPr="007A35DC" w:rsidRDefault="008519D4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6623A3C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1,4395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58,948</w:t>
            </w:r>
          </w:p>
          <w:p w14:paraId="7160ED3B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1,4396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58,993</w:t>
            </w:r>
          </w:p>
          <w:p w14:paraId="2E79DDAE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1,4397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59,037</w:t>
            </w:r>
          </w:p>
          <w:p w14:paraId="143A2FC2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1,4398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59,082</w:t>
            </w:r>
          </w:p>
          <w:p w14:paraId="1746ED43" w14:textId="77777777" w:rsid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1,4399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59,126</w:t>
            </w:r>
          </w:p>
          <w:p w14:paraId="1708D745" w14:textId="77777777" w:rsidR="008519D4" w:rsidRPr="007A35DC" w:rsidRDefault="008519D4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93720D2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1,4400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59,170</w:t>
            </w:r>
          </w:p>
          <w:p w14:paraId="62F2FF50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1,4401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59,215</w:t>
            </w:r>
          </w:p>
          <w:p w14:paraId="1F3996E7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1,4402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59,259</w:t>
            </w:r>
          </w:p>
          <w:p w14:paraId="7F5ED28A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1,4403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59,304</w:t>
            </w:r>
          </w:p>
          <w:p w14:paraId="73BFE1EE" w14:textId="77777777" w:rsid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1,4404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59,348</w:t>
            </w:r>
          </w:p>
          <w:p w14:paraId="234B5396" w14:textId="77777777" w:rsidR="008519D4" w:rsidRPr="007A35DC" w:rsidRDefault="008519D4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BD2592B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1,4405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59,392</w:t>
            </w:r>
          </w:p>
          <w:p w14:paraId="6FB37885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1,4406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59,437</w:t>
            </w:r>
          </w:p>
          <w:p w14:paraId="53238578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1,4407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59,481</w:t>
            </w:r>
          </w:p>
          <w:p w14:paraId="14C42FE0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1,4408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59,525</w:t>
            </w:r>
          </w:p>
          <w:p w14:paraId="456D71B3" w14:textId="77777777" w:rsid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1,4409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59,569</w:t>
            </w:r>
          </w:p>
          <w:p w14:paraId="12AFCB41" w14:textId="77777777" w:rsidR="008519D4" w:rsidRPr="007A35DC" w:rsidRDefault="008519D4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D152D50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1,4410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59,614</w:t>
            </w:r>
          </w:p>
          <w:p w14:paraId="307858D0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1,4411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59,658</w:t>
            </w:r>
          </w:p>
          <w:p w14:paraId="13F3FC0E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1,4412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59,702</w:t>
            </w:r>
          </w:p>
          <w:p w14:paraId="12196C6C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1,4413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59,746</w:t>
            </w:r>
          </w:p>
          <w:p w14:paraId="74611BB6" w14:textId="77777777" w:rsid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1,4414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59,791</w:t>
            </w:r>
          </w:p>
          <w:p w14:paraId="4C7102F6" w14:textId="77777777" w:rsidR="008519D4" w:rsidRPr="007A35DC" w:rsidRDefault="008519D4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68B7C4C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1,4415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59,835</w:t>
            </w:r>
          </w:p>
          <w:p w14:paraId="502C3CC9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1,4416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59,879</w:t>
            </w:r>
          </w:p>
          <w:p w14:paraId="4C24C84E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1,4417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59,923</w:t>
            </w:r>
          </w:p>
          <w:p w14:paraId="3A2537A5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1,4418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59,967</w:t>
            </w:r>
          </w:p>
          <w:p w14:paraId="40D49094" w14:textId="77777777" w:rsid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1,4419 </w:t>
            </w:r>
            <w:r w:rsidR="00153F3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60,011</w:t>
            </w:r>
          </w:p>
          <w:p w14:paraId="35BB5D3A" w14:textId="77777777" w:rsidR="008519D4" w:rsidRPr="007A35DC" w:rsidRDefault="008519D4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FF43D47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1,4420 </w:t>
            </w:r>
            <w:r w:rsidR="00153F3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60,056</w:t>
            </w:r>
          </w:p>
          <w:p w14:paraId="07DFCA60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1,4421 </w:t>
            </w:r>
            <w:r w:rsidR="00153F3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60,100</w:t>
            </w:r>
          </w:p>
          <w:p w14:paraId="2F6388D6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1,4422 </w:t>
            </w:r>
            <w:r w:rsidR="00153F3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60,144</w:t>
            </w:r>
          </w:p>
          <w:p w14:paraId="188549EB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1,4423 </w:t>
            </w:r>
            <w:r w:rsidR="00153F3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60,188</w:t>
            </w:r>
          </w:p>
          <w:p w14:paraId="4C717D7C" w14:textId="77777777" w:rsid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1,4424 </w:t>
            </w:r>
            <w:r w:rsidR="00153F3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60,232</w:t>
            </w:r>
          </w:p>
          <w:p w14:paraId="38E7D1F8" w14:textId="77777777" w:rsidR="008519D4" w:rsidRPr="007A35DC" w:rsidRDefault="008519D4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06EDB5B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1,4425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60,276</w:t>
            </w:r>
          </w:p>
          <w:p w14:paraId="27E1F7BE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1,4426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60,320</w:t>
            </w:r>
          </w:p>
          <w:p w14:paraId="22EA0B04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1,4427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60,364</w:t>
            </w:r>
          </w:p>
          <w:p w14:paraId="07B56DE0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1,4428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60,408</w:t>
            </w:r>
          </w:p>
          <w:p w14:paraId="5644E08C" w14:textId="77777777" w:rsid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1,4429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60,452</w:t>
            </w:r>
          </w:p>
          <w:p w14:paraId="2B674137" w14:textId="77777777" w:rsidR="008519D4" w:rsidRPr="007A35DC" w:rsidRDefault="008519D4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33D931A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1,4430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60,496</w:t>
            </w:r>
          </w:p>
          <w:p w14:paraId="5C412828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1,4431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60,540</w:t>
            </w:r>
          </w:p>
          <w:p w14:paraId="4AAE6CF5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1,4432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60,584</w:t>
            </w:r>
          </w:p>
          <w:p w14:paraId="2096D876" w14:textId="77777777" w:rsidR="007A35DC" w:rsidRPr="007A35DC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1,4433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60,628</w:t>
            </w:r>
          </w:p>
          <w:p w14:paraId="55FAD818" w14:textId="77777777" w:rsidR="00E65F5D" w:rsidRDefault="007A35DC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1,4434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7A35DC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60,672</w:t>
            </w:r>
          </w:p>
          <w:p w14:paraId="1340F786" w14:textId="77777777" w:rsidR="00416B4B" w:rsidRDefault="00416B4B" w:rsidP="007A35DC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E648B4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1,4655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70,044</w:t>
            </w:r>
          </w:p>
          <w:p w14:paraId="323ED93D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1,4656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70,085</w:t>
            </w:r>
          </w:p>
          <w:p w14:paraId="3020BB7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1,4657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70,126</w:t>
            </w:r>
          </w:p>
          <w:p w14:paraId="72C4E147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1,4658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70,167</w:t>
            </w:r>
          </w:p>
          <w:p w14:paraId="06035636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1,4659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70,208</w:t>
            </w:r>
          </w:p>
          <w:p w14:paraId="490EFB02" w14:textId="77777777" w:rsidR="00CE37B2" w:rsidRPr="00014C08" w:rsidRDefault="00CE37B2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EC047B4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1,4660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70,249</w:t>
            </w:r>
          </w:p>
          <w:p w14:paraId="118BA547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1,4661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70,290</w:t>
            </w:r>
          </w:p>
          <w:p w14:paraId="355042F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1,4662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70,331</w:t>
            </w:r>
          </w:p>
          <w:p w14:paraId="632539E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1,4663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70,372</w:t>
            </w:r>
          </w:p>
          <w:p w14:paraId="262BDDD0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1,4664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70,413</w:t>
            </w:r>
          </w:p>
          <w:p w14:paraId="7BE94E8C" w14:textId="77777777" w:rsidR="00CE37B2" w:rsidRPr="00014C08" w:rsidRDefault="00CE37B2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07756D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1,4665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70,453</w:t>
            </w:r>
          </w:p>
          <w:p w14:paraId="3D4AFA87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1,4666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70,494</w:t>
            </w:r>
          </w:p>
          <w:p w14:paraId="0079DC06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1,4667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70,535</w:t>
            </w:r>
          </w:p>
          <w:p w14:paraId="5DFA7086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1,4668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70,576</w:t>
            </w:r>
          </w:p>
          <w:p w14:paraId="6BBBB42C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1,4669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70,617</w:t>
            </w:r>
          </w:p>
          <w:p w14:paraId="1AFBEC14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D9C8AEA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1,4670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70,658</w:t>
            </w:r>
          </w:p>
          <w:p w14:paraId="098A101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1,4671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70,698</w:t>
            </w:r>
          </w:p>
          <w:p w14:paraId="10974CF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1,4672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70,739</w:t>
            </w:r>
          </w:p>
          <w:p w14:paraId="176FA18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1,4673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70,780</w:t>
            </w:r>
          </w:p>
          <w:p w14:paraId="30957C8F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1,4674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70,821</w:t>
            </w:r>
          </w:p>
          <w:p w14:paraId="71D847B9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14472E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1,4675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70,861</w:t>
            </w:r>
          </w:p>
          <w:p w14:paraId="09F7E028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1,4676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70,902</w:t>
            </w:r>
          </w:p>
          <w:p w14:paraId="055F1DC6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1,4677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70,943</w:t>
            </w:r>
          </w:p>
          <w:p w14:paraId="2D05F41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1,4678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70,984</w:t>
            </w:r>
          </w:p>
          <w:p w14:paraId="58721B47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1,4679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71,024</w:t>
            </w:r>
          </w:p>
          <w:p w14:paraId="2C8D557A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514E54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1,4680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71,065</w:t>
            </w:r>
          </w:p>
          <w:p w14:paraId="4DAC212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1,4681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71,106</w:t>
            </w:r>
          </w:p>
          <w:p w14:paraId="5F8142B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1,4682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71,146</w:t>
            </w:r>
          </w:p>
          <w:p w14:paraId="7CE8527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1,4683 </w:t>
            </w:r>
            <w:r w:rsidR="009164D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71,187</w:t>
            </w:r>
          </w:p>
          <w:p w14:paraId="77B1B5F0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1,4684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71,228</w:t>
            </w:r>
          </w:p>
          <w:p w14:paraId="779DB64A" w14:textId="77777777" w:rsidR="00076534" w:rsidRPr="00014C08" w:rsidRDefault="00076534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86729B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1,4685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71,268</w:t>
            </w:r>
          </w:p>
          <w:p w14:paraId="28B77266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1,4686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71,309</w:t>
            </w:r>
          </w:p>
          <w:p w14:paraId="20AC79B7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1,4687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71,349</w:t>
            </w:r>
          </w:p>
          <w:p w14:paraId="13C61FF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1,4688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71,390</w:t>
            </w:r>
          </w:p>
          <w:p w14:paraId="32C559AA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1,4689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71,431</w:t>
            </w:r>
          </w:p>
          <w:p w14:paraId="580DB02A" w14:textId="77777777" w:rsidR="00076534" w:rsidRPr="00014C08" w:rsidRDefault="00076534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02C1A3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1,4690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71,471</w:t>
            </w:r>
          </w:p>
          <w:p w14:paraId="56F5A8F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1,4691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71,512</w:t>
            </w:r>
          </w:p>
          <w:p w14:paraId="295FB31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1,4692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71,552</w:t>
            </w:r>
          </w:p>
          <w:p w14:paraId="57657AE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1,4693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71,593</w:t>
            </w:r>
          </w:p>
          <w:p w14:paraId="6B27CC33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1,4694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71,633</w:t>
            </w:r>
          </w:p>
          <w:p w14:paraId="70D19EC9" w14:textId="77777777" w:rsidR="00B75875" w:rsidRPr="00014C08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4C57257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1,4695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71,674</w:t>
            </w:r>
          </w:p>
          <w:p w14:paraId="15C04E0C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1,4696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71,714</w:t>
            </w:r>
          </w:p>
          <w:p w14:paraId="0D7EDF0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1,4697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71,755</w:t>
            </w:r>
          </w:p>
          <w:p w14:paraId="573FD48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1,4698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71,795</w:t>
            </w:r>
          </w:p>
          <w:p w14:paraId="46C85073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1,4699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71,836</w:t>
            </w:r>
          </w:p>
          <w:p w14:paraId="0DC321B9" w14:textId="77777777" w:rsidR="00B75875" w:rsidRPr="00014C08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1F176CC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1,4700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71,876</w:t>
            </w:r>
          </w:p>
          <w:p w14:paraId="7767399C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1,4701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71,917</w:t>
            </w:r>
          </w:p>
          <w:p w14:paraId="4E1A1D24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1,4702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71,957</w:t>
            </w:r>
          </w:p>
          <w:p w14:paraId="5ADCD78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1,4703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71,998</w:t>
            </w:r>
          </w:p>
          <w:p w14:paraId="65443924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1,4704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72,038</w:t>
            </w:r>
          </w:p>
          <w:p w14:paraId="05510CA6" w14:textId="77777777" w:rsidR="00B75875" w:rsidRPr="00014C08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15EE55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1,4705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72,078</w:t>
            </w:r>
          </w:p>
          <w:p w14:paraId="00920F4F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1,4706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72,119</w:t>
            </w:r>
          </w:p>
          <w:p w14:paraId="7E61FA1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1,4707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72,159</w:t>
            </w:r>
          </w:p>
          <w:p w14:paraId="0FC49E54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1,4708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72,199</w:t>
            </w:r>
          </w:p>
          <w:p w14:paraId="04FAA44E" w14:textId="77777777" w:rsidR="00416B4B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1,4709 </w:t>
            </w:r>
            <w:r w:rsidR="009D11D6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72,240</w:t>
            </w:r>
          </w:p>
          <w:p w14:paraId="1E7E091F" w14:textId="77777777" w:rsidR="00362E78" w:rsidRDefault="00362E7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430BA5C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1,4930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80,876</w:t>
            </w:r>
          </w:p>
          <w:p w14:paraId="3C6A3BEE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1,4931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80,913</w:t>
            </w:r>
          </w:p>
          <w:p w14:paraId="5289F180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1,4932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80,951</w:t>
            </w:r>
          </w:p>
          <w:p w14:paraId="1102A5C0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1,4933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80,989</w:t>
            </w:r>
          </w:p>
          <w:p w14:paraId="2D9D7FF5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1,4934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81,027</w:t>
            </w:r>
          </w:p>
          <w:p w14:paraId="0E429F3E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CE3BAB5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1,4935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81,065</w:t>
            </w:r>
          </w:p>
          <w:p w14:paraId="377E7989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1,4936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81,103</w:t>
            </w:r>
          </w:p>
          <w:p w14:paraId="0A095710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1,4937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81,140</w:t>
            </w:r>
          </w:p>
          <w:p w14:paraId="235DAF92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1,4938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81,178</w:t>
            </w:r>
          </w:p>
          <w:p w14:paraId="5C2534B3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1,4939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81,216</w:t>
            </w:r>
          </w:p>
          <w:p w14:paraId="1A63ADDE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D11D445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1,4940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81,254</w:t>
            </w:r>
          </w:p>
          <w:p w14:paraId="300944DE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1,4941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81,291</w:t>
            </w:r>
          </w:p>
          <w:p w14:paraId="6EA3BE67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1,4942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81,329</w:t>
            </w:r>
          </w:p>
          <w:p w14:paraId="1ACC79BE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1,4943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81,367</w:t>
            </w:r>
          </w:p>
          <w:p w14:paraId="31673F79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1,4944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81,405</w:t>
            </w:r>
          </w:p>
          <w:p w14:paraId="60FAC971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00ECEA4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1,4945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81,442</w:t>
            </w:r>
          </w:p>
          <w:p w14:paraId="231A3435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1,4946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81,480</w:t>
            </w:r>
          </w:p>
          <w:p w14:paraId="3F51ABCC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1,4947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81,518</w:t>
            </w:r>
          </w:p>
          <w:p w14:paraId="3B388315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1,4948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81,555</w:t>
            </w:r>
          </w:p>
          <w:p w14:paraId="02098B88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1,4949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81,593</w:t>
            </w:r>
          </w:p>
          <w:p w14:paraId="433A9E26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AD1E50F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1,4950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81,631</w:t>
            </w:r>
          </w:p>
          <w:p w14:paraId="214D4558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1,4951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81,668</w:t>
            </w:r>
          </w:p>
          <w:p w14:paraId="2C6A1317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1,4952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81,706</w:t>
            </w:r>
          </w:p>
          <w:p w14:paraId="7C6B3630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1,5953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81,744</w:t>
            </w:r>
          </w:p>
          <w:p w14:paraId="380AD1AA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1,4954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81,781</w:t>
            </w:r>
          </w:p>
          <w:p w14:paraId="121A34E9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26C936F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1,4955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81,819</w:t>
            </w:r>
          </w:p>
          <w:p w14:paraId="6A60B30F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1,4956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81,856</w:t>
            </w:r>
          </w:p>
          <w:p w14:paraId="1AC226F6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1,4957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81,894</w:t>
            </w:r>
          </w:p>
          <w:p w14:paraId="255D5D0C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1,4958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81,932</w:t>
            </w:r>
          </w:p>
          <w:p w14:paraId="09C7593F" w14:textId="77777777" w:rsidR="00362E78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1,4959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81,969</w:t>
            </w:r>
          </w:p>
        </w:tc>
        <w:tc>
          <w:tcPr>
            <w:tcW w:w="1857" w:type="dxa"/>
          </w:tcPr>
          <w:p w14:paraId="3FB78F18" w14:textId="77777777" w:rsidR="00290EE5" w:rsidRDefault="00290EE5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FF950F3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1,3375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3,122</w:t>
            </w:r>
          </w:p>
          <w:p w14:paraId="1AA37430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1,3376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3,190</w:t>
            </w:r>
          </w:p>
          <w:p w14:paraId="0BAD1D4C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1,3377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3,259</w:t>
            </w:r>
          </w:p>
          <w:p w14:paraId="0B49A782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1,3378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3,327</w:t>
            </w:r>
          </w:p>
          <w:p w14:paraId="23ABD0DD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1,3379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3,395</w:t>
            </w:r>
          </w:p>
          <w:p w14:paraId="11786F53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453901A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1,3380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3,463</w:t>
            </w:r>
          </w:p>
          <w:p w14:paraId="24CC2431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1,3381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3,532</w:t>
            </w:r>
          </w:p>
          <w:p w14:paraId="4695311C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1,3382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3,600</w:t>
            </w:r>
          </w:p>
          <w:p w14:paraId="6489D9AF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1,3383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3,668</w:t>
            </w:r>
          </w:p>
          <w:p w14:paraId="1770F89A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1,3384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3,736</w:t>
            </w:r>
          </w:p>
          <w:p w14:paraId="63FDE03E" w14:textId="77777777" w:rsidR="00C90DAA" w:rsidRPr="004A297F" w:rsidRDefault="00C90DAA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D90A27C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1,3385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3,804</w:t>
            </w:r>
          </w:p>
          <w:p w14:paraId="50B64178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1,3386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3,872</w:t>
            </w:r>
          </w:p>
          <w:p w14:paraId="7AFA6AF0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1,3387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3,940</w:t>
            </w:r>
          </w:p>
          <w:p w14:paraId="73E56AED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1,3388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4,008</w:t>
            </w:r>
          </w:p>
          <w:p w14:paraId="4343FC1C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1,3389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4,076</w:t>
            </w:r>
          </w:p>
          <w:p w14:paraId="222B9B4F" w14:textId="77777777" w:rsidR="00EA7AED" w:rsidRPr="004A297F" w:rsidRDefault="00EA7AED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DF1F711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1,3390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4,144</w:t>
            </w:r>
          </w:p>
          <w:p w14:paraId="46A0516B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1,3391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4,212</w:t>
            </w:r>
          </w:p>
          <w:p w14:paraId="0F6054A9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1,3392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4,279</w:t>
            </w:r>
          </w:p>
          <w:p w14:paraId="7D9C8240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1,3393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4,347</w:t>
            </w:r>
          </w:p>
          <w:p w14:paraId="783DCD8E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1,3394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4,415</w:t>
            </w:r>
          </w:p>
          <w:p w14:paraId="7603A79C" w14:textId="77777777" w:rsidR="00E80C92" w:rsidRPr="004A297F" w:rsidRDefault="00E80C92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5420296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1,3395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4,483</w:t>
            </w:r>
          </w:p>
          <w:p w14:paraId="5069F228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1,3396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4,550</w:t>
            </w:r>
          </w:p>
          <w:p w14:paraId="0B7BD52E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1,3397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4,618</w:t>
            </w:r>
          </w:p>
          <w:p w14:paraId="28AE07B9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1,3398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4,686</w:t>
            </w:r>
          </w:p>
          <w:p w14:paraId="376B1F05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1,3399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4,753</w:t>
            </w:r>
          </w:p>
          <w:p w14:paraId="2391E25A" w14:textId="77777777" w:rsidR="00E80C92" w:rsidRPr="004A297F" w:rsidRDefault="00E80C92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EA560E0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1,3400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4,821</w:t>
            </w:r>
          </w:p>
          <w:p w14:paraId="19824479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1,3401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4,888</w:t>
            </w:r>
          </w:p>
          <w:p w14:paraId="35899A4B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1,3402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4,956</w:t>
            </w:r>
          </w:p>
          <w:p w14:paraId="7AF0FBE5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1,3403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5,023</w:t>
            </w:r>
          </w:p>
          <w:p w14:paraId="09FC796E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1,3404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5,091</w:t>
            </w:r>
          </w:p>
          <w:p w14:paraId="35CB208B" w14:textId="77777777" w:rsidR="00E80C92" w:rsidRPr="004A297F" w:rsidRDefault="00E80C92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CAC3515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1,3405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5,158</w:t>
            </w:r>
          </w:p>
          <w:p w14:paraId="057D5680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1,3406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5,225</w:t>
            </w:r>
          </w:p>
          <w:p w14:paraId="346C273F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1,3407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5,293</w:t>
            </w:r>
          </w:p>
          <w:p w14:paraId="342A5EF3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1,3408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5,360</w:t>
            </w:r>
          </w:p>
          <w:p w14:paraId="5889598E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1,3409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5,427</w:t>
            </w:r>
          </w:p>
          <w:p w14:paraId="283D8F27" w14:textId="77777777" w:rsidR="00E80C92" w:rsidRPr="004A297F" w:rsidRDefault="00E80C92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CA99A97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1,3410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5,494</w:t>
            </w:r>
          </w:p>
          <w:p w14:paraId="719C815F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1,3411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5,562</w:t>
            </w:r>
          </w:p>
          <w:p w14:paraId="1C1C16A5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1,3412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5,629</w:t>
            </w:r>
          </w:p>
          <w:p w14:paraId="7C9D789A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1,3413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5,696</w:t>
            </w:r>
          </w:p>
          <w:p w14:paraId="4028A2C8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1,3414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5,763</w:t>
            </w:r>
          </w:p>
          <w:p w14:paraId="71F9AFCA" w14:textId="77777777" w:rsidR="00E80C92" w:rsidRPr="004A297F" w:rsidRDefault="00E80C92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2D9D01F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1,3415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5,830</w:t>
            </w:r>
          </w:p>
          <w:p w14:paraId="4911F2ED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1,3416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5,897</w:t>
            </w:r>
          </w:p>
          <w:p w14:paraId="50A15ABE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1,3417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5,964</w:t>
            </w:r>
          </w:p>
          <w:p w14:paraId="59231366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1,3418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6,031</w:t>
            </w:r>
          </w:p>
          <w:p w14:paraId="31AC0ADE" w14:textId="77777777" w:rsidR="000B1DF2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1,3419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6,098</w:t>
            </w:r>
          </w:p>
          <w:p w14:paraId="3029C62F" w14:textId="77777777" w:rsidR="00165271" w:rsidRPr="00165271" w:rsidRDefault="00165271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4DA4C341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1,3610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18,290</w:t>
            </w:r>
          </w:p>
          <w:p w14:paraId="44E367B5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1,3611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18,351</w:t>
            </w:r>
          </w:p>
          <w:p w14:paraId="630E7573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1,3612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18,412</w:t>
            </w:r>
          </w:p>
          <w:p w14:paraId="3CBCAFCB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1,3613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18,473</w:t>
            </w:r>
          </w:p>
          <w:p w14:paraId="2DB0D19E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1,3614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18,534</w:t>
            </w:r>
          </w:p>
          <w:p w14:paraId="73667030" w14:textId="77777777" w:rsidR="00165271" w:rsidRPr="00165271" w:rsidRDefault="00165271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3BEAE0D1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1,3615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18,595</w:t>
            </w:r>
          </w:p>
          <w:p w14:paraId="3CBF83AC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1,3616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18,655</w:t>
            </w:r>
          </w:p>
          <w:p w14:paraId="1A2B3DD8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1,3617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18,716</w:t>
            </w:r>
          </w:p>
          <w:p w14:paraId="07F05194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1,3618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18,777</w:t>
            </w:r>
          </w:p>
          <w:p w14:paraId="29764088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1,3619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18,837</w:t>
            </w:r>
          </w:p>
          <w:p w14:paraId="389669DD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7D680F8F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1,3620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18,898</w:t>
            </w:r>
          </w:p>
          <w:p w14:paraId="1C29DDB5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1,3621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18,959</w:t>
            </w:r>
          </w:p>
          <w:p w14:paraId="0D2B2CDE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1,3622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19,019</w:t>
            </w:r>
          </w:p>
          <w:p w14:paraId="4C64F865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1,3623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19,080</w:t>
            </w:r>
          </w:p>
          <w:p w14:paraId="589A19ED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1,3624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19,141</w:t>
            </w:r>
          </w:p>
          <w:p w14:paraId="2AE16DC5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253CDBC9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1,3625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19,201</w:t>
            </w:r>
          </w:p>
          <w:p w14:paraId="2AC870DB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1,3626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19,262</w:t>
            </w:r>
          </w:p>
          <w:p w14:paraId="669E5C4B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1,3627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19,322</w:t>
            </w:r>
          </w:p>
          <w:p w14:paraId="6447A82C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1,3628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19,382</w:t>
            </w:r>
          </w:p>
          <w:p w14:paraId="2C0B94A6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1,3629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19,443</w:t>
            </w:r>
          </w:p>
          <w:p w14:paraId="53527706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1DAD0F67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1,3630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19,503</w:t>
            </w:r>
          </w:p>
          <w:p w14:paraId="13349D51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1,3631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19,564</w:t>
            </w:r>
          </w:p>
          <w:p w14:paraId="6483D70F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1,3632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19,624</w:t>
            </w:r>
          </w:p>
          <w:p w14:paraId="30DE41DA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1,3633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19,684</w:t>
            </w:r>
          </w:p>
          <w:p w14:paraId="59911525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1,3634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19,745</w:t>
            </w:r>
          </w:p>
          <w:p w14:paraId="2DE51B30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4950C5BF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1,3635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19,805</w:t>
            </w:r>
          </w:p>
          <w:p w14:paraId="3ABF0AE7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1,3636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19,865</w:t>
            </w:r>
          </w:p>
          <w:p w14:paraId="4E120394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1,3637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19,925</w:t>
            </w:r>
          </w:p>
          <w:p w14:paraId="24201F6E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1,3638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19,985</w:t>
            </w:r>
          </w:p>
          <w:p w14:paraId="7F62908E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1,3639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20,045</w:t>
            </w:r>
          </w:p>
          <w:p w14:paraId="03509060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44BF5EDC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1,3640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20,106</w:t>
            </w:r>
          </w:p>
          <w:p w14:paraId="7CA6E94C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1,3641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20,166</w:t>
            </w:r>
          </w:p>
          <w:p w14:paraId="2A51157A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1,3642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20,226</w:t>
            </w:r>
          </w:p>
          <w:p w14:paraId="03B1AF62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1,3643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20,286</w:t>
            </w:r>
          </w:p>
          <w:p w14:paraId="52A1EFB5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1,3644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20,346</w:t>
            </w:r>
          </w:p>
          <w:p w14:paraId="2975D9EF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29365DDF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1,3645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20,406</w:t>
            </w:r>
          </w:p>
          <w:p w14:paraId="25BC08C2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1,3646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20,466</w:t>
            </w:r>
          </w:p>
          <w:p w14:paraId="39A8BEA9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1,3647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20,525</w:t>
            </w:r>
          </w:p>
          <w:p w14:paraId="19A73E7A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1,3648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20,585</w:t>
            </w:r>
          </w:p>
          <w:p w14:paraId="40148312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1,3649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20,645</w:t>
            </w:r>
          </w:p>
          <w:p w14:paraId="6DF51E95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6FA31A2F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1,3650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20,705</w:t>
            </w:r>
          </w:p>
          <w:p w14:paraId="5F30782E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1,3651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20,765</w:t>
            </w:r>
          </w:p>
          <w:p w14:paraId="617F6755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1,3652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20,825</w:t>
            </w:r>
          </w:p>
          <w:p w14:paraId="6FAC13EC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1,3653 </w:t>
            </w:r>
            <w:r w:rsid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20,884</w:t>
            </w:r>
          </w:p>
          <w:p w14:paraId="37854217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1,3654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20,944</w:t>
            </w:r>
          </w:p>
          <w:p w14:paraId="0E4541DA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11FC0557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1,3655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21,004</w:t>
            </w:r>
          </w:p>
          <w:p w14:paraId="0C65967A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1,3656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21,063</w:t>
            </w:r>
          </w:p>
          <w:p w14:paraId="304A7ED1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1,3657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21,123</w:t>
            </w:r>
          </w:p>
          <w:p w14:paraId="34EFF01E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1,3658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21,183</w:t>
            </w:r>
          </w:p>
          <w:p w14:paraId="73DB80B8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1,3659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21,242</w:t>
            </w:r>
          </w:p>
          <w:p w14:paraId="46E5FA2B" w14:textId="77777777" w:rsidR="00F50FD2" w:rsidRPr="00F50FD2" w:rsidRDefault="00F50FD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7FBB300A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1,3660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21,302</w:t>
            </w:r>
          </w:p>
          <w:p w14:paraId="4B2EE977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1,3661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21,361</w:t>
            </w:r>
          </w:p>
          <w:p w14:paraId="61BF618E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1,3662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21,421</w:t>
            </w:r>
          </w:p>
          <w:p w14:paraId="060E70F0" w14:textId="77777777" w:rsidR="004E5792" w:rsidRPr="0089574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1,3663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21,480</w:t>
            </w:r>
          </w:p>
          <w:p w14:paraId="730F4D53" w14:textId="77777777" w:rsidR="004E5792" w:rsidRDefault="004E5792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1,3664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21,540</w:t>
            </w:r>
          </w:p>
          <w:p w14:paraId="2D165473" w14:textId="77777777" w:rsidR="00E20E1E" w:rsidRDefault="00E20E1E" w:rsidP="004E579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CB29DD0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1,3885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34,040</w:t>
            </w:r>
          </w:p>
          <w:p w14:paraId="7B5D0CD3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1,3886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34,094</w:t>
            </w:r>
          </w:p>
          <w:p w14:paraId="3BC1F9CE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1,3887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34,148</w:t>
            </w:r>
          </w:p>
          <w:p w14:paraId="1B99371E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1,3888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34,202</w:t>
            </w:r>
          </w:p>
          <w:p w14:paraId="5FE44739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1,3889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34,256</w:t>
            </w:r>
          </w:p>
          <w:p w14:paraId="538D40EE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D00C186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1,3890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34,310</w:t>
            </w:r>
          </w:p>
          <w:p w14:paraId="510D346E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1,3891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34,363</w:t>
            </w:r>
          </w:p>
          <w:p w14:paraId="02A13875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1,3892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34,417</w:t>
            </w:r>
          </w:p>
          <w:p w14:paraId="7DFF8178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1,3893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34,471</w:t>
            </w:r>
          </w:p>
          <w:p w14:paraId="4E16D5CD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1,3894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34,524</w:t>
            </w:r>
          </w:p>
          <w:p w14:paraId="5D14F7F5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8794DB8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1,3895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34,578</w:t>
            </w:r>
          </w:p>
          <w:p w14:paraId="30A74BE9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1,3896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34,632</w:t>
            </w:r>
          </w:p>
          <w:p w14:paraId="1D17E8BD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1,3897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34,685</w:t>
            </w:r>
          </w:p>
          <w:p w14:paraId="39484BE4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1,3898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34,739</w:t>
            </w:r>
          </w:p>
          <w:p w14:paraId="25942A45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1,3899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34,793</w:t>
            </w:r>
          </w:p>
          <w:p w14:paraId="402654A2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989B434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1,3900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34,846</w:t>
            </w:r>
          </w:p>
          <w:p w14:paraId="52D2F134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1,3901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34,900</w:t>
            </w:r>
          </w:p>
          <w:p w14:paraId="017C2838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1,3902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34,953</w:t>
            </w:r>
          </w:p>
          <w:p w14:paraId="131F9508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1,3903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35,007</w:t>
            </w:r>
          </w:p>
          <w:p w14:paraId="3DA51F96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1,3904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35,060</w:t>
            </w:r>
          </w:p>
          <w:p w14:paraId="02B98E02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38989B1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1,3905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35,114</w:t>
            </w:r>
          </w:p>
          <w:p w14:paraId="6E741029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1,3906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35,167</w:t>
            </w:r>
          </w:p>
          <w:p w14:paraId="759CE2F6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1,3907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35,220</w:t>
            </w:r>
          </w:p>
          <w:p w14:paraId="1EBBF121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1,3908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35,274</w:t>
            </w:r>
          </w:p>
          <w:p w14:paraId="2B1E38E9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1,3909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35,327</w:t>
            </w:r>
          </w:p>
          <w:p w14:paraId="417A05C8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13C99E9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1,3910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35,380</w:t>
            </w:r>
          </w:p>
          <w:p w14:paraId="0CE9215E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1,3911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35,434</w:t>
            </w:r>
          </w:p>
          <w:p w14:paraId="66B1BC95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1,3912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35,487</w:t>
            </w:r>
          </w:p>
          <w:p w14:paraId="4B9C96A1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1,3913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35,540</w:t>
            </w:r>
          </w:p>
          <w:p w14:paraId="514B6F43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1,3914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35,593</w:t>
            </w:r>
          </w:p>
          <w:p w14:paraId="55F82FD6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D4FFE0F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1,3915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35,647</w:t>
            </w:r>
          </w:p>
          <w:p w14:paraId="70D24CB4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1,3916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35,700</w:t>
            </w:r>
          </w:p>
          <w:p w14:paraId="4ED58BA0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1,3917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35,753</w:t>
            </w:r>
          </w:p>
          <w:p w14:paraId="715A6B3D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1,3918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35,806</w:t>
            </w:r>
          </w:p>
          <w:p w14:paraId="34D0F580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1,3919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35,859</w:t>
            </w:r>
          </w:p>
          <w:p w14:paraId="4F671088" w14:textId="77777777" w:rsidR="00D01EDA" w:rsidRPr="00E20E1E" w:rsidRDefault="00D01ED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FF213DD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1,3920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35,912</w:t>
            </w:r>
          </w:p>
          <w:p w14:paraId="44F0D2B0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1,3921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35,966</w:t>
            </w:r>
          </w:p>
          <w:p w14:paraId="65CF75C3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1,3922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36,019</w:t>
            </w:r>
          </w:p>
          <w:p w14:paraId="62E5B326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1,3923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36,072</w:t>
            </w:r>
          </w:p>
          <w:p w14:paraId="21169591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1,3924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36,125</w:t>
            </w:r>
          </w:p>
          <w:p w14:paraId="7A74B091" w14:textId="77777777" w:rsidR="00D01EDA" w:rsidRPr="00E20E1E" w:rsidRDefault="00D01ED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9A6A329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1,3925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36,178</w:t>
            </w:r>
          </w:p>
          <w:p w14:paraId="38CE38BB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1,3926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36,231</w:t>
            </w:r>
          </w:p>
          <w:p w14:paraId="5A6339CB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1,3927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36,284</w:t>
            </w:r>
          </w:p>
          <w:p w14:paraId="2BAD151C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1,3928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36,337</w:t>
            </w:r>
          </w:p>
          <w:p w14:paraId="2A0FB062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1,3929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36,389</w:t>
            </w:r>
          </w:p>
          <w:p w14:paraId="36EE77F1" w14:textId="77777777" w:rsidR="0020396C" w:rsidRPr="00E20E1E" w:rsidRDefault="0020396C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57C384E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1,3930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36,442</w:t>
            </w:r>
          </w:p>
          <w:p w14:paraId="39890DC9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1,3931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36,495</w:t>
            </w:r>
          </w:p>
          <w:p w14:paraId="59E29ED3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1,3932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36,548</w:t>
            </w:r>
          </w:p>
          <w:p w14:paraId="65F3F771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1,3933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36,601</w:t>
            </w:r>
          </w:p>
          <w:p w14:paraId="5B688E61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1,3934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36,654</w:t>
            </w:r>
          </w:p>
          <w:p w14:paraId="552B0165" w14:textId="77777777" w:rsidR="0020396C" w:rsidRPr="00E20E1E" w:rsidRDefault="0020396C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DE15794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1,3935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36,706</w:t>
            </w:r>
          </w:p>
          <w:p w14:paraId="78E9CB70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1,3936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36,759</w:t>
            </w:r>
          </w:p>
          <w:p w14:paraId="3C2E7F80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1,3937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36,812</w:t>
            </w:r>
          </w:p>
          <w:p w14:paraId="5EDE160F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1,3938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36,865</w:t>
            </w:r>
          </w:p>
          <w:p w14:paraId="09011F02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1,3939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36,917</w:t>
            </w:r>
          </w:p>
          <w:p w14:paraId="0B0F563D" w14:textId="77777777" w:rsidR="00455B9F" w:rsidRDefault="00455B9F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66C12B6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1,4160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48,061</w:t>
            </w:r>
          </w:p>
          <w:p w14:paraId="5B16C4E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1,4161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48,109</w:t>
            </w:r>
          </w:p>
          <w:p w14:paraId="138DBF1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1,4162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48,158</w:t>
            </w:r>
          </w:p>
          <w:p w14:paraId="3FE9C7E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1,4163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48,206</w:t>
            </w:r>
          </w:p>
          <w:p w14:paraId="06A5BE63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1,4164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48,254</w:t>
            </w:r>
          </w:p>
          <w:p w14:paraId="1F857F8F" w14:textId="77777777" w:rsidR="00EA6625" w:rsidRPr="00474AF7" w:rsidRDefault="00EA6625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F7B4F2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1,4165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48,302</w:t>
            </w:r>
          </w:p>
          <w:p w14:paraId="1897E8C7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1,4166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48,350</w:t>
            </w:r>
          </w:p>
          <w:p w14:paraId="16C9E5D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1,4167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48,399</w:t>
            </w:r>
          </w:p>
          <w:p w14:paraId="5A8286B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1,4168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48,447</w:t>
            </w:r>
          </w:p>
          <w:p w14:paraId="5C775473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1,4169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48,495</w:t>
            </w:r>
          </w:p>
          <w:p w14:paraId="68EFB989" w14:textId="77777777" w:rsidR="00EA6625" w:rsidRPr="00474AF7" w:rsidRDefault="00EA6625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FAD9CFA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1,4170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48,543</w:t>
            </w:r>
          </w:p>
          <w:p w14:paraId="526C055A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1,4171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48,591</w:t>
            </w:r>
          </w:p>
          <w:p w14:paraId="15162211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1,4172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48,639</w:t>
            </w:r>
          </w:p>
          <w:p w14:paraId="0D25ADE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1,4173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48,687</w:t>
            </w:r>
          </w:p>
          <w:p w14:paraId="798C8A6B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1,4174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48,735</w:t>
            </w:r>
          </w:p>
          <w:p w14:paraId="1FA72A7A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B154AA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1,4175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48,784</w:t>
            </w:r>
          </w:p>
          <w:p w14:paraId="2ADEF68A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1,4176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48,832</w:t>
            </w:r>
          </w:p>
          <w:p w14:paraId="46A4D364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1,4177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48,880</w:t>
            </w:r>
          </w:p>
          <w:p w14:paraId="3C4E7334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1,4178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48,928</w:t>
            </w:r>
          </w:p>
          <w:p w14:paraId="28A65D7F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1,4179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48,976</w:t>
            </w:r>
          </w:p>
          <w:p w14:paraId="115D8F2E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D4A9A7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1,4180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49,023</w:t>
            </w:r>
          </w:p>
          <w:p w14:paraId="4214E7BA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1,4181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49,071</w:t>
            </w:r>
          </w:p>
          <w:p w14:paraId="370AA742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1,4182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49,119</w:t>
            </w:r>
          </w:p>
          <w:p w14:paraId="2EBF5CE7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1,4183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49,167</w:t>
            </w:r>
          </w:p>
          <w:p w14:paraId="7E5BE028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1,4184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49,215</w:t>
            </w:r>
          </w:p>
          <w:p w14:paraId="25B3615C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DAABF97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1,4185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49,263</w:t>
            </w:r>
          </w:p>
          <w:p w14:paraId="4A84F466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1,4186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49,311</w:t>
            </w:r>
          </w:p>
          <w:p w14:paraId="69A0C04C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1,4187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49,359</w:t>
            </w:r>
          </w:p>
          <w:p w14:paraId="56FE1C3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1,4188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49,407</w:t>
            </w:r>
          </w:p>
          <w:p w14:paraId="6D8E614B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1,4189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49,454</w:t>
            </w:r>
          </w:p>
          <w:p w14:paraId="0A37743C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C72CA3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1,4190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49,502</w:t>
            </w:r>
          </w:p>
          <w:p w14:paraId="2AC3433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1,4191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49,550</w:t>
            </w:r>
          </w:p>
          <w:p w14:paraId="1FF7770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1,4192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49,598</w:t>
            </w:r>
          </w:p>
          <w:p w14:paraId="739DB7F4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1,4193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49,645</w:t>
            </w:r>
          </w:p>
          <w:p w14:paraId="04A7143D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1,4194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49,693</w:t>
            </w:r>
          </w:p>
          <w:p w14:paraId="18C020BC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DB48518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1,4195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49,741</w:t>
            </w:r>
          </w:p>
          <w:p w14:paraId="3162B76C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1,4196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49,788</w:t>
            </w:r>
          </w:p>
          <w:p w14:paraId="33236B9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1,4197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49,836</w:t>
            </w:r>
          </w:p>
          <w:p w14:paraId="70E2A8DC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1,4198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49,884</w:t>
            </w:r>
          </w:p>
          <w:p w14:paraId="4275048C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1,4199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49,931</w:t>
            </w:r>
          </w:p>
          <w:p w14:paraId="1E3C35D2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6E96D4B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1,4200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49,979</w:t>
            </w:r>
          </w:p>
          <w:p w14:paraId="44128BF8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1,4201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50,027</w:t>
            </w:r>
          </w:p>
          <w:p w14:paraId="16908C0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1,4202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50,074</w:t>
            </w:r>
          </w:p>
          <w:p w14:paraId="4257ACD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1,4203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50,122</w:t>
            </w:r>
          </w:p>
          <w:p w14:paraId="388EDA4C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1,4204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50,169</w:t>
            </w:r>
          </w:p>
          <w:p w14:paraId="5B596ACD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0632878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1,4205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50,217</w:t>
            </w:r>
          </w:p>
          <w:p w14:paraId="47144FF2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1,4206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50,264</w:t>
            </w:r>
          </w:p>
          <w:p w14:paraId="714BD446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1,4207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50,312</w:t>
            </w:r>
          </w:p>
          <w:p w14:paraId="051B67B6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1,4208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50,359</w:t>
            </w:r>
          </w:p>
          <w:p w14:paraId="07666259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1,4209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50,407</w:t>
            </w:r>
          </w:p>
          <w:p w14:paraId="7DD7B0C4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6A5577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1,4210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50,454</w:t>
            </w:r>
          </w:p>
          <w:p w14:paraId="201A8C9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1,4211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50,502</w:t>
            </w:r>
          </w:p>
          <w:p w14:paraId="358F3998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1,4212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50,549</w:t>
            </w:r>
          </w:p>
          <w:p w14:paraId="52A1486C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1,4213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50,596</w:t>
            </w:r>
          </w:p>
          <w:p w14:paraId="106426A9" w14:textId="77777777" w:rsidR="00455B9F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1,4214 </w:t>
            </w:r>
            <w:r w:rsidR="0094622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50,644</w:t>
            </w:r>
          </w:p>
          <w:p w14:paraId="6D2BE98C" w14:textId="77777777" w:rsidR="00E65F5D" w:rsidRDefault="00E65F5D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8AB9CF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1,4435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60,716</w:t>
            </w:r>
          </w:p>
          <w:p w14:paraId="7AB27CE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1,4436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60,759</w:t>
            </w:r>
          </w:p>
          <w:p w14:paraId="2C6FD3A9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1,4437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60,803</w:t>
            </w:r>
          </w:p>
          <w:p w14:paraId="5917D78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1,4438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60,847</w:t>
            </w:r>
          </w:p>
          <w:p w14:paraId="02B44DC8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1,4439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60,891</w:t>
            </w:r>
          </w:p>
          <w:p w14:paraId="5A18AF2C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00509B3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1,4440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60,935</w:t>
            </w:r>
          </w:p>
          <w:p w14:paraId="5C51D2EB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1,4441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60,979</w:t>
            </w:r>
          </w:p>
          <w:p w14:paraId="4A1578BC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1,4442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61,023</w:t>
            </w:r>
          </w:p>
          <w:p w14:paraId="34C59333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1,4443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61,066</w:t>
            </w:r>
          </w:p>
          <w:p w14:paraId="1AACC945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1,4444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61,110</w:t>
            </w:r>
          </w:p>
          <w:p w14:paraId="71B22951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AE7ECAE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1,4445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61,154</w:t>
            </w:r>
          </w:p>
          <w:p w14:paraId="0E6FAA8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1,4446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61,198</w:t>
            </w:r>
          </w:p>
          <w:p w14:paraId="6CEEA6CE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1,4447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61,241</w:t>
            </w:r>
          </w:p>
          <w:p w14:paraId="1A8226E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1,4448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61,285</w:t>
            </w:r>
          </w:p>
          <w:p w14:paraId="0E1AF4FD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1,4449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61,329</w:t>
            </w:r>
          </w:p>
          <w:p w14:paraId="3B354090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4FAA610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1,4450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61,372</w:t>
            </w:r>
          </w:p>
          <w:p w14:paraId="1EC16DC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1,4451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61,416</w:t>
            </w:r>
          </w:p>
          <w:p w14:paraId="7D9E684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1,4452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61,460</w:t>
            </w:r>
          </w:p>
          <w:p w14:paraId="4114447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1,4453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61,503</w:t>
            </w:r>
          </w:p>
          <w:p w14:paraId="419351B0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1,4454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61,547</w:t>
            </w:r>
          </w:p>
          <w:p w14:paraId="4BB19937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74FA95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1,4455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61,591</w:t>
            </w:r>
          </w:p>
          <w:p w14:paraId="46218BE9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1,4456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61,634</w:t>
            </w:r>
          </w:p>
          <w:p w14:paraId="100140CA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1,4457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61,678</w:t>
            </w:r>
          </w:p>
          <w:p w14:paraId="1B1F4261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1,4458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61,721</w:t>
            </w:r>
          </w:p>
          <w:p w14:paraId="1942312C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1,4459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61,765</w:t>
            </w:r>
          </w:p>
          <w:p w14:paraId="1B6525BA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26501A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1,4460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61,809</w:t>
            </w:r>
          </w:p>
          <w:p w14:paraId="47FD162B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1,4461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61,852</w:t>
            </w:r>
          </w:p>
          <w:p w14:paraId="534859CB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1,4462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61,896</w:t>
            </w:r>
          </w:p>
          <w:p w14:paraId="19A9A959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1,4463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61,939</w:t>
            </w:r>
          </w:p>
          <w:p w14:paraId="1CD284B0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1,4464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61,983</w:t>
            </w:r>
          </w:p>
          <w:p w14:paraId="5339271B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29E2879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1,4465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62,026</w:t>
            </w:r>
          </w:p>
          <w:p w14:paraId="188398DB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1,4466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62,070</w:t>
            </w:r>
          </w:p>
          <w:p w14:paraId="0B8BB672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1,4467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62,113</w:t>
            </w:r>
          </w:p>
          <w:p w14:paraId="09E2DF53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1,4468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62,156</w:t>
            </w:r>
          </w:p>
          <w:p w14:paraId="5F9E378F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1,4469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62,200</w:t>
            </w:r>
          </w:p>
          <w:p w14:paraId="53C662EE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CCE3992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1,4470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62,243</w:t>
            </w:r>
          </w:p>
          <w:p w14:paraId="0E839293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1,4471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62,287</w:t>
            </w:r>
          </w:p>
          <w:p w14:paraId="689AC0AE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1,4472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62,330</w:t>
            </w:r>
          </w:p>
          <w:p w14:paraId="13DEC4A8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1,4473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62,373</w:t>
            </w:r>
          </w:p>
          <w:p w14:paraId="642B14A8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1,4474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62,417</w:t>
            </w:r>
          </w:p>
          <w:p w14:paraId="63C450A3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D5674B9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1,4475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62,460</w:t>
            </w:r>
          </w:p>
          <w:p w14:paraId="78C8D28B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1,4476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62,503</w:t>
            </w:r>
          </w:p>
          <w:p w14:paraId="4B4209B8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1,4477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62,547</w:t>
            </w:r>
          </w:p>
          <w:p w14:paraId="3F7BAEFC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1,4478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62,590</w:t>
            </w:r>
          </w:p>
          <w:p w14:paraId="06F4DCE8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1,4479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62,633</w:t>
            </w:r>
          </w:p>
          <w:p w14:paraId="7ACB5E36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6EA24B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1,4480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62,677</w:t>
            </w:r>
          </w:p>
          <w:p w14:paraId="3F8F7E49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1,4481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62,720</w:t>
            </w:r>
          </w:p>
          <w:p w14:paraId="7EEC8F62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1,4482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62,763</w:t>
            </w:r>
          </w:p>
          <w:p w14:paraId="54458CC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1,4483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62,806</w:t>
            </w:r>
          </w:p>
          <w:p w14:paraId="0B36709C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1,4484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62,849</w:t>
            </w:r>
          </w:p>
          <w:p w14:paraId="428ABAA2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F26A7E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1,4485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62,893</w:t>
            </w:r>
          </w:p>
          <w:p w14:paraId="69041498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1,4486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62,936</w:t>
            </w:r>
          </w:p>
          <w:p w14:paraId="5C96F69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1,4487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62,979</w:t>
            </w:r>
          </w:p>
          <w:p w14:paraId="267EE3DC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1,4488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63,022</w:t>
            </w:r>
          </w:p>
          <w:p w14:paraId="6CF84310" w14:textId="77777777" w:rsidR="00E65F5D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1,4489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63,065</w:t>
            </w:r>
          </w:p>
          <w:p w14:paraId="0B31BC58" w14:textId="77777777" w:rsidR="00416B4B" w:rsidRDefault="00416B4B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E13357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1,4710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72,280</w:t>
            </w:r>
          </w:p>
          <w:p w14:paraId="11F5EFB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1,4711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72,320</w:t>
            </w:r>
          </w:p>
          <w:p w14:paraId="22FB0EA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1,4712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72,361</w:t>
            </w:r>
          </w:p>
          <w:p w14:paraId="146D490D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1,4713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72,401</w:t>
            </w:r>
          </w:p>
          <w:p w14:paraId="3F98364A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1,4714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72,441</w:t>
            </w:r>
          </w:p>
          <w:p w14:paraId="4D67820F" w14:textId="77777777" w:rsidR="00CE37B2" w:rsidRPr="00014C08" w:rsidRDefault="00CE37B2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6F556BD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1,4715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72,482</w:t>
            </w:r>
          </w:p>
          <w:p w14:paraId="5D0D499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1,4716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72,522</w:t>
            </w:r>
          </w:p>
          <w:p w14:paraId="61CD9AF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1,4717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72,562</w:t>
            </w:r>
          </w:p>
          <w:p w14:paraId="27BE156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1,4718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72,602</w:t>
            </w:r>
          </w:p>
          <w:p w14:paraId="4246C716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1,4719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72,643</w:t>
            </w:r>
          </w:p>
          <w:p w14:paraId="30506E36" w14:textId="77777777" w:rsidR="00CE37B2" w:rsidRPr="00014C08" w:rsidRDefault="00CE37B2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8A0D194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1,4720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72,683</w:t>
            </w:r>
          </w:p>
          <w:p w14:paraId="6C94EAF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1,4721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72,723</w:t>
            </w:r>
          </w:p>
          <w:p w14:paraId="2805E0AA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1,4722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72,763</w:t>
            </w:r>
          </w:p>
          <w:p w14:paraId="0488ADC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1,4723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72,803</w:t>
            </w:r>
          </w:p>
          <w:p w14:paraId="0A7E9058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1,4724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72,843</w:t>
            </w:r>
          </w:p>
          <w:p w14:paraId="34744188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B02D5C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1,4725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72,884</w:t>
            </w:r>
          </w:p>
          <w:p w14:paraId="66CFDED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1,4726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72,924</w:t>
            </w:r>
          </w:p>
          <w:p w14:paraId="4FA4330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1,4727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72,964</w:t>
            </w:r>
          </w:p>
          <w:p w14:paraId="6946360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1,4728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73,004</w:t>
            </w:r>
          </w:p>
          <w:p w14:paraId="4592D9D8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1,4729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73,044</w:t>
            </w:r>
          </w:p>
          <w:p w14:paraId="2DBC1B9F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47C68AC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1,4730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73,084</w:t>
            </w:r>
          </w:p>
          <w:p w14:paraId="53C85404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1,4731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73,124</w:t>
            </w:r>
          </w:p>
          <w:p w14:paraId="474C0CDF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1,4732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73,164</w:t>
            </w:r>
          </w:p>
          <w:p w14:paraId="4B96A4AC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1,4733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73,204</w:t>
            </w:r>
          </w:p>
          <w:p w14:paraId="6D383645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1,4734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73,244</w:t>
            </w:r>
          </w:p>
          <w:p w14:paraId="2086E277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1AAAA3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1,4735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73,285</w:t>
            </w:r>
          </w:p>
          <w:p w14:paraId="3B503E7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1,4736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73,325</w:t>
            </w:r>
          </w:p>
          <w:p w14:paraId="107A4B3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1,4737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73,365</w:t>
            </w:r>
          </w:p>
          <w:p w14:paraId="3EA3E527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1,4738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73,405</w:t>
            </w:r>
          </w:p>
          <w:p w14:paraId="309AEC26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1,4739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73,445</w:t>
            </w:r>
          </w:p>
          <w:p w14:paraId="4262459F" w14:textId="77777777" w:rsidR="00076534" w:rsidRPr="00014C08" w:rsidRDefault="00076534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F15BA1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1,4740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73,485</w:t>
            </w:r>
          </w:p>
          <w:p w14:paraId="0F91736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1,4741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73,524</w:t>
            </w:r>
          </w:p>
          <w:p w14:paraId="5A04145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1,4742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73,564</w:t>
            </w:r>
          </w:p>
          <w:p w14:paraId="698D787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1,4743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73,604</w:t>
            </w:r>
          </w:p>
          <w:p w14:paraId="73526648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1,4744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73,644</w:t>
            </w:r>
          </w:p>
          <w:p w14:paraId="3B2AD330" w14:textId="77777777" w:rsidR="00076534" w:rsidRPr="00014C08" w:rsidRDefault="00076534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4F4BC2A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1,4745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73,684</w:t>
            </w:r>
          </w:p>
          <w:p w14:paraId="6BE38E64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1,4746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73,724</w:t>
            </w:r>
          </w:p>
          <w:p w14:paraId="13DA8B57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1,4747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73,764</w:t>
            </w:r>
          </w:p>
          <w:p w14:paraId="4220499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1,4748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73,804</w:t>
            </w:r>
          </w:p>
          <w:p w14:paraId="6BB32C05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1,4749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73,844</w:t>
            </w:r>
          </w:p>
          <w:p w14:paraId="53ACAEAE" w14:textId="77777777" w:rsidR="00B75875" w:rsidRPr="00014C08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2B63496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1,4750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73,884</w:t>
            </w:r>
          </w:p>
          <w:p w14:paraId="430C1D2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1,4751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73,924</w:t>
            </w:r>
          </w:p>
          <w:p w14:paraId="42C6757F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1,4752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73,963</w:t>
            </w:r>
          </w:p>
          <w:p w14:paraId="5296624D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1,4753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74,003</w:t>
            </w:r>
          </w:p>
          <w:p w14:paraId="6E4603A7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1,4754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74,043</w:t>
            </w:r>
          </w:p>
          <w:p w14:paraId="0F071C26" w14:textId="77777777" w:rsidR="00B75875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ECFA8A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1,4755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74,083</w:t>
            </w:r>
          </w:p>
          <w:p w14:paraId="1F86207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1,4756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74,123</w:t>
            </w:r>
          </w:p>
          <w:p w14:paraId="7798D44A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1,4757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74,162</w:t>
            </w:r>
          </w:p>
          <w:p w14:paraId="3D15114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1,4758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74,202</w:t>
            </w:r>
          </w:p>
          <w:p w14:paraId="6C445D9A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1,4759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74,242</w:t>
            </w:r>
          </w:p>
          <w:p w14:paraId="15C7DF79" w14:textId="77777777" w:rsidR="00B75875" w:rsidRPr="00014C08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FD4E89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1,4760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74,282</w:t>
            </w:r>
          </w:p>
          <w:p w14:paraId="15ECD01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1,4761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74,321</w:t>
            </w:r>
          </w:p>
          <w:p w14:paraId="38F6C76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1,4762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74,361</w:t>
            </w:r>
          </w:p>
          <w:p w14:paraId="6E4CD99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1,4763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74,401</w:t>
            </w:r>
          </w:p>
          <w:p w14:paraId="15436206" w14:textId="77777777" w:rsidR="00416B4B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1,4764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74,441</w:t>
            </w:r>
          </w:p>
          <w:p w14:paraId="55144BA2" w14:textId="77777777" w:rsidR="00362E78" w:rsidRDefault="00362E7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6A65C53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1,4960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82,007</w:t>
            </w:r>
          </w:p>
          <w:p w14:paraId="373080CB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1,4961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82,044</w:t>
            </w:r>
          </w:p>
          <w:p w14:paraId="5AC9BEC4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1,4962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82,082</w:t>
            </w:r>
          </w:p>
          <w:p w14:paraId="08A848F0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1,4963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82,119</w:t>
            </w:r>
          </w:p>
          <w:p w14:paraId="3B02C999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1,4964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82,157</w:t>
            </w:r>
          </w:p>
          <w:p w14:paraId="74FCC513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0216995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1,4965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82,194</w:t>
            </w:r>
          </w:p>
          <w:p w14:paraId="3CDC4063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1,4966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82,232</w:t>
            </w:r>
          </w:p>
          <w:p w14:paraId="689EE5D6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1,4967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82,269</w:t>
            </w:r>
          </w:p>
          <w:p w14:paraId="32E434B6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1,4968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82,307</w:t>
            </w:r>
          </w:p>
          <w:p w14:paraId="77C6E828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1,4969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82,344</w:t>
            </w:r>
          </w:p>
          <w:p w14:paraId="24C52FA8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BC213E0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1,4970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82,381</w:t>
            </w:r>
          </w:p>
          <w:p w14:paraId="1F815C08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1,4971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82,419</w:t>
            </w:r>
          </w:p>
          <w:p w14:paraId="40B468B6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1,4972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82,456</w:t>
            </w:r>
          </w:p>
          <w:p w14:paraId="6421E4BB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1,4973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82,494</w:t>
            </w:r>
          </w:p>
          <w:p w14:paraId="0350D93E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1,4974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82,531</w:t>
            </w:r>
          </w:p>
          <w:p w14:paraId="4FAAC3F0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52BB2AB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1,4975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82,569</w:t>
            </w:r>
          </w:p>
          <w:p w14:paraId="58722ADA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1,4976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82,606</w:t>
            </w:r>
          </w:p>
          <w:p w14:paraId="2EE2DA24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1,4977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82,643</w:t>
            </w:r>
          </w:p>
          <w:p w14:paraId="4FD774F6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1,4978 </w:t>
            </w:r>
            <w:r w:rsidR="00BD6C2B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82,681</w:t>
            </w:r>
          </w:p>
          <w:p w14:paraId="17AEF210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1,4979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82,718</w:t>
            </w:r>
          </w:p>
          <w:p w14:paraId="2D890A7C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D63F323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1,4980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82,755</w:t>
            </w:r>
          </w:p>
          <w:p w14:paraId="7E73797A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1,4981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82,793</w:t>
            </w:r>
          </w:p>
          <w:p w14:paraId="2F082F96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1,4982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82,830</w:t>
            </w:r>
          </w:p>
          <w:p w14:paraId="6816677B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1,4983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82,867</w:t>
            </w:r>
          </w:p>
          <w:p w14:paraId="3E8CB94B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1,4984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82,905</w:t>
            </w:r>
          </w:p>
          <w:p w14:paraId="37AD4365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CFF48AB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1,4985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82,942</w:t>
            </w:r>
          </w:p>
          <w:p w14:paraId="38938CD5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1,4986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82,979</w:t>
            </w:r>
          </w:p>
          <w:p w14:paraId="0F8E9083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1,4987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83,016</w:t>
            </w:r>
          </w:p>
          <w:p w14:paraId="6B4AAFDA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1,4988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83,054</w:t>
            </w:r>
          </w:p>
          <w:p w14:paraId="2B493C3A" w14:textId="77777777" w:rsidR="00362E78" w:rsidRDefault="00C603DA" w:rsidP="00957035">
            <w:pPr>
              <w:spacing w:line="360" w:lineRule="auto"/>
              <w:jc w:val="both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1,4989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83,091</w:t>
            </w:r>
          </w:p>
        </w:tc>
        <w:tc>
          <w:tcPr>
            <w:tcW w:w="1858" w:type="dxa"/>
          </w:tcPr>
          <w:p w14:paraId="339844A1" w14:textId="77777777" w:rsidR="00290EE5" w:rsidRDefault="00290EE5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38D99DE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1,3420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6,165</w:t>
            </w:r>
          </w:p>
          <w:p w14:paraId="1A54E17F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1,3421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6,231</w:t>
            </w:r>
          </w:p>
          <w:p w14:paraId="455B84C0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1,3422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6,298</w:t>
            </w:r>
          </w:p>
          <w:p w14:paraId="63009BC1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1,3423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6,365</w:t>
            </w:r>
          </w:p>
          <w:p w14:paraId="29642B6F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1,3424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6,432</w:t>
            </w:r>
          </w:p>
          <w:p w14:paraId="02E2FF85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9713BA6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1,3425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6,498</w:t>
            </w:r>
          </w:p>
          <w:p w14:paraId="680A4132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1,3426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6,565</w:t>
            </w:r>
          </w:p>
          <w:p w14:paraId="6C740F9A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1,3427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6,632</w:t>
            </w:r>
          </w:p>
          <w:p w14:paraId="3B876B20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1,3428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6,698</w:t>
            </w:r>
          </w:p>
          <w:p w14:paraId="55257EEB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1,3429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6,765</w:t>
            </w:r>
          </w:p>
          <w:p w14:paraId="1A82E47A" w14:textId="77777777" w:rsidR="00C90DAA" w:rsidRPr="004A297F" w:rsidRDefault="00C90DAA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A83CD66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1,3430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6,831</w:t>
            </w:r>
          </w:p>
          <w:p w14:paraId="1D6B9AEC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1,3431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6,898</w:t>
            </w:r>
          </w:p>
          <w:p w14:paraId="4423138B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1,3432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6,964</w:t>
            </w:r>
          </w:p>
          <w:p w14:paraId="10B1A419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1,3433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7,031</w:t>
            </w:r>
          </w:p>
          <w:p w14:paraId="09F11C71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1,3434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7,097</w:t>
            </w:r>
          </w:p>
          <w:p w14:paraId="01DCC7DD" w14:textId="77777777" w:rsidR="00EA7AED" w:rsidRPr="004A297F" w:rsidRDefault="00EA7AED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DEC0E3A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1,3435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7,164</w:t>
            </w:r>
          </w:p>
          <w:p w14:paraId="33EA8F9B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1,3436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7,230</w:t>
            </w:r>
          </w:p>
          <w:p w14:paraId="4893F132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1,3437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7,296</w:t>
            </w:r>
          </w:p>
          <w:p w14:paraId="6E98D45E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1,3438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7,362</w:t>
            </w:r>
          </w:p>
          <w:p w14:paraId="781805BE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1,3439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7,429</w:t>
            </w:r>
          </w:p>
          <w:p w14:paraId="4CA143EE" w14:textId="77777777" w:rsidR="00E80C92" w:rsidRPr="004A297F" w:rsidRDefault="00E80C92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1B7EFAE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1,3440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7,495</w:t>
            </w:r>
          </w:p>
          <w:p w14:paraId="6872C777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1,3441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7,561</w:t>
            </w:r>
          </w:p>
          <w:p w14:paraId="165B1798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1,3442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7,627</w:t>
            </w:r>
          </w:p>
          <w:p w14:paraId="3FA4E342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1,3443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7,693</w:t>
            </w:r>
          </w:p>
          <w:p w14:paraId="33AF27EE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1,3444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7,759</w:t>
            </w:r>
          </w:p>
          <w:p w14:paraId="619B9DD7" w14:textId="77777777" w:rsidR="00E80C92" w:rsidRPr="004A297F" w:rsidRDefault="00E80C92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A032CC7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1,3445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7,825</w:t>
            </w:r>
          </w:p>
          <w:p w14:paraId="56D9A8CE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1,3446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7,891</w:t>
            </w:r>
          </w:p>
          <w:p w14:paraId="772DD0DB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1,3447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7,957</w:t>
            </w:r>
          </w:p>
          <w:p w14:paraId="33B26296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1,3448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8,023</w:t>
            </w:r>
          </w:p>
          <w:p w14:paraId="5D7CE63D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1,3449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8,089</w:t>
            </w:r>
          </w:p>
          <w:p w14:paraId="1B999285" w14:textId="77777777" w:rsidR="00E80C92" w:rsidRPr="004A297F" w:rsidRDefault="00E80C92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D96C26B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1,3450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8,155</w:t>
            </w:r>
          </w:p>
          <w:p w14:paraId="4BAD755C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1,3451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8,221</w:t>
            </w:r>
          </w:p>
          <w:p w14:paraId="587C393D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1,3452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8,287</w:t>
            </w:r>
          </w:p>
          <w:p w14:paraId="30ACCBCD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1,3453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8,352</w:t>
            </w:r>
          </w:p>
          <w:p w14:paraId="70134DDD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1,3454 </w:t>
            </w:r>
            <w:r w:rsidR="00974C53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8,418</w:t>
            </w:r>
          </w:p>
          <w:p w14:paraId="2F9F01AF" w14:textId="77777777" w:rsidR="00E80C92" w:rsidRPr="004A297F" w:rsidRDefault="00E80C92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2106DB8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1,3455 </w:t>
            </w:r>
            <w:r w:rsidR="00974C53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8,484</w:t>
            </w:r>
          </w:p>
          <w:p w14:paraId="4B4DE8D6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1,3456 </w:t>
            </w:r>
            <w:r w:rsidR="00974C53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8,550</w:t>
            </w:r>
          </w:p>
          <w:p w14:paraId="06EA2E0B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1,3457 </w:t>
            </w:r>
            <w:r w:rsidR="00974C53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8,615</w:t>
            </w:r>
          </w:p>
          <w:p w14:paraId="60F50D5F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1,3458 </w:t>
            </w:r>
            <w:r w:rsidR="00974C53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8,681</w:t>
            </w:r>
          </w:p>
          <w:p w14:paraId="340EEA40" w14:textId="77777777" w:rsid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1,3459 </w:t>
            </w:r>
            <w:r w:rsidR="00974C53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8,746</w:t>
            </w:r>
          </w:p>
          <w:p w14:paraId="3B3D72F1" w14:textId="77777777" w:rsidR="00E80C92" w:rsidRPr="004A297F" w:rsidRDefault="00E80C92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F6F4B49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1,3460 </w:t>
            </w:r>
            <w:r w:rsidR="00974C53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8,812</w:t>
            </w:r>
          </w:p>
          <w:p w14:paraId="2BA81127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1,3461 </w:t>
            </w:r>
            <w:r w:rsidR="00974C53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8,878</w:t>
            </w:r>
          </w:p>
          <w:p w14:paraId="69A6D2A4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1,3462 </w:t>
            </w:r>
            <w:r w:rsidR="00974C53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8,943</w:t>
            </w:r>
          </w:p>
          <w:p w14:paraId="3FEBD6BD" w14:textId="77777777" w:rsidR="004A297F" w:rsidRPr="004A297F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1,3463 </w:t>
            </w:r>
            <w:r w:rsidR="00974C53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9,008</w:t>
            </w:r>
          </w:p>
          <w:p w14:paraId="5599DF7C" w14:textId="77777777" w:rsidR="000B1DF2" w:rsidRDefault="004A297F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1,3464 </w:t>
            </w:r>
            <w:r w:rsidR="00974C53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4A29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9,074</w:t>
            </w:r>
          </w:p>
          <w:p w14:paraId="0B1F7530" w14:textId="77777777" w:rsidR="00165271" w:rsidRPr="00165271" w:rsidRDefault="00165271" w:rsidP="004A297F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50DF5D72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1,3665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21,599</w:t>
            </w:r>
          </w:p>
          <w:p w14:paraId="2410C24C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1,3666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21,658</w:t>
            </w:r>
          </w:p>
          <w:p w14:paraId="31FA95F5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1,3667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21,718</w:t>
            </w:r>
          </w:p>
          <w:p w14:paraId="7557A241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1,3668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21,777</w:t>
            </w:r>
          </w:p>
          <w:p w14:paraId="3DF8980A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1,3669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21,836</w:t>
            </w:r>
          </w:p>
          <w:p w14:paraId="04ED9E5D" w14:textId="77777777" w:rsidR="00165271" w:rsidRPr="00165271" w:rsidRDefault="00165271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2AE10A6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1,3670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21,896</w:t>
            </w:r>
          </w:p>
          <w:p w14:paraId="16583F1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1,3671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21,955</w:t>
            </w:r>
          </w:p>
          <w:p w14:paraId="52787DD7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1,3672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22,014</w:t>
            </w:r>
          </w:p>
          <w:p w14:paraId="738074F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1,3673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22,073</w:t>
            </w:r>
          </w:p>
          <w:p w14:paraId="221371EF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1,3674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22,132</w:t>
            </w:r>
          </w:p>
          <w:p w14:paraId="5F06A7C7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1D5F61D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1,3675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22,192</w:t>
            </w:r>
          </w:p>
          <w:p w14:paraId="6F399287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1,3676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22,251</w:t>
            </w:r>
          </w:p>
          <w:p w14:paraId="0EB736F0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1,3677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22,310</w:t>
            </w:r>
          </w:p>
          <w:p w14:paraId="25C34C4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1,3678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22,369</w:t>
            </w:r>
          </w:p>
          <w:p w14:paraId="50516D39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1,3679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22,428</w:t>
            </w:r>
          </w:p>
          <w:p w14:paraId="5ED7F71A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1E2F80A8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1,3680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22,487</w:t>
            </w:r>
          </w:p>
          <w:p w14:paraId="1F67693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1,3681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22,546</w:t>
            </w:r>
          </w:p>
          <w:p w14:paraId="5D3B9DE5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1,3682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22,605</w:t>
            </w:r>
          </w:p>
          <w:p w14:paraId="5325484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1,3683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22,664</w:t>
            </w:r>
          </w:p>
          <w:p w14:paraId="585205A9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1,3684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22,723</w:t>
            </w:r>
          </w:p>
          <w:p w14:paraId="5DAFFDA2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43A21681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1,3685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22,781</w:t>
            </w:r>
          </w:p>
          <w:p w14:paraId="3C4626DC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1,3686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22,840</w:t>
            </w:r>
          </w:p>
          <w:p w14:paraId="6A4D9126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1,3687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22,899</w:t>
            </w:r>
          </w:p>
          <w:p w14:paraId="3CC646BB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1,3688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22,958</w:t>
            </w:r>
          </w:p>
          <w:p w14:paraId="1D944B4D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1,3689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23,017</w:t>
            </w:r>
          </w:p>
          <w:p w14:paraId="5D199ADE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3A5724F2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1,3690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23,075</w:t>
            </w:r>
          </w:p>
          <w:p w14:paraId="3C3119C7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1,3691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23,134</w:t>
            </w:r>
          </w:p>
          <w:p w14:paraId="42B6B42B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1,3692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23,193</w:t>
            </w:r>
          </w:p>
          <w:p w14:paraId="762ABD65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1,3693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23,251</w:t>
            </w:r>
          </w:p>
          <w:p w14:paraId="60B0BB7C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1,3694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23,310</w:t>
            </w:r>
          </w:p>
          <w:p w14:paraId="77155E2F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09CB1E9F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1,3695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23,369</w:t>
            </w:r>
          </w:p>
          <w:p w14:paraId="506282D1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1,3696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23,427</w:t>
            </w:r>
          </w:p>
          <w:p w14:paraId="6E416995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1,3697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23,486</w:t>
            </w:r>
          </w:p>
          <w:p w14:paraId="5E7C7B47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1,3698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23,544</w:t>
            </w:r>
          </w:p>
          <w:p w14:paraId="68924043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1,3699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23,603</w:t>
            </w:r>
          </w:p>
          <w:p w14:paraId="4DB832A4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2E7B916D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1,3700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23,661</w:t>
            </w:r>
          </w:p>
          <w:p w14:paraId="5586BFE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1,3701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23,720</w:t>
            </w:r>
          </w:p>
          <w:p w14:paraId="2D7C57A2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1,3702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23,778</w:t>
            </w:r>
          </w:p>
          <w:p w14:paraId="163AB87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1,3703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23,836</w:t>
            </w:r>
          </w:p>
          <w:p w14:paraId="65C3AC88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1,3704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23,895</w:t>
            </w:r>
          </w:p>
          <w:p w14:paraId="1EBECE8D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1906B557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1,3705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23,953</w:t>
            </w:r>
          </w:p>
          <w:p w14:paraId="31679456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1,3706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24,011</w:t>
            </w:r>
          </w:p>
          <w:p w14:paraId="6DB276E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1,3707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24,070</w:t>
            </w:r>
          </w:p>
          <w:p w14:paraId="7287E5E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1,3708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24,128</w:t>
            </w:r>
          </w:p>
          <w:p w14:paraId="628B2661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1,3709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24,186</w:t>
            </w:r>
          </w:p>
          <w:p w14:paraId="0F4C4D41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7D3C6D4F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1,3710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24,244</w:t>
            </w:r>
          </w:p>
          <w:p w14:paraId="123A6078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1,3711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24,302</w:t>
            </w:r>
          </w:p>
          <w:p w14:paraId="64939D4E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1,3712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24,361</w:t>
            </w:r>
          </w:p>
          <w:p w14:paraId="0E069EA4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1,3713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24,419</w:t>
            </w:r>
          </w:p>
          <w:p w14:paraId="2F00C33C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1,3714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24,477</w:t>
            </w:r>
          </w:p>
          <w:p w14:paraId="4B4E9D7A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21FC3281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1,3715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24,535</w:t>
            </w:r>
          </w:p>
          <w:p w14:paraId="632A48E4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1,3716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24,593</w:t>
            </w:r>
          </w:p>
          <w:p w14:paraId="683B3E5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1,3717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24,651</w:t>
            </w:r>
          </w:p>
          <w:p w14:paraId="43D3CF46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1,3718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24,709</w:t>
            </w:r>
          </w:p>
          <w:p w14:paraId="2FC37C55" w14:textId="77777777" w:rsidR="00895742" w:rsidRDefault="00895742" w:rsidP="008D1375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1,3719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24,767</w:t>
            </w:r>
          </w:p>
          <w:p w14:paraId="7985A2CA" w14:textId="77777777" w:rsidR="00E20E1E" w:rsidRDefault="00E20E1E" w:rsidP="008D1375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6C31E64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1,3940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36,970</w:t>
            </w:r>
          </w:p>
          <w:p w14:paraId="5671914F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1,3941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37,023</w:t>
            </w:r>
          </w:p>
          <w:p w14:paraId="5DE05944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1,3942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37,075</w:t>
            </w:r>
          </w:p>
          <w:p w14:paraId="02CD702E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1,3943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37,128</w:t>
            </w:r>
          </w:p>
          <w:p w14:paraId="1E554C76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1,3944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37,180</w:t>
            </w:r>
          </w:p>
          <w:p w14:paraId="496303BD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6935554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1,3945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37,233</w:t>
            </w:r>
          </w:p>
          <w:p w14:paraId="0D3D7865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1,3946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37,286</w:t>
            </w:r>
          </w:p>
          <w:p w14:paraId="0A407E5B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1,3947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37,338</w:t>
            </w:r>
          </w:p>
          <w:p w14:paraId="673C1D5B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1,3948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37,391</w:t>
            </w:r>
          </w:p>
          <w:p w14:paraId="083F2406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1,3949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37,443</w:t>
            </w:r>
          </w:p>
          <w:p w14:paraId="7955A63C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5D74481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1,3950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37,495</w:t>
            </w:r>
          </w:p>
          <w:p w14:paraId="0E6BFAAF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1,3951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37,548</w:t>
            </w:r>
          </w:p>
          <w:p w14:paraId="5F7CBBAD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1,3952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37,600</w:t>
            </w:r>
          </w:p>
          <w:p w14:paraId="4F38CD37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1,3953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37,653</w:t>
            </w:r>
          </w:p>
          <w:p w14:paraId="51258A00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1,3954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37,705</w:t>
            </w:r>
          </w:p>
          <w:p w14:paraId="282C05BB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BE4A7B5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1,3955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37,757</w:t>
            </w:r>
          </w:p>
          <w:p w14:paraId="4E029D40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1,3956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37,810</w:t>
            </w:r>
          </w:p>
          <w:p w14:paraId="55577990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1,3957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37,862</w:t>
            </w:r>
          </w:p>
          <w:p w14:paraId="17DF76EF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1,3958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37,914</w:t>
            </w:r>
          </w:p>
          <w:p w14:paraId="72E27EB2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1,3959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37,967</w:t>
            </w:r>
          </w:p>
          <w:p w14:paraId="762364A1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6D858F8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1,3960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38,019</w:t>
            </w:r>
          </w:p>
          <w:p w14:paraId="74D9EBE5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1,3961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38,071</w:t>
            </w:r>
          </w:p>
          <w:p w14:paraId="673BAD2B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1,3962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38,123</w:t>
            </w:r>
          </w:p>
          <w:p w14:paraId="776F49EC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1,3963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38,175</w:t>
            </w:r>
          </w:p>
          <w:p w14:paraId="0373D3E1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1,3964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38,228</w:t>
            </w:r>
          </w:p>
          <w:p w14:paraId="0D941D02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6298709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1,3965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38,280</w:t>
            </w:r>
          </w:p>
          <w:p w14:paraId="022E0551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1,3966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38,332</w:t>
            </w:r>
          </w:p>
          <w:p w14:paraId="3A8EABE0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1,3967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38,384</w:t>
            </w:r>
          </w:p>
          <w:p w14:paraId="0E6473BE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1,3968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38,436</w:t>
            </w:r>
          </w:p>
          <w:p w14:paraId="3EB8EF74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1,3969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38,488</w:t>
            </w:r>
          </w:p>
          <w:p w14:paraId="57C70E28" w14:textId="77777777" w:rsidR="007C7B0A" w:rsidRPr="00E20E1E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A76E648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1,3970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38,540</w:t>
            </w:r>
          </w:p>
          <w:p w14:paraId="0E6D1227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1,3971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38,592</w:t>
            </w:r>
          </w:p>
          <w:p w14:paraId="095E2C47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1,3972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38,644</w:t>
            </w:r>
          </w:p>
          <w:p w14:paraId="7CD5458E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1,3973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38,696</w:t>
            </w:r>
          </w:p>
          <w:p w14:paraId="1CDA4768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1,3974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38,748</w:t>
            </w:r>
          </w:p>
          <w:p w14:paraId="7CF22D21" w14:textId="77777777" w:rsidR="00D01EDA" w:rsidRPr="00E20E1E" w:rsidRDefault="00D01ED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1BA4EB6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1,3975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38,800</w:t>
            </w:r>
          </w:p>
          <w:p w14:paraId="136A828C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1,3976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38,852</w:t>
            </w:r>
          </w:p>
          <w:p w14:paraId="781EF405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1,3977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38,904</w:t>
            </w:r>
          </w:p>
          <w:p w14:paraId="568468BD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1,3978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38,955</w:t>
            </w:r>
          </w:p>
          <w:p w14:paraId="30B2FD7E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1,3979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39,007</w:t>
            </w:r>
          </w:p>
          <w:p w14:paraId="5DB394A7" w14:textId="77777777" w:rsidR="00D01EDA" w:rsidRPr="00E20E1E" w:rsidRDefault="00D01ED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D5AA841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1,3980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39,059</w:t>
            </w:r>
          </w:p>
          <w:p w14:paraId="29F59A6F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1,3981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39,111</w:t>
            </w:r>
          </w:p>
          <w:p w14:paraId="4E325F7A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1,3982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39,163</w:t>
            </w:r>
          </w:p>
          <w:p w14:paraId="7D85AC46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1,3983 </w:t>
            </w:r>
            <w:r w:rsidR="001A65E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39,214</w:t>
            </w:r>
          </w:p>
          <w:p w14:paraId="0C2EFB49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1,3984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39,266</w:t>
            </w:r>
          </w:p>
          <w:p w14:paraId="016ACAC2" w14:textId="77777777" w:rsidR="0020396C" w:rsidRPr="00E20E1E" w:rsidRDefault="0020396C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8F12088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1,3985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39,318</w:t>
            </w:r>
          </w:p>
          <w:p w14:paraId="5579FA1E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1,3986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39,370</w:t>
            </w:r>
          </w:p>
          <w:p w14:paraId="437D27E4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1,3987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39,421</w:t>
            </w:r>
          </w:p>
          <w:p w14:paraId="33702B3F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1,3988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39,473</w:t>
            </w:r>
          </w:p>
          <w:p w14:paraId="7137EC6C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1,3989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39,525</w:t>
            </w:r>
          </w:p>
          <w:p w14:paraId="0975D197" w14:textId="77777777" w:rsidR="0020396C" w:rsidRPr="00E20E1E" w:rsidRDefault="0020396C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7F64621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1,3990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39,576</w:t>
            </w:r>
          </w:p>
          <w:p w14:paraId="0DED2347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1,3991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39,628</w:t>
            </w:r>
          </w:p>
          <w:p w14:paraId="5D6F129D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1,3992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39,679</w:t>
            </w:r>
          </w:p>
          <w:p w14:paraId="0929F73E" w14:textId="77777777" w:rsidR="00E20E1E" w:rsidRP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1,3993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39,731</w:t>
            </w:r>
          </w:p>
          <w:p w14:paraId="29FEAFB6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1,3994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20E1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39,782</w:t>
            </w:r>
          </w:p>
          <w:p w14:paraId="2AA796B6" w14:textId="77777777" w:rsidR="00455B9F" w:rsidRDefault="00455B9F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A4D836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1,4215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50,691</w:t>
            </w:r>
          </w:p>
          <w:p w14:paraId="0AB7FF76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1,4216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50,738</w:t>
            </w:r>
          </w:p>
          <w:p w14:paraId="4FD005F1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1,4217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50,786</w:t>
            </w:r>
          </w:p>
          <w:p w14:paraId="7A80D19A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1,4218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50,833</w:t>
            </w:r>
          </w:p>
          <w:p w14:paraId="3AF60618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1,4219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50,880</w:t>
            </w:r>
          </w:p>
          <w:p w14:paraId="0B549805" w14:textId="77777777" w:rsidR="00EA6625" w:rsidRPr="00474AF7" w:rsidRDefault="00EA6625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758AE5D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1,4220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50,928</w:t>
            </w:r>
          </w:p>
          <w:p w14:paraId="3026089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1,4221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50,975</w:t>
            </w:r>
          </w:p>
          <w:p w14:paraId="3E255F47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1,4222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51,022</w:t>
            </w:r>
          </w:p>
          <w:p w14:paraId="3AC50461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1,4223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51,069</w:t>
            </w:r>
          </w:p>
          <w:p w14:paraId="3345D20F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1,4224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51,116</w:t>
            </w:r>
          </w:p>
          <w:p w14:paraId="1898549B" w14:textId="77777777" w:rsidR="00EA6625" w:rsidRPr="00474AF7" w:rsidRDefault="00EA6625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6F278E8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1,4225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51,164</w:t>
            </w:r>
          </w:p>
          <w:p w14:paraId="3F151168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1,4226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51,211</w:t>
            </w:r>
          </w:p>
          <w:p w14:paraId="2649944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1,4227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51,258</w:t>
            </w:r>
          </w:p>
          <w:p w14:paraId="6FCB3FC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1,4228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51,305</w:t>
            </w:r>
          </w:p>
          <w:p w14:paraId="635AFED9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1,4229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51,352</w:t>
            </w:r>
          </w:p>
          <w:p w14:paraId="34EFBC59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C19834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1,4230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51,399</w:t>
            </w:r>
          </w:p>
          <w:p w14:paraId="29CE895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1,4231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51,446</w:t>
            </w:r>
          </w:p>
          <w:p w14:paraId="7378D31B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1,4232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51,493</w:t>
            </w:r>
          </w:p>
          <w:p w14:paraId="7D47AB97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1,4233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51,540</w:t>
            </w:r>
          </w:p>
          <w:p w14:paraId="418EB891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1,4234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51,587</w:t>
            </w:r>
          </w:p>
          <w:p w14:paraId="1B4B5E22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566EE7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1,4235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51,634</w:t>
            </w:r>
          </w:p>
          <w:p w14:paraId="48D6C982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1,4236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51,681</w:t>
            </w:r>
          </w:p>
          <w:p w14:paraId="72FD533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1,4237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51,728</w:t>
            </w:r>
          </w:p>
          <w:p w14:paraId="7B6F7B9D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1,4238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51,775</w:t>
            </w:r>
          </w:p>
          <w:p w14:paraId="7EE62D3E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1,4239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51,822</w:t>
            </w:r>
          </w:p>
          <w:p w14:paraId="5F62A36D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62468D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1,4240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51,869</w:t>
            </w:r>
          </w:p>
          <w:p w14:paraId="1DD6A43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1,4241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51,916</w:t>
            </w:r>
          </w:p>
          <w:p w14:paraId="4E66E75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1,4242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51,963</w:t>
            </w:r>
          </w:p>
          <w:p w14:paraId="5CC4C246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1,4243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52,010</w:t>
            </w:r>
          </w:p>
          <w:p w14:paraId="035DEBF2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1,4244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52,057</w:t>
            </w:r>
          </w:p>
          <w:p w14:paraId="453167B3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3640E21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1,4245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52,104</w:t>
            </w:r>
          </w:p>
          <w:p w14:paraId="007EC22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1,4246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52,150</w:t>
            </w:r>
          </w:p>
          <w:p w14:paraId="19EA6A6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1,4247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52,197</w:t>
            </w:r>
          </w:p>
          <w:p w14:paraId="51006894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1,4248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52,244</w:t>
            </w:r>
          </w:p>
          <w:p w14:paraId="17B8CA7A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1,4249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52,291</w:t>
            </w:r>
          </w:p>
          <w:p w14:paraId="273C57E1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10416F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1,4250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52,338</w:t>
            </w:r>
          </w:p>
          <w:p w14:paraId="24F320A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1,4251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52,384</w:t>
            </w:r>
          </w:p>
          <w:p w14:paraId="1E39B091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1,4252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52,431</w:t>
            </w:r>
          </w:p>
          <w:p w14:paraId="2637801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1,4253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52,478</w:t>
            </w:r>
          </w:p>
          <w:p w14:paraId="3A39F542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1,4254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52,524</w:t>
            </w:r>
          </w:p>
          <w:p w14:paraId="5C82A4F7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AFF7638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1,4255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52,571</w:t>
            </w:r>
          </w:p>
          <w:p w14:paraId="5566F7B1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1,4256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52,618</w:t>
            </w:r>
          </w:p>
          <w:p w14:paraId="6A3927BA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1,4257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52,664</w:t>
            </w:r>
          </w:p>
          <w:p w14:paraId="2DB5F006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1,4258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52,711</w:t>
            </w:r>
          </w:p>
          <w:p w14:paraId="37C5EDC6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1,4259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52,758</w:t>
            </w:r>
          </w:p>
          <w:p w14:paraId="3F3F855E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2EC491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1,4260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52,804</w:t>
            </w:r>
          </w:p>
          <w:p w14:paraId="3DBC6D9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1,4261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52,851</w:t>
            </w:r>
          </w:p>
          <w:p w14:paraId="00C608B7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1,4262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52,897</w:t>
            </w:r>
          </w:p>
          <w:p w14:paraId="48491571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1,4263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52,944</w:t>
            </w:r>
          </w:p>
          <w:p w14:paraId="36C87C66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1,4264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52,990</w:t>
            </w:r>
          </w:p>
          <w:p w14:paraId="44592D05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C20FC1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1,4265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53,037</w:t>
            </w:r>
          </w:p>
          <w:p w14:paraId="0874186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1,4266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53,083</w:t>
            </w:r>
          </w:p>
          <w:p w14:paraId="68D9390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1,4267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53,130</w:t>
            </w:r>
          </w:p>
          <w:p w14:paraId="706CB26D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1,4268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53,176</w:t>
            </w:r>
          </w:p>
          <w:p w14:paraId="1506025A" w14:textId="77777777" w:rsidR="00455B9F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1,4269 </w:t>
            </w:r>
            <w:r w:rsidR="001C210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53,223</w:t>
            </w:r>
          </w:p>
          <w:p w14:paraId="2294E8D3" w14:textId="77777777" w:rsidR="00E65F5D" w:rsidRDefault="00E65F5D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5B4ADFC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1,4490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63,108</w:t>
            </w:r>
          </w:p>
          <w:p w14:paraId="3F837364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1,4491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63,152</w:t>
            </w:r>
          </w:p>
          <w:p w14:paraId="30EE8AD0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1,4492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63,195</w:t>
            </w:r>
          </w:p>
          <w:p w14:paraId="4A500BFA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1,4493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63,238</w:t>
            </w:r>
          </w:p>
          <w:p w14:paraId="7BE85B6B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1,4494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63,281</w:t>
            </w:r>
          </w:p>
          <w:p w14:paraId="1C0823C4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F50CE79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1,4495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63,324</w:t>
            </w:r>
          </w:p>
          <w:p w14:paraId="5A0DE19B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1,4496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63,367</w:t>
            </w:r>
          </w:p>
          <w:p w14:paraId="6194D5A4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1,4497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63,410</w:t>
            </w:r>
          </w:p>
          <w:p w14:paraId="25D4E8B8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1,4498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63,453</w:t>
            </w:r>
          </w:p>
          <w:p w14:paraId="73F0A326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1,4499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63,496</w:t>
            </w:r>
          </w:p>
          <w:p w14:paraId="71AFCD81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06BD2D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1,4500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63,539</w:t>
            </w:r>
          </w:p>
          <w:p w14:paraId="43852BA5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1,4501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63,582</w:t>
            </w:r>
          </w:p>
          <w:p w14:paraId="66E83E18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1,4502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63,625</w:t>
            </w:r>
          </w:p>
          <w:p w14:paraId="76A30C43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1,4503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63,668</w:t>
            </w:r>
          </w:p>
          <w:p w14:paraId="681A559B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1,4504 </w:t>
            </w:r>
            <w:r w:rsidR="003B13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63,711</w:t>
            </w:r>
          </w:p>
          <w:p w14:paraId="55531178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ED2139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1,4505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63,754</w:t>
            </w:r>
          </w:p>
          <w:p w14:paraId="0C467062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1,4506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63,797</w:t>
            </w:r>
          </w:p>
          <w:p w14:paraId="05522211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1,4507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63,840</w:t>
            </w:r>
          </w:p>
          <w:p w14:paraId="3AF19E13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1,4508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63,882</w:t>
            </w:r>
          </w:p>
          <w:p w14:paraId="624A05B5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1,4509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63,925</w:t>
            </w:r>
          </w:p>
          <w:p w14:paraId="4CC9E38B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82B2FD2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1,4510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63,968</w:t>
            </w:r>
          </w:p>
          <w:p w14:paraId="2BD693C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1,4511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64,011</w:t>
            </w:r>
          </w:p>
          <w:p w14:paraId="61F1443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1,4512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64,054</w:t>
            </w:r>
          </w:p>
          <w:p w14:paraId="7FD3C268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1,4513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64,097</w:t>
            </w:r>
          </w:p>
          <w:p w14:paraId="79D5FF59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1,4514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64,139</w:t>
            </w:r>
          </w:p>
          <w:p w14:paraId="21B1E502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0AB31F4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1,4515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64,182</w:t>
            </w:r>
          </w:p>
          <w:p w14:paraId="02A8284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1,4516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64,225</w:t>
            </w:r>
          </w:p>
          <w:p w14:paraId="081DB59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1,4517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64,268</w:t>
            </w:r>
          </w:p>
          <w:p w14:paraId="76CCF3A5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1,4518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64,311</w:t>
            </w:r>
          </w:p>
          <w:p w14:paraId="2FABE6D6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1,4519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64,353</w:t>
            </w:r>
          </w:p>
          <w:p w14:paraId="70C36BA4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40572DC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1,4520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64,396</w:t>
            </w:r>
          </w:p>
          <w:p w14:paraId="30141433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1,4521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64,439</w:t>
            </w:r>
          </w:p>
          <w:p w14:paraId="0D57BDC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1,4522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64,481</w:t>
            </w:r>
          </w:p>
          <w:p w14:paraId="7A1909B5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1,4523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64,524</w:t>
            </w:r>
          </w:p>
          <w:p w14:paraId="2D965359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1,4524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64,567</w:t>
            </w:r>
          </w:p>
          <w:p w14:paraId="7B085B10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A9A7DE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1,4525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64,609</w:t>
            </w:r>
          </w:p>
          <w:p w14:paraId="63DDFCE2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1,4526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64,652</w:t>
            </w:r>
          </w:p>
          <w:p w14:paraId="563B59BE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1,4527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64,695</w:t>
            </w:r>
          </w:p>
          <w:p w14:paraId="3DEEC09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1,4528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64,737</w:t>
            </w:r>
          </w:p>
          <w:p w14:paraId="0B5F3048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1,4529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64,780</w:t>
            </w:r>
          </w:p>
          <w:p w14:paraId="5DCC0250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6818DD4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1,4530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64,823</w:t>
            </w:r>
          </w:p>
          <w:p w14:paraId="632AE4E4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1,4531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64,865</w:t>
            </w:r>
          </w:p>
          <w:p w14:paraId="7F9BE7C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1,4532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64,908</w:t>
            </w:r>
          </w:p>
          <w:p w14:paraId="1B188FAC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1,4533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64,950</w:t>
            </w:r>
          </w:p>
          <w:p w14:paraId="184C780D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1,4534 </w:t>
            </w:r>
            <w:r w:rsidR="00CE2BD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64,993</w:t>
            </w:r>
          </w:p>
          <w:p w14:paraId="48A657E6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086EFD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1,4535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65,035</w:t>
            </w:r>
          </w:p>
          <w:p w14:paraId="43ABEA6A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1,4536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65,078</w:t>
            </w:r>
          </w:p>
          <w:p w14:paraId="354CC025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1,4537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65,120</w:t>
            </w:r>
          </w:p>
          <w:p w14:paraId="5C742AE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1,4538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65,163</w:t>
            </w:r>
          </w:p>
          <w:p w14:paraId="6F9EA320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1,4539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65,205</w:t>
            </w:r>
          </w:p>
          <w:p w14:paraId="33E50035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345B53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1,4540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65,248</w:t>
            </w:r>
          </w:p>
          <w:p w14:paraId="5445CF2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1,4541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65,290</w:t>
            </w:r>
          </w:p>
          <w:p w14:paraId="1528F2CC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1,4542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65,333</w:t>
            </w:r>
          </w:p>
          <w:p w14:paraId="5EF7379A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1,4543 </w:t>
            </w:r>
            <w:r w:rsidR="00DB163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65,375</w:t>
            </w:r>
          </w:p>
          <w:p w14:paraId="4D1CF153" w14:textId="77777777" w:rsidR="00E65F5D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1,4544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65,417</w:t>
            </w:r>
          </w:p>
          <w:p w14:paraId="6A62E9F2" w14:textId="77777777" w:rsidR="00416B4B" w:rsidRDefault="00416B4B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FB5DF3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1,4765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74,480</w:t>
            </w:r>
          </w:p>
          <w:p w14:paraId="2F4186A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1,4766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74,520</w:t>
            </w:r>
          </w:p>
          <w:p w14:paraId="7FD7220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1,4767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74,560</w:t>
            </w:r>
          </w:p>
          <w:p w14:paraId="7B409E2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1,4768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74,599</w:t>
            </w:r>
          </w:p>
          <w:p w14:paraId="79007969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1,4769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74,639</w:t>
            </w:r>
          </w:p>
          <w:p w14:paraId="223EAE5A" w14:textId="77777777" w:rsidR="00CE37B2" w:rsidRPr="00014C08" w:rsidRDefault="00CE37B2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9B37A4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1,4770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74,678</w:t>
            </w:r>
          </w:p>
          <w:p w14:paraId="5565D4FF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1,4771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74,718</w:t>
            </w:r>
          </w:p>
          <w:p w14:paraId="3EA91C1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1,4772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74,758</w:t>
            </w:r>
          </w:p>
          <w:p w14:paraId="78A890CC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1,4773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74,797</w:t>
            </w:r>
          </w:p>
          <w:p w14:paraId="75C7E382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1,4774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74,837</w:t>
            </w:r>
          </w:p>
          <w:p w14:paraId="106FE6BE" w14:textId="77777777" w:rsidR="00CE37B2" w:rsidRPr="00014C08" w:rsidRDefault="00CE37B2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FF3CBE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1,4775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74,876</w:t>
            </w:r>
          </w:p>
          <w:p w14:paraId="36E1742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1,4776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74,916</w:t>
            </w:r>
          </w:p>
          <w:p w14:paraId="0232720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1,4777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74,956</w:t>
            </w:r>
          </w:p>
          <w:p w14:paraId="644C8F24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1,4778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74,995</w:t>
            </w:r>
          </w:p>
          <w:p w14:paraId="681C3ECE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1,4779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75,035</w:t>
            </w:r>
          </w:p>
          <w:p w14:paraId="1EA256CE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4E8DAE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1,4780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75,074</w:t>
            </w:r>
          </w:p>
          <w:p w14:paraId="0421AC8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1,4781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75,114</w:t>
            </w:r>
          </w:p>
          <w:p w14:paraId="1AE37E46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1,4782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75,153</w:t>
            </w:r>
          </w:p>
          <w:p w14:paraId="246FF9C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1,4783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75,193</w:t>
            </w:r>
          </w:p>
          <w:p w14:paraId="76CD2F09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1,4784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75,232</w:t>
            </w:r>
          </w:p>
          <w:p w14:paraId="389268E0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3CE35E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1,4785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75,272</w:t>
            </w:r>
          </w:p>
          <w:p w14:paraId="78F711F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1,4786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75,311</w:t>
            </w:r>
          </w:p>
          <w:p w14:paraId="397A421F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1,4787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75,350</w:t>
            </w:r>
          </w:p>
          <w:p w14:paraId="22477B0D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1,4788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75,390</w:t>
            </w:r>
          </w:p>
          <w:p w14:paraId="2B4868C2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1,4789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75429</w:t>
            </w:r>
          </w:p>
          <w:p w14:paraId="13E79573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65D0E6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1,4790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75469</w:t>
            </w:r>
          </w:p>
          <w:p w14:paraId="2AFD828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1,4791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75,508</w:t>
            </w:r>
          </w:p>
          <w:p w14:paraId="5A84F5A4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1,4792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75,547</w:t>
            </w:r>
          </w:p>
          <w:p w14:paraId="39D07FCD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1,4793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75,587</w:t>
            </w:r>
          </w:p>
          <w:p w14:paraId="0EC3B28B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1,4794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75,626</w:t>
            </w:r>
          </w:p>
          <w:p w14:paraId="04A53486" w14:textId="77777777" w:rsidR="00076534" w:rsidRPr="00014C08" w:rsidRDefault="00076534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0DCAAB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1,4795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75,666</w:t>
            </w:r>
          </w:p>
          <w:p w14:paraId="3C8EAEA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1,4796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75,705</w:t>
            </w:r>
          </w:p>
          <w:p w14:paraId="48CF645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1,4797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75,744</w:t>
            </w:r>
          </w:p>
          <w:p w14:paraId="5749E487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1,4798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75,784</w:t>
            </w:r>
          </w:p>
          <w:p w14:paraId="48D0F758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1,4799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75,823</w:t>
            </w:r>
          </w:p>
          <w:p w14:paraId="13ADBED1" w14:textId="77777777" w:rsidR="00076534" w:rsidRPr="00014C08" w:rsidRDefault="00076534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B7E1538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1,4800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75,862</w:t>
            </w:r>
          </w:p>
          <w:p w14:paraId="7F00CF2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1,4801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75,901</w:t>
            </w:r>
          </w:p>
          <w:p w14:paraId="5D17BB6C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1,4802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75,941</w:t>
            </w:r>
          </w:p>
          <w:p w14:paraId="727DF72C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1,4803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75,980</w:t>
            </w:r>
          </w:p>
          <w:p w14:paraId="65804420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1,4804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76,019</w:t>
            </w:r>
          </w:p>
          <w:p w14:paraId="04C26442" w14:textId="77777777" w:rsidR="00B75875" w:rsidRPr="00014C08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08CE948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1,4805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76,058</w:t>
            </w:r>
          </w:p>
          <w:p w14:paraId="28DE369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1,4806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76,098</w:t>
            </w:r>
          </w:p>
          <w:p w14:paraId="6FE0101F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1,4807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76,137</w:t>
            </w:r>
          </w:p>
          <w:p w14:paraId="01D75EFD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1,4808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76,176</w:t>
            </w:r>
          </w:p>
          <w:p w14:paraId="3E63CEC7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1,4809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76,215</w:t>
            </w:r>
          </w:p>
          <w:p w14:paraId="16006AFC" w14:textId="77777777" w:rsidR="00B75875" w:rsidRPr="00014C08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91502FD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1,4810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76,254</w:t>
            </w:r>
          </w:p>
          <w:p w14:paraId="26207BA7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1,4811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76,294</w:t>
            </w:r>
          </w:p>
          <w:p w14:paraId="4734840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1,4812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76,333</w:t>
            </w:r>
          </w:p>
          <w:p w14:paraId="44BA73AF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1,4813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76,372</w:t>
            </w:r>
          </w:p>
          <w:p w14:paraId="3FF4EAAC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1,4814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76,411</w:t>
            </w:r>
          </w:p>
          <w:p w14:paraId="31DBAA1E" w14:textId="77777777" w:rsidR="00B75875" w:rsidRPr="00014C08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31A0E6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1,4815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76,450</w:t>
            </w:r>
          </w:p>
          <w:p w14:paraId="29A64BAC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1,4816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76,489</w:t>
            </w:r>
          </w:p>
          <w:p w14:paraId="6BB1D44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1,4817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76,528</w:t>
            </w:r>
          </w:p>
          <w:p w14:paraId="202AB7D6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1,4818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76,567</w:t>
            </w:r>
          </w:p>
          <w:p w14:paraId="21DB5E31" w14:textId="77777777" w:rsidR="00416B4B" w:rsidRDefault="00014C08" w:rsidP="00B560F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1,4819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76,607</w:t>
            </w:r>
          </w:p>
          <w:p w14:paraId="77B94248" w14:textId="77777777" w:rsidR="00362E78" w:rsidRDefault="00362E78" w:rsidP="00B560F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930C51C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1,4990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83,128</w:t>
            </w:r>
          </w:p>
          <w:p w14:paraId="7F068DDF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1,4991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83,165</w:t>
            </w:r>
          </w:p>
          <w:p w14:paraId="397DA7E3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1,4992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83,202</w:t>
            </w:r>
          </w:p>
          <w:p w14:paraId="249E7D51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1,4993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83,240</w:t>
            </w:r>
          </w:p>
          <w:p w14:paraId="6F3A5BB3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1,4994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83,277</w:t>
            </w:r>
          </w:p>
          <w:p w14:paraId="2CDCC29D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C22B9C2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1,4995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83,314</w:t>
            </w:r>
          </w:p>
          <w:p w14:paraId="4B3D0E35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1,4996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83,351</w:t>
            </w:r>
          </w:p>
          <w:p w14:paraId="0056F314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1,4997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83,388</w:t>
            </w:r>
          </w:p>
          <w:p w14:paraId="22B8085B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1,4998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83,425</w:t>
            </w:r>
          </w:p>
          <w:p w14:paraId="0925467B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1,4999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83,463</w:t>
            </w:r>
          </w:p>
          <w:p w14:paraId="760DA01E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3C48B06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1,5000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83,500</w:t>
            </w:r>
          </w:p>
          <w:p w14:paraId="26161CDA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1,5001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83,537</w:t>
            </w:r>
          </w:p>
          <w:p w14:paraId="395DAF76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1,5002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83,574</w:t>
            </w:r>
          </w:p>
          <w:p w14:paraId="5A211AA8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1,5003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83,611</w:t>
            </w:r>
          </w:p>
          <w:p w14:paraId="4308823D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1,5004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83,648</w:t>
            </w:r>
          </w:p>
          <w:p w14:paraId="38792485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A7ACB4D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1,5005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83,685</w:t>
            </w:r>
          </w:p>
          <w:p w14:paraId="73D5F94C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1,5006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83,722</w:t>
            </w:r>
          </w:p>
          <w:p w14:paraId="72C9DEE1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1,5007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83,759</w:t>
            </w:r>
          </w:p>
          <w:p w14:paraId="45784AC2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1,5008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83,796</w:t>
            </w:r>
          </w:p>
          <w:p w14:paraId="32D8D968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1,5009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83,833</w:t>
            </w:r>
          </w:p>
          <w:p w14:paraId="441937F5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6848F4B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1,5010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83,870</w:t>
            </w:r>
          </w:p>
          <w:p w14:paraId="7679E930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1,5011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83,907</w:t>
            </w:r>
          </w:p>
          <w:p w14:paraId="3DF3D870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1,5012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83,944</w:t>
            </w:r>
          </w:p>
          <w:p w14:paraId="4EC32038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1,5013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83,981</w:t>
            </w:r>
          </w:p>
          <w:p w14:paraId="2EB7F4E3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1,5014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84,018</w:t>
            </w:r>
          </w:p>
          <w:p w14:paraId="623A7B8F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8A307A5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1,5015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84,055</w:t>
            </w:r>
          </w:p>
          <w:p w14:paraId="216937F5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1,5016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84,092</w:t>
            </w:r>
          </w:p>
          <w:p w14:paraId="5C9484F3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1,5017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84,129</w:t>
            </w:r>
          </w:p>
          <w:p w14:paraId="48BD3B0A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1,5018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84,166</w:t>
            </w:r>
          </w:p>
          <w:p w14:paraId="1E8EC387" w14:textId="77777777" w:rsidR="00362E78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1,5019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84,203</w:t>
            </w:r>
          </w:p>
        </w:tc>
        <w:tc>
          <w:tcPr>
            <w:tcW w:w="1858" w:type="dxa"/>
          </w:tcPr>
          <w:p w14:paraId="65EFE42A" w14:textId="77777777" w:rsidR="00290EE5" w:rsidRDefault="00290EE5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F10FC18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1,3465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9,139</w:t>
            </w:r>
          </w:p>
          <w:p w14:paraId="09A40096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1,3466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9,205</w:t>
            </w:r>
          </w:p>
          <w:p w14:paraId="73B72220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1,3467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9,270</w:t>
            </w:r>
          </w:p>
          <w:p w14:paraId="53A52933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1,3468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9,335</w:t>
            </w:r>
          </w:p>
          <w:p w14:paraId="022A61DF" w14:textId="77777777" w:rsid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1,3469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9,400</w:t>
            </w:r>
          </w:p>
          <w:p w14:paraId="2EF96168" w14:textId="77777777" w:rsidR="00126C49" w:rsidRPr="002D0E71" w:rsidRDefault="00126C49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01AB1DE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1,3470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9,466</w:t>
            </w:r>
          </w:p>
          <w:p w14:paraId="0B266F63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1,3471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9,531</w:t>
            </w:r>
          </w:p>
          <w:p w14:paraId="5C8BE55B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1,3472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9,596</w:t>
            </w:r>
          </w:p>
          <w:p w14:paraId="7DEABD54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1,3473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9,661</w:t>
            </w:r>
          </w:p>
          <w:p w14:paraId="316E4796" w14:textId="77777777" w:rsid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1,3474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9,726</w:t>
            </w:r>
          </w:p>
          <w:p w14:paraId="6EBD19EF" w14:textId="77777777" w:rsidR="00C90DAA" w:rsidRPr="002D0E71" w:rsidRDefault="00C90DAA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798DADC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1,3475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9,791</w:t>
            </w:r>
          </w:p>
          <w:p w14:paraId="6E111FA2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1,3476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9,856</w:t>
            </w:r>
          </w:p>
          <w:p w14:paraId="21F77168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1,3477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9,921</w:t>
            </w:r>
          </w:p>
          <w:p w14:paraId="2CC65775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1,3478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9,986</w:t>
            </w:r>
          </w:p>
          <w:p w14:paraId="5015F194" w14:textId="77777777" w:rsid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1,3479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10,051</w:t>
            </w:r>
          </w:p>
          <w:p w14:paraId="74E19EF1" w14:textId="77777777" w:rsidR="00EA7AED" w:rsidRPr="002D0E71" w:rsidRDefault="00EA7AED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E9B7E23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1,3480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10,116</w:t>
            </w:r>
          </w:p>
          <w:p w14:paraId="7E42BE7B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1,3481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10,181</w:t>
            </w:r>
          </w:p>
          <w:p w14:paraId="6192769C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1,3482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10,246</w:t>
            </w:r>
          </w:p>
          <w:p w14:paraId="4ADD1750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1,3483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10,311</w:t>
            </w:r>
          </w:p>
          <w:p w14:paraId="1ED42D55" w14:textId="77777777" w:rsid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1,3484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10,375</w:t>
            </w:r>
          </w:p>
          <w:p w14:paraId="4CDBE47A" w14:textId="77777777" w:rsidR="00E80C92" w:rsidRPr="002D0E71" w:rsidRDefault="00E80C92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AD90AEB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1,3485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10,440</w:t>
            </w:r>
          </w:p>
          <w:p w14:paraId="638490BE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1,3486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10,505</w:t>
            </w:r>
          </w:p>
          <w:p w14:paraId="6FB1ABC7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1,3487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10,570</w:t>
            </w:r>
          </w:p>
          <w:p w14:paraId="0E17DA92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1,3488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10,634</w:t>
            </w:r>
          </w:p>
          <w:p w14:paraId="4428CE75" w14:textId="77777777" w:rsid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1,3489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10,699</w:t>
            </w:r>
          </w:p>
          <w:p w14:paraId="6C8539EA" w14:textId="77777777" w:rsidR="00E80C92" w:rsidRPr="002D0E71" w:rsidRDefault="00E80C92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E0BB6ED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1,3490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10,763</w:t>
            </w:r>
          </w:p>
          <w:p w14:paraId="327571BF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1,3491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10,828</w:t>
            </w:r>
          </w:p>
          <w:p w14:paraId="5E998972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1,3492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10,892</w:t>
            </w:r>
          </w:p>
          <w:p w14:paraId="433ACB2E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1,3493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10,957</w:t>
            </w:r>
          </w:p>
          <w:p w14:paraId="41918BB6" w14:textId="77777777" w:rsid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1,3494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11,021</w:t>
            </w:r>
          </w:p>
          <w:p w14:paraId="07A9A375" w14:textId="77777777" w:rsidR="00E80C92" w:rsidRPr="002D0E71" w:rsidRDefault="00E80C92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1F066EB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1,3495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11,086</w:t>
            </w:r>
          </w:p>
          <w:p w14:paraId="4EA90DAD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1,3496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11,150</w:t>
            </w:r>
          </w:p>
          <w:p w14:paraId="467E8A8D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1,3497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11,215</w:t>
            </w:r>
          </w:p>
          <w:p w14:paraId="7F9621DB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1,3498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11,279</w:t>
            </w:r>
          </w:p>
          <w:p w14:paraId="3D9DB835" w14:textId="77777777" w:rsid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1,3499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11,343</w:t>
            </w:r>
          </w:p>
          <w:p w14:paraId="66B0A796" w14:textId="77777777" w:rsidR="00E80C92" w:rsidRPr="002D0E71" w:rsidRDefault="00E80C92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21A19A2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1,3500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11,407</w:t>
            </w:r>
          </w:p>
          <w:p w14:paraId="5E562428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1,3501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11,472</w:t>
            </w:r>
          </w:p>
          <w:p w14:paraId="29B5F73D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1,3502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11,536</w:t>
            </w:r>
          </w:p>
          <w:p w14:paraId="44DA976E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1,3503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11,600</w:t>
            </w:r>
          </w:p>
          <w:p w14:paraId="10F0409D" w14:textId="77777777" w:rsid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1,3504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11,664</w:t>
            </w:r>
          </w:p>
          <w:p w14:paraId="6BEB7EDB" w14:textId="77777777" w:rsidR="00E80C92" w:rsidRPr="002D0E71" w:rsidRDefault="00E80C92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46E7DC3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1,3505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11,728</w:t>
            </w:r>
          </w:p>
          <w:p w14:paraId="5DDB7263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1,3506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11,792</w:t>
            </w:r>
          </w:p>
          <w:p w14:paraId="46C023EB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1,3507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11,856</w:t>
            </w:r>
          </w:p>
          <w:p w14:paraId="542ED40C" w14:textId="77777777" w:rsidR="002D0E71" w:rsidRPr="002D0E71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1,3508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11,920</w:t>
            </w:r>
          </w:p>
          <w:p w14:paraId="2389BCDC" w14:textId="77777777" w:rsidR="000B1DF2" w:rsidRDefault="002D0E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1,3509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2D0E7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11,984</w:t>
            </w:r>
          </w:p>
          <w:p w14:paraId="761EF7FE" w14:textId="77777777" w:rsidR="00165271" w:rsidRPr="00165271" w:rsidRDefault="00165271" w:rsidP="002D0E71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1D1CD4B2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1,3720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24,825</w:t>
            </w:r>
          </w:p>
          <w:p w14:paraId="7618693B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1,3721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24,883</w:t>
            </w:r>
          </w:p>
          <w:p w14:paraId="218A01F5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1,3722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24,941</w:t>
            </w:r>
          </w:p>
          <w:p w14:paraId="4679E1DB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1,3723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24,998</w:t>
            </w:r>
          </w:p>
          <w:p w14:paraId="4CDA5DD5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1,3724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25,056</w:t>
            </w:r>
          </w:p>
          <w:p w14:paraId="704E94F5" w14:textId="77777777" w:rsidR="00165271" w:rsidRPr="00165271" w:rsidRDefault="00165271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11B58061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1,3725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25,114</w:t>
            </w:r>
          </w:p>
          <w:p w14:paraId="7B0AC900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1,3726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25,172</w:t>
            </w:r>
          </w:p>
          <w:p w14:paraId="67CDF4F1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1,3727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25,230</w:t>
            </w:r>
          </w:p>
          <w:p w14:paraId="633AA9C6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1,3728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25,287</w:t>
            </w:r>
          </w:p>
          <w:p w14:paraId="5C90042B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1,3729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25,345</w:t>
            </w:r>
          </w:p>
          <w:p w14:paraId="1BFCCD66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4C608B7C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1,3730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25,403</w:t>
            </w:r>
          </w:p>
          <w:p w14:paraId="2ED3EE30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1,3731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25,460</w:t>
            </w:r>
          </w:p>
          <w:p w14:paraId="13656E9F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1,3732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25,518</w:t>
            </w:r>
          </w:p>
          <w:p w14:paraId="355192AB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1,3733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25,576</w:t>
            </w:r>
          </w:p>
          <w:p w14:paraId="157479D9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1,3734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25,633</w:t>
            </w:r>
          </w:p>
          <w:p w14:paraId="30733780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4F24EFC8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1,3735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25,691</w:t>
            </w:r>
          </w:p>
          <w:p w14:paraId="570FB408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1,3736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25,748</w:t>
            </w:r>
          </w:p>
          <w:p w14:paraId="107A71B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1,3737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25,806</w:t>
            </w:r>
          </w:p>
          <w:p w14:paraId="44697F61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1,3738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25,863</w:t>
            </w:r>
          </w:p>
          <w:p w14:paraId="1E48766B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1,3739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25,921</w:t>
            </w:r>
          </w:p>
          <w:p w14:paraId="5CF3B9F7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0D32236F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1,3740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25,978</w:t>
            </w:r>
          </w:p>
          <w:p w14:paraId="5785FF9D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1,3741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26,035</w:t>
            </w:r>
          </w:p>
          <w:p w14:paraId="4AABFCE8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1,3742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26,093</w:t>
            </w:r>
          </w:p>
          <w:p w14:paraId="4312261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1,3743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26,150</w:t>
            </w:r>
          </w:p>
          <w:p w14:paraId="2A4B7FEB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1,3744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26,207</w:t>
            </w:r>
          </w:p>
          <w:p w14:paraId="2D772C1F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4FE45B41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1,3745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26,265</w:t>
            </w:r>
          </w:p>
          <w:p w14:paraId="068DBD16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1,3746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26,322</w:t>
            </w:r>
          </w:p>
          <w:p w14:paraId="069B9AC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1,3747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26,379</w:t>
            </w:r>
          </w:p>
          <w:p w14:paraId="1A8CCCEF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1,3748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26,436</w:t>
            </w:r>
          </w:p>
          <w:p w14:paraId="269EB91A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1,3749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26,493</w:t>
            </w:r>
          </w:p>
          <w:p w14:paraId="322FF0D7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74372C2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1,3750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26,551</w:t>
            </w:r>
          </w:p>
          <w:p w14:paraId="03A5383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1,3751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26,608</w:t>
            </w:r>
          </w:p>
          <w:p w14:paraId="746A9FC5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1,3752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26,665</w:t>
            </w:r>
          </w:p>
          <w:p w14:paraId="39804A31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1,3753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26,722</w:t>
            </w:r>
          </w:p>
          <w:p w14:paraId="09AB1CEF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1,3754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26,779</w:t>
            </w:r>
          </w:p>
          <w:p w14:paraId="0481BC38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001E5716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1,3755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26,836</w:t>
            </w:r>
          </w:p>
          <w:p w14:paraId="26FF96F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1,3756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26,893</w:t>
            </w:r>
          </w:p>
          <w:p w14:paraId="364EA55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1,3757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26,950</w:t>
            </w:r>
          </w:p>
          <w:p w14:paraId="022A0A9F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1,3758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27,007</w:t>
            </w:r>
          </w:p>
          <w:p w14:paraId="21E62D96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1,3759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27,064</w:t>
            </w:r>
          </w:p>
          <w:p w14:paraId="166F9356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51740B6E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1,3760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27,121</w:t>
            </w:r>
          </w:p>
          <w:p w14:paraId="6BE755D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1,3761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27,178</w:t>
            </w:r>
          </w:p>
          <w:p w14:paraId="24D54C56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1,3762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27,234</w:t>
            </w:r>
          </w:p>
          <w:p w14:paraId="25DE454D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1,3763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27,291</w:t>
            </w:r>
          </w:p>
          <w:p w14:paraId="5B156E71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1,3764 </w:t>
            </w:r>
            <w:r w:rsidR="00311E2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27,348</w:t>
            </w:r>
          </w:p>
          <w:p w14:paraId="603ACC3A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4AB9AB7B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1,3765</w:t>
            </w:r>
            <w:r w:rsidR="00311E2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27,405</w:t>
            </w:r>
          </w:p>
          <w:p w14:paraId="4FF4626D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1,3766 </w:t>
            </w:r>
            <w:r w:rsidR="00311E2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27,462</w:t>
            </w:r>
          </w:p>
          <w:p w14:paraId="6D70DA25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1,3767 </w:t>
            </w:r>
            <w:r w:rsidR="00311E2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27,518</w:t>
            </w:r>
          </w:p>
          <w:p w14:paraId="1D6DA286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1,3768 </w:t>
            </w:r>
            <w:r w:rsidR="00311E2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27,575</w:t>
            </w:r>
          </w:p>
          <w:p w14:paraId="1200A382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1,3769</w:t>
            </w:r>
            <w:r w:rsidR="00311E22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27,632</w:t>
            </w:r>
          </w:p>
          <w:p w14:paraId="3D8D67E0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74D6D84F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1,3770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27,688</w:t>
            </w:r>
          </w:p>
          <w:p w14:paraId="71354A07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1,3771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27,745</w:t>
            </w:r>
          </w:p>
          <w:p w14:paraId="2465EE26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1,3772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27,802</w:t>
            </w:r>
          </w:p>
          <w:p w14:paraId="756DE82A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1,3773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27,858</w:t>
            </w:r>
          </w:p>
          <w:p w14:paraId="14709496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1,3774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27,915</w:t>
            </w:r>
          </w:p>
          <w:p w14:paraId="3E0105C0" w14:textId="77777777" w:rsidR="00E20E1E" w:rsidRDefault="00E20E1E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84666A0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1,3995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39,834</w:t>
            </w:r>
          </w:p>
          <w:p w14:paraId="4FDBD3BA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1,3996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39,885</w:t>
            </w:r>
          </w:p>
          <w:p w14:paraId="3F566AF9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1,3997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39,937</w:t>
            </w:r>
          </w:p>
          <w:p w14:paraId="7152BB94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1,3998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39,988</w:t>
            </w:r>
          </w:p>
          <w:p w14:paraId="0DF316E7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1,3999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40,040</w:t>
            </w:r>
          </w:p>
          <w:p w14:paraId="41C25264" w14:textId="77777777" w:rsidR="007C7B0A" w:rsidRPr="00183294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6DFA230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1,4000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40,091</w:t>
            </w:r>
          </w:p>
          <w:p w14:paraId="5C5DFFCD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1,4001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40,142</w:t>
            </w:r>
          </w:p>
          <w:p w14:paraId="1D2B38B0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1,4002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40,194</w:t>
            </w:r>
          </w:p>
          <w:p w14:paraId="1E2A69EB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1,4003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40,245</w:t>
            </w:r>
          </w:p>
          <w:p w14:paraId="5C2E15C4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1,4004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40,296</w:t>
            </w:r>
          </w:p>
          <w:p w14:paraId="6F05DF49" w14:textId="77777777" w:rsidR="007C7B0A" w:rsidRPr="00183294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F53E09D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1,4005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40,348</w:t>
            </w:r>
          </w:p>
          <w:p w14:paraId="5FDCD2DB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1,4006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40,399</w:t>
            </w:r>
          </w:p>
          <w:p w14:paraId="35920402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1,4007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40,450</w:t>
            </w:r>
          </w:p>
          <w:p w14:paraId="3DB0A282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1,4008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40,501</w:t>
            </w:r>
          </w:p>
          <w:p w14:paraId="3C5730A4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1,4009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40,553</w:t>
            </w:r>
          </w:p>
          <w:p w14:paraId="77F1CE21" w14:textId="77777777" w:rsidR="007C7B0A" w:rsidRPr="00183294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27DBDEE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1,4010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40,604</w:t>
            </w:r>
          </w:p>
          <w:p w14:paraId="7CEC0356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1,4011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40,655</w:t>
            </w:r>
          </w:p>
          <w:p w14:paraId="0548FD12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1,4012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40,706</w:t>
            </w:r>
          </w:p>
          <w:p w14:paraId="5C2154B5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1,4013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40,757</w:t>
            </w:r>
          </w:p>
          <w:p w14:paraId="05BB944D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1,4014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40,808</w:t>
            </w:r>
          </w:p>
          <w:p w14:paraId="0834FAB5" w14:textId="77777777" w:rsidR="007C7B0A" w:rsidRPr="00183294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382B616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1,4015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40,860</w:t>
            </w:r>
          </w:p>
          <w:p w14:paraId="78905D01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1,4016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40,911</w:t>
            </w:r>
          </w:p>
          <w:p w14:paraId="554CE8AC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1,4017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40,962</w:t>
            </w:r>
          </w:p>
          <w:p w14:paraId="0286EB53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1,4018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41,013</w:t>
            </w:r>
          </w:p>
          <w:p w14:paraId="0CFE84A8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1,4019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41,064</w:t>
            </w:r>
          </w:p>
          <w:p w14:paraId="1B33C8AC" w14:textId="77777777" w:rsidR="007C7B0A" w:rsidRPr="00183294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CA63C54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1,4020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41,115</w:t>
            </w:r>
          </w:p>
          <w:p w14:paraId="0065228C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1,4021 </w:t>
            </w:r>
            <w:r w:rsidR="00B13A1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41,166</w:t>
            </w:r>
          </w:p>
          <w:p w14:paraId="42EAFD49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1,4022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41,217</w:t>
            </w:r>
          </w:p>
          <w:p w14:paraId="4C039FFE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1,4023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41,268</w:t>
            </w:r>
          </w:p>
          <w:p w14:paraId="421DA1E0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1,4024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41,318</w:t>
            </w:r>
          </w:p>
          <w:p w14:paraId="05D7D69C" w14:textId="77777777" w:rsidR="007C7B0A" w:rsidRPr="00183294" w:rsidRDefault="007C7B0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450D60B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1,4025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41,369</w:t>
            </w:r>
          </w:p>
          <w:p w14:paraId="6C3046C0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1,4026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41,420</w:t>
            </w:r>
          </w:p>
          <w:p w14:paraId="13171D07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1,4027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41,471</w:t>
            </w:r>
          </w:p>
          <w:p w14:paraId="78C150F5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1,4028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41,522</w:t>
            </w:r>
          </w:p>
          <w:p w14:paraId="2B4BC8C8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1,4029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41,573</w:t>
            </w:r>
          </w:p>
          <w:p w14:paraId="15626B36" w14:textId="77777777" w:rsidR="00D01EDA" w:rsidRPr="00183294" w:rsidRDefault="00D01ED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BB7C630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1,4030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41,623</w:t>
            </w:r>
          </w:p>
          <w:p w14:paraId="543B1BE4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1,4031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41,674</w:t>
            </w:r>
          </w:p>
          <w:p w14:paraId="7AA9EECA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1,4032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41,725</w:t>
            </w:r>
          </w:p>
          <w:p w14:paraId="643AA9FA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1,4033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41,776</w:t>
            </w:r>
          </w:p>
          <w:p w14:paraId="3997B98E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1,4034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41,826</w:t>
            </w:r>
          </w:p>
          <w:p w14:paraId="0CB65F58" w14:textId="77777777" w:rsidR="00D01EDA" w:rsidRPr="00183294" w:rsidRDefault="00D01EDA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B7475E1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1,4035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41,877</w:t>
            </w:r>
          </w:p>
          <w:p w14:paraId="4DDB1A72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1,4036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41,928</w:t>
            </w:r>
          </w:p>
          <w:p w14:paraId="69925BDB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1,4037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41,978</w:t>
            </w:r>
          </w:p>
          <w:p w14:paraId="2EDAD599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1,4038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42,029</w:t>
            </w:r>
          </w:p>
          <w:p w14:paraId="1C411DC9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1,4039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42,080</w:t>
            </w:r>
          </w:p>
          <w:p w14:paraId="09205B46" w14:textId="77777777" w:rsidR="0020396C" w:rsidRPr="00183294" w:rsidRDefault="0020396C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95A4933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1,4040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42,130</w:t>
            </w:r>
          </w:p>
          <w:p w14:paraId="57B6E8EA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1,4041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42,181</w:t>
            </w:r>
          </w:p>
          <w:p w14:paraId="1F124C7A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1,4042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42,231</w:t>
            </w:r>
          </w:p>
          <w:p w14:paraId="1C0C9447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1,4043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42,282</w:t>
            </w:r>
          </w:p>
          <w:p w14:paraId="29A124DC" w14:textId="77777777" w:rsidR="00E20E1E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1,4044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42,332</w:t>
            </w:r>
          </w:p>
          <w:p w14:paraId="260FE730" w14:textId="77777777" w:rsidR="0020396C" w:rsidRPr="00183294" w:rsidRDefault="0020396C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B24D90E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1,4045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42,383</w:t>
            </w:r>
          </w:p>
          <w:p w14:paraId="5FA7C5E6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1,4046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42,433</w:t>
            </w:r>
          </w:p>
          <w:p w14:paraId="42600443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1,4047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42,484</w:t>
            </w:r>
          </w:p>
          <w:p w14:paraId="789053E8" w14:textId="77777777" w:rsidR="00E20E1E" w:rsidRPr="00183294" w:rsidRDefault="00E20E1E" w:rsidP="00E20E1E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1,4048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42,534</w:t>
            </w:r>
          </w:p>
          <w:p w14:paraId="53EFD5C1" w14:textId="77777777" w:rsidR="00E20E1E" w:rsidRDefault="00E20E1E" w:rsidP="00C44490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1,4049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42,585</w:t>
            </w:r>
          </w:p>
          <w:p w14:paraId="32E82B4D" w14:textId="77777777" w:rsidR="00455B9F" w:rsidRDefault="00455B9F" w:rsidP="00C44490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FD1E8D1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1,4270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53,269</w:t>
            </w:r>
          </w:p>
          <w:p w14:paraId="02DD441D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1,4271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53,316</w:t>
            </w:r>
          </w:p>
          <w:p w14:paraId="7D8ACA1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1,4272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53,362</w:t>
            </w:r>
          </w:p>
          <w:p w14:paraId="5079134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1,4273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53,408</w:t>
            </w:r>
          </w:p>
          <w:p w14:paraId="4FE67479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1,4274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53,455</w:t>
            </w:r>
          </w:p>
          <w:p w14:paraId="570F1754" w14:textId="77777777" w:rsidR="00EA6625" w:rsidRPr="00474AF7" w:rsidRDefault="00EA6625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8FED564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1,4275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53,501</w:t>
            </w:r>
          </w:p>
          <w:p w14:paraId="634D6266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1,4276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53,548</w:t>
            </w:r>
          </w:p>
          <w:p w14:paraId="2AC4D3AC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1,4277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53,594</w:t>
            </w:r>
          </w:p>
          <w:p w14:paraId="5BF9478C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1,4278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53,640</w:t>
            </w:r>
          </w:p>
          <w:p w14:paraId="053AAC71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1,4279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53,686</w:t>
            </w:r>
          </w:p>
          <w:p w14:paraId="36F611B7" w14:textId="77777777" w:rsidR="00EA6625" w:rsidRPr="00474AF7" w:rsidRDefault="00EA6625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91268D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1,4280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53,733</w:t>
            </w:r>
          </w:p>
          <w:p w14:paraId="724C749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1,4281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53,779</w:t>
            </w:r>
          </w:p>
          <w:p w14:paraId="7A20B99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1,4282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53,825</w:t>
            </w:r>
          </w:p>
          <w:p w14:paraId="547BAFE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1,4283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53,871</w:t>
            </w:r>
          </w:p>
          <w:p w14:paraId="28178AEE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1,4284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53,918</w:t>
            </w:r>
          </w:p>
          <w:p w14:paraId="2A39A2C8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0268FBA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1,4285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53,964</w:t>
            </w:r>
          </w:p>
          <w:p w14:paraId="62648778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1,4286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54,010</w:t>
            </w:r>
          </w:p>
          <w:p w14:paraId="45ADE99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1,4287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54,056</w:t>
            </w:r>
          </w:p>
          <w:p w14:paraId="3BE6929B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1,4288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54,102</w:t>
            </w:r>
          </w:p>
          <w:p w14:paraId="179314DC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1,4289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54,148</w:t>
            </w:r>
          </w:p>
          <w:p w14:paraId="0093F984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7D7FC44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1,4290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54,194</w:t>
            </w:r>
          </w:p>
          <w:p w14:paraId="43F5A93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1,4291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54,241</w:t>
            </w:r>
          </w:p>
          <w:p w14:paraId="4268EF6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1,4292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54,287</w:t>
            </w:r>
          </w:p>
          <w:p w14:paraId="4EB62A0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1,4293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54,333</w:t>
            </w:r>
          </w:p>
          <w:p w14:paraId="3D761013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1,4294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54,379</w:t>
            </w:r>
          </w:p>
          <w:p w14:paraId="75538D14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15832DA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1,4295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54,425</w:t>
            </w:r>
          </w:p>
          <w:p w14:paraId="4FA38EF7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1,4296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54,471</w:t>
            </w:r>
          </w:p>
          <w:p w14:paraId="50B0754B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1,4297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54,517</w:t>
            </w:r>
          </w:p>
          <w:p w14:paraId="1C9096BD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1,4298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54,563</w:t>
            </w:r>
          </w:p>
          <w:p w14:paraId="71F397FD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1,4299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54,609</w:t>
            </w:r>
          </w:p>
          <w:p w14:paraId="291AC21E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295C076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1,4300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54,655</w:t>
            </w:r>
          </w:p>
          <w:p w14:paraId="46050DE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1,4301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54,701</w:t>
            </w:r>
          </w:p>
          <w:p w14:paraId="4AF29EF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1,4302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54,746</w:t>
            </w:r>
          </w:p>
          <w:p w14:paraId="58C8A6D1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1,4303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54,792</w:t>
            </w:r>
          </w:p>
          <w:p w14:paraId="24B49843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1,4304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54,838</w:t>
            </w:r>
          </w:p>
          <w:p w14:paraId="3F42113D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49C354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1,4305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54,884</w:t>
            </w:r>
          </w:p>
          <w:p w14:paraId="57B43EF4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1,4306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54,930</w:t>
            </w:r>
          </w:p>
          <w:p w14:paraId="38DFFAE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1,4307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54,976</w:t>
            </w:r>
          </w:p>
          <w:p w14:paraId="03A8FE62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1,4308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55,022</w:t>
            </w:r>
          </w:p>
          <w:p w14:paraId="0533AB41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1,4309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55,067</w:t>
            </w:r>
          </w:p>
          <w:p w14:paraId="2A3D9230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71E106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1,4310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55,113</w:t>
            </w:r>
          </w:p>
          <w:p w14:paraId="77683ED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1,4311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55,159</w:t>
            </w:r>
          </w:p>
          <w:p w14:paraId="7540C9B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1,4312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55,205</w:t>
            </w:r>
          </w:p>
          <w:p w14:paraId="5187C0C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1,4313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55,250</w:t>
            </w:r>
          </w:p>
          <w:p w14:paraId="5FFC8FC0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1,4314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55,296</w:t>
            </w:r>
          </w:p>
          <w:p w14:paraId="7723AEAF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EF16C08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1,4315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55,342</w:t>
            </w:r>
          </w:p>
          <w:p w14:paraId="7ECA3D81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1,4316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55,388</w:t>
            </w:r>
          </w:p>
          <w:p w14:paraId="2FA66C7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1,4317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55,433</w:t>
            </w:r>
          </w:p>
          <w:p w14:paraId="1E9BA23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1,4318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55,479</w:t>
            </w:r>
          </w:p>
          <w:p w14:paraId="53ABE0EA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1,4319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55,524</w:t>
            </w:r>
          </w:p>
          <w:p w14:paraId="03E05A49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0F45DDD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1,4320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55,570</w:t>
            </w:r>
          </w:p>
          <w:p w14:paraId="49C1BBBB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1,4321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55,616</w:t>
            </w:r>
          </w:p>
          <w:p w14:paraId="284BC39C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1,4322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55,661</w:t>
            </w:r>
          </w:p>
          <w:p w14:paraId="7D9C06D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1,4323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55,707</w:t>
            </w:r>
          </w:p>
          <w:p w14:paraId="65C072A0" w14:textId="77777777" w:rsidR="00455B9F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1,4324 </w:t>
            </w:r>
            <w:r w:rsidR="008651F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55,752</w:t>
            </w:r>
          </w:p>
          <w:p w14:paraId="22FA4742" w14:textId="77777777" w:rsidR="00E65F5D" w:rsidRDefault="00E65F5D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68C6E5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1,4545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65,460</w:t>
            </w:r>
          </w:p>
          <w:p w14:paraId="0472D941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1,4546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65,502</w:t>
            </w:r>
          </w:p>
          <w:p w14:paraId="450542A4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1,4547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65,544</w:t>
            </w:r>
          </w:p>
          <w:p w14:paraId="75DA77F9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1,4548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65,587</w:t>
            </w:r>
          </w:p>
          <w:p w14:paraId="593988F6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1,4549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65,629</w:t>
            </w:r>
          </w:p>
          <w:p w14:paraId="0F4828CD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E51F55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1,4550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65,672</w:t>
            </w:r>
          </w:p>
          <w:p w14:paraId="093F207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1,4551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65,714</w:t>
            </w:r>
          </w:p>
          <w:p w14:paraId="55CE599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1,4552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65,756</w:t>
            </w:r>
          </w:p>
          <w:p w14:paraId="684FCB32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1,4553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65,798</w:t>
            </w:r>
          </w:p>
          <w:p w14:paraId="58333918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1,4554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65,841</w:t>
            </w:r>
          </w:p>
          <w:p w14:paraId="40223831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BD28DE8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1,4555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65,883</w:t>
            </w:r>
          </w:p>
          <w:p w14:paraId="579B02E1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1,4556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65,925</w:t>
            </w:r>
          </w:p>
          <w:p w14:paraId="70CA467B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1,4557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65,967</w:t>
            </w:r>
          </w:p>
          <w:p w14:paraId="1AFEC73C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1,4558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66,010</w:t>
            </w:r>
          </w:p>
          <w:p w14:paraId="3B2E07AA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1,4559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66,052</w:t>
            </w:r>
          </w:p>
          <w:p w14:paraId="6FE8C771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0382D3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1,4560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66,094</w:t>
            </w:r>
          </w:p>
          <w:p w14:paraId="162B77DE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1,4561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66,136</w:t>
            </w:r>
          </w:p>
          <w:p w14:paraId="1CA22DC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1,4562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66,178</w:t>
            </w:r>
          </w:p>
          <w:p w14:paraId="14C40D7B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1,4563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66,221</w:t>
            </w:r>
          </w:p>
          <w:p w14:paraId="4045F2C3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1,4564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66,263</w:t>
            </w:r>
          </w:p>
          <w:p w14:paraId="567EFCD4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0B6309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1,4565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66,305</w:t>
            </w:r>
          </w:p>
          <w:p w14:paraId="48743B4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1,4566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66,347</w:t>
            </w:r>
          </w:p>
          <w:p w14:paraId="2E12BB68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1,4567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66,389</w:t>
            </w:r>
          </w:p>
          <w:p w14:paraId="1FAC497E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1,4568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66,431</w:t>
            </w:r>
          </w:p>
          <w:p w14:paraId="2F8C2FE8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1,4569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66,473</w:t>
            </w:r>
          </w:p>
          <w:p w14:paraId="3016958C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D73F38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1,4570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66,515</w:t>
            </w:r>
          </w:p>
          <w:p w14:paraId="14524974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1,4571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66,557</w:t>
            </w:r>
          </w:p>
          <w:p w14:paraId="33D89EAA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1,4572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66,599</w:t>
            </w:r>
          </w:p>
          <w:p w14:paraId="184BAA1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1,4573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66,641</w:t>
            </w:r>
          </w:p>
          <w:p w14:paraId="29C8EF07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1,4574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66,683</w:t>
            </w:r>
          </w:p>
          <w:p w14:paraId="1C869BA3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30D899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1,4575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66,725</w:t>
            </w:r>
          </w:p>
          <w:p w14:paraId="69653E39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1,4576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66,767</w:t>
            </w:r>
          </w:p>
          <w:p w14:paraId="6C110A03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1,4577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66,809</w:t>
            </w:r>
          </w:p>
          <w:p w14:paraId="64BA183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1,4578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66,851</w:t>
            </w:r>
          </w:p>
          <w:p w14:paraId="523FCB06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1,4579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66,893</w:t>
            </w:r>
          </w:p>
          <w:p w14:paraId="745C853C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C7049C2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1,4580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66,935</w:t>
            </w:r>
          </w:p>
          <w:p w14:paraId="1ACA4DC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1,4581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66,977</w:t>
            </w:r>
          </w:p>
          <w:p w14:paraId="5E177F6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1,4582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67,019</w:t>
            </w:r>
          </w:p>
          <w:p w14:paraId="467F424C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1,4583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67,061</w:t>
            </w:r>
          </w:p>
          <w:p w14:paraId="1B1F3A13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1,4584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67,103</w:t>
            </w:r>
          </w:p>
          <w:p w14:paraId="1803A3ED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EB4775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1,4585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67,145</w:t>
            </w:r>
          </w:p>
          <w:p w14:paraId="4C531FF1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1,4586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67,186</w:t>
            </w:r>
          </w:p>
          <w:p w14:paraId="2BFD4A80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1,4587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67,228</w:t>
            </w:r>
          </w:p>
          <w:p w14:paraId="2F1FE432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1,4588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67,270</w:t>
            </w:r>
          </w:p>
          <w:p w14:paraId="758227E1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1,4589</w:t>
            </w:r>
            <w:r w:rsidR="00153F3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</w:t>
            </w:r>
            <w:r w:rsidR="00CA419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67,312</w:t>
            </w:r>
          </w:p>
          <w:p w14:paraId="1D40DB27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C2416B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1,4590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67,354</w:t>
            </w:r>
          </w:p>
          <w:p w14:paraId="6F89845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1,4591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67,396</w:t>
            </w:r>
          </w:p>
          <w:p w14:paraId="09A6C71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1,4592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67,437</w:t>
            </w:r>
          </w:p>
          <w:p w14:paraId="5E315E5A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1,4593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67,479</w:t>
            </w:r>
          </w:p>
          <w:p w14:paraId="26FD9317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1,4594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67,521</w:t>
            </w:r>
          </w:p>
          <w:p w14:paraId="69009E83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7CDFA8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1,4595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67,563</w:t>
            </w:r>
          </w:p>
          <w:p w14:paraId="1410FF50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1,4596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67,604</w:t>
            </w:r>
          </w:p>
          <w:p w14:paraId="6B1F539C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1,4597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67,646</w:t>
            </w:r>
          </w:p>
          <w:p w14:paraId="2BD786A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1,4598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67,688</w:t>
            </w:r>
          </w:p>
          <w:p w14:paraId="06567032" w14:textId="77777777" w:rsidR="00E65F5D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1,4599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67,729</w:t>
            </w:r>
          </w:p>
          <w:p w14:paraId="3D1ADD5F" w14:textId="77777777" w:rsidR="00416B4B" w:rsidRDefault="00416B4B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AAB499F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1,4820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76,646</w:t>
            </w:r>
          </w:p>
          <w:p w14:paraId="283436E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1,4821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76,685</w:t>
            </w:r>
          </w:p>
          <w:p w14:paraId="7629E83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1,4822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76,724</w:t>
            </w:r>
          </w:p>
          <w:p w14:paraId="40BF8D8E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1,4823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76,763</w:t>
            </w:r>
          </w:p>
          <w:p w14:paraId="0FA66452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1,4824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76,802</w:t>
            </w:r>
          </w:p>
          <w:p w14:paraId="7D634832" w14:textId="77777777" w:rsidR="00CE37B2" w:rsidRPr="00014C08" w:rsidRDefault="00CE37B2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4D59F0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1,4825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76,841</w:t>
            </w:r>
          </w:p>
          <w:p w14:paraId="7242829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1,4826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76,880</w:t>
            </w:r>
          </w:p>
          <w:p w14:paraId="7C97E94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1,4827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76,919</w:t>
            </w:r>
          </w:p>
          <w:p w14:paraId="6ADCA174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1,4828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76,958</w:t>
            </w:r>
          </w:p>
          <w:p w14:paraId="2D2AD18F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1,4829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76,997</w:t>
            </w:r>
          </w:p>
          <w:p w14:paraId="5EB61C83" w14:textId="77777777" w:rsidR="00CE37B2" w:rsidRPr="00014C08" w:rsidRDefault="00CE37B2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B70A4F6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1,4830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77,036</w:t>
            </w:r>
          </w:p>
          <w:p w14:paraId="7B751CE6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1,4831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77,075</w:t>
            </w:r>
          </w:p>
          <w:p w14:paraId="56E291D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1,4832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77,113</w:t>
            </w:r>
          </w:p>
          <w:p w14:paraId="4D021A0F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1,4833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77,152</w:t>
            </w:r>
          </w:p>
          <w:p w14:paraId="64AE7E53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1,4834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77,191</w:t>
            </w:r>
          </w:p>
          <w:p w14:paraId="15311DEE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855FCE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1,4835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77,230</w:t>
            </w:r>
          </w:p>
          <w:p w14:paraId="35D390F8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1,4836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77,269</w:t>
            </w:r>
          </w:p>
          <w:p w14:paraId="106D4147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1,4837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77,308</w:t>
            </w:r>
          </w:p>
          <w:p w14:paraId="4A6E09B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1,4838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77,347</w:t>
            </w:r>
          </w:p>
          <w:p w14:paraId="7A76E7BF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1,4839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77,386</w:t>
            </w:r>
          </w:p>
          <w:p w14:paraId="3EA594C8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149830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1,4840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77,425</w:t>
            </w:r>
          </w:p>
          <w:p w14:paraId="2C33F96F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1,4841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77,463</w:t>
            </w:r>
          </w:p>
          <w:p w14:paraId="60F4EE2A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1,4842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77,502</w:t>
            </w:r>
          </w:p>
          <w:p w14:paraId="2F61AF1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1,4843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77,541</w:t>
            </w:r>
          </w:p>
          <w:p w14:paraId="51875D39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1,4844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77,580</w:t>
            </w:r>
          </w:p>
          <w:p w14:paraId="5110394F" w14:textId="77777777" w:rsidR="001F13F8" w:rsidRPr="00014C08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6737139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1,4845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77,619</w:t>
            </w:r>
          </w:p>
          <w:p w14:paraId="45CB9CA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1,4846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77,657</w:t>
            </w:r>
          </w:p>
          <w:p w14:paraId="2F44AF5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1,4847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77,696</w:t>
            </w:r>
          </w:p>
          <w:p w14:paraId="7906A6AA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1,4848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77,735</w:t>
            </w:r>
          </w:p>
          <w:p w14:paraId="0F34CBB6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1,4849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77,774</w:t>
            </w:r>
          </w:p>
          <w:p w14:paraId="7777B3A5" w14:textId="77777777" w:rsidR="00076534" w:rsidRPr="00014C08" w:rsidRDefault="00076534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633B96D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1,4850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77,812</w:t>
            </w:r>
          </w:p>
          <w:p w14:paraId="495D676F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1,4851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77,851</w:t>
            </w:r>
          </w:p>
          <w:p w14:paraId="1F55E93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1,4852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77,890</w:t>
            </w:r>
          </w:p>
          <w:p w14:paraId="3DDFA470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1,4853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77,928</w:t>
            </w:r>
          </w:p>
          <w:p w14:paraId="47B439E6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1,4854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77,967</w:t>
            </w:r>
          </w:p>
          <w:p w14:paraId="681E04E5" w14:textId="77777777" w:rsidR="00076534" w:rsidRPr="00014C08" w:rsidRDefault="00076534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2AEA4F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1,4855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78,006</w:t>
            </w:r>
          </w:p>
          <w:p w14:paraId="60FADD5C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1,4856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78,045</w:t>
            </w:r>
          </w:p>
          <w:p w14:paraId="130AFF8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1,4857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78,083</w:t>
            </w:r>
          </w:p>
          <w:p w14:paraId="27F956C7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1,4858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78,122</w:t>
            </w:r>
          </w:p>
          <w:p w14:paraId="2382D262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1,4859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78,160</w:t>
            </w:r>
          </w:p>
          <w:p w14:paraId="6CCDB504" w14:textId="77777777" w:rsidR="00B75875" w:rsidRPr="00014C08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AA65C3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1,4860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78,199</w:t>
            </w:r>
          </w:p>
          <w:p w14:paraId="4B2D0DFD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1,4861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78,238</w:t>
            </w:r>
          </w:p>
          <w:p w14:paraId="1A7E727D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1,4862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78,276</w:t>
            </w:r>
          </w:p>
          <w:p w14:paraId="7FFAD52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1,4863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78,315</w:t>
            </w:r>
          </w:p>
          <w:p w14:paraId="54CF949A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1,4864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78,353</w:t>
            </w:r>
          </w:p>
          <w:p w14:paraId="3A84BF92" w14:textId="77777777" w:rsidR="00B75875" w:rsidRPr="00014C08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1B625E6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1,4865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78,392</w:t>
            </w:r>
          </w:p>
          <w:p w14:paraId="13D8A493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1,4866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78,431</w:t>
            </w:r>
          </w:p>
          <w:p w14:paraId="792E61D5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1,4867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78,469</w:t>
            </w:r>
          </w:p>
          <w:p w14:paraId="036C1EB2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1,4868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78,508</w:t>
            </w:r>
          </w:p>
          <w:p w14:paraId="65E23EF2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1,4869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78,546</w:t>
            </w:r>
          </w:p>
          <w:p w14:paraId="3395B12B" w14:textId="77777777" w:rsidR="00B75875" w:rsidRPr="00014C08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0BA7DA4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1,4870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78,585</w:t>
            </w:r>
          </w:p>
          <w:p w14:paraId="5D72A6D6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1,4871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78,623</w:t>
            </w:r>
          </w:p>
          <w:p w14:paraId="12774AAB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1,4872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78,662</w:t>
            </w:r>
          </w:p>
          <w:p w14:paraId="05783D51" w14:textId="77777777" w:rsidR="00014C08" w:rsidRP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1,4873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78,700</w:t>
            </w:r>
          </w:p>
          <w:p w14:paraId="70D512EE" w14:textId="77777777" w:rsidR="00416B4B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1,4874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014C08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78,739</w:t>
            </w:r>
          </w:p>
          <w:p w14:paraId="394431BE" w14:textId="77777777" w:rsidR="00362E78" w:rsidRDefault="00362E7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835147A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1,5020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84,240</w:t>
            </w:r>
          </w:p>
          <w:p w14:paraId="775F469D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1,5021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84,277</w:t>
            </w:r>
          </w:p>
          <w:p w14:paraId="1D24DB04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1,5022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84,314</w:t>
            </w:r>
          </w:p>
          <w:p w14:paraId="29F2E42C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1,5023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84,351</w:t>
            </w:r>
          </w:p>
          <w:p w14:paraId="66283CE8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1,5024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84,388</w:t>
            </w:r>
          </w:p>
          <w:p w14:paraId="30B570B7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BB1ED8E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1,5025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84,424</w:t>
            </w:r>
          </w:p>
          <w:p w14:paraId="33F32898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1,5026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84,461</w:t>
            </w:r>
          </w:p>
          <w:p w14:paraId="1269180D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1,5027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84,498</w:t>
            </w:r>
          </w:p>
          <w:p w14:paraId="64CC737A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1,5028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84,535</w:t>
            </w:r>
          </w:p>
          <w:p w14:paraId="1276F779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1,5029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84,572</w:t>
            </w:r>
          </w:p>
          <w:p w14:paraId="7900A2DD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874E42F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1,5030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84,609</w:t>
            </w:r>
          </w:p>
          <w:p w14:paraId="2762A822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1,5031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84,645</w:t>
            </w:r>
          </w:p>
          <w:p w14:paraId="0ED8D7A7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1,5032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84,682</w:t>
            </w:r>
          </w:p>
          <w:p w14:paraId="2FD5D718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1,5033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84,719</w:t>
            </w:r>
          </w:p>
          <w:p w14:paraId="39A97AC0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1,5034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84,756</w:t>
            </w:r>
          </w:p>
          <w:p w14:paraId="35D6F915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31E7299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1,5035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84,792</w:t>
            </w:r>
          </w:p>
          <w:p w14:paraId="121F1480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1,5036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84,829</w:t>
            </w:r>
          </w:p>
          <w:p w14:paraId="4D623FD3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1,5037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84,866</w:t>
            </w:r>
          </w:p>
          <w:p w14:paraId="4D376CE0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1,5038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84,903</w:t>
            </w:r>
          </w:p>
          <w:p w14:paraId="6258A471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1,5039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84,939</w:t>
            </w:r>
          </w:p>
          <w:p w14:paraId="7DA95F6F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5BF241A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1,5040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84,976</w:t>
            </w:r>
          </w:p>
          <w:p w14:paraId="70D8E02B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1,5041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85,013</w:t>
            </w:r>
          </w:p>
          <w:p w14:paraId="4B1CD2F2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1,5042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85,049</w:t>
            </w:r>
          </w:p>
          <w:p w14:paraId="2BD57B89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1,5043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85,086</w:t>
            </w:r>
          </w:p>
          <w:p w14:paraId="37F106A5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1,5044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85,123</w:t>
            </w:r>
          </w:p>
          <w:p w14:paraId="3498B38C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12CBFE6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1,5045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85,159</w:t>
            </w:r>
          </w:p>
          <w:p w14:paraId="0CCAC3AF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1,5046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85,196</w:t>
            </w:r>
          </w:p>
          <w:p w14:paraId="59C1BDFB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1,5047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85,233</w:t>
            </w:r>
          </w:p>
          <w:p w14:paraId="78A222DE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1,5048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85,269</w:t>
            </w:r>
          </w:p>
          <w:p w14:paraId="7F2092EF" w14:textId="77777777" w:rsidR="00362E78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1,5049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85,306</w:t>
            </w:r>
          </w:p>
        </w:tc>
        <w:tc>
          <w:tcPr>
            <w:tcW w:w="1858" w:type="dxa"/>
            <w:tcBorders>
              <w:right w:val="nil"/>
            </w:tcBorders>
          </w:tcPr>
          <w:p w14:paraId="1FB1D76F" w14:textId="77777777" w:rsidR="00290EE5" w:rsidRDefault="00290EE5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4A27380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1,3510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12,048</w:t>
            </w:r>
          </w:p>
          <w:p w14:paraId="6735B57D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1,3511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12,112</w:t>
            </w:r>
          </w:p>
          <w:p w14:paraId="12805AE6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1,3512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12,176</w:t>
            </w:r>
          </w:p>
          <w:p w14:paraId="612BDEE7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1,3513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12,240</w:t>
            </w:r>
          </w:p>
          <w:p w14:paraId="6B132A58" w14:textId="77777777" w:rsid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1,3514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12,304</w:t>
            </w:r>
          </w:p>
          <w:p w14:paraId="594C576C" w14:textId="77777777" w:rsidR="00126C49" w:rsidRPr="00617B2D" w:rsidRDefault="00126C49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0C2A1F9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1,3515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12,368</w:t>
            </w:r>
          </w:p>
          <w:p w14:paraId="25CCC232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1,3516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12,431</w:t>
            </w:r>
          </w:p>
          <w:p w14:paraId="3B42D1DB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1,3517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12,495</w:t>
            </w:r>
          </w:p>
          <w:p w14:paraId="0D79824C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1,3518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12,559</w:t>
            </w:r>
          </w:p>
          <w:p w14:paraId="098858E2" w14:textId="77777777" w:rsid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1,3519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12,623</w:t>
            </w:r>
          </w:p>
          <w:p w14:paraId="4EC67D37" w14:textId="77777777" w:rsidR="00C90DAA" w:rsidRPr="00617B2D" w:rsidRDefault="00C90DAA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FBE79C7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1,3520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12,686</w:t>
            </w:r>
          </w:p>
          <w:p w14:paraId="3952961E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1,3521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12,750</w:t>
            </w:r>
          </w:p>
          <w:p w14:paraId="3055DA09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1,3522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12,813</w:t>
            </w:r>
          </w:p>
          <w:p w14:paraId="689A5CA4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1,3523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12,877</w:t>
            </w:r>
          </w:p>
          <w:p w14:paraId="04E0E376" w14:textId="77777777" w:rsid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1,3524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12,940</w:t>
            </w:r>
          </w:p>
          <w:p w14:paraId="4282DE37" w14:textId="77777777" w:rsidR="00EA7AED" w:rsidRPr="00617B2D" w:rsidRDefault="00EA7AE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193AE3C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1,3525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13,004</w:t>
            </w:r>
          </w:p>
          <w:p w14:paraId="09900DDD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1,3526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13,067</w:t>
            </w:r>
          </w:p>
          <w:p w14:paraId="7670977F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1,3527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13,131</w:t>
            </w:r>
          </w:p>
          <w:p w14:paraId="5870D686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1,3528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13,194</w:t>
            </w:r>
          </w:p>
          <w:p w14:paraId="7BE2C864" w14:textId="77777777" w:rsid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1,3529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13,258</w:t>
            </w:r>
          </w:p>
          <w:p w14:paraId="462E8BE1" w14:textId="77777777" w:rsidR="00E80C92" w:rsidRPr="00617B2D" w:rsidRDefault="00E80C92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2B911C8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1,3530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13,321</w:t>
            </w:r>
          </w:p>
          <w:p w14:paraId="10EBCD5F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1,3531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13,384</w:t>
            </w:r>
          </w:p>
          <w:p w14:paraId="41327355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1,3532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13,448</w:t>
            </w:r>
          </w:p>
          <w:p w14:paraId="477F48BD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1,3533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13,511</w:t>
            </w:r>
          </w:p>
          <w:p w14:paraId="791651B9" w14:textId="77777777" w:rsid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1,3534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13,574</w:t>
            </w:r>
          </w:p>
          <w:p w14:paraId="684A28F4" w14:textId="77777777" w:rsidR="00E80C92" w:rsidRPr="00617B2D" w:rsidRDefault="00E80C92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0121780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1,3535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13,637</w:t>
            </w:r>
          </w:p>
          <w:p w14:paraId="511C2A78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1,3536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13,700</w:t>
            </w:r>
          </w:p>
          <w:p w14:paraId="40961470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1,3537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13,763</w:t>
            </w:r>
          </w:p>
          <w:p w14:paraId="589AE1CE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1,3538 </w:t>
            </w:r>
            <w:r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13,826</w:t>
            </w:r>
          </w:p>
          <w:p w14:paraId="48D582DD" w14:textId="77777777" w:rsid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1,3539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13,890</w:t>
            </w:r>
          </w:p>
          <w:p w14:paraId="420A28C2" w14:textId="77777777" w:rsidR="00E80C92" w:rsidRPr="00617B2D" w:rsidRDefault="00E80C92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ACA7777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1,3540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13,953</w:t>
            </w:r>
          </w:p>
          <w:p w14:paraId="6455D3AA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1,3541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14,016</w:t>
            </w:r>
          </w:p>
          <w:p w14:paraId="4BA60CE1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1,3542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14,079</w:t>
            </w:r>
          </w:p>
          <w:p w14:paraId="3C48F1B3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1,3543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14,141</w:t>
            </w:r>
          </w:p>
          <w:p w14:paraId="556D3153" w14:textId="77777777" w:rsid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1,3544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14,204</w:t>
            </w:r>
          </w:p>
          <w:p w14:paraId="590A1A10" w14:textId="77777777" w:rsidR="00E80C92" w:rsidRPr="00617B2D" w:rsidRDefault="00E80C92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396BAA4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1,3545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14,267</w:t>
            </w:r>
          </w:p>
          <w:p w14:paraId="788315D1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1,3546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14,330</w:t>
            </w:r>
          </w:p>
          <w:p w14:paraId="57E8F706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1,3547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14,393</w:t>
            </w:r>
          </w:p>
          <w:p w14:paraId="1F598403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1,3548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14,456</w:t>
            </w:r>
          </w:p>
          <w:p w14:paraId="482A30F8" w14:textId="77777777" w:rsid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1,3549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14,518</w:t>
            </w:r>
          </w:p>
          <w:p w14:paraId="15A577AF" w14:textId="77777777" w:rsidR="00E80C92" w:rsidRPr="00617B2D" w:rsidRDefault="00E80C92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7ED2309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1,3550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14,581</w:t>
            </w:r>
          </w:p>
          <w:p w14:paraId="2F65B510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1,3551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14,644</w:t>
            </w:r>
          </w:p>
          <w:p w14:paraId="6BDFE167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1,3552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14,707</w:t>
            </w:r>
          </w:p>
          <w:p w14:paraId="06D72E46" w14:textId="77777777" w:rsidR="00617B2D" w:rsidRPr="00617B2D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1,3553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14,769</w:t>
            </w:r>
          </w:p>
          <w:p w14:paraId="0816DEAB" w14:textId="77777777" w:rsidR="000B1DF2" w:rsidRDefault="00617B2D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1,3554 </w:t>
            </w:r>
            <w:r w:rsidR="00126C49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617B2D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14,832</w:t>
            </w:r>
          </w:p>
          <w:p w14:paraId="7068F22D" w14:textId="77777777" w:rsidR="00165271" w:rsidRPr="00165271" w:rsidRDefault="00165271" w:rsidP="00617B2D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051FA110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1,3775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27,971</w:t>
            </w:r>
          </w:p>
          <w:p w14:paraId="297287E7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1,3776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28,028</w:t>
            </w:r>
          </w:p>
          <w:p w14:paraId="29D47F6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1,3777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28,084</w:t>
            </w:r>
          </w:p>
          <w:p w14:paraId="5827C3F8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1,3778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28,141</w:t>
            </w:r>
          </w:p>
          <w:p w14:paraId="0895D41E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1,3779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28,197</w:t>
            </w:r>
          </w:p>
          <w:p w14:paraId="76F74043" w14:textId="77777777" w:rsidR="00165271" w:rsidRPr="00165271" w:rsidRDefault="00165271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0669417B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1,3780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28,253</w:t>
            </w:r>
          </w:p>
          <w:p w14:paraId="0F01B7F8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1,3781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28,310</w:t>
            </w:r>
          </w:p>
          <w:p w14:paraId="4FFB65FB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1,3782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28,366</w:t>
            </w:r>
          </w:p>
          <w:p w14:paraId="7A84338F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1,3783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28,422</w:t>
            </w:r>
          </w:p>
          <w:p w14:paraId="3CBAEBF0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1,3784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28,479</w:t>
            </w:r>
          </w:p>
          <w:p w14:paraId="69FA1ABF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3AE0F2F2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1,3785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28,535</w:t>
            </w:r>
          </w:p>
          <w:p w14:paraId="62D4F46B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1,3786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28,591</w:t>
            </w:r>
          </w:p>
          <w:p w14:paraId="1EB1AA27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1,3787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28,648</w:t>
            </w:r>
          </w:p>
          <w:p w14:paraId="20D9689F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1,3788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28,704</w:t>
            </w:r>
          </w:p>
          <w:p w14:paraId="4F8F560E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1,3789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28,760</w:t>
            </w:r>
          </w:p>
          <w:p w14:paraId="48E53D10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1D6470D2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1,3790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28,816</w:t>
            </w:r>
          </w:p>
          <w:p w14:paraId="3148F23F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1,3791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28,872</w:t>
            </w:r>
          </w:p>
          <w:p w14:paraId="5682191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1,3792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28,928</w:t>
            </w:r>
          </w:p>
          <w:p w14:paraId="5808E4F6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1,3793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28,984</w:t>
            </w:r>
          </w:p>
          <w:p w14:paraId="6844A342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1,3794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29,040</w:t>
            </w:r>
          </w:p>
          <w:p w14:paraId="2C37F86A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7A41C16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1,3795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29,096</w:t>
            </w:r>
          </w:p>
          <w:p w14:paraId="47A4ECB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1,3796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29,152</w:t>
            </w:r>
          </w:p>
          <w:p w14:paraId="1D1A557E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1,3797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29,208</w:t>
            </w:r>
          </w:p>
          <w:p w14:paraId="164E85E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1,3798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29,264</w:t>
            </w:r>
          </w:p>
          <w:p w14:paraId="5D740BE4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1,3799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29,320</w:t>
            </w:r>
          </w:p>
          <w:p w14:paraId="47F91846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3A25053B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1,3800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29,376</w:t>
            </w:r>
          </w:p>
          <w:p w14:paraId="39466D12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1,3801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29,432</w:t>
            </w:r>
          </w:p>
          <w:p w14:paraId="5DD30DB3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1,3802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29,488</w:t>
            </w:r>
          </w:p>
          <w:p w14:paraId="04C174C8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1,3803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29,544</w:t>
            </w:r>
          </w:p>
          <w:p w14:paraId="0CA9CD96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1,3804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29,600</w:t>
            </w:r>
          </w:p>
          <w:p w14:paraId="6940BE6B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73D6014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1,3805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29,655</w:t>
            </w:r>
          </w:p>
          <w:p w14:paraId="73FC355E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1,3806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29,711</w:t>
            </w:r>
          </w:p>
          <w:p w14:paraId="2D984E10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1,3807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29,767</w:t>
            </w:r>
          </w:p>
          <w:p w14:paraId="46F7797A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>1,3808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29,823</w:t>
            </w:r>
          </w:p>
          <w:p w14:paraId="1EFC29F8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1,3809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29,878</w:t>
            </w:r>
          </w:p>
          <w:p w14:paraId="4AE2D11B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7A7CD39E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1,3810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29,934</w:t>
            </w:r>
          </w:p>
          <w:p w14:paraId="21CF5A4C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1,3811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29,989</w:t>
            </w:r>
          </w:p>
          <w:p w14:paraId="2AC7DFDD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1,3812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30,045</w:t>
            </w:r>
          </w:p>
          <w:p w14:paraId="50E3FB5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1,3813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30,101</w:t>
            </w:r>
          </w:p>
          <w:p w14:paraId="552E6BE8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1,3814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30,156</w:t>
            </w:r>
          </w:p>
          <w:p w14:paraId="70EE96AB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0C1713D6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1,3815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30,212</w:t>
            </w:r>
          </w:p>
          <w:p w14:paraId="6C60BA01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1,3816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30,267</w:t>
            </w:r>
          </w:p>
          <w:p w14:paraId="55CC9A38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1,3817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30,323</w:t>
            </w:r>
          </w:p>
          <w:p w14:paraId="254538E0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1,3818 </w:t>
            </w:r>
            <w:r w:rsidR="008D1375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30,378</w:t>
            </w:r>
          </w:p>
          <w:p w14:paraId="6BA3BDBE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1,3819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30,434</w:t>
            </w:r>
          </w:p>
          <w:p w14:paraId="03B31019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077D3C1E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1,3820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30,489</w:t>
            </w:r>
          </w:p>
          <w:p w14:paraId="6A7804BE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1,3821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30,544</w:t>
            </w:r>
          </w:p>
          <w:p w14:paraId="195ACF8F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1,3822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30,600</w:t>
            </w:r>
          </w:p>
          <w:p w14:paraId="4BD94EF4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1,3823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30,655</w:t>
            </w:r>
          </w:p>
          <w:p w14:paraId="6AB6D4B5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1,3824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30,711</w:t>
            </w:r>
          </w:p>
          <w:p w14:paraId="030B1D71" w14:textId="77777777" w:rsidR="00F50FD2" w:rsidRPr="00F50FD2" w:rsidRDefault="00F50FD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</w:pPr>
          </w:p>
          <w:p w14:paraId="5C752AED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1,3825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30,766</w:t>
            </w:r>
          </w:p>
          <w:p w14:paraId="15FCACC1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1,3826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30,821</w:t>
            </w:r>
          </w:p>
          <w:p w14:paraId="197C2CC0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1,3827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30,876</w:t>
            </w:r>
          </w:p>
          <w:p w14:paraId="4BCD83E9" w14:textId="77777777" w:rsidR="00895742" w:rsidRP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1,3828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30,932</w:t>
            </w:r>
          </w:p>
          <w:p w14:paraId="264A6A65" w14:textId="77777777" w:rsidR="00895742" w:rsidRDefault="00895742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1,3829 </w:t>
            </w:r>
            <w:r w:rsidR="00616349">
              <w:rPr>
                <w:rFonts w:ascii="Verdana" w:eastAsia="Times New Roman" w:hAnsi="Verdana"/>
                <w:sz w:val="16"/>
                <w:szCs w:val="16"/>
                <w:shd w:val="clear" w:color="auto" w:fill="FEFEFE"/>
              </w:rPr>
              <w:t xml:space="preserve">     </w:t>
            </w:r>
            <w:r w:rsidRPr="0089574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30,987</w:t>
            </w:r>
          </w:p>
          <w:p w14:paraId="0FE07BFC" w14:textId="77777777" w:rsidR="00183294" w:rsidRDefault="00183294" w:rsidP="00895742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2013D7A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1,4050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42,635</w:t>
            </w:r>
          </w:p>
          <w:p w14:paraId="74A03D5F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1,4051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42,685</w:t>
            </w:r>
          </w:p>
          <w:p w14:paraId="425F4D5D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1,4052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42,736</w:t>
            </w:r>
          </w:p>
          <w:p w14:paraId="5D27B955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1,4053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42,786</w:t>
            </w:r>
          </w:p>
          <w:p w14:paraId="57FDD5D5" w14:textId="77777777" w:rsid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1,4054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42,836</w:t>
            </w:r>
          </w:p>
          <w:p w14:paraId="4001320F" w14:textId="77777777" w:rsidR="007C7B0A" w:rsidRPr="00183294" w:rsidRDefault="007C7B0A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8EA2F96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1,4055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42,887</w:t>
            </w:r>
          </w:p>
          <w:p w14:paraId="1B304192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1,4056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42,937</w:t>
            </w:r>
          </w:p>
          <w:p w14:paraId="25503ABC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1,4057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42,987</w:t>
            </w:r>
          </w:p>
          <w:p w14:paraId="11E9F6B9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1,4058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43,037</w:t>
            </w:r>
          </w:p>
          <w:p w14:paraId="57AAC211" w14:textId="77777777" w:rsid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1,4059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43,088</w:t>
            </w:r>
          </w:p>
          <w:p w14:paraId="4CE3DC1E" w14:textId="77777777" w:rsidR="007C7B0A" w:rsidRPr="00183294" w:rsidRDefault="007C7B0A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C8051D9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1,4060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43,138</w:t>
            </w:r>
          </w:p>
          <w:p w14:paraId="41D0E1B3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1,4061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43,188</w:t>
            </w:r>
          </w:p>
          <w:p w14:paraId="056F7123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1,4062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43,238</w:t>
            </w:r>
          </w:p>
          <w:p w14:paraId="1F540EC7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1,4063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43,288</w:t>
            </w:r>
          </w:p>
          <w:p w14:paraId="76C7B192" w14:textId="77777777" w:rsid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1,4064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43,338</w:t>
            </w:r>
          </w:p>
          <w:p w14:paraId="65F4209A" w14:textId="77777777" w:rsidR="007C7B0A" w:rsidRPr="00183294" w:rsidRDefault="007C7B0A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193A9CE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1,4065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43,388</w:t>
            </w:r>
          </w:p>
          <w:p w14:paraId="78E63952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1,4066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43,439</w:t>
            </w:r>
          </w:p>
          <w:p w14:paraId="3331F7CD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1,4067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43,489</w:t>
            </w:r>
          </w:p>
          <w:p w14:paraId="1EFC3470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1,4068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43,539</w:t>
            </w:r>
          </w:p>
          <w:p w14:paraId="4C7472AC" w14:textId="77777777" w:rsid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1,4069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43,589</w:t>
            </w:r>
          </w:p>
          <w:p w14:paraId="2A5FFCFD" w14:textId="77777777" w:rsidR="007C7B0A" w:rsidRPr="00183294" w:rsidRDefault="007C7B0A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F793AD8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1,4070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43,639</w:t>
            </w:r>
          </w:p>
          <w:p w14:paraId="28D34E81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1,4071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43,689</w:t>
            </w:r>
          </w:p>
          <w:p w14:paraId="4D778321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1,4072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43,739</w:t>
            </w:r>
          </w:p>
          <w:p w14:paraId="7CEE61C6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1,4073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43,789</w:t>
            </w:r>
          </w:p>
          <w:p w14:paraId="6029F27F" w14:textId="77777777" w:rsid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1,4074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43,838</w:t>
            </w:r>
          </w:p>
          <w:p w14:paraId="4448DEDC" w14:textId="77777777" w:rsidR="007C7B0A" w:rsidRPr="00183294" w:rsidRDefault="007C7B0A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A9A66E7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1,4075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43,888</w:t>
            </w:r>
          </w:p>
          <w:p w14:paraId="506A829C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1,4076 </w:t>
            </w:r>
            <w:r w:rsidR="00F134B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43,938</w:t>
            </w:r>
          </w:p>
          <w:p w14:paraId="21217A95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1,4077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43,988</w:t>
            </w:r>
          </w:p>
          <w:p w14:paraId="1C686CCA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1,4078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44,038</w:t>
            </w:r>
          </w:p>
          <w:p w14:paraId="6D223FDF" w14:textId="77777777" w:rsid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1,4079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44,088</w:t>
            </w:r>
          </w:p>
          <w:p w14:paraId="55F93A95" w14:textId="77777777" w:rsidR="007C7B0A" w:rsidRPr="00183294" w:rsidRDefault="007C7B0A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549479C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1,4080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44,138</w:t>
            </w:r>
          </w:p>
          <w:p w14:paraId="774D1192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1,4081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44,187</w:t>
            </w:r>
          </w:p>
          <w:p w14:paraId="62A80F70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1,4082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44,237</w:t>
            </w:r>
          </w:p>
          <w:p w14:paraId="64653033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1,4083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44,287</w:t>
            </w:r>
          </w:p>
          <w:p w14:paraId="18F6FFAD" w14:textId="77777777" w:rsid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1,4084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44,337</w:t>
            </w:r>
          </w:p>
          <w:p w14:paraId="56BB5FF2" w14:textId="77777777" w:rsidR="00D01EDA" w:rsidRPr="00183294" w:rsidRDefault="00D01EDA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D5CA76B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1,4085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44,386</w:t>
            </w:r>
          </w:p>
          <w:p w14:paraId="168FB247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1,4086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44,436</w:t>
            </w:r>
          </w:p>
          <w:p w14:paraId="21B711C1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1,4087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44,486</w:t>
            </w:r>
          </w:p>
          <w:p w14:paraId="0730E94A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1,4088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44,535</w:t>
            </w:r>
          </w:p>
          <w:p w14:paraId="7A727CFE" w14:textId="77777777" w:rsid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1,4089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44,585</w:t>
            </w:r>
          </w:p>
          <w:p w14:paraId="1532168F" w14:textId="77777777" w:rsidR="00D01EDA" w:rsidRPr="00183294" w:rsidRDefault="00D01EDA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D983036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1,4090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44,635</w:t>
            </w:r>
          </w:p>
          <w:p w14:paraId="127E4D4E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1,4091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44,684</w:t>
            </w:r>
          </w:p>
          <w:p w14:paraId="126859F8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1,4092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44,734</w:t>
            </w:r>
          </w:p>
          <w:p w14:paraId="48502E26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1,4093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44,783</w:t>
            </w:r>
          </w:p>
          <w:p w14:paraId="47074457" w14:textId="77777777" w:rsid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1,4094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44,833</w:t>
            </w:r>
          </w:p>
          <w:p w14:paraId="7CD5A3F4" w14:textId="77777777" w:rsidR="0020396C" w:rsidRPr="00183294" w:rsidRDefault="0020396C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AFFCC7D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1,4095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44,882</w:t>
            </w:r>
          </w:p>
          <w:p w14:paraId="3254B333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1,4096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44,932</w:t>
            </w:r>
          </w:p>
          <w:p w14:paraId="766B728E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1,4097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44,981</w:t>
            </w:r>
          </w:p>
          <w:p w14:paraId="1316B949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1,4098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45,031</w:t>
            </w:r>
          </w:p>
          <w:p w14:paraId="69CED732" w14:textId="77777777" w:rsid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1,4099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45,080</w:t>
            </w:r>
          </w:p>
          <w:p w14:paraId="3F22836A" w14:textId="77777777" w:rsidR="0020396C" w:rsidRPr="00183294" w:rsidRDefault="0020396C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A1842B7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1,4100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45,130</w:t>
            </w:r>
          </w:p>
          <w:p w14:paraId="7FC42BB6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1,4101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45,179</w:t>
            </w:r>
          </w:p>
          <w:p w14:paraId="23CDDF07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1,4102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45,228</w:t>
            </w:r>
          </w:p>
          <w:p w14:paraId="2BF1D767" w14:textId="77777777" w:rsidR="00183294" w:rsidRP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1,4103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45,278</w:t>
            </w:r>
          </w:p>
          <w:p w14:paraId="77E1454F" w14:textId="77777777" w:rsidR="00183294" w:rsidRDefault="00183294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1,4104 </w:t>
            </w:r>
            <w:r w:rsidR="00C44490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1832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45,327</w:t>
            </w:r>
          </w:p>
          <w:p w14:paraId="182CDF10" w14:textId="77777777" w:rsidR="00455B9F" w:rsidRDefault="00455B9F" w:rsidP="00183294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C7629E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1,4325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55,798</w:t>
            </w:r>
          </w:p>
          <w:p w14:paraId="2C333D0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1,4326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55,844</w:t>
            </w:r>
          </w:p>
          <w:p w14:paraId="44B8AD1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1,4327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55,889</w:t>
            </w:r>
          </w:p>
          <w:p w14:paraId="7BD49DF2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1,4328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55,935</w:t>
            </w:r>
          </w:p>
          <w:p w14:paraId="26BC4A45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1,4329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55,980</w:t>
            </w:r>
          </w:p>
          <w:p w14:paraId="207A0E90" w14:textId="77777777" w:rsidR="00EA6625" w:rsidRPr="00474AF7" w:rsidRDefault="00EA6625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58D677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1,4330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56,026</w:t>
            </w:r>
          </w:p>
          <w:p w14:paraId="1CC6AF6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1,4331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56,071</w:t>
            </w:r>
          </w:p>
          <w:p w14:paraId="0D42AE6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1,4332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56,116</w:t>
            </w:r>
          </w:p>
          <w:p w14:paraId="52284AB4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1,4333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56,162</w:t>
            </w:r>
          </w:p>
          <w:p w14:paraId="6EC6AD36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1,4334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56,207</w:t>
            </w:r>
          </w:p>
          <w:p w14:paraId="56EFD7F1" w14:textId="77777777" w:rsidR="00EA6625" w:rsidRPr="00474AF7" w:rsidRDefault="00EA6625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A3C24F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1,4335 </w:t>
            </w:r>
            <w:r w:rsidR="00A76A9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56,253</w:t>
            </w:r>
          </w:p>
          <w:p w14:paraId="006337E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1,4336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56,298</w:t>
            </w:r>
          </w:p>
          <w:p w14:paraId="7965664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1,4337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56,343</w:t>
            </w:r>
          </w:p>
          <w:p w14:paraId="421169D7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1,4338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56,389</w:t>
            </w:r>
          </w:p>
          <w:p w14:paraId="3116403D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1,4339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56,434</w:t>
            </w:r>
          </w:p>
          <w:p w14:paraId="3DAB238D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97FA552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1,4340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56,479</w:t>
            </w:r>
          </w:p>
          <w:p w14:paraId="60F63778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1,4341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56,525</w:t>
            </w:r>
          </w:p>
          <w:p w14:paraId="60BADA06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1,4342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56,570</w:t>
            </w:r>
          </w:p>
          <w:p w14:paraId="7B4AF37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1,4343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56,615</w:t>
            </w:r>
          </w:p>
          <w:p w14:paraId="056A1909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1,4344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56,660</w:t>
            </w:r>
          </w:p>
          <w:p w14:paraId="524F1FCC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083B16C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1,4345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56,706</w:t>
            </w:r>
          </w:p>
          <w:p w14:paraId="173A4DA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1,4346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56,751</w:t>
            </w:r>
          </w:p>
          <w:p w14:paraId="32C2F70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1,4347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56,796</w:t>
            </w:r>
          </w:p>
          <w:p w14:paraId="7C8CD50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1,4348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56,841</w:t>
            </w:r>
          </w:p>
          <w:p w14:paraId="41D5AB43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1,4349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56,887</w:t>
            </w:r>
          </w:p>
          <w:p w14:paraId="3D17FFE2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CC05312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1,4350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56,932</w:t>
            </w:r>
          </w:p>
          <w:p w14:paraId="593FCECD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1,4351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56,977</w:t>
            </w:r>
          </w:p>
          <w:p w14:paraId="7FED729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1,4352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57,022</w:t>
            </w:r>
          </w:p>
          <w:p w14:paraId="53516504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1,4353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57,067</w:t>
            </w:r>
          </w:p>
          <w:p w14:paraId="749D2EC7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1,4354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57,112</w:t>
            </w:r>
          </w:p>
          <w:p w14:paraId="4D1890D0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278539A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1,4355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57,157</w:t>
            </w:r>
          </w:p>
          <w:p w14:paraId="1D2C2532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1,4356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57,202</w:t>
            </w:r>
          </w:p>
          <w:p w14:paraId="419BB85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1,4357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57,247</w:t>
            </w:r>
          </w:p>
          <w:p w14:paraId="0DFCD9C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1,4358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57,292</w:t>
            </w:r>
          </w:p>
          <w:p w14:paraId="383A47EF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1,4359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57,337</w:t>
            </w:r>
          </w:p>
          <w:p w14:paraId="2EE6639B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7880B9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1,4360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57,382</w:t>
            </w:r>
          </w:p>
          <w:p w14:paraId="1931C1B4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1,4361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57,427</w:t>
            </w:r>
          </w:p>
          <w:p w14:paraId="24E0D70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1,4362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57,472</w:t>
            </w:r>
          </w:p>
          <w:p w14:paraId="60A7048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1,4363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57,517</w:t>
            </w:r>
          </w:p>
          <w:p w14:paraId="0266BEF0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1,4364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57,562</w:t>
            </w:r>
          </w:p>
          <w:p w14:paraId="3AB7C0A0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6657FE3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1,4365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57,607</w:t>
            </w:r>
          </w:p>
          <w:p w14:paraId="6EE7F61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1,4366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57,652</w:t>
            </w:r>
          </w:p>
          <w:p w14:paraId="53D7B268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1,4367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57,697</w:t>
            </w:r>
          </w:p>
          <w:p w14:paraId="14E41D85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1,4368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57,742</w:t>
            </w:r>
          </w:p>
          <w:p w14:paraId="0E4D33B6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1,4369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57,787</w:t>
            </w:r>
          </w:p>
          <w:p w14:paraId="42C59007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0333E40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1,4370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57,832</w:t>
            </w:r>
          </w:p>
          <w:p w14:paraId="38E7F1B2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1,4371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57,877</w:t>
            </w:r>
          </w:p>
          <w:p w14:paraId="35300857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1,4372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57,921</w:t>
            </w:r>
          </w:p>
          <w:p w14:paraId="0EBCC0CF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>1,4373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57,966</w:t>
            </w:r>
          </w:p>
          <w:p w14:paraId="7A3D7872" w14:textId="77777777" w:rsid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1,4374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58,011</w:t>
            </w:r>
          </w:p>
          <w:p w14:paraId="2342B6E9" w14:textId="77777777" w:rsidR="008D3191" w:rsidRPr="00474AF7" w:rsidRDefault="008D3191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16FC81C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1,4375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58,056</w:t>
            </w:r>
          </w:p>
          <w:p w14:paraId="485CAE3E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1,4376 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58,101</w:t>
            </w:r>
          </w:p>
          <w:p w14:paraId="269552B9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1,4377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58,145</w:t>
            </w:r>
          </w:p>
          <w:p w14:paraId="499340A6" w14:textId="77777777" w:rsidR="00474AF7" w:rsidRPr="00474AF7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1,4378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58,190</w:t>
            </w:r>
          </w:p>
          <w:p w14:paraId="3123F80C" w14:textId="77777777" w:rsidR="00455B9F" w:rsidRDefault="00474AF7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1,4379</w:t>
            </w:r>
            <w:r w:rsidR="00DB33B2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474AF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58,235</w:t>
            </w:r>
          </w:p>
          <w:p w14:paraId="4BEFB2BC" w14:textId="77777777" w:rsidR="00E65F5D" w:rsidRDefault="00E65F5D" w:rsidP="00474AF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5A8AFFC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1,4600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67,771</w:t>
            </w:r>
          </w:p>
          <w:p w14:paraId="737440A4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1,4601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67,813</w:t>
            </w:r>
          </w:p>
          <w:p w14:paraId="4DE0DB93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1,4602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67,854</w:t>
            </w:r>
          </w:p>
          <w:p w14:paraId="465463F4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1,4603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67,896</w:t>
            </w:r>
          </w:p>
          <w:p w14:paraId="2E8B6168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1,4604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67,938</w:t>
            </w:r>
          </w:p>
          <w:p w14:paraId="34249D7C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BBA7B8E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1,4605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67,979</w:t>
            </w:r>
          </w:p>
          <w:p w14:paraId="3C22EAC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1,4606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68,021</w:t>
            </w:r>
          </w:p>
          <w:p w14:paraId="229689D3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1,4607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68,063</w:t>
            </w:r>
          </w:p>
          <w:p w14:paraId="043224D8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1,4608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68,104</w:t>
            </w:r>
          </w:p>
          <w:p w14:paraId="12BC26FF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1,4609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68,146</w:t>
            </w:r>
          </w:p>
          <w:p w14:paraId="5730C4C6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4F9CC5B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1,4610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68,187</w:t>
            </w:r>
          </w:p>
          <w:p w14:paraId="7E216C29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1,4611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68,229</w:t>
            </w:r>
          </w:p>
          <w:p w14:paraId="633F6E6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1,4612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68,270</w:t>
            </w:r>
          </w:p>
          <w:p w14:paraId="137C76D0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1,4613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68,312</w:t>
            </w:r>
          </w:p>
          <w:p w14:paraId="28E6BEEA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1,4614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68,353</w:t>
            </w:r>
          </w:p>
          <w:p w14:paraId="3736D713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DE5B2FE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1,4615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68,395</w:t>
            </w:r>
          </w:p>
          <w:p w14:paraId="001091DE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1,4616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68,436</w:t>
            </w:r>
          </w:p>
          <w:p w14:paraId="16B8B21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1,4617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68,478</w:t>
            </w:r>
          </w:p>
          <w:p w14:paraId="4694D7E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1,4618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68,519</w:t>
            </w:r>
          </w:p>
          <w:p w14:paraId="572C6FBD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1,4619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68,561</w:t>
            </w:r>
          </w:p>
          <w:p w14:paraId="5EC788B7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7D4B344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1,4620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68,602</w:t>
            </w:r>
          </w:p>
          <w:p w14:paraId="25EE08E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1,4621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68,643</w:t>
            </w:r>
          </w:p>
          <w:p w14:paraId="37D9420B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1,4622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68,685</w:t>
            </w:r>
          </w:p>
          <w:p w14:paraId="24C7609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1,4623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68,726</w:t>
            </w:r>
          </w:p>
          <w:p w14:paraId="0FD12400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1,4624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68,768</w:t>
            </w:r>
          </w:p>
          <w:p w14:paraId="655ECEBE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12E3874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1,4625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68,809</w:t>
            </w:r>
          </w:p>
          <w:p w14:paraId="65385D0E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1,4626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68,850</w:t>
            </w:r>
          </w:p>
          <w:p w14:paraId="3E56D4A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1,4627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68,892</w:t>
            </w:r>
          </w:p>
          <w:p w14:paraId="2428E58F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1,4628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68,933</w:t>
            </w:r>
          </w:p>
          <w:p w14:paraId="4FFB5F16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1,4629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68,974</w:t>
            </w:r>
          </w:p>
          <w:p w14:paraId="797BBB69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AD1A4FB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1,4630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69,016</w:t>
            </w:r>
          </w:p>
          <w:p w14:paraId="77B2F225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1,4631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69,057</w:t>
            </w:r>
          </w:p>
          <w:p w14:paraId="270061CA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1,4632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69,098</w:t>
            </w:r>
          </w:p>
          <w:p w14:paraId="54B44F09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1,4633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69,139</w:t>
            </w:r>
          </w:p>
          <w:p w14:paraId="2448DF24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1,4634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69,181</w:t>
            </w:r>
          </w:p>
          <w:p w14:paraId="1AA53DE0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0436D0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1,4635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69,222</w:t>
            </w:r>
          </w:p>
          <w:p w14:paraId="45BA774A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1,4636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69,263</w:t>
            </w:r>
          </w:p>
          <w:p w14:paraId="1D7F323E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1,4637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69,304</w:t>
            </w:r>
          </w:p>
          <w:p w14:paraId="33B73EA1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1,4638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69,346</w:t>
            </w:r>
          </w:p>
          <w:p w14:paraId="17EA729E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1,4639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69,387</w:t>
            </w:r>
          </w:p>
          <w:p w14:paraId="183BDFDB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C07A0D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1,4640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69,428</w:t>
            </w:r>
          </w:p>
          <w:p w14:paraId="5BB20822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1,4641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69,469</w:t>
            </w:r>
          </w:p>
          <w:p w14:paraId="57EEEAC0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1,4642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69,510</w:t>
            </w:r>
          </w:p>
          <w:p w14:paraId="03B09EE5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1,4643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69,551</w:t>
            </w:r>
          </w:p>
          <w:p w14:paraId="29CC742F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1,4644 </w:t>
            </w:r>
            <w:r w:rsidR="00A5671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69,593</w:t>
            </w:r>
          </w:p>
          <w:p w14:paraId="2392035F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3981440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1,4645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69,634</w:t>
            </w:r>
          </w:p>
          <w:p w14:paraId="6C4DB2B0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1,4646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69,675</w:t>
            </w:r>
          </w:p>
          <w:p w14:paraId="7BCD092A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1,4647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69,716</w:t>
            </w:r>
          </w:p>
          <w:p w14:paraId="03E57A96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1,4648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69,757</w:t>
            </w:r>
          </w:p>
          <w:p w14:paraId="159C7661" w14:textId="77777777" w:rsid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1,4649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69,798</w:t>
            </w:r>
          </w:p>
          <w:p w14:paraId="2E762F52" w14:textId="77777777" w:rsidR="008519D4" w:rsidRPr="005038B7" w:rsidRDefault="008519D4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07022C9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1,4650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69,839</w:t>
            </w:r>
          </w:p>
          <w:p w14:paraId="7975617D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1,4651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69,880</w:t>
            </w:r>
          </w:p>
          <w:p w14:paraId="2729E0F0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1,4652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69,921</w:t>
            </w:r>
          </w:p>
          <w:p w14:paraId="0CA719A7" w14:textId="77777777" w:rsidR="005038B7" w:rsidRPr="005038B7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1,4653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69,962</w:t>
            </w:r>
          </w:p>
          <w:p w14:paraId="018FD392" w14:textId="77777777" w:rsidR="00E65F5D" w:rsidRDefault="005038B7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1,4654 </w:t>
            </w:r>
            <w:r w:rsidR="004741C1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5038B7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70,003</w:t>
            </w:r>
          </w:p>
          <w:p w14:paraId="05B4287D" w14:textId="77777777" w:rsidR="00416B4B" w:rsidRDefault="00416B4B" w:rsidP="005038B7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B81E979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1,4875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78,777</w:t>
            </w:r>
          </w:p>
          <w:p w14:paraId="71E6B6C8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1,4876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78,816</w:t>
            </w:r>
          </w:p>
          <w:p w14:paraId="3AFEFFEE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1,4877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78,854</w:t>
            </w:r>
          </w:p>
          <w:p w14:paraId="63AD2F3E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1,4878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78,892</w:t>
            </w:r>
          </w:p>
          <w:p w14:paraId="05FA38F1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1,4879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78,931</w:t>
            </w:r>
          </w:p>
          <w:p w14:paraId="6B6719BD" w14:textId="77777777" w:rsidR="00CE37B2" w:rsidRPr="00E01B7F" w:rsidRDefault="00CE37B2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D535D98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1,4880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78,969</w:t>
            </w:r>
          </w:p>
          <w:p w14:paraId="323A8CD3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1,4881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79,008</w:t>
            </w:r>
          </w:p>
          <w:p w14:paraId="0B395731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1,4882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79,046</w:t>
            </w:r>
          </w:p>
          <w:p w14:paraId="31D2B2CA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1,4883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79,084</w:t>
            </w:r>
          </w:p>
          <w:p w14:paraId="7B21CDDD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1,4884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79,123</w:t>
            </w:r>
          </w:p>
          <w:p w14:paraId="5AE3995C" w14:textId="77777777" w:rsidR="00CE37B2" w:rsidRPr="00E01B7F" w:rsidRDefault="00CE37B2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87F44D9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1,4885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79,161</w:t>
            </w:r>
          </w:p>
          <w:p w14:paraId="75811E48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1,4886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79,199</w:t>
            </w:r>
          </w:p>
          <w:p w14:paraId="7573AE1C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1,4887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79,238</w:t>
            </w:r>
          </w:p>
          <w:p w14:paraId="71EB4F0C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1,4888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79,276</w:t>
            </w:r>
          </w:p>
          <w:p w14:paraId="6B446855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1,4889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79,314</w:t>
            </w:r>
          </w:p>
          <w:p w14:paraId="3A637127" w14:textId="77777777" w:rsidR="001F13F8" w:rsidRPr="00E01B7F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3F8AAC8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1,4890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79,353</w:t>
            </w:r>
          </w:p>
          <w:p w14:paraId="45BC6451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1,4891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79,391</w:t>
            </w:r>
          </w:p>
          <w:p w14:paraId="676150F7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1,4892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79,429</w:t>
            </w:r>
          </w:p>
          <w:p w14:paraId="1B6BEFE5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1,4893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79,468</w:t>
            </w:r>
          </w:p>
          <w:p w14:paraId="16DEE7B4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1,4894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79,506</w:t>
            </w:r>
          </w:p>
          <w:p w14:paraId="006BB11F" w14:textId="77777777" w:rsidR="001F13F8" w:rsidRPr="00E01B7F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E76A5BD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1,4895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79,544</w:t>
            </w:r>
          </w:p>
          <w:p w14:paraId="68C11555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1,4896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79,582</w:t>
            </w:r>
          </w:p>
          <w:p w14:paraId="525C42BB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1,4897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79,620</w:t>
            </w:r>
          </w:p>
          <w:p w14:paraId="3878EC81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1,4898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79,659</w:t>
            </w:r>
          </w:p>
          <w:p w14:paraId="1215F246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1,4899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79,697</w:t>
            </w:r>
          </w:p>
          <w:p w14:paraId="6EFC1FFF" w14:textId="77777777" w:rsidR="001F13F8" w:rsidRPr="00E01B7F" w:rsidRDefault="001F13F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9647F28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1,4900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79,735</w:t>
            </w:r>
          </w:p>
          <w:p w14:paraId="7F6F15BE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1,4901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79,773</w:t>
            </w:r>
          </w:p>
          <w:p w14:paraId="63A20FA9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1,4902 </w:t>
            </w:r>
            <w:r w:rsidR="00860B9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79,811</w:t>
            </w:r>
          </w:p>
          <w:p w14:paraId="5B3FA720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1,4903 </w:t>
            </w:r>
            <w:r w:rsidR="009E622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79,850</w:t>
            </w:r>
          </w:p>
          <w:p w14:paraId="33FB6392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1,4904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79,888</w:t>
            </w:r>
          </w:p>
          <w:p w14:paraId="4E27B5EC" w14:textId="77777777" w:rsidR="00076534" w:rsidRPr="00E01B7F" w:rsidRDefault="00076534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47B0F6D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1,4905 </w:t>
            </w:r>
            <w:r w:rsidR="00B560FE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79,926</w:t>
            </w:r>
          </w:p>
          <w:p w14:paraId="600BA9A1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1,4906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79,964</w:t>
            </w:r>
          </w:p>
          <w:p w14:paraId="3A7767F2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1,4907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80,002</w:t>
            </w:r>
          </w:p>
          <w:p w14:paraId="11DB7C51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1,4908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80,040</w:t>
            </w:r>
          </w:p>
          <w:p w14:paraId="2C3CFB41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1,4909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80,078</w:t>
            </w:r>
          </w:p>
          <w:p w14:paraId="3A7FBF8F" w14:textId="77777777" w:rsidR="00076534" w:rsidRPr="00E01B7F" w:rsidRDefault="00076534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1E4ADB6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1,4910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80,116</w:t>
            </w:r>
          </w:p>
          <w:p w14:paraId="4CE8F403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1,4911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80,154</w:t>
            </w:r>
          </w:p>
          <w:p w14:paraId="1FE5E937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1,4912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80,192</w:t>
            </w:r>
          </w:p>
          <w:p w14:paraId="52309974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1,4913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80,231</w:t>
            </w:r>
          </w:p>
          <w:p w14:paraId="2D7BD301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1,4914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80,269</w:t>
            </w:r>
          </w:p>
          <w:p w14:paraId="025A9B5E" w14:textId="77777777" w:rsidR="00B75875" w:rsidRPr="00E01B7F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9071BFE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1,4915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80,307</w:t>
            </w:r>
          </w:p>
          <w:p w14:paraId="50C9DDFB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1,4916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80,345</w:t>
            </w:r>
          </w:p>
          <w:p w14:paraId="6B55B694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1,4917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80,383</w:t>
            </w:r>
          </w:p>
          <w:p w14:paraId="524A4825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1,4918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80,421</w:t>
            </w:r>
          </w:p>
          <w:p w14:paraId="06BEA15D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1,4919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80,459</w:t>
            </w:r>
          </w:p>
          <w:p w14:paraId="5A41322B" w14:textId="77777777" w:rsidR="00B75875" w:rsidRPr="00E01B7F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122E7D1B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1,4920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80,497</w:t>
            </w:r>
          </w:p>
          <w:p w14:paraId="1C82345A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1,4921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80,534</w:t>
            </w:r>
          </w:p>
          <w:p w14:paraId="4A1F155F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1,4922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80,572</w:t>
            </w:r>
          </w:p>
          <w:p w14:paraId="2583AB97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1,4923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80,610</w:t>
            </w:r>
          </w:p>
          <w:p w14:paraId="475A7DAC" w14:textId="77777777" w:rsidR="00014C08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1,4924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80,648</w:t>
            </w:r>
          </w:p>
          <w:p w14:paraId="759403B3" w14:textId="77777777" w:rsidR="00B75875" w:rsidRPr="00E01B7F" w:rsidRDefault="00B75875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A5EF086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1,4925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80,686</w:t>
            </w:r>
          </w:p>
          <w:p w14:paraId="373E2051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1,4926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80,724</w:t>
            </w:r>
          </w:p>
          <w:p w14:paraId="656AA2E2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1,4927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80,762</w:t>
            </w:r>
          </w:p>
          <w:p w14:paraId="46F7A1AD" w14:textId="77777777" w:rsidR="00014C08" w:rsidRPr="00E01B7F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1,4928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80,800</w:t>
            </w:r>
          </w:p>
          <w:p w14:paraId="25024111" w14:textId="77777777" w:rsidR="00416B4B" w:rsidRDefault="00014C0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1,4929 </w:t>
            </w:r>
            <w:r w:rsidR="00F77EF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E01B7F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80,838</w:t>
            </w:r>
          </w:p>
          <w:p w14:paraId="6286ED22" w14:textId="77777777" w:rsidR="00362E78" w:rsidRDefault="00362E78" w:rsidP="00014C08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6D4427E3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1,5050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85,343</w:t>
            </w:r>
          </w:p>
          <w:p w14:paraId="6ABB16F0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1,5051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85,379</w:t>
            </w:r>
          </w:p>
          <w:p w14:paraId="266BEF8C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1,5052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85,416</w:t>
            </w:r>
          </w:p>
          <w:p w14:paraId="15D19917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1,5053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85,452</w:t>
            </w:r>
          </w:p>
          <w:p w14:paraId="24EAC8EB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1,5054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85,489</w:t>
            </w:r>
          </w:p>
          <w:p w14:paraId="5E2AB6BC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27B1428F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1,5055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85,525</w:t>
            </w:r>
          </w:p>
          <w:p w14:paraId="56532FE1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1,5056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85,562</w:t>
            </w:r>
          </w:p>
          <w:p w14:paraId="5060B2F6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1,5057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85,598</w:t>
            </w:r>
          </w:p>
          <w:p w14:paraId="28BE7A9C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lastRenderedPageBreak/>
              <w:t xml:space="preserve">1,5058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85,635</w:t>
            </w:r>
          </w:p>
          <w:p w14:paraId="2E727416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1,5059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85,672</w:t>
            </w:r>
          </w:p>
          <w:p w14:paraId="77DC396B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5693BE5F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1,5060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85,708</w:t>
            </w:r>
          </w:p>
          <w:p w14:paraId="7CFB3021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1,5061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85,744</w:t>
            </w:r>
          </w:p>
          <w:p w14:paraId="4B72583A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1,5062 </w:t>
            </w:r>
            <w:r w:rsidR="005171D4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85,781</w:t>
            </w:r>
          </w:p>
          <w:p w14:paraId="7CAF74D2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1,5063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85,817</w:t>
            </w:r>
          </w:p>
          <w:p w14:paraId="72218EA0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1,5064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85,854</w:t>
            </w:r>
          </w:p>
          <w:p w14:paraId="0C699786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49E6ABD9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1,5065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85,890</w:t>
            </w:r>
          </w:p>
          <w:p w14:paraId="315B7834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1,5066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85,927</w:t>
            </w:r>
          </w:p>
          <w:p w14:paraId="1D1F2A99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1,5067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85,963</w:t>
            </w:r>
          </w:p>
          <w:p w14:paraId="4FB202E7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1,5068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86,000</w:t>
            </w:r>
          </w:p>
          <w:p w14:paraId="7B263127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1,5069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86,036</w:t>
            </w:r>
          </w:p>
          <w:p w14:paraId="0338B230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31188938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1,5070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86,072</w:t>
            </w:r>
          </w:p>
          <w:p w14:paraId="15550284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1,5071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86,109</w:t>
            </w:r>
          </w:p>
          <w:p w14:paraId="794E2BE9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1,5072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86,145</w:t>
            </w:r>
          </w:p>
          <w:p w14:paraId="46F77F0F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1,5073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86,182</w:t>
            </w:r>
          </w:p>
          <w:p w14:paraId="1FD22E34" w14:textId="77777777" w:rsid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1,5074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86,218</w:t>
            </w:r>
          </w:p>
          <w:p w14:paraId="5D434CDE" w14:textId="77777777" w:rsidR="00957035" w:rsidRPr="00C603DA" w:rsidRDefault="00957035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</w:p>
          <w:p w14:paraId="79E8C187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1,5075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86,254</w:t>
            </w:r>
          </w:p>
          <w:p w14:paraId="715552EC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1,5076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86,291</w:t>
            </w:r>
          </w:p>
          <w:p w14:paraId="715B23BD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1,5077 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86,327</w:t>
            </w:r>
          </w:p>
          <w:p w14:paraId="5076FB2D" w14:textId="77777777" w:rsidR="00C603DA" w:rsidRPr="00C603DA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1,5078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86,363</w:t>
            </w:r>
          </w:p>
          <w:p w14:paraId="7F8ECE60" w14:textId="77777777" w:rsidR="00362E78" w:rsidRDefault="00C603DA" w:rsidP="00C603DA">
            <w:pPr>
              <w:spacing w:line="360" w:lineRule="auto"/>
              <w:jc w:val="both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>1,5079</w:t>
            </w:r>
            <w:r w:rsidR="00957035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    </w:t>
            </w:r>
            <w:r w:rsidRPr="00C603DA">
              <w:rPr>
                <w:rFonts w:ascii="Verdana" w:eastAsia="Times New Roman" w:hAnsi="Verdana"/>
                <w:sz w:val="16"/>
                <w:szCs w:val="16"/>
                <w:shd w:val="clear" w:color="auto" w:fill="FEFEFE"/>
                <w:lang w:val="en-US"/>
              </w:rPr>
              <w:t xml:space="preserve"> 86,399</w:t>
            </w:r>
          </w:p>
        </w:tc>
      </w:tr>
    </w:tbl>
    <w:p w14:paraId="4D351737" w14:textId="77777777" w:rsidR="000B1DF2" w:rsidRDefault="000B1DF2" w:rsidP="000B1DF2">
      <w:pPr>
        <w:spacing w:line="360" w:lineRule="auto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08C872C0" w14:textId="1C22EBD0" w:rsidR="005C34EA" w:rsidRDefault="00621B44" w:rsidP="00621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621B44">
        <w:rPr>
          <w:rFonts w:ascii="Verdana" w:eastAsia="Times New Roman" w:hAnsi="Verdana"/>
          <w:shd w:val="clear" w:color="auto" w:fill="FEFEFE"/>
          <w:lang w:val="en-US"/>
        </w:rPr>
        <w:t>(</w:t>
      </w:r>
      <w:r w:rsidRPr="00621B44">
        <w:rPr>
          <w:rFonts w:ascii="Verdana" w:eastAsia="Times New Roman" w:hAnsi="Verdana"/>
          <w:shd w:val="clear" w:color="auto" w:fill="FEFEFE"/>
          <w:vertAlign w:val="superscript"/>
          <w:lang w:val="en-US"/>
        </w:rPr>
        <w:t>1</w:t>
      </w:r>
      <w:r w:rsidRPr="00621B44">
        <w:rPr>
          <w:rFonts w:ascii="Verdana" w:eastAsia="Times New Roman" w:hAnsi="Verdana"/>
          <w:shd w:val="clear" w:color="auto" w:fill="FEFEFE"/>
          <w:lang w:val="en-US"/>
        </w:rPr>
        <w:t>) Стойностите в тези таблици са изчислени от уравнението, съставено от К. Розенхауер за ICUMSA, програмирано и</w:t>
      </w:r>
      <w:r>
        <w:rPr>
          <w:rFonts w:ascii="Verdana" w:eastAsia="Times New Roman" w:hAnsi="Verdana"/>
          <w:shd w:val="clear" w:color="auto" w:fill="FEFEFE"/>
        </w:rPr>
        <w:t xml:space="preserve"> </w:t>
      </w:r>
      <w:r w:rsidRPr="00621B44">
        <w:rPr>
          <w:rFonts w:ascii="Verdana" w:eastAsia="Times New Roman" w:hAnsi="Verdana"/>
          <w:shd w:val="clear" w:color="auto" w:fill="FEFEFE"/>
          <w:lang w:val="en-US"/>
        </w:rPr>
        <w:t>компютризирано от Франк Дж. Карпънтър от UDSA и публикувано в Sugar J. 33, 15-22 (юни 1970 г.). Индексът на</w:t>
      </w:r>
      <w:r>
        <w:rPr>
          <w:rFonts w:ascii="Verdana" w:eastAsia="Times New Roman" w:hAnsi="Verdana"/>
          <w:shd w:val="clear" w:color="auto" w:fill="FEFEFE"/>
        </w:rPr>
        <w:t xml:space="preserve"> </w:t>
      </w:r>
      <w:r>
        <w:rPr>
          <w:rFonts w:ascii="Verdana" w:eastAsia="Times New Roman" w:hAnsi="Verdana"/>
          <w:shd w:val="clear" w:color="auto" w:fill="FEFEFE"/>
          <w:lang w:val="en-US"/>
        </w:rPr>
        <w:t>пречупване е измерен при 20</w:t>
      </w:r>
      <w:r w:rsidRPr="00621B44">
        <w:rPr>
          <w:rFonts w:ascii="Verdana" w:eastAsia="Times New Roman" w:hAnsi="Verdana"/>
          <w:shd w:val="clear" w:color="auto" w:fill="FEFEFE"/>
          <w:lang w:val="en-US"/>
        </w:rPr>
        <w:t xml:space="preserve">°С с 0 линия на Na. Brix (% </w:t>
      </w:r>
      <w:r w:rsidR="00C63102">
        <w:rPr>
          <w:rFonts w:ascii="Verdana" w:eastAsia="Times New Roman" w:hAnsi="Verdana"/>
          <w:shd w:val="clear" w:color="auto" w:fill="FEFEFE"/>
        </w:rPr>
        <w:t>маса</w:t>
      </w:r>
      <w:r w:rsidR="00C63102" w:rsidRPr="00621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621B44">
        <w:rPr>
          <w:rFonts w:ascii="Verdana" w:eastAsia="Times New Roman" w:hAnsi="Verdana"/>
          <w:shd w:val="clear" w:color="auto" w:fill="FEFEFE"/>
          <w:lang w:val="en-US"/>
        </w:rPr>
        <w:t xml:space="preserve">на захарозата) е </w:t>
      </w:r>
      <w:r>
        <w:rPr>
          <w:rFonts w:ascii="Verdana" w:eastAsia="Times New Roman" w:hAnsi="Verdana"/>
          <w:shd w:val="clear" w:color="auto" w:fill="FEFEFE"/>
          <w:lang w:val="en-US"/>
        </w:rPr>
        <w:t>постигнат чрез измерване при 20</w:t>
      </w:r>
      <w:r w:rsidRPr="00621B44">
        <w:rPr>
          <w:rFonts w:ascii="Verdana" w:eastAsia="Times New Roman" w:hAnsi="Verdana"/>
          <w:shd w:val="clear" w:color="auto" w:fill="FEFEFE"/>
          <w:lang w:val="en-US"/>
        </w:rPr>
        <w:t>°С на</w:t>
      </w:r>
      <w:r>
        <w:rPr>
          <w:rFonts w:ascii="Verdana" w:eastAsia="Times New Roman" w:hAnsi="Verdana"/>
          <w:shd w:val="clear" w:color="auto" w:fill="FEFEFE"/>
        </w:rPr>
        <w:t xml:space="preserve"> </w:t>
      </w:r>
      <w:r w:rsidRPr="00621B44">
        <w:rPr>
          <w:rFonts w:ascii="Verdana" w:eastAsia="Times New Roman" w:hAnsi="Verdana"/>
          <w:shd w:val="clear" w:color="auto" w:fill="FEFEFE"/>
          <w:lang w:val="en-US"/>
        </w:rPr>
        <w:t>въздуха при 760 Тorr (mm Hg) налягане и 50 % относителна влажност. Т</w:t>
      </w:r>
      <w:r w:rsidR="004800A2">
        <w:rPr>
          <w:rFonts w:ascii="Verdana" w:eastAsia="Times New Roman" w:hAnsi="Verdana"/>
          <w:shd w:val="clear" w:color="auto" w:fill="FEFEFE"/>
        </w:rPr>
        <w:t>аблицата</w:t>
      </w:r>
      <w:r w:rsidRPr="00621B44">
        <w:rPr>
          <w:rFonts w:ascii="Verdana" w:eastAsia="Times New Roman" w:hAnsi="Verdana"/>
          <w:shd w:val="clear" w:color="auto" w:fill="FEFEFE"/>
          <w:lang w:val="en-US"/>
        </w:rPr>
        <w:t xml:space="preserve"> замества предишната таблица 47.012, 11-то</w:t>
      </w:r>
      <w:r>
        <w:rPr>
          <w:rFonts w:ascii="Verdana" w:eastAsia="Times New Roman" w:hAnsi="Verdana"/>
          <w:shd w:val="clear" w:color="auto" w:fill="FEFEFE"/>
        </w:rPr>
        <w:t xml:space="preserve"> </w:t>
      </w:r>
      <w:r w:rsidRPr="00621B44">
        <w:rPr>
          <w:rFonts w:ascii="Verdana" w:eastAsia="Times New Roman" w:hAnsi="Verdana"/>
          <w:shd w:val="clear" w:color="auto" w:fill="FEFEFE"/>
          <w:lang w:val="en-US"/>
        </w:rPr>
        <w:t>издание, взета от Intern. Sugar J. 39, 22s (19</w:t>
      </w:r>
      <w:r w:rsidR="004800A2">
        <w:rPr>
          <w:rFonts w:ascii="Verdana" w:eastAsia="Times New Roman" w:hAnsi="Verdana"/>
          <w:shd w:val="clear" w:color="auto" w:fill="FEFEFE"/>
          <w:lang w:val="en-US"/>
        </w:rPr>
        <w:t>3</w:t>
      </w:r>
      <w:r w:rsidRPr="00621B44">
        <w:rPr>
          <w:rFonts w:ascii="Verdana" w:eastAsia="Times New Roman" w:hAnsi="Verdana"/>
          <w:shd w:val="clear" w:color="auto" w:fill="FEFEFE"/>
          <w:lang w:val="en-US"/>
        </w:rPr>
        <w:t>7).</w:t>
      </w:r>
    </w:p>
    <w:p w14:paraId="0CE6D418" w14:textId="66C13B9B" w:rsidR="00901257" w:rsidRDefault="00901257" w:rsidP="00E30396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1E188ACB" w14:textId="77777777" w:rsidR="00E95988" w:rsidRDefault="00E95988" w:rsidP="00E30396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32F2D120" w14:textId="77777777" w:rsidR="00291208" w:rsidRPr="00E67C38" w:rsidRDefault="00291208" w:rsidP="00291208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shd w:val="clear" w:color="auto" w:fill="FEFEFE"/>
        </w:rPr>
        <w:t xml:space="preserve">Приложение № </w:t>
      </w:r>
      <w:r>
        <w:rPr>
          <w:rFonts w:ascii="Verdana" w:eastAsia="Times New Roman" w:hAnsi="Verdana"/>
          <w:shd w:val="clear" w:color="auto" w:fill="FEFEFE"/>
          <w:lang w:val="en-US"/>
        </w:rPr>
        <w:t>4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</w:p>
    <w:p w14:paraId="284D82A8" w14:textId="77777777" w:rsidR="00291208" w:rsidRPr="004B5194" w:rsidRDefault="00291208" w:rsidP="00291208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</w:rPr>
        <w:t xml:space="preserve">към чл. </w:t>
      </w:r>
      <w:r w:rsidR="00185A27">
        <w:rPr>
          <w:rFonts w:ascii="Verdana" w:eastAsia="Times New Roman" w:hAnsi="Verdana"/>
          <w:shd w:val="clear" w:color="auto" w:fill="FEFEFE"/>
        </w:rPr>
        <w:t>7</w:t>
      </w:r>
    </w:p>
    <w:p w14:paraId="409A2C31" w14:textId="77777777" w:rsidR="00291208" w:rsidRPr="00E67C38" w:rsidRDefault="00291208" w:rsidP="00291208">
      <w:pPr>
        <w:spacing w:line="360" w:lineRule="auto"/>
        <w:jc w:val="center"/>
        <w:rPr>
          <w:rFonts w:ascii="Verdana" w:eastAsia="Times New Roman" w:hAnsi="Verdana"/>
          <w:highlight w:val="yellow"/>
          <w:shd w:val="clear" w:color="auto" w:fill="FEFEFE"/>
        </w:rPr>
      </w:pPr>
    </w:p>
    <w:p w14:paraId="759E2060" w14:textId="77777777" w:rsidR="00291208" w:rsidRPr="00FE4BE7" w:rsidRDefault="004B5194" w:rsidP="00291208">
      <w:pPr>
        <w:spacing w:line="360" w:lineRule="auto"/>
        <w:jc w:val="center"/>
        <w:rPr>
          <w:rFonts w:ascii="Verdana" w:eastAsia="Times New Roman" w:hAnsi="Verdana"/>
          <w:b/>
          <w:highlight w:val="white"/>
          <w:shd w:val="clear" w:color="auto" w:fill="FEFEFE"/>
        </w:rPr>
      </w:pPr>
      <w:r w:rsidRPr="004B5194">
        <w:rPr>
          <w:rFonts w:ascii="Verdana" w:eastAsia="Times New Roman" w:hAnsi="Verdana"/>
          <w:b/>
          <w:shd w:val="clear" w:color="auto" w:fill="FEFEFE"/>
          <w:lang w:val="en-US"/>
        </w:rPr>
        <w:t>Метод за определяне загубата на маса при сушене</w:t>
      </w:r>
    </w:p>
    <w:p w14:paraId="79654010" w14:textId="77777777" w:rsidR="00291208" w:rsidRPr="00E67C38" w:rsidRDefault="00291208" w:rsidP="00291208">
      <w:pPr>
        <w:spacing w:line="360" w:lineRule="auto"/>
        <w:ind w:firstLine="709"/>
        <w:jc w:val="both"/>
        <w:rPr>
          <w:rFonts w:ascii="Verdana" w:eastAsia="Times New Roman" w:hAnsi="Verdana"/>
          <w:highlight w:val="white"/>
          <w:shd w:val="clear" w:color="auto" w:fill="FEFEFE"/>
        </w:rPr>
      </w:pPr>
    </w:p>
    <w:p w14:paraId="3C57ABC9" w14:textId="02BD42B0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  <w:lang w:val="en-US"/>
        </w:rPr>
        <w:t xml:space="preserve">1. Определение: </w:t>
      </w:r>
      <w:r>
        <w:rPr>
          <w:rFonts w:ascii="Verdana" w:eastAsia="Times New Roman" w:hAnsi="Verdana"/>
          <w:shd w:val="clear" w:color="auto" w:fill="FEFEFE"/>
        </w:rPr>
        <w:t>„</w:t>
      </w:r>
      <w:r w:rsidRPr="004B5194">
        <w:rPr>
          <w:rFonts w:ascii="Verdana" w:eastAsia="Times New Roman" w:hAnsi="Verdana"/>
          <w:shd w:val="clear" w:color="auto" w:fill="FEFEFE"/>
          <w:lang w:val="en-US"/>
        </w:rPr>
        <w:t>Загуба на маса при сушене</w:t>
      </w:r>
      <w:r>
        <w:rPr>
          <w:rFonts w:ascii="Verdana" w:eastAsia="Times New Roman" w:hAnsi="Verdana"/>
          <w:shd w:val="clear" w:color="auto" w:fill="FEFEFE"/>
        </w:rPr>
        <w:t>“</w:t>
      </w:r>
      <w:r w:rsidR="00CD51FC">
        <w:rPr>
          <w:rFonts w:ascii="Verdana" w:eastAsia="Times New Roman" w:hAnsi="Verdana"/>
          <w:shd w:val="clear" w:color="auto" w:fill="FEFEFE"/>
        </w:rPr>
        <w:t xml:space="preserve"> </w:t>
      </w:r>
      <w:r w:rsidRPr="004B5194">
        <w:rPr>
          <w:rFonts w:ascii="Verdana" w:eastAsia="Times New Roman" w:hAnsi="Verdana"/>
          <w:shd w:val="clear" w:color="auto" w:fill="FEFEFE"/>
          <w:lang w:val="en-US"/>
        </w:rPr>
        <w:t>е стойността на загубата на маса при сушене, определена чрез посочения метод.</w:t>
      </w:r>
    </w:p>
    <w:p w14:paraId="0A660F2C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2. Предмет и област на приложение: методът определя загубата на маса при сушенето на:</w:t>
      </w:r>
    </w:p>
    <w:p w14:paraId="0860B399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а) полубяла захар;</w:t>
      </w:r>
    </w:p>
    <w:p w14:paraId="00D6B94C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lastRenderedPageBreak/>
        <w:t>б) захар или бяла захар;</w:t>
      </w:r>
    </w:p>
    <w:p w14:paraId="488F3B60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в) рафинирана бяла захар или екстра бяла захар.</w:t>
      </w:r>
    </w:p>
    <w:p w14:paraId="39E5B681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 xml:space="preserve">3. Принцип: загубата на маса при сушене се определя </w:t>
      </w:r>
      <w:r>
        <w:rPr>
          <w:rFonts w:ascii="Verdana" w:eastAsia="Times New Roman" w:hAnsi="Verdana"/>
          <w:shd w:val="clear" w:color="auto" w:fill="FEFEFE"/>
          <w:lang w:val="en-US"/>
        </w:rPr>
        <w:t>чрез сушене при температура 103±</w:t>
      </w:r>
      <w:r w:rsidRPr="004B5194">
        <w:rPr>
          <w:rFonts w:ascii="Verdana" w:eastAsia="Times New Roman" w:hAnsi="Verdana"/>
          <w:shd w:val="clear" w:color="auto" w:fill="FEFEFE"/>
          <w:lang w:val="en-US"/>
        </w:rPr>
        <w:t>2°С.</w:t>
      </w:r>
    </w:p>
    <w:p w14:paraId="3C9755FE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4. Реактиви и апаратура:</w:t>
      </w:r>
    </w:p>
    <w:p w14:paraId="14CAD707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4.1. аналитични везни с точност до 0,1 mg;</w:t>
      </w:r>
    </w:p>
    <w:p w14:paraId="44A7F4A5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4.2. сушилня с подходяща вентилация и термостатичен конт</w:t>
      </w:r>
      <w:r>
        <w:rPr>
          <w:rFonts w:ascii="Verdana" w:eastAsia="Times New Roman" w:hAnsi="Verdana"/>
          <w:shd w:val="clear" w:color="auto" w:fill="FEFEFE"/>
          <w:lang w:val="en-US"/>
        </w:rPr>
        <w:t>рол, поддържаща температура 103±</w:t>
      </w:r>
      <w:r w:rsidRPr="004B5194">
        <w:rPr>
          <w:rFonts w:ascii="Verdana" w:eastAsia="Times New Roman" w:hAnsi="Verdana"/>
          <w:shd w:val="clear" w:color="auto" w:fill="FEFEFE"/>
          <w:lang w:val="en-US"/>
        </w:rPr>
        <w:t>2°С;</w:t>
      </w:r>
    </w:p>
    <w:p w14:paraId="7A613441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4.3. метално тегловно блюдо с плоско дъно, устойчиво на влиянието на пробите и условията на изпитване с диаметър най-малко 100 mm и дълбочина не по-малка от 30 mm;</w:t>
      </w:r>
    </w:p>
    <w:p w14:paraId="7E1EAB67" w14:textId="3B55119D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4.4. ексикатор, съдържащ прясно активиран силикагел или еквивалентен сушител, с индикатор за водно съдържание.</w:t>
      </w:r>
    </w:p>
    <w:p w14:paraId="79A2901E" w14:textId="6CEEBF39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5. Начин на работа (Забележка. Действията, описани в т. 5.3 - 5.7 се извършват веднага след отварянето на контейнера с пробата):</w:t>
      </w:r>
    </w:p>
    <w:p w14:paraId="6C7FB8EB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5.1. блюдото (т. 4.3) се суши в сушилня</w:t>
      </w:r>
      <w:r w:rsidR="00175AC4">
        <w:rPr>
          <w:rFonts w:ascii="Verdana" w:eastAsia="Times New Roman" w:hAnsi="Verdana"/>
          <w:shd w:val="clear" w:color="auto" w:fill="FEFEFE"/>
          <w:lang w:val="en-US"/>
        </w:rPr>
        <w:t>та (т. 4.2) при температура 103±</w:t>
      </w:r>
      <w:r w:rsidRPr="004B5194">
        <w:rPr>
          <w:rFonts w:ascii="Verdana" w:eastAsia="Times New Roman" w:hAnsi="Verdana"/>
          <w:shd w:val="clear" w:color="auto" w:fill="FEFEFE"/>
          <w:lang w:val="en-US"/>
        </w:rPr>
        <w:t>2°С до постоянно тегло;</w:t>
      </w:r>
    </w:p>
    <w:p w14:paraId="7AE61078" w14:textId="6B66C9E5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5.2. блюдото се охлажда в ексикатора (т. 4.4) в продължение най-малко на 30</w:t>
      </w:r>
      <w:r w:rsidR="00021439">
        <w:rPr>
          <w:rFonts w:ascii="Verdana" w:eastAsia="Times New Roman" w:hAnsi="Verdana"/>
          <w:shd w:val="clear" w:color="auto" w:fill="FEFEFE"/>
          <w:lang w:val="en-US"/>
        </w:rPr>
        <w:t>-</w:t>
      </w:r>
      <w:r w:rsidRPr="004B5194">
        <w:rPr>
          <w:rFonts w:ascii="Verdana" w:eastAsia="Times New Roman" w:hAnsi="Verdana"/>
          <w:shd w:val="clear" w:color="auto" w:fill="FEFEFE"/>
          <w:lang w:val="en-US"/>
        </w:rPr>
        <w:t>35 минути, след което се претегля с точност до 0,1 mg;</w:t>
      </w:r>
    </w:p>
    <w:p w14:paraId="6712CA98" w14:textId="2D2C20B8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5.3. в блюдото се претеглят с точност 0,1 mg около 20-30 g от пробата;</w:t>
      </w:r>
    </w:p>
    <w:p w14:paraId="56F324ED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5.4. блюдото се оставя за 3 часа в сушилня</w:t>
      </w:r>
      <w:r w:rsidR="00175AC4">
        <w:rPr>
          <w:rFonts w:ascii="Verdana" w:eastAsia="Times New Roman" w:hAnsi="Verdana"/>
          <w:shd w:val="clear" w:color="auto" w:fill="FEFEFE"/>
          <w:lang w:val="en-US"/>
        </w:rPr>
        <w:t>та (т. 4.2) при температура 103±</w:t>
      </w:r>
      <w:r w:rsidRPr="004B5194">
        <w:rPr>
          <w:rFonts w:ascii="Verdana" w:eastAsia="Times New Roman" w:hAnsi="Verdana"/>
          <w:shd w:val="clear" w:color="auto" w:fill="FEFEFE"/>
          <w:lang w:val="en-US"/>
        </w:rPr>
        <w:t>2°С;</w:t>
      </w:r>
    </w:p>
    <w:p w14:paraId="48DC6DAA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5.5. блюдото се охлажда в ексикатора (т. 4.4) и се претегля с точност до 0,1 mg;</w:t>
      </w:r>
    </w:p>
    <w:p w14:paraId="4B67FD3B" w14:textId="10F00950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 xml:space="preserve">5.6. блюдото се поставя отново </w:t>
      </w:r>
      <w:r w:rsidR="00175AC4">
        <w:rPr>
          <w:rFonts w:ascii="Verdana" w:eastAsia="Times New Roman" w:hAnsi="Verdana"/>
          <w:shd w:val="clear" w:color="auto" w:fill="FEFEFE"/>
          <w:lang w:val="en-US"/>
        </w:rPr>
        <w:t>в сушилнята при температура 103±</w:t>
      </w:r>
      <w:r w:rsidRPr="004B5194">
        <w:rPr>
          <w:rFonts w:ascii="Verdana" w:eastAsia="Times New Roman" w:hAnsi="Verdana"/>
          <w:shd w:val="clear" w:color="auto" w:fill="FEFEFE"/>
          <w:lang w:val="en-US"/>
        </w:rPr>
        <w:t xml:space="preserve">2°С за 30 минути; охлажда се в ексикатора (т. 4.4) и се претегля с точност до 0,1 mg; действието се повтаря, ако разликата между двете претегляния е повече от 1 mg; </w:t>
      </w:r>
      <w:r w:rsidR="00021439">
        <w:rPr>
          <w:rFonts w:ascii="Verdana" w:eastAsia="Times New Roman" w:hAnsi="Verdana"/>
          <w:shd w:val="clear" w:color="auto" w:fill="FEFEFE"/>
        </w:rPr>
        <w:t>когато</w:t>
      </w:r>
      <w:r w:rsidR="00021439" w:rsidRPr="004B519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4B5194">
        <w:rPr>
          <w:rFonts w:ascii="Verdana" w:eastAsia="Times New Roman" w:hAnsi="Verdana"/>
          <w:shd w:val="clear" w:color="auto" w:fill="FEFEFE"/>
          <w:lang w:val="en-US"/>
        </w:rPr>
        <w:t>има увеличаване на масата, за изчисленията да се използва най-ниската отчетена стойност;</w:t>
      </w:r>
    </w:p>
    <w:p w14:paraId="6F6A9E8A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5.7. общото време за изсушаване да не превишава 4 часа.</w:t>
      </w:r>
    </w:p>
    <w:p w14:paraId="685119BA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6. Изразяване на резултатите:</w:t>
      </w:r>
    </w:p>
    <w:p w14:paraId="0A54EFAE" w14:textId="77777777" w:rsidR="004B5194" w:rsidRPr="00D65AEA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6.1. формула и метод на изчисление: загубата на маса при сушeне като процент от масата на пробата се определя от следната формула:</w:t>
      </w:r>
    </w:p>
    <w:p w14:paraId="777BAA65" w14:textId="77777777" w:rsidR="004B5194" w:rsidRPr="004B5194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5E44C9C5" w14:textId="77777777" w:rsidR="00D65AEA" w:rsidRPr="00A656E1" w:rsidRDefault="00D65AEA" w:rsidP="00D65AEA">
      <w:pPr>
        <w:spacing w:line="360" w:lineRule="auto"/>
        <w:ind w:left="709"/>
        <w:jc w:val="both"/>
        <w:rPr>
          <w:rFonts w:ascii="Verdana" w:eastAsia="Times New Roman" w:hAnsi="Verdana"/>
          <w:i/>
          <w:highlight w:val="white"/>
          <w:shd w:val="clear" w:color="auto" w:fill="FEFEF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hd w:val="clear" w:color="auto" w:fill="FEFEFE"/>
            </w:rPr>
            <m:t xml:space="preserve">  </m:t>
          </m:r>
          <m:f>
            <m:fPr>
              <m:ctrlPr>
                <w:rPr>
                  <w:rFonts w:ascii="Cambria Math" w:eastAsia="Times New Roman" w:hAnsi="Cambria Math"/>
                  <w:i/>
                  <w:shd w:val="clear" w:color="auto" w:fill="FEFEFE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hd w:val="clear" w:color="auto" w:fill="FEFEF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hd w:val="clear" w:color="auto" w:fill="FEFEFE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hd w:val="clear" w:color="auto" w:fill="FEFEF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hd w:val="clear" w:color="auto" w:fill="FEFEF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hd w:val="clear" w:color="auto" w:fill="FEFEFE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hd w:val="clear" w:color="auto" w:fill="FEFEFE"/>
                        </w:rPr>
                        <m:t>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/>
              <w:shd w:val="clear" w:color="auto" w:fill="FEFEFE"/>
            </w:rPr>
            <m:t xml:space="preserve"> x 100;</m:t>
          </m:r>
        </m:oMath>
      </m:oMathPara>
    </w:p>
    <w:p w14:paraId="0FFD65C2" w14:textId="77777777" w:rsidR="00D65AEA" w:rsidRPr="00AB5383" w:rsidRDefault="00D65AEA" w:rsidP="00D65AE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07357921" w14:textId="77777777" w:rsidR="00D65AEA" w:rsidRPr="00AB5383" w:rsidRDefault="00D65AEA" w:rsidP="00D65AE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където:</w:t>
      </w:r>
    </w:p>
    <w:p w14:paraId="29749C90" w14:textId="77777777" w:rsidR="00D65AEA" w:rsidRPr="00AB5383" w:rsidRDefault="00D65AEA" w:rsidP="00D65AE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i/>
          <w:shd w:val="clear" w:color="auto" w:fill="FEFEFE"/>
        </w:rPr>
        <w:t>m</w:t>
      </w:r>
      <w:r w:rsidRPr="00E67C38">
        <w:rPr>
          <w:rFonts w:ascii="Verdana" w:eastAsia="Times New Roman" w:hAnsi="Verdana"/>
          <w:i/>
          <w:shd w:val="clear" w:color="auto" w:fill="FEFEFE"/>
          <w:vertAlign w:val="subscript"/>
        </w:rPr>
        <w:t>0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  <w:r w:rsidRPr="00AB5383">
        <w:rPr>
          <w:rFonts w:ascii="Verdana" w:eastAsia="Times New Roman" w:hAnsi="Verdana"/>
          <w:shd w:val="clear" w:color="auto" w:fill="FEFEFE"/>
        </w:rPr>
        <w:t xml:space="preserve">е първоначалната маса на анализираната част в </w:t>
      </w:r>
      <w:r w:rsidR="00C34C52" w:rsidRPr="00E67C38">
        <w:rPr>
          <w:rFonts w:ascii="Verdana" w:eastAsia="Times New Roman" w:hAnsi="Verdana"/>
          <w:shd w:val="clear" w:color="auto" w:fill="FEFEFE"/>
        </w:rPr>
        <w:t>g</w:t>
      </w:r>
      <w:r w:rsidRPr="00AB5383">
        <w:rPr>
          <w:rFonts w:ascii="Verdana" w:eastAsia="Times New Roman" w:hAnsi="Verdana"/>
          <w:shd w:val="clear" w:color="auto" w:fill="FEFEFE"/>
        </w:rPr>
        <w:t>;</w:t>
      </w:r>
    </w:p>
    <w:p w14:paraId="79A71547" w14:textId="77777777" w:rsidR="00D65AEA" w:rsidRPr="00AB5383" w:rsidRDefault="00D65AEA" w:rsidP="00D65AE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i/>
          <w:shd w:val="clear" w:color="auto" w:fill="FEFEFE"/>
        </w:rPr>
        <w:t>m</w:t>
      </w:r>
      <w:r w:rsidRPr="00E67C38">
        <w:rPr>
          <w:rFonts w:ascii="Verdana" w:eastAsia="Times New Roman" w:hAnsi="Verdana"/>
          <w:i/>
          <w:shd w:val="clear" w:color="auto" w:fill="FEFEFE"/>
          <w:vertAlign w:val="subscript"/>
        </w:rPr>
        <w:t>1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  <w:r>
        <w:rPr>
          <w:rFonts w:ascii="Verdana" w:eastAsia="Times New Roman" w:hAnsi="Verdana"/>
          <w:shd w:val="clear" w:color="auto" w:fill="FEFEFE"/>
        </w:rPr>
        <w:t>–</w:t>
      </w:r>
      <w:r w:rsidRPr="00AB5383">
        <w:rPr>
          <w:rFonts w:ascii="Verdana" w:eastAsia="Times New Roman" w:hAnsi="Verdana"/>
          <w:shd w:val="clear" w:color="auto" w:fill="FEFEFE"/>
        </w:rPr>
        <w:t xml:space="preserve"> масата в</w:t>
      </w:r>
      <w:r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E67C38">
        <w:rPr>
          <w:rFonts w:ascii="Verdana" w:eastAsia="Times New Roman" w:hAnsi="Verdana"/>
          <w:shd w:val="clear" w:color="auto" w:fill="FEFEFE"/>
        </w:rPr>
        <w:t>g</w:t>
      </w:r>
      <w:r>
        <w:rPr>
          <w:rFonts w:ascii="Verdana" w:eastAsia="Times New Roman" w:hAnsi="Verdana"/>
          <w:shd w:val="clear" w:color="auto" w:fill="FEFEFE"/>
        </w:rPr>
        <w:t xml:space="preserve"> на</w:t>
      </w:r>
      <w:r w:rsidRPr="00AB5383">
        <w:rPr>
          <w:rFonts w:ascii="Verdana" w:eastAsia="Times New Roman" w:hAnsi="Verdana"/>
          <w:shd w:val="clear" w:color="auto" w:fill="FEFEFE"/>
        </w:rPr>
        <w:t xml:space="preserve"> анализираната част след сушенето;</w:t>
      </w:r>
    </w:p>
    <w:p w14:paraId="7E8EFDAC" w14:textId="5442891C" w:rsidR="00901257" w:rsidRDefault="004B5194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4B5194">
        <w:rPr>
          <w:rFonts w:ascii="Verdana" w:eastAsia="Times New Roman" w:hAnsi="Verdana"/>
          <w:shd w:val="clear" w:color="auto" w:fill="FEFEFE"/>
          <w:lang w:val="en-US"/>
        </w:rPr>
        <w:t>6.2. повторяемост: разликата между резултатите от две определяния, извършени едновременно или в бърза последователност върху същата проба от един аналитик при еднакви условия, не трябва да превишава 0,02 g на 100 g проба.</w:t>
      </w:r>
      <w:r w:rsidR="00E95988">
        <w:rPr>
          <w:rFonts w:ascii="Verdana" w:eastAsia="Times New Roman" w:hAnsi="Verdana"/>
          <w:shd w:val="clear" w:color="auto" w:fill="FEFEFE"/>
        </w:rPr>
        <w:t xml:space="preserve"> </w:t>
      </w:r>
      <w:r w:rsidR="00901257">
        <w:rPr>
          <w:rFonts w:ascii="Verdana" w:eastAsia="Times New Roman" w:hAnsi="Verdana"/>
          <w:shd w:val="clear" w:color="auto" w:fill="FEFEFE"/>
        </w:rPr>
        <w:br w:type="page"/>
      </w:r>
    </w:p>
    <w:p w14:paraId="0C9E0671" w14:textId="77777777" w:rsidR="00D462AA" w:rsidRPr="00E67C38" w:rsidRDefault="00D462AA" w:rsidP="00D462AA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shd w:val="clear" w:color="auto" w:fill="FEFEFE"/>
        </w:rPr>
        <w:lastRenderedPageBreak/>
        <w:t xml:space="preserve">Приложение № </w:t>
      </w:r>
      <w:r>
        <w:rPr>
          <w:rFonts w:ascii="Verdana" w:eastAsia="Times New Roman" w:hAnsi="Verdana"/>
          <w:shd w:val="clear" w:color="auto" w:fill="FEFEFE"/>
        </w:rPr>
        <w:t>5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</w:p>
    <w:p w14:paraId="2569E7D5" w14:textId="77777777" w:rsidR="00D462AA" w:rsidRPr="004B5194" w:rsidRDefault="00D462AA" w:rsidP="00D462AA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</w:rPr>
        <w:t xml:space="preserve">към чл. </w:t>
      </w:r>
      <w:r w:rsidR="00F97562">
        <w:rPr>
          <w:rFonts w:ascii="Verdana" w:eastAsia="Times New Roman" w:hAnsi="Verdana"/>
          <w:shd w:val="clear" w:color="auto" w:fill="FEFEFE"/>
        </w:rPr>
        <w:t>8</w:t>
      </w:r>
    </w:p>
    <w:p w14:paraId="6AEFAB7C" w14:textId="77777777" w:rsidR="00D462AA" w:rsidRPr="00E67C38" w:rsidRDefault="00D462AA" w:rsidP="00D462AA">
      <w:pPr>
        <w:spacing w:line="360" w:lineRule="auto"/>
        <w:jc w:val="center"/>
        <w:rPr>
          <w:rFonts w:ascii="Verdana" w:eastAsia="Times New Roman" w:hAnsi="Verdana"/>
          <w:highlight w:val="yellow"/>
          <w:shd w:val="clear" w:color="auto" w:fill="FEFEFE"/>
        </w:rPr>
      </w:pPr>
    </w:p>
    <w:p w14:paraId="0792B231" w14:textId="77777777" w:rsidR="00714B5A" w:rsidRPr="00714B5A" w:rsidRDefault="00714B5A" w:rsidP="00714B5A">
      <w:pPr>
        <w:spacing w:line="360" w:lineRule="auto"/>
        <w:jc w:val="center"/>
        <w:rPr>
          <w:rFonts w:ascii="Verdana" w:eastAsia="Times New Roman" w:hAnsi="Verdana"/>
          <w:b/>
          <w:shd w:val="clear" w:color="auto" w:fill="FEFEFE"/>
        </w:rPr>
      </w:pPr>
      <w:r w:rsidRPr="00714B5A">
        <w:rPr>
          <w:rFonts w:ascii="Verdana" w:eastAsia="Times New Roman" w:hAnsi="Verdana"/>
          <w:b/>
          <w:shd w:val="clear" w:color="auto" w:fill="FEFEFE"/>
        </w:rPr>
        <w:t>Метод за определяне съдържанието на сулфатна пепел</w:t>
      </w:r>
    </w:p>
    <w:p w14:paraId="7A486310" w14:textId="77777777" w:rsidR="00D462AA" w:rsidRPr="00E67C38" w:rsidRDefault="00D462AA" w:rsidP="00D462AA">
      <w:pPr>
        <w:spacing w:line="360" w:lineRule="auto"/>
        <w:ind w:firstLine="709"/>
        <w:jc w:val="both"/>
        <w:rPr>
          <w:rFonts w:ascii="Verdana" w:eastAsia="Times New Roman" w:hAnsi="Verdana"/>
          <w:highlight w:val="white"/>
          <w:shd w:val="clear" w:color="auto" w:fill="FEFEFE"/>
        </w:rPr>
      </w:pPr>
    </w:p>
    <w:p w14:paraId="460D5838" w14:textId="77777777" w:rsidR="00714B5A" w:rsidRPr="00714B5A" w:rsidRDefault="00CA5BE3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1. Определение: „</w:t>
      </w:r>
      <w:r w:rsidR="00714B5A" w:rsidRPr="00714B5A">
        <w:rPr>
          <w:rFonts w:ascii="Verdana" w:eastAsia="Times New Roman" w:hAnsi="Verdana"/>
          <w:shd w:val="clear" w:color="auto" w:fill="FEFEFE"/>
        </w:rPr>
        <w:t>Съдържание на сулфатна пепел</w:t>
      </w:r>
      <w:r>
        <w:rPr>
          <w:rFonts w:ascii="Verdana" w:eastAsia="Times New Roman" w:hAnsi="Verdana"/>
          <w:shd w:val="clear" w:color="auto" w:fill="FEFEFE"/>
        </w:rPr>
        <w:t>“</w:t>
      </w:r>
      <w:r w:rsidR="00714B5A" w:rsidRPr="00714B5A">
        <w:rPr>
          <w:rFonts w:ascii="Verdana" w:eastAsia="Times New Roman" w:hAnsi="Verdana"/>
          <w:shd w:val="clear" w:color="auto" w:fill="FEFEFE"/>
        </w:rPr>
        <w:t xml:space="preserve"> е съдържанието на сулфатна пепел, определено чрез посочения метод.</w:t>
      </w:r>
    </w:p>
    <w:p w14:paraId="08FE3C7B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2. Обхват и област на приложение: по този метод се определя съдържанието на сулфатна пепел във:</w:t>
      </w:r>
    </w:p>
    <w:p w14:paraId="1C62EFE3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а) глюкозен сироп;</w:t>
      </w:r>
    </w:p>
    <w:p w14:paraId="1A998998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б) дехидратиран глюкозен сироп;</w:t>
      </w:r>
    </w:p>
    <w:p w14:paraId="0F40538E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в) декстроза монохидрат;</w:t>
      </w:r>
    </w:p>
    <w:p w14:paraId="31D21F11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г) безводна декстроза.</w:t>
      </w:r>
    </w:p>
    <w:p w14:paraId="64FE96A8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3. Принцип: остатъчната маса на частта за анализ се определя след изгаряне в окисляваща атмосфера при 525°С в присъствието на сярна киселина и се изчислява като тегловен процент от пробата.</w:t>
      </w:r>
    </w:p>
    <w:p w14:paraId="15E68FD0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4. Реактиви и апаратура:</w:t>
      </w:r>
    </w:p>
    <w:p w14:paraId="4927DDCD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4.1. сярна киселина, разреден разтвор: 100 ml концентрирана сярна киселина (плът</w:t>
      </w:r>
      <w:r w:rsidR="0066149B">
        <w:rPr>
          <w:rFonts w:ascii="Verdana" w:eastAsia="Times New Roman" w:hAnsi="Verdana"/>
          <w:shd w:val="clear" w:color="auto" w:fill="FEFEFE"/>
        </w:rPr>
        <w:t xml:space="preserve">ност при 20°С = 1,84 g/ml; 96% </w:t>
      </w:r>
      <w:r w:rsidR="0066149B">
        <w:rPr>
          <w:rFonts w:ascii="Verdana" w:eastAsia="Times New Roman" w:hAnsi="Verdana"/>
          <w:shd w:val="clear" w:color="auto" w:fill="FEFEFE"/>
          <w:lang w:val="en-US"/>
        </w:rPr>
        <w:t>w</w:t>
      </w:r>
      <w:r w:rsidR="0066149B">
        <w:rPr>
          <w:rFonts w:ascii="Verdana" w:eastAsia="Times New Roman" w:hAnsi="Verdana"/>
          <w:shd w:val="clear" w:color="auto" w:fill="FEFEFE"/>
        </w:rPr>
        <w:t>/</w:t>
      </w:r>
      <w:r w:rsidR="0066149B">
        <w:rPr>
          <w:rFonts w:ascii="Verdana" w:eastAsia="Times New Roman" w:hAnsi="Verdana"/>
          <w:shd w:val="clear" w:color="auto" w:fill="FEFEFE"/>
          <w:lang w:val="en-US"/>
        </w:rPr>
        <w:t>w</w:t>
      </w:r>
      <w:r w:rsidRPr="00714B5A">
        <w:rPr>
          <w:rFonts w:ascii="Verdana" w:eastAsia="Times New Roman" w:hAnsi="Verdana"/>
          <w:shd w:val="clear" w:color="auto" w:fill="FEFEFE"/>
        </w:rPr>
        <w:t>) се добавят бавно и внимателно към 300 ml вода, като се разбърква и охлажда;</w:t>
      </w:r>
    </w:p>
    <w:p w14:paraId="1974E701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4.2. електрическа муфелна пещ, оборудвана с пирометър</w:t>
      </w:r>
      <w:r w:rsidR="0066149B">
        <w:rPr>
          <w:rFonts w:ascii="Verdana" w:eastAsia="Times New Roman" w:hAnsi="Verdana"/>
          <w:shd w:val="clear" w:color="auto" w:fill="FEFEFE"/>
        </w:rPr>
        <w:t xml:space="preserve"> и работеща при температура 525±</w:t>
      </w:r>
      <w:r w:rsidRPr="00714B5A">
        <w:rPr>
          <w:rFonts w:ascii="Verdana" w:eastAsia="Times New Roman" w:hAnsi="Verdana"/>
          <w:shd w:val="clear" w:color="auto" w:fill="FEFEFE"/>
        </w:rPr>
        <w:t>25°С;</w:t>
      </w:r>
    </w:p>
    <w:p w14:paraId="34CEC98F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4.3. аналитични везни с точност до 0,1 mg;</w:t>
      </w:r>
    </w:p>
    <w:p w14:paraId="7C1755A0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4.4. тигел за изгаряне до пепел от платина или кварц с подходящ обем;</w:t>
      </w:r>
    </w:p>
    <w:p w14:paraId="263CE3CC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4.5. ексикатор, съдържащ прясно активиран силикагел или еквивалентен сушител с индикатор за водно съдържание.</w:t>
      </w:r>
    </w:p>
    <w:p w14:paraId="08FBC894" w14:textId="71390194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 xml:space="preserve">5. Начин на работа: тигелът (т. 4.4) се загрява до температурата на изгаряне, охлажда се в ексикатора и се претегля; с точност до 0,1 mg в тигела се претеглят 5 g глюкозен сироп или дехидратиран глюкозен сироп, или 10 g декстроза монохидрат или безводна декстроза. Добавят се 5 ml от разтвора на сярна киселина (т. 4.1) (виж забележка 1) и внимателно се загрява пробата в тигела над пламък или върху котлон до пълното й карбонизиране. </w:t>
      </w:r>
      <w:r w:rsidR="00217736">
        <w:rPr>
          <w:rFonts w:ascii="Verdana" w:eastAsia="Times New Roman" w:hAnsi="Verdana"/>
          <w:shd w:val="clear" w:color="auto" w:fill="FEFEFE"/>
        </w:rPr>
        <w:t>П</w:t>
      </w:r>
      <w:r w:rsidRPr="00714B5A">
        <w:rPr>
          <w:rFonts w:ascii="Verdana" w:eastAsia="Times New Roman" w:hAnsi="Verdana"/>
          <w:shd w:val="clear" w:color="auto" w:fill="FEFEFE"/>
        </w:rPr>
        <w:t>роцес</w:t>
      </w:r>
      <w:r w:rsidR="00217736">
        <w:rPr>
          <w:rFonts w:ascii="Verdana" w:eastAsia="Times New Roman" w:hAnsi="Verdana"/>
          <w:shd w:val="clear" w:color="auto" w:fill="FEFEFE"/>
        </w:rPr>
        <w:t>ът</w:t>
      </w:r>
      <w:r w:rsidRPr="00714B5A">
        <w:rPr>
          <w:rFonts w:ascii="Verdana" w:eastAsia="Times New Roman" w:hAnsi="Verdana"/>
          <w:shd w:val="clear" w:color="auto" w:fill="FEFEFE"/>
        </w:rPr>
        <w:t xml:space="preserve"> на карбонизиране, при който се изгарят пари от пробата (виж забележка 2) се извършва във вентилационен шкаф. Тигелът (т. 4.4) се поставя в муфелна</w:t>
      </w:r>
      <w:r w:rsidR="00711AAE">
        <w:rPr>
          <w:rFonts w:ascii="Verdana" w:eastAsia="Times New Roman" w:hAnsi="Verdana"/>
          <w:shd w:val="clear" w:color="auto" w:fill="FEFEFE"/>
        </w:rPr>
        <w:t xml:space="preserve"> пещ (т. 4.2), нагрята до 525±</w:t>
      </w:r>
      <w:r w:rsidRPr="00714B5A">
        <w:rPr>
          <w:rFonts w:ascii="Verdana" w:eastAsia="Times New Roman" w:hAnsi="Verdana"/>
          <w:shd w:val="clear" w:color="auto" w:fill="FEFEFE"/>
        </w:rPr>
        <w:t xml:space="preserve">25°С, докато се получи бяла пепел; това обикновено отнема два часа (виж забележка 3); </w:t>
      </w:r>
      <w:r w:rsidR="00217736" w:rsidRPr="00714B5A">
        <w:rPr>
          <w:rFonts w:ascii="Verdana" w:eastAsia="Times New Roman" w:hAnsi="Verdana"/>
          <w:shd w:val="clear" w:color="auto" w:fill="FEFEFE"/>
        </w:rPr>
        <w:t xml:space="preserve">пробата се </w:t>
      </w:r>
      <w:r w:rsidR="001134F2" w:rsidRPr="00714B5A">
        <w:rPr>
          <w:rFonts w:ascii="Verdana" w:eastAsia="Times New Roman" w:hAnsi="Verdana"/>
          <w:shd w:val="clear" w:color="auto" w:fill="FEFEFE"/>
        </w:rPr>
        <w:t>охла</w:t>
      </w:r>
      <w:r w:rsidR="001134F2">
        <w:rPr>
          <w:rFonts w:ascii="Verdana" w:eastAsia="Times New Roman" w:hAnsi="Verdana"/>
          <w:shd w:val="clear" w:color="auto" w:fill="FEFEFE"/>
        </w:rPr>
        <w:t>жда</w:t>
      </w:r>
      <w:r w:rsidR="001134F2" w:rsidRPr="00714B5A">
        <w:rPr>
          <w:rFonts w:ascii="Verdana" w:eastAsia="Times New Roman" w:hAnsi="Verdana"/>
          <w:shd w:val="clear" w:color="auto" w:fill="FEFEFE"/>
        </w:rPr>
        <w:t xml:space="preserve"> </w:t>
      </w:r>
      <w:r w:rsidRPr="00714B5A">
        <w:rPr>
          <w:rFonts w:ascii="Verdana" w:eastAsia="Times New Roman" w:hAnsi="Verdana"/>
          <w:shd w:val="clear" w:color="auto" w:fill="FEFEFE"/>
        </w:rPr>
        <w:t>за около 30 минути в ексикатор (т. 4.5) и след това се претегля.</w:t>
      </w:r>
    </w:p>
    <w:p w14:paraId="3E4A8379" w14:textId="3E700FE9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6. Изразяване на резултатите:</w:t>
      </w:r>
      <w:r w:rsidR="00217736">
        <w:rPr>
          <w:rFonts w:ascii="Verdana" w:eastAsia="Times New Roman" w:hAnsi="Verdana"/>
          <w:shd w:val="clear" w:color="auto" w:fill="FEFEFE"/>
        </w:rPr>
        <w:t xml:space="preserve"> </w:t>
      </w:r>
    </w:p>
    <w:p w14:paraId="4BA28B27" w14:textId="77777777" w:rsid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714B5A">
        <w:rPr>
          <w:rFonts w:ascii="Verdana" w:eastAsia="Times New Roman" w:hAnsi="Verdana"/>
          <w:shd w:val="clear" w:color="auto" w:fill="FEFEFE"/>
        </w:rPr>
        <w:t>6.1. формула и метод на изчисляване: съдържанието на сулфатна пепел, изразено като тегловен процент от пробата, която се анализира, се изчислява по следната формула:</w:t>
      </w:r>
    </w:p>
    <w:p w14:paraId="35C13AF9" w14:textId="77777777" w:rsidR="00722DA5" w:rsidRDefault="00722DA5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51003A33" w14:textId="77777777" w:rsidR="00722DA5" w:rsidRPr="00A656E1" w:rsidRDefault="00722DA5" w:rsidP="00722DA5">
      <w:pPr>
        <w:spacing w:line="360" w:lineRule="auto"/>
        <w:ind w:left="709"/>
        <w:jc w:val="both"/>
        <w:rPr>
          <w:rFonts w:ascii="Verdana" w:eastAsia="Times New Roman" w:hAnsi="Verdana"/>
          <w:i/>
          <w:highlight w:val="white"/>
          <w:shd w:val="clear" w:color="auto" w:fill="FEFEF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hd w:val="clear" w:color="auto" w:fill="FEFEFE"/>
              <w:lang w:val="en-US"/>
            </w:rPr>
            <m:t>S=</m:t>
          </m:r>
          <m:f>
            <m:fPr>
              <m:ctrlPr>
                <w:rPr>
                  <w:rFonts w:ascii="Cambria Math" w:eastAsia="Times New Roman" w:hAnsi="Cambria Math"/>
                  <w:i/>
                  <w:shd w:val="clear" w:color="auto" w:fill="FEFEF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/>
              <w:shd w:val="clear" w:color="auto" w:fill="FEFEFE"/>
            </w:rPr>
            <m:t xml:space="preserve"> x 100;</m:t>
          </m:r>
        </m:oMath>
      </m:oMathPara>
    </w:p>
    <w:p w14:paraId="10C584E8" w14:textId="77777777" w:rsidR="00722DA5" w:rsidRPr="00AB5383" w:rsidRDefault="00722DA5" w:rsidP="00722DA5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04886B9C" w14:textId="77777777" w:rsidR="00722DA5" w:rsidRPr="00AB5383" w:rsidRDefault="00722DA5" w:rsidP="00722DA5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където:</w:t>
      </w:r>
    </w:p>
    <w:p w14:paraId="00950369" w14:textId="77777777" w:rsidR="00722DA5" w:rsidRPr="00AB5383" w:rsidRDefault="00722DA5" w:rsidP="00722DA5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i/>
          <w:shd w:val="clear" w:color="auto" w:fill="FEFEFE"/>
        </w:rPr>
        <w:t>m</w:t>
      </w:r>
      <w:r>
        <w:rPr>
          <w:rFonts w:ascii="Verdana" w:eastAsia="Times New Roman" w:hAnsi="Verdana"/>
          <w:i/>
          <w:shd w:val="clear" w:color="auto" w:fill="FEFEFE"/>
          <w:vertAlign w:val="subscript"/>
          <w:lang w:val="en-US"/>
        </w:rPr>
        <w:t>1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  <w:r>
        <w:rPr>
          <w:rFonts w:ascii="Verdana" w:eastAsia="Times New Roman" w:hAnsi="Verdana"/>
          <w:shd w:val="clear" w:color="auto" w:fill="FEFEFE"/>
        </w:rPr>
        <w:t xml:space="preserve">е масата на пепелта в </w:t>
      </w:r>
      <w:r w:rsidRPr="00E67C38">
        <w:rPr>
          <w:rFonts w:ascii="Verdana" w:eastAsia="Times New Roman" w:hAnsi="Verdana"/>
          <w:shd w:val="clear" w:color="auto" w:fill="FEFEFE"/>
        </w:rPr>
        <w:t>g</w:t>
      </w:r>
      <w:r w:rsidRPr="00AB5383">
        <w:rPr>
          <w:rFonts w:ascii="Verdana" w:eastAsia="Times New Roman" w:hAnsi="Verdana"/>
          <w:shd w:val="clear" w:color="auto" w:fill="FEFEFE"/>
        </w:rPr>
        <w:t>;</w:t>
      </w:r>
    </w:p>
    <w:p w14:paraId="6FB08E69" w14:textId="77777777" w:rsidR="00722DA5" w:rsidRPr="00714B5A" w:rsidRDefault="00722DA5" w:rsidP="00722DA5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i/>
          <w:shd w:val="clear" w:color="auto" w:fill="FEFEFE"/>
        </w:rPr>
        <w:t>m</w:t>
      </w:r>
      <w:r>
        <w:rPr>
          <w:rFonts w:ascii="Verdana" w:eastAsia="Times New Roman" w:hAnsi="Verdana"/>
          <w:i/>
          <w:shd w:val="clear" w:color="auto" w:fill="FEFEFE"/>
          <w:vertAlign w:val="subscript"/>
          <w:lang w:val="en-US"/>
        </w:rPr>
        <w:t>0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  <w:r>
        <w:rPr>
          <w:rFonts w:ascii="Verdana" w:eastAsia="Times New Roman" w:hAnsi="Verdana"/>
          <w:shd w:val="clear" w:color="auto" w:fill="FEFEFE"/>
        </w:rPr>
        <w:t>–</w:t>
      </w:r>
      <w:r w:rsidRPr="00AB5383">
        <w:rPr>
          <w:rFonts w:ascii="Verdana" w:eastAsia="Times New Roman" w:hAnsi="Verdana"/>
          <w:shd w:val="clear" w:color="auto" w:fill="FEFEFE"/>
        </w:rPr>
        <w:t xml:space="preserve"> </w:t>
      </w:r>
      <w:r w:rsidRPr="00714B5A">
        <w:rPr>
          <w:rFonts w:ascii="Verdana" w:eastAsia="Times New Roman" w:hAnsi="Verdana"/>
          <w:shd w:val="clear" w:color="auto" w:fill="FEFEFE"/>
        </w:rPr>
        <w:t xml:space="preserve">масата на частта от пробата за анализ в </w:t>
      </w:r>
      <w:r w:rsidRPr="00E67C38">
        <w:rPr>
          <w:rFonts w:ascii="Verdana" w:eastAsia="Times New Roman" w:hAnsi="Verdana"/>
          <w:shd w:val="clear" w:color="auto" w:fill="FEFEFE"/>
        </w:rPr>
        <w:t>g</w:t>
      </w:r>
      <w:r w:rsidRPr="00714B5A">
        <w:rPr>
          <w:rFonts w:ascii="Verdana" w:eastAsia="Times New Roman" w:hAnsi="Verdana"/>
          <w:shd w:val="clear" w:color="auto" w:fill="FEFEFE"/>
        </w:rPr>
        <w:t>;</w:t>
      </w:r>
      <w:r>
        <w:rPr>
          <w:rFonts w:ascii="Verdana" w:eastAsia="Times New Roman" w:hAnsi="Verdana"/>
          <w:shd w:val="clear" w:color="auto" w:fill="FEFEFE"/>
          <w:lang w:val="en-US"/>
        </w:rPr>
        <w:t xml:space="preserve"> </w:t>
      </w:r>
    </w:p>
    <w:p w14:paraId="635445FC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330DB2E2" w14:textId="5F448CBB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 xml:space="preserve">6.2. повторяемост: </w:t>
      </w:r>
      <w:r w:rsidR="00217736">
        <w:rPr>
          <w:rFonts w:ascii="Verdana" w:eastAsia="Times New Roman" w:hAnsi="Verdana"/>
          <w:shd w:val="clear" w:color="auto" w:fill="FEFEFE"/>
        </w:rPr>
        <w:t>не е допус</w:t>
      </w:r>
      <w:r w:rsidR="001134F2">
        <w:rPr>
          <w:rFonts w:ascii="Verdana" w:eastAsia="Times New Roman" w:hAnsi="Verdana"/>
          <w:shd w:val="clear" w:color="auto" w:fill="FEFEFE"/>
        </w:rPr>
        <w:t>тимо</w:t>
      </w:r>
      <w:r w:rsidR="00217736">
        <w:rPr>
          <w:rFonts w:ascii="Verdana" w:eastAsia="Times New Roman" w:hAnsi="Verdana"/>
          <w:shd w:val="clear" w:color="auto" w:fill="FEFEFE"/>
        </w:rPr>
        <w:t xml:space="preserve">, </w:t>
      </w:r>
      <w:r w:rsidRPr="00714B5A">
        <w:rPr>
          <w:rFonts w:ascii="Verdana" w:eastAsia="Times New Roman" w:hAnsi="Verdana"/>
          <w:shd w:val="clear" w:color="auto" w:fill="FEFEFE"/>
        </w:rPr>
        <w:t>разликата между резултатите от две определяния, когато са извършени едновременно или в бърза последователност върху същата проба от един аналитик при същите условия, да превишава 2 % от средноаритметично</w:t>
      </w:r>
      <w:r w:rsidR="00E45AD1">
        <w:rPr>
          <w:rFonts w:ascii="Verdana" w:eastAsia="Times New Roman" w:hAnsi="Verdana"/>
          <w:shd w:val="clear" w:color="auto" w:fill="FEFEFE"/>
        </w:rPr>
        <w:t>то между тях</w:t>
      </w:r>
      <w:r w:rsidRPr="00714B5A">
        <w:rPr>
          <w:rFonts w:ascii="Verdana" w:eastAsia="Times New Roman" w:hAnsi="Verdana"/>
          <w:shd w:val="clear" w:color="auto" w:fill="FEFEFE"/>
        </w:rPr>
        <w:t>.</w:t>
      </w:r>
    </w:p>
    <w:p w14:paraId="2F9455E1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 xml:space="preserve">Забележки: </w:t>
      </w:r>
    </w:p>
    <w:p w14:paraId="68AF610B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1. Сярната киселина се добавя на малки количества, за да се избегне твърде силното образуване на пяна.</w:t>
      </w:r>
    </w:p>
    <w:p w14:paraId="2B2AC7B4" w14:textId="77777777" w:rsidR="00714B5A" w:rsidRPr="00714B5A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>2. По време на първата карбонизация трябва да се вземат всички необходими мерки, за да се предотвратят загуби на проба или пепел чрез прекалено завихряне на пробата.</w:t>
      </w:r>
    </w:p>
    <w:p w14:paraId="233BFCAA" w14:textId="3E17F262" w:rsidR="00F04227" w:rsidRDefault="00714B5A" w:rsidP="00714B5A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14B5A">
        <w:rPr>
          <w:rFonts w:ascii="Verdana" w:eastAsia="Times New Roman" w:hAnsi="Verdana"/>
          <w:shd w:val="clear" w:color="auto" w:fill="FEFEFE"/>
        </w:rPr>
        <w:t xml:space="preserve">3. Ако е трудно </w:t>
      </w:r>
      <w:r w:rsidR="00164289" w:rsidRPr="00714B5A">
        <w:rPr>
          <w:rFonts w:ascii="Verdana" w:eastAsia="Times New Roman" w:hAnsi="Verdana"/>
          <w:shd w:val="clear" w:color="auto" w:fill="FEFEFE"/>
        </w:rPr>
        <w:t xml:space="preserve">пробата </w:t>
      </w:r>
      <w:r w:rsidRPr="00714B5A">
        <w:rPr>
          <w:rFonts w:ascii="Verdana" w:eastAsia="Times New Roman" w:hAnsi="Verdana"/>
          <w:shd w:val="clear" w:color="auto" w:fill="FEFEFE"/>
        </w:rPr>
        <w:t xml:space="preserve">да се опепели напълно (т.е. остават черни частици), тигелът се </w:t>
      </w:r>
      <w:r w:rsidR="00164289" w:rsidRPr="00714B5A">
        <w:rPr>
          <w:rFonts w:ascii="Verdana" w:eastAsia="Times New Roman" w:hAnsi="Verdana"/>
          <w:shd w:val="clear" w:color="auto" w:fill="FEFEFE"/>
        </w:rPr>
        <w:t>изва</w:t>
      </w:r>
      <w:r w:rsidR="00164289">
        <w:rPr>
          <w:rFonts w:ascii="Verdana" w:eastAsia="Times New Roman" w:hAnsi="Verdana"/>
          <w:shd w:val="clear" w:color="auto" w:fill="FEFEFE"/>
        </w:rPr>
        <w:t xml:space="preserve">жда </w:t>
      </w:r>
      <w:r w:rsidRPr="00714B5A">
        <w:rPr>
          <w:rFonts w:ascii="Verdana" w:eastAsia="Times New Roman" w:hAnsi="Verdana"/>
          <w:shd w:val="clear" w:color="auto" w:fill="FEFEFE"/>
        </w:rPr>
        <w:t xml:space="preserve">от муфелната пещ и остатъкът се </w:t>
      </w:r>
      <w:r w:rsidR="00164289" w:rsidRPr="00714B5A">
        <w:rPr>
          <w:rFonts w:ascii="Verdana" w:eastAsia="Times New Roman" w:hAnsi="Verdana"/>
          <w:shd w:val="clear" w:color="auto" w:fill="FEFEFE"/>
        </w:rPr>
        <w:t>навлажн</w:t>
      </w:r>
      <w:r w:rsidR="00164289">
        <w:rPr>
          <w:rFonts w:ascii="Verdana" w:eastAsia="Times New Roman" w:hAnsi="Verdana"/>
          <w:shd w:val="clear" w:color="auto" w:fill="FEFEFE"/>
        </w:rPr>
        <w:t>ява,</w:t>
      </w:r>
      <w:r w:rsidR="00164289" w:rsidRPr="00714B5A">
        <w:rPr>
          <w:rFonts w:ascii="Verdana" w:eastAsia="Times New Roman" w:hAnsi="Verdana"/>
          <w:shd w:val="clear" w:color="auto" w:fill="FEFEFE"/>
        </w:rPr>
        <w:t xml:space="preserve"> </w:t>
      </w:r>
      <w:r w:rsidRPr="00714B5A">
        <w:rPr>
          <w:rFonts w:ascii="Verdana" w:eastAsia="Times New Roman" w:hAnsi="Verdana"/>
          <w:shd w:val="clear" w:color="auto" w:fill="FEFEFE"/>
        </w:rPr>
        <w:t xml:space="preserve">след </w:t>
      </w:r>
      <w:r w:rsidR="00164289">
        <w:rPr>
          <w:rFonts w:ascii="Verdana" w:eastAsia="Times New Roman" w:hAnsi="Verdana"/>
          <w:shd w:val="clear" w:color="auto" w:fill="FEFEFE"/>
        </w:rPr>
        <w:t xml:space="preserve">като е </w:t>
      </w:r>
      <w:r w:rsidR="00164289" w:rsidRPr="00714B5A">
        <w:rPr>
          <w:rFonts w:ascii="Verdana" w:eastAsia="Times New Roman" w:hAnsi="Verdana"/>
          <w:shd w:val="clear" w:color="auto" w:fill="FEFEFE"/>
        </w:rPr>
        <w:t>охла</w:t>
      </w:r>
      <w:r w:rsidR="00164289">
        <w:rPr>
          <w:rFonts w:ascii="Verdana" w:eastAsia="Times New Roman" w:hAnsi="Verdana"/>
          <w:shd w:val="clear" w:color="auto" w:fill="FEFEFE"/>
        </w:rPr>
        <w:t>ден,</w:t>
      </w:r>
      <w:r w:rsidR="00164289" w:rsidRPr="00714B5A">
        <w:rPr>
          <w:rFonts w:ascii="Verdana" w:eastAsia="Times New Roman" w:hAnsi="Verdana"/>
          <w:shd w:val="clear" w:color="auto" w:fill="FEFEFE"/>
        </w:rPr>
        <w:t xml:space="preserve"> </w:t>
      </w:r>
      <w:r w:rsidRPr="00714B5A">
        <w:rPr>
          <w:rFonts w:ascii="Verdana" w:eastAsia="Times New Roman" w:hAnsi="Verdana"/>
          <w:shd w:val="clear" w:color="auto" w:fill="FEFEFE"/>
        </w:rPr>
        <w:t xml:space="preserve">с няколко капки вода, преди отново да </w:t>
      </w:r>
      <w:r w:rsidR="00164289">
        <w:rPr>
          <w:rFonts w:ascii="Verdana" w:eastAsia="Times New Roman" w:hAnsi="Verdana"/>
          <w:shd w:val="clear" w:color="auto" w:fill="FEFEFE"/>
        </w:rPr>
        <w:t>бъде</w:t>
      </w:r>
      <w:r w:rsidR="00164289" w:rsidRPr="00714B5A">
        <w:rPr>
          <w:rFonts w:ascii="Verdana" w:eastAsia="Times New Roman" w:hAnsi="Verdana"/>
          <w:shd w:val="clear" w:color="auto" w:fill="FEFEFE"/>
        </w:rPr>
        <w:t xml:space="preserve"> върн</w:t>
      </w:r>
      <w:r w:rsidR="00164289">
        <w:rPr>
          <w:rFonts w:ascii="Verdana" w:eastAsia="Times New Roman" w:hAnsi="Verdana"/>
          <w:shd w:val="clear" w:color="auto" w:fill="FEFEFE"/>
        </w:rPr>
        <w:t>ат</w:t>
      </w:r>
      <w:r w:rsidR="00164289" w:rsidRPr="00714B5A">
        <w:rPr>
          <w:rFonts w:ascii="Verdana" w:eastAsia="Times New Roman" w:hAnsi="Verdana"/>
          <w:shd w:val="clear" w:color="auto" w:fill="FEFEFE"/>
        </w:rPr>
        <w:t xml:space="preserve"> </w:t>
      </w:r>
      <w:r w:rsidRPr="00714B5A">
        <w:rPr>
          <w:rFonts w:ascii="Verdana" w:eastAsia="Times New Roman" w:hAnsi="Verdana"/>
          <w:shd w:val="clear" w:color="auto" w:fill="FEFEFE"/>
        </w:rPr>
        <w:t>в пещта.</w:t>
      </w:r>
      <w:r w:rsidR="00164289">
        <w:rPr>
          <w:rFonts w:ascii="Verdana" w:eastAsia="Times New Roman" w:hAnsi="Verdana"/>
          <w:shd w:val="clear" w:color="auto" w:fill="FEFEFE"/>
        </w:rPr>
        <w:t xml:space="preserve"> </w:t>
      </w:r>
    </w:p>
    <w:p w14:paraId="4F58C90B" w14:textId="6480D233" w:rsidR="00901257" w:rsidRDefault="00901257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3D0CD781" w14:textId="77777777" w:rsidR="00E95988" w:rsidRDefault="00E95988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4CA06817" w14:textId="77777777" w:rsidR="00CA4D30" w:rsidRPr="00E67C38" w:rsidRDefault="00CA4D30" w:rsidP="00CA4D30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shd w:val="clear" w:color="auto" w:fill="FEFEFE"/>
        </w:rPr>
        <w:t xml:space="preserve">Приложение № </w:t>
      </w:r>
      <w:r>
        <w:rPr>
          <w:rFonts w:ascii="Verdana" w:eastAsia="Times New Roman" w:hAnsi="Verdana"/>
          <w:shd w:val="clear" w:color="auto" w:fill="FEFEFE"/>
          <w:lang w:val="en-US"/>
        </w:rPr>
        <w:t>6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</w:p>
    <w:p w14:paraId="40C60702" w14:textId="77777777" w:rsidR="00CA4D30" w:rsidRPr="00591956" w:rsidRDefault="00CA4D30" w:rsidP="00CA4D30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</w:rPr>
        <w:t xml:space="preserve">към чл. </w:t>
      </w:r>
      <w:r w:rsidR="00F97562">
        <w:rPr>
          <w:rFonts w:ascii="Verdana" w:eastAsia="Times New Roman" w:hAnsi="Verdana"/>
          <w:shd w:val="clear" w:color="auto" w:fill="FEFEFE"/>
        </w:rPr>
        <w:t>9</w:t>
      </w:r>
      <w:r w:rsidR="00591956" w:rsidRPr="00CA4D30">
        <w:rPr>
          <w:rFonts w:ascii="Verdana" w:eastAsia="Times New Roman" w:hAnsi="Verdana"/>
          <w:shd w:val="clear" w:color="auto" w:fill="FEFEFE"/>
        </w:rPr>
        <w:t>, ал. 1, т. 1</w:t>
      </w:r>
    </w:p>
    <w:p w14:paraId="0807AA9A" w14:textId="77777777" w:rsidR="00CA4D30" w:rsidRPr="00E67C38" w:rsidRDefault="00CA4D30" w:rsidP="00CA4D30">
      <w:pPr>
        <w:spacing w:line="360" w:lineRule="auto"/>
        <w:jc w:val="center"/>
        <w:rPr>
          <w:rFonts w:ascii="Verdana" w:eastAsia="Times New Roman" w:hAnsi="Verdana"/>
          <w:highlight w:val="yellow"/>
          <w:shd w:val="clear" w:color="auto" w:fill="FEFEFE"/>
        </w:rPr>
      </w:pPr>
    </w:p>
    <w:p w14:paraId="29288560" w14:textId="77777777" w:rsidR="00591956" w:rsidRPr="00591956" w:rsidRDefault="00591956" w:rsidP="00591956">
      <w:pPr>
        <w:spacing w:line="360" w:lineRule="auto"/>
        <w:jc w:val="center"/>
        <w:rPr>
          <w:rFonts w:ascii="Verdana" w:eastAsia="Times New Roman" w:hAnsi="Verdana"/>
          <w:b/>
          <w:shd w:val="clear" w:color="auto" w:fill="FEFEFE"/>
        </w:rPr>
      </w:pPr>
      <w:r w:rsidRPr="00591956">
        <w:rPr>
          <w:rFonts w:ascii="Verdana" w:eastAsia="Times New Roman" w:hAnsi="Verdana"/>
          <w:b/>
          <w:shd w:val="clear" w:color="auto" w:fill="FEFEFE"/>
        </w:rPr>
        <w:t>Метод за определяне на редуциращи захари, изразени като инвертн</w:t>
      </w:r>
      <w:r w:rsidR="00FE5C0C">
        <w:rPr>
          <w:rFonts w:ascii="Verdana" w:eastAsia="Times New Roman" w:hAnsi="Verdana"/>
          <w:b/>
          <w:shd w:val="clear" w:color="auto" w:fill="FEFEFE"/>
        </w:rPr>
        <w:t>а</w:t>
      </w:r>
      <w:r w:rsidRPr="00591956">
        <w:rPr>
          <w:rFonts w:ascii="Verdana" w:eastAsia="Times New Roman" w:hAnsi="Verdana"/>
          <w:b/>
          <w:shd w:val="clear" w:color="auto" w:fill="FEFEFE"/>
        </w:rPr>
        <w:t xml:space="preserve"> захар </w:t>
      </w:r>
      <w:r w:rsidRPr="00591956">
        <w:rPr>
          <w:rFonts w:ascii="Verdana" w:eastAsia="Times New Roman" w:hAnsi="Verdana"/>
          <w:shd w:val="clear" w:color="auto" w:fill="FEFEFE"/>
        </w:rPr>
        <w:t>(метод на Берлинския институт)</w:t>
      </w:r>
    </w:p>
    <w:p w14:paraId="74D6D892" w14:textId="77777777" w:rsidR="00591956" w:rsidRDefault="00591956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713F5FC2" w14:textId="77777777" w:rsidR="00CA4D30" w:rsidRPr="00CA4D30" w:rsidRDefault="00C85432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 xml:space="preserve">1. </w:t>
      </w:r>
      <w:r w:rsidR="009B61DF">
        <w:rPr>
          <w:rFonts w:ascii="Verdana" w:eastAsia="Times New Roman" w:hAnsi="Verdana"/>
          <w:shd w:val="clear" w:color="auto" w:fill="FEFEFE"/>
        </w:rPr>
        <w:t>Определение: „</w:t>
      </w:r>
      <w:r w:rsidR="00CA4D30" w:rsidRPr="00CA4D30">
        <w:rPr>
          <w:rFonts w:ascii="Verdana" w:eastAsia="Times New Roman" w:hAnsi="Verdana"/>
          <w:shd w:val="clear" w:color="auto" w:fill="FEFEFE"/>
        </w:rPr>
        <w:t xml:space="preserve">Редуциращи захари, </w:t>
      </w:r>
      <w:r w:rsidR="009B61DF">
        <w:rPr>
          <w:rFonts w:ascii="Verdana" w:eastAsia="Times New Roman" w:hAnsi="Verdana"/>
          <w:shd w:val="clear" w:color="auto" w:fill="FEFEFE"/>
        </w:rPr>
        <w:t>изразени като инвертна захар“</w:t>
      </w:r>
      <w:r w:rsidR="00CA4D30" w:rsidRPr="00CA4D30">
        <w:rPr>
          <w:rFonts w:ascii="Verdana" w:eastAsia="Times New Roman" w:hAnsi="Verdana"/>
          <w:shd w:val="clear" w:color="auto" w:fill="FEFEFE"/>
        </w:rPr>
        <w:t xml:space="preserve"> е съдържанието на редуциращи захари, определено чрез посочения метод.</w:t>
      </w:r>
    </w:p>
    <w:p w14:paraId="27498618" w14:textId="734C3B86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 xml:space="preserve">2. Предмет и приложение: </w:t>
      </w:r>
      <w:r w:rsidR="002C7199">
        <w:rPr>
          <w:rFonts w:ascii="Verdana" w:eastAsia="Times New Roman" w:hAnsi="Verdana"/>
          <w:shd w:val="clear" w:color="auto" w:fill="FEFEFE"/>
        </w:rPr>
        <w:t>чрез</w:t>
      </w:r>
      <w:r w:rsidR="002C7199" w:rsidRPr="00CA4D30">
        <w:rPr>
          <w:rFonts w:ascii="Verdana" w:eastAsia="Times New Roman" w:hAnsi="Verdana"/>
          <w:shd w:val="clear" w:color="auto" w:fill="FEFEFE"/>
        </w:rPr>
        <w:t xml:space="preserve"> </w:t>
      </w:r>
      <w:r w:rsidRPr="00CA4D30">
        <w:rPr>
          <w:rFonts w:ascii="Verdana" w:eastAsia="Times New Roman" w:hAnsi="Verdana"/>
          <w:shd w:val="clear" w:color="auto" w:fill="FEFEFE"/>
        </w:rPr>
        <w:t>метода се определя съдържанието на редуцираща захар, изразено като инвертна захар в полубяла захар.</w:t>
      </w:r>
    </w:p>
    <w:p w14:paraId="4AAA20DB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3. Принцип: разтворът на пробата, който съдържа редуциращи захари, се използва за редукция на разтвор на меден II комплекс; полученият меден I оксид се окислява със стандартен йоден разтвор, като излишъкът се определя чрез обратно титруване със стандартен разтвор на натриев тиосулфат.</w:t>
      </w:r>
    </w:p>
    <w:p w14:paraId="7BBB5F1A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4. Реактиви и апаратура:</w:t>
      </w:r>
    </w:p>
    <w:p w14:paraId="5E3C57B6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4.1. меден II разтвор (разтвор на Мюлер):</w:t>
      </w:r>
    </w:p>
    <w:p w14:paraId="4BFDD747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4.1.1. разтварят се 35 g меден II сулфат пентахидрат (CuSO</w:t>
      </w:r>
      <w:r w:rsidRPr="009B61DF">
        <w:rPr>
          <w:rFonts w:ascii="Verdana" w:eastAsia="Times New Roman" w:hAnsi="Verdana"/>
          <w:shd w:val="clear" w:color="auto" w:fill="FEFEFE"/>
          <w:vertAlign w:val="subscript"/>
        </w:rPr>
        <w:t>4</w:t>
      </w:r>
      <w:r w:rsidRPr="00CA4D30">
        <w:rPr>
          <w:rFonts w:ascii="Verdana" w:eastAsia="Times New Roman" w:hAnsi="Verdana"/>
          <w:shd w:val="clear" w:color="auto" w:fill="FEFEFE"/>
        </w:rPr>
        <w:t>.5H</w:t>
      </w:r>
      <w:r w:rsidRPr="009B61DF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CA4D30">
        <w:rPr>
          <w:rFonts w:ascii="Verdana" w:eastAsia="Times New Roman" w:hAnsi="Verdana"/>
          <w:shd w:val="clear" w:color="auto" w:fill="FEFEFE"/>
        </w:rPr>
        <w:t>O) в 400 ml кипяща вода; оставя се да се охлади;</w:t>
      </w:r>
    </w:p>
    <w:p w14:paraId="6438A9CA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lastRenderedPageBreak/>
        <w:t>4.1.2. разтварят се 173 g натриево-калиев тетрахидрат (сол на Рошел или сегнетова сол; KNaC</w:t>
      </w:r>
      <w:r w:rsidRPr="006F6EC2">
        <w:rPr>
          <w:rFonts w:ascii="Verdana" w:eastAsia="Times New Roman" w:hAnsi="Verdana"/>
          <w:shd w:val="clear" w:color="auto" w:fill="FEFEFE"/>
          <w:vertAlign w:val="subscript"/>
        </w:rPr>
        <w:t>4</w:t>
      </w:r>
      <w:r w:rsidRPr="00CA4D30">
        <w:rPr>
          <w:rFonts w:ascii="Verdana" w:eastAsia="Times New Roman" w:hAnsi="Verdana"/>
          <w:shd w:val="clear" w:color="auto" w:fill="FEFEFE"/>
        </w:rPr>
        <w:t>H</w:t>
      </w:r>
      <w:r w:rsidRPr="006F6EC2">
        <w:rPr>
          <w:rFonts w:ascii="Verdana" w:eastAsia="Times New Roman" w:hAnsi="Verdana"/>
          <w:shd w:val="clear" w:color="auto" w:fill="FEFEFE"/>
          <w:vertAlign w:val="subscript"/>
        </w:rPr>
        <w:t>4</w:t>
      </w:r>
      <w:r w:rsidRPr="00CA4D30">
        <w:rPr>
          <w:rFonts w:ascii="Verdana" w:eastAsia="Times New Roman" w:hAnsi="Verdana"/>
          <w:shd w:val="clear" w:color="auto" w:fill="FEFEFE"/>
        </w:rPr>
        <w:t>O</w:t>
      </w:r>
      <w:r w:rsidRPr="006F6EC2">
        <w:rPr>
          <w:rFonts w:ascii="Verdana" w:eastAsia="Times New Roman" w:hAnsi="Verdana"/>
          <w:shd w:val="clear" w:color="auto" w:fill="FEFEFE"/>
          <w:vertAlign w:val="subscript"/>
        </w:rPr>
        <w:t>6</w:t>
      </w:r>
      <w:r w:rsidRPr="00CA4D30">
        <w:rPr>
          <w:rFonts w:ascii="Verdana" w:eastAsia="Times New Roman" w:hAnsi="Verdana"/>
          <w:shd w:val="clear" w:color="auto" w:fill="FEFEFE"/>
        </w:rPr>
        <w:t>.4H</w:t>
      </w:r>
      <w:r w:rsidRPr="006F6EC2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CA4D30">
        <w:rPr>
          <w:rFonts w:ascii="Verdana" w:eastAsia="Times New Roman" w:hAnsi="Verdana"/>
          <w:shd w:val="clear" w:color="auto" w:fill="FEFEFE"/>
        </w:rPr>
        <w:t>O) и 68 g безводен натриев карбонат в 500 ml кипяща вода; оставя се да се охлади;</w:t>
      </w:r>
    </w:p>
    <w:p w14:paraId="6CD692E8" w14:textId="6BE96D7F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 xml:space="preserve">4.1.3. двата разтвора (т. 4.1.1 и 4.1.2) се прехвърлят в мерителна колба от 1 </w:t>
      </w:r>
      <w:r w:rsidR="005B1569">
        <w:rPr>
          <w:rFonts w:ascii="Verdana" w:eastAsia="Times New Roman" w:hAnsi="Verdana"/>
          <w:shd w:val="clear" w:color="auto" w:fill="FEFEFE"/>
          <w:lang w:val="en-US"/>
        </w:rPr>
        <w:t>L</w:t>
      </w:r>
      <w:r w:rsidR="005B1569" w:rsidRPr="00CA4D30">
        <w:rPr>
          <w:rFonts w:ascii="Verdana" w:eastAsia="Times New Roman" w:hAnsi="Verdana"/>
          <w:shd w:val="clear" w:color="auto" w:fill="FEFEFE"/>
        </w:rPr>
        <w:t xml:space="preserve"> </w:t>
      </w:r>
      <w:r w:rsidRPr="00CA4D30">
        <w:rPr>
          <w:rFonts w:ascii="Verdana" w:eastAsia="Times New Roman" w:hAnsi="Verdana"/>
          <w:shd w:val="clear" w:color="auto" w:fill="FEFEFE"/>
        </w:rPr>
        <w:t xml:space="preserve">и се долива до един литър с вода; добавят се 2 g активен въглен, разтворът се разклаща, оставя се за няколко часа и се филтрира през плътна филтърна хартия или мембранен филтър; </w:t>
      </w:r>
      <w:r w:rsidR="005B1569">
        <w:rPr>
          <w:rFonts w:ascii="Verdana" w:eastAsia="Times New Roman" w:hAnsi="Verdana"/>
          <w:shd w:val="clear" w:color="auto" w:fill="FEFEFE"/>
        </w:rPr>
        <w:t>при наличие дори на</w:t>
      </w:r>
      <w:r w:rsidR="005B1569" w:rsidRPr="00CA4D30">
        <w:rPr>
          <w:rFonts w:ascii="Verdana" w:eastAsia="Times New Roman" w:hAnsi="Verdana"/>
          <w:shd w:val="clear" w:color="auto" w:fill="FEFEFE"/>
        </w:rPr>
        <w:t xml:space="preserve"> </w:t>
      </w:r>
      <w:r w:rsidRPr="00CA4D30">
        <w:rPr>
          <w:rFonts w:ascii="Verdana" w:eastAsia="Times New Roman" w:hAnsi="Verdana"/>
          <w:shd w:val="clear" w:color="auto" w:fill="FEFEFE"/>
        </w:rPr>
        <w:t>малки количества меден I оксид по време на съхраняване, разтворът се филтрира отново;</w:t>
      </w:r>
    </w:p>
    <w:p w14:paraId="7ECEB707" w14:textId="751AA23C" w:rsidR="00CA4D30" w:rsidRPr="00135DC9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CA4D30">
        <w:rPr>
          <w:rFonts w:ascii="Verdana" w:eastAsia="Times New Roman" w:hAnsi="Verdana"/>
          <w:shd w:val="clear" w:color="auto" w:fill="FEFEFE"/>
        </w:rPr>
        <w:t>4.2. разтвор на оцетна киселина 5 mol/</w:t>
      </w:r>
      <w:r w:rsidR="001D0513">
        <w:rPr>
          <w:rFonts w:ascii="Verdana" w:eastAsia="Times New Roman" w:hAnsi="Verdana"/>
          <w:shd w:val="clear" w:color="auto" w:fill="FEFEFE"/>
          <w:lang w:val="en-US"/>
        </w:rPr>
        <w:t>L</w:t>
      </w:r>
      <w:r w:rsidRPr="00CA4D30">
        <w:rPr>
          <w:rFonts w:ascii="Verdana" w:eastAsia="Times New Roman" w:hAnsi="Verdana"/>
          <w:shd w:val="clear" w:color="auto" w:fill="FEFEFE"/>
        </w:rPr>
        <w:t>;</w:t>
      </w:r>
    </w:p>
    <w:p w14:paraId="5B508559" w14:textId="2F134BD1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4.3. йоден разтвор 0,01665 mol/</w:t>
      </w:r>
      <w:r w:rsidR="001D0513">
        <w:rPr>
          <w:rFonts w:ascii="Verdana" w:eastAsia="Times New Roman" w:hAnsi="Verdana"/>
          <w:shd w:val="clear" w:color="auto" w:fill="FEFEFE"/>
          <w:lang w:val="en-US"/>
        </w:rPr>
        <w:t>L</w:t>
      </w:r>
      <w:r w:rsidR="001D0513" w:rsidRPr="00CA4D30">
        <w:rPr>
          <w:rFonts w:ascii="Verdana" w:eastAsia="Times New Roman" w:hAnsi="Verdana"/>
          <w:shd w:val="clear" w:color="auto" w:fill="FEFEFE"/>
        </w:rPr>
        <w:t xml:space="preserve"> </w:t>
      </w:r>
      <w:r w:rsidRPr="00CA4D30">
        <w:rPr>
          <w:rFonts w:ascii="Verdana" w:eastAsia="Times New Roman" w:hAnsi="Verdana"/>
          <w:shd w:val="clear" w:color="auto" w:fill="FEFEFE"/>
        </w:rPr>
        <w:t>(т.е. 0,0333 N, 4,2258 g/</w:t>
      </w:r>
      <w:r w:rsidR="001D0513">
        <w:rPr>
          <w:rFonts w:ascii="Verdana" w:eastAsia="Times New Roman" w:hAnsi="Verdana"/>
          <w:shd w:val="clear" w:color="auto" w:fill="FEFEFE"/>
          <w:lang w:val="en-US"/>
        </w:rPr>
        <w:t>L</w:t>
      </w:r>
      <w:r w:rsidRPr="00CA4D30">
        <w:rPr>
          <w:rFonts w:ascii="Verdana" w:eastAsia="Times New Roman" w:hAnsi="Verdana"/>
          <w:shd w:val="clear" w:color="auto" w:fill="FEFEFE"/>
        </w:rPr>
        <w:t>);</w:t>
      </w:r>
    </w:p>
    <w:p w14:paraId="3B188046" w14:textId="1250667F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4.4. разтвор на натриев тиосулфат 0,0333 mol/</w:t>
      </w:r>
      <w:r w:rsidR="001D0513">
        <w:rPr>
          <w:rFonts w:ascii="Verdana" w:eastAsia="Times New Roman" w:hAnsi="Verdana"/>
          <w:shd w:val="clear" w:color="auto" w:fill="FEFEFE"/>
          <w:lang w:val="en-US"/>
        </w:rPr>
        <w:t>L</w:t>
      </w:r>
      <w:r w:rsidRPr="00CA4D30">
        <w:rPr>
          <w:rFonts w:ascii="Verdana" w:eastAsia="Times New Roman" w:hAnsi="Verdana"/>
          <w:shd w:val="clear" w:color="auto" w:fill="FEFEFE"/>
        </w:rPr>
        <w:t>;</w:t>
      </w:r>
    </w:p>
    <w:p w14:paraId="35FDC836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4.5. разтвор на нишесте: към един литър кипяща вода се добавя смес от 5 g разтворимо нишесте, суспендирано в 30 ml вода; вари се в продължение на 3 минути, оставя се да се охлади и се добавя, ако е необходимо, 10 mg живачен II йодид като консервант;</w:t>
      </w:r>
    </w:p>
    <w:p w14:paraId="63F67DBB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4.6. конична колба, 300 ml;</w:t>
      </w:r>
    </w:p>
    <w:p w14:paraId="02425F08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4.7. прецизни бюрети и пипети;</w:t>
      </w:r>
    </w:p>
    <w:p w14:paraId="47445F31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4.8. водна баня, кипяща.</w:t>
      </w:r>
    </w:p>
    <w:p w14:paraId="2504B7DE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5. Подготовка на пробата за анализ: в конична колба от 300 ml се претегля част от пробата (10 g или по-малко), съдържаща не повече от 30 mg инвертна захар, и се разтваря в около 100 ml вода.</w:t>
      </w:r>
    </w:p>
    <w:p w14:paraId="410E7AB1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6. Начин на работа:</w:t>
      </w:r>
    </w:p>
    <w:p w14:paraId="6385B73C" w14:textId="16A9D6F1" w:rsidR="00CA4D30" w:rsidRPr="00B316F2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CA4D30">
        <w:rPr>
          <w:rFonts w:ascii="Verdana" w:eastAsia="Times New Roman" w:hAnsi="Verdana"/>
          <w:shd w:val="clear" w:color="auto" w:fill="FEFEFE"/>
        </w:rPr>
        <w:t>6.1. пипетира се 10 ml меден II разтвор (т. 4.1) в колбата с разтвора на пробата; смесва се съдържанието на колбата чрез леко разклащане и се поставя в кипящата водна баня (т. 4.8) точно за 10 минути; нивото на разтвора в коничната колба трябва да бъде най-малко 20 mm под нивото на водата във водната баня; колбата се охлажда бързо в струя студена течаща вода; по време на тази операция разтворът не трябва да се разбърква, тъй като атмосферният кислород ще окисли отново известно количество от утаения меден I оксид; с пипета се добавят 5 ml оцетна киселина 5 mol/</w:t>
      </w:r>
      <w:r w:rsidR="001D0513">
        <w:rPr>
          <w:rFonts w:ascii="Verdana" w:eastAsia="Times New Roman" w:hAnsi="Verdana"/>
          <w:shd w:val="clear" w:color="auto" w:fill="FEFEFE"/>
          <w:lang w:val="en-US"/>
        </w:rPr>
        <w:t>L</w:t>
      </w:r>
      <w:r w:rsidR="001D0513" w:rsidRPr="00CA4D30">
        <w:rPr>
          <w:rFonts w:ascii="Verdana" w:eastAsia="Times New Roman" w:hAnsi="Verdana"/>
          <w:shd w:val="clear" w:color="auto" w:fill="FEFEFE"/>
        </w:rPr>
        <w:t xml:space="preserve"> </w:t>
      </w:r>
      <w:r w:rsidRPr="00CA4D30">
        <w:rPr>
          <w:rFonts w:ascii="Verdana" w:eastAsia="Times New Roman" w:hAnsi="Verdana"/>
          <w:shd w:val="clear" w:color="auto" w:fill="FEFEFE"/>
        </w:rPr>
        <w:t>(т. 4.2) без разклащане и веднага от бюрета се добавя излишък (между 20 и 40 ml) на йоден разтвор 0,01665 mol/</w:t>
      </w:r>
      <w:r w:rsidR="00675BD1">
        <w:rPr>
          <w:rFonts w:ascii="Verdana" w:eastAsia="Times New Roman" w:hAnsi="Verdana"/>
          <w:shd w:val="clear" w:color="auto" w:fill="FEFEFE"/>
          <w:lang w:val="en-US"/>
        </w:rPr>
        <w:t>L</w:t>
      </w:r>
      <w:r w:rsidR="00675BD1" w:rsidRPr="00CA4D30">
        <w:rPr>
          <w:rFonts w:ascii="Verdana" w:eastAsia="Times New Roman" w:hAnsi="Verdana"/>
          <w:shd w:val="clear" w:color="auto" w:fill="FEFEFE"/>
        </w:rPr>
        <w:t xml:space="preserve"> </w:t>
      </w:r>
      <w:r w:rsidRPr="00CA4D30">
        <w:rPr>
          <w:rFonts w:ascii="Verdana" w:eastAsia="Times New Roman" w:hAnsi="Verdana"/>
          <w:shd w:val="clear" w:color="auto" w:fill="FEFEFE"/>
        </w:rPr>
        <w:t>(т. 4.3); разбърква се, за да се разтвори медната утайка; излишният йод се титрува спрямо разтвор на натриевия тиосулфат 0,033 mol/</w:t>
      </w:r>
      <w:r w:rsidR="00675BD1">
        <w:rPr>
          <w:rFonts w:ascii="Verdana" w:eastAsia="Times New Roman" w:hAnsi="Verdana"/>
          <w:shd w:val="clear" w:color="auto" w:fill="FEFEFE"/>
          <w:lang w:val="en-US"/>
        </w:rPr>
        <w:t>L</w:t>
      </w:r>
      <w:r w:rsidR="00675BD1" w:rsidRPr="00CA4D30">
        <w:rPr>
          <w:rFonts w:ascii="Verdana" w:eastAsia="Times New Roman" w:hAnsi="Verdana"/>
          <w:shd w:val="clear" w:color="auto" w:fill="FEFEFE"/>
        </w:rPr>
        <w:t xml:space="preserve"> </w:t>
      </w:r>
      <w:r w:rsidRPr="00CA4D30">
        <w:rPr>
          <w:rFonts w:ascii="Verdana" w:eastAsia="Times New Roman" w:hAnsi="Verdana"/>
          <w:shd w:val="clear" w:color="auto" w:fill="FEFEFE"/>
        </w:rPr>
        <w:t xml:space="preserve">(т. 4.4), като </w:t>
      </w:r>
      <w:r w:rsidR="00675BD1" w:rsidRPr="00CA4D30">
        <w:rPr>
          <w:rFonts w:ascii="Verdana" w:eastAsia="Times New Roman" w:hAnsi="Verdana"/>
          <w:shd w:val="clear" w:color="auto" w:fill="FEFEFE"/>
        </w:rPr>
        <w:t xml:space="preserve">за индикатор </w:t>
      </w:r>
      <w:r w:rsidRPr="00CA4D30">
        <w:rPr>
          <w:rFonts w:ascii="Verdana" w:eastAsia="Times New Roman" w:hAnsi="Verdana"/>
          <w:shd w:val="clear" w:color="auto" w:fill="FEFEFE"/>
        </w:rPr>
        <w:t>се използва разтвор на нишесте (т. 4.5); индикаторът се добавя към края на титруването;</w:t>
      </w:r>
      <w:r w:rsidR="00675BD1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</w:p>
    <w:p w14:paraId="1BD357F5" w14:textId="178ABEA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 xml:space="preserve">6.2. извършва се празен опит с вода; той се провежда с всеки нов меден II разтвор (т. 4.4); </w:t>
      </w:r>
      <w:r w:rsidR="00675BD1">
        <w:rPr>
          <w:rFonts w:ascii="Verdana" w:eastAsia="Times New Roman" w:hAnsi="Verdana"/>
          <w:shd w:val="clear" w:color="auto" w:fill="FEFEFE"/>
        </w:rPr>
        <w:t xml:space="preserve">нормално, </w:t>
      </w:r>
      <w:r w:rsidRPr="00CA4D30">
        <w:rPr>
          <w:rFonts w:ascii="Verdana" w:eastAsia="Times New Roman" w:hAnsi="Verdana"/>
          <w:shd w:val="clear" w:color="auto" w:fill="FEFEFE"/>
        </w:rPr>
        <w:t>титруването не превишава 0,1 ml;</w:t>
      </w:r>
    </w:p>
    <w:p w14:paraId="15E21FB5" w14:textId="40C0BF9F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 xml:space="preserve">6.3. провежда се контролен опит със захарния разтвор при студени условия; оставя се в покой при стайна температура в продължение на 10 минути, за да се позволи на редуциращите агенти като серен диоксид, </w:t>
      </w:r>
      <w:r w:rsidR="00675BD1">
        <w:rPr>
          <w:rFonts w:ascii="Verdana" w:eastAsia="Times New Roman" w:hAnsi="Verdana"/>
          <w:shd w:val="clear" w:color="auto" w:fill="FEFEFE"/>
        </w:rPr>
        <w:t>чието наличие е в</w:t>
      </w:r>
      <w:r w:rsidR="00E35E7D">
        <w:rPr>
          <w:rFonts w:ascii="Verdana" w:eastAsia="Times New Roman" w:hAnsi="Verdana"/>
          <w:shd w:val="clear" w:color="auto" w:fill="FEFEFE"/>
        </w:rPr>
        <w:t>ероятно</w:t>
      </w:r>
      <w:r w:rsidRPr="00CA4D30">
        <w:rPr>
          <w:rFonts w:ascii="Verdana" w:eastAsia="Times New Roman" w:hAnsi="Verdana"/>
          <w:shd w:val="clear" w:color="auto" w:fill="FEFEFE"/>
        </w:rPr>
        <w:t>, да реагират.</w:t>
      </w:r>
    </w:p>
    <w:p w14:paraId="1EE72418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lastRenderedPageBreak/>
        <w:t>7. Изразяване на резултатите:</w:t>
      </w:r>
    </w:p>
    <w:p w14:paraId="24606F2F" w14:textId="3376B2E8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7.1. формула и метод на изчисление: обем на употребения йод = ml 0,01665 mol/</w:t>
      </w:r>
      <w:r w:rsidR="00E35E7D">
        <w:rPr>
          <w:rFonts w:ascii="Verdana" w:eastAsia="Times New Roman" w:hAnsi="Verdana"/>
          <w:shd w:val="clear" w:color="auto" w:fill="FEFEFE"/>
          <w:lang w:val="en-US"/>
        </w:rPr>
        <w:t>L</w:t>
      </w:r>
      <w:r w:rsidR="00E35E7D" w:rsidRPr="00CA4D30">
        <w:rPr>
          <w:rFonts w:ascii="Verdana" w:eastAsia="Times New Roman" w:hAnsi="Verdana"/>
          <w:shd w:val="clear" w:color="auto" w:fill="FEFEFE"/>
        </w:rPr>
        <w:t xml:space="preserve"> </w:t>
      </w:r>
      <w:r w:rsidRPr="00CA4D30">
        <w:rPr>
          <w:rFonts w:ascii="Verdana" w:eastAsia="Times New Roman" w:hAnsi="Verdana"/>
          <w:shd w:val="clear" w:color="auto" w:fill="FEFEFE"/>
        </w:rPr>
        <w:t>йод, добавен в излишък минус ml 0,0333 mol/</w:t>
      </w:r>
      <w:r w:rsidR="00E35E7D">
        <w:rPr>
          <w:rFonts w:ascii="Verdana" w:eastAsia="Times New Roman" w:hAnsi="Verdana"/>
          <w:shd w:val="clear" w:color="auto" w:fill="FEFEFE"/>
          <w:lang w:val="en-US"/>
        </w:rPr>
        <w:t>L</w:t>
      </w:r>
      <w:r w:rsidR="00E35E7D" w:rsidRPr="00CA4D30">
        <w:rPr>
          <w:rFonts w:ascii="Verdana" w:eastAsia="Times New Roman" w:hAnsi="Verdana"/>
          <w:shd w:val="clear" w:color="auto" w:fill="FEFEFE"/>
        </w:rPr>
        <w:t xml:space="preserve"> </w:t>
      </w:r>
      <w:r w:rsidRPr="00CA4D30">
        <w:rPr>
          <w:rFonts w:ascii="Verdana" w:eastAsia="Times New Roman" w:hAnsi="Verdana"/>
          <w:shd w:val="clear" w:color="auto" w:fill="FEFEFE"/>
        </w:rPr>
        <w:t>натриев тиосулфат, използван при титруването; обемът (в ml) употребен 0,01665 ml/</w:t>
      </w:r>
      <w:r w:rsidR="00E35E7D">
        <w:rPr>
          <w:rFonts w:ascii="Verdana" w:eastAsia="Times New Roman" w:hAnsi="Verdana"/>
          <w:shd w:val="clear" w:color="auto" w:fill="FEFEFE"/>
          <w:lang w:val="en-US"/>
        </w:rPr>
        <w:t>L</w:t>
      </w:r>
      <w:r w:rsidR="00E35E7D" w:rsidRPr="00CA4D30">
        <w:rPr>
          <w:rFonts w:ascii="Verdana" w:eastAsia="Times New Roman" w:hAnsi="Verdana"/>
          <w:shd w:val="clear" w:color="auto" w:fill="FEFEFE"/>
        </w:rPr>
        <w:t xml:space="preserve"> </w:t>
      </w:r>
      <w:r w:rsidRPr="00CA4D30">
        <w:rPr>
          <w:rFonts w:ascii="Verdana" w:eastAsia="Times New Roman" w:hAnsi="Verdana"/>
          <w:shd w:val="clear" w:color="auto" w:fill="FEFEFE"/>
        </w:rPr>
        <w:t>йод се коригира чрез изваждане на:</w:t>
      </w:r>
    </w:p>
    <w:p w14:paraId="229615F9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7.1.1. количеството в ml, използвано при празния опит, извършен с вода (т. 6.2);</w:t>
      </w:r>
    </w:p>
    <w:p w14:paraId="72D5B843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7.1.2. количеството в ml, използвано при студения опит със захарен разтвор (т. 6.3);</w:t>
      </w:r>
    </w:p>
    <w:p w14:paraId="0C0AD522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7.1.3. 2,0 ml за всеки 10 g захароза, присъстващи в използваната аликвотна част или пропорционално количество, когато пробата съдържа по-малко от 10 g захароза (корекция за захароза).</w:t>
      </w:r>
    </w:p>
    <w:p w14:paraId="169F3752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След като се направят тези корекции, всеки милилитър от йодния разтвор (т. 4.3), който е реагирал, съответства на 1 mg инвертна захар; съдържанието на инвертна захар като процент от пробата се дава с формулата:</w:t>
      </w:r>
    </w:p>
    <w:p w14:paraId="751A0094" w14:textId="77777777" w:rsidR="00CA4D30" w:rsidRPr="00CA4D30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01952C06" w14:textId="77777777" w:rsidR="00135DC9" w:rsidRPr="00A656E1" w:rsidRDefault="003E1808" w:rsidP="00135DC9">
      <w:pPr>
        <w:spacing w:line="360" w:lineRule="auto"/>
        <w:ind w:left="709"/>
        <w:jc w:val="both"/>
        <w:rPr>
          <w:rFonts w:ascii="Verdana" w:eastAsia="Times New Roman" w:hAnsi="Verdana"/>
          <w:i/>
          <w:highlight w:val="white"/>
          <w:shd w:val="clear" w:color="auto" w:fill="FEFEF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/>
                  <w:i/>
                  <w:shd w:val="clear" w:color="auto" w:fill="FEFEF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10 x m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/>
              <w:shd w:val="clear" w:color="auto" w:fill="FEFEFE"/>
            </w:rPr>
            <m:t xml:space="preserve"> ;</m:t>
          </m:r>
        </m:oMath>
      </m:oMathPara>
    </w:p>
    <w:p w14:paraId="52C69834" w14:textId="77777777" w:rsidR="00135DC9" w:rsidRPr="00AB5383" w:rsidRDefault="00135DC9" w:rsidP="00135DC9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27C9DB4F" w14:textId="77777777" w:rsidR="00135DC9" w:rsidRPr="00AB5383" w:rsidRDefault="00135DC9" w:rsidP="00135DC9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5383">
        <w:rPr>
          <w:rFonts w:ascii="Verdana" w:eastAsia="Times New Roman" w:hAnsi="Verdana"/>
          <w:shd w:val="clear" w:color="auto" w:fill="FEFEFE"/>
        </w:rPr>
        <w:t>където:</w:t>
      </w:r>
    </w:p>
    <w:p w14:paraId="05EF3188" w14:textId="77777777" w:rsidR="00135DC9" w:rsidRPr="00AB5383" w:rsidRDefault="00850A02" w:rsidP="00135DC9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i/>
          <w:shd w:val="clear" w:color="auto" w:fill="FEFEFE"/>
          <w:lang w:val="en-US"/>
        </w:rPr>
        <w:t>V</w:t>
      </w:r>
      <w:r w:rsidR="00135DC9">
        <w:rPr>
          <w:rFonts w:ascii="Verdana" w:eastAsia="Times New Roman" w:hAnsi="Verdana"/>
          <w:i/>
          <w:shd w:val="clear" w:color="auto" w:fill="FEFEFE"/>
          <w:vertAlign w:val="subscript"/>
          <w:lang w:val="en-US"/>
        </w:rPr>
        <w:t>1</w:t>
      </w:r>
      <w:r w:rsidR="00135DC9" w:rsidRPr="00E67C38">
        <w:rPr>
          <w:rFonts w:ascii="Verdana" w:eastAsia="Times New Roman" w:hAnsi="Verdana"/>
          <w:shd w:val="clear" w:color="auto" w:fill="FEFEFE"/>
        </w:rPr>
        <w:t xml:space="preserve"> </w:t>
      </w:r>
      <w:r w:rsidR="00135DC9">
        <w:rPr>
          <w:rFonts w:ascii="Verdana" w:eastAsia="Times New Roman" w:hAnsi="Verdana"/>
          <w:shd w:val="clear" w:color="auto" w:fill="FEFEFE"/>
        </w:rPr>
        <w:t>е</w:t>
      </w:r>
      <w:r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850A02">
        <w:rPr>
          <w:rFonts w:ascii="Verdana" w:eastAsia="Times New Roman" w:hAnsi="Verdana"/>
          <w:shd w:val="clear" w:color="auto" w:fill="FEFEFE"/>
        </w:rPr>
        <w:t xml:space="preserve">количеството йоден разтвор (т. 4.3) след корекцията, изразено в </w:t>
      </w:r>
      <w:r w:rsidRPr="00CA4D30">
        <w:rPr>
          <w:rFonts w:ascii="Verdana" w:eastAsia="Times New Roman" w:hAnsi="Verdana"/>
          <w:shd w:val="clear" w:color="auto" w:fill="FEFEFE"/>
        </w:rPr>
        <w:t>ml</w:t>
      </w:r>
      <w:r w:rsidR="00135DC9" w:rsidRPr="00AB5383">
        <w:rPr>
          <w:rFonts w:ascii="Verdana" w:eastAsia="Times New Roman" w:hAnsi="Verdana"/>
          <w:shd w:val="clear" w:color="auto" w:fill="FEFEFE"/>
        </w:rPr>
        <w:t>;</w:t>
      </w:r>
    </w:p>
    <w:p w14:paraId="444BDAFD" w14:textId="77777777" w:rsidR="002645BC" w:rsidRDefault="00135DC9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i/>
          <w:shd w:val="clear" w:color="auto" w:fill="FEFEFE"/>
        </w:rPr>
        <w:t>m</w:t>
      </w:r>
      <w:r>
        <w:rPr>
          <w:rFonts w:ascii="Verdana" w:eastAsia="Times New Roman" w:hAnsi="Verdana"/>
          <w:i/>
          <w:shd w:val="clear" w:color="auto" w:fill="FEFEFE"/>
          <w:vertAlign w:val="subscript"/>
          <w:lang w:val="en-US"/>
        </w:rPr>
        <w:t>0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  <w:r>
        <w:rPr>
          <w:rFonts w:ascii="Verdana" w:eastAsia="Times New Roman" w:hAnsi="Verdana"/>
          <w:shd w:val="clear" w:color="auto" w:fill="FEFEFE"/>
        </w:rPr>
        <w:t>–</w:t>
      </w:r>
      <w:r w:rsidRPr="00AB5383">
        <w:rPr>
          <w:rFonts w:ascii="Verdana" w:eastAsia="Times New Roman" w:hAnsi="Verdana"/>
          <w:shd w:val="clear" w:color="auto" w:fill="FEFEFE"/>
        </w:rPr>
        <w:t xml:space="preserve"> </w:t>
      </w:r>
      <w:r w:rsidRPr="00714B5A">
        <w:rPr>
          <w:rFonts w:ascii="Verdana" w:eastAsia="Times New Roman" w:hAnsi="Verdana"/>
          <w:shd w:val="clear" w:color="auto" w:fill="FEFEFE"/>
        </w:rPr>
        <w:t xml:space="preserve">масата на </w:t>
      </w:r>
      <w:r w:rsidR="00850A02" w:rsidRPr="00850A02">
        <w:rPr>
          <w:rFonts w:ascii="Verdana" w:eastAsia="Times New Roman" w:hAnsi="Verdana"/>
          <w:shd w:val="clear" w:color="auto" w:fill="FEFEFE"/>
        </w:rPr>
        <w:t xml:space="preserve">използваната проба в </w:t>
      </w:r>
      <w:r w:rsidRPr="00E67C38">
        <w:rPr>
          <w:rFonts w:ascii="Verdana" w:eastAsia="Times New Roman" w:hAnsi="Verdana"/>
          <w:shd w:val="clear" w:color="auto" w:fill="FEFEFE"/>
        </w:rPr>
        <w:t>g</w:t>
      </w:r>
      <w:r w:rsidR="002645BC">
        <w:rPr>
          <w:rFonts w:ascii="Verdana" w:eastAsia="Times New Roman" w:hAnsi="Verdana"/>
          <w:shd w:val="clear" w:color="auto" w:fill="FEFEFE"/>
        </w:rPr>
        <w:t>.</w:t>
      </w:r>
    </w:p>
    <w:p w14:paraId="2D1CF8AC" w14:textId="77777777" w:rsidR="00F04227" w:rsidRDefault="00CA4D30" w:rsidP="00CA4D3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CA4D30">
        <w:rPr>
          <w:rFonts w:ascii="Verdana" w:eastAsia="Times New Roman" w:hAnsi="Verdana"/>
          <w:shd w:val="clear" w:color="auto" w:fill="FEFEFE"/>
        </w:rPr>
        <w:t>7.2. повторяемост: разликата между резултатите от две определяния, извършени едновременно или в бърза последователност върху същата проба от един аналитик при същите условия, не трябва да превишава 0,02 g на 100 g от пробата.</w:t>
      </w:r>
    </w:p>
    <w:p w14:paraId="4B7CB361" w14:textId="272EA41D" w:rsidR="00901257" w:rsidRDefault="00901257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435AA495" w14:textId="77777777" w:rsidR="00E95988" w:rsidRDefault="00E95988" w:rsidP="004B519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6E58E1C4" w14:textId="77777777" w:rsidR="008C2B80" w:rsidRPr="00E67C38" w:rsidRDefault="008C2B80" w:rsidP="008C2B80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shd w:val="clear" w:color="auto" w:fill="FEFEFE"/>
        </w:rPr>
        <w:t xml:space="preserve">Приложение № </w:t>
      </w:r>
      <w:r>
        <w:rPr>
          <w:rFonts w:ascii="Verdana" w:eastAsia="Times New Roman" w:hAnsi="Verdana"/>
          <w:shd w:val="clear" w:color="auto" w:fill="FEFEFE"/>
        </w:rPr>
        <w:t>7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</w:p>
    <w:p w14:paraId="62DA197B" w14:textId="77777777" w:rsidR="008C2B80" w:rsidRPr="00591956" w:rsidRDefault="008C2B80" w:rsidP="008C2B80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</w:rPr>
        <w:t xml:space="preserve">към чл. </w:t>
      </w:r>
      <w:r w:rsidR="00F97562">
        <w:rPr>
          <w:rFonts w:ascii="Verdana" w:eastAsia="Times New Roman" w:hAnsi="Verdana"/>
          <w:shd w:val="clear" w:color="auto" w:fill="FEFEFE"/>
        </w:rPr>
        <w:t>9</w:t>
      </w:r>
      <w:r w:rsidRPr="00CA4D30">
        <w:rPr>
          <w:rFonts w:ascii="Verdana" w:eastAsia="Times New Roman" w:hAnsi="Verdana"/>
          <w:shd w:val="clear" w:color="auto" w:fill="FEFEFE"/>
        </w:rPr>
        <w:t xml:space="preserve">, ал. 1, т. </w:t>
      </w:r>
      <w:r w:rsidR="00B7053A">
        <w:rPr>
          <w:rFonts w:ascii="Verdana" w:eastAsia="Times New Roman" w:hAnsi="Verdana"/>
          <w:shd w:val="clear" w:color="auto" w:fill="FEFEFE"/>
        </w:rPr>
        <w:t>2</w:t>
      </w:r>
    </w:p>
    <w:p w14:paraId="6410787F" w14:textId="77777777" w:rsidR="008C2B80" w:rsidRPr="00E67C38" w:rsidRDefault="008C2B80" w:rsidP="008C2B80">
      <w:pPr>
        <w:spacing w:line="360" w:lineRule="auto"/>
        <w:jc w:val="center"/>
        <w:rPr>
          <w:rFonts w:ascii="Verdana" w:eastAsia="Times New Roman" w:hAnsi="Verdana"/>
          <w:highlight w:val="yellow"/>
          <w:shd w:val="clear" w:color="auto" w:fill="FEFEFE"/>
        </w:rPr>
      </w:pPr>
    </w:p>
    <w:p w14:paraId="66EB80CB" w14:textId="77777777" w:rsidR="008C2B80" w:rsidRPr="00591956" w:rsidRDefault="008C2B80" w:rsidP="008C2B80">
      <w:pPr>
        <w:spacing w:line="360" w:lineRule="auto"/>
        <w:jc w:val="center"/>
        <w:rPr>
          <w:rFonts w:ascii="Verdana" w:eastAsia="Times New Roman" w:hAnsi="Verdana"/>
          <w:b/>
          <w:shd w:val="clear" w:color="auto" w:fill="FEFEFE"/>
        </w:rPr>
      </w:pPr>
      <w:r w:rsidRPr="00591956">
        <w:rPr>
          <w:rFonts w:ascii="Verdana" w:eastAsia="Times New Roman" w:hAnsi="Verdana"/>
          <w:b/>
          <w:shd w:val="clear" w:color="auto" w:fill="FEFEFE"/>
        </w:rPr>
        <w:t>Метод за определяне на редуциращи захари, изразени като инвертн</w:t>
      </w:r>
      <w:r w:rsidR="00FE5C0C">
        <w:rPr>
          <w:rFonts w:ascii="Verdana" w:eastAsia="Times New Roman" w:hAnsi="Verdana"/>
          <w:b/>
          <w:shd w:val="clear" w:color="auto" w:fill="FEFEFE"/>
        </w:rPr>
        <w:t>а</w:t>
      </w:r>
      <w:r w:rsidRPr="00591956">
        <w:rPr>
          <w:rFonts w:ascii="Verdana" w:eastAsia="Times New Roman" w:hAnsi="Verdana"/>
          <w:b/>
          <w:shd w:val="clear" w:color="auto" w:fill="FEFEFE"/>
        </w:rPr>
        <w:t xml:space="preserve"> захар </w:t>
      </w:r>
      <w:r w:rsidR="00FE5C0C">
        <w:rPr>
          <w:rFonts w:ascii="Verdana" w:eastAsia="Times New Roman" w:hAnsi="Verdana"/>
          <w:shd w:val="clear" w:color="auto" w:fill="FEFEFE"/>
        </w:rPr>
        <w:t>(метод на</w:t>
      </w:r>
      <w:r w:rsidR="00FE5C0C" w:rsidRPr="00FE5C0C">
        <w:rPr>
          <w:rFonts w:ascii="Verdana" w:eastAsia="Times New Roman" w:hAnsi="Verdana"/>
          <w:shd w:val="clear" w:color="auto" w:fill="FEFEFE"/>
        </w:rPr>
        <w:t xml:space="preserve"> Найт и Алън</w:t>
      </w:r>
      <w:r w:rsidRPr="00591956">
        <w:rPr>
          <w:rFonts w:ascii="Verdana" w:eastAsia="Times New Roman" w:hAnsi="Verdana"/>
          <w:shd w:val="clear" w:color="auto" w:fill="FEFEFE"/>
        </w:rPr>
        <w:t>)</w:t>
      </w:r>
    </w:p>
    <w:p w14:paraId="14528837" w14:textId="77777777" w:rsidR="008C2B80" w:rsidRDefault="008C2B80" w:rsidP="008C2B8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3D406FEF" w14:textId="77777777" w:rsidR="00FE5C0C" w:rsidRPr="00FE5C0C" w:rsidRDefault="00B84E99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1. Определение: „</w:t>
      </w:r>
      <w:r w:rsidR="00FE5C0C" w:rsidRPr="00FE5C0C">
        <w:rPr>
          <w:rFonts w:ascii="Verdana" w:eastAsia="Times New Roman" w:hAnsi="Verdana"/>
          <w:shd w:val="clear" w:color="auto" w:fill="FEFEFE"/>
        </w:rPr>
        <w:t>Редуциращи захари, изразени като инвертна захар</w:t>
      </w:r>
      <w:r>
        <w:rPr>
          <w:rFonts w:ascii="Verdana" w:eastAsia="Times New Roman" w:hAnsi="Verdana"/>
          <w:shd w:val="clear" w:color="auto" w:fill="FEFEFE"/>
        </w:rPr>
        <w:t>“</w:t>
      </w:r>
      <w:r w:rsidR="00FE5C0C" w:rsidRPr="00FE5C0C">
        <w:rPr>
          <w:rFonts w:ascii="Verdana" w:eastAsia="Times New Roman" w:hAnsi="Verdana"/>
          <w:shd w:val="clear" w:color="auto" w:fill="FEFEFE"/>
        </w:rPr>
        <w:t xml:space="preserve"> е съдържанието на редуциращи захари, определено чрез посочения метод.</w:t>
      </w:r>
    </w:p>
    <w:p w14:paraId="6C130860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2. Обхват и област на приложение: по метода се определя съдържанието на редуциращи захари, изразено като инвертна захар, във:</w:t>
      </w:r>
    </w:p>
    <w:p w14:paraId="313541F0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а) захар или бяла захар;</w:t>
      </w:r>
    </w:p>
    <w:p w14:paraId="632F5FCA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б) рафинирана бяла захар.</w:t>
      </w:r>
    </w:p>
    <w:p w14:paraId="2B7AACCA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3. Принцип: добавя се в излишък меден II реагент към разтвора на пробата, редуцира се и нередуцираната част се титрува обратно с разтвор на EDTA.</w:t>
      </w:r>
    </w:p>
    <w:p w14:paraId="1C438425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lastRenderedPageBreak/>
        <w:t>4. Реактиви и апаратура:</w:t>
      </w:r>
    </w:p>
    <w:p w14:paraId="65315336" w14:textId="60F2D79E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4.1. разтвор на етилен диамин тетраоцетна киселина (двунатриева сол) (EDTA) 0,0025 mol/</w:t>
      </w:r>
      <w:r w:rsidR="00B147B2">
        <w:rPr>
          <w:rFonts w:ascii="Verdana" w:eastAsia="Times New Roman" w:hAnsi="Verdana"/>
          <w:shd w:val="clear" w:color="auto" w:fill="FEFEFE"/>
          <w:lang w:val="en-US"/>
        </w:rPr>
        <w:t>L</w:t>
      </w:r>
      <w:r w:rsidRPr="00FE5C0C">
        <w:rPr>
          <w:rFonts w:ascii="Verdana" w:eastAsia="Times New Roman" w:hAnsi="Verdana"/>
          <w:shd w:val="clear" w:color="auto" w:fill="FEFEFE"/>
        </w:rPr>
        <w:t>: разтварят се 0,930 g EDTA във вода и се долива с вода до един литър;</w:t>
      </w:r>
    </w:p>
    <w:p w14:paraId="30521B4E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4.2. разтвор на индикатор мурексид: към 50 ml вода се добавят 0,25 g мурексид и се смесва с 20 ml 0,2 g/100 ml воден разтвор на метиленово синьо;</w:t>
      </w:r>
    </w:p>
    <w:p w14:paraId="58EE4D43" w14:textId="5F46A156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 xml:space="preserve">4.3. алкален меден реактив: разтварят се 25 g безводен натриев карбонат и 25 g калиево-натриев тартарат тетрахидрат в около 600 ml вода, съдържаща 40 ml 1,0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FE5C0C">
        <w:rPr>
          <w:rFonts w:ascii="Verdana" w:eastAsia="Times New Roman" w:hAnsi="Verdana"/>
          <w:shd w:val="clear" w:color="auto" w:fill="FEFEFE"/>
        </w:rPr>
        <w:t xml:space="preserve"> натриев хидроксид; разтварят се 6,0 g меден II сулфат пентахидрат (CuSO</w:t>
      </w:r>
      <w:r w:rsidRPr="00580393">
        <w:rPr>
          <w:rFonts w:ascii="Verdana" w:eastAsia="Times New Roman" w:hAnsi="Verdana"/>
          <w:shd w:val="clear" w:color="auto" w:fill="FEFEFE"/>
          <w:vertAlign w:val="subscript"/>
        </w:rPr>
        <w:t>4</w:t>
      </w:r>
      <w:r w:rsidRPr="00FE5C0C">
        <w:rPr>
          <w:rFonts w:ascii="Verdana" w:eastAsia="Times New Roman" w:hAnsi="Verdana"/>
          <w:shd w:val="clear" w:color="auto" w:fill="FEFEFE"/>
        </w:rPr>
        <w:t>.5H</w:t>
      </w:r>
      <w:r w:rsidRPr="00580393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FE5C0C">
        <w:rPr>
          <w:rFonts w:ascii="Verdana" w:eastAsia="Times New Roman" w:hAnsi="Verdana"/>
          <w:shd w:val="clear" w:color="auto" w:fill="FEFEFE"/>
        </w:rPr>
        <w:t>O) в около 100 ml вода и се добавя към тартаратния разтвор. Разрежда се до един литър с вода.</w:t>
      </w:r>
    </w:p>
    <w:p w14:paraId="4916D995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Забележка. Разтворът има ограничена трайност (една седмица);</w:t>
      </w:r>
    </w:p>
    <w:p w14:paraId="0CA60598" w14:textId="54F57564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4.4. стандартен разтвор на инвертна захар: разтварят се 23,750 g чиста захароза (т. 4.5) в около 120 ml вода в 250 ml градуирана колба, добавят се 9 ml солна киселина (</w:t>
      </w:r>
      <w:r w:rsidR="00B96697" w:rsidRPr="00B96697">
        <w:rPr>
          <w:rFonts w:ascii="Verdana" w:eastAsia="Times New Roman" w:hAnsi="Verdana"/>
          <w:shd w:val="clear" w:color="auto" w:fill="FEFEFE"/>
        </w:rPr>
        <w:t>ζ</w:t>
      </w:r>
      <w:r w:rsidRPr="00FE5C0C">
        <w:rPr>
          <w:rFonts w:ascii="Verdana" w:eastAsia="Times New Roman" w:hAnsi="Verdana"/>
          <w:shd w:val="clear" w:color="auto" w:fill="FEFEFE"/>
        </w:rPr>
        <w:t xml:space="preserve"> = 1,16) и се оставя да престои 8 дни при стайна температура; разтворът се долива до 250 ml и се проверява дали е приключила хидролизата чрез поляриметър или захаромер, отчитащи с 200 mm епруветка; показанието трябва да бъде 11,80 ± 0,05°S (виж т. 7). Пипетират се 200 ml от този разтвор в градуирана колба от 2</w:t>
      </w:r>
      <w:r w:rsidR="00B52631">
        <w:rPr>
          <w:rFonts w:ascii="Verdana" w:eastAsia="Times New Roman" w:hAnsi="Verdana"/>
          <w:shd w:val="clear" w:color="auto" w:fill="FEFEFE"/>
        </w:rPr>
        <w:t xml:space="preserve"> </w:t>
      </w:r>
      <w:r w:rsidRPr="00FE5C0C">
        <w:rPr>
          <w:rFonts w:ascii="Verdana" w:eastAsia="Times New Roman" w:hAnsi="Verdana"/>
          <w:shd w:val="clear" w:color="auto" w:fill="FEFEFE"/>
        </w:rPr>
        <w:t>000 ml; разрежда се с вода и при разклащане (за да се избегне прекомерна локална алкалност) се добавят 71,4 ml разтвор на натриев хидроксид (1 mol/</w:t>
      </w:r>
      <w:r w:rsidR="0018092F">
        <w:rPr>
          <w:rFonts w:ascii="Verdana" w:eastAsia="Times New Roman" w:hAnsi="Verdana"/>
          <w:shd w:val="clear" w:color="auto" w:fill="FEFEFE"/>
          <w:lang w:val="en-US"/>
        </w:rPr>
        <w:t>L</w:t>
      </w:r>
      <w:r w:rsidRPr="00FE5C0C">
        <w:rPr>
          <w:rFonts w:ascii="Verdana" w:eastAsia="Times New Roman" w:hAnsi="Verdana"/>
          <w:shd w:val="clear" w:color="auto" w:fill="FEFEFE"/>
        </w:rPr>
        <w:t>), в който е разтворена 4 g бензоена киселина; долива се до 2</w:t>
      </w:r>
      <w:r w:rsidR="00B52631">
        <w:rPr>
          <w:rFonts w:ascii="Verdana" w:eastAsia="Times New Roman" w:hAnsi="Verdana"/>
          <w:shd w:val="clear" w:color="auto" w:fill="FEFEFE"/>
        </w:rPr>
        <w:t xml:space="preserve"> </w:t>
      </w:r>
      <w:r w:rsidRPr="00FE5C0C">
        <w:rPr>
          <w:rFonts w:ascii="Verdana" w:eastAsia="Times New Roman" w:hAnsi="Verdana"/>
          <w:shd w:val="clear" w:color="auto" w:fill="FEFEFE"/>
        </w:rPr>
        <w:t>000 ml, за да се получи 1 g/100 ml разтвор на инвертна захар; този разтвор трябва да има рН приблизително 3; този стабилен концентриран разтвор се разрежда само непосредствено преди употреба;</w:t>
      </w:r>
    </w:p>
    <w:p w14:paraId="5831513D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4.5. чиста захароза: проба от чиста захароза със съдържание на инвертна захар не повече от 0,001 g/100 g;</w:t>
      </w:r>
    </w:p>
    <w:p w14:paraId="770673C3" w14:textId="77777777" w:rsidR="00FE5C0C" w:rsidRPr="00666503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FE5C0C">
        <w:rPr>
          <w:rFonts w:ascii="Verdana" w:eastAsia="Times New Roman" w:hAnsi="Verdana"/>
          <w:shd w:val="clear" w:color="auto" w:fill="FEFEFE"/>
        </w:rPr>
        <w:t>4.6. епруветки 150 x 20 mm;</w:t>
      </w:r>
    </w:p>
    <w:p w14:paraId="4D94018A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4.7. бяло порцеланово блюдо;</w:t>
      </w:r>
    </w:p>
    <w:p w14:paraId="420BF528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4.8. аналитични везни с точност до 0,1 mg.</w:t>
      </w:r>
    </w:p>
    <w:p w14:paraId="5FC8DA31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5. Начин на работа:</w:t>
      </w:r>
    </w:p>
    <w:p w14:paraId="376781C3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5.1. в епруветка (т. 4.6) се разтварят 5 g от пробата захар в 5 ml студена вода; добавят се 2,0 ml от медния реагент (т. 4.3) и се смесват; епруветката се потапя в кипящата водна баня за 5 минути и след това се охлажда в студена вода;</w:t>
      </w:r>
    </w:p>
    <w:p w14:paraId="18E9E844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 xml:space="preserve">5.2. разтворът от епруветката се прехвърля в порцелановото блюдо (т. 4.7), като се използва колкото е възможно по-малко вода, добавят се три капки от индикатора (т. 4.2) и се титрува с разтвор на EDTA (т. 4.1); количеството на EDTA в милилитри, използвано за титруване, е </w:t>
      </w:r>
      <w:r w:rsidRPr="00152141">
        <w:rPr>
          <w:rFonts w:ascii="Verdana" w:eastAsia="Times New Roman" w:hAnsi="Verdana"/>
          <w:i/>
          <w:shd w:val="clear" w:color="auto" w:fill="FEFEFE"/>
        </w:rPr>
        <w:t>V</w:t>
      </w:r>
      <w:r w:rsidRPr="00152141">
        <w:rPr>
          <w:rFonts w:ascii="Verdana" w:eastAsia="Times New Roman" w:hAnsi="Verdana"/>
          <w:i/>
          <w:shd w:val="clear" w:color="auto" w:fill="FEFEFE"/>
          <w:vertAlign w:val="subscript"/>
        </w:rPr>
        <w:t>0</w:t>
      </w:r>
      <w:r w:rsidRPr="00FE5C0C">
        <w:rPr>
          <w:rFonts w:ascii="Verdana" w:eastAsia="Times New Roman" w:hAnsi="Verdana"/>
          <w:shd w:val="clear" w:color="auto" w:fill="FEFEFE"/>
        </w:rPr>
        <w:t>; точно преди да се достигне еквивалентният пункт, цветът на разтвора се променя от зелен през сив в пурпурен в еквивалентния пункт; пурпурният цвят ще изчезне бавно поради окисляването на медния I оксид до меден II оксид със скорост, зависеща от концентрацията на наличната редуцирана мед; поради това еквивалентният пункт на титруване се достига сравнително бързо;</w:t>
      </w:r>
    </w:p>
    <w:p w14:paraId="608024AF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 xml:space="preserve">5.3. построява се калибровъчна графика чрез добавяне на известни количества </w:t>
      </w:r>
      <w:r w:rsidRPr="00FE5C0C">
        <w:rPr>
          <w:rFonts w:ascii="Verdana" w:eastAsia="Times New Roman" w:hAnsi="Verdana"/>
          <w:shd w:val="clear" w:color="auto" w:fill="FEFEFE"/>
        </w:rPr>
        <w:lastRenderedPageBreak/>
        <w:t>инвертна захар (като се разрежда по подходящ начин разтворът, т. 4.4) към 5 g чиста захароза (т. 4.5) и такова количество студена вода, че общото добавено количество от разтвора да е 5 ml; отбелязват се на графиката титруваните обеми (в ml) спрямо процента на добавената инвертна захар, добавена към 5-те грама захароза: получената графика е права линия в обхвата 0,001 до 0,019 g/100 g инвертна захар/100 g на проба.</w:t>
      </w:r>
    </w:p>
    <w:p w14:paraId="2F0C3F51" w14:textId="77777777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6. Изразяване на резултатите:</w:t>
      </w:r>
    </w:p>
    <w:p w14:paraId="03E5D5EE" w14:textId="7014EA9A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 xml:space="preserve">6.1. метод на изчисление: </w:t>
      </w:r>
      <w:r w:rsidR="0018092F" w:rsidRPr="00FE5C0C">
        <w:rPr>
          <w:rFonts w:ascii="Verdana" w:eastAsia="Times New Roman" w:hAnsi="Verdana"/>
          <w:shd w:val="clear" w:color="auto" w:fill="FEFEFE"/>
        </w:rPr>
        <w:t xml:space="preserve">по калибровъчната крива се </w:t>
      </w:r>
      <w:r w:rsidRPr="00FE5C0C">
        <w:rPr>
          <w:rFonts w:ascii="Verdana" w:eastAsia="Times New Roman" w:hAnsi="Verdana"/>
          <w:shd w:val="clear" w:color="auto" w:fill="FEFEFE"/>
        </w:rPr>
        <w:t xml:space="preserve">отчита процентът на инвертна захар, съответстващ на стойността </w:t>
      </w:r>
      <w:r w:rsidRPr="00152141">
        <w:rPr>
          <w:rFonts w:ascii="Verdana" w:eastAsia="Times New Roman" w:hAnsi="Verdana"/>
          <w:i/>
          <w:shd w:val="clear" w:color="auto" w:fill="FEFEFE"/>
        </w:rPr>
        <w:t>V</w:t>
      </w:r>
      <w:r w:rsidRPr="00152141">
        <w:rPr>
          <w:rFonts w:ascii="Verdana" w:eastAsia="Times New Roman" w:hAnsi="Verdana"/>
          <w:i/>
          <w:shd w:val="clear" w:color="auto" w:fill="FEFEFE"/>
          <w:vertAlign w:val="subscript"/>
        </w:rPr>
        <w:t>0</w:t>
      </w:r>
      <w:r w:rsidRPr="00152141">
        <w:rPr>
          <w:rFonts w:ascii="Verdana" w:eastAsia="Times New Roman" w:hAnsi="Verdana"/>
          <w:shd w:val="clear" w:color="auto" w:fill="FEFEFE"/>
          <w:vertAlign w:val="subscript"/>
        </w:rPr>
        <w:t xml:space="preserve"> </w:t>
      </w:r>
      <w:r w:rsidRPr="00FE5C0C">
        <w:rPr>
          <w:rFonts w:ascii="Verdana" w:eastAsia="Times New Roman" w:hAnsi="Verdana"/>
          <w:shd w:val="clear" w:color="auto" w:fill="FEFEFE"/>
        </w:rPr>
        <w:t>ml EDTA, определена при анализиране на пробата;</w:t>
      </w:r>
      <w:r w:rsidR="0018092F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</w:p>
    <w:p w14:paraId="234CB439" w14:textId="10E4866D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 xml:space="preserve">6.2. когато се очаква концентрация, по-голяма от 0,017 g инвертна захар/100 g проба в анализираната проба, количеството проба, което се взема съгласно процедурата (т. 5.1), се </w:t>
      </w:r>
      <w:r w:rsidR="009A6358" w:rsidRPr="00FE5C0C">
        <w:rPr>
          <w:rFonts w:ascii="Verdana" w:eastAsia="Times New Roman" w:hAnsi="Verdana"/>
          <w:shd w:val="clear" w:color="auto" w:fill="FEFEFE"/>
        </w:rPr>
        <w:t>намал</w:t>
      </w:r>
      <w:r w:rsidR="009A6358">
        <w:rPr>
          <w:rFonts w:ascii="Verdana" w:eastAsia="Times New Roman" w:hAnsi="Verdana"/>
          <w:shd w:val="clear" w:color="auto" w:fill="FEFEFE"/>
        </w:rPr>
        <w:t>ява</w:t>
      </w:r>
      <w:r w:rsidR="009A6358" w:rsidRPr="00FE5C0C">
        <w:rPr>
          <w:rFonts w:ascii="Verdana" w:eastAsia="Times New Roman" w:hAnsi="Verdana"/>
          <w:shd w:val="clear" w:color="auto" w:fill="FEFEFE"/>
        </w:rPr>
        <w:t xml:space="preserve"> </w:t>
      </w:r>
      <w:r w:rsidRPr="00FE5C0C">
        <w:rPr>
          <w:rFonts w:ascii="Verdana" w:eastAsia="Times New Roman" w:hAnsi="Verdana"/>
          <w:shd w:val="clear" w:color="auto" w:fill="FEFEFE"/>
        </w:rPr>
        <w:t xml:space="preserve">по подходящ начин, а анализираната проба се </w:t>
      </w:r>
      <w:r w:rsidR="009A6358" w:rsidRPr="00FE5C0C">
        <w:rPr>
          <w:rFonts w:ascii="Verdana" w:eastAsia="Times New Roman" w:hAnsi="Verdana"/>
          <w:shd w:val="clear" w:color="auto" w:fill="FEFEFE"/>
        </w:rPr>
        <w:t>допъл</w:t>
      </w:r>
      <w:r w:rsidR="009A6358">
        <w:rPr>
          <w:rFonts w:ascii="Verdana" w:eastAsia="Times New Roman" w:hAnsi="Verdana"/>
          <w:shd w:val="clear" w:color="auto" w:fill="FEFEFE"/>
        </w:rPr>
        <w:t>ва</w:t>
      </w:r>
      <w:r w:rsidR="009A6358" w:rsidRPr="00FE5C0C">
        <w:rPr>
          <w:rFonts w:ascii="Verdana" w:eastAsia="Times New Roman" w:hAnsi="Verdana"/>
          <w:shd w:val="clear" w:color="auto" w:fill="FEFEFE"/>
        </w:rPr>
        <w:t xml:space="preserve"> </w:t>
      </w:r>
      <w:r w:rsidRPr="00FE5C0C">
        <w:rPr>
          <w:rFonts w:ascii="Verdana" w:eastAsia="Times New Roman" w:hAnsi="Verdana"/>
          <w:shd w:val="clear" w:color="auto" w:fill="FEFEFE"/>
        </w:rPr>
        <w:t>до 5 g с чиста захароза (т. 4.5);</w:t>
      </w:r>
    </w:p>
    <w:p w14:paraId="50AAC15A" w14:textId="2A05B20E" w:rsidR="00FE5C0C" w:rsidRPr="00FE5C0C" w:rsidRDefault="00FE5C0C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FE5C0C">
        <w:rPr>
          <w:rFonts w:ascii="Verdana" w:eastAsia="Times New Roman" w:hAnsi="Verdana"/>
          <w:shd w:val="clear" w:color="auto" w:fill="FEFEFE"/>
        </w:rPr>
        <w:t>6.3. повторяемост: разликата между резултатите от две определяния, когато са извършени едновременно или в бърза последователност върху същата проба от един аналитик при същите условия, не превишава 0,005 g на 100 g от пробата.</w:t>
      </w:r>
    </w:p>
    <w:p w14:paraId="41C880F2" w14:textId="302573D4" w:rsidR="008C2B80" w:rsidRDefault="00CA7C9D" w:rsidP="00FE5C0C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 xml:space="preserve">7. </w:t>
      </w:r>
      <w:r w:rsidR="00FE5C0C" w:rsidRPr="00FE5C0C">
        <w:rPr>
          <w:rFonts w:ascii="Verdana" w:eastAsia="Times New Roman" w:hAnsi="Verdana"/>
          <w:shd w:val="clear" w:color="auto" w:fill="FEFEFE"/>
        </w:rPr>
        <w:t>Забележка</w:t>
      </w:r>
      <w:r>
        <w:rPr>
          <w:rFonts w:ascii="Verdana" w:eastAsia="Times New Roman" w:hAnsi="Verdana"/>
          <w:shd w:val="clear" w:color="auto" w:fill="FEFEFE"/>
        </w:rPr>
        <w:t>:</w:t>
      </w:r>
      <w:r w:rsidR="00FE5C0C" w:rsidRPr="00FE5C0C">
        <w:rPr>
          <w:rFonts w:ascii="Verdana" w:eastAsia="Times New Roman" w:hAnsi="Verdana"/>
          <w:shd w:val="clear" w:color="auto" w:fill="FEFEFE"/>
        </w:rPr>
        <w:t xml:space="preserve"> </w:t>
      </w:r>
      <w:r w:rsidR="004A65E7">
        <w:rPr>
          <w:rFonts w:ascii="Verdana" w:eastAsia="Times New Roman" w:hAnsi="Verdana"/>
          <w:shd w:val="clear" w:color="auto" w:fill="FEFEFE"/>
        </w:rPr>
        <w:t xml:space="preserve">Стойността </w:t>
      </w:r>
      <w:r w:rsidR="00EE0889">
        <w:rPr>
          <w:rFonts w:ascii="Verdana" w:eastAsia="Times New Roman" w:hAnsi="Verdana"/>
          <w:shd w:val="clear" w:color="auto" w:fill="FEFEFE"/>
        </w:rPr>
        <w:t xml:space="preserve">(виж т.4.4) </w:t>
      </w:r>
      <w:r w:rsidR="004A65E7">
        <w:rPr>
          <w:rFonts w:ascii="Verdana" w:eastAsia="Times New Roman" w:hAnsi="Verdana"/>
          <w:shd w:val="clear" w:color="auto" w:fill="FEFEFE"/>
        </w:rPr>
        <w:t>се р</w:t>
      </w:r>
      <w:r w:rsidR="00FE5C0C" w:rsidRPr="00FE5C0C">
        <w:rPr>
          <w:rFonts w:ascii="Verdana" w:eastAsia="Times New Roman" w:hAnsi="Verdana"/>
          <w:shd w:val="clear" w:color="auto" w:fill="FEFEFE"/>
        </w:rPr>
        <w:t>азделя на 2,889, за да се превърне °S в поляриметрични дъгови градуси (мерителни епруветки от 200 mm; светлинен източник, състоящ се от натриева лампа; инструментът трябва да се инсталира в стая, където температурата се поддържа близо до 20°С).</w:t>
      </w:r>
    </w:p>
    <w:p w14:paraId="4407A94B" w14:textId="11EF7D6B" w:rsidR="00901257" w:rsidRDefault="00901257" w:rsidP="00E30396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2BAB1B28" w14:textId="77777777" w:rsidR="00E95988" w:rsidRDefault="00E95988" w:rsidP="00E30396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2B8D57AC" w14:textId="77777777" w:rsidR="001269A1" w:rsidRPr="00E67C38" w:rsidRDefault="001269A1" w:rsidP="001269A1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shd w:val="clear" w:color="auto" w:fill="FEFEFE"/>
        </w:rPr>
        <w:t xml:space="preserve">Приложение № </w:t>
      </w:r>
      <w:r>
        <w:rPr>
          <w:rFonts w:ascii="Verdana" w:eastAsia="Times New Roman" w:hAnsi="Verdana"/>
          <w:shd w:val="clear" w:color="auto" w:fill="FEFEFE"/>
        </w:rPr>
        <w:t>8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</w:p>
    <w:p w14:paraId="68692EF5" w14:textId="77777777" w:rsidR="001269A1" w:rsidRPr="00591956" w:rsidRDefault="001269A1" w:rsidP="001269A1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</w:rPr>
        <w:t xml:space="preserve">към чл. </w:t>
      </w:r>
      <w:r w:rsidR="00F97562">
        <w:rPr>
          <w:rFonts w:ascii="Verdana" w:eastAsia="Times New Roman" w:hAnsi="Verdana"/>
          <w:shd w:val="clear" w:color="auto" w:fill="FEFEFE"/>
        </w:rPr>
        <w:t>9</w:t>
      </w:r>
      <w:r w:rsidRPr="00CA4D30">
        <w:rPr>
          <w:rFonts w:ascii="Verdana" w:eastAsia="Times New Roman" w:hAnsi="Verdana"/>
          <w:shd w:val="clear" w:color="auto" w:fill="FEFEFE"/>
        </w:rPr>
        <w:t xml:space="preserve">, ал. 1, т. </w:t>
      </w:r>
      <w:r>
        <w:rPr>
          <w:rFonts w:ascii="Verdana" w:eastAsia="Times New Roman" w:hAnsi="Verdana"/>
          <w:shd w:val="clear" w:color="auto" w:fill="FEFEFE"/>
        </w:rPr>
        <w:t>3</w:t>
      </w:r>
    </w:p>
    <w:p w14:paraId="263B662A" w14:textId="77777777" w:rsidR="001269A1" w:rsidRPr="00E67C38" w:rsidRDefault="001269A1" w:rsidP="001269A1">
      <w:pPr>
        <w:spacing w:line="360" w:lineRule="auto"/>
        <w:jc w:val="center"/>
        <w:rPr>
          <w:rFonts w:ascii="Verdana" w:eastAsia="Times New Roman" w:hAnsi="Verdana"/>
          <w:highlight w:val="yellow"/>
          <w:shd w:val="clear" w:color="auto" w:fill="FEFEFE"/>
        </w:rPr>
      </w:pPr>
    </w:p>
    <w:p w14:paraId="4FCB2815" w14:textId="77777777" w:rsidR="001269A1" w:rsidRDefault="001269A1" w:rsidP="001269A1">
      <w:pPr>
        <w:spacing w:line="360" w:lineRule="auto"/>
        <w:jc w:val="center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b/>
          <w:shd w:val="clear" w:color="auto" w:fill="FEFEFE"/>
        </w:rPr>
        <w:t>Метод за определяне съдържанието на редуциращи захари, изразени като инвертна захар, декстрозен еквивалент или D-глюкоза</w:t>
      </w:r>
      <w:r w:rsidRPr="001269A1">
        <w:rPr>
          <w:rFonts w:ascii="Verdana" w:eastAsia="Times New Roman" w:hAnsi="Verdana"/>
          <w:shd w:val="clear" w:color="auto" w:fill="FEFEFE"/>
        </w:rPr>
        <w:t xml:space="preserve"> </w:t>
      </w:r>
    </w:p>
    <w:p w14:paraId="3FCD8AC4" w14:textId="5ACA7B8C" w:rsidR="001269A1" w:rsidRPr="00714B5A" w:rsidRDefault="001269A1" w:rsidP="001269A1">
      <w:pPr>
        <w:spacing w:line="360" w:lineRule="auto"/>
        <w:jc w:val="center"/>
        <w:rPr>
          <w:rFonts w:ascii="Verdana" w:eastAsia="Times New Roman" w:hAnsi="Verdana"/>
          <w:b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(метод на Лъф </w:t>
      </w:r>
      <w:r w:rsidR="00E95988">
        <w:rPr>
          <w:rFonts w:ascii="Verdana" w:eastAsia="Times New Roman" w:hAnsi="Verdana"/>
          <w:shd w:val="clear" w:color="auto" w:fill="FEFEFE"/>
        </w:rPr>
        <w:t>–</w:t>
      </w:r>
      <w:r w:rsidRPr="001269A1">
        <w:rPr>
          <w:rFonts w:ascii="Verdana" w:eastAsia="Times New Roman" w:hAnsi="Verdana"/>
          <w:shd w:val="clear" w:color="auto" w:fill="FEFEFE"/>
        </w:rPr>
        <w:t xml:space="preserve"> Скурл)</w:t>
      </w:r>
      <w:r>
        <w:rPr>
          <w:rFonts w:ascii="Verdana" w:eastAsia="Times New Roman" w:hAnsi="Verdana"/>
          <w:shd w:val="clear" w:color="auto" w:fill="FEFEFE"/>
        </w:rPr>
        <w:t xml:space="preserve"> </w:t>
      </w:r>
    </w:p>
    <w:p w14:paraId="09D9B549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000C69DF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1. Определение: „</w:t>
      </w:r>
      <w:r w:rsidRPr="001269A1">
        <w:rPr>
          <w:rFonts w:ascii="Verdana" w:eastAsia="Times New Roman" w:hAnsi="Verdana"/>
          <w:shd w:val="clear" w:color="auto" w:fill="FEFEFE"/>
        </w:rPr>
        <w:t>Редуциращи захари, изразени като инвертни захари, D-гл</w:t>
      </w:r>
      <w:r>
        <w:rPr>
          <w:rFonts w:ascii="Verdana" w:eastAsia="Times New Roman" w:hAnsi="Verdana"/>
          <w:shd w:val="clear" w:color="auto" w:fill="FEFEFE"/>
        </w:rPr>
        <w:t>юкоза или декстрозен еквивалент“</w:t>
      </w:r>
      <w:r w:rsidRPr="001269A1">
        <w:rPr>
          <w:rFonts w:ascii="Verdana" w:eastAsia="Times New Roman" w:hAnsi="Verdana"/>
          <w:shd w:val="clear" w:color="auto" w:fill="FEFEFE"/>
        </w:rPr>
        <w:t xml:space="preserve"> е съдържанието на редуциращи захари, изразено или изчислено като инвертна захар, D-глюкоза или декстрозен еквивалент, определени чрез посочения метод.</w:t>
      </w:r>
    </w:p>
    <w:p w14:paraId="774633E6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 Обхват и област на приложение: по метода се определят:</w:t>
      </w:r>
    </w:p>
    <w:p w14:paraId="5B41FEFB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2.1. съдържанието на редуциращи захари, изразени като инвертна захар, във:</w:t>
      </w:r>
    </w:p>
    <w:p w14:paraId="0DDFD78D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2.1.1. захарен разтвор;</w:t>
      </w:r>
    </w:p>
    <w:p w14:paraId="5F5CF312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2.1.2. разтвор на бяла захар;</w:t>
      </w:r>
    </w:p>
    <w:p w14:paraId="0BE5D1E2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2.1.3. разтвор на инвертна захар;</w:t>
      </w:r>
    </w:p>
    <w:p w14:paraId="0AB18480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2.1.4. разтвор на бяла инвертна захар;</w:t>
      </w:r>
    </w:p>
    <w:p w14:paraId="5734DB38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lastRenderedPageBreak/>
        <w:t>2.1.5. сироп на инвертна захар;</w:t>
      </w:r>
    </w:p>
    <w:p w14:paraId="21CAE071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2.1.6. сироп на бяла инвертна захар;</w:t>
      </w:r>
    </w:p>
    <w:p w14:paraId="7F111481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2.2. съдържанието на редуциращи захари, изразено и изчислено (на сухо вещество) като декстрозен еквивалент, във:</w:t>
      </w:r>
    </w:p>
    <w:p w14:paraId="4D4CA7AD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2.2.1. глюкозен сироп;</w:t>
      </w:r>
    </w:p>
    <w:p w14:paraId="10C979C8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2.2.2. дехидратиран глюкозен сироп;</w:t>
      </w:r>
    </w:p>
    <w:p w14:paraId="1C51B0A5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2.3. съдържанието на редуциращи захари, изразено като D-глюкоза, във:</w:t>
      </w:r>
    </w:p>
    <w:p w14:paraId="04F26C42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2.3.1. декстроза монохидрат;</w:t>
      </w:r>
    </w:p>
    <w:p w14:paraId="632FC9EF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2.3.2. безводна декстроза.</w:t>
      </w:r>
    </w:p>
    <w:p w14:paraId="3B62CB3D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3. Принцип: редуциращите захари в пробата (избистрена, ако е необходимо) се нагряват до точката на кипене при стандартизирани условия с меден II разтвор, който частично се редуцира до мед I; след това излишната мед II се определя йодометрично.</w:t>
      </w:r>
    </w:p>
    <w:p w14:paraId="581BAED6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 Реактиви и апаратура:</w:t>
      </w:r>
    </w:p>
    <w:p w14:paraId="390F331D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4.1. разтвор на Карез I: разтварят се 21,95 g цинков ацетат дихидрат (Zn(CH</w:t>
      </w:r>
      <w:r w:rsidRPr="006C1AA6">
        <w:rPr>
          <w:rFonts w:ascii="Verdana" w:eastAsia="Times New Roman" w:hAnsi="Verdana"/>
          <w:shd w:val="clear" w:color="auto" w:fill="FEFEFE"/>
          <w:vertAlign w:val="subscript"/>
        </w:rPr>
        <w:t>3</w:t>
      </w:r>
      <w:r w:rsidRPr="001269A1">
        <w:rPr>
          <w:rFonts w:ascii="Verdana" w:eastAsia="Times New Roman" w:hAnsi="Verdana"/>
          <w:shd w:val="clear" w:color="auto" w:fill="FEFEFE"/>
        </w:rPr>
        <w:t>COO)</w:t>
      </w:r>
      <w:r w:rsidRPr="006C1AA6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1269A1">
        <w:rPr>
          <w:rFonts w:ascii="Verdana" w:eastAsia="Times New Roman" w:hAnsi="Verdana"/>
          <w:shd w:val="clear" w:color="auto" w:fill="FEFEFE"/>
        </w:rPr>
        <w:t>.2H</w:t>
      </w:r>
      <w:r w:rsidRPr="006C1AA6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1269A1">
        <w:rPr>
          <w:rFonts w:ascii="Verdana" w:eastAsia="Times New Roman" w:hAnsi="Verdana"/>
          <w:shd w:val="clear" w:color="auto" w:fill="FEFEFE"/>
        </w:rPr>
        <w:t>O) (или 24 g цинков ацетат трихидрат (Zn(CH</w:t>
      </w:r>
      <w:r w:rsidRPr="006C1AA6">
        <w:rPr>
          <w:rFonts w:ascii="Verdana" w:eastAsia="Times New Roman" w:hAnsi="Verdana"/>
          <w:shd w:val="clear" w:color="auto" w:fill="FEFEFE"/>
          <w:vertAlign w:val="subscript"/>
        </w:rPr>
        <w:t>3</w:t>
      </w:r>
      <w:r w:rsidRPr="001269A1">
        <w:rPr>
          <w:rFonts w:ascii="Verdana" w:eastAsia="Times New Roman" w:hAnsi="Verdana"/>
          <w:shd w:val="clear" w:color="auto" w:fill="FEFEFE"/>
        </w:rPr>
        <w:t>COO)</w:t>
      </w:r>
      <w:r w:rsidRPr="006C1AA6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1269A1">
        <w:rPr>
          <w:rFonts w:ascii="Verdana" w:eastAsia="Times New Roman" w:hAnsi="Verdana"/>
          <w:shd w:val="clear" w:color="auto" w:fill="FEFEFE"/>
        </w:rPr>
        <w:t>.3H</w:t>
      </w:r>
      <w:r w:rsidRPr="006C1AA6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1269A1">
        <w:rPr>
          <w:rFonts w:ascii="Verdana" w:eastAsia="Times New Roman" w:hAnsi="Verdana"/>
          <w:shd w:val="clear" w:color="auto" w:fill="FEFEFE"/>
        </w:rPr>
        <w:t>O) и 3 ml ледена оцетна киселина във вода и се долива до 100 ml с вода;</w:t>
      </w:r>
    </w:p>
    <w:p w14:paraId="1728C48B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4.2. разтвор на Карез II: разтварят се 10,6 g калиев хексацианоферат II трихидрат K</w:t>
      </w:r>
      <w:r w:rsidRPr="00AB6B09">
        <w:rPr>
          <w:rFonts w:ascii="Verdana" w:eastAsia="Times New Roman" w:hAnsi="Verdana"/>
          <w:shd w:val="clear" w:color="auto" w:fill="FEFEFE"/>
          <w:vertAlign w:val="subscript"/>
        </w:rPr>
        <w:t>4</w:t>
      </w:r>
      <w:r w:rsidRPr="001269A1">
        <w:rPr>
          <w:rFonts w:ascii="Verdana" w:eastAsia="Times New Roman" w:hAnsi="Verdana"/>
          <w:shd w:val="clear" w:color="auto" w:fill="FEFEFE"/>
        </w:rPr>
        <w:t>[Fe(CN)</w:t>
      </w:r>
      <w:r w:rsidRPr="00AB6B09">
        <w:rPr>
          <w:rFonts w:ascii="Verdana" w:eastAsia="Times New Roman" w:hAnsi="Verdana"/>
          <w:shd w:val="clear" w:color="auto" w:fill="FEFEFE"/>
          <w:vertAlign w:val="subscript"/>
        </w:rPr>
        <w:t>6</w:t>
      </w:r>
      <w:r w:rsidRPr="001269A1">
        <w:rPr>
          <w:rFonts w:ascii="Verdana" w:eastAsia="Times New Roman" w:hAnsi="Verdana"/>
          <w:shd w:val="clear" w:color="auto" w:fill="FEFEFE"/>
        </w:rPr>
        <w:t>].3H</w:t>
      </w:r>
      <w:r w:rsidRPr="00AB6B09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1269A1">
        <w:rPr>
          <w:rFonts w:ascii="Verdana" w:eastAsia="Times New Roman" w:hAnsi="Verdana"/>
          <w:shd w:val="clear" w:color="auto" w:fill="FEFEFE"/>
        </w:rPr>
        <w:t>O във вода и се долива до 100 ml с вода;</w:t>
      </w:r>
    </w:p>
    <w:p w14:paraId="1208B648" w14:textId="49EEA2F5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4.3. реактив на Лъф </w:t>
      </w:r>
      <w:r w:rsidR="00E95988">
        <w:rPr>
          <w:rFonts w:ascii="Verdana" w:eastAsia="Times New Roman" w:hAnsi="Verdana"/>
          <w:shd w:val="clear" w:color="auto" w:fill="FEFEFE"/>
        </w:rPr>
        <w:t>–</w:t>
      </w:r>
      <w:r w:rsidRPr="001269A1">
        <w:rPr>
          <w:rFonts w:ascii="Verdana" w:eastAsia="Times New Roman" w:hAnsi="Verdana"/>
          <w:shd w:val="clear" w:color="auto" w:fill="FEFEFE"/>
        </w:rPr>
        <w:t xml:space="preserve"> Скурл: приготвят се следните разтвори:</w:t>
      </w:r>
    </w:p>
    <w:p w14:paraId="73459AF4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4.3.1. меден II сулфатен разтвор: разтварят се 25 g несъдържащ желязо меден II сулфат пентахидрат (CuSO</w:t>
      </w:r>
      <w:r w:rsidRPr="00AB6B09">
        <w:rPr>
          <w:rFonts w:ascii="Verdana" w:eastAsia="Times New Roman" w:hAnsi="Verdana"/>
          <w:shd w:val="clear" w:color="auto" w:fill="FEFEFE"/>
          <w:vertAlign w:val="subscript"/>
        </w:rPr>
        <w:t>4</w:t>
      </w:r>
      <w:r w:rsidRPr="001269A1">
        <w:rPr>
          <w:rFonts w:ascii="Verdana" w:eastAsia="Times New Roman" w:hAnsi="Verdana"/>
          <w:shd w:val="clear" w:color="auto" w:fill="FEFEFE"/>
        </w:rPr>
        <w:t>.5H</w:t>
      </w:r>
      <w:r w:rsidRPr="00AB6B09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1269A1">
        <w:rPr>
          <w:rFonts w:ascii="Verdana" w:eastAsia="Times New Roman" w:hAnsi="Verdana"/>
          <w:shd w:val="clear" w:color="auto" w:fill="FEFEFE"/>
        </w:rPr>
        <w:t>O) в 100 ml вода;</w:t>
      </w:r>
    </w:p>
    <w:p w14:paraId="505688B0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4.3.2. разтвор на лимонена киселина: разтварят се 50 g монохидрат на лимонената киселина (С</w:t>
      </w:r>
      <w:r w:rsidRPr="00176F76">
        <w:rPr>
          <w:rFonts w:ascii="Verdana" w:eastAsia="Times New Roman" w:hAnsi="Verdana"/>
          <w:shd w:val="clear" w:color="auto" w:fill="FEFEFE"/>
          <w:vertAlign w:val="subscript"/>
        </w:rPr>
        <w:t>6</w:t>
      </w:r>
      <w:r w:rsidRPr="001269A1">
        <w:rPr>
          <w:rFonts w:ascii="Verdana" w:eastAsia="Times New Roman" w:hAnsi="Verdana"/>
          <w:shd w:val="clear" w:color="auto" w:fill="FEFEFE"/>
        </w:rPr>
        <w:t>Н</w:t>
      </w:r>
      <w:r w:rsidRPr="00176F76">
        <w:rPr>
          <w:rFonts w:ascii="Verdana" w:eastAsia="Times New Roman" w:hAnsi="Verdana"/>
          <w:shd w:val="clear" w:color="auto" w:fill="FEFEFE"/>
          <w:vertAlign w:val="subscript"/>
        </w:rPr>
        <w:t>8</w:t>
      </w:r>
      <w:r w:rsidRPr="001269A1">
        <w:rPr>
          <w:rFonts w:ascii="Verdana" w:eastAsia="Times New Roman" w:hAnsi="Verdana"/>
          <w:shd w:val="clear" w:color="auto" w:fill="FEFEFE"/>
        </w:rPr>
        <w:t>О</w:t>
      </w:r>
      <w:r w:rsidRPr="00176F76">
        <w:rPr>
          <w:rFonts w:ascii="Verdana" w:eastAsia="Times New Roman" w:hAnsi="Verdana"/>
          <w:shd w:val="clear" w:color="auto" w:fill="FEFEFE"/>
          <w:vertAlign w:val="subscript"/>
        </w:rPr>
        <w:t>7</w:t>
      </w:r>
      <w:r w:rsidRPr="001269A1">
        <w:rPr>
          <w:rFonts w:ascii="Verdana" w:eastAsia="Times New Roman" w:hAnsi="Verdana"/>
          <w:shd w:val="clear" w:color="auto" w:fill="FEFEFE"/>
        </w:rPr>
        <w:t>.Н</w:t>
      </w:r>
      <w:r w:rsidRPr="00176F76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1269A1">
        <w:rPr>
          <w:rFonts w:ascii="Verdana" w:eastAsia="Times New Roman" w:hAnsi="Verdana"/>
          <w:shd w:val="clear" w:color="auto" w:fill="FEFEFE"/>
        </w:rPr>
        <w:t>О) в 50 ml вода;</w:t>
      </w:r>
    </w:p>
    <w:p w14:paraId="22C6A021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4.3.3. разтвор на натриев карбонат: разтварят се 143,8 g безводен натриев карбонат (Na</w:t>
      </w:r>
      <w:r w:rsidRPr="00650552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1269A1">
        <w:rPr>
          <w:rFonts w:ascii="Verdana" w:eastAsia="Times New Roman" w:hAnsi="Verdana"/>
          <w:shd w:val="clear" w:color="auto" w:fill="FEFEFE"/>
        </w:rPr>
        <w:t>CO</w:t>
      </w:r>
      <w:r w:rsidRPr="00650552">
        <w:rPr>
          <w:rFonts w:ascii="Verdana" w:eastAsia="Times New Roman" w:hAnsi="Verdana"/>
          <w:shd w:val="clear" w:color="auto" w:fill="FEFEFE"/>
          <w:vertAlign w:val="subscript"/>
        </w:rPr>
        <w:t>3</w:t>
      </w:r>
      <w:r w:rsidRPr="001269A1">
        <w:rPr>
          <w:rFonts w:ascii="Verdana" w:eastAsia="Times New Roman" w:hAnsi="Verdana"/>
          <w:shd w:val="clear" w:color="auto" w:fill="FEFEFE"/>
        </w:rPr>
        <w:t>) в около 300 ml топла вода и се оставя да се охлади;</w:t>
      </w:r>
    </w:p>
    <w:p w14:paraId="38F9E3D0" w14:textId="334B450C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4.3.4. разтворът на лимонената киселина (т. 4.3.2) се добавя към разтвора на натриевия карбонат (т. 4.3.3) в мерителна колба от един литър, като леко се разклаща; разклаща се, докато отделянето на газове спре, и след това се добавя разтворът на меден II сулфат (т. 4.3.1) и се долива до 1</w:t>
      </w:r>
      <w:r w:rsidR="00650552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1269A1">
        <w:rPr>
          <w:rFonts w:ascii="Verdana" w:eastAsia="Times New Roman" w:hAnsi="Verdana"/>
          <w:shd w:val="clear" w:color="auto" w:fill="FEFEFE"/>
        </w:rPr>
        <w:t xml:space="preserve">000 ml с вода; разтворът се оставя да престои едно денонощие и след това, ако е необходимо, се филтрира; проверява се моларността на получения реактив по метода, описан в т. 5.1 (Cu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; Na</w:t>
      </w:r>
      <w:r w:rsidRPr="00650552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1269A1">
        <w:rPr>
          <w:rFonts w:ascii="Verdana" w:eastAsia="Times New Roman" w:hAnsi="Verdana"/>
          <w:shd w:val="clear" w:color="auto" w:fill="FEFEFE"/>
        </w:rPr>
        <w:t>CO</w:t>
      </w:r>
      <w:r w:rsidRPr="00650552">
        <w:rPr>
          <w:rFonts w:ascii="Verdana" w:eastAsia="Times New Roman" w:hAnsi="Verdana"/>
          <w:shd w:val="clear" w:color="auto" w:fill="FEFEFE"/>
          <w:vertAlign w:val="subscript"/>
        </w:rPr>
        <w:t>3</w:t>
      </w:r>
      <w:r w:rsidRPr="001269A1">
        <w:rPr>
          <w:rFonts w:ascii="Verdana" w:eastAsia="Times New Roman" w:hAnsi="Verdana"/>
          <w:shd w:val="clear" w:color="auto" w:fill="FEFEFE"/>
        </w:rPr>
        <w:t xml:space="preserve"> 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>);</w:t>
      </w:r>
    </w:p>
    <w:p w14:paraId="65A56386" w14:textId="69A4B76C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4.4. разтвор на натриев тиосулфат,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>;</w:t>
      </w:r>
    </w:p>
    <w:p w14:paraId="14E7F807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4.5. разтвор на нишесте: към един литър кипяща вода се добавя суспенсия от 5 g разтворимо нишесте в 30 ml вода; вари се 3 минути, оставя се да се охлади и се добавя, ако е необходимо, 10 mg живачен II йодид като консервант;</w:t>
      </w:r>
    </w:p>
    <w:p w14:paraId="2222F10C" w14:textId="6F1D90CF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4.6. сярна киселина, 3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>;</w:t>
      </w:r>
    </w:p>
    <w:p w14:paraId="31861E4B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4.7. разтвор на калиев йодид, </w:t>
      </w:r>
      <w:r w:rsidR="00650552">
        <w:rPr>
          <w:rFonts w:ascii="Verdana" w:eastAsia="Times New Roman" w:hAnsi="Verdana"/>
          <w:shd w:val="clear" w:color="auto" w:fill="FEFEFE"/>
        </w:rPr>
        <w:t>30% (</w:t>
      </w:r>
      <w:r w:rsidR="00650552">
        <w:rPr>
          <w:rFonts w:ascii="Verdana" w:eastAsia="Times New Roman" w:hAnsi="Verdana"/>
          <w:shd w:val="clear" w:color="auto" w:fill="FEFEFE"/>
          <w:lang w:val="en-US"/>
        </w:rPr>
        <w:t>w</w:t>
      </w:r>
      <w:r w:rsidRPr="001269A1">
        <w:rPr>
          <w:rFonts w:ascii="Verdana" w:eastAsia="Times New Roman" w:hAnsi="Verdana"/>
          <w:shd w:val="clear" w:color="auto" w:fill="FEFEFE"/>
        </w:rPr>
        <w:t>/v);</w:t>
      </w:r>
    </w:p>
    <w:p w14:paraId="01450149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4.8. пемза на парченца, варени в солна киселина, промити напълно от киселината с вода и след това изсушени;</w:t>
      </w:r>
    </w:p>
    <w:p w14:paraId="4F4EFF6C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lastRenderedPageBreak/>
        <w:t>4.9. изопентанол;</w:t>
      </w:r>
    </w:p>
    <w:p w14:paraId="24A9AB07" w14:textId="70F2A09C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4.10. натриев хидроксид,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>;</w:t>
      </w:r>
    </w:p>
    <w:p w14:paraId="1C12F3DA" w14:textId="0321DE66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4.11. солна киселина,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>;</w:t>
      </w:r>
    </w:p>
    <w:p w14:paraId="1E21B08A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</w:t>
      </w:r>
      <w:r w:rsidR="00650552">
        <w:rPr>
          <w:rFonts w:ascii="Verdana" w:eastAsia="Times New Roman" w:hAnsi="Verdana"/>
          <w:shd w:val="clear" w:color="auto" w:fill="FEFEFE"/>
        </w:rPr>
        <w:t>12. фенолфталинов разтвор, 1% (</w:t>
      </w:r>
      <w:r w:rsidR="00650552">
        <w:rPr>
          <w:rFonts w:ascii="Verdana" w:eastAsia="Times New Roman" w:hAnsi="Verdana"/>
          <w:shd w:val="clear" w:color="auto" w:fill="FEFEFE"/>
          <w:lang w:val="en-US"/>
        </w:rPr>
        <w:t>w</w:t>
      </w:r>
      <w:r w:rsidRPr="001269A1">
        <w:rPr>
          <w:rFonts w:ascii="Verdana" w:eastAsia="Times New Roman" w:hAnsi="Verdana"/>
          <w:shd w:val="clear" w:color="auto" w:fill="FEFEFE"/>
        </w:rPr>
        <w:t>/v) в етанол;</w:t>
      </w:r>
    </w:p>
    <w:p w14:paraId="0D7E5668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4.13. конична колба с обратен хладник;</w:t>
      </w:r>
    </w:p>
    <w:p w14:paraId="42C59711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4.14. хронометър.</w:t>
      </w:r>
    </w:p>
    <w:p w14:paraId="3141455D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5. Начин на работа:</w:t>
      </w:r>
    </w:p>
    <w:p w14:paraId="300EC0A0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5.1. стандартизиране на реактива на Лъф - Скурл (т. 4.3): </w:t>
      </w:r>
    </w:p>
    <w:p w14:paraId="41008AAC" w14:textId="1B6BC48B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5.1.1. към 25 ml от реактива на Лъф - Скурл (т. 4.3) се добавят 3 g калиев йодид и 25 ml 3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сярна киселина (т. 4.6); титрува се с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натриев тиосулфат (т. 4.4); като индикатор се използва разтворът на нишесте (т. 4.5), добавен към края на титруването; ако обемът на използвания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натриев тиосулфат не е 25 ml, реактивът трябва да се освежи;</w:t>
      </w:r>
    </w:p>
    <w:p w14:paraId="4CD4CC70" w14:textId="56DB91F2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5.1.2. пипетират се 10 ml от реактива в мерителна колба от 100 ml и се разрежда до обема с вода; в конична колба се пипетират 10 ml от разредения реактив в 25 ml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солна киселина (т. 4.11) и се загряват в продължение на един час в кипяща водна баня; охлажда се, долива се до първоначалния обем с прясно кипнала вода и се титруват с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натриев хидроксид (т. 4.10), като за индикатор се използва фенолфталин (т. 4.12); обемът на използвания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натриев хидроксид (т. 4.10) трябва да бъде между 5,5 и 6,5 ml;</w:t>
      </w:r>
    </w:p>
    <w:p w14:paraId="1AB3CA5E" w14:textId="2500562D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5.1.3. титруват се 10 ml от разредения реактив (т. 5.1.2) с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солна киселина (т. 4.11), като за индикатор се използва фенолфтал</w:t>
      </w:r>
      <w:r w:rsidR="00C03B92">
        <w:rPr>
          <w:rFonts w:ascii="Verdana" w:eastAsia="Times New Roman" w:hAnsi="Verdana"/>
          <w:shd w:val="clear" w:color="auto" w:fill="FEFEFE"/>
        </w:rPr>
        <w:t>е</w:t>
      </w:r>
      <w:r w:rsidRPr="001269A1">
        <w:rPr>
          <w:rFonts w:ascii="Verdana" w:eastAsia="Times New Roman" w:hAnsi="Verdana"/>
          <w:shd w:val="clear" w:color="auto" w:fill="FEFEFE"/>
        </w:rPr>
        <w:t xml:space="preserve">ин (т. 4.12); еквивалентният пункт се характеризира с изчезването на виолетовия цвят; обемът на използваната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солна киселина (т. 4.11) </w:t>
      </w:r>
      <w:r w:rsidR="00C03B92">
        <w:rPr>
          <w:rFonts w:ascii="Verdana" w:eastAsia="Times New Roman" w:hAnsi="Verdana"/>
          <w:shd w:val="clear" w:color="auto" w:fill="FEFEFE"/>
        </w:rPr>
        <w:t>нормално варира</w:t>
      </w:r>
      <w:r w:rsidRPr="001269A1">
        <w:rPr>
          <w:rFonts w:ascii="Verdana" w:eastAsia="Times New Roman" w:hAnsi="Verdana"/>
          <w:shd w:val="clear" w:color="auto" w:fill="FEFEFE"/>
        </w:rPr>
        <w:t xml:space="preserve"> между 6,0 и 7,5 ml; </w:t>
      </w:r>
    </w:p>
    <w:p w14:paraId="7E673E47" w14:textId="18F6C7F4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5.1.4. рН на реактива на Лъф - Скурл </w:t>
      </w:r>
      <w:r w:rsidR="00180183">
        <w:rPr>
          <w:rFonts w:ascii="Verdana" w:eastAsia="Times New Roman" w:hAnsi="Verdana"/>
          <w:shd w:val="clear" w:color="auto" w:fill="FEFEFE"/>
        </w:rPr>
        <w:t>е</w:t>
      </w:r>
      <w:r w:rsidRPr="001269A1">
        <w:rPr>
          <w:rFonts w:ascii="Verdana" w:eastAsia="Times New Roman" w:hAnsi="Verdana"/>
          <w:shd w:val="clear" w:color="auto" w:fill="FEFEFE"/>
        </w:rPr>
        <w:t xml:space="preserve"> между 9,3 и 9,4 при 20°С;</w:t>
      </w:r>
    </w:p>
    <w:p w14:paraId="59CD2A98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5.2. приготвяне на разтвора:</w:t>
      </w:r>
    </w:p>
    <w:p w14:paraId="2EE7EC5A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5.2.1. претеглят се 5 g от пробата с точност до 1 mg и се прехвърлят с 250 ml вода в мерителна колба от 250 ml; избистря се, ако е необходимо, като се добавя 5 ml разтвор на Карез I (т. 4.1), последван от 5 ml разтвор на Карез II (т. 4.2); след всяко добавяне се разклаща; долива се до 250 ml с вода; разклаща се добре; ако е необходимо, се филтрира;</w:t>
      </w:r>
    </w:p>
    <w:p w14:paraId="1262F816" w14:textId="76F297C3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5.2.2. разтворът (т. 5.2.1) се разрежда така, че 25 ml от разтвора да съдържат не по-малко от 15 mg и не повече от 60 mg редуциращи захари, изразени като глюкоза;</w:t>
      </w:r>
    </w:p>
    <w:p w14:paraId="79D43117" w14:textId="2CADF546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5.3. титруване по метода Лъф - Скурл: пипетират се 25 ml от реактива на Лъф - Скурл (т. 4.3) в конична колба от 300 ml (т. 4.13); пипетират се 25 ml от захарния разтвор (т. 5.2.2) в коничната колба и се прибавят две парченца пемза (т. 4.8); </w:t>
      </w:r>
      <w:r w:rsidR="00180183" w:rsidRPr="001269A1">
        <w:rPr>
          <w:rFonts w:ascii="Verdana" w:eastAsia="Times New Roman" w:hAnsi="Verdana"/>
          <w:shd w:val="clear" w:color="auto" w:fill="FEFEFE"/>
        </w:rPr>
        <w:t>обрат</w:t>
      </w:r>
      <w:r w:rsidR="00180183">
        <w:rPr>
          <w:rFonts w:ascii="Verdana" w:eastAsia="Times New Roman" w:hAnsi="Verdana"/>
          <w:shd w:val="clear" w:color="auto" w:fill="FEFEFE"/>
        </w:rPr>
        <w:t>е</w:t>
      </w:r>
      <w:r w:rsidR="00180183" w:rsidRPr="001269A1">
        <w:rPr>
          <w:rFonts w:ascii="Verdana" w:eastAsia="Times New Roman" w:hAnsi="Verdana"/>
          <w:shd w:val="clear" w:color="auto" w:fill="FEFEFE"/>
        </w:rPr>
        <w:t xml:space="preserve">н хладник се </w:t>
      </w:r>
      <w:r w:rsidRPr="001269A1">
        <w:rPr>
          <w:rFonts w:ascii="Verdana" w:eastAsia="Times New Roman" w:hAnsi="Verdana"/>
          <w:shd w:val="clear" w:color="auto" w:fill="FEFEFE"/>
        </w:rPr>
        <w:t xml:space="preserve">поставя на конична колба (т. 4.13) и апаратът веднага се поставя върху азбестова мрежа над бунзенова горелка; горелката има </w:t>
      </w:r>
      <w:r w:rsidR="00814BDD">
        <w:rPr>
          <w:rFonts w:ascii="Verdana" w:eastAsia="Times New Roman" w:hAnsi="Verdana"/>
          <w:shd w:val="clear" w:color="auto" w:fill="FEFEFE"/>
        </w:rPr>
        <w:t>отвор</w:t>
      </w:r>
      <w:r w:rsidR="00814BDD" w:rsidRPr="001269A1">
        <w:rPr>
          <w:rFonts w:ascii="Verdana" w:eastAsia="Times New Roman" w:hAnsi="Verdana"/>
          <w:shd w:val="clear" w:color="auto" w:fill="FEFEFE"/>
        </w:rPr>
        <w:t xml:space="preserve"> </w:t>
      </w:r>
      <w:r w:rsidRPr="001269A1">
        <w:rPr>
          <w:rFonts w:ascii="Verdana" w:eastAsia="Times New Roman" w:hAnsi="Verdana"/>
          <w:shd w:val="clear" w:color="auto" w:fill="FEFEFE"/>
        </w:rPr>
        <w:t xml:space="preserve">в азбестовата част с диаметър </w:t>
      </w:r>
      <w:r w:rsidR="00814BDD">
        <w:rPr>
          <w:rFonts w:ascii="Verdana" w:eastAsia="Times New Roman" w:hAnsi="Verdana"/>
          <w:shd w:val="clear" w:color="auto" w:fill="FEFEFE"/>
        </w:rPr>
        <w:t>равен на</w:t>
      </w:r>
      <w:r w:rsidR="00814BDD" w:rsidRPr="001269A1">
        <w:rPr>
          <w:rFonts w:ascii="Verdana" w:eastAsia="Times New Roman" w:hAnsi="Verdana"/>
          <w:shd w:val="clear" w:color="auto" w:fill="FEFEFE"/>
        </w:rPr>
        <w:t xml:space="preserve"> </w:t>
      </w:r>
      <w:r w:rsidRPr="001269A1">
        <w:rPr>
          <w:rFonts w:ascii="Verdana" w:eastAsia="Times New Roman" w:hAnsi="Verdana"/>
          <w:shd w:val="clear" w:color="auto" w:fill="FEFEFE"/>
        </w:rPr>
        <w:t xml:space="preserve">основата на колбата; течността </w:t>
      </w:r>
      <w:r w:rsidR="00814BDD" w:rsidRPr="001269A1">
        <w:rPr>
          <w:rFonts w:ascii="Verdana" w:eastAsia="Times New Roman" w:hAnsi="Verdana"/>
          <w:shd w:val="clear" w:color="auto" w:fill="FEFEFE"/>
        </w:rPr>
        <w:t xml:space="preserve">се нагрява </w:t>
      </w:r>
      <w:r w:rsidRPr="001269A1">
        <w:rPr>
          <w:rFonts w:ascii="Verdana" w:eastAsia="Times New Roman" w:hAnsi="Verdana"/>
          <w:shd w:val="clear" w:color="auto" w:fill="FEFEFE"/>
        </w:rPr>
        <w:t xml:space="preserve">до точката на кипене </w:t>
      </w:r>
      <w:r w:rsidRPr="001269A1">
        <w:rPr>
          <w:rFonts w:ascii="Verdana" w:eastAsia="Times New Roman" w:hAnsi="Verdana"/>
          <w:shd w:val="clear" w:color="auto" w:fill="FEFEFE"/>
        </w:rPr>
        <w:lastRenderedPageBreak/>
        <w:t xml:space="preserve">за около две минути и кипенето продължава бавно в продължение точно на 10 минути; охлажда се незабавно в студена вода и след 5 минути се титрува, както следва: добавят се 10 ml от разтвора на калиевия йодид (т. 4.7), след това незабавно се добавя внимателно (поради отделяне на газове) 25 ml 3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сярна киселина (т. 4.6); титрува се с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разтвор на натриев тиосулфат (т. 4.4), докато разтворът почти се обезцвети, и след това се добавят </w:t>
      </w:r>
      <w:r w:rsidR="00B27083">
        <w:rPr>
          <w:rFonts w:ascii="Verdana" w:eastAsia="Times New Roman" w:hAnsi="Verdana"/>
          <w:shd w:val="clear" w:color="auto" w:fill="FEFEFE"/>
        </w:rPr>
        <w:t>(</w:t>
      </w:r>
      <w:r w:rsidRPr="001269A1">
        <w:rPr>
          <w:rFonts w:ascii="Verdana" w:eastAsia="Times New Roman" w:hAnsi="Verdana"/>
          <w:shd w:val="clear" w:color="auto" w:fill="FEFEFE"/>
        </w:rPr>
        <w:t>като индикатор</w:t>
      </w:r>
      <w:r w:rsidR="00B27083">
        <w:rPr>
          <w:rFonts w:ascii="Verdana" w:eastAsia="Times New Roman" w:hAnsi="Verdana"/>
          <w:shd w:val="clear" w:color="auto" w:fill="FEFEFE"/>
        </w:rPr>
        <w:t>)</w:t>
      </w:r>
      <w:r w:rsidRPr="001269A1">
        <w:rPr>
          <w:rFonts w:ascii="Verdana" w:eastAsia="Times New Roman" w:hAnsi="Verdana"/>
          <w:shd w:val="clear" w:color="auto" w:fill="FEFEFE"/>
        </w:rPr>
        <w:t xml:space="preserve"> няколко милилитра разтвор на нишесте (т. 4.5) </w:t>
      </w:r>
      <w:r w:rsidR="00B27083">
        <w:rPr>
          <w:rFonts w:ascii="Verdana" w:eastAsia="Times New Roman" w:hAnsi="Verdana"/>
          <w:shd w:val="clear" w:color="auto" w:fill="FEFEFE"/>
        </w:rPr>
        <w:t xml:space="preserve">– </w:t>
      </w:r>
      <w:r w:rsidR="00B27083" w:rsidRPr="001269A1">
        <w:rPr>
          <w:rFonts w:ascii="Verdana" w:eastAsia="Times New Roman" w:hAnsi="Verdana"/>
          <w:shd w:val="clear" w:color="auto" w:fill="FEFEFE"/>
        </w:rPr>
        <w:t xml:space="preserve">титруването </w:t>
      </w:r>
      <w:r w:rsidRPr="001269A1">
        <w:rPr>
          <w:rFonts w:ascii="Verdana" w:eastAsia="Times New Roman" w:hAnsi="Verdana"/>
          <w:shd w:val="clear" w:color="auto" w:fill="FEFEFE"/>
        </w:rPr>
        <w:t xml:space="preserve">продължава до изчезване на синия цвят; извършва се контролен тест, </w:t>
      </w:r>
      <w:r w:rsidR="00B27083">
        <w:rPr>
          <w:rFonts w:ascii="Verdana" w:eastAsia="Times New Roman" w:hAnsi="Verdana"/>
          <w:shd w:val="clear" w:color="auto" w:fill="FEFEFE"/>
        </w:rPr>
        <w:t>при което</w:t>
      </w:r>
      <w:r w:rsidR="00B27083" w:rsidRPr="001269A1">
        <w:rPr>
          <w:rFonts w:ascii="Verdana" w:eastAsia="Times New Roman" w:hAnsi="Verdana"/>
          <w:shd w:val="clear" w:color="auto" w:fill="FEFEFE"/>
        </w:rPr>
        <w:t xml:space="preserve"> </w:t>
      </w:r>
      <w:r w:rsidRPr="001269A1">
        <w:rPr>
          <w:rFonts w:ascii="Verdana" w:eastAsia="Times New Roman" w:hAnsi="Verdana"/>
          <w:shd w:val="clear" w:color="auto" w:fill="FEFEFE"/>
        </w:rPr>
        <w:t>се използват 25 ml вода</w:t>
      </w:r>
      <w:r w:rsidR="00B27083">
        <w:rPr>
          <w:rFonts w:ascii="Verdana" w:eastAsia="Times New Roman" w:hAnsi="Verdana"/>
          <w:shd w:val="clear" w:color="auto" w:fill="FEFEFE"/>
        </w:rPr>
        <w:t>, която замества</w:t>
      </w:r>
      <w:r w:rsidRPr="001269A1">
        <w:rPr>
          <w:rFonts w:ascii="Verdana" w:eastAsia="Times New Roman" w:hAnsi="Verdana"/>
          <w:shd w:val="clear" w:color="auto" w:fill="FEFEFE"/>
        </w:rPr>
        <w:t xml:space="preserve"> 25 ml захарен разтвор (т. 5.2.2).</w:t>
      </w:r>
      <w:r w:rsidR="00B27083">
        <w:rPr>
          <w:rFonts w:ascii="Verdana" w:eastAsia="Times New Roman" w:hAnsi="Verdana"/>
          <w:shd w:val="clear" w:color="auto" w:fill="FEFEFE"/>
        </w:rPr>
        <w:t xml:space="preserve"> </w:t>
      </w:r>
    </w:p>
    <w:p w14:paraId="5C6C3C09" w14:textId="77777777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>6. Изразяване на резултатите:</w:t>
      </w:r>
    </w:p>
    <w:p w14:paraId="3F4808B3" w14:textId="32C1F0FA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6.1. формула и метод на изчисляване: от таблицата се намира (ако е необходимо, като се интерполира) </w:t>
      </w:r>
      <w:r w:rsidR="001A21AA">
        <w:rPr>
          <w:rFonts w:ascii="Verdana" w:eastAsia="Times New Roman" w:hAnsi="Verdana"/>
          <w:shd w:val="clear" w:color="auto" w:fill="FEFEFE"/>
        </w:rPr>
        <w:t>масата</w:t>
      </w:r>
      <w:r w:rsidR="001A21AA" w:rsidRPr="001269A1">
        <w:rPr>
          <w:rFonts w:ascii="Verdana" w:eastAsia="Times New Roman" w:hAnsi="Verdana"/>
          <w:shd w:val="clear" w:color="auto" w:fill="FEFEFE"/>
        </w:rPr>
        <w:t xml:space="preserve"> </w:t>
      </w:r>
      <w:r w:rsidRPr="001269A1">
        <w:rPr>
          <w:rFonts w:ascii="Verdana" w:eastAsia="Times New Roman" w:hAnsi="Verdana"/>
          <w:shd w:val="clear" w:color="auto" w:fill="FEFEFE"/>
        </w:rPr>
        <w:t xml:space="preserve">на глюкозата или на инвертираната захар в милиграми, което съответства на разликата между отчитанията на двете титрувания, изразени в ml 0,1 </w:t>
      </w:r>
      <w:r w:rsidR="00DC5419">
        <w:rPr>
          <w:rFonts w:ascii="Verdana" w:eastAsia="Times New Roman" w:hAnsi="Verdana"/>
          <w:shd w:val="clear" w:color="auto" w:fill="FEFEFE"/>
        </w:rPr>
        <w:t>mol/L</w:t>
      </w:r>
      <w:r w:rsidRPr="001269A1">
        <w:rPr>
          <w:rFonts w:ascii="Verdana" w:eastAsia="Times New Roman" w:hAnsi="Verdana"/>
          <w:shd w:val="clear" w:color="auto" w:fill="FEFEFE"/>
        </w:rPr>
        <w:t xml:space="preserve"> натриев тиосулфат; резултатът се изразява, превърнат в инвертна заха</w:t>
      </w:r>
      <w:r w:rsidR="00314D52">
        <w:rPr>
          <w:rFonts w:ascii="Verdana" w:eastAsia="Times New Roman" w:hAnsi="Verdana"/>
          <w:shd w:val="clear" w:color="auto" w:fill="FEFEFE"/>
        </w:rPr>
        <w:t>р или D-глюкоза, като процент (</w:t>
      </w:r>
      <w:r w:rsidR="00314D52">
        <w:rPr>
          <w:rFonts w:ascii="Verdana" w:eastAsia="Times New Roman" w:hAnsi="Verdana"/>
          <w:shd w:val="clear" w:color="auto" w:fill="FEFEFE"/>
          <w:lang w:val="en-US"/>
        </w:rPr>
        <w:t>w</w:t>
      </w:r>
      <w:r w:rsidR="00314D52">
        <w:rPr>
          <w:rFonts w:ascii="Verdana" w:eastAsia="Times New Roman" w:hAnsi="Verdana"/>
          <w:shd w:val="clear" w:color="auto" w:fill="FEFEFE"/>
        </w:rPr>
        <w:t>/</w:t>
      </w:r>
      <w:r w:rsidR="00314D52">
        <w:rPr>
          <w:rFonts w:ascii="Verdana" w:eastAsia="Times New Roman" w:hAnsi="Verdana"/>
          <w:shd w:val="clear" w:color="auto" w:fill="FEFEFE"/>
          <w:lang w:val="en-US"/>
        </w:rPr>
        <w:t>w</w:t>
      </w:r>
      <w:r w:rsidRPr="001269A1">
        <w:rPr>
          <w:rFonts w:ascii="Verdana" w:eastAsia="Times New Roman" w:hAnsi="Verdana"/>
          <w:shd w:val="clear" w:color="auto" w:fill="FEFEFE"/>
        </w:rPr>
        <w:t>) от сухото вещество;</w:t>
      </w:r>
    </w:p>
    <w:p w14:paraId="4982964A" w14:textId="554682D5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6.2. повторяемост: разликата между резултатите от две титрувания, когато са извършени едновременно или в бърза последователност върху същата проба от един аналитик при същите условия, </w:t>
      </w:r>
      <w:r w:rsidR="001A21AA">
        <w:rPr>
          <w:rFonts w:ascii="Verdana" w:eastAsia="Times New Roman" w:hAnsi="Verdana"/>
          <w:shd w:val="clear" w:color="auto" w:fill="FEFEFE"/>
        </w:rPr>
        <w:t xml:space="preserve">нормално </w:t>
      </w:r>
      <w:r w:rsidRPr="001269A1">
        <w:rPr>
          <w:rFonts w:ascii="Verdana" w:eastAsia="Times New Roman" w:hAnsi="Verdana"/>
          <w:shd w:val="clear" w:color="auto" w:fill="FEFEFE"/>
        </w:rPr>
        <w:t>не превишава 0,2 ml.</w:t>
      </w:r>
    </w:p>
    <w:p w14:paraId="31CC77DD" w14:textId="1E7FBD60" w:rsidR="001269A1" w:rsidRPr="001269A1" w:rsidRDefault="001269A1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Забележка. </w:t>
      </w:r>
      <w:r w:rsidR="001A21AA">
        <w:rPr>
          <w:rFonts w:ascii="Verdana" w:eastAsia="Times New Roman" w:hAnsi="Verdana"/>
          <w:shd w:val="clear" w:color="auto" w:fill="FEFEFE"/>
        </w:rPr>
        <w:t xml:space="preserve">С цел </w:t>
      </w:r>
      <w:r w:rsidR="001A21AA" w:rsidRPr="001269A1">
        <w:rPr>
          <w:rFonts w:ascii="Verdana" w:eastAsia="Times New Roman" w:hAnsi="Verdana"/>
          <w:shd w:val="clear" w:color="auto" w:fill="FEFEFE"/>
        </w:rPr>
        <w:t>да се намали образуването на пяна</w:t>
      </w:r>
      <w:r w:rsidR="001A21AA">
        <w:rPr>
          <w:rFonts w:ascii="Verdana" w:eastAsia="Times New Roman" w:hAnsi="Verdana"/>
          <w:shd w:val="clear" w:color="auto" w:fill="FEFEFE"/>
        </w:rPr>
        <w:t>,</w:t>
      </w:r>
      <w:r w:rsidR="001A21AA" w:rsidRPr="001269A1">
        <w:rPr>
          <w:rFonts w:ascii="Verdana" w:eastAsia="Times New Roman" w:hAnsi="Verdana"/>
          <w:shd w:val="clear" w:color="auto" w:fill="FEFEFE"/>
        </w:rPr>
        <w:t xml:space="preserve"> преди подкиселяването със сярна киселина</w:t>
      </w:r>
      <w:r w:rsidR="00D702EB">
        <w:rPr>
          <w:rFonts w:ascii="Verdana" w:eastAsia="Times New Roman" w:hAnsi="Verdana"/>
          <w:shd w:val="clear" w:color="auto" w:fill="FEFEFE"/>
        </w:rPr>
        <w:t>,</w:t>
      </w:r>
      <w:r w:rsidR="001A21AA" w:rsidRPr="001269A1">
        <w:rPr>
          <w:rFonts w:ascii="Verdana" w:eastAsia="Times New Roman" w:hAnsi="Verdana"/>
          <w:shd w:val="clear" w:color="auto" w:fill="FEFEFE"/>
        </w:rPr>
        <w:t xml:space="preserve"> </w:t>
      </w:r>
      <w:r w:rsidRPr="001269A1">
        <w:rPr>
          <w:rFonts w:ascii="Verdana" w:eastAsia="Times New Roman" w:hAnsi="Verdana"/>
          <w:shd w:val="clear" w:color="auto" w:fill="FEFEFE"/>
        </w:rPr>
        <w:t xml:space="preserve">се </w:t>
      </w:r>
      <w:r w:rsidR="001A21AA" w:rsidRPr="001269A1">
        <w:rPr>
          <w:rFonts w:ascii="Verdana" w:eastAsia="Times New Roman" w:hAnsi="Verdana"/>
          <w:shd w:val="clear" w:color="auto" w:fill="FEFEFE"/>
        </w:rPr>
        <w:t>добав</w:t>
      </w:r>
      <w:r w:rsidR="001A21AA">
        <w:rPr>
          <w:rFonts w:ascii="Verdana" w:eastAsia="Times New Roman" w:hAnsi="Verdana"/>
          <w:shd w:val="clear" w:color="auto" w:fill="FEFEFE"/>
        </w:rPr>
        <w:t>я</w:t>
      </w:r>
      <w:r w:rsidR="001A21AA" w:rsidRPr="001269A1">
        <w:rPr>
          <w:rFonts w:ascii="Verdana" w:eastAsia="Times New Roman" w:hAnsi="Verdana"/>
          <w:shd w:val="clear" w:color="auto" w:fill="FEFEFE"/>
        </w:rPr>
        <w:t xml:space="preserve"> </w:t>
      </w:r>
      <w:r w:rsidRPr="001269A1">
        <w:rPr>
          <w:rFonts w:ascii="Verdana" w:eastAsia="Times New Roman" w:hAnsi="Verdana"/>
          <w:shd w:val="clear" w:color="auto" w:fill="FEFEFE"/>
        </w:rPr>
        <w:t>малко количество (около 1 ml) изопентанол (т. 4.9).</w:t>
      </w:r>
    </w:p>
    <w:p w14:paraId="45AA9376" w14:textId="77777777" w:rsidR="008C2015" w:rsidRDefault="008C2015" w:rsidP="004445F8">
      <w:pPr>
        <w:spacing w:line="360" w:lineRule="auto"/>
        <w:rPr>
          <w:rFonts w:ascii="Verdana" w:eastAsia="Times New Roman" w:hAnsi="Verdana"/>
          <w:shd w:val="clear" w:color="auto" w:fill="FEFEFE"/>
          <w:lang w:val="en-US"/>
        </w:rPr>
      </w:pPr>
    </w:p>
    <w:p w14:paraId="23AB87CA" w14:textId="31B6FF41" w:rsidR="001269A1" w:rsidRPr="001269A1" w:rsidRDefault="001269A1" w:rsidP="004445F8">
      <w:pPr>
        <w:spacing w:line="360" w:lineRule="auto"/>
        <w:jc w:val="center"/>
        <w:rPr>
          <w:rFonts w:ascii="Verdana" w:eastAsia="Times New Roman" w:hAnsi="Verdana"/>
          <w:shd w:val="clear" w:color="auto" w:fill="FEFEFE"/>
        </w:rPr>
      </w:pPr>
      <w:r w:rsidRPr="001269A1">
        <w:rPr>
          <w:rFonts w:ascii="Verdana" w:eastAsia="Times New Roman" w:hAnsi="Verdana"/>
          <w:shd w:val="clear" w:color="auto" w:fill="FEFEFE"/>
        </w:rPr>
        <w:t xml:space="preserve">Таблица на стойностите съгласно реактива на Лъф </w:t>
      </w:r>
      <w:r w:rsidR="00E95988">
        <w:rPr>
          <w:rFonts w:ascii="Verdana" w:eastAsia="Times New Roman" w:hAnsi="Verdana"/>
          <w:shd w:val="clear" w:color="auto" w:fill="FEFEFE"/>
        </w:rPr>
        <w:t>–</w:t>
      </w:r>
      <w:r w:rsidRPr="001269A1">
        <w:rPr>
          <w:rFonts w:ascii="Verdana" w:eastAsia="Times New Roman" w:hAnsi="Verdana"/>
          <w:shd w:val="clear" w:color="auto" w:fill="FEFEFE"/>
        </w:rPr>
        <w:t xml:space="preserve"> Скурл</w:t>
      </w:r>
    </w:p>
    <w:p w14:paraId="068525F4" w14:textId="77777777" w:rsidR="001269A1" w:rsidRDefault="001269A1" w:rsidP="00314D52">
      <w:pPr>
        <w:spacing w:line="360" w:lineRule="auto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14D52" w14:paraId="3CC0BB28" w14:textId="77777777" w:rsidTr="00E923B2">
        <w:tc>
          <w:tcPr>
            <w:tcW w:w="3096" w:type="dxa"/>
          </w:tcPr>
          <w:p w14:paraId="3D0DC5C0" w14:textId="2590C1C0" w:rsidR="00314D52" w:rsidRDefault="00314D52" w:rsidP="002B6C9A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314D52">
              <w:rPr>
                <w:rFonts w:ascii="Verdana" w:eastAsia="Times New Roman" w:hAnsi="Verdana"/>
                <w:shd w:val="clear" w:color="auto" w:fill="FEFEFE"/>
                <w:lang w:val="en-US"/>
              </w:rPr>
              <w:t xml:space="preserve">0,1 </w:t>
            </w:r>
            <w:r w:rsidR="00DC5419">
              <w:rPr>
                <w:rFonts w:ascii="Verdana" w:eastAsia="Times New Roman" w:hAnsi="Verdana"/>
                <w:shd w:val="clear" w:color="auto" w:fill="FEFEFE"/>
                <w:lang w:val="en-US"/>
              </w:rPr>
              <w:t>mol/L</w:t>
            </w:r>
            <w:r w:rsidR="002B6C9A">
              <w:rPr>
                <w:rFonts w:ascii="Verdana" w:eastAsia="Times New Roman" w:hAnsi="Verdana"/>
                <w:shd w:val="clear" w:color="auto" w:fill="FEFEFE"/>
                <w:lang w:val="en-US"/>
              </w:rPr>
              <w:t xml:space="preserve"> </w:t>
            </w:r>
            <w:r w:rsidRPr="00314D52">
              <w:rPr>
                <w:rFonts w:ascii="Verdana" w:eastAsia="Times New Roman" w:hAnsi="Verdana"/>
                <w:shd w:val="clear" w:color="auto" w:fill="FEFEFE"/>
                <w:lang w:val="en-US"/>
              </w:rPr>
              <w:t>Na</w:t>
            </w:r>
            <w:r w:rsidRPr="00314D52">
              <w:rPr>
                <w:rFonts w:ascii="Verdana" w:eastAsia="Times New Roman" w:hAnsi="Verdana"/>
                <w:shd w:val="clear" w:color="auto" w:fill="FEFEFE"/>
                <w:vertAlign w:val="subscript"/>
                <w:lang w:val="en-US"/>
              </w:rPr>
              <w:t>2</w:t>
            </w:r>
            <w:r w:rsidRPr="00314D52">
              <w:rPr>
                <w:rFonts w:ascii="Verdana" w:eastAsia="Times New Roman" w:hAnsi="Verdana"/>
                <w:shd w:val="clear" w:color="auto" w:fill="FEFEFE"/>
                <w:lang w:val="en-US"/>
              </w:rPr>
              <w:t>S</w:t>
            </w:r>
            <w:r w:rsidRPr="00314D52">
              <w:rPr>
                <w:rFonts w:ascii="Verdana" w:eastAsia="Times New Roman" w:hAnsi="Verdana"/>
                <w:shd w:val="clear" w:color="auto" w:fill="FEFEFE"/>
                <w:vertAlign w:val="subscript"/>
                <w:lang w:val="en-US"/>
              </w:rPr>
              <w:t>2</w:t>
            </w:r>
            <w:r w:rsidRPr="00314D52">
              <w:rPr>
                <w:rFonts w:ascii="Verdana" w:eastAsia="Times New Roman" w:hAnsi="Verdana"/>
                <w:shd w:val="clear" w:color="auto" w:fill="FEFEFE"/>
                <w:lang w:val="en-US"/>
              </w:rPr>
              <w:t>O</w:t>
            </w:r>
            <w:r w:rsidRPr="00314D52">
              <w:rPr>
                <w:rFonts w:ascii="Verdana" w:eastAsia="Times New Roman" w:hAnsi="Verdana"/>
                <w:shd w:val="clear" w:color="auto" w:fill="FEFEFE"/>
                <w:vertAlign w:val="subscript"/>
                <w:lang w:val="en-US"/>
              </w:rPr>
              <w:t>3</w:t>
            </w:r>
          </w:p>
        </w:tc>
        <w:tc>
          <w:tcPr>
            <w:tcW w:w="6192" w:type="dxa"/>
            <w:gridSpan w:val="2"/>
          </w:tcPr>
          <w:p w14:paraId="546834DC" w14:textId="77777777" w:rsidR="00314D52" w:rsidRDefault="00314D52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314D52">
              <w:rPr>
                <w:rFonts w:ascii="Verdana" w:eastAsia="Times New Roman" w:hAnsi="Verdana"/>
                <w:shd w:val="clear" w:color="auto" w:fill="FEFEFE"/>
                <w:lang w:val="en-US"/>
              </w:rPr>
              <w:t>Глюкоза, фруктоза, инвертни захари</w:t>
            </w: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 xml:space="preserve"> </w:t>
            </w:r>
            <w:r w:rsidRPr="00314D52">
              <w:rPr>
                <w:rFonts w:ascii="Verdana" w:eastAsia="Times New Roman" w:hAnsi="Verdana"/>
                <w:shd w:val="clear" w:color="auto" w:fill="FEFEFE"/>
                <w:lang w:val="en-US"/>
              </w:rPr>
              <w:t>C</w:t>
            </w:r>
            <w:r w:rsidRPr="00314D52">
              <w:rPr>
                <w:rFonts w:ascii="Verdana" w:eastAsia="Times New Roman" w:hAnsi="Verdana"/>
                <w:shd w:val="clear" w:color="auto" w:fill="FEFEFE"/>
                <w:vertAlign w:val="subscript"/>
                <w:lang w:val="en-US"/>
              </w:rPr>
              <w:t>6</w:t>
            </w:r>
            <w:r w:rsidRPr="00314D52">
              <w:rPr>
                <w:rFonts w:ascii="Verdana" w:eastAsia="Times New Roman" w:hAnsi="Verdana"/>
                <w:shd w:val="clear" w:color="auto" w:fill="FEFEFE"/>
                <w:lang w:val="en-US"/>
              </w:rPr>
              <w:t>H</w:t>
            </w:r>
            <w:r w:rsidRPr="00314D52">
              <w:rPr>
                <w:rFonts w:ascii="Verdana" w:eastAsia="Times New Roman" w:hAnsi="Verdana"/>
                <w:shd w:val="clear" w:color="auto" w:fill="FEFEFE"/>
                <w:vertAlign w:val="subscript"/>
                <w:lang w:val="en-US"/>
              </w:rPr>
              <w:t>12</w:t>
            </w:r>
            <w:r w:rsidRPr="00314D52">
              <w:rPr>
                <w:rFonts w:ascii="Verdana" w:eastAsia="Times New Roman" w:hAnsi="Verdana"/>
                <w:shd w:val="clear" w:color="auto" w:fill="FEFEFE"/>
                <w:lang w:val="en-US"/>
              </w:rPr>
              <w:t>O</w:t>
            </w:r>
            <w:r w:rsidRPr="00314D52">
              <w:rPr>
                <w:rFonts w:ascii="Verdana" w:eastAsia="Times New Roman" w:hAnsi="Verdana"/>
                <w:shd w:val="clear" w:color="auto" w:fill="FEFEFE"/>
                <w:vertAlign w:val="subscript"/>
                <w:lang w:val="en-US"/>
              </w:rPr>
              <w:t>6</w:t>
            </w:r>
          </w:p>
        </w:tc>
      </w:tr>
      <w:tr w:rsidR="00314D52" w14:paraId="01E6BA78" w14:textId="77777777" w:rsidTr="00E923B2">
        <w:tc>
          <w:tcPr>
            <w:tcW w:w="3096" w:type="dxa"/>
          </w:tcPr>
          <w:p w14:paraId="48D8C233" w14:textId="77777777" w:rsidR="00314D52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1269A1">
              <w:rPr>
                <w:rFonts w:ascii="Verdana" w:eastAsia="Times New Roman" w:hAnsi="Verdana"/>
                <w:shd w:val="clear" w:color="auto" w:fill="FEFEFE"/>
              </w:rPr>
              <w:t>ml</w:t>
            </w:r>
          </w:p>
        </w:tc>
        <w:tc>
          <w:tcPr>
            <w:tcW w:w="3096" w:type="dxa"/>
          </w:tcPr>
          <w:p w14:paraId="3E9F021C" w14:textId="77777777" w:rsidR="00314D52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1269A1">
              <w:rPr>
                <w:rFonts w:ascii="Verdana" w:eastAsia="Times New Roman" w:hAnsi="Verdana"/>
                <w:shd w:val="clear" w:color="auto" w:fill="FEFEFE"/>
              </w:rPr>
              <w:t>mg</w:t>
            </w:r>
          </w:p>
        </w:tc>
        <w:tc>
          <w:tcPr>
            <w:tcW w:w="3096" w:type="dxa"/>
          </w:tcPr>
          <w:p w14:paraId="7520AF01" w14:textId="77777777" w:rsidR="00314D52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1269A1">
              <w:rPr>
                <w:rFonts w:ascii="Verdana" w:eastAsia="Times New Roman" w:hAnsi="Verdana"/>
                <w:shd w:val="clear" w:color="auto" w:fill="FEFEFE"/>
              </w:rPr>
              <w:t>разлика</w:t>
            </w:r>
          </w:p>
        </w:tc>
      </w:tr>
      <w:tr w:rsidR="00314D52" w14:paraId="59FCF52E" w14:textId="77777777" w:rsidTr="00E923B2">
        <w:tc>
          <w:tcPr>
            <w:tcW w:w="3096" w:type="dxa"/>
          </w:tcPr>
          <w:p w14:paraId="0B8C3FE0" w14:textId="77777777" w:rsidR="00314D52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1</w:t>
            </w:r>
          </w:p>
          <w:p w14:paraId="1E7B2349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2</w:t>
            </w:r>
          </w:p>
          <w:p w14:paraId="750566BF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3</w:t>
            </w:r>
          </w:p>
          <w:p w14:paraId="6B43AA07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4</w:t>
            </w:r>
          </w:p>
          <w:p w14:paraId="1DDEC1B6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5</w:t>
            </w:r>
          </w:p>
          <w:p w14:paraId="05BA1DA4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6</w:t>
            </w:r>
          </w:p>
          <w:p w14:paraId="500FCABC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7</w:t>
            </w:r>
          </w:p>
          <w:p w14:paraId="08E163F2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8</w:t>
            </w:r>
          </w:p>
          <w:p w14:paraId="49C3DFA1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9</w:t>
            </w:r>
          </w:p>
          <w:p w14:paraId="7A66FD79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10</w:t>
            </w:r>
          </w:p>
          <w:p w14:paraId="5C1710ED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11</w:t>
            </w:r>
          </w:p>
          <w:p w14:paraId="7BF14B9B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12</w:t>
            </w:r>
          </w:p>
          <w:p w14:paraId="72EE6EA5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13</w:t>
            </w:r>
          </w:p>
          <w:p w14:paraId="40179B2A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14</w:t>
            </w:r>
          </w:p>
          <w:p w14:paraId="64A87166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15</w:t>
            </w:r>
          </w:p>
          <w:p w14:paraId="2D133969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lastRenderedPageBreak/>
              <w:t>16</w:t>
            </w:r>
          </w:p>
          <w:p w14:paraId="558E4570" w14:textId="77777777" w:rsidR="002B6C9A" w:rsidRDefault="002B6C9A" w:rsidP="00314D52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17</w:t>
            </w:r>
          </w:p>
          <w:p w14:paraId="4E0AC0CA" w14:textId="77777777" w:rsidR="002B6C9A" w:rsidRDefault="002B6C9A" w:rsidP="002B6C9A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18</w:t>
            </w:r>
          </w:p>
          <w:p w14:paraId="0D92DCD4" w14:textId="77777777" w:rsidR="002B6C9A" w:rsidRDefault="002B6C9A" w:rsidP="002B6C9A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19</w:t>
            </w:r>
          </w:p>
          <w:p w14:paraId="562E6384" w14:textId="77777777" w:rsidR="002B6C9A" w:rsidRDefault="002B6C9A" w:rsidP="002B6C9A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20</w:t>
            </w:r>
          </w:p>
          <w:p w14:paraId="4CACA920" w14:textId="77777777" w:rsidR="002B6C9A" w:rsidRDefault="002B6C9A" w:rsidP="002B6C9A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21</w:t>
            </w:r>
          </w:p>
          <w:p w14:paraId="16E1193A" w14:textId="77777777" w:rsidR="002B6C9A" w:rsidRDefault="002B6C9A" w:rsidP="002B6C9A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22</w:t>
            </w:r>
          </w:p>
          <w:p w14:paraId="54918F6D" w14:textId="77777777" w:rsidR="002B6C9A" w:rsidRDefault="002B6C9A" w:rsidP="002B6C9A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>23</w:t>
            </w:r>
          </w:p>
        </w:tc>
        <w:tc>
          <w:tcPr>
            <w:tcW w:w="3096" w:type="dxa"/>
          </w:tcPr>
          <w:p w14:paraId="6F381BC4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lastRenderedPageBreak/>
              <w:t>2,4</w:t>
            </w:r>
          </w:p>
          <w:p w14:paraId="568E1FDE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4,8</w:t>
            </w:r>
          </w:p>
          <w:p w14:paraId="2569769F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7,2</w:t>
            </w:r>
          </w:p>
          <w:p w14:paraId="59F8659C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9,7</w:t>
            </w:r>
          </w:p>
          <w:p w14:paraId="295F0630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12,2</w:t>
            </w:r>
          </w:p>
          <w:p w14:paraId="3D7D2439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14,7</w:t>
            </w:r>
          </w:p>
          <w:p w14:paraId="04E36ECF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17,2</w:t>
            </w:r>
          </w:p>
          <w:p w14:paraId="241EB558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19,8</w:t>
            </w:r>
          </w:p>
          <w:p w14:paraId="491FC902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22,4</w:t>
            </w:r>
          </w:p>
          <w:p w14:paraId="636F3BF9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25,0</w:t>
            </w:r>
          </w:p>
          <w:p w14:paraId="3D5CAF07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27,6</w:t>
            </w:r>
          </w:p>
          <w:p w14:paraId="27B364C7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30,3</w:t>
            </w:r>
          </w:p>
          <w:p w14:paraId="282DF9D7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33,0</w:t>
            </w:r>
          </w:p>
          <w:p w14:paraId="06D674E4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35,7</w:t>
            </w:r>
          </w:p>
          <w:p w14:paraId="6C4F02C0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38,5</w:t>
            </w:r>
          </w:p>
          <w:p w14:paraId="2E297B3C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lastRenderedPageBreak/>
              <w:t>41,3</w:t>
            </w:r>
          </w:p>
          <w:p w14:paraId="08696D77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44,2</w:t>
            </w:r>
          </w:p>
          <w:p w14:paraId="4F991857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47,1</w:t>
            </w:r>
          </w:p>
          <w:p w14:paraId="3F479E98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50,0</w:t>
            </w:r>
          </w:p>
          <w:p w14:paraId="399BF0A8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53,0</w:t>
            </w:r>
          </w:p>
          <w:p w14:paraId="2E6C22CA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56,0</w:t>
            </w:r>
          </w:p>
          <w:p w14:paraId="057F7D59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59,1</w:t>
            </w:r>
          </w:p>
          <w:p w14:paraId="06F86A45" w14:textId="77777777" w:rsidR="00314D52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62,2</w:t>
            </w:r>
          </w:p>
        </w:tc>
        <w:tc>
          <w:tcPr>
            <w:tcW w:w="3096" w:type="dxa"/>
          </w:tcPr>
          <w:p w14:paraId="03118F9E" w14:textId="77777777" w:rsid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</w:rPr>
            </w:pPr>
          </w:p>
          <w:p w14:paraId="53BF5CDD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2,4</w:t>
            </w:r>
          </w:p>
          <w:p w14:paraId="6F5A7A87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2,4</w:t>
            </w:r>
          </w:p>
          <w:p w14:paraId="7D1B81A1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2,5</w:t>
            </w:r>
          </w:p>
          <w:p w14:paraId="2348EF9B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2,5</w:t>
            </w:r>
          </w:p>
          <w:p w14:paraId="401CD95C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2,5</w:t>
            </w:r>
          </w:p>
          <w:p w14:paraId="2DCB8646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2,5</w:t>
            </w:r>
          </w:p>
          <w:p w14:paraId="73EAFBD3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2,6</w:t>
            </w:r>
          </w:p>
          <w:p w14:paraId="18CBCA09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2,6</w:t>
            </w:r>
          </w:p>
          <w:p w14:paraId="5D1282D3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2,6</w:t>
            </w:r>
          </w:p>
          <w:p w14:paraId="2A31C467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2,6</w:t>
            </w:r>
          </w:p>
          <w:p w14:paraId="52485E89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2,7</w:t>
            </w:r>
          </w:p>
          <w:p w14:paraId="3D5F93AC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2,7</w:t>
            </w:r>
          </w:p>
          <w:p w14:paraId="16B10886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2,7</w:t>
            </w:r>
          </w:p>
          <w:p w14:paraId="20A0CAC2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2,8</w:t>
            </w:r>
          </w:p>
          <w:p w14:paraId="538F324B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lastRenderedPageBreak/>
              <w:t>2,8</w:t>
            </w:r>
          </w:p>
          <w:p w14:paraId="37893B77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2,9</w:t>
            </w:r>
          </w:p>
          <w:p w14:paraId="26BB245E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2,9</w:t>
            </w:r>
          </w:p>
          <w:p w14:paraId="746EDF58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2,9</w:t>
            </w:r>
          </w:p>
          <w:p w14:paraId="5C7B31D2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3,0</w:t>
            </w:r>
          </w:p>
          <w:p w14:paraId="7D33330E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3,0</w:t>
            </w:r>
          </w:p>
          <w:p w14:paraId="303AA443" w14:textId="77777777" w:rsidR="00A628F4" w:rsidRPr="00A628F4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3,1</w:t>
            </w:r>
          </w:p>
          <w:p w14:paraId="54BC61B3" w14:textId="77777777" w:rsidR="00314D52" w:rsidRDefault="00A628F4" w:rsidP="00A628F4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A628F4">
              <w:rPr>
                <w:rFonts w:ascii="Verdana" w:eastAsia="Times New Roman" w:hAnsi="Verdana"/>
                <w:shd w:val="clear" w:color="auto" w:fill="FEFEFE"/>
                <w:lang w:val="en-US"/>
              </w:rPr>
              <w:t>3,1</w:t>
            </w:r>
          </w:p>
        </w:tc>
      </w:tr>
    </w:tbl>
    <w:p w14:paraId="5856C7CA" w14:textId="77777777" w:rsidR="00314D52" w:rsidRDefault="00314D52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143B87AC" w14:textId="2BAB40C5" w:rsidR="00901257" w:rsidRDefault="00901257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094623A7" w14:textId="77777777" w:rsidR="00504B44" w:rsidRPr="00E67C38" w:rsidRDefault="00504B44" w:rsidP="00504B44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shd w:val="clear" w:color="auto" w:fill="FEFEFE"/>
        </w:rPr>
        <w:t xml:space="preserve">Приложение № </w:t>
      </w:r>
      <w:r w:rsidR="00542C00">
        <w:rPr>
          <w:rFonts w:ascii="Verdana" w:eastAsia="Times New Roman" w:hAnsi="Verdana"/>
          <w:shd w:val="clear" w:color="auto" w:fill="FEFEFE"/>
        </w:rPr>
        <w:t>9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</w:p>
    <w:p w14:paraId="62D272DE" w14:textId="77777777" w:rsidR="00504B44" w:rsidRPr="00591956" w:rsidRDefault="00504B44" w:rsidP="00504B44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</w:rPr>
        <w:t xml:space="preserve">към чл. </w:t>
      </w:r>
      <w:r w:rsidR="003076F4">
        <w:rPr>
          <w:rFonts w:ascii="Verdana" w:eastAsia="Times New Roman" w:hAnsi="Verdana"/>
          <w:shd w:val="clear" w:color="auto" w:fill="FEFEFE"/>
        </w:rPr>
        <w:t>9</w:t>
      </w:r>
      <w:r w:rsidRPr="00CA4D30">
        <w:rPr>
          <w:rFonts w:ascii="Verdana" w:eastAsia="Times New Roman" w:hAnsi="Verdana"/>
          <w:shd w:val="clear" w:color="auto" w:fill="FEFEFE"/>
        </w:rPr>
        <w:t xml:space="preserve">, ал. 1, т. </w:t>
      </w:r>
      <w:r>
        <w:rPr>
          <w:rFonts w:ascii="Verdana" w:eastAsia="Times New Roman" w:hAnsi="Verdana"/>
          <w:shd w:val="clear" w:color="auto" w:fill="FEFEFE"/>
        </w:rPr>
        <w:t>3</w:t>
      </w:r>
    </w:p>
    <w:p w14:paraId="3E8D8724" w14:textId="77777777" w:rsidR="00504B44" w:rsidRDefault="00504B44" w:rsidP="00504B44">
      <w:pPr>
        <w:spacing w:line="360" w:lineRule="auto"/>
        <w:jc w:val="both"/>
        <w:rPr>
          <w:rFonts w:ascii="Verdana" w:eastAsia="Times New Roman" w:hAnsi="Verdana"/>
          <w:shd w:val="clear" w:color="auto" w:fill="FEFEFE"/>
        </w:rPr>
      </w:pPr>
    </w:p>
    <w:p w14:paraId="56863769" w14:textId="77777777" w:rsidR="00504B44" w:rsidRDefault="00504B44" w:rsidP="00504B44">
      <w:pPr>
        <w:spacing w:line="360" w:lineRule="auto"/>
        <w:jc w:val="center"/>
        <w:rPr>
          <w:rFonts w:ascii="Verdana" w:eastAsia="Times New Roman" w:hAnsi="Verdana"/>
          <w:shd w:val="clear" w:color="auto" w:fill="FEFEFE"/>
        </w:rPr>
      </w:pPr>
      <w:r w:rsidRPr="00504B44">
        <w:rPr>
          <w:rFonts w:ascii="Verdana" w:eastAsia="Times New Roman" w:hAnsi="Verdana"/>
          <w:b/>
          <w:shd w:val="clear" w:color="auto" w:fill="FEFEFE"/>
          <w:lang w:val="en-US"/>
        </w:rPr>
        <w:t>Метод за определяне съдържанието на редуциращи захари, изразени като инвертна захар</w:t>
      </w:r>
    </w:p>
    <w:p w14:paraId="76088DFC" w14:textId="77777777" w:rsidR="00504B44" w:rsidRPr="00504B44" w:rsidRDefault="00504B44" w:rsidP="00504B44">
      <w:pPr>
        <w:spacing w:line="360" w:lineRule="auto"/>
        <w:jc w:val="center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(модификация на метода на постоянния обем на Лейн и Ейн</w:t>
      </w:r>
      <w:r w:rsidR="00640D31">
        <w:rPr>
          <w:rFonts w:ascii="Verdana" w:eastAsia="Times New Roman" w:hAnsi="Verdana"/>
          <w:shd w:val="clear" w:color="auto" w:fill="FEFEFE"/>
        </w:rPr>
        <w:t>ъ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н)</w:t>
      </w:r>
    </w:p>
    <w:p w14:paraId="329BE342" w14:textId="77777777" w:rsidR="00504B44" w:rsidRPr="001269A1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216A2828" w14:textId="6864FA66" w:rsidR="00504B44" w:rsidRPr="00504B44" w:rsidRDefault="0045011F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  <w:lang w:val="en-US"/>
        </w:rPr>
        <w:t xml:space="preserve">1. Определение: </w:t>
      </w:r>
      <w:r>
        <w:rPr>
          <w:rFonts w:ascii="Verdana" w:eastAsia="Times New Roman" w:hAnsi="Verdana"/>
          <w:shd w:val="clear" w:color="auto" w:fill="FEFEFE"/>
        </w:rPr>
        <w:t>„</w:t>
      </w:r>
      <w:r w:rsidR="00504B44" w:rsidRPr="00504B44">
        <w:rPr>
          <w:rFonts w:ascii="Verdana" w:eastAsia="Times New Roman" w:hAnsi="Verdana"/>
          <w:shd w:val="clear" w:color="auto" w:fill="FEFEFE"/>
          <w:lang w:val="en-US"/>
        </w:rPr>
        <w:t>Редуциращи захари, изразени като инвертна захар</w:t>
      </w:r>
      <w:r>
        <w:rPr>
          <w:rFonts w:ascii="Verdana" w:eastAsia="Times New Roman" w:hAnsi="Verdana"/>
          <w:shd w:val="clear" w:color="auto" w:fill="FEFEFE"/>
        </w:rPr>
        <w:t>“</w:t>
      </w:r>
      <w:r w:rsidR="00226536">
        <w:rPr>
          <w:rFonts w:ascii="Verdana" w:eastAsia="Times New Roman" w:hAnsi="Verdana"/>
          <w:shd w:val="clear" w:color="auto" w:fill="FEFEFE"/>
        </w:rPr>
        <w:t xml:space="preserve"> </w:t>
      </w:r>
      <w:r w:rsidR="00504B44" w:rsidRPr="00504B44">
        <w:rPr>
          <w:rFonts w:ascii="Verdana" w:eastAsia="Times New Roman" w:hAnsi="Verdana"/>
          <w:shd w:val="clear" w:color="auto" w:fill="FEFEFE"/>
          <w:lang w:val="en-US"/>
        </w:rPr>
        <w:t>е съдържанието на редуциращи захари, изразено като инвертна захар, определено чрез посочения метод.</w:t>
      </w:r>
    </w:p>
    <w:p w14:paraId="00933D75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2. Обхват и област на приложение: по метода се определя съдържанието на редуциращи захари, изразено като инвертна захар, във:</w:t>
      </w:r>
    </w:p>
    <w:p w14:paraId="2BA96A73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а) разтвор на захар;</w:t>
      </w:r>
    </w:p>
    <w:p w14:paraId="1D65996B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б) разтвор на бяла захар;</w:t>
      </w:r>
    </w:p>
    <w:p w14:paraId="5DBB6277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в) разтвор на инвертна захар;</w:t>
      </w:r>
    </w:p>
    <w:p w14:paraId="78BD6773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г) разтвор на бяла инвертна захар;</w:t>
      </w:r>
    </w:p>
    <w:p w14:paraId="1536A4CF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д) инвертен захарен сироп;</w:t>
      </w:r>
    </w:p>
    <w:p w14:paraId="6C5D60C1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е) сироп от бяла инвертна захар.</w:t>
      </w:r>
    </w:p>
    <w:p w14:paraId="5555B7DC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3. Принцип: разтворът на пробата се титрува при точката на кипене спрямо определен обем на разтвор на Фелинг, като се използва метиленово синьо за вътрешен индикатор.</w:t>
      </w:r>
    </w:p>
    <w:p w14:paraId="547B548D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 Реактиви и апаратура:</w:t>
      </w:r>
    </w:p>
    <w:p w14:paraId="1A679910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4.1. разтвор на Фелинг:</w:t>
      </w:r>
    </w:p>
    <w:p w14:paraId="1367CD9C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4.1.1. разтвор А: разтварят се 69,3 g меден II сулфат пентахидрат (CuSO</w:t>
      </w:r>
      <w:r w:rsidRPr="0045011F">
        <w:rPr>
          <w:rFonts w:ascii="Verdana" w:eastAsia="Times New Roman" w:hAnsi="Verdana"/>
          <w:shd w:val="clear" w:color="auto" w:fill="FEFEFE"/>
          <w:vertAlign w:val="subscript"/>
          <w:lang w:val="en-US"/>
        </w:rPr>
        <w:t>4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.5H</w:t>
      </w:r>
      <w:r w:rsidRPr="0045011F">
        <w:rPr>
          <w:rFonts w:ascii="Verdana" w:eastAsia="Times New Roman" w:hAnsi="Verdana"/>
          <w:shd w:val="clear" w:color="auto" w:fill="FEFEFE"/>
          <w:vertAlign w:val="subscript"/>
          <w:lang w:val="en-US"/>
        </w:rPr>
        <w:t>2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O) във вода и се долива до 1</w:t>
      </w:r>
      <w:r w:rsidR="0045011F">
        <w:rPr>
          <w:rFonts w:ascii="Verdana" w:eastAsia="Times New Roman" w:hAnsi="Verdana"/>
          <w:shd w:val="clear" w:color="auto" w:fill="FEFEFE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000 ml; </w:t>
      </w:r>
    </w:p>
    <w:p w14:paraId="1047A880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4.1.2. разтвор Б: разтварят се 346,0 g двоен натриево-калиев тартарат тетрахидрат (KNaC</w:t>
      </w:r>
      <w:r w:rsidRPr="0045011F">
        <w:rPr>
          <w:rFonts w:ascii="Verdana" w:eastAsia="Times New Roman" w:hAnsi="Verdana"/>
          <w:shd w:val="clear" w:color="auto" w:fill="FEFEFE"/>
          <w:vertAlign w:val="subscript"/>
          <w:lang w:val="en-US"/>
        </w:rPr>
        <w:t>4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H</w:t>
      </w:r>
      <w:r w:rsidRPr="0045011F">
        <w:rPr>
          <w:rFonts w:ascii="Verdana" w:eastAsia="Times New Roman" w:hAnsi="Verdana"/>
          <w:shd w:val="clear" w:color="auto" w:fill="FEFEFE"/>
          <w:vertAlign w:val="subscript"/>
          <w:lang w:val="en-US"/>
        </w:rPr>
        <w:t>4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O</w:t>
      </w:r>
      <w:r w:rsidRPr="0045011F">
        <w:rPr>
          <w:rFonts w:ascii="Verdana" w:eastAsia="Times New Roman" w:hAnsi="Verdana"/>
          <w:shd w:val="clear" w:color="auto" w:fill="FEFEFE"/>
          <w:vertAlign w:val="subscript"/>
          <w:lang w:val="en-US"/>
        </w:rPr>
        <w:t>6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.4H</w:t>
      </w:r>
      <w:r w:rsidRPr="0045011F">
        <w:rPr>
          <w:rFonts w:ascii="Verdana" w:eastAsia="Times New Roman" w:hAnsi="Verdana"/>
          <w:shd w:val="clear" w:color="auto" w:fill="FEFEFE"/>
          <w:vertAlign w:val="subscript"/>
          <w:lang w:val="en-US"/>
        </w:rPr>
        <w:t>2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O) и 100 g натриев хидроксид във вода и се долива до 1</w:t>
      </w:r>
      <w:r w:rsidR="0045011F">
        <w:rPr>
          <w:rFonts w:ascii="Verdana" w:eastAsia="Times New Roman" w:hAnsi="Verdana"/>
          <w:shd w:val="clear" w:color="auto" w:fill="FEFEFE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000 ml; бистрият разтвор трябва да се декантира от утайки, които понякога могат да се образуват.</w:t>
      </w:r>
    </w:p>
    <w:p w14:paraId="2817ED46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Забележка. Тези два разтвора трябва да се съхраняват в бутилки от кафяво или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lastRenderedPageBreak/>
        <w:t>янтарно стъкло;</w:t>
      </w:r>
    </w:p>
    <w:p w14:paraId="38F667CD" w14:textId="177A525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4.2. разтвор на натриев хидроксид, 1 </w:t>
      </w:r>
      <w:r w:rsidR="00DC5419">
        <w:rPr>
          <w:rFonts w:ascii="Verdana" w:eastAsia="Times New Roman" w:hAnsi="Verdana"/>
          <w:shd w:val="clear" w:color="auto" w:fill="FEFEFE"/>
          <w:lang w:val="en-US"/>
        </w:rPr>
        <w:t>mol/L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;</w:t>
      </w:r>
    </w:p>
    <w:p w14:paraId="5FF9075A" w14:textId="197DC7A8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4.3. стандартен разтвор на инвертна захар: разтварят се 23,750 g чиста захароза в около 120 ml вода в градуирана колба от 250 ml, добавят се 9 ml солна киселина (</w:t>
      </w:r>
      <w:r w:rsidR="00080ADA" w:rsidRPr="00080ADA">
        <w:rPr>
          <w:rFonts w:ascii="Verdana" w:eastAsia="Times New Roman" w:hAnsi="Verdana"/>
          <w:shd w:val="clear" w:color="auto" w:fill="FEFEFE"/>
          <w:lang w:val="en-US"/>
        </w:rPr>
        <w:t>ζ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= 1,16) и престоява 8 дни при стайна температура; разтворът се долива до 250 ml и се проверява дали е завършила хидролизата с поляриметър или захаромер, отчитащи в епруветка от 200 mm; по</w:t>
      </w:r>
      <w:r w:rsidR="00181FB1">
        <w:rPr>
          <w:rFonts w:ascii="Verdana" w:eastAsia="Times New Roman" w:hAnsi="Verdana"/>
          <w:shd w:val="clear" w:color="auto" w:fill="FEFEFE"/>
          <w:lang w:val="en-US"/>
        </w:rPr>
        <w:t>казанието трябва да бъде 11,80°±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0,05°S (виж </w:t>
      </w:r>
      <w:r w:rsidR="00080ADA">
        <w:rPr>
          <w:rFonts w:ascii="Verdana" w:eastAsia="Times New Roman" w:hAnsi="Verdana"/>
          <w:shd w:val="clear" w:color="auto" w:fill="FEFEFE"/>
        </w:rPr>
        <w:t>т. 7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); пипетират се 200 ml от този разтвор в градуирана колба от 2</w:t>
      </w:r>
      <w:r w:rsidR="00080ADA">
        <w:rPr>
          <w:rFonts w:ascii="Verdana" w:eastAsia="Times New Roman" w:hAnsi="Verdana"/>
          <w:shd w:val="clear" w:color="auto" w:fill="FEFEFE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000 ml; разрежда се с вода и докато се разклаща (за да се избегне излишна локална алкалност), се добавят 71,4 ml разтвор на натриев хидроксид (1 </w:t>
      </w:r>
      <w:r w:rsidR="00DC5419">
        <w:rPr>
          <w:rFonts w:ascii="Verdana" w:eastAsia="Times New Roman" w:hAnsi="Verdana"/>
          <w:shd w:val="clear" w:color="auto" w:fill="FEFEFE"/>
          <w:lang w:val="en-US"/>
        </w:rPr>
        <w:t>mol/L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) (т. 4.2), в който е разтворена 4 g бензоена киселина; долива се до 2</w:t>
      </w:r>
      <w:r w:rsidR="00F96EE8">
        <w:rPr>
          <w:rFonts w:ascii="Verdana" w:eastAsia="Times New Roman" w:hAnsi="Verdana"/>
          <w:shd w:val="clear" w:color="auto" w:fill="FEFEFE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000 ml, за да се получи 1 g/100 ml разтвор на инвертна захар; този разтвор трябва да има рН приблизително 3; този стабилен концентриран разтвор трябва да се разрежда само непосредствено преди употреба; за да се изготви 0,25 g/100 ml разтвор на инвертна захар, градуирана колба от 250 ml се напълва до отметката с изходния инвертен разтвор 1 g/100 ml при 20°С; съдържанието на тази колба се прехвърля в градуирана колба от 1</w:t>
      </w:r>
      <w:r w:rsidR="00F96EE8">
        <w:rPr>
          <w:rFonts w:ascii="Verdana" w:eastAsia="Times New Roman" w:hAnsi="Verdana"/>
          <w:shd w:val="clear" w:color="auto" w:fill="FEFEFE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000 ml и се разрежда до отметката с вода отново при 20°С; </w:t>
      </w:r>
    </w:p>
    <w:p w14:paraId="6F9BE667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4.4. разтвор на метиленово синьо, 1 g/100 ml;</w:t>
      </w:r>
    </w:p>
    <w:p w14:paraId="4AE2EE09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4.5. лабораторни колби с тясно гърло за изваряване от 500 ml;</w:t>
      </w:r>
    </w:p>
    <w:p w14:paraId="7ED2A968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4.6. бюрета от 50 ml с кранче и накрайник, градуирана през 0,05 ml;</w:t>
      </w:r>
    </w:p>
    <w:p w14:paraId="72B9E853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4.7. пипети, градуирани от 20, 25 и 50 ml;</w:t>
      </w:r>
    </w:p>
    <w:p w14:paraId="6112A792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4.8. мерителни колби с една отметка от 250, 1</w:t>
      </w:r>
      <w:r w:rsidR="0087242E">
        <w:rPr>
          <w:rFonts w:ascii="Verdana" w:eastAsia="Times New Roman" w:hAnsi="Verdana"/>
          <w:shd w:val="clear" w:color="auto" w:fill="FEFEFE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000 и 2</w:t>
      </w:r>
      <w:r w:rsidR="0087242E">
        <w:rPr>
          <w:rFonts w:ascii="Verdana" w:eastAsia="Times New Roman" w:hAnsi="Verdana"/>
          <w:shd w:val="clear" w:color="auto" w:fill="FEFEFE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000 ml;</w:t>
      </w:r>
    </w:p>
    <w:p w14:paraId="23B369C7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4.9. подгряващо устройство, подходящо за поддържане на кипене съгласно условията, описани в т. 5.1, което позволява наблюдаването на промяната на цвета в еквивалентния пункт, без да е необходимо да се отстранява кипящата колба (т. 4.5) от източника на топлина;</w:t>
      </w:r>
    </w:p>
    <w:p w14:paraId="34EDB3B0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4.10. хронометър, показващ най-малко в рамките на една секунда.</w:t>
      </w:r>
    </w:p>
    <w:p w14:paraId="1E1329DA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5. Начин на работа:</w:t>
      </w:r>
    </w:p>
    <w:p w14:paraId="60394B89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5.1. стандартизиране на разтвора на Фелинг:</w:t>
      </w:r>
    </w:p>
    <w:p w14:paraId="1113C195" w14:textId="12D77DE4" w:rsidR="00504B44" w:rsidRPr="00080ADA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5.1.1. пипетират се 50 ml от разтвор Б (т. 4.1.2) и след това 50 ml от разтвор А (т. 4.1.1) в чиста суха бехерова чаша и се смесват</w:t>
      </w:r>
      <w:r w:rsidR="00226536" w:rsidRPr="00226536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226536" w:rsidRPr="00504B44">
        <w:rPr>
          <w:rFonts w:ascii="Verdana" w:eastAsia="Times New Roman" w:hAnsi="Verdana"/>
          <w:shd w:val="clear" w:color="auto" w:fill="FEFEFE"/>
          <w:lang w:val="en-US"/>
        </w:rPr>
        <w:t>добре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;</w:t>
      </w:r>
      <w:r w:rsidR="00226536">
        <w:rPr>
          <w:rFonts w:ascii="Verdana" w:eastAsia="Times New Roman" w:hAnsi="Verdana"/>
          <w:shd w:val="clear" w:color="auto" w:fill="FEFEFE"/>
        </w:rPr>
        <w:t xml:space="preserve"> </w:t>
      </w:r>
    </w:p>
    <w:p w14:paraId="3DF61971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5.1.2. бюретата се изплаква и се напълва с 0,25 % стандартен разтвор на инвертна захар (0,25 g/100 ml) (т. 4.3);</w:t>
      </w:r>
    </w:p>
    <w:p w14:paraId="253AD340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5.1.3. пипетира се 20 ml аликвотна част от смесените разтвори А и Б (т. 5.1.1) в колба за изваряване от 500 ml (т. 4.5); към нея се добавят 15 ml вода; добавят се 39 ml разтвор на инвертна захар от бюретата, малко количество гранули против кипене с енергично отделяне на пара (с подскачане на съда) и съдържанието на колбата се смесва с леко разклащане;</w:t>
      </w:r>
    </w:p>
    <w:p w14:paraId="5CC717DD" w14:textId="404DF0C4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5.1.4. колбата и съдържанието й се нагрява до кипене и се оставя да ври точно две минути; колбата не трябва да се отстранява от източника на топлина по време на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lastRenderedPageBreak/>
        <w:t xml:space="preserve">останалата част от процедурата, нито да спира кипенето; добавят се три или четири капки разтвор на метиленово синьо (т. 4.4) в края на двеминутното кипене: разтворът трябва да </w:t>
      </w:r>
      <w:r w:rsidR="00564E9B">
        <w:rPr>
          <w:rFonts w:ascii="Verdana" w:eastAsia="Times New Roman" w:hAnsi="Verdana"/>
          <w:shd w:val="clear" w:color="auto" w:fill="FEFEFE"/>
        </w:rPr>
        <w:t>придобие</w:t>
      </w:r>
      <w:r w:rsidR="00564E9B"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син цвят;</w:t>
      </w:r>
    </w:p>
    <w:p w14:paraId="5CEB5C6A" w14:textId="54D24174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5.1.5. продължава се стандартизирането чрез добавяне на малки порции на стандартния разтвор на инвертна захар от бюретата, първоначално по 0,2 ml, след това по 0,1 ml и накрая на единични капки до достигане на еквивалентния пункт; той се определя </w:t>
      </w:r>
      <w:r w:rsidR="00564E9B">
        <w:rPr>
          <w:rFonts w:ascii="Verdana" w:eastAsia="Times New Roman" w:hAnsi="Verdana"/>
          <w:shd w:val="clear" w:color="auto" w:fill="FEFEFE"/>
        </w:rPr>
        <w:t>когато</w:t>
      </w:r>
      <w:r w:rsidR="00564E9B"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синия</w:t>
      </w:r>
      <w:r w:rsidR="00564E9B">
        <w:rPr>
          <w:rFonts w:ascii="Verdana" w:eastAsia="Times New Roman" w:hAnsi="Verdana"/>
          <w:shd w:val="clear" w:color="auto" w:fill="FEFEFE"/>
        </w:rPr>
        <w:t>т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цвят, придаван от метиленовото синьо</w:t>
      </w:r>
      <w:r w:rsidR="00564E9B">
        <w:rPr>
          <w:rFonts w:ascii="Verdana" w:eastAsia="Times New Roman" w:hAnsi="Verdana"/>
          <w:shd w:val="clear" w:color="auto" w:fill="FEFEFE"/>
        </w:rPr>
        <w:t>,</w:t>
      </w:r>
      <w:r w:rsidR="00564E9B" w:rsidRPr="00564E9B">
        <w:t xml:space="preserve"> </w:t>
      </w:r>
      <w:r w:rsidR="00564E9B" w:rsidRPr="00564E9B">
        <w:rPr>
          <w:rFonts w:ascii="Verdana" w:eastAsia="Times New Roman" w:hAnsi="Verdana"/>
          <w:shd w:val="clear" w:color="auto" w:fill="FEFEFE"/>
          <w:lang w:val="en-US"/>
        </w:rPr>
        <w:t>изчез</w:t>
      </w:r>
      <w:r w:rsidR="00564E9B">
        <w:rPr>
          <w:rFonts w:ascii="Verdana" w:eastAsia="Times New Roman" w:hAnsi="Verdana"/>
          <w:shd w:val="clear" w:color="auto" w:fill="FEFEFE"/>
        </w:rPr>
        <w:t>не</w:t>
      </w:r>
      <w:r w:rsidRPr="00564E9B">
        <w:rPr>
          <w:rFonts w:ascii="Verdana" w:eastAsia="Times New Roman" w:hAnsi="Verdana"/>
          <w:shd w:val="clear" w:color="auto" w:fill="FEFEFE"/>
          <w:lang w:val="en-US"/>
        </w:rPr>
        <w:t>;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тогава разтворът приема червеникав цвят, дължащ се на суспензията на меден I оксид;</w:t>
      </w:r>
    </w:p>
    <w:p w14:paraId="4C453443" w14:textId="2EC13228" w:rsidR="00504B44" w:rsidRPr="00AB6C76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5.1.6. еквивалентният пункт трябва да се достигне в края на трите минути от момента, когато разтворът започва да кипи; крайният титър </w:t>
      </w:r>
      <w:r w:rsidRPr="00F96EE8">
        <w:rPr>
          <w:rFonts w:ascii="Verdana" w:eastAsia="Times New Roman" w:hAnsi="Verdana"/>
          <w:i/>
          <w:shd w:val="clear" w:color="auto" w:fill="FEFEFE"/>
          <w:lang w:val="en-US"/>
        </w:rPr>
        <w:t>V</w:t>
      </w:r>
      <w:r w:rsidRPr="00F96EE8">
        <w:rPr>
          <w:rFonts w:ascii="Verdana" w:eastAsia="Times New Roman" w:hAnsi="Verdana"/>
          <w:i/>
          <w:shd w:val="clear" w:color="auto" w:fill="FEFEFE"/>
          <w:vertAlign w:val="subscript"/>
          <w:lang w:val="en-US"/>
        </w:rPr>
        <w:t>0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B30CA4">
        <w:rPr>
          <w:rFonts w:ascii="Verdana" w:eastAsia="Times New Roman" w:hAnsi="Verdana"/>
          <w:shd w:val="clear" w:color="auto" w:fill="FEFEFE"/>
        </w:rPr>
        <w:t>с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е </w:t>
      </w:r>
      <w:r w:rsidR="00B30CA4">
        <w:rPr>
          <w:rFonts w:ascii="Verdana" w:eastAsia="Times New Roman" w:hAnsi="Verdana"/>
          <w:shd w:val="clear" w:color="auto" w:fill="FEFEFE"/>
        </w:rPr>
        <w:t xml:space="preserve">получава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между 39,0 и 41,0 ml; </w:t>
      </w:r>
      <w:r w:rsidR="00B30CA4">
        <w:rPr>
          <w:rFonts w:ascii="Verdana" w:eastAsia="Times New Roman" w:hAnsi="Verdana"/>
          <w:shd w:val="clear" w:color="auto" w:fill="FEFEFE"/>
        </w:rPr>
        <w:t>когато</w:t>
      </w:r>
      <w:r w:rsidR="00B30CA4"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F96EE8">
        <w:rPr>
          <w:rFonts w:ascii="Verdana" w:eastAsia="Times New Roman" w:hAnsi="Verdana"/>
          <w:i/>
          <w:shd w:val="clear" w:color="auto" w:fill="FEFEFE"/>
          <w:lang w:val="en-US"/>
        </w:rPr>
        <w:t>V</w:t>
      </w:r>
      <w:r w:rsidRPr="00F96EE8">
        <w:rPr>
          <w:rFonts w:ascii="Verdana" w:eastAsia="Times New Roman" w:hAnsi="Verdana"/>
          <w:i/>
          <w:shd w:val="clear" w:color="auto" w:fill="FEFEFE"/>
          <w:vertAlign w:val="subscript"/>
          <w:lang w:val="en-US"/>
        </w:rPr>
        <w:t>0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е извън тези граници, концентрацията на мед в разтвора на Фелинг (т. 4.1.1) </w:t>
      </w:r>
      <w:r w:rsidR="00B30CA4" w:rsidRPr="00504B44">
        <w:rPr>
          <w:rFonts w:ascii="Verdana" w:eastAsia="Times New Roman" w:hAnsi="Verdana"/>
          <w:shd w:val="clear" w:color="auto" w:fill="FEFEFE"/>
          <w:lang w:val="en-US"/>
        </w:rPr>
        <w:t>се коригира</w:t>
      </w:r>
      <w:r w:rsidR="00B30CA4">
        <w:rPr>
          <w:rFonts w:ascii="Verdana" w:eastAsia="Times New Roman" w:hAnsi="Verdana"/>
          <w:shd w:val="clear" w:color="auto" w:fill="FEFEFE"/>
        </w:rPr>
        <w:t>, след което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процесът на </w:t>
      </w:r>
      <w:r w:rsidR="00695AB4" w:rsidRPr="00504B44">
        <w:rPr>
          <w:rFonts w:ascii="Verdana" w:eastAsia="Times New Roman" w:hAnsi="Verdana"/>
          <w:shd w:val="clear" w:color="auto" w:fill="FEFEFE"/>
          <w:lang w:val="en-US"/>
        </w:rPr>
        <w:t>стандартиз</w:t>
      </w:r>
      <w:r w:rsidR="00695AB4">
        <w:rPr>
          <w:rFonts w:ascii="Verdana" w:eastAsia="Times New Roman" w:hAnsi="Verdana"/>
          <w:shd w:val="clear" w:color="auto" w:fill="FEFEFE"/>
        </w:rPr>
        <w:t>иране</w:t>
      </w:r>
      <w:r w:rsidR="00695AB4" w:rsidRPr="00695AB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695AB4" w:rsidRPr="00504B44">
        <w:rPr>
          <w:rFonts w:ascii="Verdana" w:eastAsia="Times New Roman" w:hAnsi="Verdana"/>
          <w:shd w:val="clear" w:color="auto" w:fill="FEFEFE"/>
          <w:lang w:val="en-US"/>
        </w:rPr>
        <w:t>се повтаря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;</w:t>
      </w:r>
      <w:r w:rsidR="00B30CA4">
        <w:rPr>
          <w:rFonts w:ascii="Verdana" w:eastAsia="Times New Roman" w:hAnsi="Verdana"/>
          <w:shd w:val="clear" w:color="auto" w:fill="FEFEFE"/>
        </w:rPr>
        <w:t xml:space="preserve"> </w:t>
      </w:r>
    </w:p>
    <w:p w14:paraId="15F2BB72" w14:textId="724F748C" w:rsidR="00504B44" w:rsidRPr="00AB6C76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5.2. приготвяне на разтвори на пробата: концентрацията на разтвора за изпитване на пробата трябва да бъде такава, че да съдържа между 250 и 400 mg инвертна захар на 100 ml;</w:t>
      </w:r>
      <w:r w:rsidR="00695AB4">
        <w:rPr>
          <w:rFonts w:ascii="Verdana" w:eastAsia="Times New Roman" w:hAnsi="Verdana"/>
          <w:shd w:val="clear" w:color="auto" w:fill="FEFEFE"/>
        </w:rPr>
        <w:t xml:space="preserve"> </w:t>
      </w:r>
    </w:p>
    <w:p w14:paraId="1C0DB45F" w14:textId="77777777" w:rsidR="00504B44" w:rsidRPr="00AB6C76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5.3. предварителен опит:</w:t>
      </w:r>
    </w:p>
    <w:p w14:paraId="54CD5D94" w14:textId="5F1D547F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5.3.1. </w:t>
      </w:r>
      <w:r w:rsidR="00695AB4">
        <w:rPr>
          <w:rFonts w:ascii="Verdana" w:eastAsia="Times New Roman" w:hAnsi="Verdana"/>
          <w:shd w:val="clear" w:color="auto" w:fill="FEFEFE"/>
        </w:rPr>
        <w:t>целта на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695AB4" w:rsidRPr="00504B44">
        <w:rPr>
          <w:rFonts w:ascii="Verdana" w:eastAsia="Times New Roman" w:hAnsi="Verdana"/>
          <w:shd w:val="clear" w:color="auto" w:fill="FEFEFE"/>
          <w:lang w:val="en-US"/>
        </w:rPr>
        <w:t>извърш</w:t>
      </w:r>
      <w:r w:rsidR="00695AB4">
        <w:rPr>
          <w:rFonts w:ascii="Verdana" w:eastAsia="Times New Roman" w:hAnsi="Verdana"/>
          <w:shd w:val="clear" w:color="auto" w:fill="FEFEFE"/>
        </w:rPr>
        <w:t>ване на</w:t>
      </w:r>
      <w:r w:rsidR="00695AB4"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предварителен опит</w:t>
      </w:r>
      <w:r w:rsidR="00695AB4">
        <w:rPr>
          <w:rFonts w:ascii="Verdana" w:eastAsia="Times New Roman" w:hAnsi="Verdana"/>
          <w:shd w:val="clear" w:color="auto" w:fill="FEFEFE"/>
        </w:rPr>
        <w:t xml:space="preserve"> е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, да </w:t>
      </w:r>
      <w:r w:rsidR="00695AB4">
        <w:rPr>
          <w:rFonts w:ascii="Verdana" w:eastAsia="Times New Roman" w:hAnsi="Verdana"/>
          <w:shd w:val="clear" w:color="auto" w:fill="FEFEFE"/>
        </w:rPr>
        <w:t>се определи</w:t>
      </w:r>
      <w:r w:rsidR="00695AB4"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количеството вода, което следва да се добави към 20 ml от смесените разтвори А и Б, </w:t>
      </w:r>
      <w:r w:rsidR="00695AB4">
        <w:rPr>
          <w:rFonts w:ascii="Verdana" w:eastAsia="Times New Roman" w:hAnsi="Verdana"/>
          <w:shd w:val="clear" w:color="auto" w:fill="FEFEFE"/>
        </w:rPr>
        <w:t xml:space="preserve">така че то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да е достатъчно, за да се гарантира получаването на краен обем от 75 ml след титруването; извършва се процедура</w:t>
      </w:r>
      <w:r w:rsidR="003368F4">
        <w:rPr>
          <w:rFonts w:ascii="Verdana" w:eastAsia="Times New Roman" w:hAnsi="Verdana"/>
          <w:shd w:val="clear" w:color="auto" w:fill="FEFEFE"/>
        </w:rPr>
        <w:t>та по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т. 5.1.4, с изключение на това, че вместо стандартния разтвор на инвертна захар се използва разтвор на пробата, т.е. 25 ml от разтвора на пробата се добавя в колбата от бюретата; добавят се 15 ml вода, разтворът се оставя да кипи две минути и след това се титрува до достигане на еквивалентния пункт, както е описано в т. 5.1.5;</w:t>
      </w:r>
    </w:p>
    <w:p w14:paraId="658BD207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5.3.2. ако след добавянето на разтвора на метиленово синьо червеникавият цвят е устойчив, използваният разтвор на пробата е твърде концентриран; в този случай опитът не се зачита, а се повтаря, като се използва разтвор с по-ниска концентрация; ако са необходими повече от 50 ml от разтвора на пробата, за да се получи червеникав цвят, трябва да се използва разтвор на пробата с по-висока концентрация; изчислява се количеството вода, което трябва да се добави, като се извадят обемите на смесените разтвори на Фелинг (20 ml) и на разтвора на пробата от 75 ml;</w:t>
      </w:r>
    </w:p>
    <w:p w14:paraId="40053986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5.4. окончателен анализ на разтвора на пробата:</w:t>
      </w:r>
    </w:p>
    <w:p w14:paraId="237CA17F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5.4.1. в колбата за изваряване се пипетират 20 ml от смесения разтвор на Фелинг и количеството вода, определено в т. 5.3;</w:t>
      </w:r>
    </w:p>
    <w:p w14:paraId="7F4C5A7A" w14:textId="1F7B2EDD" w:rsidR="00504B44" w:rsidRPr="00AB6C76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5.4.2. прибавя се от бюретата наблюдаваният титър на разтвора на пробата (както е определен в т. 5.3), намален с 1 ml; добавят се </w:t>
      </w:r>
      <w:r w:rsidR="00E10105">
        <w:rPr>
          <w:rFonts w:ascii="Verdana" w:eastAsia="Times New Roman" w:hAnsi="Verdana"/>
          <w:shd w:val="clear" w:color="auto" w:fill="FEFEFE"/>
        </w:rPr>
        <w:t>няколко</w:t>
      </w:r>
      <w:r w:rsidR="00E10105"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гранули против кипене с енергично отделяне на пара, съдържанието на колбата </w:t>
      </w:r>
      <w:r w:rsidR="00E10105" w:rsidRPr="00504B44">
        <w:rPr>
          <w:rFonts w:ascii="Verdana" w:eastAsia="Times New Roman" w:hAnsi="Verdana"/>
          <w:shd w:val="clear" w:color="auto" w:fill="FEFEFE"/>
          <w:lang w:val="en-US"/>
        </w:rPr>
        <w:t xml:space="preserve">се смесва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чрез леко разклащане, кипва се и се титрува, както преди това (т. 5.3); еквивалентният пункт </w:t>
      </w:r>
      <w:r w:rsidR="00E10105">
        <w:rPr>
          <w:rFonts w:ascii="Verdana" w:eastAsia="Times New Roman" w:hAnsi="Verdana"/>
          <w:shd w:val="clear" w:color="auto" w:fill="FEFEFE"/>
        </w:rPr>
        <w:t>нормално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се </w:t>
      </w:r>
      <w:r w:rsidR="00E10105" w:rsidRPr="00504B44">
        <w:rPr>
          <w:rFonts w:ascii="Verdana" w:eastAsia="Times New Roman" w:hAnsi="Verdana"/>
          <w:shd w:val="clear" w:color="auto" w:fill="FEFEFE"/>
          <w:lang w:val="en-US"/>
        </w:rPr>
        <w:t>достиг</w:t>
      </w:r>
      <w:r w:rsidR="00E10105">
        <w:rPr>
          <w:rFonts w:ascii="Verdana" w:eastAsia="Times New Roman" w:hAnsi="Verdana"/>
          <w:shd w:val="clear" w:color="auto" w:fill="FEFEFE"/>
        </w:rPr>
        <w:t>а</w:t>
      </w:r>
      <w:r w:rsidR="00E10105"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една минута </w:t>
      </w:r>
      <w:r w:rsidR="00E10105" w:rsidRPr="00504B44">
        <w:rPr>
          <w:rFonts w:ascii="Verdana" w:eastAsia="Times New Roman" w:hAnsi="Verdana"/>
          <w:shd w:val="clear" w:color="auto" w:fill="FEFEFE"/>
          <w:lang w:val="en-US"/>
        </w:rPr>
        <w:t xml:space="preserve">след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добавянето на разтвора на метиленово синьо;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lastRenderedPageBreak/>
        <w:t xml:space="preserve">крайният титър = </w:t>
      </w:r>
      <w:r w:rsidRPr="000038C8">
        <w:rPr>
          <w:rFonts w:ascii="Verdana" w:eastAsia="Times New Roman" w:hAnsi="Verdana"/>
          <w:i/>
          <w:shd w:val="clear" w:color="auto" w:fill="FEFEFE"/>
          <w:lang w:val="en-US"/>
        </w:rPr>
        <w:t>V</w:t>
      </w:r>
      <w:r w:rsidRPr="000038C8">
        <w:rPr>
          <w:rFonts w:ascii="Verdana" w:eastAsia="Times New Roman" w:hAnsi="Verdana"/>
          <w:i/>
          <w:shd w:val="clear" w:color="auto" w:fill="FEFEFE"/>
          <w:vertAlign w:val="subscript"/>
          <w:lang w:val="en-US"/>
        </w:rPr>
        <w:t>1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.</w:t>
      </w:r>
      <w:r w:rsidR="00E10105">
        <w:rPr>
          <w:rFonts w:ascii="Verdana" w:eastAsia="Times New Roman" w:hAnsi="Verdana"/>
          <w:shd w:val="clear" w:color="auto" w:fill="FEFEFE"/>
        </w:rPr>
        <w:t xml:space="preserve"> </w:t>
      </w:r>
    </w:p>
    <w:p w14:paraId="2F37F641" w14:textId="18AB0B74" w:rsidR="00504B44" w:rsidRPr="00AB6C76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6. Изразяване на резултатите:</w:t>
      </w:r>
      <w:r w:rsidR="00E10105">
        <w:rPr>
          <w:rFonts w:ascii="Verdana" w:eastAsia="Times New Roman" w:hAnsi="Verdana"/>
          <w:shd w:val="clear" w:color="auto" w:fill="FEFEFE"/>
        </w:rPr>
        <w:t xml:space="preserve"> </w:t>
      </w:r>
    </w:p>
    <w:p w14:paraId="10EEDFE0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6.1. формула и метод на изчисляване: съдържанието на редуциращи захари в пробата, изчислени като инвертна захар, се получава от:</w:t>
      </w:r>
    </w:p>
    <w:p w14:paraId="370F5A0F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62FEC870" w14:textId="77777777" w:rsidR="0087242E" w:rsidRPr="004634A7" w:rsidRDefault="003E1808" w:rsidP="0087242E">
      <w:pPr>
        <w:spacing w:line="360" w:lineRule="auto"/>
        <w:ind w:left="709" w:firstLine="709"/>
        <w:jc w:val="both"/>
        <w:rPr>
          <w:rFonts w:ascii="Verdana" w:eastAsia="Times New Roman" w:hAnsi="Verdana"/>
          <w:i/>
          <w:highlight w:val="white"/>
          <w:shd w:val="clear" w:color="auto" w:fill="FEFEF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/>
                  <w:i/>
                  <w:shd w:val="clear" w:color="auto" w:fill="FEFEF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/>
                  <w:highlight w:val="white"/>
                  <w:shd w:val="clear" w:color="auto" w:fill="FEFEFE"/>
                </w:rPr>
                <m:t xml:space="preserve"> </m:t>
              </m:r>
              <m:r>
                <w:rPr>
                  <w:rFonts w:ascii="Cambria Math" w:eastAsia="Times New Roman" w:hAnsi="Cambria Math"/>
                  <w:shd w:val="clear" w:color="auto" w:fill="FEFEFE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highlight w:val="white"/>
                  <w:shd w:val="clear" w:color="auto" w:fill="FEFEFE"/>
                </w:rPr>
                <m:t xml:space="preserve"> </m:t>
              </m:r>
              <m:r>
                <w:rPr>
                  <w:rFonts w:ascii="Cambria Math" w:eastAsia="Times New Roman" w:hAnsi="Cambria Math"/>
                  <w:highlight w:val="white"/>
                  <w:shd w:val="clear" w:color="auto" w:fill="FEFEFE"/>
                </w:rPr>
                <m:t>25</m:t>
              </m:r>
              <m:r>
                <w:rPr>
                  <w:rFonts w:ascii="Cambria Math" w:eastAsia="Times New Roman" w:hAnsi="Cambria Math"/>
                  <w:shd w:val="clear" w:color="auto" w:fill="FEFEFE"/>
                </w:rPr>
                <m:t xml:space="preserve"> x</m:t>
              </m:r>
              <m:r>
                <w:rPr>
                  <w:rFonts w:ascii="Cambria Math" w:eastAsia="Times New Roman" w:hAnsi="Cambria Math"/>
                  <w:highlight w:val="white"/>
                  <w:shd w:val="clear" w:color="auto" w:fill="FEFEFE"/>
                </w:rPr>
                <m:t xml:space="preserve"> </m:t>
              </m:r>
              <m:r>
                <w:rPr>
                  <w:rFonts w:ascii="Cambria Math" w:eastAsia="Times New Roman" w:hAnsi="Cambria Math"/>
                  <w:shd w:val="clear" w:color="auto" w:fill="FEFEFE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/>
                  <w:shd w:val="clear" w:color="auto" w:fill="FEFEFE"/>
                </w:rPr>
                <m:t xml:space="preserve"> x 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1</m:t>
                  </m:r>
                </m:sub>
              </m:sSub>
            </m:den>
          </m:f>
          <m:r>
            <w:rPr>
              <w:rFonts w:ascii="Cambria Math" w:eastAsia="Times New Roman" w:hAnsi="Cambria Math"/>
              <w:shd w:val="clear" w:color="auto" w:fill="FEFEFE"/>
            </w:rPr>
            <m:t>;</m:t>
          </m:r>
        </m:oMath>
      </m:oMathPara>
    </w:p>
    <w:p w14:paraId="635C6C78" w14:textId="77777777" w:rsidR="0087242E" w:rsidRPr="00E67C38" w:rsidRDefault="0087242E" w:rsidP="0087242E">
      <w:pPr>
        <w:spacing w:line="360" w:lineRule="auto"/>
        <w:ind w:firstLine="709"/>
        <w:jc w:val="both"/>
        <w:rPr>
          <w:rFonts w:ascii="Verdana" w:eastAsia="Times New Roman" w:hAnsi="Verdana"/>
          <w:i/>
          <w:highlight w:val="white"/>
          <w:shd w:val="clear" w:color="auto" w:fill="FEFEFE"/>
        </w:rPr>
      </w:pPr>
    </w:p>
    <w:p w14:paraId="6BBA1421" w14:textId="77777777" w:rsidR="00504B44" w:rsidRPr="00504B44" w:rsidRDefault="0087242E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E67C38">
        <w:rPr>
          <w:rFonts w:ascii="Verdana" w:eastAsia="Times New Roman" w:hAnsi="Verdana"/>
          <w:shd w:val="clear" w:color="auto" w:fill="FEFEFE"/>
        </w:rPr>
        <w:t>където:</w:t>
      </w:r>
    </w:p>
    <w:p w14:paraId="5CA31C57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0F568F">
        <w:rPr>
          <w:rFonts w:ascii="Verdana" w:eastAsia="Times New Roman" w:hAnsi="Verdana"/>
          <w:i/>
          <w:shd w:val="clear" w:color="auto" w:fill="FEFEFE"/>
          <w:lang w:val="en-US"/>
        </w:rPr>
        <w:t>С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е концентрацията на разтвора на изпитваната проба в g на 100 ml;</w:t>
      </w:r>
    </w:p>
    <w:p w14:paraId="7883143D" w14:textId="39749C85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0F568F">
        <w:rPr>
          <w:rFonts w:ascii="Verdana" w:eastAsia="Times New Roman" w:hAnsi="Verdana"/>
          <w:i/>
          <w:shd w:val="clear" w:color="auto" w:fill="FEFEFE"/>
          <w:lang w:val="en-US"/>
        </w:rPr>
        <w:t>V</w:t>
      </w:r>
      <w:r w:rsidRPr="000F568F">
        <w:rPr>
          <w:rFonts w:ascii="Verdana" w:eastAsia="Times New Roman" w:hAnsi="Verdana"/>
          <w:i/>
          <w:shd w:val="clear" w:color="auto" w:fill="FEFEFE"/>
          <w:vertAlign w:val="subscript"/>
          <w:lang w:val="en-US"/>
        </w:rPr>
        <w:t>0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F37BDB">
        <w:rPr>
          <w:rFonts w:ascii="Verdana" w:eastAsia="Times New Roman" w:hAnsi="Verdana"/>
          <w:shd w:val="clear" w:color="auto" w:fill="FEFEFE"/>
          <w:lang w:val="en-US"/>
        </w:rPr>
        <w:t>–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обемът в ml на стандартния инвертен разтвор, използван при стандартизационното титруване;</w:t>
      </w:r>
    </w:p>
    <w:p w14:paraId="57AC51CF" w14:textId="08EE4B78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0F568F">
        <w:rPr>
          <w:rFonts w:ascii="Verdana" w:eastAsia="Times New Roman" w:hAnsi="Verdana"/>
          <w:i/>
          <w:shd w:val="clear" w:color="auto" w:fill="FEFEFE"/>
          <w:lang w:val="en-US"/>
        </w:rPr>
        <w:t>V</w:t>
      </w:r>
      <w:r w:rsidRPr="000F568F">
        <w:rPr>
          <w:rFonts w:ascii="Verdana" w:eastAsia="Times New Roman" w:hAnsi="Verdana"/>
          <w:i/>
          <w:shd w:val="clear" w:color="auto" w:fill="FEFEFE"/>
          <w:vertAlign w:val="subscript"/>
          <w:lang w:val="en-US"/>
        </w:rPr>
        <w:t>1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="00F37BDB">
        <w:rPr>
          <w:rFonts w:ascii="Verdana" w:eastAsia="Times New Roman" w:hAnsi="Verdana"/>
          <w:shd w:val="clear" w:color="auto" w:fill="FEFEFE"/>
          <w:lang w:val="en-US"/>
        </w:rPr>
        <w:t>–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обемът в ml на разтвора на изпитваната проба, използван при точния анализ в т. 6.4.2;</w:t>
      </w:r>
    </w:p>
    <w:p w14:paraId="08CB508A" w14:textId="1C7ABB38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0F568F">
        <w:rPr>
          <w:rFonts w:ascii="Verdana" w:eastAsia="Times New Roman" w:hAnsi="Verdana"/>
          <w:i/>
          <w:shd w:val="clear" w:color="auto" w:fill="FEFEFE"/>
          <w:lang w:val="en-US"/>
        </w:rPr>
        <w:t xml:space="preserve">f </w:t>
      </w:r>
      <w:r w:rsidR="00F37BDB">
        <w:rPr>
          <w:rFonts w:ascii="Verdana" w:eastAsia="Times New Roman" w:hAnsi="Verdana"/>
          <w:shd w:val="clear" w:color="auto" w:fill="FEFEFE"/>
          <w:lang w:val="en-US"/>
        </w:rPr>
        <w:t>–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корекцион</w:t>
      </w:r>
      <w:r w:rsidR="005E4D5F">
        <w:rPr>
          <w:rFonts w:ascii="Verdana" w:eastAsia="Times New Roman" w:hAnsi="Verdana"/>
          <w:shd w:val="clear" w:color="auto" w:fill="FEFEFE"/>
          <w:lang w:val="en-US"/>
        </w:rPr>
        <w:t>e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>н коефициент, който отчита концентрацията на захароза в разтвора на изпитваната проба; стойностите са показани в таблицата:</w:t>
      </w:r>
    </w:p>
    <w:p w14:paraId="7ADD658B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E4D5F" w14:paraId="1DDAC2E0" w14:textId="77777777" w:rsidTr="005E4D5F">
        <w:tc>
          <w:tcPr>
            <w:tcW w:w="4644" w:type="dxa"/>
          </w:tcPr>
          <w:p w14:paraId="1A8D742B" w14:textId="77777777" w:rsidR="005E4D5F" w:rsidRDefault="005E4D5F" w:rsidP="005E4D5F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04B44">
              <w:rPr>
                <w:rFonts w:ascii="Verdana" w:eastAsia="Times New Roman" w:hAnsi="Verdana"/>
                <w:shd w:val="clear" w:color="auto" w:fill="FEFEFE"/>
                <w:lang w:val="en-US"/>
              </w:rPr>
              <w:t>Захароза (g в кипяща смес)</w:t>
            </w:r>
          </w:p>
        </w:tc>
        <w:tc>
          <w:tcPr>
            <w:tcW w:w="4644" w:type="dxa"/>
          </w:tcPr>
          <w:p w14:paraId="3FAE5409" w14:textId="77777777" w:rsidR="005E4D5F" w:rsidRDefault="005E4D5F" w:rsidP="005E4D5F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04B44">
              <w:rPr>
                <w:rFonts w:ascii="Verdana" w:eastAsia="Times New Roman" w:hAnsi="Verdana"/>
                <w:shd w:val="clear" w:color="auto" w:fill="FEFEFE"/>
                <w:lang w:val="en-US"/>
              </w:rPr>
              <w:t>Корекционен</w:t>
            </w:r>
            <w:r>
              <w:rPr>
                <w:rFonts w:ascii="Verdana" w:eastAsia="Times New Roman" w:hAnsi="Verdana"/>
                <w:shd w:val="clear" w:color="auto" w:fill="FEFEFE"/>
                <w:lang w:val="en-US"/>
              </w:rPr>
              <w:t xml:space="preserve"> </w:t>
            </w:r>
            <w:r w:rsidRPr="00504B44">
              <w:rPr>
                <w:rFonts w:ascii="Verdana" w:eastAsia="Times New Roman" w:hAnsi="Verdana"/>
                <w:shd w:val="clear" w:color="auto" w:fill="FEFEFE"/>
                <w:lang w:val="en-US"/>
              </w:rPr>
              <w:t xml:space="preserve">коефициент </w:t>
            </w:r>
            <w:r w:rsidRPr="009722B7">
              <w:rPr>
                <w:rFonts w:ascii="Verdana" w:eastAsia="Times New Roman" w:hAnsi="Verdana"/>
                <w:i/>
                <w:shd w:val="clear" w:color="auto" w:fill="FEFEFE"/>
                <w:lang w:val="en-US"/>
              </w:rPr>
              <w:t>f</w:t>
            </w:r>
          </w:p>
        </w:tc>
      </w:tr>
      <w:tr w:rsidR="005E4D5F" w14:paraId="2C3DA08E" w14:textId="77777777" w:rsidTr="005E4D5F">
        <w:tc>
          <w:tcPr>
            <w:tcW w:w="4644" w:type="dxa"/>
          </w:tcPr>
          <w:p w14:paraId="6C72CA8A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</w:t>
            </w:r>
          </w:p>
          <w:p w14:paraId="0AD0EEB2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0,5</w:t>
            </w:r>
          </w:p>
          <w:p w14:paraId="0C61DF22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1,0</w:t>
            </w:r>
          </w:p>
          <w:p w14:paraId="21B9E53C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1,5</w:t>
            </w:r>
          </w:p>
          <w:p w14:paraId="739BE604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2,0</w:t>
            </w:r>
          </w:p>
          <w:p w14:paraId="3ED422A3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2,5</w:t>
            </w:r>
          </w:p>
          <w:p w14:paraId="6B41925E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3,0</w:t>
            </w:r>
          </w:p>
          <w:p w14:paraId="4D99011B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3,5</w:t>
            </w:r>
          </w:p>
          <w:p w14:paraId="01CC4473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4,0</w:t>
            </w:r>
          </w:p>
          <w:p w14:paraId="146AA8E0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4,5</w:t>
            </w:r>
          </w:p>
          <w:p w14:paraId="5ADD5C96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5,0</w:t>
            </w:r>
          </w:p>
          <w:p w14:paraId="7935D4B5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5,5</w:t>
            </w:r>
          </w:p>
          <w:p w14:paraId="212E2B60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6,0</w:t>
            </w:r>
          </w:p>
          <w:p w14:paraId="0342D307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6,5</w:t>
            </w:r>
          </w:p>
          <w:p w14:paraId="35A65C28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7,0</w:t>
            </w:r>
          </w:p>
          <w:p w14:paraId="4A2A2F3E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7,5</w:t>
            </w:r>
          </w:p>
          <w:p w14:paraId="4F633DA8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8,0</w:t>
            </w:r>
          </w:p>
          <w:p w14:paraId="2D413198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8,5</w:t>
            </w:r>
          </w:p>
          <w:p w14:paraId="39186CB6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9,0</w:t>
            </w:r>
          </w:p>
          <w:p w14:paraId="790F4972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9,5</w:t>
            </w:r>
          </w:p>
          <w:p w14:paraId="5A81979E" w14:textId="77777777" w:rsidR="005E4D5F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10,0</w:t>
            </w:r>
          </w:p>
        </w:tc>
        <w:tc>
          <w:tcPr>
            <w:tcW w:w="4644" w:type="dxa"/>
          </w:tcPr>
          <w:p w14:paraId="38A27652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1,000</w:t>
            </w:r>
          </w:p>
          <w:p w14:paraId="4BA1ED2C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0,982</w:t>
            </w:r>
          </w:p>
          <w:p w14:paraId="1E149278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0,971</w:t>
            </w:r>
          </w:p>
          <w:p w14:paraId="1643C523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0,962</w:t>
            </w:r>
          </w:p>
          <w:p w14:paraId="40EE8464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0,954</w:t>
            </w:r>
          </w:p>
          <w:p w14:paraId="1959BE68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0,946</w:t>
            </w:r>
          </w:p>
          <w:p w14:paraId="22EA5999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0,939</w:t>
            </w:r>
          </w:p>
          <w:p w14:paraId="137C16CE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0,932</w:t>
            </w:r>
          </w:p>
          <w:p w14:paraId="1A83969C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0,926</w:t>
            </w:r>
          </w:p>
          <w:p w14:paraId="453593DF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0,920</w:t>
            </w:r>
          </w:p>
          <w:p w14:paraId="3376AA81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0,915</w:t>
            </w:r>
          </w:p>
          <w:p w14:paraId="6A77DE31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0,910</w:t>
            </w:r>
          </w:p>
          <w:p w14:paraId="1393FB02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0,904</w:t>
            </w:r>
          </w:p>
          <w:p w14:paraId="2F114336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0,898</w:t>
            </w:r>
          </w:p>
          <w:p w14:paraId="444C2D08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0,893</w:t>
            </w:r>
          </w:p>
          <w:p w14:paraId="39687182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0,888</w:t>
            </w:r>
          </w:p>
          <w:p w14:paraId="76D76DC0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0,883</w:t>
            </w:r>
          </w:p>
          <w:p w14:paraId="419A63AC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0,878</w:t>
            </w:r>
          </w:p>
          <w:p w14:paraId="5AEEA050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0,874</w:t>
            </w:r>
          </w:p>
          <w:p w14:paraId="0F890D4F" w14:textId="77777777" w:rsidR="00535EC8" w:rsidRPr="00535EC8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0,869</w:t>
            </w:r>
          </w:p>
          <w:p w14:paraId="17D046ED" w14:textId="77777777" w:rsidR="005E4D5F" w:rsidRDefault="00535EC8" w:rsidP="00535EC8">
            <w:pPr>
              <w:spacing w:line="360" w:lineRule="auto"/>
              <w:jc w:val="center"/>
              <w:rPr>
                <w:rFonts w:ascii="Verdana" w:eastAsia="Times New Roman" w:hAnsi="Verdana"/>
                <w:shd w:val="clear" w:color="auto" w:fill="FEFEFE"/>
                <w:lang w:val="en-US"/>
              </w:rPr>
            </w:pP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0,</w:t>
            </w:r>
            <w:r w:rsidR="005F5E61">
              <w:rPr>
                <w:rFonts w:ascii="Verdana" w:eastAsia="Times New Roman" w:hAnsi="Verdana"/>
                <w:shd w:val="clear" w:color="auto" w:fill="FEFEFE"/>
                <w:lang w:val="en-US"/>
              </w:rPr>
              <w:t>8</w:t>
            </w:r>
            <w:r w:rsidRPr="00535EC8">
              <w:rPr>
                <w:rFonts w:ascii="Verdana" w:eastAsia="Times New Roman" w:hAnsi="Verdana"/>
                <w:shd w:val="clear" w:color="auto" w:fill="FEFEFE"/>
                <w:lang w:val="en-US"/>
              </w:rPr>
              <w:t>64</w:t>
            </w:r>
          </w:p>
        </w:tc>
      </w:tr>
    </w:tbl>
    <w:p w14:paraId="534532BD" w14:textId="540F3E9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20B85D9F" w14:textId="6788AB53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Корекциите за различно съдържание на захароза в разтвора на изпитваната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lastRenderedPageBreak/>
        <w:t xml:space="preserve">проба </w:t>
      </w:r>
      <w:r w:rsidR="00660F1E" w:rsidRPr="00504B44">
        <w:rPr>
          <w:rFonts w:ascii="Verdana" w:eastAsia="Times New Roman" w:hAnsi="Verdana"/>
          <w:shd w:val="clear" w:color="auto" w:fill="FEFEFE"/>
          <w:lang w:val="en-US"/>
        </w:rPr>
        <w:t>мо</w:t>
      </w:r>
      <w:r w:rsidR="00660F1E">
        <w:rPr>
          <w:rFonts w:ascii="Verdana" w:eastAsia="Times New Roman" w:hAnsi="Verdana"/>
          <w:shd w:val="clear" w:color="auto" w:fill="FEFEFE"/>
        </w:rPr>
        <w:t>же</w:t>
      </w:r>
      <w:r w:rsidR="00660F1E" w:rsidRPr="00504B44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да се изчислят от таблицата чрез интерполация. </w:t>
      </w:r>
    </w:p>
    <w:p w14:paraId="5BEC51E2" w14:textId="77777777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Забележка. Приблизителната концентрация на захароза може да се намери чрез изваждане на концентрацията на разтворените твърди вещества, която се дължи на инвертната захар (</w:t>
      </w:r>
      <w:r w:rsidRPr="009722B7">
        <w:rPr>
          <w:rFonts w:ascii="Verdana" w:eastAsia="Times New Roman" w:hAnsi="Verdana"/>
          <w:i/>
          <w:shd w:val="clear" w:color="auto" w:fill="FEFEFE"/>
          <w:lang w:val="en-US"/>
        </w:rPr>
        <w:t>f</w:t>
      </w:r>
      <w:r w:rsidRPr="00504B44">
        <w:rPr>
          <w:rFonts w:ascii="Verdana" w:eastAsia="Times New Roman" w:hAnsi="Verdana"/>
          <w:shd w:val="clear" w:color="auto" w:fill="FEFEFE"/>
          <w:lang w:val="en-US"/>
        </w:rPr>
        <w:t xml:space="preserve"> е оценен за целите на това изчисление на 1,0), от общата концентрация на разтворени твърди вещества, изразена като захароза, получена от рефракционния индекс, като се приложи методът, описан в приложение № 3;</w:t>
      </w:r>
    </w:p>
    <w:p w14:paraId="140E42FD" w14:textId="01216B3F" w:rsidR="00504B44" w:rsidRPr="00504B44" w:rsidRDefault="00504B44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504B44">
        <w:rPr>
          <w:rFonts w:ascii="Verdana" w:eastAsia="Times New Roman" w:hAnsi="Verdana"/>
          <w:shd w:val="clear" w:color="auto" w:fill="FEFEFE"/>
          <w:lang w:val="en-US"/>
        </w:rPr>
        <w:t>6.2. повторяемост: разликата между резултатите от две определяния, извършени едновременно или в бърза последователност върху същата проба от един аналитик при същите условия, не превишава 1,0 % от тяхното средноаритметично.</w:t>
      </w:r>
    </w:p>
    <w:p w14:paraId="022CAF5E" w14:textId="0832049E" w:rsidR="00314D52" w:rsidRDefault="009722B7" w:rsidP="00504B44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</w:rPr>
        <w:t xml:space="preserve">7. </w:t>
      </w:r>
      <w:r w:rsidR="00504B44" w:rsidRPr="00504B44">
        <w:rPr>
          <w:rFonts w:ascii="Verdana" w:eastAsia="Times New Roman" w:hAnsi="Verdana"/>
          <w:shd w:val="clear" w:color="auto" w:fill="FEFEFE"/>
          <w:lang w:val="en-US"/>
        </w:rPr>
        <w:t xml:space="preserve">Забележка. </w:t>
      </w:r>
      <w:r w:rsidR="006D4B85">
        <w:rPr>
          <w:rFonts w:ascii="Verdana" w:eastAsia="Times New Roman" w:hAnsi="Verdana"/>
          <w:shd w:val="clear" w:color="auto" w:fill="FEFEFE"/>
        </w:rPr>
        <w:t>Стойността (виж т. 4.3.) се р</w:t>
      </w:r>
      <w:r w:rsidR="00504B44" w:rsidRPr="00504B44">
        <w:rPr>
          <w:rFonts w:ascii="Verdana" w:eastAsia="Times New Roman" w:hAnsi="Verdana"/>
          <w:shd w:val="clear" w:color="auto" w:fill="FEFEFE"/>
          <w:lang w:val="en-US"/>
        </w:rPr>
        <w:t>азделя на 2,889, за да се превърне °S в поляриметрични дъгови градуси (мерителни епруветки от 200 mm; светлинен източник, състоящ се от натриева лампа; инструментът трябва да се инсталира в стая, където температурата може да се поддържа близо до 20°С).</w:t>
      </w:r>
    </w:p>
    <w:p w14:paraId="07505942" w14:textId="2F2703F6" w:rsidR="00901257" w:rsidRDefault="00901257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06CFB389" w14:textId="77777777" w:rsidR="00E95988" w:rsidRDefault="00E95988" w:rsidP="001269A1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6B15BD87" w14:textId="77777777" w:rsidR="00542C00" w:rsidRPr="00E67C38" w:rsidRDefault="00542C00" w:rsidP="00542C00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shd w:val="clear" w:color="auto" w:fill="FEFEFE"/>
        </w:rPr>
        <w:t xml:space="preserve">Приложение № </w:t>
      </w:r>
      <w:r>
        <w:rPr>
          <w:rFonts w:ascii="Verdana" w:eastAsia="Times New Roman" w:hAnsi="Verdana"/>
          <w:shd w:val="clear" w:color="auto" w:fill="FEFEFE"/>
        </w:rPr>
        <w:t>10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</w:p>
    <w:p w14:paraId="3C14D3D6" w14:textId="77777777" w:rsidR="00542C00" w:rsidRPr="00591956" w:rsidRDefault="00542C00" w:rsidP="00542C00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</w:rPr>
        <w:t xml:space="preserve">към чл. </w:t>
      </w:r>
      <w:r w:rsidR="003076F4">
        <w:rPr>
          <w:rFonts w:ascii="Verdana" w:eastAsia="Times New Roman" w:hAnsi="Verdana"/>
          <w:shd w:val="clear" w:color="auto" w:fill="FEFEFE"/>
        </w:rPr>
        <w:t>9</w:t>
      </w:r>
      <w:r w:rsidRPr="00CA4D30">
        <w:rPr>
          <w:rFonts w:ascii="Verdana" w:eastAsia="Times New Roman" w:hAnsi="Verdana"/>
          <w:shd w:val="clear" w:color="auto" w:fill="FEFEFE"/>
        </w:rPr>
        <w:t xml:space="preserve">, ал. 1, т. </w:t>
      </w:r>
      <w:r w:rsidR="009418E2">
        <w:rPr>
          <w:rFonts w:ascii="Verdana" w:eastAsia="Times New Roman" w:hAnsi="Verdana"/>
          <w:shd w:val="clear" w:color="auto" w:fill="FEFEFE"/>
        </w:rPr>
        <w:t>4</w:t>
      </w:r>
    </w:p>
    <w:p w14:paraId="060F92E3" w14:textId="77777777" w:rsidR="00542C00" w:rsidRDefault="00542C00" w:rsidP="00542C00">
      <w:pPr>
        <w:spacing w:line="360" w:lineRule="auto"/>
        <w:jc w:val="both"/>
        <w:rPr>
          <w:rFonts w:ascii="Verdana" w:eastAsia="Times New Roman" w:hAnsi="Verdana"/>
          <w:shd w:val="clear" w:color="auto" w:fill="FEFEFE"/>
        </w:rPr>
      </w:pPr>
    </w:p>
    <w:p w14:paraId="1E82AF49" w14:textId="77777777" w:rsidR="008F5367" w:rsidRDefault="00542C00" w:rsidP="00542C00">
      <w:pPr>
        <w:spacing w:line="360" w:lineRule="auto"/>
        <w:jc w:val="center"/>
        <w:rPr>
          <w:rFonts w:ascii="Verdana" w:eastAsia="Times New Roman" w:hAnsi="Verdana"/>
          <w:b/>
          <w:shd w:val="clear" w:color="auto" w:fill="FEFEFE"/>
        </w:rPr>
      </w:pPr>
      <w:r w:rsidRPr="00504B44">
        <w:rPr>
          <w:rFonts w:ascii="Verdana" w:eastAsia="Times New Roman" w:hAnsi="Verdana"/>
          <w:b/>
          <w:shd w:val="clear" w:color="auto" w:fill="FEFEFE"/>
          <w:lang w:val="en-US"/>
        </w:rPr>
        <w:t xml:space="preserve">Метод за определяне съдържанието на редуциращи захари, </w:t>
      </w:r>
      <w:r w:rsidR="008F5367" w:rsidRPr="008F5367">
        <w:rPr>
          <w:rFonts w:ascii="Verdana" w:eastAsia="Times New Roman" w:hAnsi="Verdana"/>
          <w:b/>
          <w:shd w:val="clear" w:color="auto" w:fill="FEFEFE"/>
          <w:lang w:val="en-US"/>
        </w:rPr>
        <w:t xml:space="preserve">изразено като декстрозен еквивалент </w:t>
      </w:r>
    </w:p>
    <w:p w14:paraId="168B4C6D" w14:textId="77777777" w:rsidR="00542C00" w:rsidRPr="008F5367" w:rsidRDefault="008F5367" w:rsidP="00542C00">
      <w:pPr>
        <w:spacing w:line="360" w:lineRule="auto"/>
        <w:jc w:val="center"/>
        <w:rPr>
          <w:rFonts w:ascii="Verdana" w:eastAsia="Times New Roman" w:hAnsi="Verdana"/>
          <w:shd w:val="clear" w:color="auto" w:fill="FEFEFE"/>
          <w:lang w:val="en-US"/>
        </w:rPr>
      </w:pPr>
      <w:r w:rsidRPr="008F5367">
        <w:rPr>
          <w:rFonts w:ascii="Verdana" w:eastAsia="Times New Roman" w:hAnsi="Verdana"/>
          <w:shd w:val="clear" w:color="auto" w:fill="FEFEFE"/>
          <w:lang w:val="en-US"/>
        </w:rPr>
        <w:t>(константа на Лейн и Ейн</w:t>
      </w:r>
      <w:r>
        <w:rPr>
          <w:rFonts w:ascii="Verdana" w:eastAsia="Times New Roman" w:hAnsi="Verdana"/>
          <w:shd w:val="clear" w:color="auto" w:fill="FEFEFE"/>
        </w:rPr>
        <w:t>ъ</w:t>
      </w:r>
      <w:r w:rsidRPr="008F5367">
        <w:rPr>
          <w:rFonts w:ascii="Verdana" w:eastAsia="Times New Roman" w:hAnsi="Verdana"/>
          <w:shd w:val="clear" w:color="auto" w:fill="FEFEFE"/>
          <w:lang w:val="en-US"/>
        </w:rPr>
        <w:t xml:space="preserve">н) </w:t>
      </w:r>
    </w:p>
    <w:p w14:paraId="06A84AD2" w14:textId="77777777" w:rsidR="00542C00" w:rsidRPr="001269A1" w:rsidRDefault="00542C00" w:rsidP="00542C00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014B20A7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 xml:space="preserve">1. Определения: </w:t>
      </w:r>
    </w:p>
    <w:p w14:paraId="3A304949" w14:textId="77777777" w:rsidR="009418E2" w:rsidRPr="009418E2" w:rsidRDefault="00846411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1.1. „Редуцираща способност“</w:t>
      </w:r>
      <w:r w:rsidR="009418E2" w:rsidRPr="009418E2">
        <w:rPr>
          <w:rFonts w:ascii="Verdana" w:eastAsia="Times New Roman" w:hAnsi="Verdana"/>
          <w:shd w:val="clear" w:color="auto" w:fill="FEFEFE"/>
        </w:rPr>
        <w:t xml:space="preserve"> е съдържанието на редуцираща захар, определено по посочения метод, изразено като безводна декстроза (D-глюкоза) и изчислено като тегловен процент от пробата;</w:t>
      </w:r>
    </w:p>
    <w:p w14:paraId="69784C36" w14:textId="77777777" w:rsidR="009418E2" w:rsidRPr="009418E2" w:rsidRDefault="00846411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1.2. „Декстрозен еквивалент“</w:t>
      </w:r>
      <w:r w:rsidR="009418E2" w:rsidRPr="009418E2">
        <w:rPr>
          <w:rFonts w:ascii="Verdana" w:eastAsia="Times New Roman" w:hAnsi="Verdana"/>
          <w:shd w:val="clear" w:color="auto" w:fill="FEFEFE"/>
        </w:rPr>
        <w:t xml:space="preserve"> е редуциращата способност, изчислена като тегловен процент от сухото вещество в пробата.</w:t>
      </w:r>
    </w:p>
    <w:p w14:paraId="47109EFD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2. Обхват и област на приложение: по този метод се определя декстрозен еквивалент на:</w:t>
      </w:r>
    </w:p>
    <w:p w14:paraId="63B034E9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а) глюкозен сироп;</w:t>
      </w:r>
    </w:p>
    <w:p w14:paraId="79EAC926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б) дехидратиран глюкозен сироп;</w:t>
      </w:r>
    </w:p>
    <w:p w14:paraId="3F33B655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в) декстроза монохидрат;</w:t>
      </w:r>
    </w:p>
    <w:p w14:paraId="3DE6BAB6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г) безводна декстроза.</w:t>
      </w:r>
    </w:p>
    <w:p w14:paraId="5795BE2B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3. Принцип: изпитваният разтвор се титрува при температурата на кипене спрямо специфичен обем от смесен разтвор на Фелинг при точно определени условия, като за вътрешен индикатор се използва метиленово синьо.</w:t>
      </w:r>
    </w:p>
    <w:p w14:paraId="26AD6099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 Реактиви и апаратура:</w:t>
      </w:r>
    </w:p>
    <w:p w14:paraId="645F936A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4.1. разтвор на Фелинг:</w:t>
      </w:r>
    </w:p>
    <w:p w14:paraId="41A72E70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4.1.1. разтвор А: разтварят се 69,3 g меден II сулфат пентахидрат (CuSO</w:t>
      </w:r>
      <w:r w:rsidRPr="00A77802">
        <w:rPr>
          <w:rFonts w:ascii="Verdana" w:eastAsia="Times New Roman" w:hAnsi="Verdana"/>
          <w:shd w:val="clear" w:color="auto" w:fill="FEFEFE"/>
          <w:vertAlign w:val="subscript"/>
        </w:rPr>
        <w:t>4</w:t>
      </w:r>
      <w:r w:rsidRPr="009418E2">
        <w:rPr>
          <w:rFonts w:ascii="Verdana" w:eastAsia="Times New Roman" w:hAnsi="Verdana"/>
          <w:shd w:val="clear" w:color="auto" w:fill="FEFEFE"/>
        </w:rPr>
        <w:t>.5H</w:t>
      </w:r>
      <w:r w:rsidRPr="00A77802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9418E2">
        <w:rPr>
          <w:rFonts w:ascii="Verdana" w:eastAsia="Times New Roman" w:hAnsi="Verdana"/>
          <w:shd w:val="clear" w:color="auto" w:fill="FEFEFE"/>
        </w:rPr>
        <w:t xml:space="preserve">O) </w:t>
      </w:r>
      <w:r w:rsidRPr="009418E2">
        <w:rPr>
          <w:rFonts w:ascii="Verdana" w:eastAsia="Times New Roman" w:hAnsi="Verdana"/>
          <w:shd w:val="clear" w:color="auto" w:fill="FEFEFE"/>
        </w:rPr>
        <w:lastRenderedPageBreak/>
        <w:t>във вода и се долива до обема в мерителна колба от 1</w:t>
      </w:r>
      <w:r w:rsidR="00813DFF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9418E2">
        <w:rPr>
          <w:rFonts w:ascii="Verdana" w:eastAsia="Times New Roman" w:hAnsi="Verdana"/>
          <w:shd w:val="clear" w:color="auto" w:fill="FEFEFE"/>
        </w:rPr>
        <w:t>000 ml;</w:t>
      </w:r>
    </w:p>
    <w:p w14:paraId="45AD4BDD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4.1.2. разтвор Б: разтварят се 346,0 g двоен натриев калиев тартарат тетрахидрат (KNaC</w:t>
      </w:r>
      <w:r w:rsidRPr="00A77802">
        <w:rPr>
          <w:rFonts w:ascii="Verdana" w:eastAsia="Times New Roman" w:hAnsi="Verdana"/>
          <w:shd w:val="clear" w:color="auto" w:fill="FEFEFE"/>
          <w:vertAlign w:val="subscript"/>
        </w:rPr>
        <w:t>4</w:t>
      </w:r>
      <w:r w:rsidRPr="009418E2">
        <w:rPr>
          <w:rFonts w:ascii="Verdana" w:eastAsia="Times New Roman" w:hAnsi="Verdana"/>
          <w:shd w:val="clear" w:color="auto" w:fill="FEFEFE"/>
        </w:rPr>
        <w:t>H</w:t>
      </w:r>
      <w:r w:rsidRPr="00A77802">
        <w:rPr>
          <w:rFonts w:ascii="Verdana" w:eastAsia="Times New Roman" w:hAnsi="Verdana"/>
          <w:shd w:val="clear" w:color="auto" w:fill="FEFEFE"/>
          <w:vertAlign w:val="subscript"/>
        </w:rPr>
        <w:t>4</w:t>
      </w:r>
      <w:r w:rsidRPr="009418E2">
        <w:rPr>
          <w:rFonts w:ascii="Verdana" w:eastAsia="Times New Roman" w:hAnsi="Verdana"/>
          <w:shd w:val="clear" w:color="auto" w:fill="FEFEFE"/>
        </w:rPr>
        <w:t>O</w:t>
      </w:r>
      <w:r w:rsidRPr="00A77802">
        <w:rPr>
          <w:rFonts w:ascii="Verdana" w:eastAsia="Times New Roman" w:hAnsi="Verdana"/>
          <w:shd w:val="clear" w:color="auto" w:fill="FEFEFE"/>
          <w:vertAlign w:val="subscript"/>
        </w:rPr>
        <w:t>6</w:t>
      </w:r>
      <w:r w:rsidRPr="009418E2">
        <w:rPr>
          <w:rFonts w:ascii="Verdana" w:eastAsia="Times New Roman" w:hAnsi="Verdana"/>
          <w:shd w:val="clear" w:color="auto" w:fill="FEFEFE"/>
        </w:rPr>
        <w:t>.4H</w:t>
      </w:r>
      <w:r w:rsidRPr="00A77802">
        <w:rPr>
          <w:rFonts w:ascii="Verdana" w:eastAsia="Times New Roman" w:hAnsi="Verdana"/>
          <w:shd w:val="clear" w:color="auto" w:fill="FEFEFE"/>
          <w:vertAlign w:val="subscript"/>
        </w:rPr>
        <w:t>2</w:t>
      </w:r>
      <w:r w:rsidRPr="009418E2">
        <w:rPr>
          <w:rFonts w:ascii="Verdana" w:eastAsia="Times New Roman" w:hAnsi="Verdana"/>
          <w:shd w:val="clear" w:color="auto" w:fill="FEFEFE"/>
        </w:rPr>
        <w:t>O) и 100 g натриев хидроксид във вода; долива се до отметката в мерителна колба от 1</w:t>
      </w:r>
      <w:r w:rsidR="00A77802">
        <w:rPr>
          <w:rFonts w:ascii="Verdana" w:eastAsia="Times New Roman" w:hAnsi="Verdana"/>
          <w:shd w:val="clear" w:color="auto" w:fill="FEFEFE"/>
        </w:rPr>
        <w:t xml:space="preserve"> </w:t>
      </w:r>
      <w:r w:rsidRPr="009418E2">
        <w:rPr>
          <w:rFonts w:ascii="Verdana" w:eastAsia="Times New Roman" w:hAnsi="Verdana"/>
          <w:shd w:val="clear" w:color="auto" w:fill="FEFEFE"/>
        </w:rPr>
        <w:t>000 ml; бистрият разтвор се декантира от утайки, които могат периодично да се образуват.</w:t>
      </w:r>
    </w:p>
    <w:p w14:paraId="24443A93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Забележка. Тези два разтвора (т. 4.1.1 и 4.1.2) трябва да се съхраняват в бутилки от кафяво или янтарно стъкло;</w:t>
      </w:r>
    </w:p>
    <w:p w14:paraId="6887D258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4.1.3. приготвяне на смесен разтвор на Фелинг: пипетират се 50 ml от разтвор Б (т. 4.1.2) и след това 50 ml от разтвор А (т. 4.1.1) в чиста суха бехерова чаша и се смесват добре.</w:t>
      </w:r>
    </w:p>
    <w:p w14:paraId="3D9D7BF8" w14:textId="244766AF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 xml:space="preserve">Забележка. Смесеният разтвор на Фелинг се приготвя </w:t>
      </w:r>
      <w:r w:rsidR="00A9039B">
        <w:rPr>
          <w:rFonts w:ascii="Verdana" w:eastAsia="Times New Roman" w:hAnsi="Verdana"/>
          <w:shd w:val="clear" w:color="auto" w:fill="FEFEFE"/>
        </w:rPr>
        <w:t xml:space="preserve">и </w:t>
      </w:r>
      <w:r w:rsidR="00A9039B" w:rsidRPr="009418E2">
        <w:rPr>
          <w:rFonts w:ascii="Verdana" w:eastAsia="Times New Roman" w:hAnsi="Verdana"/>
          <w:shd w:val="clear" w:color="auto" w:fill="FEFEFE"/>
        </w:rPr>
        <w:t xml:space="preserve">стандартизира </w:t>
      </w:r>
      <w:r w:rsidRPr="009418E2">
        <w:rPr>
          <w:rFonts w:ascii="Verdana" w:eastAsia="Times New Roman" w:hAnsi="Verdana"/>
          <w:shd w:val="clear" w:color="auto" w:fill="FEFEFE"/>
        </w:rPr>
        <w:t>всеки ден (т. 5.1)</w:t>
      </w:r>
      <w:r w:rsidR="00A9039B">
        <w:rPr>
          <w:rFonts w:ascii="Verdana" w:eastAsia="Times New Roman" w:hAnsi="Verdana"/>
          <w:shd w:val="clear" w:color="auto" w:fill="FEFEFE"/>
        </w:rPr>
        <w:t>.</w:t>
      </w:r>
    </w:p>
    <w:p w14:paraId="5DA9B88D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4.2. безводна декстроза (D-глюкоза) (C</w:t>
      </w:r>
      <w:r w:rsidRPr="00A77802">
        <w:rPr>
          <w:rFonts w:ascii="Verdana" w:eastAsia="Times New Roman" w:hAnsi="Verdana"/>
          <w:shd w:val="clear" w:color="auto" w:fill="FEFEFE"/>
          <w:vertAlign w:val="subscript"/>
        </w:rPr>
        <w:t>6</w:t>
      </w:r>
      <w:r w:rsidRPr="009418E2">
        <w:rPr>
          <w:rFonts w:ascii="Verdana" w:eastAsia="Times New Roman" w:hAnsi="Verdana"/>
          <w:shd w:val="clear" w:color="auto" w:fill="FEFEFE"/>
        </w:rPr>
        <w:t>H</w:t>
      </w:r>
      <w:r w:rsidRPr="00A77802">
        <w:rPr>
          <w:rFonts w:ascii="Verdana" w:eastAsia="Times New Roman" w:hAnsi="Verdana"/>
          <w:shd w:val="clear" w:color="auto" w:fill="FEFEFE"/>
          <w:vertAlign w:val="subscript"/>
        </w:rPr>
        <w:t>12</w:t>
      </w:r>
      <w:r w:rsidRPr="009418E2">
        <w:rPr>
          <w:rFonts w:ascii="Verdana" w:eastAsia="Times New Roman" w:hAnsi="Verdana"/>
          <w:shd w:val="clear" w:color="auto" w:fill="FEFEFE"/>
        </w:rPr>
        <w:t>O</w:t>
      </w:r>
      <w:r w:rsidRPr="00A77802">
        <w:rPr>
          <w:rFonts w:ascii="Verdana" w:eastAsia="Times New Roman" w:hAnsi="Verdana"/>
          <w:shd w:val="clear" w:color="auto" w:fill="FEFEFE"/>
          <w:vertAlign w:val="subscript"/>
        </w:rPr>
        <w:t>6</w:t>
      </w:r>
      <w:r w:rsidRPr="009418E2">
        <w:rPr>
          <w:rFonts w:ascii="Verdana" w:eastAsia="Times New Roman" w:hAnsi="Verdana"/>
          <w:shd w:val="clear" w:color="auto" w:fill="FEFEFE"/>
        </w:rPr>
        <w:t>): това вещество трябва да се изсуши преди използване във вакуумна сушилня при 100±1°С или по-ниска температура в продължение на 4 часа и вътрешно налягане приблизително 10 kРа (103 mbar);</w:t>
      </w:r>
    </w:p>
    <w:p w14:paraId="5319E2CC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4.3. стандартен разтвор на декстроза, 0,600 g/100 ml: претегля се с точност до 0,1 mg 0,6 g безводна декстроза (т. 4.2), разтваря се във вода, разтворът се прехвърля количествено в мерителна колба от 100 ml (т. 4.8), разрежда се до отметката и се смесва; този разтвор трябва да се приготвя пресен всеки ден;</w:t>
      </w:r>
    </w:p>
    <w:p w14:paraId="231E8354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4.4. разтвор на метиленово синьо, 0,1 g/100 ml: разтварят се 0,1 g метиленово синьо в 100 ml вода;</w:t>
      </w:r>
    </w:p>
    <w:p w14:paraId="64A0F179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4.5. лабораторни колби с тясно гърло за изваряване, 250 ml;</w:t>
      </w:r>
    </w:p>
    <w:p w14:paraId="0D5CA57F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4.6. бюрета, 50 ml, с кранче и накрайник, градуирана през 0,05 ml;</w:t>
      </w:r>
    </w:p>
    <w:p w14:paraId="3645BA40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4.7. пипети с една отметка, 25 и 50 ml;</w:t>
      </w:r>
    </w:p>
    <w:p w14:paraId="2C06FD2C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4.8. мерителни колби с една отметка, 100 и 500 ml;</w:t>
      </w:r>
    </w:p>
    <w:p w14:paraId="232B453F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4.9. подгряващо устройство, подходящо за поддържане на кипенето съгласно условията, описани в т. 5.1, което позволява наблюдаването на промяната на цвета в еквивалентния пункт, без да е необходимо да се отстранява кипящата колба (т. 4.5) от източника на топлина (виж т. 5.1, забележка 3);</w:t>
      </w:r>
    </w:p>
    <w:p w14:paraId="4E0C4792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4.10. хронометър, показващ най-малко до най-близката секунда.</w:t>
      </w:r>
    </w:p>
    <w:p w14:paraId="48228308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 Начин на работа:</w:t>
      </w:r>
    </w:p>
    <w:p w14:paraId="6F099F52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 стандартизиране на разтвора на Фелинг:</w:t>
      </w:r>
    </w:p>
    <w:p w14:paraId="5F320FB0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5.1.1. пипетират се 25 ml от разтвора на Фелинг (т. 4.1.3) в чиста, суха колба за изваряване;</w:t>
      </w:r>
    </w:p>
    <w:p w14:paraId="1E90B95E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5.1.2. напълва се бюретата (т. 4.6) със стандартен декстрозен разтвор (т. 4.3) и се коригира менискусът на нулевата отметка;</w:t>
      </w:r>
    </w:p>
    <w:p w14:paraId="31240A3D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5.1.3. в колбата за изваряване (т. 4.5) се добавят 18 ml стандартен декстрозен разтвор (т. 4.3) от бюретата; колбата се разклаща, за да се смеси съдържанието;</w:t>
      </w:r>
    </w:p>
    <w:p w14:paraId="4EA99DC0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 xml:space="preserve">5.1.4. колбата за изваряване се поставя на подгряващото устройство (т. 4.9), </w:t>
      </w:r>
      <w:r w:rsidRPr="009418E2">
        <w:rPr>
          <w:rFonts w:ascii="Verdana" w:eastAsia="Times New Roman" w:hAnsi="Verdana"/>
          <w:shd w:val="clear" w:color="auto" w:fill="FEFEFE"/>
        </w:rPr>
        <w:lastRenderedPageBreak/>
        <w:t>настроено преди това така, че кипенето да започне след 120±15 секунди; подгряващото устройство не трябва повече да се настройва през целия процес на титруване (виж забележка 1);</w:t>
      </w:r>
    </w:p>
    <w:p w14:paraId="5C15B58D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5.1.5. когато започне кипенето, хронометърът се пуска от нула;</w:t>
      </w:r>
    </w:p>
    <w:p w14:paraId="47E2C427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5.1.6. съдържанието на колбата се кипва за 120 секунди, измерени с хронометъра; към края на този период се добавя 1 ml от разтвора на метиленово синьо (т. 4.4);</w:t>
      </w:r>
    </w:p>
    <w:p w14:paraId="618BF584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5.1.7. след като кипенето е продължило 120 секунди (измерени с хронометъра), започва добавянето от бюретата (т. 5.1.2) в кипящата колба (т. 4.5) на стандартния декстрозен разтвор на малки количества от 0,5 ml, докато цветът на метиленовото синьо изчезне (виж забележки 2 и 3); записва се общото количество на добавения стандартен декстрозен разтвор, вкл. предпоследното добавено количество от 0,5 ml (</w:t>
      </w:r>
      <w:r w:rsidRPr="003C5BBC">
        <w:rPr>
          <w:rFonts w:ascii="Verdana" w:eastAsia="Times New Roman" w:hAnsi="Verdana"/>
          <w:i/>
          <w:shd w:val="clear" w:color="auto" w:fill="FEFEFE"/>
        </w:rPr>
        <w:t>Х</w:t>
      </w:r>
      <w:r w:rsidRPr="009418E2">
        <w:rPr>
          <w:rFonts w:ascii="Verdana" w:eastAsia="Times New Roman" w:hAnsi="Verdana"/>
          <w:shd w:val="clear" w:color="auto" w:fill="FEFEFE"/>
        </w:rPr>
        <w:t xml:space="preserve"> ml);</w:t>
      </w:r>
    </w:p>
    <w:p w14:paraId="5156B1A1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5.1.8. повтарят се т. 5.1.1 и 5.1.2;</w:t>
      </w:r>
    </w:p>
    <w:p w14:paraId="05E93DD1" w14:textId="3395A873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5.1.9. прелива се в кипящата колба (т. 4.5) от бюретата обем стандартен декстрозен разтвор, равен на (</w:t>
      </w:r>
      <w:r w:rsidRPr="003C5BBC">
        <w:rPr>
          <w:rFonts w:ascii="Verdana" w:eastAsia="Times New Roman" w:hAnsi="Verdana"/>
          <w:i/>
          <w:shd w:val="clear" w:color="auto" w:fill="FEFEFE"/>
        </w:rPr>
        <w:t>Х</w:t>
      </w:r>
      <w:r w:rsidRPr="009418E2">
        <w:rPr>
          <w:rFonts w:ascii="Verdana" w:eastAsia="Times New Roman" w:hAnsi="Verdana"/>
          <w:shd w:val="clear" w:color="auto" w:fill="FEFEFE"/>
        </w:rPr>
        <w:t xml:space="preserve"> </w:t>
      </w:r>
      <w:r w:rsidR="00E95988">
        <w:rPr>
          <w:rFonts w:ascii="Verdana" w:eastAsia="Times New Roman" w:hAnsi="Verdana"/>
          <w:shd w:val="clear" w:color="auto" w:fill="FEFEFE"/>
        </w:rPr>
        <w:t>–</w:t>
      </w:r>
      <w:r w:rsidRPr="009418E2">
        <w:rPr>
          <w:rFonts w:ascii="Verdana" w:eastAsia="Times New Roman" w:hAnsi="Verdana"/>
          <w:shd w:val="clear" w:color="auto" w:fill="FEFEFE"/>
        </w:rPr>
        <w:t xml:space="preserve"> 0,3) ml;</w:t>
      </w:r>
    </w:p>
    <w:p w14:paraId="5FF5239C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5.1.10. повтарят се т. 5.1.4, 5.1.5 и 5.1.6;</w:t>
      </w:r>
    </w:p>
    <w:p w14:paraId="5A6409B6" w14:textId="3CCE6CD6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5.1.11. след като кипенето е продължило 120 секунди (измерени с хронометъра), започва да се добавя в кипящата колба (т. 4.5) стандартен декстрозен разтвор от бюретата, първоначално на малки количества от 0,2 ml и накрая на капки, докато цветът на метиленовото синьо изчезне; към края на това действие времето между две последователни добавяния на стандартен декстрозен разтвор трябва да бъде от 10 до 15 секунди; тези добавяния трябва да завършат в рамките на 60 секунди, което прави общо време на кипене не по-</w:t>
      </w:r>
      <w:r w:rsidR="00A9039B">
        <w:rPr>
          <w:rFonts w:ascii="Verdana" w:eastAsia="Times New Roman" w:hAnsi="Verdana"/>
          <w:shd w:val="clear" w:color="auto" w:fill="FEFEFE"/>
        </w:rPr>
        <w:t>продължително</w:t>
      </w:r>
      <w:r w:rsidR="00A9039B" w:rsidRPr="009418E2">
        <w:rPr>
          <w:rFonts w:ascii="Verdana" w:eastAsia="Times New Roman" w:hAnsi="Verdana"/>
          <w:shd w:val="clear" w:color="auto" w:fill="FEFEFE"/>
        </w:rPr>
        <w:t xml:space="preserve"> </w:t>
      </w:r>
      <w:r w:rsidRPr="009418E2">
        <w:rPr>
          <w:rFonts w:ascii="Verdana" w:eastAsia="Times New Roman" w:hAnsi="Verdana"/>
          <w:shd w:val="clear" w:color="auto" w:fill="FEFEFE"/>
        </w:rPr>
        <w:t>от 180 секунди; за да се постигне това, може да е необходимо трето титруване с</w:t>
      </w:r>
      <w:r w:rsidR="006D4B85">
        <w:rPr>
          <w:rFonts w:ascii="Verdana" w:eastAsia="Times New Roman" w:hAnsi="Verdana"/>
          <w:shd w:val="clear" w:color="auto" w:fill="FEFEFE"/>
        </w:rPr>
        <w:t xml:space="preserve"> малко по-голямо</w:t>
      </w:r>
      <w:r w:rsidR="00C7192F">
        <w:rPr>
          <w:rFonts w:ascii="Verdana" w:eastAsia="Times New Roman" w:hAnsi="Verdana"/>
          <w:shd w:val="clear" w:color="auto" w:fill="FEFEFE"/>
        </w:rPr>
        <w:t xml:space="preserve"> и</w:t>
      </w:r>
      <w:r w:rsidR="006D4B85">
        <w:rPr>
          <w:rFonts w:ascii="Verdana" w:eastAsia="Times New Roman" w:hAnsi="Verdana"/>
          <w:shd w:val="clear" w:color="auto" w:fill="FEFEFE"/>
        </w:rPr>
        <w:t xml:space="preserve"> </w:t>
      </w:r>
      <w:r w:rsidRPr="006D4B85">
        <w:rPr>
          <w:rFonts w:ascii="Verdana" w:eastAsia="Times New Roman" w:hAnsi="Verdana"/>
          <w:shd w:val="clear" w:color="auto" w:fill="FEFEFE"/>
        </w:rPr>
        <w:t xml:space="preserve">подходящо коригирано първоначално добавяне на стандартен декстрозен разтвор </w:t>
      </w:r>
      <w:r w:rsidRPr="009418E2">
        <w:rPr>
          <w:rFonts w:ascii="Verdana" w:eastAsia="Times New Roman" w:hAnsi="Verdana"/>
          <w:shd w:val="clear" w:color="auto" w:fill="FEFEFE"/>
        </w:rPr>
        <w:t>(т. 5.1.9);</w:t>
      </w:r>
    </w:p>
    <w:p w14:paraId="4AD5767D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5.1.12. записва се обемът (</w:t>
      </w:r>
      <w:r w:rsidRPr="000A7AC4">
        <w:rPr>
          <w:rFonts w:ascii="Verdana" w:eastAsia="Times New Roman" w:hAnsi="Verdana"/>
          <w:i/>
          <w:shd w:val="clear" w:color="auto" w:fill="FEFEFE"/>
        </w:rPr>
        <w:t>V</w:t>
      </w:r>
      <w:r w:rsidRPr="000A7AC4">
        <w:rPr>
          <w:rFonts w:ascii="Verdana" w:eastAsia="Times New Roman" w:hAnsi="Verdana"/>
          <w:i/>
          <w:shd w:val="clear" w:color="auto" w:fill="FEFEFE"/>
          <w:vertAlign w:val="subscript"/>
        </w:rPr>
        <w:t>0</w:t>
      </w:r>
      <w:r w:rsidRPr="009418E2">
        <w:rPr>
          <w:rFonts w:ascii="Verdana" w:eastAsia="Times New Roman" w:hAnsi="Verdana"/>
          <w:shd w:val="clear" w:color="auto" w:fill="FEFEFE"/>
        </w:rPr>
        <w:t xml:space="preserve"> ml) на стандартния декстрозен разтвор, използван до еквивалентния пункт на крайното титруване (виж забележка 4);</w:t>
      </w:r>
    </w:p>
    <w:p w14:paraId="7A2F7E69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 xml:space="preserve">5.1.13. </w:t>
      </w:r>
      <w:r w:rsidRPr="000A7AC4">
        <w:rPr>
          <w:rFonts w:ascii="Verdana" w:eastAsia="Times New Roman" w:hAnsi="Verdana"/>
          <w:i/>
          <w:shd w:val="clear" w:color="auto" w:fill="FEFEFE"/>
        </w:rPr>
        <w:t>V</w:t>
      </w:r>
      <w:r w:rsidRPr="000A7AC4">
        <w:rPr>
          <w:rFonts w:ascii="Verdana" w:eastAsia="Times New Roman" w:hAnsi="Verdana"/>
          <w:i/>
          <w:shd w:val="clear" w:color="auto" w:fill="FEFEFE"/>
          <w:vertAlign w:val="subscript"/>
        </w:rPr>
        <w:t>0</w:t>
      </w:r>
      <w:r w:rsidRPr="009418E2">
        <w:rPr>
          <w:rFonts w:ascii="Verdana" w:eastAsia="Times New Roman" w:hAnsi="Verdana"/>
          <w:shd w:val="clear" w:color="auto" w:fill="FEFEFE"/>
        </w:rPr>
        <w:t xml:space="preserve"> трябва да е между 19,0 и 21,0 ml от стандартния декстрозен разтвор (т. 4.3); ако </w:t>
      </w:r>
      <w:r w:rsidRPr="000A7AC4">
        <w:rPr>
          <w:rFonts w:ascii="Verdana" w:eastAsia="Times New Roman" w:hAnsi="Verdana"/>
          <w:i/>
          <w:shd w:val="clear" w:color="auto" w:fill="FEFEFE"/>
        </w:rPr>
        <w:t>V</w:t>
      </w:r>
      <w:r w:rsidRPr="000A7AC4">
        <w:rPr>
          <w:rFonts w:ascii="Verdana" w:eastAsia="Times New Roman" w:hAnsi="Verdana"/>
          <w:i/>
          <w:shd w:val="clear" w:color="auto" w:fill="FEFEFE"/>
          <w:vertAlign w:val="subscript"/>
        </w:rPr>
        <w:t xml:space="preserve">0 </w:t>
      </w:r>
      <w:r w:rsidRPr="009418E2">
        <w:rPr>
          <w:rFonts w:ascii="Verdana" w:eastAsia="Times New Roman" w:hAnsi="Verdana"/>
          <w:shd w:val="clear" w:color="auto" w:fill="FEFEFE"/>
        </w:rPr>
        <w:t>е извън тези граници, по подходящ начин се коригира концентрацията на разтвора А на Фелинг (т. 4.1.1) и се повтаря процесът на стандартизиране;</w:t>
      </w:r>
    </w:p>
    <w:p w14:paraId="0B117CA8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 xml:space="preserve">5.1.14. тъй като стойността на </w:t>
      </w:r>
      <w:r w:rsidRPr="00307951">
        <w:rPr>
          <w:rFonts w:ascii="Verdana" w:eastAsia="Times New Roman" w:hAnsi="Verdana"/>
          <w:i/>
          <w:shd w:val="clear" w:color="auto" w:fill="FEFEFE"/>
        </w:rPr>
        <w:t>V</w:t>
      </w:r>
      <w:r w:rsidRPr="00307951">
        <w:rPr>
          <w:rFonts w:ascii="Verdana" w:eastAsia="Times New Roman" w:hAnsi="Verdana"/>
          <w:i/>
          <w:shd w:val="clear" w:color="auto" w:fill="FEFEFE"/>
          <w:vertAlign w:val="subscript"/>
        </w:rPr>
        <w:t>0</w:t>
      </w:r>
      <w:r w:rsidRPr="009418E2">
        <w:rPr>
          <w:rFonts w:ascii="Verdana" w:eastAsia="Times New Roman" w:hAnsi="Verdana"/>
          <w:shd w:val="clear" w:color="auto" w:fill="FEFEFE"/>
        </w:rPr>
        <w:t xml:space="preserve"> е известна с точност, при всекидневното стандартизиране на смесения разтвор на Фелинг е необходимо само едно титруване, като се използва първоначално добавяне на (</w:t>
      </w:r>
      <w:r w:rsidRPr="00307951">
        <w:rPr>
          <w:rFonts w:ascii="Verdana" w:eastAsia="Times New Roman" w:hAnsi="Verdana"/>
          <w:i/>
          <w:shd w:val="clear" w:color="auto" w:fill="FEFEFE"/>
        </w:rPr>
        <w:t>V</w:t>
      </w:r>
      <w:r w:rsidRPr="00307951">
        <w:rPr>
          <w:rFonts w:ascii="Verdana" w:eastAsia="Times New Roman" w:hAnsi="Verdana"/>
          <w:i/>
          <w:shd w:val="clear" w:color="auto" w:fill="FEFEFE"/>
          <w:vertAlign w:val="subscript"/>
        </w:rPr>
        <w:t>0</w:t>
      </w:r>
      <w:r w:rsidRPr="009418E2">
        <w:rPr>
          <w:rFonts w:ascii="Verdana" w:eastAsia="Times New Roman" w:hAnsi="Verdana"/>
          <w:shd w:val="clear" w:color="auto" w:fill="FEFEFE"/>
        </w:rPr>
        <w:t xml:space="preserve"> - 0,5) ml стандартен декстрозен разтвор.</w:t>
      </w:r>
    </w:p>
    <w:p w14:paraId="38E7EBE9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Забележки:</w:t>
      </w:r>
    </w:p>
    <w:p w14:paraId="345209EF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1. След като кипенето вече е започнало, е необходимо отделянето на пара да е енергично и непрекъснато през целия процес на титруване, като по този начин се предотвратява в максимална възможна степен влизането на въздух в колбата за титруване с последващо повторно окисляване на нейното съдържание.</w:t>
      </w:r>
    </w:p>
    <w:p w14:paraId="4A53E9D2" w14:textId="2505126E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lastRenderedPageBreak/>
        <w:t>2. Изчезването на цвета на метиленовото синьо най-добре се вижда чрез наблюдаване на горните слоеве и менискуса на съдържимото в колбата за титруване, тъй като те ще са относително свободни от утаен червен меден I оксид. Изчезването на цвета се вижда по-</w:t>
      </w:r>
      <w:r w:rsidR="00A92708">
        <w:rPr>
          <w:rFonts w:ascii="Verdana" w:eastAsia="Times New Roman" w:hAnsi="Verdana"/>
          <w:shd w:val="clear" w:color="auto" w:fill="FEFEFE"/>
        </w:rPr>
        <w:t>добре на</w:t>
      </w:r>
      <w:r w:rsidRPr="009418E2">
        <w:rPr>
          <w:rFonts w:ascii="Verdana" w:eastAsia="Times New Roman" w:hAnsi="Verdana"/>
          <w:shd w:val="clear" w:color="auto" w:fill="FEFEFE"/>
        </w:rPr>
        <w:t xml:space="preserve"> непряка светлина. Полезно е да се постави бял екран зад колбата за титруване.</w:t>
      </w:r>
    </w:p>
    <w:p w14:paraId="103DE885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3. По време на определянето бюретата трябва да бъде изолирана колкото е възможно по-добре от източника на топлина.</w:t>
      </w:r>
    </w:p>
    <w:p w14:paraId="320DF7E1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 xml:space="preserve">4. Тъй като винаги трябва да се отчита субективният фактор, всеки оператор трябва да осъществява свое стандартизационно титруване и да използва своя стойност на </w:t>
      </w:r>
      <w:r w:rsidRPr="00F17AE5">
        <w:rPr>
          <w:rFonts w:ascii="Verdana" w:eastAsia="Times New Roman" w:hAnsi="Verdana"/>
          <w:i/>
          <w:shd w:val="clear" w:color="auto" w:fill="FEFEFE"/>
        </w:rPr>
        <w:t>V</w:t>
      </w:r>
      <w:r w:rsidRPr="00F17AE5">
        <w:rPr>
          <w:rFonts w:ascii="Verdana" w:eastAsia="Times New Roman" w:hAnsi="Verdana"/>
          <w:i/>
          <w:shd w:val="clear" w:color="auto" w:fill="FEFEFE"/>
          <w:vertAlign w:val="subscript"/>
        </w:rPr>
        <w:t>0</w:t>
      </w:r>
      <w:r w:rsidRPr="009418E2">
        <w:rPr>
          <w:rFonts w:ascii="Verdana" w:eastAsia="Times New Roman" w:hAnsi="Verdana"/>
          <w:shd w:val="clear" w:color="auto" w:fill="FEFEFE"/>
        </w:rPr>
        <w:t xml:space="preserve"> при изчисленията (т. 6.1);</w:t>
      </w:r>
    </w:p>
    <w:p w14:paraId="5CEB4A1A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5.2. предварително изпитване на приготвената проба:</w:t>
      </w:r>
    </w:p>
    <w:p w14:paraId="4986BFB4" w14:textId="1D06D11D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 xml:space="preserve">5.2.1. </w:t>
      </w:r>
      <w:r w:rsidR="009650DD">
        <w:rPr>
          <w:rFonts w:ascii="Verdana" w:eastAsia="Times New Roman" w:hAnsi="Verdana"/>
          <w:shd w:val="clear" w:color="auto" w:fill="FEFEFE"/>
        </w:rPr>
        <w:t>с изключение на случаите,</w:t>
      </w:r>
      <w:r w:rsidR="009650DD" w:rsidRPr="009418E2">
        <w:rPr>
          <w:rFonts w:ascii="Verdana" w:eastAsia="Times New Roman" w:hAnsi="Verdana"/>
          <w:shd w:val="clear" w:color="auto" w:fill="FEFEFE"/>
        </w:rPr>
        <w:t xml:space="preserve"> </w:t>
      </w:r>
      <w:r w:rsidR="005B64EC">
        <w:rPr>
          <w:rFonts w:ascii="Verdana" w:eastAsia="Times New Roman" w:hAnsi="Verdana"/>
          <w:shd w:val="clear" w:color="auto" w:fill="FEFEFE"/>
        </w:rPr>
        <w:t>когато</w:t>
      </w:r>
      <w:r w:rsidR="005B64EC" w:rsidRPr="009418E2">
        <w:rPr>
          <w:rFonts w:ascii="Verdana" w:eastAsia="Times New Roman" w:hAnsi="Verdana"/>
          <w:shd w:val="clear" w:color="auto" w:fill="FEFEFE"/>
        </w:rPr>
        <w:t xml:space="preserve"> </w:t>
      </w:r>
      <w:r w:rsidRPr="009418E2">
        <w:rPr>
          <w:rFonts w:ascii="Verdana" w:eastAsia="Times New Roman" w:hAnsi="Verdana"/>
          <w:shd w:val="clear" w:color="auto" w:fill="FEFEFE"/>
        </w:rPr>
        <w:t xml:space="preserve">редуциращата способност (т. 1.1) на приготвената проба е приблизително известна, е </w:t>
      </w:r>
      <w:r w:rsidR="005B64EC" w:rsidRPr="009418E2">
        <w:rPr>
          <w:rFonts w:ascii="Verdana" w:eastAsia="Times New Roman" w:hAnsi="Verdana"/>
          <w:shd w:val="clear" w:color="auto" w:fill="FEFEFE"/>
        </w:rPr>
        <w:t xml:space="preserve">необходимо </w:t>
      </w:r>
      <w:r w:rsidRPr="009418E2">
        <w:rPr>
          <w:rFonts w:ascii="Verdana" w:eastAsia="Times New Roman" w:hAnsi="Verdana"/>
          <w:shd w:val="clear" w:color="auto" w:fill="FEFEFE"/>
        </w:rPr>
        <w:t xml:space="preserve">предварително изпитване, за да се </w:t>
      </w:r>
      <w:r w:rsidR="00C337A2">
        <w:rPr>
          <w:rFonts w:ascii="Verdana" w:eastAsia="Times New Roman" w:hAnsi="Verdana"/>
          <w:shd w:val="clear" w:color="auto" w:fill="FEFEFE"/>
        </w:rPr>
        <w:t>намери п</w:t>
      </w:r>
      <w:r w:rsidRPr="009418E2">
        <w:rPr>
          <w:rFonts w:ascii="Verdana" w:eastAsia="Times New Roman" w:hAnsi="Verdana"/>
          <w:shd w:val="clear" w:color="auto" w:fill="FEFEFE"/>
        </w:rPr>
        <w:t>риблизителна</w:t>
      </w:r>
      <w:r w:rsidR="00C337A2">
        <w:rPr>
          <w:rFonts w:ascii="Verdana" w:eastAsia="Times New Roman" w:hAnsi="Verdana"/>
          <w:shd w:val="clear" w:color="auto" w:fill="FEFEFE"/>
        </w:rPr>
        <w:t>та й</w:t>
      </w:r>
      <w:r w:rsidRPr="009418E2">
        <w:rPr>
          <w:rFonts w:ascii="Verdana" w:eastAsia="Times New Roman" w:hAnsi="Verdana"/>
          <w:shd w:val="clear" w:color="auto" w:fill="FEFEFE"/>
        </w:rPr>
        <w:t xml:space="preserve"> стойност</w:t>
      </w:r>
      <w:r w:rsidR="00C337A2">
        <w:rPr>
          <w:rFonts w:ascii="Verdana" w:eastAsia="Times New Roman" w:hAnsi="Verdana"/>
          <w:shd w:val="clear" w:color="auto" w:fill="FEFEFE"/>
        </w:rPr>
        <w:t>, което позволява</w:t>
      </w:r>
      <w:r w:rsidRPr="009418E2">
        <w:rPr>
          <w:rFonts w:ascii="Verdana" w:eastAsia="Times New Roman" w:hAnsi="Verdana"/>
          <w:shd w:val="clear" w:color="auto" w:fill="FEFEFE"/>
        </w:rPr>
        <w:t xml:space="preserve"> да </w:t>
      </w:r>
      <w:r w:rsidR="00C337A2">
        <w:rPr>
          <w:rFonts w:ascii="Verdana" w:eastAsia="Times New Roman" w:hAnsi="Verdana"/>
          <w:shd w:val="clear" w:color="auto" w:fill="FEFEFE"/>
        </w:rPr>
        <w:t>бъде</w:t>
      </w:r>
      <w:r w:rsidR="00C337A2" w:rsidRPr="009418E2">
        <w:rPr>
          <w:rFonts w:ascii="Verdana" w:eastAsia="Times New Roman" w:hAnsi="Verdana"/>
          <w:shd w:val="clear" w:color="auto" w:fill="FEFEFE"/>
        </w:rPr>
        <w:t xml:space="preserve"> изчисл</w:t>
      </w:r>
      <w:r w:rsidR="00C337A2">
        <w:rPr>
          <w:rFonts w:ascii="Verdana" w:eastAsia="Times New Roman" w:hAnsi="Verdana"/>
          <w:shd w:val="clear" w:color="auto" w:fill="FEFEFE"/>
        </w:rPr>
        <w:t>ена</w:t>
      </w:r>
      <w:r w:rsidR="00C337A2" w:rsidRPr="009418E2">
        <w:rPr>
          <w:rFonts w:ascii="Verdana" w:eastAsia="Times New Roman" w:hAnsi="Verdana"/>
          <w:shd w:val="clear" w:color="auto" w:fill="FEFEFE"/>
        </w:rPr>
        <w:t xml:space="preserve"> </w:t>
      </w:r>
      <w:r w:rsidRPr="009418E2">
        <w:rPr>
          <w:rFonts w:ascii="Verdana" w:eastAsia="Times New Roman" w:hAnsi="Verdana"/>
          <w:shd w:val="clear" w:color="auto" w:fill="FEFEFE"/>
        </w:rPr>
        <w:t xml:space="preserve">масата на </w:t>
      </w:r>
      <w:r w:rsidRPr="00C13904">
        <w:rPr>
          <w:rFonts w:ascii="Verdana" w:eastAsia="Times New Roman" w:hAnsi="Verdana"/>
          <w:shd w:val="clear" w:color="auto" w:fill="FEFEFE"/>
        </w:rPr>
        <w:t>частта</w:t>
      </w:r>
      <w:r w:rsidRPr="009418E2">
        <w:rPr>
          <w:rFonts w:ascii="Verdana" w:eastAsia="Times New Roman" w:hAnsi="Verdana"/>
          <w:shd w:val="clear" w:color="auto" w:fill="FEFEFE"/>
        </w:rPr>
        <w:t xml:space="preserve"> за изпитване (т. 5.3); изпитването се провежда по следния начин:</w:t>
      </w:r>
      <w:r w:rsidR="005B64EC">
        <w:rPr>
          <w:rFonts w:ascii="Verdana" w:eastAsia="Times New Roman" w:hAnsi="Verdana"/>
          <w:shd w:val="clear" w:color="auto" w:fill="FEFEFE"/>
        </w:rPr>
        <w:t xml:space="preserve"> </w:t>
      </w:r>
    </w:p>
    <w:p w14:paraId="51754AAF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 xml:space="preserve">5.2.2. приготвя се 2 % </w:t>
      </w:r>
      <w:r w:rsidR="003F28A0">
        <w:rPr>
          <w:rFonts w:ascii="Verdana" w:eastAsia="Times New Roman" w:hAnsi="Verdana"/>
          <w:shd w:val="clear" w:color="auto" w:fill="FEFEFE"/>
          <w:lang w:val="en-US"/>
        </w:rPr>
        <w:t>w</w:t>
      </w:r>
      <w:r w:rsidR="00666503">
        <w:rPr>
          <w:rFonts w:ascii="Verdana" w:eastAsia="Times New Roman" w:hAnsi="Verdana"/>
          <w:shd w:val="clear" w:color="auto" w:fill="FEFEFE"/>
        </w:rPr>
        <w:t>/v разтвор на пробата, „</w:t>
      </w:r>
      <w:r w:rsidRPr="00666503">
        <w:rPr>
          <w:rFonts w:ascii="Verdana" w:eastAsia="Times New Roman" w:hAnsi="Verdana"/>
          <w:i/>
          <w:shd w:val="clear" w:color="auto" w:fill="FEFEFE"/>
        </w:rPr>
        <w:t>Z</w:t>
      </w:r>
      <w:r w:rsidR="00666503">
        <w:rPr>
          <w:rFonts w:ascii="Verdana" w:eastAsia="Times New Roman" w:hAnsi="Verdana"/>
          <w:shd w:val="clear" w:color="auto" w:fill="FEFEFE"/>
        </w:rPr>
        <w:t>“</w:t>
      </w:r>
      <w:r w:rsidRPr="009418E2">
        <w:rPr>
          <w:rFonts w:ascii="Verdana" w:eastAsia="Times New Roman" w:hAnsi="Verdana"/>
          <w:shd w:val="clear" w:color="auto" w:fill="FEFEFE"/>
        </w:rPr>
        <w:t xml:space="preserve"> има приблизително изчислена стойност;</w:t>
      </w:r>
    </w:p>
    <w:p w14:paraId="1BBF03CD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5.2.3. както т. 5.1.2, като се използва разтворът на пробата (т. 5.2.2) вместо стандартен декстрозен разтвор;</w:t>
      </w:r>
    </w:p>
    <w:p w14:paraId="0A019C5A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5.2.4. както т. 5.1.1;</w:t>
      </w:r>
    </w:p>
    <w:p w14:paraId="7AD7EA1B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5.2.5. както т. 5.1.3, като се използват 10,0 ml от разтвора на пробата вместо 18,0 ml стандартен декстрозен разтвор;</w:t>
      </w:r>
    </w:p>
    <w:p w14:paraId="483CFD9A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5.2.6. както т. 5.1.4;</w:t>
      </w:r>
    </w:p>
    <w:p w14:paraId="66D9D715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5.2.7. нагрява се съдържанието на колбата до кипене; добавя се 1 ml разтвор на метиленово синьо (т. 4.4);</w:t>
      </w:r>
    </w:p>
    <w:p w14:paraId="4E1D2E2C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5.2.8. веднага след започване на кипенето се включва хронометърът (т. 4.10) от нулата и се започва добавянето в колбата на разтвора на пробата от бюретата на малки количества от по 1,0 ml на интервали от приблизително 10 секунди до изчезването на синия цвят на метиленовото синьо; записва се общият обем на добавения разтвор на пробата включително до предпоследното добавяне (</w:t>
      </w:r>
      <w:r w:rsidRPr="00432461">
        <w:rPr>
          <w:rFonts w:ascii="Verdana" w:eastAsia="Times New Roman" w:hAnsi="Verdana"/>
          <w:i/>
          <w:shd w:val="clear" w:color="auto" w:fill="FEFEFE"/>
        </w:rPr>
        <w:t>Y</w:t>
      </w:r>
      <w:r w:rsidRPr="009418E2">
        <w:rPr>
          <w:rFonts w:ascii="Verdana" w:eastAsia="Times New Roman" w:hAnsi="Verdana"/>
          <w:shd w:val="clear" w:color="auto" w:fill="FEFEFE"/>
        </w:rPr>
        <w:t xml:space="preserve"> ml);</w:t>
      </w:r>
    </w:p>
    <w:p w14:paraId="50813D41" w14:textId="0C1BB07E" w:rsidR="009418E2" w:rsidRPr="009418E2" w:rsidRDefault="00364EBF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5.2.9. „</w:t>
      </w:r>
      <w:r w:rsidRPr="00432461">
        <w:rPr>
          <w:rFonts w:ascii="Verdana" w:eastAsia="Times New Roman" w:hAnsi="Verdana"/>
          <w:i/>
          <w:shd w:val="clear" w:color="auto" w:fill="FEFEFE"/>
        </w:rPr>
        <w:t>Y</w:t>
      </w:r>
      <w:r>
        <w:rPr>
          <w:rFonts w:ascii="Verdana" w:eastAsia="Times New Roman" w:hAnsi="Verdana"/>
          <w:shd w:val="clear" w:color="auto" w:fill="FEFEFE"/>
        </w:rPr>
        <w:t>“</w:t>
      </w:r>
      <w:r w:rsidR="009418E2" w:rsidRPr="009418E2">
        <w:rPr>
          <w:rFonts w:ascii="Verdana" w:eastAsia="Times New Roman" w:hAnsi="Verdana"/>
          <w:shd w:val="clear" w:color="auto" w:fill="FEFEFE"/>
        </w:rPr>
        <w:t xml:space="preserve"> не превишава 50 ml; </w:t>
      </w:r>
      <w:r w:rsidR="00D43354">
        <w:rPr>
          <w:rFonts w:ascii="Verdana" w:eastAsia="Times New Roman" w:hAnsi="Verdana"/>
          <w:shd w:val="clear" w:color="auto" w:fill="FEFEFE"/>
        </w:rPr>
        <w:t>когато</w:t>
      </w:r>
      <w:r w:rsidR="00D43354" w:rsidRPr="009418E2">
        <w:rPr>
          <w:rFonts w:ascii="Verdana" w:eastAsia="Times New Roman" w:hAnsi="Verdana"/>
          <w:shd w:val="clear" w:color="auto" w:fill="FEFEFE"/>
        </w:rPr>
        <w:t xml:space="preserve"> </w:t>
      </w:r>
      <w:r w:rsidR="00D43354">
        <w:rPr>
          <w:rFonts w:ascii="Verdana" w:eastAsia="Times New Roman" w:hAnsi="Verdana"/>
          <w:shd w:val="clear" w:color="auto" w:fill="FEFEFE"/>
        </w:rPr>
        <w:t>стойността бъде надв</w:t>
      </w:r>
      <w:r w:rsidR="009418E2" w:rsidRPr="009418E2">
        <w:rPr>
          <w:rFonts w:ascii="Verdana" w:eastAsia="Times New Roman" w:hAnsi="Verdana"/>
          <w:shd w:val="clear" w:color="auto" w:fill="FEFEFE"/>
        </w:rPr>
        <w:t>иш</w:t>
      </w:r>
      <w:r w:rsidR="00D43354">
        <w:rPr>
          <w:rFonts w:ascii="Verdana" w:eastAsia="Times New Roman" w:hAnsi="Verdana"/>
          <w:shd w:val="clear" w:color="auto" w:fill="FEFEFE"/>
        </w:rPr>
        <w:t>ена</w:t>
      </w:r>
      <w:r w:rsidR="009418E2" w:rsidRPr="009418E2">
        <w:rPr>
          <w:rFonts w:ascii="Verdana" w:eastAsia="Times New Roman" w:hAnsi="Verdana"/>
          <w:shd w:val="clear" w:color="auto" w:fill="FEFEFE"/>
        </w:rPr>
        <w:t xml:space="preserve">, </w:t>
      </w:r>
      <w:r w:rsidR="009D3F6B">
        <w:rPr>
          <w:rFonts w:ascii="Verdana" w:eastAsia="Times New Roman" w:hAnsi="Verdana"/>
          <w:shd w:val="clear" w:color="auto" w:fill="FEFEFE"/>
        </w:rPr>
        <w:t xml:space="preserve">следва да се </w:t>
      </w:r>
      <w:r w:rsidR="009D3F6B" w:rsidRPr="009418E2">
        <w:rPr>
          <w:rFonts w:ascii="Verdana" w:eastAsia="Times New Roman" w:hAnsi="Verdana"/>
          <w:shd w:val="clear" w:color="auto" w:fill="FEFEFE"/>
        </w:rPr>
        <w:t>увелич</w:t>
      </w:r>
      <w:r w:rsidR="009D3F6B">
        <w:rPr>
          <w:rFonts w:ascii="Verdana" w:eastAsia="Times New Roman" w:hAnsi="Verdana"/>
          <w:shd w:val="clear" w:color="auto" w:fill="FEFEFE"/>
        </w:rPr>
        <w:t>и</w:t>
      </w:r>
      <w:r w:rsidR="009418E2" w:rsidRPr="009418E2">
        <w:rPr>
          <w:rFonts w:ascii="Verdana" w:eastAsia="Times New Roman" w:hAnsi="Verdana"/>
          <w:shd w:val="clear" w:color="auto" w:fill="FEFEFE"/>
        </w:rPr>
        <w:t xml:space="preserve"> концентрацията на разтвора </w:t>
      </w:r>
      <w:r w:rsidR="009D3F6B">
        <w:rPr>
          <w:rFonts w:ascii="Verdana" w:eastAsia="Times New Roman" w:hAnsi="Verdana"/>
          <w:shd w:val="clear" w:color="auto" w:fill="FEFEFE"/>
        </w:rPr>
        <w:t>в</w:t>
      </w:r>
      <w:r w:rsidR="009D3F6B" w:rsidRPr="009418E2">
        <w:rPr>
          <w:rFonts w:ascii="Verdana" w:eastAsia="Times New Roman" w:hAnsi="Verdana"/>
          <w:shd w:val="clear" w:color="auto" w:fill="FEFEFE"/>
        </w:rPr>
        <w:t xml:space="preserve"> </w:t>
      </w:r>
      <w:r w:rsidR="009418E2" w:rsidRPr="009418E2">
        <w:rPr>
          <w:rFonts w:ascii="Verdana" w:eastAsia="Times New Roman" w:hAnsi="Verdana"/>
          <w:shd w:val="clear" w:color="auto" w:fill="FEFEFE"/>
        </w:rPr>
        <w:t>пробата</w:t>
      </w:r>
      <w:r w:rsidR="009D3F6B">
        <w:rPr>
          <w:rFonts w:ascii="Verdana" w:eastAsia="Times New Roman" w:hAnsi="Verdana"/>
          <w:shd w:val="clear" w:color="auto" w:fill="FEFEFE"/>
        </w:rPr>
        <w:t>, след което</w:t>
      </w:r>
      <w:r w:rsidR="009418E2" w:rsidRPr="009418E2">
        <w:rPr>
          <w:rFonts w:ascii="Verdana" w:eastAsia="Times New Roman" w:hAnsi="Verdana"/>
          <w:shd w:val="clear" w:color="auto" w:fill="FEFEFE"/>
        </w:rPr>
        <w:t xml:space="preserve"> </w:t>
      </w:r>
      <w:r w:rsidR="009D3F6B" w:rsidRPr="009418E2">
        <w:rPr>
          <w:rFonts w:ascii="Verdana" w:eastAsia="Times New Roman" w:hAnsi="Verdana"/>
          <w:shd w:val="clear" w:color="auto" w:fill="FEFEFE"/>
        </w:rPr>
        <w:t xml:space="preserve">титруването </w:t>
      </w:r>
      <w:r w:rsidR="009418E2" w:rsidRPr="009418E2">
        <w:rPr>
          <w:rFonts w:ascii="Verdana" w:eastAsia="Times New Roman" w:hAnsi="Verdana"/>
          <w:shd w:val="clear" w:color="auto" w:fill="FEFEFE"/>
        </w:rPr>
        <w:t>се повтаря;</w:t>
      </w:r>
      <w:r w:rsidR="009D3F6B">
        <w:rPr>
          <w:rFonts w:ascii="Verdana" w:eastAsia="Times New Roman" w:hAnsi="Verdana"/>
          <w:shd w:val="clear" w:color="auto" w:fill="FEFEFE"/>
        </w:rPr>
        <w:t xml:space="preserve"> </w:t>
      </w:r>
    </w:p>
    <w:p w14:paraId="0917B657" w14:textId="77777777" w:rsid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5.2.10. приблизителната редуцираща способност на приготвената проба като тегловен процент се изчислява чрез:</w:t>
      </w:r>
    </w:p>
    <w:p w14:paraId="6DBAE545" w14:textId="77777777" w:rsidR="00970F9B" w:rsidRDefault="00970F9B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35FA74B7" w14:textId="77777777" w:rsidR="00970F9B" w:rsidRPr="00970F9B" w:rsidRDefault="003E1808" w:rsidP="00970F9B">
      <w:pPr>
        <w:spacing w:line="360" w:lineRule="auto"/>
        <w:ind w:left="709" w:firstLine="709"/>
        <w:jc w:val="both"/>
        <w:rPr>
          <w:rFonts w:ascii="Verdana" w:eastAsia="Times New Roman" w:hAnsi="Verdana"/>
          <w:highlight w:val="white"/>
          <w:shd w:val="clear" w:color="auto" w:fill="FEFEFE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/>
                  <w:i/>
                  <w:shd w:val="clear" w:color="auto" w:fill="FEFEF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hd w:val="clear" w:color="auto" w:fill="FEFEFE"/>
                </w:rPr>
                <m:t>60</m:t>
              </m:r>
              <m:r>
                <w:rPr>
                  <w:rFonts w:ascii="Cambria Math" w:eastAsia="Times New Roman" w:hAnsi="Cambria Math"/>
                  <w:shd w:val="clear" w:color="auto" w:fill="FEFEFE"/>
                </w:rPr>
                <m:t xml:space="preserve"> x</m:t>
              </m:r>
              <m:r>
                <w:rPr>
                  <w:rFonts w:ascii="Cambria Math" w:eastAsia="Times New Roman" w:hAnsi="Cambria Math"/>
                  <w:highlight w:val="white"/>
                  <w:shd w:val="clear" w:color="auto" w:fill="FEFEFE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="Times New Roman" w:hAnsi="Cambria Math"/>
                  <w:shd w:val="clear" w:color="auto" w:fill="FEFEFE"/>
                  <w:lang w:val="en-US"/>
                </w:rPr>
                <m:t>Y</m:t>
              </m:r>
              <m:r>
                <w:rPr>
                  <w:rFonts w:ascii="Cambria Math" w:eastAsia="Times New Roman" w:hAnsi="Cambria Math"/>
                  <w:shd w:val="clear" w:color="auto" w:fill="FEFEFE"/>
                </w:rPr>
                <m:t xml:space="preserve"> x Z</m:t>
              </m:r>
            </m:den>
          </m:f>
          <m:r>
            <w:rPr>
              <w:rFonts w:ascii="Cambria Math" w:eastAsia="Times New Roman" w:hAnsi="Cambria Math"/>
              <w:shd w:val="clear" w:color="auto" w:fill="FEFEFE"/>
            </w:rPr>
            <m:t>;</m:t>
          </m:r>
        </m:oMath>
      </m:oMathPara>
    </w:p>
    <w:p w14:paraId="645C52A4" w14:textId="77777777" w:rsidR="00970F9B" w:rsidRPr="009418E2" w:rsidRDefault="00970F9B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44DB4654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 xml:space="preserve">5.3. част за анализиране: претегля се с точност до 0,1 mg част от приготвената проба (mg), която съдържа между 2,85 и 3,15 g редуциращи захари, изразени като </w:t>
      </w:r>
      <w:r w:rsidRPr="009418E2">
        <w:rPr>
          <w:rFonts w:ascii="Verdana" w:eastAsia="Times New Roman" w:hAnsi="Verdana"/>
          <w:shd w:val="clear" w:color="auto" w:fill="FEFEFE"/>
        </w:rPr>
        <w:lastRenderedPageBreak/>
        <w:t>безводна декстроза (D-глюкоза), като в изчислението се използва или приблизителното число за редуциращата способност (т. 1.1), или приблизителното число, получено в т. 5.2.10;</w:t>
      </w:r>
    </w:p>
    <w:p w14:paraId="2B25DBCF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5.4. разтвор за анализ: разтваря се частта за анализ във вода и се долива до 500 ml в мерителна колба;</w:t>
      </w:r>
    </w:p>
    <w:p w14:paraId="666E5F20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 определяне:</w:t>
      </w:r>
    </w:p>
    <w:p w14:paraId="3344410B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5.5.1. както т. 5.1.1;</w:t>
      </w:r>
    </w:p>
    <w:p w14:paraId="5C80047B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5.5.2. напълва се бюретата (т. 4.6) с разтвора за анализ (т. 5.4) и се коригира менискусът до нулевата отметка;</w:t>
      </w:r>
    </w:p>
    <w:p w14:paraId="3638D972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5.5.3. от бюретата в кипящата колба се добавят 18,5 ml разтвор за анализ; колбата се разклаща, за да се смеси съдържанието;</w:t>
      </w:r>
    </w:p>
    <w:p w14:paraId="3DFAC06F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5.5.4. както т. 5.1.4;</w:t>
      </w:r>
    </w:p>
    <w:p w14:paraId="57B529E1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5.5.5. както т. 5.1.5;</w:t>
      </w:r>
    </w:p>
    <w:p w14:paraId="5C14887C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5.5.6. както т. 5.1.6;</w:t>
      </w:r>
    </w:p>
    <w:p w14:paraId="1AC4DE88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5.5.7. както т. 5.1.7, като се използва разтворът за анализ вместо стандартен декстрозен разтвор;</w:t>
      </w:r>
    </w:p>
    <w:p w14:paraId="0D99C6F3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5.5.8. както т. 5.1.8;</w:t>
      </w:r>
    </w:p>
    <w:p w14:paraId="5F720CF3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5.5.9. както т. 5.1.9, като се използва разтворът за анализ вместо стандартен декстрозен разтвор;</w:t>
      </w:r>
    </w:p>
    <w:p w14:paraId="3567BAB8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5.5.10. както т. 5.1.10;</w:t>
      </w:r>
    </w:p>
    <w:p w14:paraId="6772E2A8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5.5.11. както т. 5.1.11, като се използва разтворът за анализ вместо стандартен декстрозен разтвор;</w:t>
      </w:r>
    </w:p>
    <w:p w14:paraId="3D6E419D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5.5.12. записва се обемът (</w:t>
      </w:r>
      <w:r w:rsidRPr="00C3235B">
        <w:rPr>
          <w:rFonts w:ascii="Verdana" w:eastAsia="Times New Roman" w:hAnsi="Verdana"/>
          <w:i/>
          <w:shd w:val="clear" w:color="auto" w:fill="FEFEFE"/>
        </w:rPr>
        <w:t>V</w:t>
      </w:r>
      <w:r w:rsidRPr="00C3235B">
        <w:rPr>
          <w:rFonts w:ascii="Verdana" w:eastAsia="Times New Roman" w:hAnsi="Verdana"/>
          <w:i/>
          <w:shd w:val="clear" w:color="auto" w:fill="FEFEFE"/>
          <w:vertAlign w:val="subscript"/>
        </w:rPr>
        <w:t>1</w:t>
      </w:r>
      <w:r w:rsidRPr="009418E2">
        <w:rPr>
          <w:rFonts w:ascii="Verdana" w:eastAsia="Times New Roman" w:hAnsi="Verdana"/>
          <w:shd w:val="clear" w:color="auto" w:fill="FEFEFE"/>
        </w:rPr>
        <w:t>) на разтвора за анализ, използван до еквивалентния пункт на крайното титруване;</w:t>
      </w:r>
    </w:p>
    <w:p w14:paraId="49D8042B" w14:textId="3F2C2A02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 xml:space="preserve">5.5.13. </w:t>
      </w:r>
      <w:r w:rsidRPr="00C3235B">
        <w:rPr>
          <w:rFonts w:ascii="Verdana" w:eastAsia="Times New Roman" w:hAnsi="Verdana"/>
          <w:i/>
          <w:shd w:val="clear" w:color="auto" w:fill="FEFEFE"/>
        </w:rPr>
        <w:t>V</w:t>
      </w:r>
      <w:r w:rsidRPr="00C3235B">
        <w:rPr>
          <w:rFonts w:ascii="Verdana" w:eastAsia="Times New Roman" w:hAnsi="Verdana"/>
          <w:i/>
          <w:shd w:val="clear" w:color="auto" w:fill="FEFEFE"/>
          <w:vertAlign w:val="subscript"/>
        </w:rPr>
        <w:t>1</w:t>
      </w:r>
      <w:r w:rsidRPr="009418E2">
        <w:rPr>
          <w:rFonts w:ascii="Verdana" w:eastAsia="Times New Roman" w:hAnsi="Verdana"/>
          <w:shd w:val="clear" w:color="auto" w:fill="FEFEFE"/>
        </w:rPr>
        <w:t xml:space="preserve"> трябва да е между 19,0 и 21,0 ml; ако </w:t>
      </w:r>
      <w:r w:rsidRPr="00C3235B">
        <w:rPr>
          <w:rFonts w:ascii="Verdana" w:eastAsia="Times New Roman" w:hAnsi="Verdana"/>
          <w:i/>
          <w:shd w:val="clear" w:color="auto" w:fill="FEFEFE"/>
        </w:rPr>
        <w:t>V</w:t>
      </w:r>
      <w:r w:rsidRPr="00C3235B">
        <w:rPr>
          <w:rFonts w:ascii="Verdana" w:eastAsia="Times New Roman" w:hAnsi="Verdana"/>
          <w:i/>
          <w:shd w:val="clear" w:color="auto" w:fill="FEFEFE"/>
          <w:vertAlign w:val="subscript"/>
        </w:rPr>
        <w:t>1</w:t>
      </w:r>
      <w:r w:rsidRPr="009418E2">
        <w:rPr>
          <w:rFonts w:ascii="Verdana" w:eastAsia="Times New Roman" w:hAnsi="Verdana"/>
          <w:shd w:val="clear" w:color="auto" w:fill="FEFEFE"/>
        </w:rPr>
        <w:t xml:space="preserve"> е извън тези граници, концентрацията на разтвора за изпитване се коригира по подходящ начин и се повтарят т. 5.5.1 </w:t>
      </w:r>
      <w:r w:rsidR="00E95988">
        <w:rPr>
          <w:rFonts w:ascii="Verdana" w:eastAsia="Times New Roman" w:hAnsi="Verdana"/>
          <w:shd w:val="clear" w:color="auto" w:fill="FEFEFE"/>
        </w:rPr>
        <w:t>–</w:t>
      </w:r>
      <w:r w:rsidRPr="009418E2">
        <w:rPr>
          <w:rFonts w:ascii="Verdana" w:eastAsia="Times New Roman" w:hAnsi="Verdana"/>
          <w:shd w:val="clear" w:color="auto" w:fill="FEFEFE"/>
        </w:rPr>
        <w:t xml:space="preserve"> 5.5.12;</w:t>
      </w:r>
    </w:p>
    <w:p w14:paraId="7F24C12E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5.5.14. извършват се две определяния на същия разтвор за анализ;</w:t>
      </w:r>
    </w:p>
    <w:p w14:paraId="40140091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5.6. съдържание на сухо вещество: определя се съдържанието на сухо вещество на приготвената проба по метода, описан в приложение № 2.</w:t>
      </w:r>
    </w:p>
    <w:p w14:paraId="5A668215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6. Изразяване на резултатите:</w:t>
      </w:r>
    </w:p>
    <w:p w14:paraId="29993D71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6.1. формули и метод на изчисление:</w:t>
      </w:r>
    </w:p>
    <w:p w14:paraId="76D6DB69" w14:textId="77777777" w:rsid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6.1.1. редуцираща способност: редуциращата способност, изчислена като тегловен процент от приготвената проба, се описва чрез:</w:t>
      </w:r>
    </w:p>
    <w:p w14:paraId="2BAC304D" w14:textId="77777777" w:rsidR="00E64B1B" w:rsidRDefault="00E64B1B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07C5B5D8" w14:textId="77777777" w:rsidR="00E64B1B" w:rsidRPr="00970F9B" w:rsidRDefault="003E1808" w:rsidP="00E64B1B">
      <w:pPr>
        <w:spacing w:line="360" w:lineRule="auto"/>
        <w:ind w:left="709" w:firstLine="709"/>
        <w:jc w:val="both"/>
        <w:rPr>
          <w:rFonts w:ascii="Verdana" w:eastAsia="Times New Roman" w:hAnsi="Verdana"/>
          <w:highlight w:val="white"/>
          <w:shd w:val="clear" w:color="auto" w:fill="FEFEFE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/>
                  <w:i/>
                  <w:shd w:val="clear" w:color="auto" w:fill="FEFEF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hd w:val="clear" w:color="auto" w:fill="FEFEFE"/>
                </w:rPr>
                <m:t>300</m:t>
              </m:r>
              <m:r>
                <w:rPr>
                  <w:rFonts w:ascii="Cambria Math" w:eastAsia="Times New Roman" w:hAnsi="Cambria Math"/>
                  <w:shd w:val="clear" w:color="auto" w:fill="FEFEFE"/>
                </w:rPr>
                <m:t xml:space="preserve"> x</m:t>
              </m:r>
              <m:r>
                <w:rPr>
                  <w:rFonts w:ascii="Cambria Math" w:eastAsia="Times New Roman" w:hAnsi="Cambria Math"/>
                  <w:highlight w:val="white"/>
                  <w:shd w:val="clear" w:color="auto" w:fill="FEFEFE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hd w:val="clear" w:color="auto" w:fill="FEFEF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hd w:val="clear" w:color="auto" w:fill="FEFEF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hd w:val="clear" w:color="auto" w:fill="FEFEFE"/>
                </w:rPr>
                <m:t xml:space="preserve"> x M</m:t>
              </m:r>
            </m:den>
          </m:f>
          <m:r>
            <w:rPr>
              <w:rFonts w:ascii="Cambria Math" w:eastAsia="Times New Roman" w:hAnsi="Cambria Math"/>
              <w:shd w:val="clear" w:color="auto" w:fill="FEFEFE"/>
            </w:rPr>
            <m:t>;</m:t>
          </m:r>
        </m:oMath>
      </m:oMathPara>
    </w:p>
    <w:p w14:paraId="46DDD7F7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47B2F6EC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където:</w:t>
      </w:r>
    </w:p>
    <w:p w14:paraId="37B78D8F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09EC">
        <w:rPr>
          <w:rFonts w:ascii="Verdana" w:eastAsia="Times New Roman" w:hAnsi="Verdana"/>
          <w:i/>
          <w:shd w:val="clear" w:color="auto" w:fill="FEFEFE"/>
        </w:rPr>
        <w:t>V</w:t>
      </w:r>
      <w:r w:rsidRPr="00AB09EC">
        <w:rPr>
          <w:rFonts w:ascii="Verdana" w:eastAsia="Times New Roman" w:hAnsi="Verdana"/>
          <w:i/>
          <w:shd w:val="clear" w:color="auto" w:fill="FEFEFE"/>
          <w:vertAlign w:val="subscript"/>
        </w:rPr>
        <w:t>0</w:t>
      </w:r>
      <w:r w:rsidRPr="009418E2">
        <w:rPr>
          <w:rFonts w:ascii="Verdana" w:eastAsia="Times New Roman" w:hAnsi="Verdana"/>
          <w:shd w:val="clear" w:color="auto" w:fill="FEFEFE"/>
        </w:rPr>
        <w:t xml:space="preserve"> е обемът в ml на стандартен декстрозен разтвор (т. 4.3), използван при стандартизационното титруване (т. 5.1);</w:t>
      </w:r>
    </w:p>
    <w:p w14:paraId="17BE67EA" w14:textId="020FD36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73357A">
        <w:rPr>
          <w:rFonts w:ascii="Verdana" w:eastAsia="Times New Roman" w:hAnsi="Verdana"/>
          <w:i/>
          <w:shd w:val="clear" w:color="auto" w:fill="FEFEFE"/>
        </w:rPr>
        <w:lastRenderedPageBreak/>
        <w:t>V</w:t>
      </w:r>
      <w:r w:rsidRPr="00AB09EC">
        <w:rPr>
          <w:rFonts w:ascii="Verdana" w:eastAsia="Times New Roman" w:hAnsi="Verdana"/>
          <w:i/>
          <w:shd w:val="clear" w:color="auto" w:fill="FEFEFE"/>
          <w:vertAlign w:val="subscript"/>
        </w:rPr>
        <w:t>1</w:t>
      </w:r>
      <w:r w:rsidRPr="009418E2">
        <w:rPr>
          <w:rFonts w:ascii="Verdana" w:eastAsia="Times New Roman" w:hAnsi="Verdana"/>
          <w:shd w:val="clear" w:color="auto" w:fill="FEFEFE"/>
        </w:rPr>
        <w:t xml:space="preserve"> </w:t>
      </w:r>
      <w:r w:rsidR="00E95988">
        <w:rPr>
          <w:rFonts w:ascii="Verdana" w:eastAsia="Times New Roman" w:hAnsi="Verdana"/>
          <w:shd w:val="clear" w:color="auto" w:fill="FEFEFE"/>
        </w:rPr>
        <w:t>–</w:t>
      </w:r>
      <w:r w:rsidRPr="009418E2">
        <w:rPr>
          <w:rFonts w:ascii="Verdana" w:eastAsia="Times New Roman" w:hAnsi="Verdana"/>
          <w:shd w:val="clear" w:color="auto" w:fill="FEFEFE"/>
        </w:rPr>
        <w:t xml:space="preserve"> обемът в ml на разтвора за анализ (т. 5.4), използван при определящото титруване (т. 5.5);</w:t>
      </w:r>
    </w:p>
    <w:p w14:paraId="7EA541FD" w14:textId="5CC30756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AB09EC">
        <w:rPr>
          <w:rFonts w:ascii="Verdana" w:eastAsia="Times New Roman" w:hAnsi="Verdana"/>
          <w:i/>
          <w:shd w:val="clear" w:color="auto" w:fill="FEFEFE"/>
        </w:rPr>
        <w:t>М</w:t>
      </w:r>
      <w:r w:rsidRPr="009418E2">
        <w:rPr>
          <w:rFonts w:ascii="Verdana" w:eastAsia="Times New Roman" w:hAnsi="Verdana"/>
          <w:shd w:val="clear" w:color="auto" w:fill="FEFEFE"/>
        </w:rPr>
        <w:t xml:space="preserve"> </w:t>
      </w:r>
      <w:r w:rsidR="00E95988">
        <w:rPr>
          <w:rFonts w:ascii="Verdana" w:eastAsia="Times New Roman" w:hAnsi="Verdana"/>
          <w:shd w:val="clear" w:color="auto" w:fill="FEFEFE"/>
        </w:rPr>
        <w:t>–</w:t>
      </w:r>
      <w:r w:rsidRPr="009418E2">
        <w:rPr>
          <w:rFonts w:ascii="Verdana" w:eastAsia="Times New Roman" w:hAnsi="Verdana"/>
          <w:shd w:val="clear" w:color="auto" w:fill="FEFEFE"/>
        </w:rPr>
        <w:t xml:space="preserve"> масата в грамове на частта за анализ (т. 5.3), използвана за приготвянето на 500 ml разтвор за анализ;</w:t>
      </w:r>
    </w:p>
    <w:p w14:paraId="24E179C7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6.1.2. декстрозен еквивалент: декстрозният еквивалент, изчислен като тегловен процент на сухо вещество в приготвената проба, се изчислява с формулата:</w:t>
      </w:r>
    </w:p>
    <w:p w14:paraId="79098C4C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7E584AF9" w14:textId="77777777" w:rsidR="00E64B1B" w:rsidRPr="00970F9B" w:rsidRDefault="003E1808" w:rsidP="00E64B1B">
      <w:pPr>
        <w:spacing w:line="360" w:lineRule="auto"/>
        <w:ind w:left="709" w:firstLine="709"/>
        <w:jc w:val="both"/>
        <w:rPr>
          <w:rFonts w:ascii="Verdana" w:eastAsia="Times New Roman" w:hAnsi="Verdana"/>
          <w:highlight w:val="white"/>
          <w:shd w:val="clear" w:color="auto" w:fill="FEFEFE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/>
                  <w:i/>
                  <w:shd w:val="clear" w:color="auto" w:fill="FEFEFE"/>
                </w:rPr>
              </m:ctrlPr>
            </m:fPr>
            <m:num>
              <m:r>
                <w:rPr>
                  <w:rFonts w:ascii="Cambria Math" w:eastAsia="Times New Roman" w:hAnsi="Cambria Math"/>
                  <w:shd w:val="clear" w:color="auto" w:fill="FEFEFE"/>
                </w:rPr>
                <m:t>RP x</m:t>
              </m:r>
              <m:r>
                <w:rPr>
                  <w:rFonts w:ascii="Cambria Math" w:eastAsia="Times New Roman" w:hAnsi="Cambria Math"/>
                  <w:highlight w:val="white"/>
                  <w:shd w:val="clear" w:color="auto" w:fill="FEFEFE"/>
                </w:rPr>
                <m:t xml:space="preserve"> </m:t>
              </m:r>
              <m:r>
                <w:rPr>
                  <w:rFonts w:ascii="Cambria Math" w:eastAsia="Times New Roman" w:hAnsi="Cambria Math"/>
                  <w:shd w:val="clear" w:color="auto" w:fill="FEFEFE"/>
                </w:rPr>
                <m:t>100</m:t>
              </m:r>
            </m:num>
            <m:den>
              <m:r>
                <w:rPr>
                  <w:rFonts w:ascii="Cambria Math" w:eastAsia="Times New Roman" w:hAnsi="Cambria Math"/>
                  <w:shd w:val="clear" w:color="auto" w:fill="FEFEFE"/>
                </w:rPr>
                <m:t>D</m:t>
              </m:r>
            </m:den>
          </m:f>
          <m:r>
            <w:rPr>
              <w:rFonts w:ascii="Cambria Math" w:eastAsia="Times New Roman" w:hAnsi="Cambria Math"/>
              <w:shd w:val="clear" w:color="auto" w:fill="FEFEFE"/>
            </w:rPr>
            <m:t>;</m:t>
          </m:r>
        </m:oMath>
      </m:oMathPara>
    </w:p>
    <w:p w14:paraId="1C412CF8" w14:textId="77777777" w:rsidR="00E64B1B" w:rsidRDefault="00E64B1B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0B66D8F9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където:</w:t>
      </w:r>
    </w:p>
    <w:p w14:paraId="039E88C0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B133C7">
        <w:rPr>
          <w:rFonts w:ascii="Verdana" w:eastAsia="Times New Roman" w:hAnsi="Verdana"/>
          <w:i/>
          <w:shd w:val="clear" w:color="auto" w:fill="FEFEFE"/>
        </w:rPr>
        <w:t>RP</w:t>
      </w:r>
      <w:r w:rsidRPr="009418E2">
        <w:rPr>
          <w:rFonts w:ascii="Verdana" w:eastAsia="Times New Roman" w:hAnsi="Verdana"/>
          <w:shd w:val="clear" w:color="auto" w:fill="FEFEFE"/>
        </w:rPr>
        <w:t xml:space="preserve"> е редуциращата способност, изчислена като тегловен процент от приготвената проба (т. 6.1.1);</w:t>
      </w:r>
    </w:p>
    <w:p w14:paraId="73F0DB61" w14:textId="17BA5748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B133C7">
        <w:rPr>
          <w:rFonts w:ascii="Verdana" w:eastAsia="Times New Roman" w:hAnsi="Verdana"/>
          <w:i/>
          <w:shd w:val="clear" w:color="auto" w:fill="FEFEFE"/>
        </w:rPr>
        <w:t>D</w:t>
      </w:r>
      <w:r w:rsidRPr="009418E2">
        <w:rPr>
          <w:rFonts w:ascii="Verdana" w:eastAsia="Times New Roman" w:hAnsi="Verdana"/>
          <w:shd w:val="clear" w:color="auto" w:fill="FEFEFE"/>
        </w:rPr>
        <w:t xml:space="preserve"> </w:t>
      </w:r>
      <w:r w:rsidR="00E95988">
        <w:rPr>
          <w:rFonts w:ascii="Verdana" w:eastAsia="Times New Roman" w:hAnsi="Verdana"/>
          <w:shd w:val="clear" w:color="auto" w:fill="FEFEFE"/>
        </w:rPr>
        <w:t>–</w:t>
      </w:r>
      <w:r w:rsidRPr="009418E2">
        <w:rPr>
          <w:rFonts w:ascii="Verdana" w:eastAsia="Times New Roman" w:hAnsi="Verdana"/>
          <w:shd w:val="clear" w:color="auto" w:fill="FEFEFE"/>
        </w:rPr>
        <w:t xml:space="preserve"> съдържанието на сухо вещество в приготвената проба като тегловен процент;</w:t>
      </w:r>
    </w:p>
    <w:p w14:paraId="7A1D09D4" w14:textId="77777777" w:rsidR="009418E2" w:rsidRPr="009418E2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6.1.3. като резултат се взема средноаритметичното на двете определяния, при условие че изискването относно повторяемост (т. 6.2) е изпълнено;</w:t>
      </w:r>
    </w:p>
    <w:p w14:paraId="470EF1F1" w14:textId="77777777" w:rsidR="00942344" w:rsidRDefault="009418E2" w:rsidP="009418E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9418E2">
        <w:rPr>
          <w:rFonts w:ascii="Verdana" w:eastAsia="Times New Roman" w:hAnsi="Verdana"/>
          <w:shd w:val="clear" w:color="auto" w:fill="FEFEFE"/>
        </w:rPr>
        <w:t>6.2. повторяемост: разликата между резултатите от две определяния, когато са извършени едновременно или в бърза последователност върху същата проба от един аналитик при същите условия, не трябва да превишава 1,0 % от тяхното средноаритметично.</w:t>
      </w:r>
    </w:p>
    <w:p w14:paraId="236481FF" w14:textId="3574F77A" w:rsidR="00901257" w:rsidRDefault="00901257" w:rsidP="00E30396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6346D07F" w14:textId="77777777" w:rsidR="00E95988" w:rsidRDefault="00E95988" w:rsidP="00E30396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21CFE442" w14:textId="77777777" w:rsidR="001C4131" w:rsidRPr="00E67C38" w:rsidRDefault="001C4131" w:rsidP="001C4131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</w:rPr>
      </w:pPr>
      <w:r w:rsidRPr="00E67C38">
        <w:rPr>
          <w:rFonts w:ascii="Verdana" w:eastAsia="Times New Roman" w:hAnsi="Verdana"/>
          <w:shd w:val="clear" w:color="auto" w:fill="FEFEFE"/>
        </w:rPr>
        <w:t xml:space="preserve">Приложение № </w:t>
      </w:r>
      <w:r>
        <w:rPr>
          <w:rFonts w:ascii="Verdana" w:eastAsia="Times New Roman" w:hAnsi="Verdana"/>
          <w:shd w:val="clear" w:color="auto" w:fill="FEFEFE"/>
        </w:rPr>
        <w:t>11</w:t>
      </w:r>
      <w:r w:rsidRPr="00E67C38">
        <w:rPr>
          <w:rFonts w:ascii="Verdana" w:eastAsia="Times New Roman" w:hAnsi="Verdana"/>
          <w:shd w:val="clear" w:color="auto" w:fill="FEFEFE"/>
        </w:rPr>
        <w:t xml:space="preserve"> </w:t>
      </w:r>
    </w:p>
    <w:p w14:paraId="3F74696E" w14:textId="77777777" w:rsidR="001C4131" w:rsidRPr="00591956" w:rsidRDefault="001C4131" w:rsidP="001C4131">
      <w:pPr>
        <w:spacing w:line="360" w:lineRule="auto"/>
        <w:ind w:firstLine="851"/>
        <w:jc w:val="right"/>
        <w:rPr>
          <w:rFonts w:ascii="Verdana" w:eastAsia="Times New Roman" w:hAnsi="Verdana"/>
          <w:shd w:val="clear" w:color="auto" w:fill="FEFEFE"/>
          <w:lang w:val="en-US"/>
        </w:rPr>
      </w:pPr>
      <w:r>
        <w:rPr>
          <w:rFonts w:ascii="Verdana" w:eastAsia="Times New Roman" w:hAnsi="Verdana"/>
          <w:shd w:val="clear" w:color="auto" w:fill="FEFEFE"/>
        </w:rPr>
        <w:t xml:space="preserve">към чл. </w:t>
      </w:r>
      <w:r w:rsidR="006A6673">
        <w:rPr>
          <w:rFonts w:ascii="Verdana" w:eastAsia="Times New Roman" w:hAnsi="Verdana"/>
          <w:shd w:val="clear" w:color="auto" w:fill="FEFEFE"/>
        </w:rPr>
        <w:t>10</w:t>
      </w:r>
    </w:p>
    <w:p w14:paraId="6FFD764D" w14:textId="77777777" w:rsidR="001C4131" w:rsidRDefault="001C4131" w:rsidP="001C4131">
      <w:pPr>
        <w:spacing w:line="360" w:lineRule="auto"/>
        <w:jc w:val="both"/>
        <w:rPr>
          <w:rFonts w:ascii="Verdana" w:eastAsia="Times New Roman" w:hAnsi="Verdana"/>
          <w:shd w:val="clear" w:color="auto" w:fill="FEFEFE"/>
        </w:rPr>
      </w:pPr>
    </w:p>
    <w:p w14:paraId="69B063E7" w14:textId="77777777" w:rsidR="001C4131" w:rsidRPr="00007C62" w:rsidRDefault="001C4131" w:rsidP="001C4131">
      <w:pPr>
        <w:spacing w:line="360" w:lineRule="auto"/>
        <w:jc w:val="center"/>
        <w:rPr>
          <w:rFonts w:ascii="Verdana" w:eastAsia="Times New Roman" w:hAnsi="Verdana"/>
          <w:shd w:val="clear" w:color="auto" w:fill="FEFEFE"/>
        </w:rPr>
      </w:pPr>
      <w:r w:rsidRPr="00504B44">
        <w:rPr>
          <w:rFonts w:ascii="Verdana" w:eastAsia="Times New Roman" w:hAnsi="Verdana"/>
          <w:b/>
          <w:shd w:val="clear" w:color="auto" w:fill="FEFEFE"/>
          <w:lang w:val="en-US"/>
        </w:rPr>
        <w:t xml:space="preserve">Метод за определяне </w:t>
      </w:r>
      <w:r w:rsidRPr="001C4131">
        <w:rPr>
          <w:rFonts w:ascii="Verdana" w:eastAsia="Times New Roman" w:hAnsi="Verdana"/>
          <w:b/>
          <w:shd w:val="clear" w:color="auto" w:fill="FEFEFE"/>
        </w:rPr>
        <w:t>на поляризация</w:t>
      </w:r>
      <w:r w:rsidRPr="00504B44">
        <w:rPr>
          <w:rFonts w:ascii="Verdana" w:eastAsia="Times New Roman" w:hAnsi="Verdana"/>
          <w:b/>
          <w:shd w:val="clear" w:color="auto" w:fill="FEFEFE"/>
          <w:lang w:val="en-US"/>
        </w:rPr>
        <w:t xml:space="preserve"> </w:t>
      </w:r>
    </w:p>
    <w:p w14:paraId="1B2ABD2F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51A864B4" w14:textId="77777777" w:rsidR="00007C62" w:rsidRPr="00007C62" w:rsidRDefault="001C4131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>
        <w:rPr>
          <w:rFonts w:ascii="Verdana" w:eastAsia="Times New Roman" w:hAnsi="Verdana"/>
          <w:shd w:val="clear" w:color="auto" w:fill="FEFEFE"/>
        </w:rPr>
        <w:t>1. Определение: „</w:t>
      </w:r>
      <w:r w:rsidR="00007C62" w:rsidRPr="00007C62">
        <w:rPr>
          <w:rFonts w:ascii="Verdana" w:eastAsia="Times New Roman" w:hAnsi="Verdana"/>
          <w:shd w:val="clear" w:color="auto" w:fill="FEFEFE"/>
        </w:rPr>
        <w:t>Поляризация</w:t>
      </w:r>
      <w:r>
        <w:rPr>
          <w:rFonts w:ascii="Verdana" w:eastAsia="Times New Roman" w:hAnsi="Verdana"/>
          <w:shd w:val="clear" w:color="auto" w:fill="FEFEFE"/>
        </w:rPr>
        <w:t>“</w:t>
      </w:r>
      <w:r w:rsidR="00007C62" w:rsidRPr="00007C62">
        <w:rPr>
          <w:rFonts w:ascii="Verdana" w:eastAsia="Times New Roman" w:hAnsi="Verdana"/>
          <w:shd w:val="clear" w:color="auto" w:fill="FEFEFE"/>
        </w:rPr>
        <w:t xml:space="preserve"> е въртене на равнината на поляризираната светлина от захарен разтвор, получен от 26 g захар в 100 ml, поставен в епруветка с дължина 200 mm.</w:t>
      </w:r>
    </w:p>
    <w:p w14:paraId="442C22CF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2. Обхват и област на приложение: по метода се определя поляризацията на:</w:t>
      </w:r>
    </w:p>
    <w:p w14:paraId="6C403BBC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а) полубяла захар;</w:t>
      </w:r>
    </w:p>
    <w:p w14:paraId="774081A5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б) захар или бяла захар;</w:t>
      </w:r>
    </w:p>
    <w:p w14:paraId="00BA9BF1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в) рафинирана бяла захар или екстра бяла захар.</w:t>
      </w:r>
    </w:p>
    <w:p w14:paraId="11FD2FEA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3. Принцип: поляризацията се определя чрез използване на захаромер или поляриметър съгласно условията, описани в този метод.</w:t>
      </w:r>
    </w:p>
    <w:p w14:paraId="3923E2CD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4. Реактиви и апаратура:</w:t>
      </w:r>
    </w:p>
    <w:p w14:paraId="30C099B1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4.1. избистрящ реактив: разтвор на основен оловен ацетат; добавят се 560 g сух основен оловен ацетат към около 1</w:t>
      </w:r>
      <w:r w:rsidR="008972A5">
        <w:rPr>
          <w:rFonts w:ascii="Verdana" w:eastAsia="Times New Roman" w:hAnsi="Verdana"/>
          <w:shd w:val="clear" w:color="auto" w:fill="FEFEFE"/>
          <w:lang w:val="en-US"/>
        </w:rPr>
        <w:t xml:space="preserve"> </w:t>
      </w:r>
      <w:r w:rsidRPr="00007C62">
        <w:rPr>
          <w:rFonts w:ascii="Verdana" w:eastAsia="Times New Roman" w:hAnsi="Verdana"/>
          <w:shd w:val="clear" w:color="auto" w:fill="FEFEFE"/>
        </w:rPr>
        <w:t xml:space="preserve">000 ml прясно кипнала вода; сместа се кипва за около 30 минути и след това се оставя в покой едно денонощие; течността се </w:t>
      </w:r>
      <w:r w:rsidRPr="00007C62">
        <w:rPr>
          <w:rFonts w:ascii="Verdana" w:eastAsia="Times New Roman" w:hAnsi="Verdana"/>
          <w:shd w:val="clear" w:color="auto" w:fill="FEFEFE"/>
        </w:rPr>
        <w:lastRenderedPageBreak/>
        <w:t>декантира и се разрежда с прясно кипнала вода, за да се получи разтвор с плътност 1,25 g/ml при 20°С; този разтвор следва да се пази от контакт с въздух;</w:t>
      </w:r>
    </w:p>
    <w:p w14:paraId="67D4FAE8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4.2. диетилов етер;</w:t>
      </w:r>
    </w:p>
    <w:p w14:paraId="70AA8DCA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4.3. захаромер, градуиран за нормално тегло от 26 g захароза, или поляриметър; този инструмент трябва да се инсталира в стая, където температурата може да се поддържа близо до 20°С; инструментът се калибрира с помощта на стандартни кварцови плочи;</w:t>
      </w:r>
    </w:p>
    <w:p w14:paraId="5A0E73B8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4.4. източник на светлина, състоящ се от натриева лампа;</w:t>
      </w:r>
    </w:p>
    <w:p w14:paraId="777A4510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4.5. прецизни полярометрични епруветки с дължина 200 mm; гр</w:t>
      </w:r>
      <w:r w:rsidR="00AB1F2B">
        <w:rPr>
          <w:rFonts w:ascii="Verdana" w:eastAsia="Times New Roman" w:hAnsi="Verdana"/>
          <w:shd w:val="clear" w:color="auto" w:fill="FEFEFE"/>
        </w:rPr>
        <w:t>ешката не трябва да превишава ±</w:t>
      </w:r>
      <w:r w:rsidRPr="00007C62">
        <w:rPr>
          <w:rFonts w:ascii="Verdana" w:eastAsia="Times New Roman" w:hAnsi="Verdana"/>
          <w:shd w:val="clear" w:color="auto" w:fill="FEFEFE"/>
        </w:rPr>
        <w:t>0,02 mm;</w:t>
      </w:r>
    </w:p>
    <w:p w14:paraId="28B8743F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4.6. аналитични везни с точност до 0,1 mg;</w:t>
      </w:r>
    </w:p>
    <w:p w14:paraId="47504B0F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4.7. индивидуално калибрирани мерителни колби със запушалки от 100 ml; колби с дей</w:t>
      </w:r>
      <w:r w:rsidR="0002457F">
        <w:rPr>
          <w:rFonts w:ascii="Verdana" w:eastAsia="Times New Roman" w:hAnsi="Verdana"/>
          <w:shd w:val="clear" w:color="auto" w:fill="FEFEFE"/>
        </w:rPr>
        <w:t>ствителен обем в обхвата 100,00±</w:t>
      </w:r>
      <w:r w:rsidRPr="00007C62">
        <w:rPr>
          <w:rFonts w:ascii="Verdana" w:eastAsia="Times New Roman" w:hAnsi="Verdana"/>
          <w:shd w:val="clear" w:color="auto" w:fill="FEFEFE"/>
        </w:rPr>
        <w:t>0,01 ml могат да бъдат използвани без корекции; колби с обем извън тези граници трябва да се използват с подходяща корекция, за да се коригира обемът до 100 ml;</w:t>
      </w:r>
    </w:p>
    <w:p w14:paraId="6E5C64CC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4.8. водна баня с пост</w:t>
      </w:r>
      <w:r w:rsidR="000E76B0">
        <w:rPr>
          <w:rFonts w:ascii="Verdana" w:eastAsia="Times New Roman" w:hAnsi="Verdana"/>
          <w:shd w:val="clear" w:color="auto" w:fill="FEFEFE"/>
        </w:rPr>
        <w:t>оянно поддържана температура 20±</w:t>
      </w:r>
      <w:r w:rsidRPr="00007C62">
        <w:rPr>
          <w:rFonts w:ascii="Verdana" w:eastAsia="Times New Roman" w:hAnsi="Verdana"/>
          <w:shd w:val="clear" w:color="auto" w:fill="FEFEFE"/>
        </w:rPr>
        <w:t>0,1°С.</w:t>
      </w:r>
    </w:p>
    <w:p w14:paraId="6993EAF4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5. Начин на работа:</w:t>
      </w:r>
    </w:p>
    <w:p w14:paraId="6AA994CA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5.1. приготвяне на разтвора: претеглят се</w:t>
      </w:r>
      <w:r w:rsidR="0002457F">
        <w:rPr>
          <w:rFonts w:ascii="Verdana" w:eastAsia="Times New Roman" w:hAnsi="Verdana"/>
          <w:shd w:val="clear" w:color="auto" w:fill="FEFEFE"/>
        </w:rPr>
        <w:t xml:space="preserve"> колкото е възможно по-бързо 26</w:t>
      </w:r>
      <w:r w:rsidRPr="00007C62">
        <w:rPr>
          <w:rFonts w:ascii="Verdana" w:eastAsia="Times New Roman" w:hAnsi="Verdana"/>
          <w:shd w:val="clear" w:color="auto" w:fill="FEFEFE"/>
        </w:rPr>
        <w:t>±0,002 g от пробата и се прехвърлят количествено в мерителна колба от 100 ml (т. 4.7) с приблизително 60 ml вода; разтваря се чрез разклащане, но без загряване; когато е необходимо избистряне, се добавя 0,5 ml оловен ацетат (т. 4.1); разтворът се смесва чрез въртене на колбата и изплакване на стените на колбата, докато обемът е такъв, че менискусът е около 10 mm под калибриращата отметка; колбата се поставя във водната баня с постоянно поддържана температура 20±0,1°С, докато температурата на захарния разтвор достигне постоянна стойност; образувани мехури на повърхността на течността се отстраняват с капка диетилов етер (т. 4.2); долива се до обема с вода; запушва се и се разбърква старателно чрез обръщане на колбата поне три пъти; оставя се в покой в продължение на 5 минути;</w:t>
      </w:r>
    </w:p>
    <w:p w14:paraId="06BDF6C8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5.2. поляризация: при всички следващи операции се поддържа температура 20±1°С:</w:t>
      </w:r>
    </w:p>
    <w:p w14:paraId="40B111A0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5.2.1. апаратът се нулира;</w:t>
      </w:r>
    </w:p>
    <w:p w14:paraId="63FDFF17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5.2.2. пробата се филтрира през филтърна хартия; изхвърлят се първите 10 ml от филтрата; събират се следващите 50 ml от филтрата;</w:t>
      </w:r>
    </w:p>
    <w:p w14:paraId="222FF8A3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5.2.3. поляриметричната епруветка двукратно се промива с разтвора на пробата, която ще се изследва (т. 5.2.2);</w:t>
      </w:r>
    </w:p>
    <w:p w14:paraId="2562528B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5.2.4. при 20±0,1°С епруветката внимателно се напълва с разтвора, който ще се изследва; отстраняват се всички въздушни мехури при постепенното преминаване на крайната плоча на място; напълнената епруветка се поставя в гнездото на инструмента;</w:t>
      </w:r>
    </w:p>
    <w:p w14:paraId="4805635B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 xml:space="preserve">5.2.5. отчита се ротацията в границите на 0,05°S или 0,02 ъглови градуси; </w:t>
      </w:r>
      <w:r w:rsidRPr="00007C62">
        <w:rPr>
          <w:rFonts w:ascii="Verdana" w:eastAsia="Times New Roman" w:hAnsi="Verdana"/>
          <w:shd w:val="clear" w:color="auto" w:fill="FEFEFE"/>
        </w:rPr>
        <w:lastRenderedPageBreak/>
        <w:t>повтаря се още четири пъти; взема се средноаритметичното на петте отчитания.</w:t>
      </w:r>
    </w:p>
    <w:p w14:paraId="11C17121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6. Изразяване на резултатите:</w:t>
      </w:r>
    </w:p>
    <w:p w14:paraId="451DB503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6.1. формула и метод на изчисляване: резултатите се изразяват в градуси S до най-близкия 0,1°S; за превръщане на ъгловите градуси в градуси S се използва следната формула:</w:t>
      </w:r>
    </w:p>
    <w:p w14:paraId="1FB60C82" w14:textId="77777777" w:rsidR="00007C62" w:rsidRPr="00007C62" w:rsidRDefault="00007C62" w:rsidP="00007C62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  <w:r w:rsidRPr="00007C62">
        <w:rPr>
          <w:rFonts w:ascii="Verdana" w:eastAsia="Times New Roman" w:hAnsi="Verdana"/>
          <w:shd w:val="clear" w:color="auto" w:fill="FEFEFE"/>
        </w:rPr>
        <w:t>1°S = ъглови градуси x 2,889;</w:t>
      </w:r>
    </w:p>
    <w:p w14:paraId="260A9798" w14:textId="77777777" w:rsidR="0005651A" w:rsidRDefault="00007C62" w:rsidP="00E30396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  <w:r w:rsidRPr="00007C62">
        <w:rPr>
          <w:rFonts w:ascii="Verdana" w:eastAsia="Times New Roman" w:hAnsi="Verdana"/>
          <w:shd w:val="clear" w:color="auto" w:fill="FEFEFE"/>
        </w:rPr>
        <w:t>6.2. повторяемост: разликата между резултатите от две определяния, когато са извършени едновременно или в бърза последователност върху същата проба от един аналитик при същите условия, и всяко представляващо средноаритметичното на 5 отчитания не трябва да превишава 0,1°S.</w:t>
      </w:r>
    </w:p>
    <w:p w14:paraId="7F6656D1" w14:textId="77777777" w:rsidR="00813DFF" w:rsidRPr="00813DFF" w:rsidRDefault="00813DFF" w:rsidP="00E30396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  <w:lang w:val="en-US"/>
        </w:rPr>
      </w:pPr>
    </w:p>
    <w:p w14:paraId="141D7D66" w14:textId="77777777" w:rsidR="0005651A" w:rsidRDefault="0005651A" w:rsidP="00E30396">
      <w:pPr>
        <w:spacing w:line="360" w:lineRule="auto"/>
        <w:ind w:firstLine="709"/>
        <w:jc w:val="both"/>
        <w:rPr>
          <w:rFonts w:ascii="Verdana" w:eastAsia="Times New Roman" w:hAnsi="Verdana"/>
          <w:shd w:val="clear" w:color="auto" w:fill="FEFEFE"/>
        </w:rPr>
      </w:pPr>
    </w:p>
    <w:p w14:paraId="4A607411" w14:textId="6A92722F" w:rsidR="00AA3728" w:rsidRDefault="00AA3728" w:rsidP="00300E2C">
      <w:pPr>
        <w:widowControl/>
        <w:autoSpaceDE/>
        <w:autoSpaceDN/>
        <w:adjustRightInd/>
        <w:rPr>
          <w:rFonts w:ascii="Verdana" w:eastAsia="Times New Roman" w:hAnsi="Verdana"/>
          <w:smallCaps/>
          <w:lang w:eastAsia="bg-BG"/>
        </w:rPr>
      </w:pPr>
    </w:p>
    <w:p w14:paraId="0F3372CF" w14:textId="74288D10" w:rsidR="00E95988" w:rsidRDefault="00E95988" w:rsidP="00300E2C">
      <w:pPr>
        <w:widowControl/>
        <w:autoSpaceDE/>
        <w:autoSpaceDN/>
        <w:adjustRightInd/>
        <w:rPr>
          <w:rFonts w:ascii="Verdana" w:eastAsia="Times New Roman" w:hAnsi="Verdana"/>
          <w:smallCaps/>
          <w:lang w:eastAsia="bg-BG"/>
        </w:rPr>
      </w:pPr>
    </w:p>
    <w:p w14:paraId="52B89785" w14:textId="77777777" w:rsidR="00E95988" w:rsidRDefault="00E95988" w:rsidP="00300E2C">
      <w:pPr>
        <w:widowControl/>
        <w:autoSpaceDE/>
        <w:autoSpaceDN/>
        <w:adjustRightInd/>
        <w:rPr>
          <w:rFonts w:ascii="Verdana" w:eastAsia="Times New Roman" w:hAnsi="Verdana"/>
          <w:smallCaps/>
          <w:lang w:eastAsia="bg-BG"/>
        </w:rPr>
      </w:pPr>
      <w:bookmarkStart w:id="0" w:name="_GoBack"/>
      <w:bookmarkEnd w:id="0"/>
    </w:p>
    <w:sectPr w:rsidR="00E95988" w:rsidSect="00F001C5">
      <w:footerReference w:type="default" r:id="rId7"/>
      <w:pgSz w:w="11907" w:h="16840" w:code="9"/>
      <w:pgMar w:top="1134" w:right="1134" w:bottom="567" w:left="1701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1BF91" w14:textId="77777777" w:rsidR="003E1808" w:rsidRDefault="003E1808" w:rsidP="00B33B1C">
      <w:r>
        <w:separator/>
      </w:r>
    </w:p>
  </w:endnote>
  <w:endnote w:type="continuationSeparator" w:id="0">
    <w:p w14:paraId="269FE2C8" w14:textId="77777777" w:rsidR="003E1808" w:rsidRDefault="003E1808" w:rsidP="00B3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541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EAE94" w14:textId="66ED895D" w:rsidR="00F875C4" w:rsidRDefault="00F875C4" w:rsidP="00A656E1">
        <w:pPr>
          <w:pStyle w:val="Footer"/>
          <w:jc w:val="right"/>
        </w:pPr>
        <w:r w:rsidRPr="004700E5">
          <w:rPr>
            <w:rFonts w:ascii="Verdana" w:hAnsi="Verdana"/>
            <w:sz w:val="16"/>
            <w:szCs w:val="16"/>
          </w:rPr>
          <w:fldChar w:fldCharType="begin"/>
        </w:r>
        <w:r w:rsidRPr="004700E5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4700E5">
          <w:rPr>
            <w:rFonts w:ascii="Verdana" w:hAnsi="Verdana"/>
            <w:sz w:val="16"/>
            <w:szCs w:val="16"/>
          </w:rPr>
          <w:fldChar w:fldCharType="separate"/>
        </w:r>
        <w:r w:rsidR="00725359">
          <w:rPr>
            <w:rFonts w:ascii="Verdana" w:hAnsi="Verdana"/>
            <w:noProof/>
            <w:sz w:val="16"/>
            <w:szCs w:val="16"/>
          </w:rPr>
          <w:t>41</w:t>
        </w:r>
        <w:r w:rsidRPr="004700E5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07E14" w14:textId="77777777" w:rsidR="003E1808" w:rsidRDefault="003E1808" w:rsidP="00B33B1C">
      <w:r>
        <w:separator/>
      </w:r>
    </w:p>
  </w:footnote>
  <w:footnote w:type="continuationSeparator" w:id="0">
    <w:p w14:paraId="5AB41486" w14:textId="77777777" w:rsidR="003E1808" w:rsidRDefault="003E1808" w:rsidP="00B3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69"/>
    <w:rsid w:val="000005A8"/>
    <w:rsid w:val="00003450"/>
    <w:rsid w:val="000038C8"/>
    <w:rsid w:val="000055E5"/>
    <w:rsid w:val="00007C62"/>
    <w:rsid w:val="00007F59"/>
    <w:rsid w:val="000104A4"/>
    <w:rsid w:val="00014C08"/>
    <w:rsid w:val="00016D4B"/>
    <w:rsid w:val="00020798"/>
    <w:rsid w:val="0002084F"/>
    <w:rsid w:val="00021439"/>
    <w:rsid w:val="0002457F"/>
    <w:rsid w:val="00024B1C"/>
    <w:rsid w:val="00027A5E"/>
    <w:rsid w:val="00027FEE"/>
    <w:rsid w:val="000304C5"/>
    <w:rsid w:val="0003100B"/>
    <w:rsid w:val="0003197D"/>
    <w:rsid w:val="0003288F"/>
    <w:rsid w:val="000358AD"/>
    <w:rsid w:val="00037C02"/>
    <w:rsid w:val="00037E11"/>
    <w:rsid w:val="000427A7"/>
    <w:rsid w:val="00042B14"/>
    <w:rsid w:val="00042FBA"/>
    <w:rsid w:val="00044DFD"/>
    <w:rsid w:val="00045471"/>
    <w:rsid w:val="000474CF"/>
    <w:rsid w:val="00047AA1"/>
    <w:rsid w:val="000507D2"/>
    <w:rsid w:val="00055061"/>
    <w:rsid w:val="00055F86"/>
    <w:rsid w:val="00055FEC"/>
    <w:rsid w:val="0005604F"/>
    <w:rsid w:val="00056415"/>
    <w:rsid w:val="0005651A"/>
    <w:rsid w:val="0005707C"/>
    <w:rsid w:val="000608E9"/>
    <w:rsid w:val="00061BD9"/>
    <w:rsid w:val="00061CC0"/>
    <w:rsid w:val="00066A9E"/>
    <w:rsid w:val="000748C3"/>
    <w:rsid w:val="00075CA7"/>
    <w:rsid w:val="00076534"/>
    <w:rsid w:val="0008058B"/>
    <w:rsid w:val="00080ADA"/>
    <w:rsid w:val="00082A73"/>
    <w:rsid w:val="00083F94"/>
    <w:rsid w:val="00085C72"/>
    <w:rsid w:val="00086BB0"/>
    <w:rsid w:val="000877BA"/>
    <w:rsid w:val="00092DEE"/>
    <w:rsid w:val="00094C05"/>
    <w:rsid w:val="000964A8"/>
    <w:rsid w:val="000A7AC4"/>
    <w:rsid w:val="000A7BB7"/>
    <w:rsid w:val="000A7F12"/>
    <w:rsid w:val="000B164D"/>
    <w:rsid w:val="000B1DF2"/>
    <w:rsid w:val="000B2765"/>
    <w:rsid w:val="000B2C36"/>
    <w:rsid w:val="000B4231"/>
    <w:rsid w:val="000B5925"/>
    <w:rsid w:val="000B5928"/>
    <w:rsid w:val="000B7117"/>
    <w:rsid w:val="000C2639"/>
    <w:rsid w:val="000C2A4D"/>
    <w:rsid w:val="000C328F"/>
    <w:rsid w:val="000C40D0"/>
    <w:rsid w:val="000C6F8A"/>
    <w:rsid w:val="000D21BC"/>
    <w:rsid w:val="000D407D"/>
    <w:rsid w:val="000D5906"/>
    <w:rsid w:val="000D5A6D"/>
    <w:rsid w:val="000E76B0"/>
    <w:rsid w:val="000E7F89"/>
    <w:rsid w:val="000F0A84"/>
    <w:rsid w:val="000F4A4F"/>
    <w:rsid w:val="000F568F"/>
    <w:rsid w:val="00103E8E"/>
    <w:rsid w:val="00104E39"/>
    <w:rsid w:val="00106FC3"/>
    <w:rsid w:val="001075D7"/>
    <w:rsid w:val="001134F2"/>
    <w:rsid w:val="001146C4"/>
    <w:rsid w:val="001224A5"/>
    <w:rsid w:val="00122804"/>
    <w:rsid w:val="00126864"/>
    <w:rsid w:val="001269A1"/>
    <w:rsid w:val="00126C49"/>
    <w:rsid w:val="00126CD6"/>
    <w:rsid w:val="00130260"/>
    <w:rsid w:val="001333B4"/>
    <w:rsid w:val="001337FF"/>
    <w:rsid w:val="00135095"/>
    <w:rsid w:val="001354D8"/>
    <w:rsid w:val="00135DC9"/>
    <w:rsid w:val="00136CF5"/>
    <w:rsid w:val="00141EA1"/>
    <w:rsid w:val="00142AC8"/>
    <w:rsid w:val="0014563A"/>
    <w:rsid w:val="0014675E"/>
    <w:rsid w:val="0015097F"/>
    <w:rsid w:val="00152141"/>
    <w:rsid w:val="001526B1"/>
    <w:rsid w:val="00153A38"/>
    <w:rsid w:val="00153F39"/>
    <w:rsid w:val="00153FBE"/>
    <w:rsid w:val="00156322"/>
    <w:rsid w:val="001575D4"/>
    <w:rsid w:val="00161369"/>
    <w:rsid w:val="00162912"/>
    <w:rsid w:val="00164289"/>
    <w:rsid w:val="00164686"/>
    <w:rsid w:val="001646D0"/>
    <w:rsid w:val="00165271"/>
    <w:rsid w:val="00165FFE"/>
    <w:rsid w:val="00172A37"/>
    <w:rsid w:val="00173346"/>
    <w:rsid w:val="00173EC1"/>
    <w:rsid w:val="00175928"/>
    <w:rsid w:val="00175AC4"/>
    <w:rsid w:val="00175C8B"/>
    <w:rsid w:val="00176F61"/>
    <w:rsid w:val="00176F76"/>
    <w:rsid w:val="0017752A"/>
    <w:rsid w:val="001775E7"/>
    <w:rsid w:val="00180183"/>
    <w:rsid w:val="0018092F"/>
    <w:rsid w:val="00181FB1"/>
    <w:rsid w:val="00183294"/>
    <w:rsid w:val="00185A27"/>
    <w:rsid w:val="00190135"/>
    <w:rsid w:val="0019091B"/>
    <w:rsid w:val="00194611"/>
    <w:rsid w:val="00196BA6"/>
    <w:rsid w:val="001A2100"/>
    <w:rsid w:val="001A21AA"/>
    <w:rsid w:val="001A65EE"/>
    <w:rsid w:val="001B00F5"/>
    <w:rsid w:val="001C0A71"/>
    <w:rsid w:val="001C2101"/>
    <w:rsid w:val="001C3EC2"/>
    <w:rsid w:val="001C4131"/>
    <w:rsid w:val="001D0513"/>
    <w:rsid w:val="001D3F25"/>
    <w:rsid w:val="001D5144"/>
    <w:rsid w:val="001D7960"/>
    <w:rsid w:val="001E012E"/>
    <w:rsid w:val="001E0211"/>
    <w:rsid w:val="001E1085"/>
    <w:rsid w:val="001E177F"/>
    <w:rsid w:val="001E1FF0"/>
    <w:rsid w:val="001E2495"/>
    <w:rsid w:val="001E3115"/>
    <w:rsid w:val="001F03AD"/>
    <w:rsid w:val="001F13F8"/>
    <w:rsid w:val="001F3AE5"/>
    <w:rsid w:val="001F7696"/>
    <w:rsid w:val="00202B26"/>
    <w:rsid w:val="0020396C"/>
    <w:rsid w:val="00204262"/>
    <w:rsid w:val="0020563F"/>
    <w:rsid w:val="00214A2D"/>
    <w:rsid w:val="00214F87"/>
    <w:rsid w:val="00217736"/>
    <w:rsid w:val="0021774B"/>
    <w:rsid w:val="002257C3"/>
    <w:rsid w:val="00226536"/>
    <w:rsid w:val="0022662F"/>
    <w:rsid w:val="002322AC"/>
    <w:rsid w:val="00234988"/>
    <w:rsid w:val="0023610A"/>
    <w:rsid w:val="00246A23"/>
    <w:rsid w:val="002508A3"/>
    <w:rsid w:val="00251B9C"/>
    <w:rsid w:val="00251D4A"/>
    <w:rsid w:val="00251E3E"/>
    <w:rsid w:val="00252205"/>
    <w:rsid w:val="0025589A"/>
    <w:rsid w:val="00255ADA"/>
    <w:rsid w:val="00256FBC"/>
    <w:rsid w:val="0025798B"/>
    <w:rsid w:val="00257B53"/>
    <w:rsid w:val="00257D01"/>
    <w:rsid w:val="002602F5"/>
    <w:rsid w:val="00261F89"/>
    <w:rsid w:val="0026363C"/>
    <w:rsid w:val="002645BC"/>
    <w:rsid w:val="00276BDF"/>
    <w:rsid w:val="00282753"/>
    <w:rsid w:val="00283367"/>
    <w:rsid w:val="00284525"/>
    <w:rsid w:val="0028671E"/>
    <w:rsid w:val="00286993"/>
    <w:rsid w:val="00286DCA"/>
    <w:rsid w:val="0028725E"/>
    <w:rsid w:val="002900C9"/>
    <w:rsid w:val="00290EE5"/>
    <w:rsid w:val="00291208"/>
    <w:rsid w:val="00291560"/>
    <w:rsid w:val="0029542B"/>
    <w:rsid w:val="002961BB"/>
    <w:rsid w:val="002964A4"/>
    <w:rsid w:val="00296C30"/>
    <w:rsid w:val="002978BE"/>
    <w:rsid w:val="002A1C99"/>
    <w:rsid w:val="002A2BEF"/>
    <w:rsid w:val="002A3519"/>
    <w:rsid w:val="002A4C2D"/>
    <w:rsid w:val="002B07EF"/>
    <w:rsid w:val="002B1A47"/>
    <w:rsid w:val="002B49C3"/>
    <w:rsid w:val="002B6229"/>
    <w:rsid w:val="002B6C9A"/>
    <w:rsid w:val="002C467A"/>
    <w:rsid w:val="002C7199"/>
    <w:rsid w:val="002D0C1E"/>
    <w:rsid w:val="002D0E71"/>
    <w:rsid w:val="002D37E2"/>
    <w:rsid w:val="002D3ED4"/>
    <w:rsid w:val="002D5196"/>
    <w:rsid w:val="002D5571"/>
    <w:rsid w:val="002D56EB"/>
    <w:rsid w:val="002E1950"/>
    <w:rsid w:val="002E3598"/>
    <w:rsid w:val="002E36AA"/>
    <w:rsid w:val="002E6CFE"/>
    <w:rsid w:val="002E6ECB"/>
    <w:rsid w:val="002E7411"/>
    <w:rsid w:val="002F58D1"/>
    <w:rsid w:val="003005CC"/>
    <w:rsid w:val="00300E2C"/>
    <w:rsid w:val="00302162"/>
    <w:rsid w:val="00302FB0"/>
    <w:rsid w:val="00303007"/>
    <w:rsid w:val="00303346"/>
    <w:rsid w:val="0030702D"/>
    <w:rsid w:val="003076F4"/>
    <w:rsid w:val="00307951"/>
    <w:rsid w:val="00310E47"/>
    <w:rsid w:val="00311E22"/>
    <w:rsid w:val="00311F19"/>
    <w:rsid w:val="00314259"/>
    <w:rsid w:val="00314D52"/>
    <w:rsid w:val="00323B8C"/>
    <w:rsid w:val="00324BC5"/>
    <w:rsid w:val="00324D6C"/>
    <w:rsid w:val="00326239"/>
    <w:rsid w:val="003274D6"/>
    <w:rsid w:val="00331B5D"/>
    <w:rsid w:val="00331DB4"/>
    <w:rsid w:val="00332081"/>
    <w:rsid w:val="00334645"/>
    <w:rsid w:val="0033607E"/>
    <w:rsid w:val="003368F4"/>
    <w:rsid w:val="003431F4"/>
    <w:rsid w:val="00343517"/>
    <w:rsid w:val="00343D47"/>
    <w:rsid w:val="003463A6"/>
    <w:rsid w:val="003535CB"/>
    <w:rsid w:val="0035568C"/>
    <w:rsid w:val="00356397"/>
    <w:rsid w:val="00357DCA"/>
    <w:rsid w:val="0036204E"/>
    <w:rsid w:val="0036237C"/>
    <w:rsid w:val="00362E78"/>
    <w:rsid w:val="00362FB1"/>
    <w:rsid w:val="00364E0C"/>
    <w:rsid w:val="00364EBF"/>
    <w:rsid w:val="00365210"/>
    <w:rsid w:val="003675EB"/>
    <w:rsid w:val="00374FB5"/>
    <w:rsid w:val="00376127"/>
    <w:rsid w:val="00385F93"/>
    <w:rsid w:val="00387050"/>
    <w:rsid w:val="00390223"/>
    <w:rsid w:val="0039025B"/>
    <w:rsid w:val="003935B3"/>
    <w:rsid w:val="00393DF9"/>
    <w:rsid w:val="00394865"/>
    <w:rsid w:val="003A1FE8"/>
    <w:rsid w:val="003A2287"/>
    <w:rsid w:val="003A35F9"/>
    <w:rsid w:val="003A46FE"/>
    <w:rsid w:val="003A6C1A"/>
    <w:rsid w:val="003B0854"/>
    <w:rsid w:val="003B132F"/>
    <w:rsid w:val="003B4C48"/>
    <w:rsid w:val="003B4F6B"/>
    <w:rsid w:val="003B6563"/>
    <w:rsid w:val="003C2CF6"/>
    <w:rsid w:val="003C5BBC"/>
    <w:rsid w:val="003C5BFB"/>
    <w:rsid w:val="003C622F"/>
    <w:rsid w:val="003C676E"/>
    <w:rsid w:val="003C68FA"/>
    <w:rsid w:val="003D4AEE"/>
    <w:rsid w:val="003D4EBF"/>
    <w:rsid w:val="003D52CC"/>
    <w:rsid w:val="003D6EF8"/>
    <w:rsid w:val="003D7569"/>
    <w:rsid w:val="003E0961"/>
    <w:rsid w:val="003E1808"/>
    <w:rsid w:val="003E5710"/>
    <w:rsid w:val="003E788D"/>
    <w:rsid w:val="003F28A0"/>
    <w:rsid w:val="003F338B"/>
    <w:rsid w:val="003F5A62"/>
    <w:rsid w:val="003F7095"/>
    <w:rsid w:val="003F713F"/>
    <w:rsid w:val="00400F98"/>
    <w:rsid w:val="0040483D"/>
    <w:rsid w:val="00406733"/>
    <w:rsid w:val="00406B23"/>
    <w:rsid w:val="004127D8"/>
    <w:rsid w:val="004134EA"/>
    <w:rsid w:val="00413532"/>
    <w:rsid w:val="00415B8A"/>
    <w:rsid w:val="00416B4B"/>
    <w:rsid w:val="00422F5F"/>
    <w:rsid w:val="00424A9C"/>
    <w:rsid w:val="00424CD9"/>
    <w:rsid w:val="00427C10"/>
    <w:rsid w:val="00432461"/>
    <w:rsid w:val="00432B8C"/>
    <w:rsid w:val="00433D57"/>
    <w:rsid w:val="00434D8F"/>
    <w:rsid w:val="0043569F"/>
    <w:rsid w:val="004445F8"/>
    <w:rsid w:val="00444B0B"/>
    <w:rsid w:val="004500BD"/>
    <w:rsid w:val="0045011F"/>
    <w:rsid w:val="00451675"/>
    <w:rsid w:val="00452008"/>
    <w:rsid w:val="00453B0C"/>
    <w:rsid w:val="00454C57"/>
    <w:rsid w:val="00455B9F"/>
    <w:rsid w:val="00457831"/>
    <w:rsid w:val="00461101"/>
    <w:rsid w:val="00461B1F"/>
    <w:rsid w:val="004634A7"/>
    <w:rsid w:val="0046430A"/>
    <w:rsid w:val="00467EF0"/>
    <w:rsid w:val="004700E5"/>
    <w:rsid w:val="00470A73"/>
    <w:rsid w:val="004719C9"/>
    <w:rsid w:val="004741C1"/>
    <w:rsid w:val="00474AF7"/>
    <w:rsid w:val="00475361"/>
    <w:rsid w:val="004754B6"/>
    <w:rsid w:val="004800A2"/>
    <w:rsid w:val="00482AC2"/>
    <w:rsid w:val="004841A8"/>
    <w:rsid w:val="0048424E"/>
    <w:rsid w:val="004876BF"/>
    <w:rsid w:val="00490100"/>
    <w:rsid w:val="004904C0"/>
    <w:rsid w:val="00490EFD"/>
    <w:rsid w:val="0049175B"/>
    <w:rsid w:val="004919D2"/>
    <w:rsid w:val="00497170"/>
    <w:rsid w:val="00497A53"/>
    <w:rsid w:val="004A297F"/>
    <w:rsid w:val="004A2C01"/>
    <w:rsid w:val="004A594D"/>
    <w:rsid w:val="004A5F00"/>
    <w:rsid w:val="004A65E7"/>
    <w:rsid w:val="004B03B0"/>
    <w:rsid w:val="004B1DCF"/>
    <w:rsid w:val="004B24F9"/>
    <w:rsid w:val="004B28C1"/>
    <w:rsid w:val="004B4135"/>
    <w:rsid w:val="004B5194"/>
    <w:rsid w:val="004C0210"/>
    <w:rsid w:val="004C2C6C"/>
    <w:rsid w:val="004C436E"/>
    <w:rsid w:val="004D1333"/>
    <w:rsid w:val="004D1E18"/>
    <w:rsid w:val="004D4146"/>
    <w:rsid w:val="004E03BA"/>
    <w:rsid w:val="004E04CE"/>
    <w:rsid w:val="004E09F9"/>
    <w:rsid w:val="004E0AE7"/>
    <w:rsid w:val="004E2E73"/>
    <w:rsid w:val="004E349A"/>
    <w:rsid w:val="004E5792"/>
    <w:rsid w:val="004F04E8"/>
    <w:rsid w:val="004F0F57"/>
    <w:rsid w:val="005007E2"/>
    <w:rsid w:val="00500B5D"/>
    <w:rsid w:val="005038B7"/>
    <w:rsid w:val="00503CAA"/>
    <w:rsid w:val="00504B44"/>
    <w:rsid w:val="00506CEF"/>
    <w:rsid w:val="005070A3"/>
    <w:rsid w:val="005079EC"/>
    <w:rsid w:val="00511DE9"/>
    <w:rsid w:val="005130D1"/>
    <w:rsid w:val="00513C29"/>
    <w:rsid w:val="00516EA0"/>
    <w:rsid w:val="00516F6A"/>
    <w:rsid w:val="005171D4"/>
    <w:rsid w:val="00521383"/>
    <w:rsid w:val="005233DB"/>
    <w:rsid w:val="005247A7"/>
    <w:rsid w:val="005258C7"/>
    <w:rsid w:val="00526163"/>
    <w:rsid w:val="00532BD5"/>
    <w:rsid w:val="005330D2"/>
    <w:rsid w:val="005337FB"/>
    <w:rsid w:val="0053469C"/>
    <w:rsid w:val="00535916"/>
    <w:rsid w:val="00535AC2"/>
    <w:rsid w:val="00535EC8"/>
    <w:rsid w:val="005361E0"/>
    <w:rsid w:val="00542C00"/>
    <w:rsid w:val="00547857"/>
    <w:rsid w:val="00550FEB"/>
    <w:rsid w:val="0055164C"/>
    <w:rsid w:val="0055385D"/>
    <w:rsid w:val="005568CD"/>
    <w:rsid w:val="0055720F"/>
    <w:rsid w:val="005575EF"/>
    <w:rsid w:val="00564E9B"/>
    <w:rsid w:val="00565512"/>
    <w:rsid w:val="00571031"/>
    <w:rsid w:val="00573024"/>
    <w:rsid w:val="005734CF"/>
    <w:rsid w:val="00575F3C"/>
    <w:rsid w:val="005763D7"/>
    <w:rsid w:val="00580393"/>
    <w:rsid w:val="00580A04"/>
    <w:rsid w:val="00582146"/>
    <w:rsid w:val="00583C34"/>
    <w:rsid w:val="005860F3"/>
    <w:rsid w:val="00587AEC"/>
    <w:rsid w:val="00591956"/>
    <w:rsid w:val="005A6815"/>
    <w:rsid w:val="005A6AB5"/>
    <w:rsid w:val="005B1569"/>
    <w:rsid w:val="005B1EA1"/>
    <w:rsid w:val="005B4A6A"/>
    <w:rsid w:val="005B4D02"/>
    <w:rsid w:val="005B62F0"/>
    <w:rsid w:val="005B64EC"/>
    <w:rsid w:val="005C169C"/>
    <w:rsid w:val="005C2105"/>
    <w:rsid w:val="005C34EA"/>
    <w:rsid w:val="005C558E"/>
    <w:rsid w:val="005C6846"/>
    <w:rsid w:val="005C7A0E"/>
    <w:rsid w:val="005D12C9"/>
    <w:rsid w:val="005D4229"/>
    <w:rsid w:val="005D4C3B"/>
    <w:rsid w:val="005D5E36"/>
    <w:rsid w:val="005D735F"/>
    <w:rsid w:val="005D78C7"/>
    <w:rsid w:val="005D7D47"/>
    <w:rsid w:val="005E10D8"/>
    <w:rsid w:val="005E206F"/>
    <w:rsid w:val="005E2879"/>
    <w:rsid w:val="005E3869"/>
    <w:rsid w:val="005E39AD"/>
    <w:rsid w:val="005E4235"/>
    <w:rsid w:val="005E4D5F"/>
    <w:rsid w:val="005E4F2F"/>
    <w:rsid w:val="005E5030"/>
    <w:rsid w:val="005E6270"/>
    <w:rsid w:val="005E7586"/>
    <w:rsid w:val="005E77D0"/>
    <w:rsid w:val="005F1EC7"/>
    <w:rsid w:val="005F4081"/>
    <w:rsid w:val="005F5E61"/>
    <w:rsid w:val="005F7506"/>
    <w:rsid w:val="006005B3"/>
    <w:rsid w:val="00605CAD"/>
    <w:rsid w:val="006106B6"/>
    <w:rsid w:val="00614343"/>
    <w:rsid w:val="00616349"/>
    <w:rsid w:val="00617B2D"/>
    <w:rsid w:val="006214AA"/>
    <w:rsid w:val="00621B44"/>
    <w:rsid w:val="006239CA"/>
    <w:rsid w:val="006243FC"/>
    <w:rsid w:val="00625183"/>
    <w:rsid w:val="00626CFE"/>
    <w:rsid w:val="006314AE"/>
    <w:rsid w:val="00632CF8"/>
    <w:rsid w:val="006336E9"/>
    <w:rsid w:val="00634242"/>
    <w:rsid w:val="00636EAA"/>
    <w:rsid w:val="00640D31"/>
    <w:rsid w:val="006419BE"/>
    <w:rsid w:val="00641CBE"/>
    <w:rsid w:val="006421B9"/>
    <w:rsid w:val="006472F5"/>
    <w:rsid w:val="006478ED"/>
    <w:rsid w:val="00650552"/>
    <w:rsid w:val="006512C0"/>
    <w:rsid w:val="00652BC1"/>
    <w:rsid w:val="00652D91"/>
    <w:rsid w:val="00654671"/>
    <w:rsid w:val="00660F1E"/>
    <w:rsid w:val="0066149B"/>
    <w:rsid w:val="00666503"/>
    <w:rsid w:val="00666D04"/>
    <w:rsid w:val="00667987"/>
    <w:rsid w:val="006718CA"/>
    <w:rsid w:val="00673BE1"/>
    <w:rsid w:val="00675BD1"/>
    <w:rsid w:val="0067728D"/>
    <w:rsid w:val="0067775A"/>
    <w:rsid w:val="00680619"/>
    <w:rsid w:val="00681671"/>
    <w:rsid w:val="006830AE"/>
    <w:rsid w:val="0068428E"/>
    <w:rsid w:val="006870F0"/>
    <w:rsid w:val="00687603"/>
    <w:rsid w:val="0068775C"/>
    <w:rsid w:val="00690DDC"/>
    <w:rsid w:val="00691289"/>
    <w:rsid w:val="0069282D"/>
    <w:rsid w:val="00695AB4"/>
    <w:rsid w:val="00696A32"/>
    <w:rsid w:val="00696D37"/>
    <w:rsid w:val="006A2409"/>
    <w:rsid w:val="006A281D"/>
    <w:rsid w:val="006A4127"/>
    <w:rsid w:val="006A55FC"/>
    <w:rsid w:val="006A5C4A"/>
    <w:rsid w:val="006A62B8"/>
    <w:rsid w:val="006A6673"/>
    <w:rsid w:val="006A7CAB"/>
    <w:rsid w:val="006B0398"/>
    <w:rsid w:val="006B156A"/>
    <w:rsid w:val="006B4CE2"/>
    <w:rsid w:val="006B61C0"/>
    <w:rsid w:val="006C042B"/>
    <w:rsid w:val="006C1AA6"/>
    <w:rsid w:val="006C2E74"/>
    <w:rsid w:val="006C4BD2"/>
    <w:rsid w:val="006D34FA"/>
    <w:rsid w:val="006D4B85"/>
    <w:rsid w:val="006D6733"/>
    <w:rsid w:val="006E0EB5"/>
    <w:rsid w:val="006E0EC8"/>
    <w:rsid w:val="006E34E0"/>
    <w:rsid w:val="006E4E98"/>
    <w:rsid w:val="006E60E2"/>
    <w:rsid w:val="006E6FAA"/>
    <w:rsid w:val="006E7413"/>
    <w:rsid w:val="006F2189"/>
    <w:rsid w:val="006F59CD"/>
    <w:rsid w:val="006F6D49"/>
    <w:rsid w:val="006F6EC2"/>
    <w:rsid w:val="007046B3"/>
    <w:rsid w:val="007057D6"/>
    <w:rsid w:val="00706534"/>
    <w:rsid w:val="0071158B"/>
    <w:rsid w:val="00711AAE"/>
    <w:rsid w:val="007122DA"/>
    <w:rsid w:val="00713E08"/>
    <w:rsid w:val="00714AF2"/>
    <w:rsid w:val="00714B5A"/>
    <w:rsid w:val="00716AE3"/>
    <w:rsid w:val="00717454"/>
    <w:rsid w:val="00721A8F"/>
    <w:rsid w:val="00722C36"/>
    <w:rsid w:val="00722DA5"/>
    <w:rsid w:val="00723CDA"/>
    <w:rsid w:val="00725359"/>
    <w:rsid w:val="0072535F"/>
    <w:rsid w:val="0073357A"/>
    <w:rsid w:val="0073426C"/>
    <w:rsid w:val="00734E16"/>
    <w:rsid w:val="00737664"/>
    <w:rsid w:val="007422A0"/>
    <w:rsid w:val="00743544"/>
    <w:rsid w:val="00743CCF"/>
    <w:rsid w:val="00746CC0"/>
    <w:rsid w:val="0074792B"/>
    <w:rsid w:val="00750313"/>
    <w:rsid w:val="00752D43"/>
    <w:rsid w:val="0075384C"/>
    <w:rsid w:val="0075527B"/>
    <w:rsid w:val="00760255"/>
    <w:rsid w:val="007665DE"/>
    <w:rsid w:val="00770D09"/>
    <w:rsid w:val="007712BF"/>
    <w:rsid w:val="00774EDC"/>
    <w:rsid w:val="00775B77"/>
    <w:rsid w:val="00785BB8"/>
    <w:rsid w:val="007905DA"/>
    <w:rsid w:val="00792A99"/>
    <w:rsid w:val="00793C4A"/>
    <w:rsid w:val="007A228F"/>
    <w:rsid w:val="007A35DC"/>
    <w:rsid w:val="007A51E7"/>
    <w:rsid w:val="007A6C10"/>
    <w:rsid w:val="007B07A4"/>
    <w:rsid w:val="007B5EAE"/>
    <w:rsid w:val="007B6BDF"/>
    <w:rsid w:val="007C0E04"/>
    <w:rsid w:val="007C3361"/>
    <w:rsid w:val="007C7B0A"/>
    <w:rsid w:val="007D1124"/>
    <w:rsid w:val="007D1A8B"/>
    <w:rsid w:val="007D1BBE"/>
    <w:rsid w:val="007D2135"/>
    <w:rsid w:val="007D252C"/>
    <w:rsid w:val="007E18AB"/>
    <w:rsid w:val="007E6B6B"/>
    <w:rsid w:val="007F0A37"/>
    <w:rsid w:val="007F2DC6"/>
    <w:rsid w:val="007F52D4"/>
    <w:rsid w:val="007F6D31"/>
    <w:rsid w:val="0080090D"/>
    <w:rsid w:val="00806085"/>
    <w:rsid w:val="008064EB"/>
    <w:rsid w:val="00806B61"/>
    <w:rsid w:val="00806CB0"/>
    <w:rsid w:val="00811BE0"/>
    <w:rsid w:val="008126F0"/>
    <w:rsid w:val="00813DFF"/>
    <w:rsid w:val="00814ACC"/>
    <w:rsid w:val="00814BDD"/>
    <w:rsid w:val="008156FF"/>
    <w:rsid w:val="008161E0"/>
    <w:rsid w:val="008167A3"/>
    <w:rsid w:val="00817599"/>
    <w:rsid w:val="00823697"/>
    <w:rsid w:val="00831DE4"/>
    <w:rsid w:val="00832078"/>
    <w:rsid w:val="0083325A"/>
    <w:rsid w:val="0083479A"/>
    <w:rsid w:val="0083745D"/>
    <w:rsid w:val="0084165C"/>
    <w:rsid w:val="00845010"/>
    <w:rsid w:val="00846411"/>
    <w:rsid w:val="008504BF"/>
    <w:rsid w:val="00850A02"/>
    <w:rsid w:val="008519D4"/>
    <w:rsid w:val="00853D88"/>
    <w:rsid w:val="00855716"/>
    <w:rsid w:val="00860B9A"/>
    <w:rsid w:val="00862090"/>
    <w:rsid w:val="0086255B"/>
    <w:rsid w:val="00862FB9"/>
    <w:rsid w:val="0086321E"/>
    <w:rsid w:val="00863625"/>
    <w:rsid w:val="008651FA"/>
    <w:rsid w:val="00865C3E"/>
    <w:rsid w:val="00870665"/>
    <w:rsid w:val="00871F24"/>
    <w:rsid w:val="0087242E"/>
    <w:rsid w:val="00872FBD"/>
    <w:rsid w:val="0087341A"/>
    <w:rsid w:val="00874CF5"/>
    <w:rsid w:val="00877787"/>
    <w:rsid w:val="00880085"/>
    <w:rsid w:val="00883742"/>
    <w:rsid w:val="008841EC"/>
    <w:rsid w:val="00884AB0"/>
    <w:rsid w:val="00884CD7"/>
    <w:rsid w:val="008856F0"/>
    <w:rsid w:val="00887299"/>
    <w:rsid w:val="008879FE"/>
    <w:rsid w:val="008947C0"/>
    <w:rsid w:val="00894D4A"/>
    <w:rsid w:val="00894F2F"/>
    <w:rsid w:val="00895742"/>
    <w:rsid w:val="00895C68"/>
    <w:rsid w:val="00896908"/>
    <w:rsid w:val="00896C1C"/>
    <w:rsid w:val="00896E50"/>
    <w:rsid w:val="00896E6E"/>
    <w:rsid w:val="008972A5"/>
    <w:rsid w:val="0089753B"/>
    <w:rsid w:val="008B3209"/>
    <w:rsid w:val="008B6DE3"/>
    <w:rsid w:val="008C2015"/>
    <w:rsid w:val="008C2B80"/>
    <w:rsid w:val="008C331D"/>
    <w:rsid w:val="008C3F1E"/>
    <w:rsid w:val="008C4239"/>
    <w:rsid w:val="008C5F72"/>
    <w:rsid w:val="008C7622"/>
    <w:rsid w:val="008C7796"/>
    <w:rsid w:val="008D1375"/>
    <w:rsid w:val="008D2460"/>
    <w:rsid w:val="008D3191"/>
    <w:rsid w:val="008D402A"/>
    <w:rsid w:val="008E31C7"/>
    <w:rsid w:val="008E34A3"/>
    <w:rsid w:val="008E4617"/>
    <w:rsid w:val="008E4893"/>
    <w:rsid w:val="008E4A3B"/>
    <w:rsid w:val="008E4A47"/>
    <w:rsid w:val="008E725A"/>
    <w:rsid w:val="008E7537"/>
    <w:rsid w:val="008E7A1C"/>
    <w:rsid w:val="008F47C7"/>
    <w:rsid w:val="008F5367"/>
    <w:rsid w:val="008F5617"/>
    <w:rsid w:val="008F6E43"/>
    <w:rsid w:val="008F74CD"/>
    <w:rsid w:val="00901257"/>
    <w:rsid w:val="00901C27"/>
    <w:rsid w:val="00901C37"/>
    <w:rsid w:val="00905B0C"/>
    <w:rsid w:val="009107A9"/>
    <w:rsid w:val="00910F2E"/>
    <w:rsid w:val="0091219E"/>
    <w:rsid w:val="0091260F"/>
    <w:rsid w:val="009129A7"/>
    <w:rsid w:val="009164DD"/>
    <w:rsid w:val="0091722F"/>
    <w:rsid w:val="00917F41"/>
    <w:rsid w:val="009249CD"/>
    <w:rsid w:val="00925CC7"/>
    <w:rsid w:val="00927D17"/>
    <w:rsid w:val="009314C1"/>
    <w:rsid w:val="009323C4"/>
    <w:rsid w:val="0093308D"/>
    <w:rsid w:val="0093322E"/>
    <w:rsid w:val="00933EB0"/>
    <w:rsid w:val="00936BFA"/>
    <w:rsid w:val="009373BA"/>
    <w:rsid w:val="009418E2"/>
    <w:rsid w:val="00942344"/>
    <w:rsid w:val="00943E97"/>
    <w:rsid w:val="009459A1"/>
    <w:rsid w:val="0094622A"/>
    <w:rsid w:val="00953E5B"/>
    <w:rsid w:val="009558B5"/>
    <w:rsid w:val="00957035"/>
    <w:rsid w:val="00957ABC"/>
    <w:rsid w:val="00957D32"/>
    <w:rsid w:val="00961368"/>
    <w:rsid w:val="009650DD"/>
    <w:rsid w:val="009669BA"/>
    <w:rsid w:val="00970F9B"/>
    <w:rsid w:val="009714E2"/>
    <w:rsid w:val="009722B7"/>
    <w:rsid w:val="00974C53"/>
    <w:rsid w:val="009750E0"/>
    <w:rsid w:val="00977698"/>
    <w:rsid w:val="0098660D"/>
    <w:rsid w:val="00986B18"/>
    <w:rsid w:val="00991B21"/>
    <w:rsid w:val="00992412"/>
    <w:rsid w:val="009929C9"/>
    <w:rsid w:val="00992F9D"/>
    <w:rsid w:val="00993B8F"/>
    <w:rsid w:val="00996B6A"/>
    <w:rsid w:val="00997DAB"/>
    <w:rsid w:val="00997E2F"/>
    <w:rsid w:val="00997E79"/>
    <w:rsid w:val="009A2C8A"/>
    <w:rsid w:val="009A3681"/>
    <w:rsid w:val="009A437A"/>
    <w:rsid w:val="009A4672"/>
    <w:rsid w:val="009A6358"/>
    <w:rsid w:val="009A6C70"/>
    <w:rsid w:val="009B1686"/>
    <w:rsid w:val="009B50E9"/>
    <w:rsid w:val="009B61DF"/>
    <w:rsid w:val="009B6EEA"/>
    <w:rsid w:val="009C4806"/>
    <w:rsid w:val="009D0874"/>
    <w:rsid w:val="009D0A69"/>
    <w:rsid w:val="009D0E61"/>
    <w:rsid w:val="009D11D6"/>
    <w:rsid w:val="009D3F6B"/>
    <w:rsid w:val="009D46B6"/>
    <w:rsid w:val="009D5A3E"/>
    <w:rsid w:val="009D60D8"/>
    <w:rsid w:val="009E02D1"/>
    <w:rsid w:val="009E0D4F"/>
    <w:rsid w:val="009E0FCA"/>
    <w:rsid w:val="009E4426"/>
    <w:rsid w:val="009E4829"/>
    <w:rsid w:val="009E6135"/>
    <w:rsid w:val="009E622F"/>
    <w:rsid w:val="009E7A34"/>
    <w:rsid w:val="009F193D"/>
    <w:rsid w:val="009F3033"/>
    <w:rsid w:val="009F467F"/>
    <w:rsid w:val="009F66B8"/>
    <w:rsid w:val="00A00F1B"/>
    <w:rsid w:val="00A012A3"/>
    <w:rsid w:val="00A0232A"/>
    <w:rsid w:val="00A026A3"/>
    <w:rsid w:val="00A06F8A"/>
    <w:rsid w:val="00A1165C"/>
    <w:rsid w:val="00A127D8"/>
    <w:rsid w:val="00A12A32"/>
    <w:rsid w:val="00A13AD7"/>
    <w:rsid w:val="00A20CE8"/>
    <w:rsid w:val="00A22D53"/>
    <w:rsid w:val="00A23EC6"/>
    <w:rsid w:val="00A2594B"/>
    <w:rsid w:val="00A27BB3"/>
    <w:rsid w:val="00A30802"/>
    <w:rsid w:val="00A32BE8"/>
    <w:rsid w:val="00A34889"/>
    <w:rsid w:val="00A35F78"/>
    <w:rsid w:val="00A37235"/>
    <w:rsid w:val="00A376A4"/>
    <w:rsid w:val="00A45B3D"/>
    <w:rsid w:val="00A47451"/>
    <w:rsid w:val="00A47870"/>
    <w:rsid w:val="00A50DE8"/>
    <w:rsid w:val="00A516C5"/>
    <w:rsid w:val="00A51945"/>
    <w:rsid w:val="00A533BF"/>
    <w:rsid w:val="00A548E7"/>
    <w:rsid w:val="00A5671F"/>
    <w:rsid w:val="00A577A7"/>
    <w:rsid w:val="00A6211F"/>
    <w:rsid w:val="00A623A2"/>
    <w:rsid w:val="00A628F4"/>
    <w:rsid w:val="00A62D61"/>
    <w:rsid w:val="00A64207"/>
    <w:rsid w:val="00A656E1"/>
    <w:rsid w:val="00A659F5"/>
    <w:rsid w:val="00A65C4F"/>
    <w:rsid w:val="00A70973"/>
    <w:rsid w:val="00A71437"/>
    <w:rsid w:val="00A76A94"/>
    <w:rsid w:val="00A77802"/>
    <w:rsid w:val="00A86DAA"/>
    <w:rsid w:val="00A9039B"/>
    <w:rsid w:val="00A92708"/>
    <w:rsid w:val="00A94EB6"/>
    <w:rsid w:val="00A96224"/>
    <w:rsid w:val="00A96565"/>
    <w:rsid w:val="00A97271"/>
    <w:rsid w:val="00A97EAA"/>
    <w:rsid w:val="00AA3728"/>
    <w:rsid w:val="00AA3929"/>
    <w:rsid w:val="00AA4874"/>
    <w:rsid w:val="00AA6000"/>
    <w:rsid w:val="00AA6066"/>
    <w:rsid w:val="00AA668B"/>
    <w:rsid w:val="00AA7A4E"/>
    <w:rsid w:val="00AB09EC"/>
    <w:rsid w:val="00AB1B58"/>
    <w:rsid w:val="00AB1DD0"/>
    <w:rsid w:val="00AB1F2B"/>
    <w:rsid w:val="00AB5383"/>
    <w:rsid w:val="00AB5C75"/>
    <w:rsid w:val="00AB6B09"/>
    <w:rsid w:val="00AB6C76"/>
    <w:rsid w:val="00AB70B1"/>
    <w:rsid w:val="00AB7219"/>
    <w:rsid w:val="00AC25C7"/>
    <w:rsid w:val="00AC292C"/>
    <w:rsid w:val="00AC3C1B"/>
    <w:rsid w:val="00AC4F96"/>
    <w:rsid w:val="00AC51EC"/>
    <w:rsid w:val="00AD2FCE"/>
    <w:rsid w:val="00AD3B75"/>
    <w:rsid w:val="00AE050E"/>
    <w:rsid w:val="00AE0E68"/>
    <w:rsid w:val="00AE2A22"/>
    <w:rsid w:val="00AE5C22"/>
    <w:rsid w:val="00AF1458"/>
    <w:rsid w:val="00AF3372"/>
    <w:rsid w:val="00AF5FDE"/>
    <w:rsid w:val="00B01B2B"/>
    <w:rsid w:val="00B03F8C"/>
    <w:rsid w:val="00B10F86"/>
    <w:rsid w:val="00B121D6"/>
    <w:rsid w:val="00B133C7"/>
    <w:rsid w:val="00B13A11"/>
    <w:rsid w:val="00B147B2"/>
    <w:rsid w:val="00B27083"/>
    <w:rsid w:val="00B3015A"/>
    <w:rsid w:val="00B30A2E"/>
    <w:rsid w:val="00B30CA4"/>
    <w:rsid w:val="00B316F2"/>
    <w:rsid w:val="00B33B1C"/>
    <w:rsid w:val="00B37F2B"/>
    <w:rsid w:val="00B41A0C"/>
    <w:rsid w:val="00B41DED"/>
    <w:rsid w:val="00B421BE"/>
    <w:rsid w:val="00B4648A"/>
    <w:rsid w:val="00B474FD"/>
    <w:rsid w:val="00B4791C"/>
    <w:rsid w:val="00B501BD"/>
    <w:rsid w:val="00B50577"/>
    <w:rsid w:val="00B52631"/>
    <w:rsid w:val="00B546F4"/>
    <w:rsid w:val="00B555CC"/>
    <w:rsid w:val="00B560FE"/>
    <w:rsid w:val="00B563C5"/>
    <w:rsid w:val="00B61195"/>
    <w:rsid w:val="00B6215D"/>
    <w:rsid w:val="00B62C5D"/>
    <w:rsid w:val="00B62E92"/>
    <w:rsid w:val="00B667D4"/>
    <w:rsid w:val="00B7053A"/>
    <w:rsid w:val="00B725E1"/>
    <w:rsid w:val="00B75875"/>
    <w:rsid w:val="00B75CB0"/>
    <w:rsid w:val="00B7680B"/>
    <w:rsid w:val="00B8003C"/>
    <w:rsid w:val="00B823FF"/>
    <w:rsid w:val="00B8346E"/>
    <w:rsid w:val="00B83A64"/>
    <w:rsid w:val="00B84C0E"/>
    <w:rsid w:val="00B84E99"/>
    <w:rsid w:val="00B85BCD"/>
    <w:rsid w:val="00B914EC"/>
    <w:rsid w:val="00B92861"/>
    <w:rsid w:val="00B934E6"/>
    <w:rsid w:val="00B93BB4"/>
    <w:rsid w:val="00B96240"/>
    <w:rsid w:val="00B96697"/>
    <w:rsid w:val="00BA0002"/>
    <w:rsid w:val="00BA096E"/>
    <w:rsid w:val="00BA1583"/>
    <w:rsid w:val="00BA181E"/>
    <w:rsid w:val="00BA2708"/>
    <w:rsid w:val="00BA2E2A"/>
    <w:rsid w:val="00BA704D"/>
    <w:rsid w:val="00BB046F"/>
    <w:rsid w:val="00BB3A8F"/>
    <w:rsid w:val="00BB6C27"/>
    <w:rsid w:val="00BB7E09"/>
    <w:rsid w:val="00BC142D"/>
    <w:rsid w:val="00BC213D"/>
    <w:rsid w:val="00BC23B1"/>
    <w:rsid w:val="00BC4679"/>
    <w:rsid w:val="00BC56D6"/>
    <w:rsid w:val="00BD076E"/>
    <w:rsid w:val="00BD2168"/>
    <w:rsid w:val="00BD4ECB"/>
    <w:rsid w:val="00BD5624"/>
    <w:rsid w:val="00BD6C2B"/>
    <w:rsid w:val="00BD77BF"/>
    <w:rsid w:val="00BE1ECE"/>
    <w:rsid w:val="00BE3891"/>
    <w:rsid w:val="00BE3D61"/>
    <w:rsid w:val="00BE5A02"/>
    <w:rsid w:val="00BF21D6"/>
    <w:rsid w:val="00BF2AC7"/>
    <w:rsid w:val="00BF503B"/>
    <w:rsid w:val="00BF617C"/>
    <w:rsid w:val="00BF725D"/>
    <w:rsid w:val="00C01BE5"/>
    <w:rsid w:val="00C01F92"/>
    <w:rsid w:val="00C0266B"/>
    <w:rsid w:val="00C03627"/>
    <w:rsid w:val="00C03B92"/>
    <w:rsid w:val="00C04A72"/>
    <w:rsid w:val="00C05D3B"/>
    <w:rsid w:val="00C06C4C"/>
    <w:rsid w:val="00C07805"/>
    <w:rsid w:val="00C12D70"/>
    <w:rsid w:val="00C13904"/>
    <w:rsid w:val="00C15F81"/>
    <w:rsid w:val="00C17C7E"/>
    <w:rsid w:val="00C2322D"/>
    <w:rsid w:val="00C251A5"/>
    <w:rsid w:val="00C2719D"/>
    <w:rsid w:val="00C3235B"/>
    <w:rsid w:val="00C329B3"/>
    <w:rsid w:val="00C337A2"/>
    <w:rsid w:val="00C341B9"/>
    <w:rsid w:val="00C34C52"/>
    <w:rsid w:val="00C363ED"/>
    <w:rsid w:val="00C365B3"/>
    <w:rsid w:val="00C37A50"/>
    <w:rsid w:val="00C37F4C"/>
    <w:rsid w:val="00C40A3E"/>
    <w:rsid w:val="00C410AA"/>
    <w:rsid w:val="00C41C86"/>
    <w:rsid w:val="00C42E4B"/>
    <w:rsid w:val="00C4396E"/>
    <w:rsid w:val="00C44490"/>
    <w:rsid w:val="00C4750B"/>
    <w:rsid w:val="00C603DA"/>
    <w:rsid w:val="00C60417"/>
    <w:rsid w:val="00C60994"/>
    <w:rsid w:val="00C626ED"/>
    <w:rsid w:val="00C63102"/>
    <w:rsid w:val="00C63594"/>
    <w:rsid w:val="00C7192F"/>
    <w:rsid w:val="00C80EFF"/>
    <w:rsid w:val="00C821A0"/>
    <w:rsid w:val="00C83621"/>
    <w:rsid w:val="00C85432"/>
    <w:rsid w:val="00C85E1F"/>
    <w:rsid w:val="00C90DAA"/>
    <w:rsid w:val="00C9206E"/>
    <w:rsid w:val="00C924C3"/>
    <w:rsid w:val="00C9735E"/>
    <w:rsid w:val="00CA26A3"/>
    <w:rsid w:val="00CA3255"/>
    <w:rsid w:val="00CA39AB"/>
    <w:rsid w:val="00CA419E"/>
    <w:rsid w:val="00CA4D30"/>
    <w:rsid w:val="00CA5BE3"/>
    <w:rsid w:val="00CA7C9D"/>
    <w:rsid w:val="00CB0DC2"/>
    <w:rsid w:val="00CB1F75"/>
    <w:rsid w:val="00CB36EF"/>
    <w:rsid w:val="00CB3DA3"/>
    <w:rsid w:val="00CB487A"/>
    <w:rsid w:val="00CB494A"/>
    <w:rsid w:val="00CB55AE"/>
    <w:rsid w:val="00CB5B60"/>
    <w:rsid w:val="00CB622C"/>
    <w:rsid w:val="00CB7943"/>
    <w:rsid w:val="00CC00A1"/>
    <w:rsid w:val="00CC01A1"/>
    <w:rsid w:val="00CC039F"/>
    <w:rsid w:val="00CC48D2"/>
    <w:rsid w:val="00CC67F0"/>
    <w:rsid w:val="00CD0192"/>
    <w:rsid w:val="00CD51FC"/>
    <w:rsid w:val="00CD5315"/>
    <w:rsid w:val="00CD6B86"/>
    <w:rsid w:val="00CD751D"/>
    <w:rsid w:val="00CD7D04"/>
    <w:rsid w:val="00CE2BD0"/>
    <w:rsid w:val="00CE37B2"/>
    <w:rsid w:val="00CE51E8"/>
    <w:rsid w:val="00CE63EE"/>
    <w:rsid w:val="00D008A5"/>
    <w:rsid w:val="00D01B21"/>
    <w:rsid w:val="00D01EDA"/>
    <w:rsid w:val="00D0403C"/>
    <w:rsid w:val="00D13061"/>
    <w:rsid w:val="00D137E1"/>
    <w:rsid w:val="00D173AD"/>
    <w:rsid w:val="00D213CF"/>
    <w:rsid w:val="00D266A3"/>
    <w:rsid w:val="00D27FC7"/>
    <w:rsid w:val="00D306AE"/>
    <w:rsid w:val="00D32E17"/>
    <w:rsid w:val="00D335E8"/>
    <w:rsid w:val="00D353C3"/>
    <w:rsid w:val="00D37269"/>
    <w:rsid w:val="00D40996"/>
    <w:rsid w:val="00D4118D"/>
    <w:rsid w:val="00D42CC2"/>
    <w:rsid w:val="00D43354"/>
    <w:rsid w:val="00D43A9C"/>
    <w:rsid w:val="00D44059"/>
    <w:rsid w:val="00D45C35"/>
    <w:rsid w:val="00D462AA"/>
    <w:rsid w:val="00D46D99"/>
    <w:rsid w:val="00D4789C"/>
    <w:rsid w:val="00D52F26"/>
    <w:rsid w:val="00D53101"/>
    <w:rsid w:val="00D53384"/>
    <w:rsid w:val="00D537E0"/>
    <w:rsid w:val="00D56310"/>
    <w:rsid w:val="00D60ED8"/>
    <w:rsid w:val="00D611CD"/>
    <w:rsid w:val="00D62889"/>
    <w:rsid w:val="00D65AEA"/>
    <w:rsid w:val="00D702EB"/>
    <w:rsid w:val="00D7154D"/>
    <w:rsid w:val="00D71D3E"/>
    <w:rsid w:val="00D71F84"/>
    <w:rsid w:val="00D74174"/>
    <w:rsid w:val="00D743FD"/>
    <w:rsid w:val="00D74564"/>
    <w:rsid w:val="00D75672"/>
    <w:rsid w:val="00D770D7"/>
    <w:rsid w:val="00D773CC"/>
    <w:rsid w:val="00D8301C"/>
    <w:rsid w:val="00D8319D"/>
    <w:rsid w:val="00D853A7"/>
    <w:rsid w:val="00D859FB"/>
    <w:rsid w:val="00D92D9D"/>
    <w:rsid w:val="00D9375F"/>
    <w:rsid w:val="00D95DA4"/>
    <w:rsid w:val="00DA0B2C"/>
    <w:rsid w:val="00DA222B"/>
    <w:rsid w:val="00DA3862"/>
    <w:rsid w:val="00DA3A76"/>
    <w:rsid w:val="00DA48BC"/>
    <w:rsid w:val="00DA4CEB"/>
    <w:rsid w:val="00DA68EE"/>
    <w:rsid w:val="00DA7A74"/>
    <w:rsid w:val="00DB0FBB"/>
    <w:rsid w:val="00DB1632"/>
    <w:rsid w:val="00DB1CBC"/>
    <w:rsid w:val="00DB263C"/>
    <w:rsid w:val="00DB3011"/>
    <w:rsid w:val="00DB33B2"/>
    <w:rsid w:val="00DB6147"/>
    <w:rsid w:val="00DC0B8F"/>
    <w:rsid w:val="00DC2DB9"/>
    <w:rsid w:val="00DC5419"/>
    <w:rsid w:val="00DC547E"/>
    <w:rsid w:val="00DC65BE"/>
    <w:rsid w:val="00DC68AB"/>
    <w:rsid w:val="00DD1C0C"/>
    <w:rsid w:val="00DD20D2"/>
    <w:rsid w:val="00DD4081"/>
    <w:rsid w:val="00DD4882"/>
    <w:rsid w:val="00DE083A"/>
    <w:rsid w:val="00DE2CFF"/>
    <w:rsid w:val="00DE31E5"/>
    <w:rsid w:val="00DE4089"/>
    <w:rsid w:val="00DE5377"/>
    <w:rsid w:val="00DF2378"/>
    <w:rsid w:val="00DF34D1"/>
    <w:rsid w:val="00DF518B"/>
    <w:rsid w:val="00DF7067"/>
    <w:rsid w:val="00DF795A"/>
    <w:rsid w:val="00E01208"/>
    <w:rsid w:val="00E01B7F"/>
    <w:rsid w:val="00E025D2"/>
    <w:rsid w:val="00E0446A"/>
    <w:rsid w:val="00E04B24"/>
    <w:rsid w:val="00E067B4"/>
    <w:rsid w:val="00E10105"/>
    <w:rsid w:val="00E105C3"/>
    <w:rsid w:val="00E11349"/>
    <w:rsid w:val="00E11A9C"/>
    <w:rsid w:val="00E15401"/>
    <w:rsid w:val="00E15AA2"/>
    <w:rsid w:val="00E20E1E"/>
    <w:rsid w:val="00E21D14"/>
    <w:rsid w:val="00E30396"/>
    <w:rsid w:val="00E32D57"/>
    <w:rsid w:val="00E33104"/>
    <w:rsid w:val="00E3326E"/>
    <w:rsid w:val="00E35E7D"/>
    <w:rsid w:val="00E41551"/>
    <w:rsid w:val="00E44036"/>
    <w:rsid w:val="00E449F7"/>
    <w:rsid w:val="00E45AD1"/>
    <w:rsid w:val="00E4781B"/>
    <w:rsid w:val="00E55865"/>
    <w:rsid w:val="00E56957"/>
    <w:rsid w:val="00E57E42"/>
    <w:rsid w:val="00E615F0"/>
    <w:rsid w:val="00E64B1B"/>
    <w:rsid w:val="00E6579E"/>
    <w:rsid w:val="00E65D0C"/>
    <w:rsid w:val="00E65F5D"/>
    <w:rsid w:val="00E66427"/>
    <w:rsid w:val="00E66927"/>
    <w:rsid w:val="00E675DD"/>
    <w:rsid w:val="00E67C38"/>
    <w:rsid w:val="00E778EB"/>
    <w:rsid w:val="00E80856"/>
    <w:rsid w:val="00E80C92"/>
    <w:rsid w:val="00E82F32"/>
    <w:rsid w:val="00E8693B"/>
    <w:rsid w:val="00E86ABD"/>
    <w:rsid w:val="00E86E7E"/>
    <w:rsid w:val="00E923B2"/>
    <w:rsid w:val="00E92515"/>
    <w:rsid w:val="00E92B81"/>
    <w:rsid w:val="00E95988"/>
    <w:rsid w:val="00EA0FDB"/>
    <w:rsid w:val="00EA43D0"/>
    <w:rsid w:val="00EA6625"/>
    <w:rsid w:val="00EA7237"/>
    <w:rsid w:val="00EA75C2"/>
    <w:rsid w:val="00EA7AED"/>
    <w:rsid w:val="00EB41CB"/>
    <w:rsid w:val="00EC1D2A"/>
    <w:rsid w:val="00EC41DB"/>
    <w:rsid w:val="00EC437A"/>
    <w:rsid w:val="00EC672A"/>
    <w:rsid w:val="00EC6960"/>
    <w:rsid w:val="00EC6C10"/>
    <w:rsid w:val="00ED117A"/>
    <w:rsid w:val="00ED5BF8"/>
    <w:rsid w:val="00EE0889"/>
    <w:rsid w:val="00EE5904"/>
    <w:rsid w:val="00EF174E"/>
    <w:rsid w:val="00EF4C99"/>
    <w:rsid w:val="00EF7C46"/>
    <w:rsid w:val="00F001C5"/>
    <w:rsid w:val="00F00768"/>
    <w:rsid w:val="00F00AD4"/>
    <w:rsid w:val="00F01EB0"/>
    <w:rsid w:val="00F03047"/>
    <w:rsid w:val="00F04227"/>
    <w:rsid w:val="00F11E07"/>
    <w:rsid w:val="00F12CAF"/>
    <w:rsid w:val="00F134BE"/>
    <w:rsid w:val="00F137C3"/>
    <w:rsid w:val="00F1395A"/>
    <w:rsid w:val="00F17A69"/>
    <w:rsid w:val="00F17AE5"/>
    <w:rsid w:val="00F33980"/>
    <w:rsid w:val="00F36C94"/>
    <w:rsid w:val="00F37BDB"/>
    <w:rsid w:val="00F401A7"/>
    <w:rsid w:val="00F40704"/>
    <w:rsid w:val="00F40E38"/>
    <w:rsid w:val="00F4112F"/>
    <w:rsid w:val="00F431CE"/>
    <w:rsid w:val="00F454E5"/>
    <w:rsid w:val="00F458AE"/>
    <w:rsid w:val="00F50FD2"/>
    <w:rsid w:val="00F52EE4"/>
    <w:rsid w:val="00F53265"/>
    <w:rsid w:val="00F54D38"/>
    <w:rsid w:val="00F55C71"/>
    <w:rsid w:val="00F561EE"/>
    <w:rsid w:val="00F5687D"/>
    <w:rsid w:val="00F74C9B"/>
    <w:rsid w:val="00F76500"/>
    <w:rsid w:val="00F77315"/>
    <w:rsid w:val="00F77EF4"/>
    <w:rsid w:val="00F8390B"/>
    <w:rsid w:val="00F85B7B"/>
    <w:rsid w:val="00F875C4"/>
    <w:rsid w:val="00F91338"/>
    <w:rsid w:val="00F91C04"/>
    <w:rsid w:val="00F95A67"/>
    <w:rsid w:val="00F95A80"/>
    <w:rsid w:val="00F95F7A"/>
    <w:rsid w:val="00F96EE8"/>
    <w:rsid w:val="00F97562"/>
    <w:rsid w:val="00FA0512"/>
    <w:rsid w:val="00FA1B0A"/>
    <w:rsid w:val="00FA6111"/>
    <w:rsid w:val="00FB0EE0"/>
    <w:rsid w:val="00FB1FEF"/>
    <w:rsid w:val="00FB23A0"/>
    <w:rsid w:val="00FB5301"/>
    <w:rsid w:val="00FB57A5"/>
    <w:rsid w:val="00FB6DE0"/>
    <w:rsid w:val="00FB785C"/>
    <w:rsid w:val="00FB7952"/>
    <w:rsid w:val="00FB79F4"/>
    <w:rsid w:val="00FC15B8"/>
    <w:rsid w:val="00FC2565"/>
    <w:rsid w:val="00FC4A33"/>
    <w:rsid w:val="00FC6406"/>
    <w:rsid w:val="00FC675E"/>
    <w:rsid w:val="00FC69F4"/>
    <w:rsid w:val="00FD62A0"/>
    <w:rsid w:val="00FD6B26"/>
    <w:rsid w:val="00FD7219"/>
    <w:rsid w:val="00FE0302"/>
    <w:rsid w:val="00FE0E21"/>
    <w:rsid w:val="00FE13E6"/>
    <w:rsid w:val="00FE328C"/>
    <w:rsid w:val="00FE3472"/>
    <w:rsid w:val="00FE4BE7"/>
    <w:rsid w:val="00FE4D01"/>
    <w:rsid w:val="00FE5C0C"/>
    <w:rsid w:val="00FE717F"/>
    <w:rsid w:val="00FF028D"/>
    <w:rsid w:val="00FF185A"/>
    <w:rsid w:val="00FF5FDA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E811B"/>
  <w15:docId w15:val="{7A34E1D0-D5D0-4FF6-9409-28847AE0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E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D137E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ED4"/>
    <w:rPr>
      <w:rFonts w:ascii="Tahoma" w:hAnsi="Tahoma" w:cs="Tahoma"/>
      <w:sz w:val="16"/>
      <w:szCs w:val="16"/>
      <w:lang w:val="bg-BG"/>
    </w:rPr>
  </w:style>
  <w:style w:type="paragraph" w:styleId="CommentText">
    <w:name w:val="annotation text"/>
    <w:basedOn w:val="Normal"/>
    <w:link w:val="CommentTextChar"/>
    <w:uiPriority w:val="99"/>
    <w:rsid w:val="00D137E1"/>
  </w:style>
  <w:style w:type="character" w:customStyle="1" w:styleId="CommentTextChar">
    <w:name w:val="Comment Text Char"/>
    <w:basedOn w:val="DefaultParagraphFont"/>
    <w:link w:val="CommentText"/>
    <w:uiPriority w:val="99"/>
    <w:rsid w:val="00D137E1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13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137E1"/>
    <w:rPr>
      <w:rFonts w:ascii="Times New Roman" w:hAnsi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B33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1C"/>
    <w:rPr>
      <w:rFonts w:ascii="Times New Roman" w:hAnsi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33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1C"/>
    <w:rPr>
      <w:rFonts w:ascii="Times New Roman" w:hAnsi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96E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57D6"/>
    <w:rPr>
      <w:color w:val="808080"/>
    </w:rPr>
  </w:style>
  <w:style w:type="table" w:styleId="TableGrid">
    <w:name w:val="Table Grid"/>
    <w:basedOn w:val="TableNormal"/>
    <w:uiPriority w:val="59"/>
    <w:rsid w:val="000B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1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7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271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1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483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2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2702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5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6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79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6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2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328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6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16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8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3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6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8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5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2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69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2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080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1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9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5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8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1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30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58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1048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1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445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5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5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4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389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745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89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0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1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4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70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1788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49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0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9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0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1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8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626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5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56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5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0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3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3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65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8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418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4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99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0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1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022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96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1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3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227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6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EB4E-10A4-4AE6-BA49-1A7DC7F9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14988</Words>
  <Characters>85433</Characters>
  <Application>Microsoft Office Word</Application>
  <DocSecurity>0</DocSecurity>
  <Lines>711</Lines>
  <Paragraphs>200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P. Dimitrov</dc:creator>
  <cp:lastModifiedBy>Kristiana Pavlova</cp:lastModifiedBy>
  <cp:revision>20</cp:revision>
  <cp:lastPrinted>2021-01-06T11:18:00Z</cp:lastPrinted>
  <dcterms:created xsi:type="dcterms:W3CDTF">2022-08-03T13:20:00Z</dcterms:created>
  <dcterms:modified xsi:type="dcterms:W3CDTF">2022-08-24T07:54:00Z</dcterms:modified>
</cp:coreProperties>
</file>