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53" w:rsidRPr="00BB3356" w:rsidRDefault="00F16179" w:rsidP="00DB16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-450215</wp:posOffset>
            </wp:positionV>
            <wp:extent cx="114109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53" w:rsidRPr="00BB3356" w:rsidRDefault="00DB1653" w:rsidP="00DB1653">
      <w:pPr>
        <w:jc w:val="center"/>
        <w:rPr>
          <w:rFonts w:ascii="Verdana" w:hAnsi="Verdana"/>
          <w:b/>
        </w:rPr>
      </w:pPr>
    </w:p>
    <w:p w:rsidR="00DB1653" w:rsidRPr="00BB3356" w:rsidRDefault="00DB1653" w:rsidP="00DB1653">
      <w:pPr>
        <w:jc w:val="center"/>
        <w:rPr>
          <w:rFonts w:ascii="Verdana" w:hAnsi="Verdana"/>
          <w:b/>
        </w:rPr>
      </w:pPr>
    </w:p>
    <w:p w:rsidR="00DB1653" w:rsidRPr="00DA653A" w:rsidRDefault="00DB1653" w:rsidP="00DB1653">
      <w:pPr>
        <w:jc w:val="center"/>
        <w:rPr>
          <w:rFonts w:ascii="Verdana" w:hAnsi="Verdana"/>
          <w:b/>
          <w:spacing w:val="70"/>
        </w:rPr>
      </w:pPr>
      <w:r w:rsidRPr="00DA653A">
        <w:rPr>
          <w:rFonts w:ascii="Verdana" w:hAnsi="Verdana"/>
          <w:b/>
          <w:spacing w:val="70"/>
        </w:rPr>
        <w:t>РЕПУБЛИКА  БЪЛГАРИЯ</w:t>
      </w:r>
    </w:p>
    <w:p w:rsidR="00DB1653" w:rsidRPr="00DA653A" w:rsidRDefault="00DB1653" w:rsidP="00C74CA2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pacing w:val="70"/>
        </w:rPr>
      </w:pPr>
      <w:r w:rsidRPr="00DA653A">
        <w:rPr>
          <w:rFonts w:ascii="Verdana" w:hAnsi="Verdana"/>
          <w:b/>
          <w:spacing w:val="70"/>
        </w:rPr>
        <w:t>МИНИСТЕРСКИ  СЪВЕТ</w:t>
      </w:r>
    </w:p>
    <w:p w:rsidR="00AD4FFC" w:rsidRPr="00C74CA2" w:rsidRDefault="00DB1653" w:rsidP="004D4776">
      <w:pPr>
        <w:jc w:val="right"/>
      </w:pPr>
      <w:r w:rsidRPr="00C74CA2">
        <w:t>Проект</w:t>
      </w:r>
    </w:p>
    <w:p w:rsidR="00DB1653" w:rsidRPr="006B61B6" w:rsidRDefault="00DB1653" w:rsidP="00DB1653">
      <w:pPr>
        <w:jc w:val="center"/>
        <w:rPr>
          <w:sz w:val="20"/>
          <w:szCs w:val="20"/>
        </w:rPr>
      </w:pPr>
    </w:p>
    <w:p w:rsidR="00DB1653" w:rsidRPr="007F0B4A" w:rsidRDefault="00DB1653" w:rsidP="00DB1653">
      <w:pPr>
        <w:jc w:val="center"/>
        <w:rPr>
          <w:sz w:val="20"/>
          <w:szCs w:val="20"/>
        </w:rPr>
      </w:pPr>
    </w:p>
    <w:p w:rsidR="00DB1653" w:rsidRPr="00C74CA2" w:rsidRDefault="00DB1653" w:rsidP="00DB1653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sz w:val="28"/>
          <w:szCs w:val="28"/>
        </w:rPr>
      </w:pPr>
      <w:r w:rsidRPr="00C74CA2">
        <w:rPr>
          <w:b/>
          <w:bCs/>
          <w:spacing w:val="66"/>
          <w:sz w:val="28"/>
          <w:szCs w:val="28"/>
        </w:rPr>
        <w:t xml:space="preserve">ПОСТАНОВЛЕНИЕ </w:t>
      </w:r>
      <w:r w:rsidRPr="00C74CA2">
        <w:rPr>
          <w:b/>
          <w:bCs/>
          <w:sz w:val="28"/>
          <w:szCs w:val="28"/>
        </w:rPr>
        <w:t xml:space="preserve"> № </w:t>
      </w:r>
      <w:r w:rsidRPr="00C74CA2">
        <w:rPr>
          <w:sz w:val="28"/>
          <w:szCs w:val="28"/>
        </w:rPr>
        <w:t>..............................</w:t>
      </w:r>
    </w:p>
    <w:p w:rsidR="00DB1653" w:rsidRPr="00C74CA2" w:rsidRDefault="00DB1653" w:rsidP="00DB1653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b/>
          <w:bCs/>
          <w:sz w:val="28"/>
          <w:szCs w:val="28"/>
        </w:rPr>
      </w:pPr>
      <w:r w:rsidRPr="00C74CA2">
        <w:rPr>
          <w:b/>
          <w:bCs/>
          <w:sz w:val="28"/>
          <w:szCs w:val="28"/>
        </w:rPr>
        <w:t xml:space="preserve">от </w:t>
      </w:r>
      <w:r w:rsidRPr="00C74CA2">
        <w:rPr>
          <w:sz w:val="28"/>
          <w:szCs w:val="28"/>
        </w:rPr>
        <w:t xml:space="preserve">...................................... </w:t>
      </w:r>
      <w:r w:rsidRPr="00C74CA2">
        <w:rPr>
          <w:b/>
          <w:sz w:val="28"/>
          <w:szCs w:val="28"/>
        </w:rPr>
        <w:t>20</w:t>
      </w:r>
      <w:r w:rsidR="005301F2" w:rsidRPr="00C74CA2">
        <w:rPr>
          <w:b/>
          <w:sz w:val="28"/>
          <w:szCs w:val="28"/>
        </w:rPr>
        <w:t>22</w:t>
      </w:r>
      <w:r w:rsidRPr="00C74CA2">
        <w:rPr>
          <w:b/>
          <w:bCs/>
          <w:sz w:val="28"/>
          <w:szCs w:val="28"/>
        </w:rPr>
        <w:t xml:space="preserve">  година  </w:t>
      </w:r>
    </w:p>
    <w:p w:rsidR="00DB1653" w:rsidRPr="007F0B4A" w:rsidRDefault="00DB1653" w:rsidP="003400C3">
      <w:pPr>
        <w:tabs>
          <w:tab w:val="left" w:pos="851"/>
        </w:tabs>
        <w:spacing w:line="360" w:lineRule="auto"/>
        <w:ind w:firstLine="567"/>
        <w:jc w:val="center"/>
        <w:rPr>
          <w:b/>
          <w:sz w:val="16"/>
          <w:szCs w:val="16"/>
        </w:rPr>
      </w:pPr>
    </w:p>
    <w:p w:rsidR="006B61B6" w:rsidRPr="00740490" w:rsidRDefault="00DB1653" w:rsidP="006B61B6">
      <w:pPr>
        <w:pStyle w:val="Heading3"/>
        <w:spacing w:line="360" w:lineRule="auto"/>
        <w:ind w:left="397" w:hanging="39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74CA2">
        <w:rPr>
          <w:rFonts w:ascii="Times New Roman" w:hAnsi="Times New Roman" w:cs="Times New Roman"/>
          <w:sz w:val="24"/>
          <w:szCs w:val="24"/>
        </w:rPr>
        <w:t>ЗА</w:t>
      </w:r>
      <w:r w:rsidRPr="00C74C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18C6" w:rsidRPr="00C74CA2">
        <w:rPr>
          <w:rFonts w:ascii="Times New Roman" w:hAnsi="Times New Roman" w:cs="Times New Roman"/>
          <w:smallCaps/>
          <w:sz w:val="24"/>
          <w:szCs w:val="24"/>
        </w:rPr>
        <w:t xml:space="preserve">изменение на </w:t>
      </w:r>
      <w:bookmarkStart w:id="0" w:name="to_paragraph_id5575930"/>
      <w:bookmarkEnd w:id="0"/>
      <w:r w:rsidR="00014A21" w:rsidRPr="00C74CA2">
        <w:rPr>
          <w:rFonts w:ascii="Times New Roman" w:hAnsi="Times New Roman" w:cs="Times New Roman"/>
          <w:smallCaps/>
          <w:sz w:val="24"/>
          <w:szCs w:val="24"/>
        </w:rPr>
        <w:t xml:space="preserve">Постановление № 215 </w:t>
      </w:r>
      <w:r w:rsidR="00C25E15">
        <w:rPr>
          <w:rFonts w:ascii="Times New Roman" w:hAnsi="Times New Roman" w:cs="Times New Roman"/>
          <w:smallCaps/>
          <w:sz w:val="24"/>
          <w:szCs w:val="24"/>
        </w:rPr>
        <w:t xml:space="preserve">на Министерския съвет </w:t>
      </w:r>
      <w:r w:rsidR="00014A21" w:rsidRPr="00C74CA2">
        <w:rPr>
          <w:rFonts w:ascii="Times New Roman" w:hAnsi="Times New Roman" w:cs="Times New Roman"/>
          <w:smallCaps/>
          <w:sz w:val="24"/>
          <w:szCs w:val="24"/>
        </w:rPr>
        <w:t xml:space="preserve">от 2018 г. за условията и реда за отпускане на </w:t>
      </w:r>
      <w:r w:rsidR="00014A21" w:rsidRPr="00740490">
        <w:rPr>
          <w:rFonts w:ascii="Times New Roman" w:hAnsi="Times New Roman" w:cs="Times New Roman"/>
          <w:smallCaps/>
          <w:sz w:val="24"/>
          <w:szCs w:val="24"/>
        </w:rPr>
        <w:t xml:space="preserve">временни </w:t>
      </w:r>
      <w:r w:rsidR="00014A21" w:rsidRPr="00C74CA2">
        <w:rPr>
          <w:rFonts w:ascii="Times New Roman" w:hAnsi="Times New Roman" w:cs="Times New Roman"/>
          <w:smallCaps/>
          <w:sz w:val="24"/>
          <w:szCs w:val="24"/>
        </w:rPr>
        <w:t xml:space="preserve">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</w:t>
      </w:r>
      <w:r w:rsidR="00014A21" w:rsidRPr="00740490">
        <w:rPr>
          <w:rFonts w:ascii="Times New Roman" w:hAnsi="Times New Roman" w:cs="Times New Roman"/>
          <w:smallCaps/>
          <w:sz w:val="24"/>
          <w:szCs w:val="24"/>
        </w:rPr>
        <w:t>развитие на селските райони за периода 2014 – 2020 г. и тяхното възстановяване</w:t>
      </w:r>
      <w:r w:rsidR="006B61B6" w:rsidRPr="00740490">
        <w:t xml:space="preserve"> </w:t>
      </w:r>
      <w:r w:rsidR="006B61B6" w:rsidRPr="00740490">
        <w:rPr>
          <w:rFonts w:ascii="Times New Roman" w:hAnsi="Times New Roman" w:cs="Times New Roman"/>
          <w:sz w:val="24"/>
          <w:szCs w:val="24"/>
        </w:rPr>
        <w:t>(</w:t>
      </w:r>
      <w:r w:rsidR="00AC6C06" w:rsidRPr="00740490">
        <w:rPr>
          <w:rFonts w:ascii="Times New Roman" w:hAnsi="Times New Roman" w:cs="Times New Roman"/>
          <w:smallCaps/>
          <w:sz w:val="24"/>
          <w:szCs w:val="24"/>
        </w:rPr>
        <w:t>обн</w:t>
      </w:r>
      <w:r w:rsidR="006B61B6" w:rsidRPr="00740490">
        <w:rPr>
          <w:rFonts w:ascii="Times New Roman" w:hAnsi="Times New Roman" w:cs="Times New Roman"/>
          <w:smallCaps/>
          <w:sz w:val="24"/>
          <w:szCs w:val="24"/>
        </w:rPr>
        <w:t>.</w:t>
      </w:r>
      <w:r w:rsidR="00AC6C06" w:rsidRPr="00740490">
        <w:rPr>
          <w:rFonts w:ascii="Times New Roman" w:hAnsi="Times New Roman" w:cs="Times New Roman"/>
          <w:smallCaps/>
          <w:sz w:val="24"/>
          <w:szCs w:val="24"/>
        </w:rPr>
        <w:t>,</w:t>
      </w:r>
      <w:r w:rsidR="006B61B6" w:rsidRPr="00740490">
        <w:rPr>
          <w:rFonts w:ascii="Times New Roman" w:hAnsi="Times New Roman" w:cs="Times New Roman"/>
          <w:smallCaps/>
          <w:sz w:val="24"/>
          <w:szCs w:val="24"/>
        </w:rPr>
        <w:t xml:space="preserve"> ДВ</w:t>
      </w:r>
      <w:r w:rsidR="00AC6C06" w:rsidRPr="00740490">
        <w:rPr>
          <w:rFonts w:ascii="Times New Roman" w:hAnsi="Times New Roman" w:cs="Times New Roman"/>
          <w:smallCaps/>
          <w:sz w:val="24"/>
          <w:szCs w:val="24"/>
        </w:rPr>
        <w:t>,</w:t>
      </w:r>
      <w:r w:rsidR="006B61B6" w:rsidRPr="00740490">
        <w:rPr>
          <w:rFonts w:ascii="Times New Roman" w:hAnsi="Times New Roman" w:cs="Times New Roman"/>
          <w:smallCaps/>
          <w:sz w:val="24"/>
          <w:szCs w:val="24"/>
        </w:rPr>
        <w:t xml:space="preserve"> бр. 84 от 2018 г.)</w:t>
      </w:r>
    </w:p>
    <w:p w:rsidR="005301F2" w:rsidRPr="00740490" w:rsidRDefault="005301F2" w:rsidP="003400C3">
      <w:pPr>
        <w:spacing w:line="360" w:lineRule="auto"/>
        <w:jc w:val="center"/>
        <w:outlineLvl w:val="0"/>
        <w:rPr>
          <w:b/>
          <w:spacing w:val="48"/>
          <w:sz w:val="16"/>
          <w:szCs w:val="16"/>
        </w:rPr>
      </w:pPr>
    </w:p>
    <w:p w:rsidR="003400C3" w:rsidRPr="00740490" w:rsidRDefault="003400C3" w:rsidP="003400C3">
      <w:pPr>
        <w:spacing w:line="360" w:lineRule="auto"/>
        <w:jc w:val="center"/>
        <w:outlineLvl w:val="0"/>
        <w:rPr>
          <w:b/>
          <w:spacing w:val="48"/>
          <w:sz w:val="28"/>
          <w:szCs w:val="28"/>
        </w:rPr>
      </w:pPr>
      <w:r w:rsidRPr="00740490">
        <w:rPr>
          <w:b/>
          <w:spacing w:val="48"/>
          <w:sz w:val="28"/>
          <w:szCs w:val="28"/>
        </w:rPr>
        <w:t>МИНИСТЕРСКИЯТ СЪВЕТ</w:t>
      </w:r>
    </w:p>
    <w:p w:rsidR="003400C3" w:rsidRPr="00740490" w:rsidRDefault="003400C3" w:rsidP="003400C3">
      <w:pPr>
        <w:spacing w:line="360" w:lineRule="auto"/>
        <w:jc w:val="center"/>
        <w:rPr>
          <w:b/>
          <w:spacing w:val="48"/>
          <w:sz w:val="28"/>
          <w:szCs w:val="28"/>
        </w:rPr>
      </w:pPr>
      <w:r w:rsidRPr="00740490">
        <w:rPr>
          <w:b/>
          <w:spacing w:val="48"/>
          <w:sz w:val="28"/>
          <w:szCs w:val="28"/>
        </w:rPr>
        <w:t>ПОСТАНОВИ:</w:t>
      </w:r>
    </w:p>
    <w:p w:rsidR="00A37622" w:rsidRPr="00740490" w:rsidRDefault="00A37622" w:rsidP="003400C3">
      <w:pPr>
        <w:tabs>
          <w:tab w:val="left" w:pos="851"/>
        </w:tabs>
        <w:spacing w:line="360" w:lineRule="auto"/>
        <w:ind w:firstLine="567"/>
        <w:jc w:val="center"/>
        <w:rPr>
          <w:b/>
          <w:sz w:val="16"/>
          <w:szCs w:val="16"/>
        </w:rPr>
      </w:pPr>
    </w:p>
    <w:p w:rsidR="006B61B6" w:rsidRPr="00740490" w:rsidRDefault="00C74CA2" w:rsidP="00FC269E">
      <w:pPr>
        <w:tabs>
          <w:tab w:val="left" w:pos="851"/>
        </w:tabs>
        <w:spacing w:line="360" w:lineRule="auto"/>
        <w:ind w:firstLine="720"/>
        <w:jc w:val="both"/>
      </w:pPr>
      <w:bookmarkStart w:id="1" w:name="to_paragraph_id4008137"/>
      <w:bookmarkEnd w:id="1"/>
      <w:r w:rsidRPr="00740490">
        <w:rPr>
          <w:b/>
        </w:rPr>
        <w:t xml:space="preserve">§ </w:t>
      </w:r>
      <w:r w:rsidR="009A4E1C" w:rsidRPr="00740490">
        <w:rPr>
          <w:b/>
          <w:lang w:val="en-US"/>
        </w:rPr>
        <w:t>1</w:t>
      </w:r>
      <w:r w:rsidR="0032282A" w:rsidRPr="00740490">
        <w:rPr>
          <w:b/>
        </w:rPr>
        <w:t>.</w:t>
      </w:r>
      <w:r w:rsidR="0032282A" w:rsidRPr="00740490">
        <w:rPr>
          <w:b/>
          <w:color w:val="FF0000"/>
        </w:rPr>
        <w:t xml:space="preserve"> </w:t>
      </w:r>
      <w:r w:rsidR="00084E3C" w:rsidRPr="00740490">
        <w:t xml:space="preserve">В </w:t>
      </w:r>
      <w:r w:rsidR="00DF729F" w:rsidRPr="00740490">
        <w:t>ч</w:t>
      </w:r>
      <w:r w:rsidR="00AF7DC4" w:rsidRPr="00740490">
        <w:t xml:space="preserve">л. </w:t>
      </w:r>
      <w:r w:rsidR="009A4E1C" w:rsidRPr="00740490">
        <w:rPr>
          <w:lang w:val="en-US"/>
        </w:rPr>
        <w:t>3</w:t>
      </w:r>
      <w:r w:rsidR="006B61B6" w:rsidRPr="00740490">
        <w:t xml:space="preserve"> се правят следните изменения:</w:t>
      </w:r>
    </w:p>
    <w:p w:rsidR="00213B7A" w:rsidRPr="00740490" w:rsidRDefault="006B61B6" w:rsidP="00FC269E">
      <w:pPr>
        <w:tabs>
          <w:tab w:val="left" w:pos="851"/>
        </w:tabs>
        <w:spacing w:line="360" w:lineRule="auto"/>
        <w:ind w:firstLine="720"/>
        <w:jc w:val="both"/>
      </w:pPr>
      <w:r w:rsidRPr="00740490">
        <w:t>1. В</w:t>
      </w:r>
      <w:r w:rsidR="00213B7A" w:rsidRPr="00740490">
        <w:t xml:space="preserve"> </w:t>
      </w:r>
      <w:r w:rsidR="009A4E1C" w:rsidRPr="00740490">
        <w:t>ал</w:t>
      </w:r>
      <w:r w:rsidR="00213B7A" w:rsidRPr="00740490">
        <w:t>.</w:t>
      </w:r>
      <w:r w:rsidR="002B69A2" w:rsidRPr="00740490">
        <w:t xml:space="preserve"> </w:t>
      </w:r>
      <w:r w:rsidR="009A4E1C" w:rsidRPr="00740490">
        <w:t>5</w:t>
      </w:r>
      <w:r w:rsidR="00213B7A" w:rsidRPr="00740490">
        <w:t xml:space="preserve"> </w:t>
      </w:r>
      <w:r w:rsidRPr="00740490">
        <w:t>думите</w:t>
      </w:r>
      <w:r w:rsidR="009A4E1C" w:rsidRPr="00740490">
        <w:t xml:space="preserve"> „</w:t>
      </w:r>
      <w:r w:rsidR="005301F2" w:rsidRPr="00740490">
        <w:t xml:space="preserve">30 ноември </w:t>
      </w:r>
      <w:r w:rsidR="009A4E1C" w:rsidRPr="00740490">
        <w:t>” се заменя</w:t>
      </w:r>
      <w:r w:rsidR="007F0B4A" w:rsidRPr="00740490">
        <w:t>т с „</w:t>
      </w:r>
      <w:r w:rsidRPr="00740490">
        <w:t>15 декември</w:t>
      </w:r>
      <w:r w:rsidR="002B69A2" w:rsidRPr="00740490">
        <w:t>”.</w:t>
      </w:r>
    </w:p>
    <w:p w:rsidR="009A4E1C" w:rsidRPr="00740490" w:rsidRDefault="006B61B6" w:rsidP="009A4E1C">
      <w:pPr>
        <w:tabs>
          <w:tab w:val="left" w:pos="851"/>
        </w:tabs>
        <w:spacing w:line="360" w:lineRule="auto"/>
        <w:ind w:firstLine="720"/>
        <w:jc w:val="both"/>
      </w:pPr>
      <w:r w:rsidRPr="00740490">
        <w:rPr>
          <w:b/>
        </w:rPr>
        <w:t xml:space="preserve">2. </w:t>
      </w:r>
      <w:r w:rsidRPr="00740490">
        <w:t>В</w:t>
      </w:r>
      <w:r w:rsidR="009A4E1C" w:rsidRPr="00740490">
        <w:t xml:space="preserve"> ал.</w:t>
      </w:r>
      <w:r w:rsidR="002B69A2" w:rsidRPr="00740490">
        <w:t xml:space="preserve"> </w:t>
      </w:r>
      <w:r w:rsidRPr="00740490">
        <w:t>6 думите</w:t>
      </w:r>
      <w:r w:rsidR="009A4E1C" w:rsidRPr="00740490">
        <w:t xml:space="preserve"> „</w:t>
      </w:r>
      <w:r w:rsidR="005301F2" w:rsidRPr="00740490">
        <w:t>15 декември</w:t>
      </w:r>
      <w:r w:rsidR="009A4E1C" w:rsidRPr="00740490">
        <w:t>” се заменя</w:t>
      </w:r>
      <w:r w:rsidRPr="00740490">
        <w:t>т с „</w:t>
      </w:r>
      <w:r w:rsidR="005301F2" w:rsidRPr="00740490">
        <w:t>22</w:t>
      </w:r>
      <w:r w:rsidR="009A4E1C" w:rsidRPr="00740490">
        <w:t xml:space="preserve"> </w:t>
      </w:r>
      <w:r w:rsidR="002B69A2" w:rsidRPr="00740490">
        <w:t>декември”.</w:t>
      </w:r>
    </w:p>
    <w:p w:rsidR="006B61B6" w:rsidRPr="00740490" w:rsidRDefault="006B61B6" w:rsidP="009A4E1C">
      <w:pPr>
        <w:tabs>
          <w:tab w:val="left" w:pos="851"/>
        </w:tabs>
        <w:spacing w:line="360" w:lineRule="auto"/>
        <w:ind w:firstLine="720"/>
        <w:jc w:val="both"/>
        <w:rPr>
          <w:sz w:val="16"/>
          <w:szCs w:val="16"/>
        </w:rPr>
      </w:pPr>
    </w:p>
    <w:p w:rsidR="006B61B6" w:rsidRPr="00740490" w:rsidRDefault="006B61B6" w:rsidP="006B61B6">
      <w:pPr>
        <w:spacing w:line="360" w:lineRule="auto"/>
        <w:jc w:val="center"/>
        <w:rPr>
          <w:b/>
          <w:color w:val="000000"/>
        </w:rPr>
      </w:pPr>
      <w:r w:rsidRPr="00740490">
        <w:rPr>
          <w:b/>
          <w:color w:val="000000"/>
        </w:rPr>
        <w:t>Заключителна разпоредба</w:t>
      </w:r>
    </w:p>
    <w:p w:rsidR="006B61B6" w:rsidRPr="00740490" w:rsidRDefault="006B61B6" w:rsidP="006B61B6">
      <w:pPr>
        <w:spacing w:line="360" w:lineRule="auto"/>
        <w:jc w:val="center"/>
        <w:rPr>
          <w:color w:val="000000"/>
          <w:sz w:val="16"/>
          <w:szCs w:val="16"/>
        </w:rPr>
      </w:pPr>
    </w:p>
    <w:p w:rsidR="006B61B6" w:rsidRPr="00F31E53" w:rsidRDefault="006B61B6" w:rsidP="006B61B6">
      <w:pPr>
        <w:spacing w:line="360" w:lineRule="auto"/>
        <w:ind w:firstLine="720"/>
        <w:jc w:val="both"/>
        <w:rPr>
          <w:color w:val="000000"/>
        </w:rPr>
      </w:pPr>
      <w:r w:rsidRPr="00740490">
        <w:rPr>
          <w:b/>
          <w:color w:val="000000"/>
        </w:rPr>
        <w:t>§ 2.</w:t>
      </w:r>
      <w:r w:rsidRPr="00740490">
        <w:rPr>
          <w:color w:val="000000"/>
        </w:rPr>
        <w:t xml:space="preserve"> Постановлението влиза в сила от деня на обнародването му в „Държавен вестник“.</w:t>
      </w:r>
    </w:p>
    <w:p w:rsidR="00C74CA2" w:rsidRPr="006B61B6" w:rsidRDefault="00C74CA2" w:rsidP="006B61B6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</w:p>
    <w:p w:rsidR="00FC269E" w:rsidRPr="00C74CA2" w:rsidRDefault="00FC269E" w:rsidP="00FC269E">
      <w:pPr>
        <w:outlineLvl w:val="0"/>
        <w:rPr>
          <w:b/>
        </w:rPr>
      </w:pPr>
      <w:bookmarkStart w:id="2" w:name="to_paragraph_id13716232"/>
      <w:bookmarkEnd w:id="2"/>
      <w:r w:rsidRPr="00C74CA2">
        <w:rPr>
          <w:b/>
        </w:rPr>
        <w:t>МИНИСТЪР-ПРЕДСЕДАТЕЛ:</w:t>
      </w:r>
    </w:p>
    <w:p w:rsidR="00FC269E" w:rsidRPr="00C74CA2" w:rsidRDefault="005301F2" w:rsidP="00FC269E">
      <w:pPr>
        <w:ind w:left="3600"/>
        <w:outlineLvl w:val="0"/>
        <w:rPr>
          <w:b/>
        </w:rPr>
      </w:pPr>
      <w:r w:rsidRPr="00C74CA2">
        <w:rPr>
          <w:b/>
        </w:rPr>
        <w:t>ГЪЛЪБ ДОНЕВ</w:t>
      </w:r>
    </w:p>
    <w:p w:rsidR="00FC269E" w:rsidRPr="00C74CA2" w:rsidRDefault="00FC269E" w:rsidP="00FC269E"/>
    <w:p w:rsidR="00FC269E" w:rsidRPr="00C74CA2" w:rsidRDefault="00FC269E" w:rsidP="00FC269E">
      <w:pPr>
        <w:outlineLvl w:val="0"/>
        <w:rPr>
          <w:b/>
        </w:rPr>
      </w:pPr>
      <w:r w:rsidRPr="00C74CA2">
        <w:rPr>
          <w:b/>
        </w:rPr>
        <w:t xml:space="preserve">ГЛАВЕН СЕКРЕТАР </w:t>
      </w:r>
      <w:r w:rsidRPr="00C74CA2">
        <w:rPr>
          <w:b/>
          <w:caps/>
        </w:rPr>
        <w:t>НА МИНИСТЕРСКИя</w:t>
      </w:r>
      <w:r w:rsidRPr="00C74CA2">
        <w:rPr>
          <w:b/>
        </w:rPr>
        <w:t xml:space="preserve"> СЪВЕТ:</w:t>
      </w:r>
    </w:p>
    <w:p w:rsidR="00FC269E" w:rsidRDefault="00EF7430" w:rsidP="00C74CA2">
      <w:pPr>
        <w:ind w:left="5386" w:firstLine="648"/>
        <w:outlineLvl w:val="0"/>
        <w:rPr>
          <w:b/>
        </w:rPr>
      </w:pPr>
      <w:r w:rsidRPr="00C74CA2">
        <w:rPr>
          <w:b/>
        </w:rPr>
        <w:t>КРАСИМИР БОЖАНОВ</w:t>
      </w:r>
    </w:p>
    <w:p w:rsidR="00C74CA2" w:rsidRPr="00C74CA2" w:rsidRDefault="00C74CA2" w:rsidP="00C74CA2">
      <w:pPr>
        <w:outlineLvl w:val="0"/>
        <w:rPr>
          <w:b/>
        </w:rPr>
      </w:pPr>
    </w:p>
    <w:p w:rsidR="00FC269E" w:rsidRPr="00C74CA2" w:rsidRDefault="00FC269E" w:rsidP="00C74CA2">
      <w:pPr>
        <w:pBdr>
          <w:top w:val="single" w:sz="4" w:space="1" w:color="auto"/>
        </w:pBdr>
      </w:pPr>
    </w:p>
    <w:p w:rsidR="00A37206" w:rsidRPr="00C74CA2" w:rsidRDefault="00A37206" w:rsidP="00A37206">
      <w:pPr>
        <w:keepNext/>
        <w:jc w:val="both"/>
        <w:outlineLvl w:val="0"/>
        <w:rPr>
          <w:b/>
          <w:bCs/>
          <w:smallCaps/>
          <w:kern w:val="32"/>
        </w:rPr>
      </w:pPr>
      <w:r w:rsidRPr="00C74CA2">
        <w:rPr>
          <w:b/>
          <w:bCs/>
          <w:smallCaps/>
          <w:kern w:val="32"/>
        </w:rPr>
        <w:t>Главен секретар на Министерството на земеделието:</w:t>
      </w:r>
    </w:p>
    <w:p w:rsidR="00A37206" w:rsidRPr="00C74CA2" w:rsidRDefault="00A37206" w:rsidP="00C74CA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ind w:left="6350"/>
        <w:rPr>
          <w:b/>
          <w:bCs/>
          <w:smallCaps/>
        </w:rPr>
      </w:pPr>
      <w:r w:rsidRPr="00C74CA2">
        <w:rPr>
          <w:b/>
          <w:bCs/>
          <w:smallCaps/>
        </w:rPr>
        <w:t>Александър Нейчев</w:t>
      </w:r>
    </w:p>
    <w:p w:rsidR="00A37206" w:rsidRPr="00C74CA2" w:rsidRDefault="00A37206" w:rsidP="00A37206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</w:rPr>
      </w:pPr>
    </w:p>
    <w:p w:rsidR="00A37206" w:rsidRPr="00C74CA2" w:rsidRDefault="00A37206" w:rsidP="00A37206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</w:rPr>
      </w:pPr>
      <w:r w:rsidRPr="00C74CA2">
        <w:rPr>
          <w:b/>
          <w:bCs/>
          <w:smallCaps/>
        </w:rPr>
        <w:t xml:space="preserve">Директор на дирекция „Правни дейности и </w:t>
      </w:r>
    </w:p>
    <w:p w:rsidR="00A37206" w:rsidRPr="00C74CA2" w:rsidRDefault="00A37206" w:rsidP="00A37206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</w:rPr>
      </w:pPr>
      <w:r w:rsidRPr="00C74CA2">
        <w:rPr>
          <w:b/>
          <w:bCs/>
          <w:smallCaps/>
        </w:rPr>
        <w:t>законодателство на Европейския съюз”, МЗм:</w:t>
      </w:r>
    </w:p>
    <w:p w:rsidR="00A37206" w:rsidRPr="00C74CA2" w:rsidRDefault="00A37206" w:rsidP="00C74CA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ind w:left="5613"/>
        <w:rPr>
          <w:b/>
          <w:bCs/>
          <w:smallCaps/>
        </w:rPr>
      </w:pPr>
      <w:r w:rsidRPr="00C74CA2">
        <w:rPr>
          <w:b/>
          <w:bCs/>
          <w:smallCaps/>
        </w:rPr>
        <w:t>Десислава Петрова</w:t>
      </w:r>
    </w:p>
    <w:p w:rsidR="00C34F65" w:rsidRPr="00C74CA2" w:rsidRDefault="00C34F65" w:rsidP="003964C7">
      <w:pPr>
        <w:widowControl w:val="0"/>
        <w:autoSpaceDE w:val="0"/>
        <w:autoSpaceDN w:val="0"/>
        <w:adjustRightInd w:val="0"/>
        <w:jc w:val="both"/>
        <w:rPr>
          <w:smallCaps/>
          <w:sz w:val="16"/>
          <w:szCs w:val="16"/>
        </w:rPr>
      </w:pPr>
      <w:bookmarkStart w:id="3" w:name="_GoBack"/>
      <w:bookmarkEnd w:id="3"/>
    </w:p>
    <w:sectPr w:rsidR="00C34F65" w:rsidRPr="00C74CA2" w:rsidSect="00C74CA2">
      <w:headerReference w:type="default" r:id="rId9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59" w:rsidRDefault="002F7959" w:rsidP="008B4C2F">
      <w:r>
        <w:separator/>
      </w:r>
    </w:p>
  </w:endnote>
  <w:endnote w:type="continuationSeparator" w:id="0">
    <w:p w:rsidR="002F7959" w:rsidRDefault="002F7959" w:rsidP="008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59" w:rsidRDefault="002F7959" w:rsidP="008B4C2F">
      <w:r>
        <w:separator/>
      </w:r>
    </w:p>
  </w:footnote>
  <w:footnote w:type="continuationSeparator" w:id="0">
    <w:p w:rsidR="002F7959" w:rsidRDefault="002F7959" w:rsidP="008B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56" w:rsidRPr="006A6E56" w:rsidRDefault="006A6E56">
    <w:pPr>
      <w:pStyle w:val="Header"/>
      <w:rPr>
        <w:lang w:val="en-US"/>
      </w:rPr>
    </w:pPr>
  </w:p>
  <w:p w:rsidR="0045705F" w:rsidRDefault="00457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B4"/>
    <w:multiLevelType w:val="hybridMultilevel"/>
    <w:tmpl w:val="CDF60D48"/>
    <w:lvl w:ilvl="0" w:tplc="224AE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6E8"/>
    <w:multiLevelType w:val="hybridMultilevel"/>
    <w:tmpl w:val="65BC6BC2"/>
    <w:lvl w:ilvl="0" w:tplc="7A661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E0E2B"/>
    <w:multiLevelType w:val="hybridMultilevel"/>
    <w:tmpl w:val="917A8AEC"/>
    <w:lvl w:ilvl="0" w:tplc="A5B0D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1384538"/>
    <w:multiLevelType w:val="hybridMultilevel"/>
    <w:tmpl w:val="DC449E92"/>
    <w:lvl w:ilvl="0" w:tplc="D0EA2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5D1989"/>
    <w:multiLevelType w:val="hybridMultilevel"/>
    <w:tmpl w:val="BB9E11E8"/>
    <w:lvl w:ilvl="0" w:tplc="A328D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8B472E"/>
    <w:multiLevelType w:val="hybridMultilevel"/>
    <w:tmpl w:val="7400C104"/>
    <w:lvl w:ilvl="0" w:tplc="0C4A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D05007"/>
    <w:multiLevelType w:val="hybridMultilevel"/>
    <w:tmpl w:val="CD8854BE"/>
    <w:lvl w:ilvl="0" w:tplc="0B7C0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175DBA"/>
    <w:multiLevelType w:val="hybridMultilevel"/>
    <w:tmpl w:val="5562E0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81688"/>
    <w:multiLevelType w:val="hybridMultilevel"/>
    <w:tmpl w:val="76DA27FA"/>
    <w:lvl w:ilvl="0" w:tplc="E49CF802">
      <w:start w:val="2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2F0B0429"/>
    <w:multiLevelType w:val="hybridMultilevel"/>
    <w:tmpl w:val="924E6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73771"/>
    <w:multiLevelType w:val="hybridMultilevel"/>
    <w:tmpl w:val="A3129B88"/>
    <w:lvl w:ilvl="0" w:tplc="6ECAD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A8187E"/>
    <w:multiLevelType w:val="hybridMultilevel"/>
    <w:tmpl w:val="1870D3B6"/>
    <w:lvl w:ilvl="0" w:tplc="FC2E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570388"/>
    <w:multiLevelType w:val="hybridMultilevel"/>
    <w:tmpl w:val="DA7EBE90"/>
    <w:lvl w:ilvl="0" w:tplc="4EAEB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4F3"/>
    <w:multiLevelType w:val="hybridMultilevel"/>
    <w:tmpl w:val="7D6E4AD4"/>
    <w:lvl w:ilvl="0" w:tplc="A1CE0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F133C3"/>
    <w:multiLevelType w:val="hybridMultilevel"/>
    <w:tmpl w:val="350A27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01425B"/>
    <w:multiLevelType w:val="hybridMultilevel"/>
    <w:tmpl w:val="F5CC2D50"/>
    <w:lvl w:ilvl="0" w:tplc="21EEF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30829"/>
    <w:multiLevelType w:val="hybridMultilevel"/>
    <w:tmpl w:val="49E2C038"/>
    <w:lvl w:ilvl="0" w:tplc="1226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1F17F4"/>
    <w:multiLevelType w:val="hybridMultilevel"/>
    <w:tmpl w:val="77521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5F7C"/>
    <w:multiLevelType w:val="hybridMultilevel"/>
    <w:tmpl w:val="C088D682"/>
    <w:lvl w:ilvl="0" w:tplc="65FC0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0B44"/>
    <w:multiLevelType w:val="hybridMultilevel"/>
    <w:tmpl w:val="55D68A4E"/>
    <w:lvl w:ilvl="0" w:tplc="3EC8F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E20D8"/>
    <w:multiLevelType w:val="hybridMultilevel"/>
    <w:tmpl w:val="7FB81D6C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647C419A"/>
    <w:multiLevelType w:val="hybridMultilevel"/>
    <w:tmpl w:val="B6964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71A0"/>
    <w:multiLevelType w:val="hybridMultilevel"/>
    <w:tmpl w:val="F97A454C"/>
    <w:lvl w:ilvl="0" w:tplc="6F7A3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0709"/>
    <w:multiLevelType w:val="hybridMultilevel"/>
    <w:tmpl w:val="3E165658"/>
    <w:lvl w:ilvl="0" w:tplc="58D45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110"/>
    <w:multiLevelType w:val="hybridMultilevel"/>
    <w:tmpl w:val="5F34A260"/>
    <w:lvl w:ilvl="0" w:tplc="BF164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5F40E6"/>
    <w:multiLevelType w:val="hybridMultilevel"/>
    <w:tmpl w:val="A4CCC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0926"/>
    <w:multiLevelType w:val="hybridMultilevel"/>
    <w:tmpl w:val="08842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20"/>
  </w:num>
  <w:num w:numId="7">
    <w:abstractNumId w:val="22"/>
  </w:num>
  <w:num w:numId="8">
    <w:abstractNumId w:val="18"/>
  </w:num>
  <w:num w:numId="9">
    <w:abstractNumId w:val="21"/>
  </w:num>
  <w:num w:numId="10">
    <w:abstractNumId w:val="17"/>
  </w:num>
  <w:num w:numId="11">
    <w:abstractNumId w:val="0"/>
  </w:num>
  <w:num w:numId="12">
    <w:abstractNumId w:val="9"/>
  </w:num>
  <w:num w:numId="13">
    <w:abstractNumId w:val="23"/>
  </w:num>
  <w:num w:numId="14">
    <w:abstractNumId w:val="26"/>
  </w:num>
  <w:num w:numId="15">
    <w:abstractNumId w:val="19"/>
  </w:num>
  <w:num w:numId="16">
    <w:abstractNumId w:val="12"/>
  </w:num>
  <w:num w:numId="17">
    <w:abstractNumId w:val="25"/>
  </w:num>
  <w:num w:numId="18">
    <w:abstractNumId w:val="3"/>
  </w:num>
  <w:num w:numId="19">
    <w:abstractNumId w:val="11"/>
  </w:num>
  <w:num w:numId="20">
    <w:abstractNumId w:val="6"/>
  </w:num>
  <w:num w:numId="21">
    <w:abstractNumId w:val="16"/>
  </w:num>
  <w:num w:numId="22">
    <w:abstractNumId w:val="5"/>
  </w:num>
  <w:num w:numId="23">
    <w:abstractNumId w:val="13"/>
  </w:num>
  <w:num w:numId="24">
    <w:abstractNumId w:val="10"/>
  </w:num>
  <w:num w:numId="25">
    <w:abstractNumId w:val="24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8"/>
    <w:rsid w:val="00007DD5"/>
    <w:rsid w:val="00010F69"/>
    <w:rsid w:val="000145FF"/>
    <w:rsid w:val="00014A21"/>
    <w:rsid w:val="000300A4"/>
    <w:rsid w:val="0003154D"/>
    <w:rsid w:val="000344E9"/>
    <w:rsid w:val="00035F7E"/>
    <w:rsid w:val="00042966"/>
    <w:rsid w:val="0004332D"/>
    <w:rsid w:val="000463DE"/>
    <w:rsid w:val="000540FB"/>
    <w:rsid w:val="0005470D"/>
    <w:rsid w:val="00062F88"/>
    <w:rsid w:val="0006433C"/>
    <w:rsid w:val="00065BE7"/>
    <w:rsid w:val="000720A3"/>
    <w:rsid w:val="00073562"/>
    <w:rsid w:val="00082635"/>
    <w:rsid w:val="00083D44"/>
    <w:rsid w:val="00084E3C"/>
    <w:rsid w:val="00093B13"/>
    <w:rsid w:val="000A045E"/>
    <w:rsid w:val="000A35D7"/>
    <w:rsid w:val="000A4531"/>
    <w:rsid w:val="000A5DF9"/>
    <w:rsid w:val="000C4D9C"/>
    <w:rsid w:val="000E3463"/>
    <w:rsid w:val="000E3ECC"/>
    <w:rsid w:val="000E482D"/>
    <w:rsid w:val="000E5DEB"/>
    <w:rsid w:val="000F03BF"/>
    <w:rsid w:val="000F2E91"/>
    <w:rsid w:val="000F7CC8"/>
    <w:rsid w:val="001013B6"/>
    <w:rsid w:val="0010483A"/>
    <w:rsid w:val="001052BA"/>
    <w:rsid w:val="00120F8D"/>
    <w:rsid w:val="00123CA0"/>
    <w:rsid w:val="001241FE"/>
    <w:rsid w:val="00124CED"/>
    <w:rsid w:val="001318C6"/>
    <w:rsid w:val="001331D3"/>
    <w:rsid w:val="00134BB2"/>
    <w:rsid w:val="00140AD7"/>
    <w:rsid w:val="00143A73"/>
    <w:rsid w:val="00144F1E"/>
    <w:rsid w:val="00145CF2"/>
    <w:rsid w:val="0014740D"/>
    <w:rsid w:val="001478D0"/>
    <w:rsid w:val="00150EAE"/>
    <w:rsid w:val="0015153C"/>
    <w:rsid w:val="0015291A"/>
    <w:rsid w:val="00153594"/>
    <w:rsid w:val="00161712"/>
    <w:rsid w:val="00173B8A"/>
    <w:rsid w:val="00174CF2"/>
    <w:rsid w:val="00181DE3"/>
    <w:rsid w:val="001840B5"/>
    <w:rsid w:val="001920AF"/>
    <w:rsid w:val="00196AAD"/>
    <w:rsid w:val="001A27CC"/>
    <w:rsid w:val="001A2B3B"/>
    <w:rsid w:val="001A7C49"/>
    <w:rsid w:val="001B2A99"/>
    <w:rsid w:val="001B3EFA"/>
    <w:rsid w:val="001B7374"/>
    <w:rsid w:val="001C0F76"/>
    <w:rsid w:val="001C21F0"/>
    <w:rsid w:val="001C3281"/>
    <w:rsid w:val="001D54FE"/>
    <w:rsid w:val="001E1D9F"/>
    <w:rsid w:val="001E2613"/>
    <w:rsid w:val="001F516D"/>
    <w:rsid w:val="002017B5"/>
    <w:rsid w:val="002122CD"/>
    <w:rsid w:val="00213B7A"/>
    <w:rsid w:val="00215AA5"/>
    <w:rsid w:val="0021774B"/>
    <w:rsid w:val="00221AE8"/>
    <w:rsid w:val="002342A0"/>
    <w:rsid w:val="00242C70"/>
    <w:rsid w:val="00247778"/>
    <w:rsid w:val="0025039D"/>
    <w:rsid w:val="0026135B"/>
    <w:rsid w:val="00262358"/>
    <w:rsid w:val="00262A2A"/>
    <w:rsid w:val="00263FD1"/>
    <w:rsid w:val="00290014"/>
    <w:rsid w:val="00294937"/>
    <w:rsid w:val="00296023"/>
    <w:rsid w:val="002A18E5"/>
    <w:rsid w:val="002A3FBE"/>
    <w:rsid w:val="002A697F"/>
    <w:rsid w:val="002A7880"/>
    <w:rsid w:val="002B5045"/>
    <w:rsid w:val="002B5A4E"/>
    <w:rsid w:val="002B69A2"/>
    <w:rsid w:val="002B7CC2"/>
    <w:rsid w:val="002C16FA"/>
    <w:rsid w:val="002C39FA"/>
    <w:rsid w:val="002C41C2"/>
    <w:rsid w:val="002D26D7"/>
    <w:rsid w:val="002D5CDC"/>
    <w:rsid w:val="002D77FD"/>
    <w:rsid w:val="002F7959"/>
    <w:rsid w:val="00307877"/>
    <w:rsid w:val="00316F38"/>
    <w:rsid w:val="0032282A"/>
    <w:rsid w:val="003231DF"/>
    <w:rsid w:val="00323227"/>
    <w:rsid w:val="00323726"/>
    <w:rsid w:val="00330ACA"/>
    <w:rsid w:val="00331095"/>
    <w:rsid w:val="0033374E"/>
    <w:rsid w:val="00335546"/>
    <w:rsid w:val="00335888"/>
    <w:rsid w:val="003400C3"/>
    <w:rsid w:val="00341739"/>
    <w:rsid w:val="003433AA"/>
    <w:rsid w:val="00355841"/>
    <w:rsid w:val="003578C1"/>
    <w:rsid w:val="00357BF3"/>
    <w:rsid w:val="00363B0B"/>
    <w:rsid w:val="003665DF"/>
    <w:rsid w:val="003775EF"/>
    <w:rsid w:val="00384FFB"/>
    <w:rsid w:val="003919A4"/>
    <w:rsid w:val="00393FF6"/>
    <w:rsid w:val="003955F5"/>
    <w:rsid w:val="003964C7"/>
    <w:rsid w:val="003A03D9"/>
    <w:rsid w:val="003A47FA"/>
    <w:rsid w:val="003B30E6"/>
    <w:rsid w:val="003B4B2C"/>
    <w:rsid w:val="003C6725"/>
    <w:rsid w:val="003C676D"/>
    <w:rsid w:val="003D10B8"/>
    <w:rsid w:val="003E7E1A"/>
    <w:rsid w:val="003F01EB"/>
    <w:rsid w:val="003F13E3"/>
    <w:rsid w:val="003F72F4"/>
    <w:rsid w:val="0040236E"/>
    <w:rsid w:val="004120A7"/>
    <w:rsid w:val="004147F7"/>
    <w:rsid w:val="004225DF"/>
    <w:rsid w:val="004266FF"/>
    <w:rsid w:val="004327DD"/>
    <w:rsid w:val="004348B8"/>
    <w:rsid w:val="00434F00"/>
    <w:rsid w:val="004370ED"/>
    <w:rsid w:val="004431FB"/>
    <w:rsid w:val="00446728"/>
    <w:rsid w:val="00446C8A"/>
    <w:rsid w:val="00455C72"/>
    <w:rsid w:val="00456E63"/>
    <w:rsid w:val="0045705F"/>
    <w:rsid w:val="00467376"/>
    <w:rsid w:val="0047469A"/>
    <w:rsid w:val="00474A02"/>
    <w:rsid w:val="00476594"/>
    <w:rsid w:val="00490133"/>
    <w:rsid w:val="004A18EF"/>
    <w:rsid w:val="004A6183"/>
    <w:rsid w:val="004A6293"/>
    <w:rsid w:val="004B33CF"/>
    <w:rsid w:val="004B3ACC"/>
    <w:rsid w:val="004B7CA3"/>
    <w:rsid w:val="004C22F4"/>
    <w:rsid w:val="004C6961"/>
    <w:rsid w:val="004C723F"/>
    <w:rsid w:val="004D1CA7"/>
    <w:rsid w:val="004D1F68"/>
    <w:rsid w:val="004D4776"/>
    <w:rsid w:val="004D531D"/>
    <w:rsid w:val="004E4894"/>
    <w:rsid w:val="004F05F0"/>
    <w:rsid w:val="004F1A36"/>
    <w:rsid w:val="00502D95"/>
    <w:rsid w:val="005069E4"/>
    <w:rsid w:val="005071D9"/>
    <w:rsid w:val="00512701"/>
    <w:rsid w:val="005133EB"/>
    <w:rsid w:val="005160B5"/>
    <w:rsid w:val="00520D0B"/>
    <w:rsid w:val="00521002"/>
    <w:rsid w:val="00521172"/>
    <w:rsid w:val="00523AA0"/>
    <w:rsid w:val="00526D84"/>
    <w:rsid w:val="00527F13"/>
    <w:rsid w:val="005301F2"/>
    <w:rsid w:val="00531D5A"/>
    <w:rsid w:val="00543336"/>
    <w:rsid w:val="00543AC9"/>
    <w:rsid w:val="0055116E"/>
    <w:rsid w:val="005520B5"/>
    <w:rsid w:val="0055462C"/>
    <w:rsid w:val="00557365"/>
    <w:rsid w:val="00557918"/>
    <w:rsid w:val="0056303E"/>
    <w:rsid w:val="00564D67"/>
    <w:rsid w:val="00570F01"/>
    <w:rsid w:val="00571D98"/>
    <w:rsid w:val="00572FE1"/>
    <w:rsid w:val="00580737"/>
    <w:rsid w:val="00583C46"/>
    <w:rsid w:val="005913D4"/>
    <w:rsid w:val="00594C5B"/>
    <w:rsid w:val="00595164"/>
    <w:rsid w:val="0059776D"/>
    <w:rsid w:val="005A2A66"/>
    <w:rsid w:val="005B0329"/>
    <w:rsid w:val="005C33C0"/>
    <w:rsid w:val="005D07D4"/>
    <w:rsid w:val="005D42E7"/>
    <w:rsid w:val="005E0087"/>
    <w:rsid w:val="005E05FE"/>
    <w:rsid w:val="005F16F0"/>
    <w:rsid w:val="005F4F66"/>
    <w:rsid w:val="005F6D47"/>
    <w:rsid w:val="00601203"/>
    <w:rsid w:val="00602769"/>
    <w:rsid w:val="0060548F"/>
    <w:rsid w:val="006144DA"/>
    <w:rsid w:val="00621822"/>
    <w:rsid w:val="006239EB"/>
    <w:rsid w:val="00632C8C"/>
    <w:rsid w:val="00633523"/>
    <w:rsid w:val="00635E0E"/>
    <w:rsid w:val="0065040A"/>
    <w:rsid w:val="0065456C"/>
    <w:rsid w:val="00654574"/>
    <w:rsid w:val="00656977"/>
    <w:rsid w:val="00671428"/>
    <w:rsid w:val="00671EAA"/>
    <w:rsid w:val="00681A88"/>
    <w:rsid w:val="00683C90"/>
    <w:rsid w:val="0068495B"/>
    <w:rsid w:val="00684D62"/>
    <w:rsid w:val="006A2B3C"/>
    <w:rsid w:val="006A6E56"/>
    <w:rsid w:val="006B61B6"/>
    <w:rsid w:val="006C0224"/>
    <w:rsid w:val="006D1E00"/>
    <w:rsid w:val="006D2230"/>
    <w:rsid w:val="006D274D"/>
    <w:rsid w:val="006D4539"/>
    <w:rsid w:val="006D77E8"/>
    <w:rsid w:val="006D7AF1"/>
    <w:rsid w:val="006E1E12"/>
    <w:rsid w:val="006E6427"/>
    <w:rsid w:val="006E7091"/>
    <w:rsid w:val="006E7DD1"/>
    <w:rsid w:val="006F3586"/>
    <w:rsid w:val="006F39AF"/>
    <w:rsid w:val="006F54D3"/>
    <w:rsid w:val="006F577B"/>
    <w:rsid w:val="006F7985"/>
    <w:rsid w:val="0070558B"/>
    <w:rsid w:val="00713556"/>
    <w:rsid w:val="00713C03"/>
    <w:rsid w:val="0071432F"/>
    <w:rsid w:val="007178E5"/>
    <w:rsid w:val="00726CBC"/>
    <w:rsid w:val="00727DED"/>
    <w:rsid w:val="0073333C"/>
    <w:rsid w:val="00740490"/>
    <w:rsid w:val="007409F0"/>
    <w:rsid w:val="007441D8"/>
    <w:rsid w:val="00747FDA"/>
    <w:rsid w:val="00752350"/>
    <w:rsid w:val="00752394"/>
    <w:rsid w:val="00765183"/>
    <w:rsid w:val="00771EA1"/>
    <w:rsid w:val="0077260A"/>
    <w:rsid w:val="00777864"/>
    <w:rsid w:val="007817CD"/>
    <w:rsid w:val="0078790C"/>
    <w:rsid w:val="00795D8C"/>
    <w:rsid w:val="007965F3"/>
    <w:rsid w:val="00796D30"/>
    <w:rsid w:val="007A0AD0"/>
    <w:rsid w:val="007A5515"/>
    <w:rsid w:val="007A5FF9"/>
    <w:rsid w:val="007B1EDA"/>
    <w:rsid w:val="007C02F1"/>
    <w:rsid w:val="007C0EDA"/>
    <w:rsid w:val="007C480E"/>
    <w:rsid w:val="007D3EB5"/>
    <w:rsid w:val="007D6C5B"/>
    <w:rsid w:val="007D7573"/>
    <w:rsid w:val="007E23F6"/>
    <w:rsid w:val="007E7250"/>
    <w:rsid w:val="007F0B4A"/>
    <w:rsid w:val="007F2614"/>
    <w:rsid w:val="007F32E0"/>
    <w:rsid w:val="007F3523"/>
    <w:rsid w:val="007F4909"/>
    <w:rsid w:val="007F502E"/>
    <w:rsid w:val="008055A5"/>
    <w:rsid w:val="00810A95"/>
    <w:rsid w:val="00810AC5"/>
    <w:rsid w:val="008122AD"/>
    <w:rsid w:val="00817DD2"/>
    <w:rsid w:val="008212EF"/>
    <w:rsid w:val="008215D2"/>
    <w:rsid w:val="008240C6"/>
    <w:rsid w:val="00845D32"/>
    <w:rsid w:val="00862B92"/>
    <w:rsid w:val="008754DC"/>
    <w:rsid w:val="008802A2"/>
    <w:rsid w:val="00880C3D"/>
    <w:rsid w:val="00882FA4"/>
    <w:rsid w:val="00883E56"/>
    <w:rsid w:val="00886C2F"/>
    <w:rsid w:val="008955C8"/>
    <w:rsid w:val="00897D06"/>
    <w:rsid w:val="008B0291"/>
    <w:rsid w:val="008B4C2F"/>
    <w:rsid w:val="008B5BB9"/>
    <w:rsid w:val="008B7763"/>
    <w:rsid w:val="008C02BF"/>
    <w:rsid w:val="008C0DF5"/>
    <w:rsid w:val="008C2339"/>
    <w:rsid w:val="008C3113"/>
    <w:rsid w:val="008C6EAA"/>
    <w:rsid w:val="008D0534"/>
    <w:rsid w:val="008D6642"/>
    <w:rsid w:val="008D6E87"/>
    <w:rsid w:val="008E425E"/>
    <w:rsid w:val="008E4C63"/>
    <w:rsid w:val="008E65A6"/>
    <w:rsid w:val="008E73F4"/>
    <w:rsid w:val="008F05A7"/>
    <w:rsid w:val="008F3161"/>
    <w:rsid w:val="00901D29"/>
    <w:rsid w:val="00904ABE"/>
    <w:rsid w:val="009056A9"/>
    <w:rsid w:val="0091672D"/>
    <w:rsid w:val="009170D4"/>
    <w:rsid w:val="00917559"/>
    <w:rsid w:val="00925130"/>
    <w:rsid w:val="009303F9"/>
    <w:rsid w:val="00935DE3"/>
    <w:rsid w:val="00937683"/>
    <w:rsid w:val="009519C7"/>
    <w:rsid w:val="00952AB9"/>
    <w:rsid w:val="00966BB8"/>
    <w:rsid w:val="00996EE5"/>
    <w:rsid w:val="00997112"/>
    <w:rsid w:val="009A0277"/>
    <w:rsid w:val="009A4E1C"/>
    <w:rsid w:val="009A5D4B"/>
    <w:rsid w:val="009B022E"/>
    <w:rsid w:val="009B5F7E"/>
    <w:rsid w:val="009C3E90"/>
    <w:rsid w:val="009D0C85"/>
    <w:rsid w:val="009D1790"/>
    <w:rsid w:val="009D19A6"/>
    <w:rsid w:val="009D7A0D"/>
    <w:rsid w:val="009E6C28"/>
    <w:rsid w:val="009F4F07"/>
    <w:rsid w:val="00A033E2"/>
    <w:rsid w:val="00A0563E"/>
    <w:rsid w:val="00A05AA9"/>
    <w:rsid w:val="00A11B98"/>
    <w:rsid w:val="00A17046"/>
    <w:rsid w:val="00A213B9"/>
    <w:rsid w:val="00A230BF"/>
    <w:rsid w:val="00A30965"/>
    <w:rsid w:val="00A3268A"/>
    <w:rsid w:val="00A33C98"/>
    <w:rsid w:val="00A34484"/>
    <w:rsid w:val="00A37126"/>
    <w:rsid w:val="00A37206"/>
    <w:rsid w:val="00A372C7"/>
    <w:rsid w:val="00A37622"/>
    <w:rsid w:val="00A40044"/>
    <w:rsid w:val="00A40C52"/>
    <w:rsid w:val="00A41E02"/>
    <w:rsid w:val="00A421A3"/>
    <w:rsid w:val="00A43A73"/>
    <w:rsid w:val="00A45691"/>
    <w:rsid w:val="00A460F1"/>
    <w:rsid w:val="00A540BE"/>
    <w:rsid w:val="00A617C2"/>
    <w:rsid w:val="00A61887"/>
    <w:rsid w:val="00A62CE9"/>
    <w:rsid w:val="00A6429C"/>
    <w:rsid w:val="00A669F7"/>
    <w:rsid w:val="00A7096F"/>
    <w:rsid w:val="00A84FFF"/>
    <w:rsid w:val="00A951F8"/>
    <w:rsid w:val="00A9640D"/>
    <w:rsid w:val="00A97193"/>
    <w:rsid w:val="00AA18C1"/>
    <w:rsid w:val="00AA4E18"/>
    <w:rsid w:val="00AA504B"/>
    <w:rsid w:val="00AC0123"/>
    <w:rsid w:val="00AC4268"/>
    <w:rsid w:val="00AC52C2"/>
    <w:rsid w:val="00AC6745"/>
    <w:rsid w:val="00AC6C06"/>
    <w:rsid w:val="00AC7894"/>
    <w:rsid w:val="00AC78FD"/>
    <w:rsid w:val="00AD162D"/>
    <w:rsid w:val="00AD4FFC"/>
    <w:rsid w:val="00AD62A8"/>
    <w:rsid w:val="00AD7DF7"/>
    <w:rsid w:val="00AE298D"/>
    <w:rsid w:val="00AF6BB1"/>
    <w:rsid w:val="00AF7DC4"/>
    <w:rsid w:val="00B07B17"/>
    <w:rsid w:val="00B1763D"/>
    <w:rsid w:val="00B2394E"/>
    <w:rsid w:val="00B23D32"/>
    <w:rsid w:val="00B343FE"/>
    <w:rsid w:val="00B37A3B"/>
    <w:rsid w:val="00B460C9"/>
    <w:rsid w:val="00B5187F"/>
    <w:rsid w:val="00B52A24"/>
    <w:rsid w:val="00B561D6"/>
    <w:rsid w:val="00B57739"/>
    <w:rsid w:val="00B57E61"/>
    <w:rsid w:val="00B63735"/>
    <w:rsid w:val="00B66EFE"/>
    <w:rsid w:val="00B72E48"/>
    <w:rsid w:val="00B7324A"/>
    <w:rsid w:val="00B754CB"/>
    <w:rsid w:val="00B82952"/>
    <w:rsid w:val="00B841C7"/>
    <w:rsid w:val="00B851F2"/>
    <w:rsid w:val="00B86A3C"/>
    <w:rsid w:val="00B92A91"/>
    <w:rsid w:val="00BB3356"/>
    <w:rsid w:val="00BD376B"/>
    <w:rsid w:val="00BD6AC2"/>
    <w:rsid w:val="00BD7044"/>
    <w:rsid w:val="00BD793A"/>
    <w:rsid w:val="00BD79AA"/>
    <w:rsid w:val="00BF388B"/>
    <w:rsid w:val="00BF7907"/>
    <w:rsid w:val="00C038EA"/>
    <w:rsid w:val="00C05B18"/>
    <w:rsid w:val="00C123BB"/>
    <w:rsid w:val="00C135E9"/>
    <w:rsid w:val="00C159E4"/>
    <w:rsid w:val="00C219F8"/>
    <w:rsid w:val="00C22A98"/>
    <w:rsid w:val="00C23B18"/>
    <w:rsid w:val="00C23BB5"/>
    <w:rsid w:val="00C24FB5"/>
    <w:rsid w:val="00C25E15"/>
    <w:rsid w:val="00C31536"/>
    <w:rsid w:val="00C34F65"/>
    <w:rsid w:val="00C40742"/>
    <w:rsid w:val="00C47194"/>
    <w:rsid w:val="00C51578"/>
    <w:rsid w:val="00C51A0B"/>
    <w:rsid w:val="00C51A60"/>
    <w:rsid w:val="00C54A19"/>
    <w:rsid w:val="00C5648D"/>
    <w:rsid w:val="00C56D0F"/>
    <w:rsid w:val="00C67D21"/>
    <w:rsid w:val="00C717A0"/>
    <w:rsid w:val="00C71876"/>
    <w:rsid w:val="00C72E53"/>
    <w:rsid w:val="00C74CA2"/>
    <w:rsid w:val="00CA237F"/>
    <w:rsid w:val="00CA4DB3"/>
    <w:rsid w:val="00CA7A3B"/>
    <w:rsid w:val="00CC1DCB"/>
    <w:rsid w:val="00CC4445"/>
    <w:rsid w:val="00CC7B4E"/>
    <w:rsid w:val="00CD25C1"/>
    <w:rsid w:val="00CF2EF4"/>
    <w:rsid w:val="00CF6616"/>
    <w:rsid w:val="00D01DFF"/>
    <w:rsid w:val="00D15CA0"/>
    <w:rsid w:val="00D20E98"/>
    <w:rsid w:val="00D23303"/>
    <w:rsid w:val="00D245A7"/>
    <w:rsid w:val="00D24D6D"/>
    <w:rsid w:val="00D24D80"/>
    <w:rsid w:val="00D278C7"/>
    <w:rsid w:val="00D5793F"/>
    <w:rsid w:val="00D61B57"/>
    <w:rsid w:val="00D76634"/>
    <w:rsid w:val="00D855E9"/>
    <w:rsid w:val="00D85BE8"/>
    <w:rsid w:val="00D866B3"/>
    <w:rsid w:val="00D8709A"/>
    <w:rsid w:val="00D912E3"/>
    <w:rsid w:val="00D91EC5"/>
    <w:rsid w:val="00DA653A"/>
    <w:rsid w:val="00DB1653"/>
    <w:rsid w:val="00DB24AA"/>
    <w:rsid w:val="00DB2901"/>
    <w:rsid w:val="00DB79E4"/>
    <w:rsid w:val="00DE1CD1"/>
    <w:rsid w:val="00DE4576"/>
    <w:rsid w:val="00DE51CD"/>
    <w:rsid w:val="00DE6973"/>
    <w:rsid w:val="00DF2CEB"/>
    <w:rsid w:val="00DF5E47"/>
    <w:rsid w:val="00DF729F"/>
    <w:rsid w:val="00E069D5"/>
    <w:rsid w:val="00E14970"/>
    <w:rsid w:val="00E15352"/>
    <w:rsid w:val="00E16871"/>
    <w:rsid w:val="00E34D03"/>
    <w:rsid w:val="00E44EB1"/>
    <w:rsid w:val="00E57BAF"/>
    <w:rsid w:val="00E60F53"/>
    <w:rsid w:val="00E6179B"/>
    <w:rsid w:val="00E6245E"/>
    <w:rsid w:val="00E666A4"/>
    <w:rsid w:val="00E74C66"/>
    <w:rsid w:val="00E75714"/>
    <w:rsid w:val="00E77551"/>
    <w:rsid w:val="00E850FA"/>
    <w:rsid w:val="00E90095"/>
    <w:rsid w:val="00E90E53"/>
    <w:rsid w:val="00E91173"/>
    <w:rsid w:val="00E94E8F"/>
    <w:rsid w:val="00EA57C6"/>
    <w:rsid w:val="00EA72A4"/>
    <w:rsid w:val="00EB082B"/>
    <w:rsid w:val="00EB685F"/>
    <w:rsid w:val="00EB7088"/>
    <w:rsid w:val="00EC598C"/>
    <w:rsid w:val="00ED2762"/>
    <w:rsid w:val="00ED48D4"/>
    <w:rsid w:val="00ED5BE1"/>
    <w:rsid w:val="00EE4EC5"/>
    <w:rsid w:val="00EF51AB"/>
    <w:rsid w:val="00EF7430"/>
    <w:rsid w:val="00F0025A"/>
    <w:rsid w:val="00F034AB"/>
    <w:rsid w:val="00F103FD"/>
    <w:rsid w:val="00F16179"/>
    <w:rsid w:val="00F22BB3"/>
    <w:rsid w:val="00F2646A"/>
    <w:rsid w:val="00F30906"/>
    <w:rsid w:val="00F410CC"/>
    <w:rsid w:val="00F43080"/>
    <w:rsid w:val="00F5010B"/>
    <w:rsid w:val="00F504D4"/>
    <w:rsid w:val="00F55A7A"/>
    <w:rsid w:val="00F571CC"/>
    <w:rsid w:val="00F66CA1"/>
    <w:rsid w:val="00F82509"/>
    <w:rsid w:val="00F87FA8"/>
    <w:rsid w:val="00F97D73"/>
    <w:rsid w:val="00FA0FE2"/>
    <w:rsid w:val="00FA679E"/>
    <w:rsid w:val="00FB17ED"/>
    <w:rsid w:val="00FC0E3E"/>
    <w:rsid w:val="00FC269E"/>
    <w:rsid w:val="00FC5822"/>
    <w:rsid w:val="00FD760D"/>
    <w:rsid w:val="00FE1516"/>
    <w:rsid w:val="00FE3839"/>
    <w:rsid w:val="00FF00A9"/>
    <w:rsid w:val="00FF5490"/>
    <w:rsid w:val="00FF63A2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A9B2E3-AE09-4EF4-98F4-6FC9059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37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7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8B0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A37622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A37622"/>
    <w:pPr>
      <w:ind w:left="1843" w:hanging="1843"/>
      <w:jc w:val="both"/>
    </w:pPr>
    <w:rPr>
      <w:szCs w:val="20"/>
    </w:rPr>
  </w:style>
  <w:style w:type="paragraph" w:customStyle="1" w:styleId="zaglawie">
    <w:name w:val="zaglawie"/>
    <w:basedOn w:val="Normal"/>
    <w:rsid w:val="00FE1516"/>
    <w:pPr>
      <w:spacing w:before="100" w:beforeAutospacing="1" w:after="100" w:afterAutospacing="1"/>
    </w:pPr>
  </w:style>
  <w:style w:type="paragraph" w:customStyle="1" w:styleId="firstline">
    <w:name w:val="firstline"/>
    <w:basedOn w:val="Normal"/>
    <w:rsid w:val="00C51A60"/>
    <w:pPr>
      <w:spacing w:before="100" w:beforeAutospacing="1" w:after="100" w:afterAutospacing="1"/>
    </w:pPr>
  </w:style>
  <w:style w:type="character" w:styleId="Hyperlink">
    <w:name w:val="Hyperlink"/>
    <w:uiPriority w:val="99"/>
    <w:rsid w:val="00D20E98"/>
    <w:rPr>
      <w:color w:val="0000FF"/>
      <w:u w:val="single"/>
    </w:rPr>
  </w:style>
  <w:style w:type="character" w:customStyle="1" w:styleId="blue1">
    <w:name w:val="blue1"/>
    <w:rsid w:val="00D20E98"/>
    <w:rPr>
      <w:rFonts w:ascii="Times New Roman" w:hAnsi="Times New Roman" w:cs="Times New Roman" w:hint="default"/>
      <w:sz w:val="24"/>
      <w:szCs w:val="24"/>
    </w:rPr>
  </w:style>
  <w:style w:type="character" w:customStyle="1" w:styleId="ldef1">
    <w:name w:val="ldef1"/>
    <w:rsid w:val="00D20E98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semiHidden/>
    <w:rsid w:val="00632C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2C8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632C8C"/>
    <w:rPr>
      <w:lang w:val="bg-BG" w:eastAsia="bg-BG" w:bidi="ar-SA"/>
    </w:rPr>
  </w:style>
  <w:style w:type="paragraph" w:styleId="BalloonText">
    <w:name w:val="Balloon Text"/>
    <w:basedOn w:val="Normal"/>
    <w:semiHidden/>
    <w:rsid w:val="00632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D0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3E56"/>
    <w:rPr>
      <w:rFonts w:ascii="Courier" w:hAnsi="Courier" w:cs="Courier New"/>
    </w:rPr>
  </w:style>
  <w:style w:type="paragraph" w:customStyle="1" w:styleId="w1">
    <w:name w:val="w1"/>
    <w:basedOn w:val="Normal"/>
    <w:rsid w:val="00883E56"/>
    <w:pPr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4C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4C2F"/>
    <w:rPr>
      <w:sz w:val="24"/>
      <w:szCs w:val="24"/>
    </w:rPr>
  </w:style>
  <w:style w:type="paragraph" w:styleId="NoSpacing">
    <w:name w:val="No Spacing"/>
    <w:uiPriority w:val="1"/>
    <w:qFormat/>
    <w:rsid w:val="00A230BF"/>
    <w:rPr>
      <w:sz w:val="24"/>
      <w:szCs w:val="24"/>
      <w:lang w:val="bg-BG" w:eastAsia="bg-BG"/>
    </w:rPr>
  </w:style>
  <w:style w:type="character" w:customStyle="1" w:styleId="search12">
    <w:name w:val="search12"/>
    <w:rsid w:val="0015291A"/>
    <w:rPr>
      <w:shd w:val="clear" w:color="auto" w:fill="99FF99"/>
    </w:rPr>
  </w:style>
  <w:style w:type="paragraph" w:customStyle="1" w:styleId="Pa11">
    <w:name w:val="Pa11"/>
    <w:basedOn w:val="Normal"/>
    <w:next w:val="Normal"/>
    <w:uiPriority w:val="99"/>
    <w:rsid w:val="005D42E7"/>
    <w:pPr>
      <w:autoSpaceDE w:val="0"/>
      <w:autoSpaceDN w:val="0"/>
      <w:adjustRightInd w:val="0"/>
      <w:spacing w:line="221" w:lineRule="atLeast"/>
    </w:pPr>
    <w:rPr>
      <w:rFonts w:ascii="TimokCYR" w:hAnsi="TimokCYR"/>
    </w:rPr>
  </w:style>
  <w:style w:type="paragraph" w:customStyle="1" w:styleId="Pa17">
    <w:name w:val="Pa17"/>
    <w:basedOn w:val="Normal"/>
    <w:next w:val="Normal"/>
    <w:uiPriority w:val="99"/>
    <w:rsid w:val="005D42E7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Pa3">
    <w:name w:val="Pa3"/>
    <w:basedOn w:val="Normal"/>
    <w:next w:val="Normal"/>
    <w:uiPriority w:val="99"/>
    <w:rsid w:val="005D42E7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Pa18">
    <w:name w:val="Pa18"/>
    <w:basedOn w:val="Normal"/>
    <w:next w:val="Normal"/>
    <w:uiPriority w:val="99"/>
    <w:rsid w:val="005D42E7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character" w:customStyle="1" w:styleId="Heading1Char">
    <w:name w:val="Heading 1 Char"/>
    <w:basedOn w:val="DefaultParagraphFont"/>
    <w:link w:val="Heading1"/>
    <w:rsid w:val="00A3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customStyle="1" w:styleId="Style2">
    <w:name w:val="Style2"/>
    <w:basedOn w:val="Normal"/>
    <w:rsid w:val="006B61B6"/>
    <w:pPr>
      <w:autoSpaceDE w:val="0"/>
      <w:autoSpaceDN w:val="0"/>
      <w:spacing w:after="120"/>
      <w:ind w:right="-666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035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002074262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139148710">
                  <w:marLeft w:val="0"/>
                  <w:marRight w:val="3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1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8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12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6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8015-156D-403A-A99C-DD7B5C5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teodorad</dc:creator>
  <cp:lastModifiedBy>Evstatiy Evstatiev</cp:lastModifiedBy>
  <cp:revision>17</cp:revision>
  <cp:lastPrinted>2015-03-19T08:47:00Z</cp:lastPrinted>
  <dcterms:created xsi:type="dcterms:W3CDTF">2022-11-15T10:12:00Z</dcterms:created>
  <dcterms:modified xsi:type="dcterms:W3CDTF">2022-11-15T16:34:00Z</dcterms:modified>
</cp:coreProperties>
</file>