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7710F0" w:rsidRDefault="003A25F9" w:rsidP="00C629F0">
      <w:pPr>
        <w:ind w:firstLine="700"/>
        <w:jc w:val="center"/>
        <w:rPr>
          <w:rFonts w:ascii="Verdana" w:hAnsi="Verdana"/>
          <w:sz w:val="10"/>
          <w:szCs w:val="10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865781">
        <w:rPr>
          <w:rFonts w:ascii="Verdana" w:hAnsi="Verdana"/>
          <w:lang w:val="bg-BG"/>
        </w:rPr>
        <w:t>16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976801">
        <w:rPr>
          <w:rFonts w:ascii="Verdana" w:hAnsi="Verdana"/>
          <w:lang w:val="bg-BG"/>
        </w:rPr>
        <w:t>11</w:t>
      </w:r>
      <w:r w:rsidR="00EE24C6" w:rsidRPr="00806B2D">
        <w:rPr>
          <w:rFonts w:ascii="Verdana" w:hAnsi="Verdana"/>
          <w:lang w:val="bg-BG"/>
        </w:rPr>
        <w:t>.</w:t>
      </w:r>
      <w:r w:rsidR="00865781">
        <w:rPr>
          <w:rFonts w:ascii="Verdana" w:hAnsi="Verdana"/>
          <w:lang w:val="bg-BG"/>
        </w:rPr>
        <w:t>10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865781">
        <w:rPr>
          <w:rFonts w:ascii="Verdana" w:hAnsi="Verdana"/>
          <w:b/>
          <w:lang w:val="bg-BG"/>
        </w:rPr>
        <w:t>16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742610">
        <w:rPr>
          <w:rFonts w:ascii="Verdana" w:hAnsi="Verdana"/>
          <w:b/>
          <w:lang w:val="bg-BG"/>
        </w:rPr>
        <w:t xml:space="preserve">11 </w:t>
      </w:r>
      <w:r w:rsidR="00865781">
        <w:rPr>
          <w:rFonts w:ascii="Verdana" w:hAnsi="Verdana"/>
          <w:b/>
          <w:lang w:val="bg-BG"/>
        </w:rPr>
        <w:t>октомври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865781" w:rsidRPr="00806B2D" w:rsidRDefault="00865781" w:rsidP="00865781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865781" w:rsidRPr="00865781" w:rsidRDefault="0078278C" w:rsidP="00865781">
      <w:pPr>
        <w:ind w:firstLine="551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865781" w:rsidRPr="00865781">
        <w:rPr>
          <w:rFonts w:ascii="Verdana" w:hAnsi="Verdana"/>
          <w:lang w:val="bg-BG" w:eastAsia="en-US"/>
        </w:rPr>
        <w:t>Променя предназначението на 16865 кв. м земеделска земя, четвърта категория, неполивна, собственост на Община Р</w:t>
      </w:r>
      <w:r w:rsidR="00092D8C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за изграждане на обект: „Сграда с жилищен, административен и делови характер и детска площадка“, имот № 000057 по КВС на с. С</w:t>
      </w:r>
      <w:r w:rsidR="00092D8C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община Р</w:t>
      </w:r>
      <w:r w:rsidR="00092D8C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област П</w:t>
      </w:r>
      <w:r w:rsidR="00092D8C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6B0004" w:rsidRDefault="00865781" w:rsidP="00865781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65781">
        <w:rPr>
          <w:rFonts w:ascii="Verdana" w:hAnsi="Verdana"/>
          <w:lang w:val="bg-BG" w:eastAsia="en-US"/>
        </w:rPr>
        <w:t>На основание чл. 30, ал. 2 от ЗОЗЗ 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E52076" w:rsidRPr="006B0004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781" w:rsidRPr="00865781" w:rsidRDefault="00BE71CD" w:rsidP="00865781">
      <w:pPr>
        <w:ind w:firstLine="551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865781" w:rsidRPr="00865781">
        <w:rPr>
          <w:rFonts w:ascii="Verdana" w:hAnsi="Verdana"/>
          <w:lang w:val="bg-BG" w:eastAsia="en-US"/>
        </w:rPr>
        <w:t>Променя предназначението на 486 кв. м земеделска земя, четвърта категория, неполивна, собственост на Община М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за изграждане на обект: „Транспортен достъп до поземлен имот с идентификатор 51665.23.352", части от поземлени имоти с идентификатори 51665.23.629, 51665.23.949, 51665.23.765 и 51665.24.817  (Проектен идентификатор 51665.23.818) по КККР на с. Н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община М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област М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6B0004" w:rsidRDefault="00865781" w:rsidP="00865781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65781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E52076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781" w:rsidRPr="00865781" w:rsidRDefault="006B0004" w:rsidP="00865781">
      <w:pPr>
        <w:ind w:firstLine="608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="00865781" w:rsidRPr="00865781">
        <w:rPr>
          <w:rFonts w:ascii="Verdana" w:hAnsi="Verdana"/>
          <w:lang w:val="bg-BG" w:eastAsia="en-US"/>
        </w:rPr>
        <w:t>Променя предназначението на 1000 кв. м земеделска земя, десета категория, неполивна, собственост на Община Д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за изграждане на обект: „Наблюдателна кула и площадка за превенции от пожар“, поземлен имот с идентификатор 73105.13.583 по КККР на с. Т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местност „Краево“, община Д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област С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6B0004" w:rsidRDefault="00865781" w:rsidP="00865781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65781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6B0004" w:rsidRPr="00AD654E" w:rsidRDefault="006B0004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AD654E" w:rsidRPr="00AD654E" w:rsidRDefault="00AD654E" w:rsidP="00AD654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D654E">
        <w:rPr>
          <w:rFonts w:ascii="Verdana" w:hAnsi="Verdana"/>
          <w:b/>
          <w:i/>
          <w:lang w:val="en-US"/>
        </w:rPr>
        <w:t>II</w:t>
      </w:r>
      <w:r w:rsidRPr="00AD654E">
        <w:rPr>
          <w:rFonts w:ascii="Verdana" w:hAnsi="Verdana"/>
          <w:b/>
          <w:i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865781" w:rsidRPr="00AD654E" w:rsidRDefault="00865781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781" w:rsidRDefault="00865781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781" w:rsidRPr="00865781" w:rsidRDefault="006B0004" w:rsidP="00865781">
      <w:pPr>
        <w:ind w:firstLine="523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="00AD654E" w:rsidRPr="00AD654E">
        <w:rPr>
          <w:rFonts w:ascii="Verdana" w:hAnsi="Verdana"/>
          <w:lang w:val="bg-BG"/>
        </w:rPr>
        <w:t>П</w:t>
      </w:r>
      <w:r w:rsidR="00865781" w:rsidRPr="00AD654E">
        <w:rPr>
          <w:rFonts w:ascii="Verdana" w:hAnsi="Verdana"/>
          <w:lang w:val="bg-BG" w:eastAsia="en-US"/>
        </w:rPr>
        <w:t>отв</w:t>
      </w:r>
      <w:r w:rsidR="00865781" w:rsidRPr="00865781">
        <w:rPr>
          <w:rFonts w:ascii="Verdana" w:hAnsi="Verdana"/>
          <w:lang w:val="bg-BG" w:eastAsia="en-US"/>
        </w:rPr>
        <w:t>ърждава Решение № КЗЗ-14/02.11.2010 г., точка 42 на Комисията за земеделските земи, със следното съдържание: „Променя предназначението на 8 983 кв.м земеделска земя от IX (девета) категория, неполивна, собственост на Община Г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за изграждане на обект: „Пречиствателна станция за отпадни води“, в имот с идентификатор 18157.98.296 в землището на гр. Г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община Г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>, област С</w:t>
      </w:r>
      <w:r w:rsidR="00720BA8">
        <w:rPr>
          <w:rFonts w:ascii="Verdana" w:hAnsi="Verdana"/>
          <w:lang w:val="bg-BG" w:eastAsia="en-US"/>
        </w:rPr>
        <w:t>.</w:t>
      </w:r>
      <w:r w:rsidR="00865781" w:rsidRPr="00865781">
        <w:rPr>
          <w:rFonts w:ascii="Verdana" w:hAnsi="Verdana"/>
          <w:lang w:val="bg-BG" w:eastAsia="en-US"/>
        </w:rPr>
        <w:t xml:space="preserve">, при граници, посочени в </w:t>
      </w:r>
      <w:r w:rsidR="00865781" w:rsidRPr="00865781">
        <w:rPr>
          <w:rFonts w:ascii="Verdana" w:hAnsi="Verdana"/>
          <w:lang w:val="bg-BG" w:eastAsia="en-US"/>
        </w:rPr>
        <w:lastRenderedPageBreak/>
        <w:t>приложената скица и одобрен ПУП-ПЗ. На основание чл. 30 от ЗОЗЗ е заплатена такса по чл. 8, т. 5 и т. 6 на тарифата в размер на 215,62 лева“</w:t>
      </w:r>
    </w:p>
    <w:p w:rsidR="00865781" w:rsidRPr="00865781" w:rsidRDefault="00865781" w:rsidP="00865781">
      <w:pPr>
        <w:ind w:firstLine="523"/>
        <w:jc w:val="both"/>
        <w:rPr>
          <w:rFonts w:ascii="Verdana" w:hAnsi="Verdana"/>
          <w:lang w:val="bg-BG" w:eastAsia="en-US"/>
        </w:rPr>
      </w:pPr>
      <w:r w:rsidRPr="00865781">
        <w:rPr>
          <w:rFonts w:ascii="Verdana" w:hAnsi="Verdana"/>
          <w:lang w:val="bg-BG" w:eastAsia="en-US"/>
        </w:rPr>
        <w:t>Земеделската земя с площ от 8 983 кв.м., предмет на настоящото решение е в границите на поземлен имот с идентификатор 18157.98.296 по кадастралната карта и кадастралните регистри на гр. Г</w:t>
      </w:r>
      <w:r w:rsidR="00720BA8">
        <w:rPr>
          <w:rFonts w:ascii="Verdana" w:hAnsi="Verdana"/>
          <w:lang w:val="bg-BG" w:eastAsia="en-US"/>
        </w:rPr>
        <w:t>.</w:t>
      </w:r>
      <w:r w:rsidRPr="00865781">
        <w:rPr>
          <w:rFonts w:ascii="Verdana" w:hAnsi="Verdana"/>
          <w:lang w:val="bg-BG" w:eastAsia="en-US"/>
        </w:rPr>
        <w:t>, одобрена със заповед КД-14-24-234/28.12.2010 г. на началника на СГКК – С</w:t>
      </w:r>
      <w:r w:rsidR="00720BA8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865781">
        <w:rPr>
          <w:rFonts w:ascii="Verdana" w:hAnsi="Verdana"/>
          <w:lang w:val="bg-BG" w:eastAsia="en-US"/>
        </w:rPr>
        <w:t>.</w:t>
      </w:r>
    </w:p>
    <w:p w:rsidR="00A526AE" w:rsidRPr="00A526AE" w:rsidRDefault="00865781" w:rsidP="00865781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65781">
        <w:rPr>
          <w:rFonts w:ascii="Verdana" w:hAnsi="Verdana"/>
          <w:lang w:val="bg-BG" w:eastAsia="en-US"/>
        </w:rPr>
        <w:t>На основание § 30, ал. 3 и ал. 4 от ПЗР към ЗИД на ЗППМ не се дължи такса за заплащане, както и за възстановяване.</w:t>
      </w:r>
    </w:p>
    <w:p w:rsidR="00CF785B" w:rsidRPr="00A526AE" w:rsidRDefault="00CF785B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6C" w:rsidRDefault="00690C6C">
      <w:r>
        <w:separator/>
      </w:r>
    </w:p>
  </w:endnote>
  <w:endnote w:type="continuationSeparator" w:id="0">
    <w:p w:rsidR="00690C6C" w:rsidRDefault="0069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BA8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6C" w:rsidRDefault="00690C6C">
      <w:r>
        <w:separator/>
      </w:r>
    </w:p>
  </w:footnote>
  <w:footnote w:type="continuationSeparator" w:id="0">
    <w:p w:rsidR="00690C6C" w:rsidRDefault="0069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2D8C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1021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9CC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43B6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4AFA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0C6C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0BA8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0F0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781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39C5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4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873A9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D755-E940-4894-8B11-606A8686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2019-04-23T08:10:00Z</cp:lastPrinted>
  <dcterms:created xsi:type="dcterms:W3CDTF">2022-10-14T11:50:00Z</dcterms:created>
  <dcterms:modified xsi:type="dcterms:W3CDTF">2022-10-14T12:11:00Z</dcterms:modified>
</cp:coreProperties>
</file>