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1C" w:rsidRPr="008F5540" w:rsidRDefault="00B3601C" w:rsidP="00B3601C">
      <w:pPr>
        <w:jc w:val="both"/>
        <w:rPr>
          <w:rFonts w:ascii="Times New Roman" w:hAnsi="Times New Roman" w:cs="Times New Roman"/>
          <w:sz w:val="24"/>
          <w:szCs w:val="24"/>
        </w:rPr>
      </w:pPr>
      <w:r w:rsidRPr="007652E3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76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>-</w:t>
      </w:r>
      <w:r w:rsidRPr="0076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>2020 г.</w:t>
      </w:r>
      <w:r w:rsidR="007652E3" w:rsidRPr="007652E3">
        <w:rPr>
          <w:rFonts w:ascii="Times New Roman" w:hAnsi="Times New Roman" w:cs="Times New Roman"/>
          <w:sz w:val="24"/>
          <w:szCs w:val="24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 xml:space="preserve">представя за обсъждане проект на Заповед </w:t>
      </w:r>
      <w:r w:rsidR="004E5B2F" w:rsidRPr="007652E3">
        <w:rPr>
          <w:rFonts w:ascii="Times New Roman" w:hAnsi="Times New Roman" w:cs="Times New Roman"/>
          <w:sz w:val="24"/>
          <w:szCs w:val="24"/>
        </w:rPr>
        <w:t xml:space="preserve">за изменение на </w:t>
      </w:r>
      <w:r w:rsidR="00744BEA" w:rsidRPr="00744BEA">
        <w:rPr>
          <w:rFonts w:ascii="Times New Roman" w:hAnsi="Times New Roman" w:cs="Times New Roman"/>
          <w:sz w:val="24"/>
          <w:szCs w:val="24"/>
        </w:rPr>
        <w:t xml:space="preserve">Заповед № </w:t>
      </w:r>
      <w:r w:rsidR="00371F29">
        <w:rPr>
          <w:rFonts w:ascii="Times New Roman" w:hAnsi="Times New Roman" w:cs="Times New Roman"/>
          <w:sz w:val="24"/>
          <w:szCs w:val="24"/>
        </w:rPr>
        <w:t xml:space="preserve">РД 09-239 от 12.03.2018 </w:t>
      </w:r>
      <w:r w:rsidR="00744BEA">
        <w:rPr>
          <w:rFonts w:ascii="Times New Roman" w:hAnsi="Times New Roman" w:cs="Times New Roman"/>
          <w:sz w:val="24"/>
          <w:szCs w:val="24"/>
        </w:rPr>
        <w:t>г.</w:t>
      </w:r>
      <w:r w:rsidR="004E5B2F" w:rsidRPr="007652E3">
        <w:rPr>
          <w:rFonts w:ascii="Times New Roman" w:hAnsi="Times New Roman" w:cs="Times New Roman"/>
          <w:sz w:val="24"/>
          <w:szCs w:val="24"/>
        </w:rPr>
        <w:t xml:space="preserve"> на заместник-министъра на земеделието, храните и горите и ръководител на управляващия орган на Програма за развитие на селските райони ПРСР 2014 – 2020 г.</w:t>
      </w:r>
      <w:r w:rsidR="00CA682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A6828">
        <w:rPr>
          <w:rFonts w:ascii="Times New Roman" w:hAnsi="Times New Roman" w:cs="Times New Roman"/>
          <w:sz w:val="24"/>
          <w:szCs w:val="24"/>
        </w:rPr>
        <w:t xml:space="preserve">с която е утвърдена </w:t>
      </w:r>
      <w:r w:rsidR="00CA6828" w:rsidRPr="007652E3">
        <w:rPr>
          <w:rFonts w:ascii="Times New Roman" w:hAnsi="Times New Roman" w:cs="Times New Roman"/>
          <w:sz w:val="24"/>
          <w:szCs w:val="24"/>
        </w:rPr>
        <w:t xml:space="preserve">процедура чрез подбор </w:t>
      </w:r>
      <w:r w:rsidR="00CA6828" w:rsidRPr="00744BEA">
        <w:rPr>
          <w:rFonts w:ascii="Times New Roman" w:hAnsi="Times New Roman" w:cs="Times New Roman"/>
          <w:sz w:val="24"/>
          <w:szCs w:val="24"/>
        </w:rPr>
        <w:t xml:space="preserve">№ </w:t>
      </w:r>
      <w:r w:rsidR="00CA6828" w:rsidRPr="00371F29">
        <w:rPr>
          <w:rFonts w:ascii="Times New Roman" w:hAnsi="Times New Roman" w:cs="Times New Roman"/>
          <w:sz w:val="24"/>
          <w:szCs w:val="24"/>
        </w:rPr>
        <w:t xml:space="preserve">BG06RDNP001-6.001 по </w:t>
      </w:r>
      <w:proofErr w:type="spellStart"/>
      <w:r w:rsidR="00CA6828" w:rsidRPr="00371F2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CA6828" w:rsidRPr="00371F29">
        <w:rPr>
          <w:rFonts w:ascii="Times New Roman" w:hAnsi="Times New Roman" w:cs="Times New Roman"/>
          <w:sz w:val="24"/>
          <w:szCs w:val="24"/>
        </w:rPr>
        <w:t xml:space="preserve"> 6.1 "Стартова помощ за млади земеделски стопани" от Програмата за развитие на селските райони за периода 2014 - 2020 г</w:t>
      </w:r>
      <w:r w:rsidR="00CA6828">
        <w:rPr>
          <w:rFonts w:ascii="Times New Roman" w:hAnsi="Times New Roman" w:cs="Times New Roman"/>
          <w:sz w:val="24"/>
          <w:szCs w:val="24"/>
        </w:rPr>
        <w:t>одина</w:t>
      </w:r>
      <w:r w:rsidR="00CA6828" w:rsidRPr="00371F29">
        <w:rPr>
          <w:rFonts w:ascii="Times New Roman" w:hAnsi="Times New Roman" w:cs="Times New Roman"/>
          <w:sz w:val="24"/>
          <w:szCs w:val="24"/>
        </w:rPr>
        <w:t>.</w:t>
      </w:r>
      <w:r w:rsidR="00CA68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 xml:space="preserve">С изменението се </w:t>
      </w:r>
      <w:r w:rsidR="000B3680">
        <w:rPr>
          <w:rFonts w:ascii="Times New Roman" w:hAnsi="Times New Roman" w:cs="Times New Roman"/>
          <w:sz w:val="24"/>
          <w:szCs w:val="24"/>
        </w:rPr>
        <w:t xml:space="preserve">цели улесняване на </w:t>
      </w:r>
      <w:r w:rsidR="000B3680" w:rsidRPr="000B3680">
        <w:rPr>
          <w:rFonts w:ascii="Times New Roman" w:hAnsi="Times New Roman" w:cs="Times New Roman"/>
          <w:sz w:val="24"/>
          <w:szCs w:val="24"/>
        </w:rPr>
        <w:t>изпълнението на одобрените проектни предложения.</w:t>
      </w:r>
    </w:p>
    <w:p w:rsidR="00B3601C" w:rsidRPr="00117BD9" w:rsidRDefault="00B3601C" w:rsidP="002210C4">
      <w:pPr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B3601C" w:rsidRPr="00117BD9" w:rsidRDefault="00B3601C" w:rsidP="002210C4">
      <w:pPr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B122FA">
        <w:rPr>
          <w:rFonts w:ascii="Times New Roman" w:hAnsi="Times New Roman" w:cs="Times New Roman"/>
          <w:sz w:val="24"/>
          <w:szCs w:val="24"/>
        </w:rPr>
        <w:t xml:space="preserve">до </w:t>
      </w:r>
      <w:r w:rsidR="007E5D71" w:rsidRPr="007E5D71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="007E5D71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7E5D71" w:rsidRPr="007E5D71">
        <w:rPr>
          <w:rFonts w:ascii="Times New Roman" w:hAnsi="Times New Roman" w:cs="Times New Roman"/>
          <w:sz w:val="24"/>
          <w:szCs w:val="24"/>
          <w:lang w:val="en-US"/>
        </w:rPr>
        <w:t xml:space="preserve">8.2022 г. </w:t>
      </w:r>
      <w:r w:rsidRPr="00117BD9">
        <w:rPr>
          <w:rFonts w:ascii="Times New Roman" w:hAnsi="Times New Roman" w:cs="Times New Roman"/>
          <w:sz w:val="24"/>
          <w:szCs w:val="24"/>
        </w:rPr>
        <w:t xml:space="preserve">(включително) на следната електронна поща: </w:t>
      </w:r>
      <w:hyperlink r:id="rId6" w:history="1">
        <w:r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4747F6" w:rsidRDefault="004747F6"/>
    <w:sectPr w:rsidR="00474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1C"/>
    <w:rsid w:val="000B3680"/>
    <w:rsid w:val="001D066E"/>
    <w:rsid w:val="002210C4"/>
    <w:rsid w:val="002930DD"/>
    <w:rsid w:val="00371F29"/>
    <w:rsid w:val="004747F6"/>
    <w:rsid w:val="004E5B2F"/>
    <w:rsid w:val="00650016"/>
    <w:rsid w:val="00744BEA"/>
    <w:rsid w:val="007652E3"/>
    <w:rsid w:val="007E5D71"/>
    <w:rsid w:val="008F5540"/>
    <w:rsid w:val="00B122FA"/>
    <w:rsid w:val="00B3601C"/>
    <w:rsid w:val="00B96549"/>
    <w:rsid w:val="00CA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01C"/>
    <w:rPr>
      <w:color w:val="0000FF" w:themeColor="hyperlink"/>
      <w:u w:val="single"/>
    </w:rPr>
  </w:style>
  <w:style w:type="character" w:customStyle="1" w:styleId="FontStyle15">
    <w:name w:val="Font Style15"/>
    <w:rsid w:val="00B3601C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01C"/>
    <w:rPr>
      <w:color w:val="0000FF" w:themeColor="hyperlink"/>
      <w:u w:val="single"/>
    </w:rPr>
  </w:style>
  <w:style w:type="character" w:customStyle="1" w:styleId="FontStyle15">
    <w:name w:val="Font Style15"/>
    <w:rsid w:val="00B3601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dd@mzh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4A5C-4CDC-4D63-9818-BC7753A5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4</cp:revision>
  <dcterms:created xsi:type="dcterms:W3CDTF">2022-08-05T08:51:00Z</dcterms:created>
  <dcterms:modified xsi:type="dcterms:W3CDTF">2022-08-09T07:44:00Z</dcterms:modified>
</cp:coreProperties>
</file>