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36DF9" w14:textId="77777777" w:rsidR="00987A81" w:rsidRDefault="0080004E" w:rsidP="00F902D6">
      <w:pPr>
        <w:spacing w:after="0"/>
        <w:jc w:val="right"/>
        <w:rPr>
          <w:rFonts w:ascii="Times New Roman" w:eastAsia="Times New Roman" w:hAnsi="Times New Roman"/>
          <w:bCs/>
          <w:sz w:val="24"/>
          <w:szCs w:val="28"/>
        </w:rPr>
      </w:pPr>
      <w:r w:rsidRPr="0080004E">
        <w:rPr>
          <w:rFonts w:ascii="Times New Roman" w:eastAsiaTheme="majorEastAsia" w:hAnsi="Times New Roman" w:cstheme="majorBidi"/>
          <w:bCs/>
          <w:sz w:val="24"/>
          <w:szCs w:val="24"/>
        </w:rPr>
        <w:t>Приложение № 1 към Заповед №</w:t>
      </w:r>
      <w:r w:rsidR="00F902D6">
        <w:rPr>
          <w:rFonts w:ascii="Times New Roman" w:eastAsiaTheme="majorEastAsia" w:hAnsi="Times New Roman" w:cstheme="majorBidi"/>
          <w:bCs/>
          <w:sz w:val="24"/>
          <w:szCs w:val="24"/>
          <w:lang w:val="en-US"/>
        </w:rPr>
        <w:t xml:space="preserve"> </w:t>
      </w:r>
      <w:r w:rsidR="00F902D6">
        <w:rPr>
          <w:rFonts w:ascii="Times New Roman" w:eastAsia="Times New Roman" w:hAnsi="Times New Roman"/>
          <w:bCs/>
          <w:sz w:val="24"/>
          <w:szCs w:val="28"/>
        </w:rPr>
        <w:t>РД 09-522 от 03.07.2020 г.</w:t>
      </w:r>
      <w:r w:rsidR="00987A81">
        <w:rPr>
          <w:rFonts w:ascii="Times New Roman" w:eastAsia="Times New Roman" w:hAnsi="Times New Roman"/>
          <w:bCs/>
          <w:sz w:val="24"/>
          <w:szCs w:val="28"/>
        </w:rPr>
        <w:t xml:space="preserve">, </w:t>
      </w:r>
    </w:p>
    <w:p w14:paraId="4B56061E" w14:textId="46F95F02" w:rsidR="00F902D6" w:rsidRDefault="00987A81" w:rsidP="00F902D6">
      <w:pPr>
        <w:spacing w:after="0"/>
        <w:jc w:val="right"/>
        <w:rPr>
          <w:rFonts w:ascii="Times New Roman" w:hAnsi="Times New Roman" w:cs="Times New Roman"/>
          <w:b/>
          <w:sz w:val="24"/>
          <w:szCs w:val="24"/>
        </w:rPr>
      </w:pPr>
      <w:r>
        <w:rPr>
          <w:rFonts w:ascii="Times New Roman" w:eastAsia="Times New Roman" w:hAnsi="Times New Roman"/>
          <w:bCs/>
          <w:sz w:val="24"/>
          <w:szCs w:val="28"/>
        </w:rPr>
        <w:t>изм. със Заповед № РД 09-754 от 26.07.2021 г.</w:t>
      </w:r>
    </w:p>
    <w:p w14:paraId="16C5A598" w14:textId="685621A8" w:rsidR="00FE3BC0" w:rsidRPr="0080004E" w:rsidRDefault="00FE3BC0" w:rsidP="0080004E">
      <w:pPr>
        <w:spacing w:after="0"/>
        <w:jc w:val="right"/>
        <w:rPr>
          <w:rFonts w:ascii="Times New Roman" w:eastAsiaTheme="majorEastAsia" w:hAnsi="Times New Roman" w:cstheme="majorBidi"/>
          <w:bCs/>
          <w:sz w:val="24"/>
          <w:szCs w:val="24"/>
        </w:rPr>
      </w:pPr>
    </w:p>
    <w:p w14:paraId="376E670D" w14:textId="77777777" w:rsidR="00FE3BC0" w:rsidRDefault="00FE3BC0" w:rsidP="00AB17C0">
      <w:pPr>
        <w:spacing w:after="0"/>
        <w:jc w:val="center"/>
        <w:rPr>
          <w:rFonts w:ascii="Times New Roman" w:eastAsiaTheme="majorEastAsia" w:hAnsi="Times New Roman" w:cstheme="majorBidi"/>
          <w:b/>
          <w:bCs/>
          <w:sz w:val="24"/>
          <w:szCs w:val="24"/>
        </w:rPr>
      </w:pPr>
    </w:p>
    <w:p w14:paraId="48EFBC99" w14:textId="77777777" w:rsidR="007F4BFA" w:rsidRPr="000D71BB" w:rsidRDefault="002F1BCB" w:rsidP="00AB17C0">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МИНИСТЕРСТВО НА ЗЕМЕДЕЛИЕТО, ХРАНИТЕ И ГОРИТЕ</w:t>
      </w:r>
    </w:p>
    <w:p w14:paraId="302311B3" w14:textId="77777777" w:rsidR="007F4BFA" w:rsidRPr="000D71BB" w:rsidRDefault="007F4BFA" w:rsidP="00AB17C0">
      <w:pPr>
        <w:spacing w:after="0"/>
        <w:jc w:val="center"/>
        <w:rPr>
          <w:rFonts w:ascii="Times New Roman" w:eastAsiaTheme="majorEastAsia" w:hAnsi="Times New Roman" w:cstheme="majorBidi"/>
          <w:b/>
          <w:bCs/>
          <w:sz w:val="24"/>
          <w:szCs w:val="24"/>
        </w:rPr>
      </w:pPr>
    </w:p>
    <w:p w14:paraId="2174255B" w14:textId="77777777" w:rsidR="00FE3BC0" w:rsidRDefault="00FE3BC0" w:rsidP="00AB17C0">
      <w:pPr>
        <w:spacing w:after="0"/>
        <w:jc w:val="center"/>
        <w:rPr>
          <w:rFonts w:ascii="Times New Roman" w:eastAsiaTheme="majorEastAsia" w:hAnsi="Times New Roman" w:cstheme="majorBidi"/>
          <w:b/>
          <w:bCs/>
          <w:sz w:val="24"/>
          <w:szCs w:val="24"/>
        </w:rPr>
      </w:pPr>
    </w:p>
    <w:p w14:paraId="7FC9E068" w14:textId="77777777" w:rsidR="00FE3BC0" w:rsidRDefault="00FE3BC0" w:rsidP="00AB17C0">
      <w:pPr>
        <w:spacing w:after="0"/>
        <w:jc w:val="center"/>
        <w:rPr>
          <w:rFonts w:ascii="Times New Roman" w:eastAsiaTheme="majorEastAsia" w:hAnsi="Times New Roman" w:cstheme="majorBidi"/>
          <w:b/>
          <w:bCs/>
          <w:sz w:val="24"/>
          <w:szCs w:val="24"/>
        </w:rPr>
      </w:pPr>
    </w:p>
    <w:p w14:paraId="4C6ACAE1" w14:textId="77777777" w:rsidR="007F4BFA" w:rsidRPr="00AB17C0" w:rsidRDefault="002F1BCB" w:rsidP="00AB17C0">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Програма за развитие на селските райони за периода 2014-2020 г.</w:t>
      </w:r>
    </w:p>
    <w:p w14:paraId="37F60530" w14:textId="77777777" w:rsidR="007F4BFA" w:rsidRPr="000D71BB" w:rsidRDefault="002F1BCB" w:rsidP="00AB17C0">
      <w:pPr>
        <w:spacing w:after="0"/>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 xml:space="preserve">УСЛОВИЯ ЗА КАНДИДАТСТВАНЕ </w:t>
      </w:r>
    </w:p>
    <w:p w14:paraId="7431C80B" w14:textId="77777777" w:rsidR="007F4BFA" w:rsidRPr="00AB17C0" w:rsidRDefault="002F1BCB" w:rsidP="00AB17C0">
      <w:pPr>
        <w:spacing w:after="0"/>
        <w:jc w:val="center"/>
        <w:rPr>
          <w:rFonts w:ascii="Times New Roman" w:hAnsi="Times New Roman"/>
          <w:b/>
          <w:sz w:val="24"/>
        </w:rPr>
      </w:pPr>
      <w:r w:rsidRPr="000D71BB">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по </w:t>
      </w:r>
    </w:p>
    <w:p w14:paraId="34D44462" w14:textId="77777777" w:rsidR="007F4BFA" w:rsidRPr="00AB17C0" w:rsidRDefault="007F4BFA" w:rsidP="00AB17C0">
      <w:pPr>
        <w:spacing w:after="0"/>
        <w:jc w:val="center"/>
        <w:rPr>
          <w:rFonts w:ascii="Times New Roman" w:hAnsi="Times New Roman"/>
          <w:b/>
          <w:sz w:val="24"/>
        </w:rPr>
      </w:pPr>
    </w:p>
    <w:p w14:paraId="4E503D24" w14:textId="77777777" w:rsidR="007F4BFA" w:rsidRPr="00AB17C0" w:rsidRDefault="007F4BFA" w:rsidP="00AB17C0">
      <w:pPr>
        <w:spacing w:after="0"/>
        <w:jc w:val="center"/>
        <w:rPr>
          <w:rFonts w:ascii="Times New Roman" w:hAnsi="Times New Roman"/>
          <w:b/>
          <w:sz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212"/>
      </w:tblGrid>
      <w:tr w:rsidR="003A3595" w:rsidRPr="000D71BB" w14:paraId="3CAE7159" w14:textId="77777777" w:rsidTr="007F4BFA">
        <w:tc>
          <w:tcPr>
            <w:tcW w:w="9212" w:type="dxa"/>
            <w:shd w:val="clear" w:color="auto" w:fill="E5B8B7" w:themeFill="accent2" w:themeFillTint="66"/>
          </w:tcPr>
          <w:p w14:paraId="77466A3D" w14:textId="77777777" w:rsidR="007F4BFA" w:rsidRPr="00AB17C0" w:rsidRDefault="007F4BFA" w:rsidP="00AB17C0">
            <w:pPr>
              <w:spacing w:line="276" w:lineRule="auto"/>
              <w:jc w:val="center"/>
              <w:rPr>
                <w:rFonts w:ascii="Times New Roman" w:hAnsi="Times New Roman"/>
                <w:b/>
                <w:sz w:val="24"/>
              </w:rPr>
            </w:pPr>
          </w:p>
          <w:p w14:paraId="63669008" w14:textId="09838111" w:rsidR="007F4BFA" w:rsidRPr="00AB17C0" w:rsidRDefault="002F1BCB" w:rsidP="00AB17C0">
            <w:pPr>
              <w:spacing w:line="276" w:lineRule="auto"/>
              <w:jc w:val="center"/>
              <w:rPr>
                <w:rFonts w:ascii="Times New Roman" w:hAnsi="Times New Roman"/>
                <w:b/>
                <w:sz w:val="24"/>
              </w:rPr>
            </w:pPr>
            <w:r w:rsidRPr="000D71BB">
              <w:rPr>
                <w:rFonts w:ascii="Times New Roman" w:eastAsiaTheme="majorEastAsia" w:hAnsi="Times New Roman" w:cstheme="majorBidi"/>
                <w:b/>
                <w:bCs/>
                <w:sz w:val="24"/>
                <w:szCs w:val="28"/>
              </w:rPr>
              <w:t xml:space="preserve">Процедура чрез подбор </w:t>
            </w:r>
            <w:r w:rsidRPr="004A5586">
              <w:rPr>
                <w:rFonts w:ascii="Times New Roman" w:eastAsiaTheme="majorEastAsia" w:hAnsi="Times New Roman" w:cs="Times New Roman"/>
                <w:b/>
                <w:bCs/>
                <w:sz w:val="24"/>
                <w:szCs w:val="28"/>
              </w:rPr>
              <w:t>№ BG06RDNP001</w:t>
            </w:r>
            <w:r>
              <w:rPr>
                <w:rFonts w:ascii="Times New Roman" w:eastAsiaTheme="majorEastAsia" w:hAnsi="Times New Roman" w:cs="Times New Roman"/>
                <w:b/>
                <w:bCs/>
                <w:sz w:val="24"/>
                <w:szCs w:val="28"/>
              </w:rPr>
              <w:t>-</w:t>
            </w:r>
            <w:r w:rsidRPr="00AB17C0">
              <w:rPr>
                <w:rFonts w:ascii="Times New Roman" w:hAnsi="Times New Roman"/>
                <w:b/>
                <w:sz w:val="24"/>
              </w:rPr>
              <w:t>4</w:t>
            </w:r>
            <w:r>
              <w:rPr>
                <w:rFonts w:ascii="Times New Roman" w:eastAsiaTheme="majorEastAsia" w:hAnsi="Times New Roman" w:cs="Times New Roman"/>
                <w:b/>
                <w:bCs/>
                <w:sz w:val="24"/>
                <w:szCs w:val="28"/>
              </w:rPr>
              <w:t>.00</w:t>
            </w:r>
            <w:r w:rsidRPr="00AB17C0">
              <w:rPr>
                <w:rFonts w:ascii="Times New Roman" w:hAnsi="Times New Roman"/>
                <w:b/>
                <w:sz w:val="24"/>
              </w:rPr>
              <w:t>8</w:t>
            </w:r>
            <w:r>
              <w:rPr>
                <w:rFonts w:ascii="Times New Roman" w:eastAsiaTheme="majorEastAsia" w:hAnsi="Times New Roman" w:cs="Times New Roman"/>
                <w:b/>
                <w:bCs/>
                <w:sz w:val="24"/>
                <w:szCs w:val="28"/>
              </w:rPr>
              <w:t xml:space="preserve"> </w:t>
            </w:r>
            <w:r w:rsidR="009D07F4">
              <w:rPr>
                <w:rFonts w:ascii="Times New Roman" w:eastAsiaTheme="majorEastAsia" w:hAnsi="Times New Roman" w:cs="Times New Roman"/>
                <w:b/>
                <w:bCs/>
                <w:sz w:val="24"/>
                <w:szCs w:val="28"/>
              </w:rPr>
              <w:t>„</w:t>
            </w:r>
            <w:r w:rsidR="009D07F4" w:rsidRPr="009D07F4">
              <w:rPr>
                <w:rFonts w:ascii="Times New Roman" w:eastAsiaTheme="majorEastAsia" w:hAnsi="Times New Roman" w:cs="Times New Roman"/>
                <w:b/>
                <w:bCs/>
                <w:sz w:val="24"/>
                <w:szCs w:val="28"/>
              </w:rPr>
              <w:t>Целеви прием за земеделски стопани в сектор Животновъдство</w:t>
            </w:r>
            <w:r w:rsidR="009D07F4">
              <w:rPr>
                <w:rFonts w:ascii="Times New Roman" w:eastAsiaTheme="majorEastAsia" w:hAnsi="Times New Roman" w:cs="Times New Roman"/>
                <w:b/>
                <w:bCs/>
                <w:sz w:val="24"/>
                <w:szCs w:val="28"/>
              </w:rPr>
              <w:t>“</w:t>
            </w:r>
          </w:p>
          <w:p w14:paraId="70B07612" w14:textId="77777777" w:rsidR="007F4BFA" w:rsidRPr="000D71BB" w:rsidRDefault="007F4BFA" w:rsidP="00AB17C0">
            <w:pPr>
              <w:spacing w:line="276" w:lineRule="auto"/>
              <w:jc w:val="center"/>
              <w:rPr>
                <w:rFonts w:ascii="Times New Roman" w:eastAsiaTheme="majorEastAsia" w:hAnsi="Times New Roman" w:cstheme="majorBidi"/>
                <w:b/>
                <w:bCs/>
                <w:sz w:val="24"/>
                <w:szCs w:val="28"/>
              </w:rPr>
            </w:pPr>
          </w:p>
        </w:tc>
      </w:tr>
    </w:tbl>
    <w:p w14:paraId="0B3F30E3" w14:textId="77777777" w:rsidR="007F4BFA" w:rsidRPr="000D71BB" w:rsidRDefault="007F4BFA" w:rsidP="00AB17C0">
      <w:pPr>
        <w:spacing w:after="0"/>
        <w:jc w:val="center"/>
        <w:rPr>
          <w:rFonts w:ascii="Times New Roman" w:eastAsiaTheme="majorEastAsia" w:hAnsi="Times New Roman" w:cstheme="majorBidi"/>
          <w:b/>
          <w:bCs/>
          <w:sz w:val="24"/>
          <w:szCs w:val="28"/>
        </w:rPr>
      </w:pPr>
    </w:p>
    <w:p w14:paraId="124327DE" w14:textId="137A8B43" w:rsidR="007F4BFA" w:rsidRPr="00AB17C0" w:rsidRDefault="009D07F4" w:rsidP="00AB17C0">
      <w:pPr>
        <w:spacing w:after="0"/>
        <w:jc w:val="center"/>
        <w:rPr>
          <w:rFonts w:ascii="Times New Roman" w:hAnsi="Times New Roman"/>
          <w:b/>
          <w:sz w:val="24"/>
        </w:rPr>
      </w:pPr>
      <w:r w:rsidRPr="000D71BB">
        <w:rPr>
          <w:rFonts w:ascii="Times New Roman" w:eastAsiaTheme="majorEastAsia" w:hAnsi="Times New Roman" w:cstheme="majorBidi"/>
          <w:b/>
          <w:bCs/>
          <w:sz w:val="24"/>
          <w:szCs w:val="28"/>
        </w:rPr>
        <w:t xml:space="preserve">по </w:t>
      </w:r>
      <w:r>
        <w:rPr>
          <w:rFonts w:ascii="Times New Roman" w:eastAsiaTheme="majorEastAsia" w:hAnsi="Times New Roman" w:cstheme="majorBidi"/>
          <w:b/>
          <w:bCs/>
          <w:sz w:val="24"/>
          <w:szCs w:val="28"/>
        </w:rPr>
        <w:t xml:space="preserve">подмярка </w:t>
      </w:r>
      <w:r w:rsidRPr="00E758E2">
        <w:rPr>
          <w:rFonts w:ascii="Times New Roman" w:hAnsi="Times New Roman"/>
          <w:b/>
          <w:sz w:val="24"/>
        </w:rPr>
        <w:t>4.1</w:t>
      </w:r>
      <w:r w:rsidRPr="000D71BB">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Инвестиции в земеделски стопанства</w:t>
      </w:r>
      <w:r w:rsidRPr="000D71BB">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w:t>
      </w:r>
      <w:r w:rsidRPr="000D71BB">
        <w:rPr>
          <w:rFonts w:ascii="Times New Roman" w:eastAsiaTheme="majorEastAsia" w:hAnsi="Times New Roman" w:cstheme="majorBidi"/>
          <w:b/>
          <w:bCs/>
          <w:sz w:val="24"/>
          <w:szCs w:val="28"/>
        </w:rPr>
        <w:t xml:space="preserve"> мярка </w:t>
      </w:r>
      <w:r>
        <w:rPr>
          <w:rFonts w:ascii="Times New Roman" w:eastAsiaTheme="majorEastAsia" w:hAnsi="Times New Roman" w:cstheme="majorBidi"/>
          <w:b/>
          <w:bCs/>
          <w:sz w:val="24"/>
          <w:szCs w:val="28"/>
        </w:rPr>
        <w:t>4</w:t>
      </w:r>
      <w:r w:rsidRPr="000D71BB">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Инвестиции в материални активи</w:t>
      </w:r>
      <w:r w:rsidRPr="000D71BB">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на</w:t>
      </w:r>
      <w:r w:rsidRPr="000D71BB">
        <w:rPr>
          <w:rFonts w:ascii="Times New Roman" w:eastAsiaTheme="majorEastAsia" w:hAnsi="Times New Roman" w:cstheme="majorBidi"/>
          <w:b/>
          <w:bCs/>
          <w:sz w:val="24"/>
          <w:szCs w:val="28"/>
        </w:rPr>
        <w:t xml:space="preserve"> Програма за развитие на селските райони за периода 2014-2020 г.</w:t>
      </w:r>
    </w:p>
    <w:p w14:paraId="355D3A5A" w14:textId="77777777" w:rsidR="007F4BFA" w:rsidRPr="000D71BB" w:rsidRDefault="007F4BFA" w:rsidP="00AB17C0">
      <w:pPr>
        <w:spacing w:after="0"/>
        <w:jc w:val="center"/>
        <w:rPr>
          <w:rFonts w:ascii="Times New Roman" w:eastAsiaTheme="majorEastAsia" w:hAnsi="Times New Roman" w:cstheme="majorBidi"/>
          <w:b/>
          <w:bCs/>
          <w:sz w:val="24"/>
          <w:szCs w:val="24"/>
        </w:rPr>
      </w:pPr>
    </w:p>
    <w:p w14:paraId="54946C34" w14:textId="77777777" w:rsidR="007F4BFA" w:rsidRPr="000D71BB" w:rsidRDefault="002F1BCB" w:rsidP="00AB17C0">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Европейският земеделски фонд за развитие на селските райони</w:t>
      </w:r>
    </w:p>
    <w:p w14:paraId="5D07FB1A" w14:textId="77777777" w:rsidR="007F4BFA" w:rsidRPr="000D71BB" w:rsidRDefault="002F1BCB" w:rsidP="00AB17C0">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0D71BB">
        <w:rPr>
          <w:rFonts w:ascii="Times New Roman" w:eastAsiaTheme="majorEastAsia" w:hAnsi="Times New Roman" w:cstheme="majorBidi"/>
          <w:b/>
          <w:bCs/>
          <w:sz w:val="24"/>
          <w:szCs w:val="24"/>
        </w:rPr>
        <w:t>Европа инвестира в селските райони</w:t>
      </w:r>
    </w:p>
    <w:p w14:paraId="16390A16" w14:textId="18F70B97" w:rsidR="009D07F4" w:rsidRDefault="009D07F4" w:rsidP="00AB17C0">
      <w:pPr>
        <w:spacing w:after="0"/>
        <w:jc w:val="right"/>
        <w:rPr>
          <w:rFonts w:ascii="Times New Roman" w:eastAsiaTheme="majorEastAsia" w:hAnsi="Times New Roman" w:cstheme="majorBidi"/>
          <w:b/>
          <w:bCs/>
          <w:color w:val="FF0000"/>
          <w:sz w:val="24"/>
          <w:szCs w:val="28"/>
        </w:rPr>
      </w:pPr>
      <w:r>
        <w:rPr>
          <w:rFonts w:ascii="Times New Roman" w:eastAsiaTheme="majorEastAsia" w:hAnsi="Times New Roman" w:cstheme="majorBidi"/>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6637D6" w:rsidRDefault="002F1BCB" w:rsidP="00AB17C0">
          <w:pPr>
            <w:pStyle w:val="TOC1"/>
            <w:tabs>
              <w:tab w:val="right" w:leader="dot" w:pos="9062"/>
            </w:tabs>
            <w:spacing w:after="0"/>
            <w:rPr>
              <w:rFonts w:ascii="Times New Roman" w:hAnsi="Times New Roman" w:cs="Times New Roman"/>
              <w:sz w:val="24"/>
              <w:szCs w:val="24"/>
            </w:rPr>
          </w:pPr>
          <w:r w:rsidRPr="00871456">
            <w:rPr>
              <w:rFonts w:ascii="Times New Roman" w:hAnsi="Times New Roman" w:cs="Times New Roman"/>
              <w:b/>
              <w:sz w:val="24"/>
              <w:szCs w:val="24"/>
            </w:rPr>
            <w:t>СЪДЪРЖАНИЕ</w:t>
          </w:r>
          <w:r w:rsidRPr="00871456">
            <w:rPr>
              <w:rFonts w:ascii="Times New Roman" w:hAnsi="Times New Roman" w:cs="Times New Roman"/>
              <w:sz w:val="24"/>
              <w:szCs w:val="24"/>
            </w:rPr>
            <w:t>:</w:t>
          </w:r>
        </w:p>
        <w:p w14:paraId="6DE83F67" w14:textId="77777777" w:rsidR="006637D6" w:rsidRPr="006525B5" w:rsidRDefault="002F1BCB" w:rsidP="00AB17C0">
          <w:pPr>
            <w:pStyle w:val="TOC1"/>
            <w:tabs>
              <w:tab w:val="right" w:leader="dot" w:pos="9060"/>
            </w:tabs>
            <w:spacing w:after="0"/>
            <w:rPr>
              <w:rFonts w:ascii="Times New Roman" w:eastAsiaTheme="minorEastAsia" w:hAnsi="Times New Roman" w:cs="Times New Roman"/>
              <w:noProof/>
              <w:sz w:val="24"/>
              <w:szCs w:val="24"/>
              <w:lang w:eastAsia="bg-BG"/>
            </w:rPr>
          </w:pPr>
          <w:r w:rsidRPr="006637D6">
            <w:rPr>
              <w:rFonts w:ascii="Times New Roman" w:hAnsi="Times New Roman" w:cs="Times New Roman"/>
              <w:color w:val="FF0000"/>
              <w:sz w:val="24"/>
              <w:szCs w:val="24"/>
            </w:rPr>
            <w:fldChar w:fldCharType="begin"/>
          </w:r>
          <w:r w:rsidRPr="006637D6">
            <w:rPr>
              <w:rFonts w:ascii="Times New Roman" w:hAnsi="Times New Roman" w:cs="Times New Roman"/>
              <w:color w:val="FF0000"/>
              <w:sz w:val="24"/>
              <w:szCs w:val="24"/>
            </w:rPr>
            <w:instrText xml:space="preserve"> TOC \o "1-3" \h \z \u </w:instrText>
          </w:r>
          <w:r w:rsidRPr="006637D6">
            <w:rPr>
              <w:rFonts w:ascii="Times New Roman" w:hAnsi="Times New Roman" w:cs="Times New Roman"/>
              <w:color w:val="FF0000"/>
              <w:sz w:val="24"/>
              <w:szCs w:val="24"/>
            </w:rPr>
            <w:fldChar w:fldCharType="separate"/>
          </w:r>
          <w:hyperlink w:anchor="_Toc41572766" w:history="1">
            <w:r w:rsidR="006637D6" w:rsidRPr="006525B5">
              <w:rPr>
                <w:rStyle w:val="Hyperlink"/>
                <w:rFonts w:ascii="Times New Roman" w:hAnsi="Times New Roman" w:cs="Times New Roman"/>
                <w:noProof/>
                <w:sz w:val="24"/>
                <w:szCs w:val="24"/>
              </w:rPr>
              <w:t>1. Наименование на програмата: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8</w:t>
            </w:r>
            <w:r w:rsidR="006637D6" w:rsidRPr="006525B5">
              <w:rPr>
                <w:rFonts w:ascii="Times New Roman" w:hAnsi="Times New Roman" w:cs="Times New Roman"/>
                <w:noProof/>
                <w:webHidden/>
                <w:sz w:val="24"/>
                <w:szCs w:val="24"/>
              </w:rPr>
              <w:fldChar w:fldCharType="end"/>
            </w:r>
          </w:hyperlink>
        </w:p>
        <w:p w14:paraId="01D53A93"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67" w:history="1">
            <w:r w:rsidR="006637D6" w:rsidRPr="006525B5">
              <w:rPr>
                <w:rStyle w:val="Hyperlink"/>
                <w:rFonts w:ascii="Times New Roman" w:hAnsi="Times New Roman" w:cs="Times New Roman"/>
                <w:noProof/>
                <w:sz w:val="24"/>
                <w:szCs w:val="24"/>
              </w:rPr>
              <w:t>2. Наименование на приоритетната ос:</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8</w:t>
            </w:r>
            <w:r w:rsidR="006637D6" w:rsidRPr="006525B5">
              <w:rPr>
                <w:rFonts w:ascii="Times New Roman" w:hAnsi="Times New Roman" w:cs="Times New Roman"/>
                <w:noProof/>
                <w:webHidden/>
                <w:sz w:val="24"/>
                <w:szCs w:val="24"/>
              </w:rPr>
              <w:fldChar w:fldCharType="end"/>
            </w:r>
          </w:hyperlink>
        </w:p>
        <w:p w14:paraId="6C34B918"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68" w:history="1">
            <w:r w:rsidR="006637D6" w:rsidRPr="006525B5">
              <w:rPr>
                <w:rStyle w:val="Hyperlink"/>
                <w:rFonts w:ascii="Times New Roman" w:hAnsi="Times New Roman" w:cs="Times New Roman"/>
                <w:noProof/>
                <w:sz w:val="24"/>
                <w:szCs w:val="24"/>
              </w:rPr>
              <w:t>3. Наименование на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9</w:t>
            </w:r>
            <w:r w:rsidR="006637D6" w:rsidRPr="006525B5">
              <w:rPr>
                <w:rFonts w:ascii="Times New Roman" w:hAnsi="Times New Roman" w:cs="Times New Roman"/>
                <w:noProof/>
                <w:webHidden/>
                <w:sz w:val="24"/>
                <w:szCs w:val="24"/>
              </w:rPr>
              <w:fldChar w:fldCharType="end"/>
            </w:r>
          </w:hyperlink>
        </w:p>
        <w:p w14:paraId="3DADC78E"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69" w:history="1">
            <w:r w:rsidR="006637D6" w:rsidRPr="006525B5">
              <w:rPr>
                <w:rStyle w:val="Hyperlink"/>
                <w:rFonts w:ascii="Times New Roman" w:hAnsi="Times New Roman" w:cs="Times New Roman"/>
                <w:noProof/>
                <w:sz w:val="24"/>
                <w:szCs w:val="24"/>
              </w:rPr>
              <w:t>4. Измерения по кодове: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_Toc41572769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9</w:t>
            </w:r>
            <w:r w:rsidR="006637D6" w:rsidRPr="006525B5">
              <w:rPr>
                <w:rFonts w:ascii="Times New Roman" w:hAnsi="Times New Roman" w:cs="Times New Roman"/>
                <w:noProof/>
                <w:webHidden/>
                <w:sz w:val="24"/>
                <w:szCs w:val="24"/>
              </w:rPr>
              <w:fldChar w:fldCharType="end"/>
            </w:r>
          </w:hyperlink>
        </w:p>
        <w:p w14:paraId="4ECD6A7A"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0" w:history="1">
            <w:r w:rsidR="006637D6" w:rsidRPr="006525B5">
              <w:rPr>
                <w:rStyle w:val="Hyperlink"/>
                <w:rFonts w:ascii="Times New Roman" w:hAnsi="Times New Roman" w:cs="Times New Roman"/>
                <w:noProof/>
                <w:sz w:val="24"/>
                <w:szCs w:val="24"/>
              </w:rPr>
              <w:t>5. Териториален обхват: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9</w:t>
            </w:r>
            <w:r w:rsidR="006637D6" w:rsidRPr="006525B5">
              <w:rPr>
                <w:rFonts w:ascii="Times New Roman" w:hAnsi="Times New Roman" w:cs="Times New Roman"/>
                <w:noProof/>
                <w:webHidden/>
                <w:sz w:val="24"/>
                <w:szCs w:val="24"/>
              </w:rPr>
              <w:fldChar w:fldCharType="end"/>
            </w:r>
          </w:hyperlink>
        </w:p>
        <w:p w14:paraId="397AA6A2"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1" w:history="1">
            <w:r w:rsidR="006637D6" w:rsidRPr="006525B5">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9</w:t>
            </w:r>
            <w:r w:rsidR="006637D6" w:rsidRPr="006525B5">
              <w:rPr>
                <w:rFonts w:ascii="Times New Roman" w:hAnsi="Times New Roman" w:cs="Times New Roman"/>
                <w:noProof/>
                <w:webHidden/>
                <w:sz w:val="24"/>
                <w:szCs w:val="24"/>
              </w:rPr>
              <w:fldChar w:fldCharType="end"/>
            </w:r>
          </w:hyperlink>
        </w:p>
        <w:p w14:paraId="3157664D"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2" w:history="1">
            <w:r w:rsidR="006637D6" w:rsidRPr="006525B5">
              <w:rPr>
                <w:rStyle w:val="Hyperlink"/>
                <w:rFonts w:ascii="Times New Roman" w:hAnsi="Times New Roman" w:cs="Times New Roman"/>
                <w:noProof/>
                <w:sz w:val="24"/>
                <w:szCs w:val="24"/>
              </w:rPr>
              <w:t>7. Индикатори: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10</w:t>
            </w:r>
            <w:r w:rsidR="006637D6" w:rsidRPr="006525B5">
              <w:rPr>
                <w:rFonts w:ascii="Times New Roman" w:hAnsi="Times New Roman" w:cs="Times New Roman"/>
                <w:noProof/>
                <w:webHidden/>
                <w:sz w:val="24"/>
                <w:szCs w:val="24"/>
              </w:rPr>
              <w:fldChar w:fldCharType="end"/>
            </w:r>
          </w:hyperlink>
        </w:p>
        <w:p w14:paraId="00FC5C76"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3" w:history="1">
            <w:r w:rsidR="006637D6" w:rsidRPr="006525B5">
              <w:rPr>
                <w:rStyle w:val="Hyperlink"/>
                <w:rFonts w:ascii="Times New Roman" w:hAnsi="Times New Roman" w:cs="Times New Roman"/>
                <w:noProof/>
                <w:sz w:val="24"/>
                <w:szCs w:val="24"/>
              </w:rPr>
              <w:t>8. Общ размер на безвъзмездната финансова помощ по процедурата: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11</w:t>
            </w:r>
            <w:r w:rsidR="006637D6" w:rsidRPr="006525B5">
              <w:rPr>
                <w:rFonts w:ascii="Times New Roman" w:hAnsi="Times New Roman" w:cs="Times New Roman"/>
                <w:noProof/>
                <w:webHidden/>
                <w:sz w:val="24"/>
                <w:szCs w:val="24"/>
              </w:rPr>
              <w:fldChar w:fldCharType="end"/>
            </w:r>
          </w:hyperlink>
        </w:p>
        <w:p w14:paraId="6C73CF17"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4" w:history="1">
            <w:r w:rsidR="006637D6" w:rsidRPr="006525B5">
              <w:rPr>
                <w:rStyle w:val="Hyperlink"/>
                <w:rFonts w:ascii="Times New Roman" w:hAnsi="Times New Roman" w:cs="Times New Roman"/>
                <w:noProof/>
                <w:sz w:val="24"/>
                <w:szCs w:val="24"/>
              </w:rPr>
              <w:t>9. Минимален и максимален размер на допустимите разходи за конкретен проект: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31DC965A"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5" w:history="1">
            <w:r w:rsidR="006637D6" w:rsidRPr="006525B5">
              <w:rPr>
                <w:rStyle w:val="Hyperlink"/>
                <w:rFonts w:ascii="Times New Roman" w:hAnsi="Times New Roman" w:cs="Times New Roman"/>
                <w:noProof/>
                <w:sz w:val="24"/>
                <w:szCs w:val="24"/>
              </w:rPr>
              <w:t>10. Процент на съфинансиране: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7680B669"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6" w:history="1">
            <w:r w:rsidR="006637D6" w:rsidRPr="006525B5">
              <w:rPr>
                <w:rStyle w:val="Hyperlink"/>
                <w:rFonts w:ascii="Times New Roman" w:hAnsi="Times New Roman" w:cs="Times New Roman"/>
                <w:noProof/>
                <w:sz w:val="24"/>
                <w:szCs w:val="24"/>
              </w:rPr>
              <w:t>11. Допустими кандидати: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42E2D16E"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77" w:history="1">
            <w:r w:rsidR="006637D6" w:rsidRPr="006525B5">
              <w:rPr>
                <w:rStyle w:val="Hyperlink"/>
                <w:rFonts w:ascii="Times New Roman" w:hAnsi="Times New Roman" w:cs="Times New Roman"/>
                <w:noProof/>
                <w:sz w:val="24"/>
                <w:szCs w:val="24"/>
              </w:rPr>
              <w:t>11.1. Критерии за допустимост на кандидатите: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12</w:t>
            </w:r>
            <w:r w:rsidR="006637D6" w:rsidRPr="006525B5">
              <w:rPr>
                <w:rFonts w:ascii="Times New Roman" w:hAnsi="Times New Roman" w:cs="Times New Roman"/>
                <w:noProof/>
                <w:webHidden/>
                <w:sz w:val="24"/>
                <w:szCs w:val="24"/>
              </w:rPr>
              <w:fldChar w:fldCharType="end"/>
            </w:r>
          </w:hyperlink>
        </w:p>
        <w:p w14:paraId="12894966" w14:textId="2D3FC6E4"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78" w:history="1">
            <w:r w:rsidR="006637D6" w:rsidRPr="006525B5">
              <w:rPr>
                <w:rStyle w:val="Hyperlink"/>
                <w:rFonts w:ascii="Times New Roman" w:hAnsi="Times New Roman" w:cs="Times New Roman"/>
                <w:noProof/>
                <w:sz w:val="24"/>
                <w:szCs w:val="24"/>
              </w:rPr>
              <w:t>11.2. Критерии за недопустимост на кандидатите: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14</w:t>
            </w:r>
            <w:r w:rsidR="006637D6" w:rsidRPr="006525B5">
              <w:rPr>
                <w:rFonts w:ascii="Times New Roman" w:hAnsi="Times New Roman" w:cs="Times New Roman"/>
                <w:noProof/>
                <w:webHidden/>
                <w:sz w:val="24"/>
                <w:szCs w:val="24"/>
              </w:rPr>
              <w:fldChar w:fldCharType="end"/>
            </w:r>
          </w:hyperlink>
        </w:p>
        <w:p w14:paraId="37D178C4" w14:textId="02BDF4D8"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79" w:history="1">
            <w:r w:rsidR="006637D6" w:rsidRPr="006525B5">
              <w:rPr>
                <w:rStyle w:val="Hyperlink"/>
                <w:rFonts w:ascii="Times New Roman" w:hAnsi="Times New Roman" w:cs="Times New Roman"/>
                <w:noProof/>
                <w:sz w:val="24"/>
                <w:szCs w:val="24"/>
              </w:rPr>
              <w:t>12. Допустими партньори: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_Toc41572779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15</w:t>
            </w:r>
            <w:r w:rsidR="006637D6" w:rsidRPr="006525B5">
              <w:rPr>
                <w:rFonts w:ascii="Times New Roman" w:hAnsi="Times New Roman" w:cs="Times New Roman"/>
                <w:noProof/>
                <w:webHidden/>
                <w:sz w:val="24"/>
                <w:szCs w:val="24"/>
              </w:rPr>
              <w:fldChar w:fldCharType="end"/>
            </w:r>
          </w:hyperlink>
        </w:p>
        <w:p w14:paraId="7A12BF35"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80" w:history="1">
            <w:r w:rsidR="006637D6" w:rsidRPr="006525B5">
              <w:rPr>
                <w:rStyle w:val="Hyperlink"/>
                <w:rFonts w:ascii="Times New Roman" w:hAnsi="Times New Roman" w:cs="Times New Roman"/>
                <w:noProof/>
                <w:sz w:val="24"/>
                <w:szCs w:val="24"/>
              </w:rPr>
              <w:t>13. Дейности,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16</w:t>
            </w:r>
            <w:r w:rsidR="006637D6" w:rsidRPr="006525B5">
              <w:rPr>
                <w:rFonts w:ascii="Times New Roman" w:hAnsi="Times New Roman" w:cs="Times New Roman"/>
                <w:noProof/>
                <w:webHidden/>
                <w:sz w:val="24"/>
                <w:szCs w:val="24"/>
              </w:rPr>
              <w:fldChar w:fldCharType="end"/>
            </w:r>
          </w:hyperlink>
        </w:p>
        <w:p w14:paraId="3C3E4373"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1" w:history="1">
            <w:r w:rsidR="006637D6" w:rsidRPr="006525B5">
              <w:rPr>
                <w:rStyle w:val="Hyperlink"/>
                <w:rFonts w:ascii="Times New Roman" w:hAnsi="Times New Roman" w:cs="Times New Roman"/>
                <w:noProof/>
                <w:sz w:val="24"/>
                <w:szCs w:val="24"/>
              </w:rPr>
              <w:t>13.1: Допустими дейности: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16</w:t>
            </w:r>
            <w:r w:rsidR="006637D6" w:rsidRPr="006525B5">
              <w:rPr>
                <w:rFonts w:ascii="Times New Roman" w:hAnsi="Times New Roman" w:cs="Times New Roman"/>
                <w:noProof/>
                <w:webHidden/>
                <w:sz w:val="24"/>
                <w:szCs w:val="24"/>
              </w:rPr>
              <w:fldChar w:fldCharType="end"/>
            </w:r>
          </w:hyperlink>
        </w:p>
        <w:p w14:paraId="3BAE5B89"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2" w:history="1">
            <w:r w:rsidR="006637D6" w:rsidRPr="006525B5">
              <w:rPr>
                <w:rStyle w:val="Hyperlink"/>
                <w:rFonts w:ascii="Times New Roman" w:hAnsi="Times New Roman" w:cs="Times New Roman"/>
                <w:noProof/>
                <w:sz w:val="24"/>
                <w:szCs w:val="24"/>
              </w:rPr>
              <w:t>13.2: Условия за допустимост на дейностите: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16</w:t>
            </w:r>
            <w:r w:rsidR="006637D6" w:rsidRPr="006525B5">
              <w:rPr>
                <w:rFonts w:ascii="Times New Roman" w:hAnsi="Times New Roman" w:cs="Times New Roman"/>
                <w:noProof/>
                <w:webHidden/>
                <w:sz w:val="24"/>
                <w:szCs w:val="24"/>
              </w:rPr>
              <w:fldChar w:fldCharType="end"/>
            </w:r>
          </w:hyperlink>
        </w:p>
        <w:p w14:paraId="2AFA588F" w14:textId="4C66B80B"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3" w:history="1">
            <w:r w:rsidR="006637D6" w:rsidRPr="006525B5">
              <w:rPr>
                <w:rStyle w:val="Hyperlink"/>
                <w:rFonts w:ascii="Times New Roman" w:hAnsi="Times New Roman" w:cs="Times New Roman"/>
                <w:noProof/>
                <w:sz w:val="24"/>
                <w:szCs w:val="24"/>
              </w:rPr>
              <w:t>13.3: Недопустими дейности: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20</w:t>
            </w:r>
            <w:r w:rsidR="006637D6" w:rsidRPr="006525B5">
              <w:rPr>
                <w:rFonts w:ascii="Times New Roman" w:hAnsi="Times New Roman" w:cs="Times New Roman"/>
                <w:noProof/>
                <w:webHidden/>
                <w:sz w:val="24"/>
                <w:szCs w:val="24"/>
              </w:rPr>
              <w:fldChar w:fldCharType="end"/>
            </w:r>
          </w:hyperlink>
        </w:p>
        <w:p w14:paraId="61242BDB"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84" w:history="1">
            <w:r w:rsidR="006637D6" w:rsidRPr="006525B5">
              <w:rPr>
                <w:rStyle w:val="Hyperlink"/>
                <w:rFonts w:ascii="Times New Roman" w:hAnsi="Times New Roman" w:cs="Times New Roman"/>
                <w:noProof/>
                <w:sz w:val="24"/>
                <w:szCs w:val="24"/>
              </w:rPr>
              <w:t>14. Категории разходи, допустими за финансиране: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21</w:t>
            </w:r>
            <w:r w:rsidR="006637D6" w:rsidRPr="006525B5">
              <w:rPr>
                <w:rFonts w:ascii="Times New Roman" w:hAnsi="Times New Roman" w:cs="Times New Roman"/>
                <w:noProof/>
                <w:webHidden/>
                <w:sz w:val="24"/>
                <w:szCs w:val="24"/>
              </w:rPr>
              <w:fldChar w:fldCharType="end"/>
            </w:r>
          </w:hyperlink>
        </w:p>
        <w:p w14:paraId="43B35C75"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5" w:history="1">
            <w:r w:rsidR="006637D6" w:rsidRPr="006525B5">
              <w:rPr>
                <w:rStyle w:val="Hyperlink"/>
                <w:rFonts w:ascii="Times New Roman" w:hAnsi="Times New Roman" w:cs="Times New Roman"/>
                <w:noProof/>
                <w:sz w:val="24"/>
                <w:szCs w:val="24"/>
              </w:rPr>
              <w:t>14.1. Допустими разходи: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21</w:t>
            </w:r>
            <w:r w:rsidR="006637D6" w:rsidRPr="006525B5">
              <w:rPr>
                <w:rFonts w:ascii="Times New Roman" w:hAnsi="Times New Roman" w:cs="Times New Roman"/>
                <w:noProof/>
                <w:webHidden/>
                <w:sz w:val="24"/>
                <w:szCs w:val="24"/>
              </w:rPr>
              <w:fldChar w:fldCharType="end"/>
            </w:r>
          </w:hyperlink>
        </w:p>
        <w:p w14:paraId="52EEBD8F"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6" w:history="1">
            <w:r w:rsidR="006637D6" w:rsidRPr="006525B5">
              <w:rPr>
                <w:rStyle w:val="Hyperlink"/>
                <w:rFonts w:ascii="Times New Roman" w:hAnsi="Times New Roman" w:cs="Times New Roman"/>
                <w:noProof/>
                <w:sz w:val="24"/>
                <w:szCs w:val="24"/>
              </w:rPr>
              <w:t>14.2. Условия за допустимост на разходите: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22</w:t>
            </w:r>
            <w:r w:rsidR="006637D6" w:rsidRPr="006525B5">
              <w:rPr>
                <w:rFonts w:ascii="Times New Roman" w:hAnsi="Times New Roman" w:cs="Times New Roman"/>
                <w:noProof/>
                <w:webHidden/>
                <w:sz w:val="24"/>
                <w:szCs w:val="24"/>
              </w:rPr>
              <w:fldChar w:fldCharType="end"/>
            </w:r>
          </w:hyperlink>
        </w:p>
        <w:p w14:paraId="2BEAF49C" w14:textId="1BAF52F8"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87" w:history="1">
            <w:r w:rsidR="006637D6" w:rsidRPr="006525B5">
              <w:rPr>
                <w:rStyle w:val="Hyperlink"/>
                <w:rFonts w:ascii="Times New Roman" w:hAnsi="Times New Roman" w:cs="Times New Roman"/>
                <w:noProof/>
                <w:sz w:val="24"/>
                <w:szCs w:val="24"/>
              </w:rPr>
              <w:t>14.3. Недопустими разходи: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25</w:t>
            </w:r>
            <w:r w:rsidR="006637D6" w:rsidRPr="006525B5">
              <w:rPr>
                <w:rFonts w:ascii="Times New Roman" w:hAnsi="Times New Roman" w:cs="Times New Roman"/>
                <w:noProof/>
                <w:webHidden/>
                <w:sz w:val="24"/>
                <w:szCs w:val="24"/>
              </w:rPr>
              <w:fldChar w:fldCharType="end"/>
            </w:r>
          </w:hyperlink>
        </w:p>
        <w:p w14:paraId="6FB6E075" w14:textId="300EBDD3"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88" w:history="1">
            <w:r w:rsidR="006637D6" w:rsidRPr="006525B5">
              <w:rPr>
                <w:rStyle w:val="Hyperlink"/>
                <w:rFonts w:ascii="Times New Roman" w:hAnsi="Times New Roman" w:cs="Times New Roman"/>
                <w:noProof/>
                <w:sz w:val="24"/>
                <w:szCs w:val="24"/>
              </w:rPr>
              <w:t>15. Допустими целеви групи (ако е приложимо):</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55CDD5E6"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89" w:history="1">
            <w:r w:rsidR="006637D6" w:rsidRPr="006525B5">
              <w:rPr>
                <w:rStyle w:val="Hyperlink"/>
                <w:rFonts w:ascii="Times New Roman" w:hAnsi="Times New Roman" w:cs="Times New Roman"/>
                <w:noProof/>
                <w:sz w:val="24"/>
                <w:szCs w:val="24"/>
              </w:rPr>
              <w:t>16. Приложим режим на минимални/държавни помощи: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_Toc41572789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5493B9E3"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0" w:history="1">
            <w:r w:rsidR="006637D6" w:rsidRPr="006525B5">
              <w:rPr>
                <w:rStyle w:val="Hyperlink"/>
                <w:rFonts w:ascii="Times New Roman" w:hAnsi="Times New Roman" w:cs="Times New Roman"/>
                <w:noProof/>
                <w:sz w:val="24"/>
                <w:szCs w:val="24"/>
              </w:rPr>
              <w:t>17. Хоризонтални политики: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424F116E"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1" w:history="1">
            <w:r w:rsidR="006637D6" w:rsidRPr="006525B5">
              <w:rPr>
                <w:rStyle w:val="Hyperlink"/>
                <w:rFonts w:ascii="Times New Roman" w:hAnsi="Times New Roman" w:cs="Times New Roman"/>
                <w:noProof/>
                <w:sz w:val="24"/>
                <w:szCs w:val="24"/>
              </w:rPr>
              <w:t>18. Минимален и максимален срок за изпълнение на проекта: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6E5C8C3D"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2" w:history="1">
            <w:r w:rsidR="006637D6" w:rsidRPr="006525B5">
              <w:rPr>
                <w:rStyle w:val="Hyperlink"/>
                <w:rFonts w:ascii="Times New Roman" w:hAnsi="Times New Roman" w:cs="Times New Roman"/>
                <w:noProof/>
                <w:sz w:val="24"/>
                <w:szCs w:val="24"/>
              </w:rPr>
              <w:t>19. Ред за оценяване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6F7CF3D9"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3" w:history="1">
            <w:r w:rsidR="006637D6" w:rsidRPr="006525B5">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26</w:t>
            </w:r>
            <w:r w:rsidR="006637D6" w:rsidRPr="006525B5">
              <w:rPr>
                <w:rFonts w:ascii="Times New Roman" w:hAnsi="Times New Roman" w:cs="Times New Roman"/>
                <w:noProof/>
                <w:webHidden/>
                <w:sz w:val="24"/>
                <w:szCs w:val="24"/>
              </w:rPr>
              <w:fldChar w:fldCharType="end"/>
            </w:r>
          </w:hyperlink>
        </w:p>
        <w:p w14:paraId="27A3B70E" w14:textId="4095174D"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4" w:history="1">
            <w:r w:rsidR="006637D6" w:rsidRPr="006525B5">
              <w:rPr>
                <w:rStyle w:val="Hyperlink"/>
                <w:rFonts w:ascii="Times New Roman" w:hAnsi="Times New Roman" w:cs="Times New Roman"/>
                <w:noProof/>
                <w:sz w:val="24"/>
                <w:szCs w:val="24"/>
              </w:rPr>
              <w:t>21. Ред за оценяване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27</w:t>
            </w:r>
            <w:r w:rsidR="006637D6" w:rsidRPr="006525B5">
              <w:rPr>
                <w:rFonts w:ascii="Times New Roman" w:hAnsi="Times New Roman" w:cs="Times New Roman"/>
                <w:noProof/>
                <w:webHidden/>
                <w:sz w:val="24"/>
                <w:szCs w:val="24"/>
              </w:rPr>
              <w:fldChar w:fldCharType="end"/>
            </w:r>
          </w:hyperlink>
        </w:p>
        <w:p w14:paraId="4EB26B3A"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95" w:history="1">
            <w:r w:rsidR="006637D6" w:rsidRPr="006525B5">
              <w:rPr>
                <w:rStyle w:val="Hyperlink"/>
                <w:rFonts w:ascii="Times New Roman" w:hAnsi="Times New Roman" w:cs="Times New Roman"/>
                <w:noProof/>
                <w:sz w:val="24"/>
                <w:szCs w:val="24"/>
              </w:rPr>
              <w:t>21.1 Предварителна оценка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27</w:t>
            </w:r>
            <w:r w:rsidR="006637D6" w:rsidRPr="006525B5">
              <w:rPr>
                <w:rFonts w:ascii="Times New Roman" w:hAnsi="Times New Roman" w:cs="Times New Roman"/>
                <w:noProof/>
                <w:webHidden/>
                <w:sz w:val="24"/>
                <w:szCs w:val="24"/>
              </w:rPr>
              <w:fldChar w:fldCharType="end"/>
            </w:r>
          </w:hyperlink>
        </w:p>
        <w:p w14:paraId="2DC8736D"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96" w:history="1">
            <w:r w:rsidR="006637D6" w:rsidRPr="006525B5">
              <w:rPr>
                <w:rStyle w:val="Hyperlink"/>
                <w:rFonts w:ascii="Times New Roman" w:hAnsi="Times New Roman" w:cs="Times New Roman"/>
                <w:noProof/>
                <w:sz w:val="24"/>
                <w:szCs w:val="24"/>
              </w:rPr>
              <w:t>21.2. Оценка на административно съответствие и допустимост:</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28</w:t>
            </w:r>
            <w:r w:rsidR="006637D6" w:rsidRPr="006525B5">
              <w:rPr>
                <w:rFonts w:ascii="Times New Roman" w:hAnsi="Times New Roman" w:cs="Times New Roman"/>
                <w:noProof/>
                <w:webHidden/>
                <w:sz w:val="24"/>
                <w:szCs w:val="24"/>
              </w:rPr>
              <w:fldChar w:fldCharType="end"/>
            </w:r>
          </w:hyperlink>
        </w:p>
        <w:p w14:paraId="7E00F0E3"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97" w:history="1">
            <w:r w:rsidR="006637D6" w:rsidRPr="006525B5">
              <w:rPr>
                <w:rStyle w:val="Hyperlink"/>
                <w:rFonts w:ascii="Times New Roman" w:hAnsi="Times New Roman" w:cs="Times New Roman"/>
                <w:noProof/>
                <w:sz w:val="24"/>
                <w:szCs w:val="24"/>
              </w:rPr>
              <w:t>21.3. Техническа и финансова оценка:</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31</w:t>
            </w:r>
            <w:r w:rsidR="006637D6" w:rsidRPr="006525B5">
              <w:rPr>
                <w:rFonts w:ascii="Times New Roman" w:hAnsi="Times New Roman" w:cs="Times New Roman"/>
                <w:noProof/>
                <w:webHidden/>
                <w:sz w:val="24"/>
                <w:szCs w:val="24"/>
              </w:rPr>
              <w:fldChar w:fldCharType="end"/>
            </w:r>
          </w:hyperlink>
        </w:p>
        <w:p w14:paraId="052641EF"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798" w:history="1">
            <w:r w:rsidR="006637D6" w:rsidRPr="006525B5">
              <w:rPr>
                <w:rStyle w:val="Hyperlink"/>
                <w:rFonts w:ascii="Times New Roman" w:hAnsi="Times New Roman" w:cs="Times New Roman"/>
                <w:noProof/>
                <w:sz w:val="24"/>
                <w:szCs w:val="24"/>
              </w:rPr>
              <w:t>22. Критерии и методика за оценка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33</w:t>
            </w:r>
            <w:r w:rsidR="006637D6" w:rsidRPr="006525B5">
              <w:rPr>
                <w:rFonts w:ascii="Times New Roman" w:hAnsi="Times New Roman" w:cs="Times New Roman"/>
                <w:noProof/>
                <w:webHidden/>
                <w:sz w:val="24"/>
                <w:szCs w:val="24"/>
              </w:rPr>
              <w:fldChar w:fldCharType="end"/>
            </w:r>
          </w:hyperlink>
        </w:p>
        <w:p w14:paraId="27BC1EE7"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799" w:history="1">
            <w:r w:rsidR="006637D6" w:rsidRPr="006525B5">
              <w:rPr>
                <w:rStyle w:val="Hyperlink"/>
                <w:rFonts w:ascii="Times New Roman" w:hAnsi="Times New Roman" w:cs="Times New Roman"/>
                <w:noProof/>
                <w:sz w:val="24"/>
                <w:szCs w:val="24"/>
              </w:rPr>
              <w:t>22.1 Критерии за оценка на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_Toc41572799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33</w:t>
            </w:r>
            <w:r w:rsidR="006637D6" w:rsidRPr="006525B5">
              <w:rPr>
                <w:rFonts w:ascii="Times New Roman" w:hAnsi="Times New Roman" w:cs="Times New Roman"/>
                <w:noProof/>
                <w:webHidden/>
                <w:sz w:val="24"/>
                <w:szCs w:val="24"/>
              </w:rPr>
              <w:fldChar w:fldCharType="end"/>
            </w:r>
          </w:hyperlink>
        </w:p>
        <w:p w14:paraId="76FA5CC8"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800" w:history="1">
            <w:r w:rsidR="006637D6" w:rsidRPr="006525B5">
              <w:rPr>
                <w:rStyle w:val="Hyperlink"/>
                <w:rFonts w:ascii="Times New Roman" w:hAnsi="Times New Roman" w:cs="Times New Roman"/>
                <w:noProof/>
                <w:sz w:val="24"/>
                <w:szCs w:val="24"/>
              </w:rPr>
              <w:t>22.2 Методика за оценка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_Toc41572800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37</w:t>
            </w:r>
            <w:r w:rsidR="006637D6" w:rsidRPr="006525B5">
              <w:rPr>
                <w:rFonts w:ascii="Times New Roman" w:hAnsi="Times New Roman" w:cs="Times New Roman"/>
                <w:noProof/>
                <w:webHidden/>
                <w:sz w:val="24"/>
                <w:szCs w:val="24"/>
              </w:rPr>
              <w:fldChar w:fldCharType="end"/>
            </w:r>
          </w:hyperlink>
        </w:p>
        <w:p w14:paraId="7DC64ED4"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1" w:history="1">
            <w:r w:rsidR="006637D6" w:rsidRPr="006525B5">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_Toc41572801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39</w:t>
            </w:r>
            <w:r w:rsidR="006637D6" w:rsidRPr="006525B5">
              <w:rPr>
                <w:rFonts w:ascii="Times New Roman" w:hAnsi="Times New Roman" w:cs="Times New Roman"/>
                <w:noProof/>
                <w:webHidden/>
                <w:sz w:val="24"/>
                <w:szCs w:val="24"/>
              </w:rPr>
              <w:fldChar w:fldCharType="end"/>
            </w:r>
          </w:hyperlink>
        </w:p>
        <w:p w14:paraId="3BCB03B1"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2" w:history="1">
            <w:r w:rsidR="006637D6" w:rsidRPr="006525B5">
              <w:rPr>
                <w:rStyle w:val="Hyperlink"/>
                <w:rFonts w:ascii="Times New Roman" w:hAnsi="Times New Roman" w:cs="Times New Roman"/>
                <w:noProof/>
                <w:sz w:val="24"/>
                <w:szCs w:val="24"/>
              </w:rPr>
              <w:t>24. Списък на документите, които се подават на етап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_Toc41572802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40</w:t>
            </w:r>
            <w:r w:rsidR="006637D6" w:rsidRPr="006525B5">
              <w:rPr>
                <w:rFonts w:ascii="Times New Roman" w:hAnsi="Times New Roman" w:cs="Times New Roman"/>
                <w:noProof/>
                <w:webHidden/>
                <w:sz w:val="24"/>
                <w:szCs w:val="24"/>
              </w:rPr>
              <w:fldChar w:fldCharType="end"/>
            </w:r>
          </w:hyperlink>
        </w:p>
        <w:p w14:paraId="76596DB2"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803" w:history="1">
            <w:r w:rsidR="006637D6" w:rsidRPr="006525B5">
              <w:rPr>
                <w:rStyle w:val="Hyperlink"/>
                <w:rFonts w:ascii="Times New Roman" w:hAnsi="Times New Roman" w:cs="Times New Roman"/>
                <w:noProof/>
                <w:sz w:val="24"/>
                <w:szCs w:val="24"/>
              </w:rPr>
              <w:t>24.1. Списък с общи документи: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_Toc41572803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40</w:t>
            </w:r>
            <w:r w:rsidR="006637D6" w:rsidRPr="006525B5">
              <w:rPr>
                <w:rFonts w:ascii="Times New Roman" w:hAnsi="Times New Roman" w:cs="Times New Roman"/>
                <w:noProof/>
                <w:webHidden/>
                <w:sz w:val="24"/>
                <w:szCs w:val="24"/>
              </w:rPr>
              <w:fldChar w:fldCharType="end"/>
            </w:r>
          </w:hyperlink>
        </w:p>
        <w:p w14:paraId="5FD2420B"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804" w:history="1">
            <w:r w:rsidR="006637D6" w:rsidRPr="006525B5">
              <w:rPr>
                <w:rStyle w:val="Hyperlink"/>
                <w:rFonts w:ascii="Times New Roman" w:hAnsi="Times New Roman" w:cs="Times New Roman"/>
                <w:noProof/>
                <w:sz w:val="24"/>
                <w:szCs w:val="24"/>
              </w:rPr>
              <w:t xml:space="preserve">24.2. Списък с </w:t>
            </w:r>
            <w:r w:rsidR="006637D6" w:rsidRPr="006525B5">
              <w:rPr>
                <w:rStyle w:val="Hyperlink"/>
                <w:rFonts w:ascii="Times New Roman" w:eastAsia="Calibri" w:hAnsi="Times New Roman" w:cs="Times New Roman"/>
                <w:noProof/>
                <w:sz w:val="24"/>
                <w:szCs w:val="24"/>
              </w:rPr>
              <w:t>документи, доказващи съответствие с критериите за оценка на проекти:</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_Toc41572804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45</w:t>
            </w:r>
            <w:r w:rsidR="006637D6" w:rsidRPr="006525B5">
              <w:rPr>
                <w:rFonts w:ascii="Times New Roman" w:hAnsi="Times New Roman" w:cs="Times New Roman"/>
                <w:noProof/>
                <w:webHidden/>
                <w:sz w:val="24"/>
                <w:szCs w:val="24"/>
              </w:rPr>
              <w:fldChar w:fldCharType="end"/>
            </w:r>
          </w:hyperlink>
        </w:p>
        <w:p w14:paraId="203C8DEB" w14:textId="32ABC209"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5" w:history="1">
            <w:r w:rsidR="006637D6" w:rsidRPr="006525B5">
              <w:rPr>
                <w:rStyle w:val="Hyperlink"/>
                <w:rFonts w:ascii="Times New Roman" w:hAnsi="Times New Roman" w:cs="Times New Roman"/>
                <w:noProof/>
                <w:sz w:val="24"/>
                <w:szCs w:val="24"/>
              </w:rPr>
              <w:t>25. Краен срок за подаване на проектните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_Toc41572805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46</w:t>
            </w:r>
            <w:r w:rsidR="006637D6" w:rsidRPr="006525B5">
              <w:rPr>
                <w:rFonts w:ascii="Times New Roman" w:hAnsi="Times New Roman" w:cs="Times New Roman"/>
                <w:noProof/>
                <w:webHidden/>
                <w:sz w:val="24"/>
                <w:szCs w:val="24"/>
              </w:rPr>
              <w:fldChar w:fldCharType="end"/>
            </w:r>
          </w:hyperlink>
        </w:p>
        <w:p w14:paraId="4E1D35C1"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6" w:history="1">
            <w:r w:rsidR="006637D6" w:rsidRPr="006525B5">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_Toc41572806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46</w:t>
            </w:r>
            <w:r w:rsidR="006637D6" w:rsidRPr="006525B5">
              <w:rPr>
                <w:rFonts w:ascii="Times New Roman" w:hAnsi="Times New Roman" w:cs="Times New Roman"/>
                <w:noProof/>
                <w:webHidden/>
                <w:sz w:val="24"/>
                <w:szCs w:val="24"/>
              </w:rPr>
              <w:fldChar w:fldCharType="end"/>
            </w:r>
          </w:hyperlink>
        </w:p>
        <w:p w14:paraId="51A40E98"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7" w:history="1">
            <w:r w:rsidR="006637D6" w:rsidRPr="006525B5">
              <w:rPr>
                <w:rStyle w:val="Hyperlink"/>
                <w:rFonts w:ascii="Times New Roman" w:hAnsi="Times New Roman" w:cs="Times New Roman"/>
                <w:noProof/>
                <w:sz w:val="24"/>
                <w:szCs w:val="24"/>
              </w:rPr>
              <w:t>27. Допълнителна информация:</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_Toc41572807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46</w:t>
            </w:r>
            <w:r w:rsidR="006637D6" w:rsidRPr="006525B5">
              <w:rPr>
                <w:rFonts w:ascii="Times New Roman" w:hAnsi="Times New Roman" w:cs="Times New Roman"/>
                <w:noProof/>
                <w:webHidden/>
                <w:sz w:val="24"/>
                <w:szCs w:val="24"/>
              </w:rPr>
              <w:fldChar w:fldCharType="end"/>
            </w:r>
          </w:hyperlink>
        </w:p>
        <w:p w14:paraId="1DD0C320" w14:textId="77777777" w:rsidR="006637D6" w:rsidRPr="006525B5" w:rsidRDefault="001E0C3D" w:rsidP="00AB17C0">
          <w:pPr>
            <w:pStyle w:val="TOC2"/>
            <w:tabs>
              <w:tab w:val="right" w:leader="dot" w:pos="9060"/>
            </w:tabs>
            <w:spacing w:after="0"/>
            <w:rPr>
              <w:rFonts w:ascii="Times New Roman" w:eastAsiaTheme="minorEastAsia" w:hAnsi="Times New Roman" w:cs="Times New Roman"/>
              <w:noProof/>
              <w:sz w:val="24"/>
              <w:szCs w:val="24"/>
              <w:lang w:eastAsia="bg-BG"/>
            </w:rPr>
          </w:pPr>
          <w:hyperlink w:anchor="_Toc41572808" w:history="1">
            <w:r w:rsidR="006637D6" w:rsidRPr="006525B5">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_Toc41572808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46</w:t>
            </w:r>
            <w:r w:rsidR="006637D6" w:rsidRPr="006525B5">
              <w:rPr>
                <w:rFonts w:ascii="Times New Roman" w:hAnsi="Times New Roman" w:cs="Times New Roman"/>
                <w:noProof/>
                <w:webHidden/>
                <w:sz w:val="24"/>
                <w:szCs w:val="24"/>
              </w:rPr>
              <w:fldChar w:fldCharType="end"/>
            </w:r>
          </w:hyperlink>
        </w:p>
        <w:p w14:paraId="6CDA574C" w14:textId="77777777" w:rsidR="006637D6" w:rsidRPr="006525B5" w:rsidRDefault="001E0C3D" w:rsidP="00AB17C0">
          <w:pPr>
            <w:pStyle w:val="TOC1"/>
            <w:tabs>
              <w:tab w:val="right" w:leader="dot" w:pos="9060"/>
            </w:tabs>
            <w:spacing w:after="0"/>
            <w:rPr>
              <w:rFonts w:ascii="Times New Roman" w:eastAsiaTheme="minorEastAsia" w:hAnsi="Times New Roman" w:cs="Times New Roman"/>
              <w:noProof/>
              <w:sz w:val="24"/>
              <w:szCs w:val="24"/>
              <w:lang w:eastAsia="bg-BG"/>
            </w:rPr>
          </w:pPr>
          <w:hyperlink w:anchor="_Toc41572809" w:history="1">
            <w:r w:rsidR="006637D6" w:rsidRPr="006525B5">
              <w:rPr>
                <w:rStyle w:val="Hyperlink"/>
                <w:rFonts w:ascii="Times New Roman" w:hAnsi="Times New Roman" w:cs="Times New Roman"/>
                <w:noProof/>
                <w:sz w:val="24"/>
                <w:szCs w:val="24"/>
              </w:rPr>
              <w:t>28. Приложения към Условията за кандидатстване:</w:t>
            </w:r>
            <w:r w:rsidR="006637D6" w:rsidRPr="006525B5">
              <w:rPr>
                <w:rFonts w:ascii="Times New Roman" w:hAnsi="Times New Roman" w:cs="Times New Roman"/>
                <w:noProof/>
                <w:webHidden/>
                <w:sz w:val="24"/>
                <w:szCs w:val="24"/>
              </w:rPr>
              <w:tab/>
            </w:r>
            <w:r w:rsidR="006637D6" w:rsidRPr="006525B5">
              <w:rPr>
                <w:rFonts w:ascii="Times New Roman" w:hAnsi="Times New Roman" w:cs="Times New Roman"/>
                <w:noProof/>
                <w:webHidden/>
                <w:sz w:val="24"/>
                <w:szCs w:val="24"/>
              </w:rPr>
              <w:fldChar w:fldCharType="begin"/>
            </w:r>
            <w:r w:rsidR="006637D6" w:rsidRPr="006525B5">
              <w:rPr>
                <w:rFonts w:ascii="Times New Roman" w:hAnsi="Times New Roman" w:cs="Times New Roman"/>
                <w:noProof/>
                <w:webHidden/>
                <w:sz w:val="24"/>
                <w:szCs w:val="24"/>
              </w:rPr>
              <w:instrText xml:space="preserve"> PAGEREF _Toc41572809 \h </w:instrText>
            </w:r>
            <w:r w:rsidR="006637D6" w:rsidRPr="006525B5">
              <w:rPr>
                <w:rFonts w:ascii="Times New Roman" w:hAnsi="Times New Roman" w:cs="Times New Roman"/>
                <w:noProof/>
                <w:webHidden/>
                <w:sz w:val="24"/>
                <w:szCs w:val="24"/>
              </w:rPr>
            </w:r>
            <w:r w:rsidR="006637D6" w:rsidRPr="006525B5">
              <w:rPr>
                <w:rFonts w:ascii="Times New Roman" w:hAnsi="Times New Roman" w:cs="Times New Roman"/>
                <w:noProof/>
                <w:webHidden/>
                <w:sz w:val="24"/>
                <w:szCs w:val="24"/>
              </w:rPr>
              <w:fldChar w:fldCharType="separate"/>
            </w:r>
            <w:r w:rsidR="00614A66">
              <w:rPr>
                <w:rFonts w:ascii="Times New Roman" w:hAnsi="Times New Roman" w:cs="Times New Roman"/>
                <w:noProof/>
                <w:webHidden/>
                <w:sz w:val="24"/>
                <w:szCs w:val="24"/>
              </w:rPr>
              <w:t>49</w:t>
            </w:r>
            <w:r w:rsidR="006637D6" w:rsidRPr="006525B5">
              <w:rPr>
                <w:rFonts w:ascii="Times New Roman" w:hAnsi="Times New Roman" w:cs="Times New Roman"/>
                <w:noProof/>
                <w:webHidden/>
                <w:sz w:val="24"/>
                <w:szCs w:val="24"/>
              </w:rPr>
              <w:fldChar w:fldCharType="end"/>
            </w:r>
          </w:hyperlink>
        </w:p>
        <w:p w14:paraId="2761920F" w14:textId="7ED900F7" w:rsidR="007F4BFA" w:rsidRPr="00F16F13" w:rsidRDefault="002F1BCB" w:rsidP="00AB17C0">
          <w:pPr>
            <w:spacing w:after="0"/>
            <w:jc w:val="center"/>
            <w:rPr>
              <w:rFonts w:ascii="Times New Roman" w:hAnsi="Times New Roman" w:cs="Times New Roman"/>
              <w:b/>
              <w:color w:val="FF0000"/>
              <w:sz w:val="24"/>
              <w:szCs w:val="24"/>
            </w:rPr>
          </w:pPr>
          <w:r w:rsidRPr="006637D6">
            <w:rPr>
              <w:rFonts w:ascii="Times New Roman" w:hAnsi="Times New Roman" w:cs="Times New Roman"/>
              <w:b/>
              <w:bCs/>
              <w:noProof/>
              <w:color w:val="FF0000"/>
              <w:sz w:val="24"/>
              <w:szCs w:val="24"/>
            </w:rPr>
            <w:fldChar w:fldCharType="end"/>
          </w:r>
        </w:p>
      </w:sdtContent>
    </w:sdt>
    <w:p w14:paraId="36B8B35D" w14:textId="77777777" w:rsidR="009D07F4" w:rsidRDefault="009D07F4" w:rsidP="00AB17C0">
      <w:pPr>
        <w:spacing w:after="0"/>
      </w:pPr>
      <w:r>
        <w:br w:type="page"/>
      </w:r>
    </w:p>
    <w:tbl>
      <w:tblPr>
        <w:tblW w:w="4917"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6758"/>
      </w:tblGrid>
      <w:tr w:rsidR="003A3595" w:rsidRPr="0035028C" w14:paraId="0F790204" w14:textId="77777777" w:rsidTr="00AB17C0">
        <w:tc>
          <w:tcPr>
            <w:tcW w:w="5000" w:type="pct"/>
            <w:gridSpan w:val="2"/>
            <w:tcBorders>
              <w:top w:val="nil"/>
              <w:left w:val="nil"/>
              <w:right w:val="nil"/>
            </w:tcBorders>
            <w:shd w:val="clear" w:color="auto" w:fill="auto"/>
            <w:vAlign w:val="center"/>
          </w:tcPr>
          <w:p w14:paraId="652D21DD" w14:textId="66070787" w:rsidR="00864D30" w:rsidRPr="00864D30" w:rsidRDefault="00864D30" w:rsidP="00AB17C0">
            <w:pPr>
              <w:spacing w:after="0"/>
              <w:jc w:val="both"/>
              <w:rPr>
                <w:rFonts w:ascii="Times New Roman" w:eastAsia="Times New Roman" w:hAnsi="Times New Roman" w:cs="Times New Roman"/>
                <w:b/>
                <w:snapToGrid w:val="0"/>
                <w:sz w:val="24"/>
                <w:szCs w:val="24"/>
              </w:rPr>
            </w:pPr>
            <w:r w:rsidRPr="00864D30">
              <w:rPr>
                <w:rFonts w:ascii="Times New Roman" w:eastAsia="Times New Roman" w:hAnsi="Times New Roman" w:cs="Times New Roman"/>
                <w:b/>
                <w:snapToGrid w:val="0"/>
                <w:sz w:val="24"/>
                <w:szCs w:val="24"/>
              </w:rPr>
              <w:lastRenderedPageBreak/>
              <w:t>Обяснителни бележки</w:t>
            </w:r>
          </w:p>
        </w:tc>
      </w:tr>
      <w:tr w:rsidR="003A3595" w:rsidRPr="0035028C" w14:paraId="015E12F1" w14:textId="77777777" w:rsidTr="00AB17C0">
        <w:tc>
          <w:tcPr>
            <w:tcW w:w="1300" w:type="pct"/>
            <w:shd w:val="clear" w:color="auto" w:fill="auto"/>
            <w:vAlign w:val="center"/>
          </w:tcPr>
          <w:p w14:paraId="14C5014B"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proofErr w:type="spellStart"/>
            <w:r w:rsidRPr="004F45E0">
              <w:rPr>
                <w:rFonts w:ascii="Times New Roman" w:eastAsiaTheme="minorEastAsia" w:hAnsi="Times New Roman" w:cs="Times New Roman"/>
                <w:b/>
                <w:sz w:val="24"/>
                <w:szCs w:val="24"/>
              </w:rPr>
              <w:t>Биосигурност</w:t>
            </w:r>
            <w:proofErr w:type="spellEnd"/>
            <w:r>
              <w:rPr>
                <w:rFonts w:ascii="Times New Roman" w:eastAsiaTheme="minorEastAsia" w:hAnsi="Times New Roman" w:cs="Times New Roman"/>
                <w:b/>
                <w:sz w:val="24"/>
                <w:szCs w:val="24"/>
              </w:rPr>
              <w:t xml:space="preserve"> (Биологична сигурност)</w:t>
            </w:r>
          </w:p>
        </w:tc>
        <w:tc>
          <w:tcPr>
            <w:tcW w:w="3700" w:type="pct"/>
            <w:shd w:val="clear" w:color="auto" w:fill="auto"/>
            <w:vAlign w:val="center"/>
          </w:tcPr>
          <w:p w14:paraId="64CF5789" w14:textId="77777777" w:rsidR="00864D30" w:rsidRPr="00864D30" w:rsidRDefault="00864D30" w:rsidP="00AB17C0">
            <w:pPr>
              <w:spacing w:after="0"/>
              <w:jc w:val="both"/>
              <w:rPr>
                <w:rFonts w:ascii="Times New Roman" w:eastAsia="Times New Roman" w:hAnsi="Times New Roman" w:cs="Times New Roman"/>
                <w:snapToGrid w:val="0"/>
                <w:sz w:val="24"/>
                <w:szCs w:val="24"/>
              </w:rPr>
            </w:pPr>
            <w:r w:rsidRPr="00864D30">
              <w:rPr>
                <w:rFonts w:ascii="Times New Roman" w:eastAsia="Times New Roman" w:hAnsi="Times New Roman" w:cs="Times New Roman"/>
                <w:snapToGrid w:val="0"/>
                <w:sz w:val="24"/>
                <w:szCs w:val="24"/>
              </w:rPr>
              <w:t>Комплекс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A3595" w:rsidRPr="0035028C" w14:paraId="25C67293" w14:textId="77777777" w:rsidTr="00AB17C0">
        <w:tc>
          <w:tcPr>
            <w:tcW w:w="1300" w:type="pct"/>
            <w:shd w:val="clear" w:color="auto" w:fill="auto"/>
            <w:vAlign w:val="center"/>
          </w:tcPr>
          <w:p w14:paraId="110957CF"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Големи предприятия</w:t>
            </w:r>
          </w:p>
        </w:tc>
        <w:tc>
          <w:tcPr>
            <w:tcW w:w="3700" w:type="pct"/>
            <w:shd w:val="clear" w:color="auto" w:fill="auto"/>
          </w:tcPr>
          <w:p w14:paraId="2E7A52C7" w14:textId="77777777" w:rsidR="00864D30" w:rsidRPr="00431C1A" w:rsidRDefault="00864D30" w:rsidP="00AB17C0">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Предприятия, които не изпълняват критериите на </w:t>
            </w:r>
            <w:hyperlink r:id="rId11" w:history="1">
              <w:r w:rsidRPr="00431C1A">
                <w:rPr>
                  <w:rStyle w:val="Hyperlink"/>
                  <w:rFonts w:ascii="Times New Roman" w:eastAsia="Times New Roman" w:hAnsi="Times New Roman" w:cs="Times New Roman"/>
                  <w:snapToGrid w:val="0"/>
                  <w:color w:val="auto"/>
                  <w:sz w:val="24"/>
                  <w:szCs w:val="24"/>
                  <w:u w:val="none"/>
                </w:rPr>
                <w:t>чл. 3 от Закона за малките и средните предприятия</w:t>
              </w:r>
            </w:hyperlink>
            <w:r w:rsidRPr="00431C1A">
              <w:rPr>
                <w:rFonts w:ascii="Times New Roman" w:eastAsia="Times New Roman" w:hAnsi="Times New Roman" w:cs="Times New Roman"/>
                <w:snapToGrid w:val="0"/>
                <w:sz w:val="24"/>
                <w:szCs w:val="24"/>
              </w:rPr>
              <w:t>.</w:t>
            </w:r>
          </w:p>
        </w:tc>
      </w:tr>
      <w:tr w:rsidR="003A3595" w:rsidRPr="0035028C" w14:paraId="38B53899" w14:textId="77777777" w:rsidTr="00AB17C0">
        <w:tc>
          <w:tcPr>
            <w:tcW w:w="1300" w:type="pct"/>
            <w:shd w:val="clear" w:color="auto" w:fill="auto"/>
            <w:vAlign w:val="center"/>
          </w:tcPr>
          <w:p w14:paraId="49263E2B"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Дейност</w:t>
            </w:r>
          </w:p>
        </w:tc>
        <w:tc>
          <w:tcPr>
            <w:tcW w:w="3700" w:type="pct"/>
            <w:shd w:val="clear" w:color="auto" w:fill="auto"/>
          </w:tcPr>
          <w:p w14:paraId="5B2BC1C3" w14:textId="77777777" w:rsidR="00864D30" w:rsidRPr="00431C1A" w:rsidRDefault="00864D30" w:rsidP="00AB17C0">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7E3E39" w:rsidRPr="0035028C" w14:paraId="4B83E093" w14:textId="77777777" w:rsidTr="00B27179">
        <w:tc>
          <w:tcPr>
            <w:tcW w:w="1300" w:type="pct"/>
            <w:shd w:val="clear" w:color="auto" w:fill="auto"/>
            <w:vAlign w:val="center"/>
          </w:tcPr>
          <w:p w14:paraId="5435783B" w14:textId="1D4B3854" w:rsidR="007E3E39" w:rsidRPr="00431C1A" w:rsidRDefault="007E3E39" w:rsidP="00AB17C0">
            <w:pPr>
              <w:spacing w:after="0"/>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Действащ животновъден обект </w:t>
            </w:r>
          </w:p>
        </w:tc>
        <w:tc>
          <w:tcPr>
            <w:tcW w:w="3700" w:type="pct"/>
            <w:shd w:val="clear" w:color="auto" w:fill="auto"/>
          </w:tcPr>
          <w:p w14:paraId="22525497" w14:textId="734217FC" w:rsidR="007E3E39" w:rsidRPr="00431C1A" w:rsidRDefault="007E3E39" w:rsidP="00AB17C0">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Животновъден обект, регистриран по реда на чл. 137 от Закона за </w:t>
            </w:r>
            <w:proofErr w:type="spellStart"/>
            <w:r>
              <w:rPr>
                <w:rFonts w:ascii="Times New Roman" w:eastAsia="Times New Roman" w:hAnsi="Times New Roman" w:cs="Times New Roman"/>
                <w:snapToGrid w:val="0"/>
                <w:sz w:val="24"/>
                <w:szCs w:val="24"/>
              </w:rPr>
              <w:t>ветринарномедицинската</w:t>
            </w:r>
            <w:proofErr w:type="spellEnd"/>
            <w:r>
              <w:rPr>
                <w:rFonts w:ascii="Times New Roman" w:eastAsia="Times New Roman" w:hAnsi="Times New Roman" w:cs="Times New Roman"/>
                <w:snapToGrid w:val="0"/>
                <w:sz w:val="24"/>
                <w:szCs w:val="24"/>
              </w:rPr>
              <w:t xml:space="preserve"> дейност, в който </w:t>
            </w:r>
            <w:r w:rsidR="00162B27">
              <w:rPr>
                <w:rFonts w:ascii="Times New Roman" w:eastAsia="Times New Roman" w:hAnsi="Times New Roman" w:cs="Times New Roman"/>
                <w:snapToGrid w:val="0"/>
                <w:sz w:val="24"/>
                <w:szCs w:val="24"/>
              </w:rPr>
              <w:t xml:space="preserve">към датата на подаване на проектното предложение </w:t>
            </w:r>
            <w:r>
              <w:rPr>
                <w:rFonts w:ascii="Times New Roman" w:eastAsia="Times New Roman" w:hAnsi="Times New Roman" w:cs="Times New Roman"/>
                <w:snapToGrid w:val="0"/>
                <w:sz w:val="24"/>
                <w:szCs w:val="24"/>
              </w:rPr>
              <w:t xml:space="preserve">се отглеждат селскостопански животни. </w:t>
            </w:r>
          </w:p>
        </w:tc>
      </w:tr>
      <w:tr w:rsidR="003A3595" w:rsidRPr="0035028C" w14:paraId="1053225D" w14:textId="77777777" w:rsidTr="00AB17C0">
        <w:tc>
          <w:tcPr>
            <w:tcW w:w="1300" w:type="pct"/>
            <w:shd w:val="clear" w:color="auto" w:fill="auto"/>
            <w:vAlign w:val="center"/>
          </w:tcPr>
          <w:p w14:paraId="03F35AAB"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t>Земеделска дейност</w:t>
            </w:r>
          </w:p>
        </w:tc>
        <w:tc>
          <w:tcPr>
            <w:tcW w:w="3700" w:type="pct"/>
            <w:shd w:val="clear" w:color="auto" w:fill="auto"/>
          </w:tcPr>
          <w:p w14:paraId="29E9FB1C" w14:textId="77777777" w:rsidR="00864D30" w:rsidRPr="00431C1A" w:rsidRDefault="00864D30" w:rsidP="00AB17C0">
            <w:pPr>
              <w:pStyle w:val="NormalWeb"/>
              <w:spacing w:line="276" w:lineRule="auto"/>
              <w:ind w:firstLine="0"/>
            </w:pPr>
            <w:r w:rsidRPr="00431C1A">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3A3595" w:rsidRPr="0035028C" w14:paraId="384DA7F3" w14:textId="77777777" w:rsidTr="00AB17C0">
        <w:tc>
          <w:tcPr>
            <w:tcW w:w="1300" w:type="pct"/>
            <w:shd w:val="clear" w:color="auto" w:fill="auto"/>
            <w:vAlign w:val="center"/>
          </w:tcPr>
          <w:p w14:paraId="6059FE4F"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Земеделски култури</w:t>
            </w:r>
          </w:p>
        </w:tc>
        <w:tc>
          <w:tcPr>
            <w:tcW w:w="3700" w:type="pct"/>
            <w:shd w:val="clear" w:color="auto" w:fill="auto"/>
          </w:tcPr>
          <w:p w14:paraId="777E0333" w14:textId="77777777" w:rsidR="00864D30" w:rsidRPr="00431C1A" w:rsidRDefault="00864D30" w:rsidP="00AB17C0">
            <w:pPr>
              <w:tabs>
                <w:tab w:val="left" w:pos="1650"/>
              </w:tabs>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3A3595" w:rsidRPr="0035028C" w14:paraId="3110B29D" w14:textId="77777777" w:rsidTr="00AB17C0">
        <w:tc>
          <w:tcPr>
            <w:tcW w:w="1300" w:type="pct"/>
            <w:shd w:val="clear" w:color="auto" w:fill="auto"/>
            <w:vAlign w:val="center"/>
          </w:tcPr>
          <w:p w14:paraId="1630E8D3"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hAnsi="Times New Roman" w:cs="Times New Roman"/>
                <w:b/>
                <w:sz w:val="24"/>
                <w:szCs w:val="24"/>
              </w:rPr>
              <w:t>Земеделски площи</w:t>
            </w:r>
          </w:p>
        </w:tc>
        <w:tc>
          <w:tcPr>
            <w:tcW w:w="3700" w:type="pct"/>
            <w:shd w:val="clear" w:color="auto" w:fill="auto"/>
          </w:tcPr>
          <w:p w14:paraId="6D60AE6E" w14:textId="77777777" w:rsidR="00864D30" w:rsidRPr="00431C1A" w:rsidRDefault="00864D30" w:rsidP="00AB17C0">
            <w:pPr>
              <w:pStyle w:val="ListParagraph"/>
              <w:autoSpaceDE w:val="0"/>
              <w:autoSpaceDN w:val="0"/>
              <w:spacing w:line="276" w:lineRule="auto"/>
              <w:ind w:left="0"/>
              <w:jc w:val="both"/>
            </w:pPr>
            <w:r w:rsidRPr="00431C1A">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3A3595" w:rsidRPr="0035028C" w14:paraId="295FD188" w14:textId="77777777" w:rsidTr="00AB17C0">
        <w:tc>
          <w:tcPr>
            <w:tcW w:w="1300" w:type="pct"/>
            <w:shd w:val="clear" w:color="auto" w:fill="auto"/>
            <w:vAlign w:val="center"/>
          </w:tcPr>
          <w:p w14:paraId="68A1063A"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Земеделска техника</w:t>
            </w:r>
          </w:p>
        </w:tc>
        <w:tc>
          <w:tcPr>
            <w:tcW w:w="3700" w:type="pct"/>
            <w:shd w:val="clear" w:color="auto" w:fill="auto"/>
            <w:vAlign w:val="center"/>
          </w:tcPr>
          <w:p w14:paraId="0478CD12" w14:textId="77777777" w:rsidR="00864D30" w:rsidRPr="00431C1A" w:rsidRDefault="00864D30" w:rsidP="00AB17C0">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431C1A">
              <w:rPr>
                <w:rFonts w:ascii="Times New Roman" w:eastAsia="Times New Roman" w:hAnsi="Times New Roman" w:cs="Times New Roman"/>
                <w:snapToGrid w:val="0"/>
                <w:sz w:val="24"/>
                <w:szCs w:val="24"/>
              </w:rPr>
              <w:t>колесни</w:t>
            </w:r>
            <w:proofErr w:type="spellEnd"/>
            <w:r w:rsidRPr="00431C1A">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431C1A">
              <w:rPr>
                <w:rFonts w:ascii="Times New Roman" w:eastAsia="Times New Roman" w:hAnsi="Times New Roman" w:cs="Times New Roman"/>
                <w:snapToGrid w:val="0"/>
                <w:sz w:val="24"/>
                <w:szCs w:val="24"/>
              </w:rPr>
              <w:t>прикачна</w:t>
            </w:r>
            <w:proofErr w:type="spellEnd"/>
            <w:r w:rsidRPr="00431C1A">
              <w:rPr>
                <w:rFonts w:ascii="Times New Roman" w:eastAsia="Times New Roman" w:hAnsi="Times New Roman" w:cs="Times New Roman"/>
                <w:snapToGrid w:val="0"/>
                <w:sz w:val="24"/>
                <w:szCs w:val="24"/>
              </w:rPr>
              <w:t xml:space="preserve"> техника.</w:t>
            </w:r>
          </w:p>
        </w:tc>
      </w:tr>
      <w:tr w:rsidR="003A3595" w:rsidRPr="0035028C" w14:paraId="39EB522E" w14:textId="77777777" w:rsidTr="00AB17C0">
        <w:tc>
          <w:tcPr>
            <w:tcW w:w="1300" w:type="pct"/>
            <w:shd w:val="clear" w:color="auto" w:fill="auto"/>
            <w:vAlign w:val="center"/>
          </w:tcPr>
          <w:p w14:paraId="5BF60567"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Изкуствено създадени условия</w:t>
            </w:r>
          </w:p>
        </w:tc>
        <w:tc>
          <w:tcPr>
            <w:tcW w:w="3700" w:type="pct"/>
            <w:shd w:val="clear" w:color="auto" w:fill="auto"/>
          </w:tcPr>
          <w:p w14:paraId="083A26B3" w14:textId="77777777" w:rsidR="00864D30" w:rsidRPr="00431C1A" w:rsidRDefault="00864D30" w:rsidP="00AB17C0">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3A3595" w:rsidRPr="0035028C" w14:paraId="1DDFF3D6" w14:textId="77777777" w:rsidTr="00AB17C0">
        <w:tc>
          <w:tcPr>
            <w:tcW w:w="1300" w:type="pct"/>
            <w:shd w:val="clear" w:color="auto" w:fill="auto"/>
            <w:vAlign w:val="center"/>
          </w:tcPr>
          <w:p w14:paraId="13BC8E8C" w14:textId="77777777" w:rsidR="00864D30" w:rsidRPr="00431C1A" w:rsidRDefault="00864D30" w:rsidP="00AB17C0">
            <w:pPr>
              <w:spacing w:after="0"/>
              <w:jc w:val="center"/>
              <w:rPr>
                <w:rFonts w:ascii="Times New Roman" w:eastAsia="Times New Roman" w:hAnsi="Times New Roman" w:cs="Times New Roman"/>
                <w:b/>
                <w:snapToGrid w:val="0"/>
                <w:sz w:val="24"/>
                <w:szCs w:val="24"/>
              </w:rPr>
            </w:pPr>
            <w:r w:rsidRPr="00431C1A">
              <w:rPr>
                <w:rFonts w:ascii="Times New Roman" w:eastAsia="Times New Roman" w:hAnsi="Times New Roman" w:cs="Times New Roman"/>
                <w:b/>
                <w:snapToGrid w:val="0"/>
                <w:sz w:val="24"/>
                <w:szCs w:val="24"/>
              </w:rPr>
              <w:t>Икономическа жизнеспособност</w:t>
            </w:r>
          </w:p>
        </w:tc>
        <w:tc>
          <w:tcPr>
            <w:tcW w:w="3700" w:type="pct"/>
            <w:shd w:val="clear" w:color="auto" w:fill="auto"/>
          </w:tcPr>
          <w:p w14:paraId="43B5508C" w14:textId="707D3DA1" w:rsidR="00864D30" w:rsidRPr="00431C1A" w:rsidRDefault="00864D30" w:rsidP="00AB17C0">
            <w:pPr>
              <w:spacing w:after="0"/>
              <w:jc w:val="both"/>
              <w:rPr>
                <w:rFonts w:ascii="Times New Roman" w:eastAsia="Times New Roman" w:hAnsi="Times New Roman" w:cs="Times New Roman"/>
                <w:snapToGrid w:val="0"/>
                <w:sz w:val="24"/>
                <w:szCs w:val="24"/>
              </w:rPr>
            </w:pPr>
            <w:r w:rsidRPr="00431C1A">
              <w:rPr>
                <w:rFonts w:ascii="Times New Roman" w:eastAsia="Times New Roman" w:hAnsi="Times New Roman" w:cs="Times New Roman"/>
                <w:snapToGrid w:val="0"/>
                <w:sz w:val="24"/>
                <w:szCs w:val="24"/>
              </w:rPr>
              <w:t xml:space="preserve">Генерирането на доходи от дейността, гарантиращи устойчивост на земеделското стопанство за периода на </w:t>
            </w:r>
            <w:proofErr w:type="spellStart"/>
            <w:r w:rsidRPr="00431C1A">
              <w:rPr>
                <w:rFonts w:ascii="Times New Roman" w:eastAsia="Times New Roman" w:hAnsi="Times New Roman" w:cs="Times New Roman"/>
                <w:snapToGrid w:val="0"/>
                <w:sz w:val="24"/>
                <w:szCs w:val="24"/>
              </w:rPr>
              <w:t>бизнесплана</w:t>
            </w:r>
            <w:proofErr w:type="spellEnd"/>
            <w:r w:rsidR="00170879">
              <w:rPr>
                <w:rFonts w:ascii="Times New Roman" w:eastAsia="Times New Roman" w:hAnsi="Times New Roman" w:cs="Times New Roman"/>
                <w:snapToGrid w:val="0"/>
                <w:sz w:val="24"/>
                <w:szCs w:val="24"/>
              </w:rPr>
              <w:t xml:space="preserve"> чрез постигане на показателите за оценка, посочени в Приложение № 4 „Бизнес план“.</w:t>
            </w:r>
          </w:p>
        </w:tc>
      </w:tr>
      <w:tr w:rsidR="003A3595" w:rsidRPr="0035028C" w14:paraId="53F8D40E" w14:textId="77777777" w:rsidTr="00AB17C0">
        <w:tc>
          <w:tcPr>
            <w:tcW w:w="1300" w:type="pct"/>
            <w:shd w:val="clear" w:color="auto" w:fill="auto"/>
            <w:vAlign w:val="center"/>
          </w:tcPr>
          <w:p w14:paraId="339A1E94"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hAnsi="Times New Roman" w:cs="Times New Roman"/>
                <w:b/>
                <w:sz w:val="24"/>
                <w:szCs w:val="24"/>
              </w:rPr>
              <w:t>Икономически размер на стопанство</w:t>
            </w:r>
          </w:p>
        </w:tc>
        <w:tc>
          <w:tcPr>
            <w:tcW w:w="3700" w:type="pct"/>
            <w:shd w:val="clear" w:color="auto" w:fill="auto"/>
            <w:vAlign w:val="center"/>
          </w:tcPr>
          <w:p w14:paraId="3A93D255" w14:textId="77777777" w:rsidR="00864D30" w:rsidRPr="00021518" w:rsidRDefault="00864D30" w:rsidP="00AB17C0">
            <w:pPr>
              <w:widowControl w:val="0"/>
              <w:autoSpaceDE w:val="0"/>
              <w:autoSpaceDN w:val="0"/>
              <w:adjustRightInd w:val="0"/>
              <w:spacing w:after="0"/>
              <w:jc w:val="both"/>
              <w:rPr>
                <w:rFonts w:ascii="Times New Roman" w:hAnsi="Times New Roman" w:cs="Times New Roman"/>
                <w:sz w:val="24"/>
                <w:szCs w:val="24"/>
              </w:rPr>
            </w:pPr>
            <w:r w:rsidRPr="00021518">
              <w:rPr>
                <w:rFonts w:ascii="Times New Roman" w:hAnsi="Times New Roman" w:cs="Times New Roman"/>
                <w:sz w:val="24"/>
                <w:szCs w:val="24"/>
              </w:rPr>
              <w:t>Размерът на земеделското стопанство, изразен в стандартен производствен обем.</w:t>
            </w:r>
          </w:p>
        </w:tc>
      </w:tr>
      <w:tr w:rsidR="003A3595" w:rsidRPr="0035028C" w14:paraId="13E06CEE" w14:textId="77777777" w:rsidTr="00AB17C0">
        <w:tc>
          <w:tcPr>
            <w:tcW w:w="1300" w:type="pct"/>
            <w:shd w:val="clear" w:color="auto" w:fill="auto"/>
            <w:vAlign w:val="center"/>
          </w:tcPr>
          <w:p w14:paraId="0BEBFA60"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Колективни инвестиции</w:t>
            </w:r>
          </w:p>
        </w:tc>
        <w:tc>
          <w:tcPr>
            <w:tcW w:w="3700" w:type="pct"/>
            <w:shd w:val="clear" w:color="auto" w:fill="auto"/>
          </w:tcPr>
          <w:p w14:paraId="76F0EDD1" w14:textId="6DFD8024" w:rsidR="00864D30" w:rsidRPr="00021518" w:rsidRDefault="00864D30" w:rsidP="00AB17C0">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w:t>
            </w:r>
            <w:r w:rsidR="00F45D77">
              <w:rPr>
                <w:rFonts w:ascii="Times New Roman" w:eastAsia="Times New Roman" w:hAnsi="Times New Roman" w:cs="Times New Roman"/>
                <w:snapToGrid w:val="0"/>
                <w:sz w:val="24"/>
                <w:szCs w:val="24"/>
              </w:rPr>
              <w:t xml:space="preserve">членовете </w:t>
            </w:r>
            <w:r w:rsidR="0051119E">
              <w:rPr>
                <w:rFonts w:ascii="Times New Roman" w:eastAsia="Times New Roman" w:hAnsi="Times New Roman" w:cs="Times New Roman"/>
                <w:snapToGrid w:val="0"/>
                <w:sz w:val="24"/>
                <w:szCs w:val="24"/>
              </w:rPr>
              <w:t>в</w:t>
            </w:r>
            <w:r w:rsidRPr="00021518">
              <w:rPr>
                <w:rFonts w:ascii="Times New Roman" w:eastAsia="Times New Roman" w:hAnsi="Times New Roman" w:cs="Times New Roman"/>
                <w:snapToGrid w:val="0"/>
                <w:sz w:val="24"/>
                <w:szCs w:val="24"/>
              </w:rPr>
              <w:t xml:space="preserve"> признати групи/организации на </w:t>
            </w:r>
            <w:r w:rsidRPr="00021518">
              <w:rPr>
                <w:rFonts w:ascii="Times New Roman" w:eastAsia="Times New Roman" w:hAnsi="Times New Roman" w:cs="Times New Roman"/>
                <w:snapToGrid w:val="0"/>
                <w:sz w:val="24"/>
                <w:szCs w:val="24"/>
              </w:rPr>
              <w:lastRenderedPageBreak/>
              <w:t>производители, чрез предприемане на по-ефективни и икономически изгодни инвестиции в общи съоръжения, оборудване, инфраструктура и др.</w:t>
            </w:r>
          </w:p>
        </w:tc>
      </w:tr>
      <w:tr w:rsidR="003A3595" w:rsidRPr="0035028C" w14:paraId="22E20A01" w14:textId="77777777" w:rsidTr="00AB17C0">
        <w:tc>
          <w:tcPr>
            <w:tcW w:w="1300" w:type="pct"/>
            <w:shd w:val="clear" w:color="auto" w:fill="auto"/>
            <w:vAlign w:val="center"/>
          </w:tcPr>
          <w:p w14:paraId="23BF9FA2"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Международно признат стандарт</w:t>
            </w:r>
          </w:p>
        </w:tc>
        <w:tc>
          <w:tcPr>
            <w:tcW w:w="3700" w:type="pct"/>
            <w:shd w:val="clear" w:color="auto" w:fill="auto"/>
          </w:tcPr>
          <w:p w14:paraId="095BD409" w14:textId="77777777" w:rsidR="00864D30" w:rsidRPr="00021518" w:rsidRDefault="00864D30" w:rsidP="00AB17C0">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3A3595" w:rsidRPr="0035028C" w14:paraId="34242859" w14:textId="77777777" w:rsidTr="00AB17C0">
        <w:tc>
          <w:tcPr>
            <w:tcW w:w="1300" w:type="pct"/>
            <w:shd w:val="clear" w:color="auto" w:fill="auto"/>
            <w:vAlign w:val="center"/>
          </w:tcPr>
          <w:p w14:paraId="0CA3B2FF"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Независими оферти</w:t>
            </w:r>
          </w:p>
        </w:tc>
        <w:tc>
          <w:tcPr>
            <w:tcW w:w="3700" w:type="pct"/>
            <w:shd w:val="clear" w:color="auto" w:fill="auto"/>
          </w:tcPr>
          <w:p w14:paraId="23A10727" w14:textId="1D7C6B3E" w:rsidR="00864D30" w:rsidRPr="00021518" w:rsidRDefault="00DE7172" w:rsidP="00AB17C0">
            <w:pPr>
              <w:spacing w:after="0"/>
              <w:jc w:val="both"/>
              <w:rPr>
                <w:rFonts w:ascii="Times New Roman" w:eastAsia="Times New Roman" w:hAnsi="Times New Roman" w:cs="Times New Roman"/>
                <w:snapToGrid w:val="0"/>
                <w:sz w:val="24"/>
                <w:szCs w:val="24"/>
              </w:rPr>
            </w:pPr>
            <w:r w:rsidRPr="00236BD6">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w:t>
            </w:r>
            <w:r>
              <w:rPr>
                <w:rFonts w:ascii="Times New Roman" w:eastAsia="Times New Roman" w:hAnsi="Times New Roman" w:cs="Times New Roman"/>
                <w:snapToGrid w:val="0"/>
                <w:sz w:val="24"/>
                <w:szCs w:val="24"/>
              </w:rPr>
              <w:t xml:space="preserve"> </w:t>
            </w:r>
            <w:r w:rsidR="00864D30" w:rsidRPr="00021518">
              <w:rPr>
                <w:rFonts w:ascii="Times New Roman" w:eastAsia="Times New Roman" w:hAnsi="Times New Roman" w:cs="Times New Roman"/>
                <w:snapToGrid w:val="0"/>
                <w:sz w:val="24"/>
                <w:szCs w:val="24"/>
              </w:rPr>
              <w:t>а) едното участва в управлението на дружеството на другото;</w:t>
            </w:r>
          </w:p>
          <w:p w14:paraId="739C2B9F"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б) съдружници;</w:t>
            </w:r>
          </w:p>
          <w:p w14:paraId="49426567"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съвместно контролират пряко трето лице;</w:t>
            </w:r>
          </w:p>
          <w:p w14:paraId="1338F6F7"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0B670D58"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0B779182"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0515E5F9"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3A3595" w:rsidRPr="0035028C" w14:paraId="4F255A34" w14:textId="77777777" w:rsidTr="00AB17C0">
        <w:tc>
          <w:tcPr>
            <w:tcW w:w="1300" w:type="pct"/>
            <w:shd w:val="clear" w:color="auto" w:fill="auto"/>
            <w:vAlign w:val="center"/>
          </w:tcPr>
          <w:p w14:paraId="6A2C9C38"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Непреодолима сила и извънредни обстоятелства</w:t>
            </w:r>
          </w:p>
        </w:tc>
        <w:tc>
          <w:tcPr>
            <w:tcW w:w="3700" w:type="pct"/>
            <w:shd w:val="clear" w:color="auto" w:fill="auto"/>
            <w:vAlign w:val="center"/>
          </w:tcPr>
          <w:p w14:paraId="4C7211E5" w14:textId="77777777" w:rsidR="00864D30" w:rsidRPr="00021518" w:rsidRDefault="00864D30" w:rsidP="00AB17C0">
            <w:pPr>
              <w:spacing w:after="0"/>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3A3595" w:rsidRPr="0035028C" w14:paraId="5CEB49A3" w14:textId="77777777" w:rsidTr="00AB17C0">
        <w:tc>
          <w:tcPr>
            <w:tcW w:w="1300" w:type="pct"/>
            <w:shd w:val="clear" w:color="auto" w:fill="auto"/>
            <w:vAlign w:val="center"/>
          </w:tcPr>
          <w:p w14:paraId="670258D3"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Нередност</w:t>
            </w:r>
          </w:p>
        </w:tc>
        <w:tc>
          <w:tcPr>
            <w:tcW w:w="3700" w:type="pct"/>
            <w:shd w:val="clear" w:color="auto" w:fill="auto"/>
          </w:tcPr>
          <w:p w14:paraId="601691FC"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A3595" w:rsidRPr="0035028C" w14:paraId="4B80E581" w14:textId="77777777" w:rsidTr="00AB17C0">
        <w:tc>
          <w:tcPr>
            <w:tcW w:w="1300" w:type="pct"/>
            <w:shd w:val="clear" w:color="auto" w:fill="auto"/>
            <w:vAlign w:val="center"/>
          </w:tcPr>
          <w:p w14:paraId="4974CAEE"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Оперативни разходи</w:t>
            </w:r>
          </w:p>
        </w:tc>
        <w:tc>
          <w:tcPr>
            <w:tcW w:w="3700" w:type="pct"/>
            <w:shd w:val="clear" w:color="auto" w:fill="auto"/>
            <w:vAlign w:val="center"/>
          </w:tcPr>
          <w:p w14:paraId="2099E8B3" w14:textId="77777777" w:rsidR="00864D30" w:rsidRPr="00021518" w:rsidRDefault="00864D30" w:rsidP="00AB17C0">
            <w:pPr>
              <w:spacing w:after="0"/>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3A3595" w:rsidRPr="0035028C" w14:paraId="25DD3A5F" w14:textId="77777777" w:rsidTr="00AB17C0">
        <w:tc>
          <w:tcPr>
            <w:tcW w:w="1300" w:type="pct"/>
            <w:shd w:val="clear" w:color="auto" w:fill="auto"/>
            <w:vAlign w:val="center"/>
          </w:tcPr>
          <w:p w14:paraId="2AF174D5"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700" w:type="pct"/>
            <w:shd w:val="clear" w:color="auto" w:fill="auto"/>
            <w:vAlign w:val="center"/>
          </w:tcPr>
          <w:p w14:paraId="0C1BE999"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Организации и/или групите</w:t>
            </w:r>
            <w:r w:rsidR="006637D6">
              <w:rPr>
                <w:rFonts w:ascii="Times New Roman" w:eastAsia="Times New Roman" w:hAnsi="Times New Roman" w:cs="Times New Roman"/>
                <w:snapToGrid w:val="0"/>
                <w:sz w:val="24"/>
                <w:szCs w:val="24"/>
              </w:rPr>
              <w:t xml:space="preserve"> на  производители</w:t>
            </w:r>
            <w:r w:rsidRPr="00021518">
              <w:rPr>
                <w:rFonts w:ascii="Times New Roman" w:eastAsia="Times New Roman" w:hAnsi="Times New Roman" w:cs="Times New Roman"/>
                <w:snapToGrid w:val="0"/>
                <w:sz w:val="24"/>
                <w:szCs w:val="24"/>
              </w:rPr>
              <w:t>, признати от министъра на земеделието</w:t>
            </w:r>
            <w:r w:rsidR="0051119E">
              <w:rPr>
                <w:rFonts w:ascii="Times New Roman" w:eastAsia="Times New Roman" w:hAnsi="Times New Roman" w:cs="Times New Roman"/>
                <w:snapToGrid w:val="0"/>
                <w:sz w:val="24"/>
                <w:szCs w:val="24"/>
              </w:rPr>
              <w:t>,</w:t>
            </w:r>
            <w:r w:rsidRPr="00021518">
              <w:rPr>
                <w:rFonts w:ascii="Times New Roman" w:eastAsia="Times New Roman" w:hAnsi="Times New Roman" w:cs="Times New Roman"/>
                <w:snapToGrid w:val="0"/>
                <w:sz w:val="24"/>
                <w:szCs w:val="24"/>
              </w:rPr>
              <w:t>храните</w:t>
            </w:r>
            <w:r w:rsidR="0051119E">
              <w:rPr>
                <w:rFonts w:ascii="Times New Roman" w:eastAsia="Times New Roman" w:hAnsi="Times New Roman" w:cs="Times New Roman"/>
                <w:snapToGrid w:val="0"/>
                <w:sz w:val="24"/>
                <w:szCs w:val="24"/>
              </w:rPr>
              <w:t xml:space="preserve"> и горите</w:t>
            </w:r>
            <w:r w:rsidRPr="00021518">
              <w:rPr>
                <w:rFonts w:ascii="Times New Roman" w:eastAsia="Times New Roman" w:hAnsi="Times New Roman" w:cs="Times New Roman"/>
                <w:snapToGrid w:val="0"/>
                <w:sz w:val="24"/>
                <w:szCs w:val="24"/>
              </w:rPr>
              <w:t>.</w:t>
            </w:r>
          </w:p>
        </w:tc>
      </w:tr>
      <w:tr w:rsidR="003A3595" w:rsidRPr="0035028C" w14:paraId="62177243" w14:textId="77777777" w:rsidTr="00AB17C0">
        <w:tc>
          <w:tcPr>
            <w:tcW w:w="1300" w:type="pct"/>
            <w:shd w:val="clear" w:color="auto" w:fill="auto"/>
            <w:vAlign w:val="center"/>
          </w:tcPr>
          <w:p w14:paraId="3315134C" w14:textId="20141F41" w:rsidR="00864D30" w:rsidRPr="00021518" w:rsidRDefault="00C0243E" w:rsidP="00AB17C0">
            <w:pPr>
              <w:spacing w:after="0"/>
              <w:jc w:val="center"/>
              <w:rPr>
                <w:rFonts w:ascii="Times New Roman" w:eastAsia="Times New Roman" w:hAnsi="Times New Roman" w:cs="Times New Roman"/>
                <w:b/>
                <w:snapToGrid w:val="0"/>
                <w:sz w:val="24"/>
                <w:szCs w:val="24"/>
              </w:rPr>
            </w:pPr>
            <w:r w:rsidRPr="00C0243E">
              <w:rPr>
                <w:rFonts w:ascii="Times New Roman" w:eastAsia="Times New Roman" w:hAnsi="Times New Roman" w:cs="Times New Roman"/>
                <w:b/>
                <w:snapToGrid w:val="0"/>
                <w:sz w:val="24"/>
                <w:szCs w:val="24"/>
              </w:rPr>
              <w:t>Обособена част от инвестицията</w:t>
            </w:r>
          </w:p>
        </w:tc>
        <w:tc>
          <w:tcPr>
            <w:tcW w:w="3700" w:type="pct"/>
            <w:shd w:val="clear" w:color="auto" w:fill="auto"/>
            <w:vAlign w:val="center"/>
          </w:tcPr>
          <w:p w14:paraId="4A921AB5" w14:textId="51CA1DE4" w:rsidR="00864D30" w:rsidRPr="00AB17C0" w:rsidRDefault="00C0243E" w:rsidP="00AB17C0">
            <w:pPr>
              <w:spacing w:after="0"/>
              <w:jc w:val="both"/>
              <w:rPr>
                <w:rFonts w:ascii="Times New Roman" w:eastAsia="Times New Roman" w:hAnsi="Times New Roman" w:cs="Times New Roman"/>
                <w:snapToGrid w:val="0"/>
                <w:sz w:val="24"/>
                <w:szCs w:val="24"/>
                <w:lang w:val="en-US"/>
              </w:rPr>
            </w:pPr>
            <w:r>
              <w:rPr>
                <w:rFonts w:ascii="Times New Roman" w:eastAsia="Times New Roman" w:hAnsi="Times New Roman" w:cs="Times New Roman"/>
                <w:snapToGrid w:val="0"/>
                <w:sz w:val="24"/>
                <w:szCs w:val="24"/>
              </w:rPr>
              <w:t>З</w:t>
            </w:r>
            <w:r w:rsidRPr="00C0243E">
              <w:rPr>
                <w:rFonts w:ascii="Times New Roman" w:eastAsia="Times New Roman" w:hAnsi="Times New Roman" w:cs="Times New Roman"/>
                <w:snapToGrid w:val="0"/>
                <w:sz w:val="24"/>
                <w:szCs w:val="24"/>
              </w:rPr>
              <w:t>авършен етап на изпълнение на инвестицията, който е обособен и е</w:t>
            </w:r>
            <w:r>
              <w:rPr>
                <w:rFonts w:ascii="Times New Roman" w:eastAsia="Times New Roman" w:hAnsi="Times New Roman" w:cs="Times New Roman"/>
                <w:snapToGrid w:val="0"/>
                <w:sz w:val="24"/>
                <w:szCs w:val="24"/>
              </w:rPr>
              <w:t xml:space="preserve"> </w:t>
            </w:r>
            <w:r w:rsidRPr="00C0243E">
              <w:rPr>
                <w:rFonts w:ascii="Times New Roman" w:eastAsia="Times New Roman" w:hAnsi="Times New Roman" w:cs="Times New Roman"/>
                <w:snapToGrid w:val="0"/>
                <w:sz w:val="24"/>
                <w:szCs w:val="24"/>
              </w:rPr>
              <w:t>доведен до самостоятелна степен на завършеност</w:t>
            </w:r>
            <w:r w:rsidR="00836B62">
              <w:rPr>
                <w:rFonts w:ascii="Times New Roman" w:eastAsia="Times New Roman" w:hAnsi="Times New Roman" w:cs="Times New Roman"/>
                <w:snapToGrid w:val="0"/>
                <w:sz w:val="24"/>
                <w:szCs w:val="24"/>
                <w:lang w:val="en-US"/>
              </w:rPr>
              <w:t>.</w:t>
            </w:r>
          </w:p>
        </w:tc>
      </w:tr>
      <w:tr w:rsidR="003A3595" w:rsidRPr="0035028C" w14:paraId="0080F79F" w14:textId="77777777" w:rsidTr="00AB17C0">
        <w:tc>
          <w:tcPr>
            <w:tcW w:w="1300" w:type="pct"/>
            <w:shd w:val="clear" w:color="auto" w:fill="auto"/>
            <w:vAlign w:val="center"/>
          </w:tcPr>
          <w:p w14:paraId="38874C62" w14:textId="52FCCB78" w:rsidR="00864D30" w:rsidRPr="00021518" w:rsidRDefault="00C0243E" w:rsidP="00AB17C0">
            <w:pPr>
              <w:spacing w:after="0"/>
              <w:jc w:val="center"/>
              <w:rPr>
                <w:rFonts w:ascii="Times New Roman" w:eastAsia="Times New Roman" w:hAnsi="Times New Roman" w:cs="Times New Roman"/>
                <w:b/>
                <w:snapToGrid w:val="0"/>
                <w:sz w:val="24"/>
                <w:szCs w:val="24"/>
              </w:rPr>
            </w:pPr>
            <w:r w:rsidRPr="00C0243E">
              <w:rPr>
                <w:rFonts w:ascii="Times New Roman" w:eastAsia="Times New Roman" w:hAnsi="Times New Roman" w:cs="Times New Roman"/>
                <w:b/>
                <w:snapToGrid w:val="0"/>
                <w:sz w:val="24"/>
                <w:szCs w:val="24"/>
              </w:rPr>
              <w:t xml:space="preserve">Доминиращо </w:t>
            </w:r>
            <w:r w:rsidRPr="00C0243E">
              <w:rPr>
                <w:rFonts w:ascii="Times New Roman" w:eastAsia="Times New Roman" w:hAnsi="Times New Roman" w:cs="Times New Roman"/>
                <w:b/>
                <w:snapToGrid w:val="0"/>
                <w:sz w:val="24"/>
                <w:szCs w:val="24"/>
              </w:rPr>
              <w:lastRenderedPageBreak/>
              <w:t>влияние</w:t>
            </w:r>
          </w:p>
        </w:tc>
        <w:tc>
          <w:tcPr>
            <w:tcW w:w="3700" w:type="pct"/>
            <w:shd w:val="clear" w:color="auto" w:fill="auto"/>
          </w:tcPr>
          <w:p w14:paraId="7D39278C" w14:textId="44DBA298" w:rsidR="00B86ECD" w:rsidRPr="00B86ECD" w:rsidRDefault="00505592" w:rsidP="00AB17C0">
            <w:pPr>
              <w:spacing w:after="0"/>
              <w:jc w:val="both"/>
              <w:rPr>
                <w:rFonts w:ascii="Times New Roman" w:eastAsia="Times New Roman" w:hAnsi="Times New Roman" w:cs="Times New Roman"/>
                <w:snapToGrid w:val="0"/>
                <w:sz w:val="24"/>
                <w:szCs w:val="24"/>
              </w:rPr>
            </w:pPr>
            <w:r w:rsidRPr="00AB17C0">
              <w:rPr>
                <w:rFonts w:ascii="Times New Roman" w:eastAsia="Times New Roman" w:hAnsi="Times New Roman" w:cs="Times New Roman"/>
                <w:snapToGrid w:val="0"/>
                <w:sz w:val="24"/>
                <w:szCs w:val="24"/>
              </w:rPr>
              <w:lastRenderedPageBreak/>
              <w:t>Влиянието в</w:t>
            </w:r>
            <w:r>
              <w:rPr>
                <w:rFonts w:ascii="Times New Roman" w:eastAsia="Times New Roman" w:hAnsi="Times New Roman" w:cs="Times New Roman"/>
                <w:snapToGrid w:val="0"/>
                <w:sz w:val="24"/>
                <w:szCs w:val="24"/>
              </w:rPr>
              <w:t>ърху юридическо лице от</w:t>
            </w:r>
            <w:r w:rsidR="00B86ECD" w:rsidRPr="00B86ECD">
              <w:rPr>
                <w:rFonts w:ascii="Times New Roman" w:eastAsia="Times New Roman" w:hAnsi="Times New Roman" w:cs="Times New Roman"/>
                <w:snapToGrid w:val="0"/>
                <w:sz w:val="24"/>
                <w:szCs w:val="24"/>
              </w:rPr>
              <w:t xml:space="preserve"> друго лице, коет</w:t>
            </w:r>
            <w:r>
              <w:rPr>
                <w:rFonts w:ascii="Times New Roman" w:eastAsia="Times New Roman" w:hAnsi="Times New Roman" w:cs="Times New Roman"/>
                <w:snapToGrid w:val="0"/>
                <w:sz w:val="24"/>
                <w:szCs w:val="24"/>
              </w:rPr>
              <w:t>о</w:t>
            </w:r>
            <w:r w:rsidR="00B86ECD" w:rsidRPr="00B86ECD">
              <w:rPr>
                <w:rFonts w:ascii="Times New Roman" w:eastAsia="Times New Roman" w:hAnsi="Times New Roman" w:cs="Times New Roman"/>
                <w:snapToGrid w:val="0"/>
                <w:sz w:val="24"/>
                <w:szCs w:val="24"/>
              </w:rPr>
              <w:t>:</w:t>
            </w:r>
          </w:p>
          <w:p w14:paraId="14AF0F49" w14:textId="77777777" w:rsidR="00B86ECD" w:rsidRPr="00B86ECD" w:rsidRDefault="00B86ECD" w:rsidP="00AB17C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lastRenderedPageBreak/>
              <w:t>а) притежава мажоритарния дял от капитала на юридическото лице, или</w:t>
            </w:r>
          </w:p>
          <w:p w14:paraId="1AEA2CE0" w14:textId="77777777" w:rsidR="00B86ECD" w:rsidRPr="00B86ECD" w:rsidRDefault="00B86ECD" w:rsidP="00AB17C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398A0F7D" w14:textId="56855986" w:rsidR="00864D30" w:rsidRPr="00021518" w:rsidRDefault="00B86ECD" w:rsidP="00AB17C0">
            <w:pPr>
              <w:spacing w:after="0"/>
              <w:jc w:val="both"/>
              <w:rPr>
                <w:rFonts w:ascii="Times New Roman" w:eastAsia="Times New Roman" w:hAnsi="Times New Roman" w:cs="Times New Roman"/>
                <w:snapToGrid w:val="0"/>
                <w:sz w:val="24"/>
                <w:szCs w:val="24"/>
              </w:rPr>
            </w:pPr>
            <w:r w:rsidRPr="00B86ECD">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w:t>
            </w:r>
            <w:r w:rsidR="00505592">
              <w:rPr>
                <w:rFonts w:ascii="Times New Roman" w:eastAsia="Times New Roman" w:hAnsi="Times New Roman" w:cs="Times New Roman"/>
                <w:snapToGrid w:val="0"/>
                <w:sz w:val="24"/>
                <w:szCs w:val="24"/>
              </w:rPr>
              <w:t xml:space="preserve"> </w:t>
            </w:r>
            <w:r w:rsidRPr="00B86ECD">
              <w:rPr>
                <w:rFonts w:ascii="Times New Roman" w:eastAsia="Times New Roman" w:hAnsi="Times New Roman" w:cs="Times New Roman"/>
                <w:snapToGrid w:val="0"/>
                <w:sz w:val="24"/>
                <w:szCs w:val="24"/>
              </w:rPr>
              <w:t>юридическото лице.</w:t>
            </w:r>
          </w:p>
        </w:tc>
      </w:tr>
      <w:tr w:rsidR="003A3595" w:rsidRPr="0035028C" w14:paraId="1B96C3A3" w14:textId="77777777" w:rsidTr="00AB17C0">
        <w:tc>
          <w:tcPr>
            <w:tcW w:w="1300" w:type="pct"/>
            <w:shd w:val="clear" w:color="auto" w:fill="auto"/>
            <w:vAlign w:val="center"/>
          </w:tcPr>
          <w:p w14:paraId="5E4092FC"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proofErr w:type="spellStart"/>
            <w:r w:rsidRPr="00021518">
              <w:rPr>
                <w:rFonts w:ascii="Times New Roman" w:eastAsia="Times New Roman" w:hAnsi="Times New Roman" w:cs="Times New Roman"/>
                <w:b/>
                <w:snapToGrid w:val="0"/>
                <w:sz w:val="24"/>
                <w:szCs w:val="24"/>
              </w:rPr>
              <w:lastRenderedPageBreak/>
              <w:t>Подмярка</w:t>
            </w:r>
            <w:proofErr w:type="spellEnd"/>
          </w:p>
        </w:tc>
        <w:tc>
          <w:tcPr>
            <w:tcW w:w="3700" w:type="pct"/>
            <w:shd w:val="clear" w:color="auto" w:fill="auto"/>
          </w:tcPr>
          <w:p w14:paraId="6E53B013"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 Подготовка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3A3595" w:rsidRPr="0035028C" w14:paraId="1E47361D" w14:textId="77777777" w:rsidTr="00AB17C0">
        <w:tc>
          <w:tcPr>
            <w:tcW w:w="1300" w:type="pct"/>
            <w:shd w:val="clear" w:color="auto" w:fill="auto"/>
            <w:vAlign w:val="center"/>
          </w:tcPr>
          <w:p w14:paraId="01DC0C13"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proofErr w:type="spellStart"/>
            <w:r w:rsidRPr="00021518">
              <w:rPr>
                <w:rFonts w:ascii="Times New Roman" w:eastAsia="Times New Roman" w:hAnsi="Times New Roman" w:cs="Times New Roman"/>
                <w:b/>
                <w:snapToGrid w:val="0"/>
                <w:sz w:val="24"/>
                <w:szCs w:val="24"/>
              </w:rPr>
              <w:t>Предпроектно</w:t>
            </w:r>
            <w:proofErr w:type="spellEnd"/>
            <w:r w:rsidRPr="00021518">
              <w:rPr>
                <w:rFonts w:ascii="Times New Roman" w:eastAsia="Times New Roman" w:hAnsi="Times New Roman" w:cs="Times New Roman"/>
                <w:b/>
                <w:snapToGrid w:val="0"/>
                <w:sz w:val="24"/>
                <w:szCs w:val="24"/>
              </w:rPr>
              <w:t xml:space="preserve"> проучване</w:t>
            </w:r>
          </w:p>
        </w:tc>
        <w:tc>
          <w:tcPr>
            <w:tcW w:w="3700" w:type="pct"/>
            <w:shd w:val="clear" w:color="auto" w:fill="auto"/>
          </w:tcPr>
          <w:p w14:paraId="71C7EFCB"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С</w:t>
            </w:r>
            <w:r w:rsidRPr="00021518">
              <w:rPr>
                <w:rFonts w:ascii="Times New Roman" w:eastAsia="Times New Roman" w:hAnsi="Times New Roman" w:cs="Times New Roman"/>
                <w:snapToGrid w:val="0"/>
                <w:sz w:val="24"/>
                <w:szCs w:val="24"/>
              </w:rPr>
              <w:t>тановища, резюмета и доклади за енергийна ефективност и доклади за екологична устойчивост на проекта.</w:t>
            </w:r>
          </w:p>
        </w:tc>
      </w:tr>
      <w:tr w:rsidR="003A3595" w:rsidRPr="0035028C" w14:paraId="164C52DB" w14:textId="77777777" w:rsidTr="00AB17C0">
        <w:tc>
          <w:tcPr>
            <w:tcW w:w="1300" w:type="pct"/>
            <w:shd w:val="clear" w:color="auto" w:fill="auto"/>
            <w:vAlign w:val="center"/>
          </w:tcPr>
          <w:p w14:paraId="2CF3A837"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Преработка на селскостопански продукти</w:t>
            </w:r>
          </w:p>
        </w:tc>
        <w:tc>
          <w:tcPr>
            <w:tcW w:w="3700" w:type="pct"/>
            <w:shd w:val="clear" w:color="auto" w:fill="auto"/>
          </w:tcPr>
          <w:p w14:paraId="1A8909DE"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3A3595" w:rsidRPr="0035028C" w14:paraId="733E4806" w14:textId="77777777" w:rsidTr="00AB17C0">
        <w:tc>
          <w:tcPr>
            <w:tcW w:w="1300" w:type="pct"/>
            <w:shd w:val="clear" w:color="auto" w:fill="auto"/>
            <w:vAlign w:val="center"/>
          </w:tcPr>
          <w:p w14:paraId="091360CC"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Принос в натура</w:t>
            </w:r>
          </w:p>
        </w:tc>
        <w:tc>
          <w:tcPr>
            <w:tcW w:w="3700" w:type="pct"/>
            <w:shd w:val="clear" w:color="auto" w:fill="auto"/>
          </w:tcPr>
          <w:p w14:paraId="47751F4A"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A3595" w:rsidRPr="0035028C" w14:paraId="7A138D08" w14:textId="77777777" w:rsidTr="00AB17C0">
        <w:tc>
          <w:tcPr>
            <w:tcW w:w="1300" w:type="pct"/>
            <w:shd w:val="clear" w:color="auto" w:fill="auto"/>
            <w:vAlign w:val="center"/>
          </w:tcPr>
          <w:p w14:paraId="375E0ED5"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Проверка на място</w:t>
            </w:r>
          </w:p>
        </w:tc>
        <w:tc>
          <w:tcPr>
            <w:tcW w:w="3700" w:type="pct"/>
            <w:shd w:val="clear" w:color="auto" w:fill="auto"/>
          </w:tcPr>
          <w:p w14:paraId="2E6BD693"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Проверка по смисъла на Регламент (ЕС) № 809/2014.</w:t>
            </w:r>
          </w:p>
        </w:tc>
      </w:tr>
      <w:tr w:rsidR="003A3595" w:rsidRPr="0035028C" w14:paraId="13A4866A" w14:textId="77777777" w:rsidTr="00AB17C0">
        <w:tc>
          <w:tcPr>
            <w:tcW w:w="1300" w:type="pct"/>
            <w:shd w:val="clear" w:color="auto" w:fill="auto"/>
            <w:vAlign w:val="center"/>
          </w:tcPr>
          <w:p w14:paraId="5B165E9F"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Публична финансова помощ</w:t>
            </w:r>
          </w:p>
        </w:tc>
        <w:tc>
          <w:tcPr>
            <w:tcW w:w="3700" w:type="pct"/>
            <w:shd w:val="clear" w:color="auto" w:fill="auto"/>
          </w:tcPr>
          <w:p w14:paraId="0438D734"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3A3595" w:rsidRPr="0035028C" w14:paraId="5E446722" w14:textId="77777777" w:rsidTr="00AB17C0">
        <w:tc>
          <w:tcPr>
            <w:tcW w:w="1300" w:type="pct"/>
            <w:shd w:val="clear" w:color="auto" w:fill="auto"/>
            <w:vAlign w:val="center"/>
          </w:tcPr>
          <w:p w14:paraId="29C53D8B"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Първично селскостопанско производство</w:t>
            </w:r>
          </w:p>
        </w:tc>
        <w:tc>
          <w:tcPr>
            <w:tcW w:w="3700" w:type="pct"/>
            <w:shd w:val="clear" w:color="auto" w:fill="auto"/>
          </w:tcPr>
          <w:p w14:paraId="0ED6B758"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I по член 38 от Договора за функциониране на Европейския съюз, както и памук, без да се извършват никакви по-нататъшни операции, с които се </w:t>
            </w:r>
            <w:r w:rsidRPr="00021518">
              <w:rPr>
                <w:rFonts w:ascii="Times New Roman" w:eastAsia="Times New Roman" w:hAnsi="Times New Roman" w:cs="Times New Roman"/>
                <w:snapToGrid w:val="0"/>
                <w:sz w:val="24"/>
                <w:szCs w:val="24"/>
              </w:rPr>
              <w:lastRenderedPageBreak/>
              <w:t>променя естеството на тези продукти.</w:t>
            </w:r>
          </w:p>
        </w:tc>
      </w:tr>
      <w:tr w:rsidR="003A3595" w:rsidRPr="0035028C" w14:paraId="45D67B59" w14:textId="77777777" w:rsidTr="00AB17C0">
        <w:tc>
          <w:tcPr>
            <w:tcW w:w="1300" w:type="pct"/>
            <w:shd w:val="clear" w:color="auto" w:fill="auto"/>
            <w:vAlign w:val="center"/>
          </w:tcPr>
          <w:p w14:paraId="01357E17"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Първична преработка на пчелен мед</w:t>
            </w:r>
          </w:p>
        </w:tc>
        <w:tc>
          <w:tcPr>
            <w:tcW w:w="3700" w:type="pct"/>
            <w:shd w:val="clear" w:color="auto" w:fill="auto"/>
            <w:vAlign w:val="center"/>
          </w:tcPr>
          <w:p w14:paraId="7C32D9B2" w14:textId="77777777" w:rsidR="00864D30" w:rsidRPr="00021518" w:rsidRDefault="00864D30" w:rsidP="00AB17C0">
            <w:pPr>
              <w:spacing w:after="0"/>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3A3595" w:rsidRPr="0035028C" w14:paraId="7239A674" w14:textId="77777777" w:rsidTr="00AB17C0">
        <w:tc>
          <w:tcPr>
            <w:tcW w:w="1300" w:type="pct"/>
            <w:shd w:val="clear" w:color="auto" w:fill="auto"/>
            <w:vAlign w:val="center"/>
          </w:tcPr>
          <w:p w14:paraId="5046EA1C"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700" w:type="pct"/>
            <w:shd w:val="clear" w:color="auto" w:fill="auto"/>
          </w:tcPr>
          <w:p w14:paraId="4B9019C6"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Разходи, извършени преди подаване на </w:t>
            </w:r>
            <w:r w:rsidR="001116AF" w:rsidRPr="001116AF">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xml:space="preserve"> и такива по време на изпълнение на проекта, които задължително включват подготовка на </w:t>
            </w:r>
            <w:r>
              <w:rPr>
                <w:rFonts w:ascii="Times New Roman" w:eastAsia="Times New Roman" w:hAnsi="Times New Roman" w:cs="Times New Roman"/>
                <w:snapToGrid w:val="0"/>
                <w:sz w:val="24"/>
                <w:szCs w:val="24"/>
              </w:rPr>
              <w:t>проектното предложение</w:t>
            </w:r>
            <w:r w:rsidRPr="00021518">
              <w:rPr>
                <w:rFonts w:ascii="Times New Roman" w:eastAsia="Times New Roman" w:hAnsi="Times New Roman" w:cs="Times New Roman"/>
                <w:snapToGrid w:val="0"/>
                <w:sz w:val="24"/>
                <w:szCs w:val="24"/>
              </w:rPr>
              <w:t>, изработка на бизнес</w:t>
            </w:r>
            <w:r w:rsidR="001B4168">
              <w:rPr>
                <w:rFonts w:ascii="Times New Roman" w:eastAsia="Times New Roman" w:hAnsi="Times New Roman" w:cs="Times New Roman"/>
                <w:snapToGrid w:val="0"/>
                <w:sz w:val="24"/>
                <w:szCs w:val="24"/>
              </w:rPr>
              <w:t xml:space="preserve"> </w:t>
            </w:r>
            <w:r w:rsidRPr="00021518">
              <w:rPr>
                <w:rFonts w:ascii="Times New Roman" w:eastAsia="Times New Roman" w:hAnsi="Times New Roman" w:cs="Times New Roman"/>
                <w:snapToGrid w:val="0"/>
                <w:sz w:val="24"/>
                <w:szCs w:val="24"/>
              </w:rPr>
              <w:t>план, анализ за икономическа устойчивост на проекта и подготовка на заявки за плащане, включително отчитане и управление на проекта.</w:t>
            </w:r>
          </w:p>
        </w:tc>
      </w:tr>
      <w:tr w:rsidR="003A3595" w:rsidRPr="0035028C" w14:paraId="611CC8D2" w14:textId="77777777" w:rsidTr="00AB17C0">
        <w:tc>
          <w:tcPr>
            <w:tcW w:w="1300" w:type="pct"/>
            <w:shd w:val="clear" w:color="auto" w:fill="auto"/>
            <w:vAlign w:val="center"/>
          </w:tcPr>
          <w:p w14:paraId="28B3B511"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Разходи за инвестиции за обикновена подмяна</w:t>
            </w:r>
          </w:p>
        </w:tc>
        <w:tc>
          <w:tcPr>
            <w:tcW w:w="3700" w:type="pct"/>
            <w:shd w:val="clear" w:color="auto" w:fill="auto"/>
            <w:vAlign w:val="center"/>
          </w:tcPr>
          <w:p w14:paraId="113609A5" w14:textId="77777777" w:rsidR="00864D30" w:rsidRPr="00021518" w:rsidRDefault="00864D30" w:rsidP="00AB17C0">
            <w:pPr>
              <w:spacing w:after="0"/>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3A3595" w:rsidRPr="0035028C" w14:paraId="1372FC52" w14:textId="77777777" w:rsidTr="00AB17C0">
        <w:tc>
          <w:tcPr>
            <w:tcW w:w="1300" w:type="pct"/>
            <w:shd w:val="clear" w:color="auto" w:fill="auto"/>
            <w:vAlign w:val="center"/>
          </w:tcPr>
          <w:p w14:paraId="2850FDE0"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Рефинансиране на лихви</w:t>
            </w:r>
          </w:p>
        </w:tc>
        <w:tc>
          <w:tcPr>
            <w:tcW w:w="3700" w:type="pct"/>
            <w:shd w:val="clear" w:color="auto" w:fill="auto"/>
            <w:vAlign w:val="center"/>
          </w:tcPr>
          <w:p w14:paraId="46284F32" w14:textId="77777777" w:rsidR="00864D30" w:rsidRPr="00021518" w:rsidRDefault="00864D30" w:rsidP="00AB17C0">
            <w:pPr>
              <w:spacing w:after="0"/>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3A3595" w:rsidRPr="0035028C" w14:paraId="2F6AD2E1" w14:textId="77777777" w:rsidTr="00AB17C0">
        <w:tc>
          <w:tcPr>
            <w:tcW w:w="1300" w:type="pct"/>
            <w:shd w:val="clear" w:color="auto" w:fill="auto"/>
            <w:vAlign w:val="center"/>
          </w:tcPr>
          <w:p w14:paraId="3D469062"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Стандартен производствен обем</w:t>
            </w:r>
          </w:p>
        </w:tc>
        <w:tc>
          <w:tcPr>
            <w:tcW w:w="3700" w:type="pct"/>
            <w:shd w:val="clear" w:color="auto" w:fill="auto"/>
          </w:tcPr>
          <w:p w14:paraId="571DDB17"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w:t>
            </w:r>
            <w:r w:rsidRPr="00A3062C">
              <w:rPr>
                <w:rFonts w:ascii="Times New Roman" w:eastAsia="Times New Roman" w:hAnsi="Times New Roman" w:cs="Times New Roman"/>
                <w:snapToGrid w:val="0"/>
                <w:sz w:val="24"/>
                <w:szCs w:val="24"/>
              </w:rPr>
              <w:t xml:space="preserve">№ </w:t>
            </w:r>
            <w:r w:rsidR="00875616" w:rsidRPr="00A3062C">
              <w:rPr>
                <w:rFonts w:ascii="Times New Roman" w:eastAsia="Times New Roman" w:hAnsi="Times New Roman" w:cs="Times New Roman"/>
                <w:snapToGrid w:val="0"/>
                <w:sz w:val="24"/>
                <w:szCs w:val="24"/>
              </w:rPr>
              <w:t>1</w:t>
            </w:r>
          </w:p>
        </w:tc>
      </w:tr>
      <w:tr w:rsidR="003A3595" w:rsidRPr="0035028C" w14:paraId="2DCC4331" w14:textId="77777777" w:rsidTr="00AB17C0">
        <w:tc>
          <w:tcPr>
            <w:tcW w:w="1300" w:type="pct"/>
            <w:shd w:val="clear" w:color="auto" w:fill="auto"/>
            <w:vAlign w:val="center"/>
          </w:tcPr>
          <w:p w14:paraId="2444FE90"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Съпоставими оферти</w:t>
            </w:r>
          </w:p>
        </w:tc>
        <w:tc>
          <w:tcPr>
            <w:tcW w:w="3700" w:type="pct"/>
            <w:shd w:val="clear" w:color="auto" w:fill="auto"/>
          </w:tcPr>
          <w:p w14:paraId="05E697AF"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7A55BEFB"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468C9C0B"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б) общ </w:t>
            </w:r>
            <w:r>
              <w:rPr>
                <w:rFonts w:ascii="Times New Roman" w:eastAsia="Times New Roman" w:hAnsi="Times New Roman" w:cs="Times New Roman"/>
                <w:snapToGrid w:val="0"/>
                <w:sz w:val="24"/>
                <w:szCs w:val="24"/>
              </w:rPr>
              <w:t xml:space="preserve">съпоставим </w:t>
            </w:r>
            <w:r w:rsidRPr="00021518">
              <w:rPr>
                <w:rFonts w:ascii="Times New Roman" w:eastAsia="Times New Roman" w:hAnsi="Times New Roman" w:cs="Times New Roman"/>
                <w:snapToGrid w:val="0"/>
                <w:sz w:val="24"/>
                <w:szCs w:val="24"/>
              </w:rPr>
              <w:t>капацитет на оборудването – в случаите, когато се кандидатства за разходи за закупуване на оборудване;</w:t>
            </w:r>
          </w:p>
          <w:p w14:paraId="1B4B2B63"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3A3595" w:rsidRPr="0035028C" w14:paraId="75512631" w14:textId="77777777" w:rsidTr="00AB17C0">
        <w:tc>
          <w:tcPr>
            <w:tcW w:w="1300" w:type="pct"/>
            <w:shd w:val="clear" w:color="auto" w:fill="auto"/>
            <w:vAlign w:val="center"/>
          </w:tcPr>
          <w:p w14:paraId="103A7A8E"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t>Трайни насаждения</w:t>
            </w:r>
          </w:p>
        </w:tc>
        <w:tc>
          <w:tcPr>
            <w:tcW w:w="3700" w:type="pct"/>
            <w:shd w:val="clear" w:color="auto" w:fill="auto"/>
          </w:tcPr>
          <w:p w14:paraId="2E7C6591"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021518">
              <w:rPr>
                <w:rFonts w:ascii="Times New Roman" w:eastAsia="Times New Roman" w:hAnsi="Times New Roman" w:cs="Times New Roman"/>
                <w:snapToGrid w:val="0"/>
                <w:sz w:val="24"/>
                <w:szCs w:val="24"/>
              </w:rPr>
              <w:t>ягодоплодни</w:t>
            </w:r>
            <w:proofErr w:type="spellEnd"/>
            <w:r w:rsidRPr="00021518">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6519BF" w:rsidRPr="0035028C" w14:paraId="66EDEC3C" w14:textId="77777777" w:rsidTr="00614A66">
        <w:tc>
          <w:tcPr>
            <w:tcW w:w="1300" w:type="pct"/>
            <w:shd w:val="clear" w:color="auto" w:fill="auto"/>
            <w:vAlign w:val="center"/>
          </w:tcPr>
          <w:p w14:paraId="508CA3E5" w14:textId="3E7869D3" w:rsidR="006519BF" w:rsidRDefault="006519BF" w:rsidP="00AB17C0">
            <w:pPr>
              <w:spacing w:after="0"/>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Усложнена </w:t>
            </w:r>
            <w:proofErr w:type="spellStart"/>
            <w:r>
              <w:rPr>
                <w:rFonts w:ascii="Times New Roman" w:eastAsia="Times New Roman" w:hAnsi="Times New Roman" w:cs="Times New Roman"/>
                <w:b/>
                <w:snapToGrid w:val="0"/>
                <w:sz w:val="24"/>
                <w:szCs w:val="24"/>
              </w:rPr>
              <w:t>епизоотична</w:t>
            </w:r>
            <w:proofErr w:type="spellEnd"/>
          </w:p>
          <w:p w14:paraId="79BE815C" w14:textId="2C809121" w:rsidR="006519BF" w:rsidRPr="00021518" w:rsidRDefault="006519BF" w:rsidP="00AB17C0">
            <w:pPr>
              <w:spacing w:after="0"/>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обстановка</w:t>
            </w:r>
          </w:p>
        </w:tc>
        <w:tc>
          <w:tcPr>
            <w:tcW w:w="3700" w:type="pct"/>
            <w:shd w:val="clear" w:color="auto" w:fill="auto"/>
            <w:vAlign w:val="center"/>
          </w:tcPr>
          <w:p w14:paraId="1C759BFD" w14:textId="417DB8A5" w:rsidR="006519BF" w:rsidRPr="00021518" w:rsidRDefault="006519BF" w:rsidP="00614A66">
            <w:pPr>
              <w:spacing w:after="0"/>
              <w:rPr>
                <w:rFonts w:ascii="Times New Roman" w:eastAsia="Times New Roman" w:hAnsi="Times New Roman" w:cs="Times New Roman"/>
                <w:snapToGrid w:val="0"/>
                <w:sz w:val="24"/>
                <w:szCs w:val="24"/>
              </w:rPr>
            </w:pPr>
            <w:r w:rsidRPr="006519BF">
              <w:rPr>
                <w:rFonts w:ascii="Times New Roman" w:eastAsia="Times New Roman" w:hAnsi="Times New Roman" w:cs="Times New Roman"/>
                <w:snapToGrid w:val="0"/>
                <w:sz w:val="24"/>
                <w:szCs w:val="24"/>
              </w:rPr>
              <w:t>Опасност от възникване или възникване на масово заболяване на животни от заразни болести.</w:t>
            </w:r>
          </w:p>
        </w:tc>
      </w:tr>
      <w:tr w:rsidR="003A3595" w:rsidRPr="0035028C" w14:paraId="2EE18726" w14:textId="77777777" w:rsidTr="00AB17C0">
        <w:tc>
          <w:tcPr>
            <w:tcW w:w="1300" w:type="pct"/>
            <w:shd w:val="clear" w:color="auto" w:fill="auto"/>
            <w:vAlign w:val="center"/>
          </w:tcPr>
          <w:p w14:paraId="1A86833A" w14:textId="77777777" w:rsidR="00864D30" w:rsidRPr="00021518" w:rsidRDefault="00864D30" w:rsidP="00AB17C0">
            <w:pPr>
              <w:spacing w:after="0"/>
              <w:jc w:val="center"/>
              <w:rPr>
                <w:rFonts w:ascii="Times New Roman" w:eastAsia="Times New Roman" w:hAnsi="Times New Roman" w:cs="Times New Roman"/>
                <w:b/>
                <w:snapToGrid w:val="0"/>
                <w:sz w:val="24"/>
                <w:szCs w:val="24"/>
              </w:rPr>
            </w:pPr>
            <w:r w:rsidRPr="00021518">
              <w:rPr>
                <w:rFonts w:ascii="Times New Roman" w:eastAsia="Times New Roman" w:hAnsi="Times New Roman" w:cs="Times New Roman"/>
                <w:b/>
                <w:snapToGrid w:val="0"/>
                <w:sz w:val="24"/>
                <w:szCs w:val="24"/>
              </w:rPr>
              <w:lastRenderedPageBreak/>
              <w:t>Услуги, свързани директно със земеделската дейност</w:t>
            </w:r>
          </w:p>
        </w:tc>
        <w:tc>
          <w:tcPr>
            <w:tcW w:w="3700" w:type="pct"/>
            <w:shd w:val="clear" w:color="auto" w:fill="auto"/>
          </w:tcPr>
          <w:p w14:paraId="35650151" w14:textId="0195FF71"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w:t>
            </w:r>
            <w:r w:rsidR="0080004E">
              <w:rPr>
                <w:rFonts w:ascii="Times New Roman" w:eastAsia="Times New Roman" w:hAnsi="Times New Roman" w:cs="Times New Roman"/>
                <w:snapToGrid w:val="0"/>
                <w:sz w:val="24"/>
                <w:szCs w:val="24"/>
              </w:rPr>
              <w:t>тивна дейност. Не се считат за „</w:t>
            </w:r>
            <w:r w:rsidRPr="00021518">
              <w:rPr>
                <w:rFonts w:ascii="Times New Roman" w:eastAsia="Times New Roman" w:hAnsi="Times New Roman" w:cs="Times New Roman"/>
                <w:snapToGrid w:val="0"/>
                <w:sz w:val="24"/>
                <w:szCs w:val="24"/>
              </w:rPr>
              <w:t>услуги, директно свързани със земеделската дейност" услуги</w:t>
            </w:r>
            <w:r w:rsidR="0080004E">
              <w:rPr>
                <w:rFonts w:ascii="Times New Roman" w:eastAsia="Times New Roman" w:hAnsi="Times New Roman" w:cs="Times New Roman"/>
                <w:snapToGrid w:val="0"/>
                <w:sz w:val="24"/>
                <w:szCs w:val="24"/>
              </w:rPr>
              <w:t>, които са</w:t>
            </w:r>
            <w:r w:rsidRPr="00021518">
              <w:rPr>
                <w:rFonts w:ascii="Times New Roman" w:eastAsia="Times New Roman" w:hAnsi="Times New Roman" w:cs="Times New Roman"/>
                <w:snapToGrid w:val="0"/>
                <w:sz w:val="24"/>
                <w:szCs w:val="24"/>
              </w:rPr>
              <w:t>:</w:t>
            </w:r>
          </w:p>
          <w:p w14:paraId="7EF05192"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64764360"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2803A519" w14:textId="77777777" w:rsidR="00864D30" w:rsidRPr="00021518" w:rsidRDefault="00864D30" w:rsidP="00AB17C0">
            <w:pPr>
              <w:spacing w:after="0"/>
              <w:jc w:val="both"/>
              <w:rPr>
                <w:rFonts w:ascii="Times New Roman" w:eastAsia="Times New Roman" w:hAnsi="Times New Roman" w:cs="Times New Roman"/>
                <w:snapToGrid w:val="0"/>
                <w:sz w:val="24"/>
                <w:szCs w:val="24"/>
              </w:rPr>
            </w:pPr>
            <w:r w:rsidRPr="00021518">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bl>
    <w:p w14:paraId="1D0A9932" w14:textId="77777777" w:rsidR="007F4BFA" w:rsidRPr="00B1610E" w:rsidRDefault="002F1BCB" w:rsidP="00AB17C0">
      <w:pPr>
        <w:pStyle w:val="Heading1"/>
        <w:spacing w:before="0"/>
      </w:pPr>
      <w:bookmarkStart w:id="0" w:name="_Toc41572766"/>
      <w:r w:rsidRPr="00B1610E">
        <w:t>1. Наименование на програмата:</w:t>
      </w:r>
      <w:bookmarkEnd w:id="0"/>
    </w:p>
    <w:tbl>
      <w:tblPr>
        <w:tblStyle w:val="TableGrid"/>
        <w:tblW w:w="0" w:type="auto"/>
        <w:tblLook w:val="04A0" w:firstRow="1" w:lastRow="0" w:firstColumn="1" w:lastColumn="0" w:noHBand="0" w:noVBand="1"/>
      </w:tblPr>
      <w:tblGrid>
        <w:gridCol w:w="9212"/>
      </w:tblGrid>
      <w:tr w:rsidR="007F4BFA" w:rsidRPr="00B1610E" w14:paraId="37D1B5B5" w14:textId="77777777" w:rsidTr="00AB17C0">
        <w:trPr>
          <w:trHeight w:val="419"/>
        </w:trPr>
        <w:tc>
          <w:tcPr>
            <w:tcW w:w="9212" w:type="dxa"/>
            <w:vAlign w:val="center"/>
          </w:tcPr>
          <w:p w14:paraId="3AA3C538" w14:textId="77777777" w:rsidR="007F4BFA" w:rsidRPr="00CC4B29" w:rsidRDefault="002F1BCB" w:rsidP="00AB17C0">
            <w:pPr>
              <w:spacing w:line="276" w:lineRule="auto"/>
              <w:rPr>
                <w:rFonts w:ascii="Times New Roman" w:hAnsi="Times New Roman" w:cs="Times New Roman"/>
                <w:sz w:val="24"/>
                <w:szCs w:val="24"/>
              </w:rPr>
            </w:pPr>
            <w:r w:rsidRPr="00B1610E">
              <w:rPr>
                <w:rFonts w:ascii="Times New Roman" w:hAnsi="Times New Roman" w:cs="Times New Roman"/>
                <w:sz w:val="24"/>
                <w:szCs w:val="24"/>
              </w:rPr>
              <w:t>Програма за развитие на селските райони 2014-2020 г. (ПРСР</w:t>
            </w:r>
            <w:r w:rsidRPr="00AB17C0">
              <w:rPr>
                <w:rFonts w:ascii="Times New Roman" w:hAnsi="Times New Roman"/>
                <w:sz w:val="24"/>
              </w:rPr>
              <w:t xml:space="preserve"> 2014-2020</w:t>
            </w:r>
            <w:r w:rsidRPr="00B1610E">
              <w:rPr>
                <w:rFonts w:ascii="Times New Roman" w:hAnsi="Times New Roman" w:cs="Times New Roman"/>
                <w:sz w:val="24"/>
                <w:szCs w:val="24"/>
              </w:rPr>
              <w:t>)</w:t>
            </w:r>
          </w:p>
        </w:tc>
      </w:tr>
    </w:tbl>
    <w:p w14:paraId="0334BBB9" w14:textId="77777777" w:rsidR="007F4BFA" w:rsidRPr="00B1610E" w:rsidRDefault="002F1BCB" w:rsidP="00AB17C0">
      <w:pPr>
        <w:pStyle w:val="Heading1"/>
        <w:spacing w:before="0"/>
      </w:pPr>
      <w:bookmarkStart w:id="1" w:name="_Toc41572767"/>
      <w:r w:rsidRPr="00B1610E">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7F4BFA" w:rsidRPr="00B1610E" w14:paraId="2A692C6E" w14:textId="77777777" w:rsidTr="00AB17C0">
        <w:tc>
          <w:tcPr>
            <w:tcW w:w="9212" w:type="dxa"/>
          </w:tcPr>
          <w:p w14:paraId="191248F4" w14:textId="5CA89DA6" w:rsidR="00657101" w:rsidRPr="00657101" w:rsidRDefault="00657101" w:rsidP="00AB17C0">
            <w:pPr>
              <w:spacing w:line="276" w:lineRule="auto"/>
              <w:jc w:val="both"/>
              <w:rPr>
                <w:rFonts w:ascii="Times New Roman" w:hAnsi="Times New Roman" w:cs="Times New Roman"/>
                <w:sz w:val="24"/>
                <w:szCs w:val="24"/>
              </w:rPr>
            </w:pPr>
            <w:r w:rsidRPr="00657101">
              <w:rPr>
                <w:rFonts w:ascii="Times New Roman" w:hAnsi="Times New Roman" w:cs="Times New Roman"/>
                <w:sz w:val="24"/>
                <w:szCs w:val="24"/>
              </w:rPr>
              <w:t xml:space="preserve">Подпомаганите </w:t>
            </w:r>
            <w:r w:rsidR="007F7C41">
              <w:rPr>
                <w:rFonts w:ascii="Times New Roman" w:hAnsi="Times New Roman" w:cs="Times New Roman"/>
                <w:sz w:val="24"/>
                <w:szCs w:val="24"/>
              </w:rPr>
              <w:t>проектни предложения</w:t>
            </w:r>
            <w:r w:rsidR="007F7C41" w:rsidRPr="00657101">
              <w:rPr>
                <w:rFonts w:ascii="Times New Roman" w:hAnsi="Times New Roman" w:cs="Times New Roman"/>
                <w:sz w:val="24"/>
                <w:szCs w:val="24"/>
              </w:rPr>
              <w:t xml:space="preserve"> </w:t>
            </w:r>
            <w:r w:rsidRPr="00657101">
              <w:rPr>
                <w:rFonts w:ascii="Times New Roman" w:hAnsi="Times New Roman" w:cs="Times New Roman"/>
                <w:sz w:val="24"/>
                <w:szCs w:val="24"/>
              </w:rPr>
              <w:t xml:space="preserve">по подмярка 4.1 „Инвестиции в земеделски стопанства“ от мярка 4 „Инвестиции в материални активи“ от Програма за развитие на селските райони за периода 2014-2020 г. </w:t>
            </w:r>
            <w:r w:rsidR="0051119E">
              <w:rPr>
                <w:rFonts w:ascii="Times New Roman" w:hAnsi="Times New Roman" w:cs="Times New Roman"/>
                <w:sz w:val="24"/>
                <w:szCs w:val="24"/>
              </w:rPr>
              <w:t xml:space="preserve">в рамките на настоящата процедура </w:t>
            </w:r>
            <w:r w:rsidRPr="00657101">
              <w:rPr>
                <w:rFonts w:ascii="Times New Roman" w:hAnsi="Times New Roman" w:cs="Times New Roman"/>
                <w:sz w:val="24"/>
                <w:szCs w:val="24"/>
              </w:rPr>
              <w:t>допринасят за изпълнение на:</w:t>
            </w:r>
          </w:p>
          <w:p w14:paraId="6D857A94" w14:textId="77777777" w:rsidR="00657101" w:rsidRPr="00B4688E" w:rsidRDefault="00657101" w:rsidP="00AB17C0">
            <w:pPr>
              <w:tabs>
                <w:tab w:val="left" w:pos="284"/>
              </w:tabs>
              <w:spacing w:line="276" w:lineRule="auto"/>
              <w:jc w:val="both"/>
              <w:rPr>
                <w:rFonts w:ascii="Times New Roman" w:eastAsia="Times New Roman" w:hAnsi="Times New Roman" w:cs="Times New Roman"/>
                <w:b/>
                <w:color w:val="000000"/>
                <w:sz w:val="24"/>
                <w:szCs w:val="24"/>
                <w:lang w:eastAsia="bg-BG"/>
              </w:rPr>
            </w:pPr>
            <w:r w:rsidRPr="00657101">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AB17C0">
              <w:rPr>
                <w:rFonts w:ascii="Times New Roman" w:hAnsi="Times New Roman"/>
                <w:b/>
                <w:sz w:val="24"/>
              </w:rPr>
              <w:t xml:space="preserve"> </w:t>
            </w:r>
            <w:r w:rsidR="00B4688E">
              <w:rPr>
                <w:rFonts w:ascii="Times New Roman" w:hAnsi="Times New Roman" w:cs="Times New Roman"/>
                <w:b/>
                <w:sz w:val="24"/>
                <w:szCs w:val="24"/>
              </w:rPr>
              <w:t>и по-конкретно:</w:t>
            </w:r>
          </w:p>
          <w:p w14:paraId="34BC6A9D" w14:textId="77777777" w:rsidR="00657101" w:rsidRPr="00657101" w:rsidRDefault="00657101" w:rsidP="00AB17C0">
            <w:pPr>
              <w:pStyle w:val="ListParagraph"/>
              <w:numPr>
                <w:ilvl w:val="0"/>
                <w:numId w:val="34"/>
              </w:numPr>
              <w:spacing w:line="276" w:lineRule="auto"/>
              <w:contextualSpacing w:val="0"/>
              <w:jc w:val="both"/>
            </w:pPr>
            <w:r w:rsidRPr="00657101">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657101" w:rsidRDefault="00657101" w:rsidP="00AB17C0">
            <w:pPr>
              <w:pStyle w:val="ListParagraph"/>
              <w:numPr>
                <w:ilvl w:val="0"/>
                <w:numId w:val="34"/>
              </w:numPr>
              <w:spacing w:line="276" w:lineRule="auto"/>
              <w:contextualSpacing w:val="0"/>
              <w:jc w:val="both"/>
            </w:pPr>
            <w:r w:rsidRPr="00657101">
              <w:t xml:space="preserve">Област с поставен акцент 2Б </w:t>
            </w:r>
            <w:r w:rsidRPr="00B4688E">
              <w:rPr>
                <w:color w:val="000000" w:themeColor="text1"/>
              </w:rPr>
              <w:t>„</w:t>
            </w:r>
            <w:r w:rsidR="00B4688E" w:rsidRPr="00B4688E">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B4688E">
              <w:rPr>
                <w:color w:val="000000" w:themeColor="text1"/>
              </w:rPr>
              <w:t>“</w:t>
            </w:r>
          </w:p>
          <w:p w14:paraId="75F8FB7E" w14:textId="77777777" w:rsidR="00657101" w:rsidRPr="00657101" w:rsidRDefault="00657101" w:rsidP="00AB17C0">
            <w:pPr>
              <w:tabs>
                <w:tab w:val="left" w:pos="284"/>
              </w:tabs>
              <w:spacing w:line="276" w:lineRule="auto"/>
              <w:jc w:val="both"/>
              <w:rPr>
                <w:rFonts w:ascii="Times New Roman" w:hAnsi="Times New Roman" w:cs="Times New Roman"/>
                <w:b/>
                <w:color w:val="000000"/>
                <w:sz w:val="24"/>
                <w:szCs w:val="24"/>
              </w:rPr>
            </w:pPr>
            <w:r w:rsidRPr="00657101">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B4688E">
              <w:rPr>
                <w:rFonts w:ascii="Times New Roman" w:hAnsi="Times New Roman" w:cs="Times New Roman"/>
                <w:b/>
                <w:sz w:val="24"/>
                <w:szCs w:val="24"/>
              </w:rPr>
              <w:t xml:space="preserve"> и по-конкретно:</w:t>
            </w:r>
          </w:p>
          <w:p w14:paraId="6BD5056F" w14:textId="77777777" w:rsidR="00657101" w:rsidRPr="00657101" w:rsidRDefault="00657101" w:rsidP="00AB17C0">
            <w:pPr>
              <w:pStyle w:val="ListParagraph"/>
              <w:numPr>
                <w:ilvl w:val="0"/>
                <w:numId w:val="34"/>
              </w:numPr>
              <w:spacing w:line="276" w:lineRule="auto"/>
              <w:contextualSpacing w:val="0"/>
              <w:jc w:val="both"/>
              <w:rPr>
                <w:color w:val="000000"/>
              </w:rPr>
            </w:pPr>
            <w:r w:rsidRPr="00657101">
              <w:rPr>
                <w:bCs/>
              </w:rPr>
              <w:t xml:space="preserve">Област с поставен акцент </w:t>
            </w:r>
            <w:r w:rsidRPr="00657101">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657101" w:rsidRDefault="00657101" w:rsidP="00AB17C0">
            <w:pPr>
              <w:pStyle w:val="ListParagraph"/>
              <w:numPr>
                <w:ilvl w:val="0"/>
                <w:numId w:val="34"/>
              </w:numPr>
              <w:spacing w:line="276" w:lineRule="auto"/>
              <w:contextualSpacing w:val="0"/>
              <w:jc w:val="both"/>
              <w:rPr>
                <w:color w:val="000000"/>
              </w:rPr>
            </w:pPr>
            <w:r w:rsidRPr="00657101">
              <w:rPr>
                <w:bCs/>
              </w:rPr>
              <w:t xml:space="preserve">Област с поставен акцент </w:t>
            </w:r>
            <w:r w:rsidRPr="00657101">
              <w:t>4Б „Подобряване управлението на водите, включително управлението на торовете и пестицидите“</w:t>
            </w:r>
          </w:p>
          <w:p w14:paraId="03D49FF3" w14:textId="77777777" w:rsidR="00657101" w:rsidRPr="00657101" w:rsidRDefault="00657101" w:rsidP="00AB17C0">
            <w:pPr>
              <w:pStyle w:val="ListParagraph"/>
              <w:numPr>
                <w:ilvl w:val="0"/>
                <w:numId w:val="34"/>
              </w:numPr>
              <w:spacing w:line="276" w:lineRule="auto"/>
              <w:contextualSpacing w:val="0"/>
              <w:jc w:val="both"/>
            </w:pPr>
            <w:r w:rsidRPr="00657101">
              <w:rPr>
                <w:bCs/>
              </w:rPr>
              <w:t xml:space="preserve">Област с поставен акцент </w:t>
            </w:r>
            <w:r w:rsidRPr="00657101">
              <w:t xml:space="preserve">4В „Предотвратяване на ерозията на почвите и </w:t>
            </w:r>
            <w:r w:rsidRPr="00657101">
              <w:lastRenderedPageBreak/>
              <w:t>подобряване на управлението им“</w:t>
            </w:r>
          </w:p>
          <w:p w14:paraId="0F08EB06" w14:textId="77777777" w:rsidR="00657101" w:rsidRPr="00657101" w:rsidRDefault="00657101" w:rsidP="00AB17C0">
            <w:pPr>
              <w:spacing w:line="276" w:lineRule="auto"/>
              <w:jc w:val="both"/>
              <w:rPr>
                <w:rFonts w:ascii="Times New Roman" w:hAnsi="Times New Roman" w:cs="Times New Roman"/>
                <w:b/>
                <w:color w:val="000000"/>
                <w:sz w:val="24"/>
                <w:szCs w:val="24"/>
              </w:rPr>
            </w:pPr>
            <w:r w:rsidRPr="00657101">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657101">
              <w:rPr>
                <w:rFonts w:ascii="Times New Roman" w:eastAsiaTheme="majorEastAsia" w:hAnsi="Times New Roman" w:cs="Times New Roman"/>
                <w:b/>
                <w:bCs/>
                <w:sz w:val="24"/>
                <w:szCs w:val="24"/>
              </w:rPr>
              <w:t>нисковъглеродна</w:t>
            </w:r>
            <w:proofErr w:type="spellEnd"/>
            <w:r w:rsidRPr="00657101">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B4688E">
              <w:rPr>
                <w:rFonts w:ascii="Times New Roman" w:hAnsi="Times New Roman" w:cs="Times New Roman"/>
                <w:b/>
                <w:sz w:val="24"/>
                <w:szCs w:val="24"/>
              </w:rPr>
              <w:t xml:space="preserve"> </w:t>
            </w:r>
            <w:r w:rsidR="00B4688E" w:rsidRPr="00B4688E">
              <w:rPr>
                <w:rFonts w:ascii="Times New Roman" w:eastAsiaTheme="majorEastAsia" w:hAnsi="Times New Roman" w:cs="Times New Roman"/>
                <w:b/>
                <w:bCs/>
                <w:sz w:val="24"/>
                <w:szCs w:val="24"/>
              </w:rPr>
              <w:t>и по-конкретно:</w:t>
            </w:r>
          </w:p>
          <w:p w14:paraId="642CEC11" w14:textId="77777777" w:rsidR="00B4688E" w:rsidRPr="008E1E6B" w:rsidRDefault="00657101" w:rsidP="00AB17C0">
            <w:pPr>
              <w:pStyle w:val="ListParagraph"/>
              <w:numPr>
                <w:ilvl w:val="0"/>
                <w:numId w:val="34"/>
              </w:numPr>
              <w:spacing w:line="276" w:lineRule="auto"/>
              <w:contextualSpacing w:val="0"/>
              <w:jc w:val="both"/>
              <w:rPr>
                <w:rFonts w:eastAsiaTheme="majorEastAsia"/>
                <w:bCs/>
              </w:rPr>
            </w:pPr>
            <w:r w:rsidRPr="00657101">
              <w:rPr>
                <w:rFonts w:eastAsiaTheme="majorEastAsia"/>
                <w:bCs/>
              </w:rPr>
              <w:t>Област с поставен акцент 5Г „Намаляване на емисиите на парникови газове и амоняк от селското стопанство“</w:t>
            </w:r>
          </w:p>
        </w:tc>
      </w:tr>
    </w:tbl>
    <w:p w14:paraId="1FDA5327" w14:textId="77777777" w:rsidR="007F4BFA" w:rsidRPr="00B1610E" w:rsidRDefault="002F1BCB" w:rsidP="00AB17C0">
      <w:pPr>
        <w:pStyle w:val="Heading1"/>
        <w:spacing w:before="0"/>
        <w:jc w:val="both"/>
      </w:pPr>
      <w:bookmarkStart w:id="2" w:name="_Toc41572768"/>
      <w:r w:rsidRPr="004A5586">
        <w:lastRenderedPageBreak/>
        <w:t xml:space="preserve">3. </w:t>
      </w:r>
      <w:r w:rsidRPr="00B1610E">
        <w:t>Наименование на процедурата:</w:t>
      </w:r>
      <w:bookmarkEnd w:id="2"/>
    </w:p>
    <w:tbl>
      <w:tblPr>
        <w:tblStyle w:val="TableGrid"/>
        <w:tblW w:w="0" w:type="auto"/>
        <w:tblLook w:val="04A0" w:firstRow="1" w:lastRow="0" w:firstColumn="1" w:lastColumn="0" w:noHBand="0" w:noVBand="1"/>
      </w:tblPr>
      <w:tblGrid>
        <w:gridCol w:w="9212"/>
      </w:tblGrid>
      <w:tr w:rsidR="007F4BFA" w:rsidRPr="00B1610E" w14:paraId="508991DD" w14:textId="77777777" w:rsidTr="00AB17C0">
        <w:tc>
          <w:tcPr>
            <w:tcW w:w="9212" w:type="dxa"/>
          </w:tcPr>
          <w:p w14:paraId="15B4B4D2" w14:textId="04CD03F7" w:rsidR="007F4BFA" w:rsidRPr="00021518" w:rsidRDefault="007F4BFA" w:rsidP="00AB17C0">
            <w:pPr>
              <w:spacing w:line="276" w:lineRule="auto"/>
              <w:jc w:val="both"/>
              <w:rPr>
                <w:rFonts w:ascii="Times New Roman" w:hAnsi="Times New Roman" w:cs="Times New Roman"/>
                <w:bCs/>
                <w:sz w:val="24"/>
                <w:szCs w:val="24"/>
              </w:rPr>
            </w:pPr>
            <w:r w:rsidRPr="007F4BFA">
              <w:rPr>
                <w:rStyle w:val="PageNumber"/>
                <w:rFonts w:ascii="Times New Roman" w:hAnsi="Times New Roman" w:cs="Times New Roman"/>
                <w:sz w:val="24"/>
                <w:szCs w:val="24"/>
              </w:rPr>
              <w:t>Процедура чрез п</w:t>
            </w:r>
            <w:r w:rsidR="002F1BCB" w:rsidRPr="007F4BFA">
              <w:rPr>
                <w:rFonts w:ascii="Times New Roman" w:hAnsi="Times New Roman" w:cs="Times New Roman"/>
                <w:bCs/>
                <w:sz w:val="24"/>
                <w:szCs w:val="24"/>
              </w:rPr>
              <w:t xml:space="preserve">одбор на проектни предложения </w:t>
            </w:r>
            <w:r w:rsidR="000E6B36" w:rsidRPr="000E6B36">
              <w:rPr>
                <w:rFonts w:ascii="Times New Roman" w:hAnsi="Times New Roman" w:cs="Times New Roman"/>
                <w:bCs/>
                <w:sz w:val="24"/>
                <w:szCs w:val="24"/>
              </w:rPr>
              <w:t xml:space="preserve">BG06RDNP001-4.008 </w:t>
            </w:r>
            <w:r w:rsidR="000E6B36">
              <w:rPr>
                <w:rFonts w:ascii="Times New Roman" w:hAnsi="Times New Roman" w:cs="Times New Roman"/>
                <w:bCs/>
                <w:sz w:val="24"/>
                <w:szCs w:val="24"/>
              </w:rPr>
              <w:t>„</w:t>
            </w:r>
            <w:r w:rsidR="000E6B36" w:rsidRPr="000E6B36">
              <w:rPr>
                <w:rFonts w:ascii="Times New Roman" w:hAnsi="Times New Roman" w:cs="Times New Roman"/>
                <w:bCs/>
                <w:sz w:val="24"/>
                <w:szCs w:val="24"/>
              </w:rPr>
              <w:t xml:space="preserve">Целеви прием за земеделски стопани в сектор Животновъдство“ </w:t>
            </w:r>
            <w:r w:rsidR="002F1BCB" w:rsidRPr="007F4BFA">
              <w:rPr>
                <w:rFonts w:ascii="Times New Roman" w:hAnsi="Times New Roman" w:cs="Times New Roman"/>
                <w:bCs/>
                <w:sz w:val="24"/>
                <w:szCs w:val="24"/>
              </w:rPr>
              <w:t xml:space="preserve">по подмярка </w:t>
            </w:r>
            <w:r w:rsidR="002F1BCB" w:rsidRPr="00AB17C0">
              <w:rPr>
                <w:rFonts w:ascii="Times New Roman" w:hAnsi="Times New Roman"/>
                <w:sz w:val="24"/>
              </w:rPr>
              <w:t>4.1</w:t>
            </w:r>
            <w:r w:rsidR="002F1BCB" w:rsidRPr="007F4BFA">
              <w:rPr>
                <w:rFonts w:ascii="Times New Roman" w:hAnsi="Times New Roman" w:cs="Times New Roman"/>
                <w:bCs/>
                <w:sz w:val="24"/>
                <w:szCs w:val="24"/>
              </w:rPr>
              <w:t xml:space="preserve"> „Инвестиции в земеделски стопанства“ от мярка 4 „Инвестиции в материални активи“ от Програма за развитие на селските райони</w:t>
            </w:r>
            <w:r w:rsidR="002F1BCB" w:rsidRPr="00021518">
              <w:rPr>
                <w:rFonts w:ascii="Times New Roman" w:hAnsi="Times New Roman" w:cs="Times New Roman"/>
                <w:bCs/>
                <w:sz w:val="24"/>
                <w:szCs w:val="24"/>
              </w:rPr>
              <w:t xml:space="preserve"> за периода 2014-2020 г.</w:t>
            </w:r>
          </w:p>
        </w:tc>
      </w:tr>
    </w:tbl>
    <w:p w14:paraId="48ADA041" w14:textId="77777777" w:rsidR="007F4BFA" w:rsidRPr="00B1610E" w:rsidRDefault="002F1BCB" w:rsidP="00AB17C0">
      <w:pPr>
        <w:pStyle w:val="Heading1"/>
        <w:spacing w:before="0"/>
      </w:pPr>
      <w:bookmarkStart w:id="3" w:name="_Toc41572769"/>
      <w:r w:rsidRPr="00B1610E">
        <w:t>4. Измерения по кодове:</w:t>
      </w:r>
      <w:bookmarkEnd w:id="3"/>
    </w:p>
    <w:tbl>
      <w:tblPr>
        <w:tblStyle w:val="TableGrid"/>
        <w:tblW w:w="0" w:type="auto"/>
        <w:tblLook w:val="04A0" w:firstRow="1" w:lastRow="0" w:firstColumn="1" w:lastColumn="0" w:noHBand="0" w:noVBand="1"/>
      </w:tblPr>
      <w:tblGrid>
        <w:gridCol w:w="9212"/>
      </w:tblGrid>
      <w:tr w:rsidR="007F4BFA" w:rsidRPr="00B1610E" w14:paraId="6C12F01A" w14:textId="77777777" w:rsidTr="00AB17C0">
        <w:tc>
          <w:tcPr>
            <w:tcW w:w="9212" w:type="dxa"/>
          </w:tcPr>
          <w:p w14:paraId="47E9B6B4" w14:textId="77777777" w:rsidR="007F4BFA" w:rsidRPr="00B1610E" w:rsidRDefault="002F1BCB" w:rsidP="00AB17C0">
            <w:pPr>
              <w:spacing w:line="276" w:lineRule="auto"/>
              <w:rPr>
                <w:rFonts w:ascii="Times New Roman" w:hAnsi="Times New Roman" w:cs="Times New Roman"/>
                <w:sz w:val="24"/>
                <w:szCs w:val="24"/>
              </w:rPr>
            </w:pPr>
            <w:r w:rsidRPr="00B1610E">
              <w:rPr>
                <w:rFonts w:ascii="Times New Roman" w:hAnsi="Times New Roman" w:cs="Times New Roman"/>
                <w:bCs/>
                <w:sz w:val="24"/>
                <w:szCs w:val="24"/>
              </w:rPr>
              <w:t>Неприложимо</w:t>
            </w:r>
          </w:p>
        </w:tc>
      </w:tr>
    </w:tbl>
    <w:p w14:paraId="2D92180C" w14:textId="77777777" w:rsidR="007F4BFA" w:rsidRPr="00430D2B" w:rsidRDefault="002F1BCB" w:rsidP="00AB17C0">
      <w:pPr>
        <w:pStyle w:val="Heading1"/>
        <w:spacing w:before="0"/>
      </w:pPr>
      <w:bookmarkStart w:id="4" w:name="_Toc41572770"/>
      <w:r w:rsidRPr="00430D2B">
        <w:t>5. Териториален обхват:</w:t>
      </w:r>
      <w:bookmarkEnd w:id="4"/>
    </w:p>
    <w:tbl>
      <w:tblPr>
        <w:tblStyle w:val="TableGrid"/>
        <w:tblW w:w="0" w:type="auto"/>
        <w:tblLook w:val="04A0" w:firstRow="1" w:lastRow="0" w:firstColumn="1" w:lastColumn="0" w:noHBand="0" w:noVBand="1"/>
      </w:tblPr>
      <w:tblGrid>
        <w:gridCol w:w="9212"/>
      </w:tblGrid>
      <w:tr w:rsidR="007F4BFA" w:rsidRPr="000D71BB" w14:paraId="252D3695" w14:textId="77777777" w:rsidTr="00AB17C0">
        <w:trPr>
          <w:trHeight w:val="460"/>
        </w:trPr>
        <w:tc>
          <w:tcPr>
            <w:tcW w:w="9212" w:type="dxa"/>
            <w:vAlign w:val="center"/>
          </w:tcPr>
          <w:p w14:paraId="58B14EE9" w14:textId="77777777" w:rsidR="007F4BFA" w:rsidRPr="000F246B" w:rsidRDefault="007F7C41" w:rsidP="00AB17C0">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П</w:t>
            </w:r>
            <w:r w:rsidRPr="007F7C41">
              <w:rPr>
                <w:rFonts w:ascii="Times New Roman" w:hAnsi="Times New Roman" w:cs="Times New Roman"/>
                <w:sz w:val="24"/>
                <w:szCs w:val="24"/>
              </w:rPr>
              <w:t>роектни предложения</w:t>
            </w:r>
            <w:r w:rsidR="002F1BCB" w:rsidRPr="004A5586">
              <w:rPr>
                <w:rFonts w:ascii="Times New Roman" w:hAnsi="Times New Roman" w:cs="Times New Roman"/>
                <w:sz w:val="24"/>
                <w:szCs w:val="24"/>
              </w:rPr>
              <w:t xml:space="preserve"> по процедурата </w:t>
            </w:r>
            <w:r w:rsidR="002F1BCB">
              <w:rPr>
                <w:rFonts w:ascii="Times New Roman" w:hAnsi="Times New Roman" w:cs="Times New Roman"/>
                <w:sz w:val="24"/>
                <w:szCs w:val="24"/>
              </w:rPr>
              <w:t>се</w:t>
            </w:r>
            <w:r w:rsidR="002F1BCB" w:rsidRPr="004A5586">
              <w:rPr>
                <w:rFonts w:ascii="Times New Roman" w:hAnsi="Times New Roman" w:cs="Times New Roman"/>
                <w:sz w:val="24"/>
                <w:szCs w:val="24"/>
              </w:rPr>
              <w:t xml:space="preserve"> изпъл</w:t>
            </w:r>
            <w:r w:rsidR="002F1BCB">
              <w:rPr>
                <w:rFonts w:ascii="Times New Roman" w:hAnsi="Times New Roman" w:cs="Times New Roman"/>
                <w:sz w:val="24"/>
                <w:szCs w:val="24"/>
              </w:rPr>
              <w:t>няват</w:t>
            </w:r>
            <w:r w:rsidR="002F1BCB" w:rsidRPr="004A5586">
              <w:rPr>
                <w:rFonts w:ascii="Times New Roman" w:hAnsi="Times New Roman" w:cs="Times New Roman"/>
                <w:sz w:val="24"/>
                <w:szCs w:val="24"/>
              </w:rPr>
              <w:t xml:space="preserve"> на те</w:t>
            </w:r>
            <w:r w:rsidR="002F1BCB">
              <w:rPr>
                <w:rFonts w:ascii="Times New Roman" w:hAnsi="Times New Roman" w:cs="Times New Roman"/>
                <w:sz w:val="24"/>
                <w:szCs w:val="24"/>
              </w:rPr>
              <w:t>риторията на Република България</w:t>
            </w:r>
            <w:r w:rsidR="002F1BCB" w:rsidRPr="00430D2B">
              <w:rPr>
                <w:rFonts w:ascii="Times New Roman" w:hAnsi="Times New Roman" w:cs="Times New Roman"/>
                <w:sz w:val="24"/>
                <w:szCs w:val="24"/>
              </w:rPr>
              <w:t xml:space="preserve">. </w:t>
            </w:r>
          </w:p>
        </w:tc>
      </w:tr>
    </w:tbl>
    <w:p w14:paraId="5293C839" w14:textId="77777777" w:rsidR="007F4BFA" w:rsidRPr="00430D2B" w:rsidRDefault="002F1BCB" w:rsidP="00AB17C0">
      <w:pPr>
        <w:pStyle w:val="Heading1"/>
        <w:spacing w:before="0"/>
        <w:jc w:val="both"/>
      </w:pPr>
      <w:bookmarkStart w:id="5" w:name="_Toc41572771"/>
      <w:r w:rsidRPr="00430D2B">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212"/>
      </w:tblGrid>
      <w:tr w:rsidR="007F4BFA" w:rsidRPr="00725380" w14:paraId="7C320872" w14:textId="77777777" w:rsidTr="00AB17C0">
        <w:tc>
          <w:tcPr>
            <w:tcW w:w="9212" w:type="dxa"/>
          </w:tcPr>
          <w:p w14:paraId="0A75013C" w14:textId="77777777" w:rsidR="00B03F5E" w:rsidRDefault="002F1BCB" w:rsidP="00AB17C0">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6625F4">
              <w:rPr>
                <w:rFonts w:ascii="Times New Roman" w:eastAsia="Times New Roman" w:hAnsi="Times New Roman" w:cs="Times New Roman"/>
                <w:b/>
                <w:sz w:val="24"/>
                <w:szCs w:val="24"/>
                <w:highlight w:val="white"/>
                <w:shd w:val="clear" w:color="auto" w:fill="FEFEFE"/>
                <w:lang w:eastAsia="bg-BG"/>
              </w:rPr>
              <w:t>Цели:</w:t>
            </w:r>
          </w:p>
          <w:p w14:paraId="45BD1C0F"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 xml:space="preserve">1. </w:t>
            </w:r>
            <w:proofErr w:type="spellStart"/>
            <w:r>
              <w:rPr>
                <w:rFonts w:ascii="Times New Roman" w:eastAsia="Times New Roman" w:hAnsi="Times New Roman" w:cs="Times New Roman"/>
                <w:sz w:val="24"/>
                <w:szCs w:val="24"/>
                <w:highlight w:val="white"/>
                <w:shd w:val="clear" w:color="auto" w:fill="FEFEFE"/>
                <w:lang w:eastAsia="bg-BG"/>
              </w:rPr>
              <w:t>П</w:t>
            </w:r>
            <w:r w:rsidRPr="00B03F5E">
              <w:rPr>
                <w:rFonts w:ascii="Times New Roman" w:eastAsia="Times New Roman" w:hAnsi="Times New Roman" w:cs="Times New Roman"/>
                <w:sz w:val="24"/>
                <w:szCs w:val="24"/>
                <w:highlight w:val="white"/>
                <w:shd w:val="clear" w:color="auto" w:fill="FEFEFE"/>
                <w:lang w:eastAsia="bg-BG"/>
              </w:rPr>
              <w:t>одмярка</w:t>
            </w:r>
            <w:proofErr w:type="spellEnd"/>
            <w:r w:rsidRPr="00B03F5E">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p>
          <w:p w14:paraId="5090D847"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в) опазване на компонентите на околната среда;</w:t>
            </w:r>
          </w:p>
          <w:p w14:paraId="5FC602D1"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2DEEBB74" w14:textId="77777777" w:rsidR="00B03F5E" w:rsidRP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B03F5E">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p>
          <w:p w14:paraId="3A9A16E6" w14:textId="77777777" w:rsidR="007F4BFA" w:rsidRPr="00CC4B29" w:rsidRDefault="007F4BFA" w:rsidP="00AB17C0">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F03FF4" w:rsidRDefault="002F1BCB" w:rsidP="00AB17C0">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25380">
              <w:rPr>
                <w:rFonts w:ascii="Times New Roman" w:eastAsia="Times New Roman" w:hAnsi="Times New Roman" w:cs="Times New Roman"/>
                <w:b/>
                <w:sz w:val="24"/>
                <w:szCs w:val="24"/>
                <w:shd w:val="clear" w:color="auto" w:fill="FEFEFE"/>
                <w:lang w:eastAsia="bg-BG"/>
              </w:rPr>
              <w:t>Очаквани резултати:</w:t>
            </w:r>
            <w:r w:rsidRPr="00725380">
              <w:rPr>
                <w:rFonts w:ascii="Times New Roman" w:eastAsia="Times New Roman" w:hAnsi="Times New Roman" w:cs="Times New Roman"/>
                <w:sz w:val="24"/>
                <w:szCs w:val="24"/>
                <w:shd w:val="clear" w:color="auto" w:fill="FEFEFE"/>
                <w:lang w:eastAsia="bg-BG"/>
              </w:rPr>
              <w:t xml:space="preserve"> </w:t>
            </w:r>
          </w:p>
          <w:p w14:paraId="3129C040" w14:textId="596B6759" w:rsidR="00B03F5E" w:rsidRDefault="00B03F5E" w:rsidP="00AB17C0">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B03F5E">
              <w:rPr>
                <w:rFonts w:ascii="Times New Roman" w:eastAsia="Times New Roman" w:hAnsi="Times New Roman" w:cs="Times New Roman"/>
                <w:sz w:val="24"/>
                <w:szCs w:val="24"/>
                <w:shd w:val="clear" w:color="auto" w:fill="FEFEFE"/>
                <w:lang w:eastAsia="bg-BG"/>
              </w:rPr>
              <w:t xml:space="preserve">По настоящата процедура по подмярка 4.1 „Инвестиции в земеделски стопанства“ от мярка 4 „Инвестиции в материални активи“ се подпомагат </w:t>
            </w:r>
            <w:r w:rsidR="007F7C41" w:rsidRPr="007F7C41">
              <w:rPr>
                <w:rFonts w:ascii="Times New Roman" w:eastAsia="Times New Roman" w:hAnsi="Times New Roman" w:cs="Times New Roman"/>
                <w:sz w:val="24"/>
                <w:szCs w:val="24"/>
                <w:shd w:val="clear" w:color="auto" w:fill="FEFEFE"/>
                <w:lang w:eastAsia="bg-BG"/>
              </w:rPr>
              <w:t>проектни предложения</w:t>
            </w:r>
            <w:r w:rsidRPr="00B03F5E">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Pr>
                <w:rFonts w:ascii="Times New Roman" w:eastAsia="Times New Roman" w:hAnsi="Times New Roman" w:cs="Times New Roman"/>
                <w:sz w:val="24"/>
                <w:szCs w:val="24"/>
                <w:shd w:val="clear" w:color="auto" w:fill="FEFEFE"/>
                <w:lang w:eastAsia="bg-BG"/>
              </w:rPr>
              <w:t>ите</w:t>
            </w:r>
            <w:r w:rsidRPr="00B03F5E">
              <w:rPr>
                <w:rFonts w:ascii="Times New Roman" w:eastAsia="Times New Roman" w:hAnsi="Times New Roman" w:cs="Times New Roman"/>
                <w:sz w:val="24"/>
                <w:szCs w:val="24"/>
                <w:shd w:val="clear" w:color="auto" w:fill="FEFEFE"/>
                <w:lang w:eastAsia="bg-BG"/>
              </w:rPr>
              <w:t xml:space="preserve"> стопанств</w:t>
            </w:r>
            <w:r w:rsidR="00A3062C">
              <w:rPr>
                <w:rFonts w:ascii="Times New Roman" w:eastAsia="Times New Roman" w:hAnsi="Times New Roman" w:cs="Times New Roman"/>
                <w:sz w:val="24"/>
                <w:szCs w:val="24"/>
                <w:shd w:val="clear" w:color="auto" w:fill="FEFEFE"/>
                <w:lang w:eastAsia="bg-BG"/>
              </w:rPr>
              <w:t>а</w:t>
            </w:r>
            <w:r w:rsidRPr="00B03F5E">
              <w:rPr>
                <w:rFonts w:ascii="Times New Roman" w:eastAsia="Times New Roman" w:hAnsi="Times New Roman" w:cs="Times New Roman"/>
                <w:sz w:val="24"/>
                <w:szCs w:val="24"/>
                <w:shd w:val="clear" w:color="auto" w:fill="FEFEFE"/>
                <w:lang w:eastAsia="bg-BG"/>
              </w:rPr>
              <w:t xml:space="preserve"> в сектор „Животновъдство“.</w:t>
            </w:r>
          </w:p>
          <w:p w14:paraId="73FAEBB9" w14:textId="13DBEE63" w:rsidR="007F4BFA" w:rsidRPr="00725380" w:rsidRDefault="00B03F5E" w:rsidP="00C95BA7">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8E1E6B">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8E1E6B">
              <w:rPr>
                <w:rFonts w:ascii="Times New Roman" w:eastAsia="Times New Roman" w:hAnsi="Times New Roman" w:cs="Times New Roman"/>
                <w:sz w:val="24"/>
                <w:szCs w:val="24"/>
                <w:shd w:val="clear" w:color="auto" w:fill="FEFEFE"/>
                <w:lang w:eastAsia="bg-BG"/>
              </w:rPr>
              <w:t>та</w:t>
            </w:r>
            <w:r w:rsidRPr="008E1E6B">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7F7C41">
              <w:rPr>
                <w:rFonts w:ascii="Times New Roman" w:eastAsia="Times New Roman" w:hAnsi="Times New Roman" w:cs="Times New Roman"/>
                <w:sz w:val="24"/>
                <w:szCs w:val="24"/>
                <w:shd w:val="clear" w:color="auto" w:fill="FEFEFE"/>
                <w:lang w:eastAsia="bg-BG"/>
              </w:rPr>
              <w:t>проекти</w:t>
            </w:r>
            <w:r w:rsidRPr="008E1E6B">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8E1E6B">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222EAA" w:rsidRPr="008E1E6B">
              <w:rPr>
                <w:rFonts w:ascii="Times New Roman" w:eastAsia="Times New Roman" w:hAnsi="Times New Roman" w:cs="Times New Roman"/>
                <w:sz w:val="24"/>
                <w:szCs w:val="24"/>
                <w:shd w:val="clear" w:color="auto" w:fill="FEFEFE"/>
                <w:lang w:eastAsia="bg-BG"/>
              </w:rPr>
              <w:lastRenderedPageBreak/>
              <w:t>животновъдните стопанства</w:t>
            </w:r>
            <w:r w:rsidR="008E1E6B" w:rsidRPr="008E1E6B">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отглеждане на животните, свързани с повишаване на </w:t>
            </w:r>
            <w:proofErr w:type="spellStart"/>
            <w:r w:rsidR="008E1E6B" w:rsidRPr="008E1E6B">
              <w:rPr>
                <w:rFonts w:ascii="Times New Roman" w:eastAsia="Times New Roman" w:hAnsi="Times New Roman" w:cs="Times New Roman"/>
                <w:sz w:val="24"/>
                <w:szCs w:val="24"/>
                <w:shd w:val="clear" w:color="auto" w:fill="FEFEFE"/>
                <w:lang w:eastAsia="bg-BG"/>
              </w:rPr>
              <w:t>биосигурността</w:t>
            </w:r>
            <w:proofErr w:type="spellEnd"/>
            <w:r w:rsidR="008E1E6B" w:rsidRPr="008E1E6B">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 получени в резултат от развитието на животновъдна</w:t>
            </w:r>
            <w:r w:rsidR="00614A66">
              <w:rPr>
                <w:rFonts w:ascii="Times New Roman" w:eastAsia="Times New Roman" w:hAnsi="Times New Roman" w:cs="Times New Roman"/>
                <w:sz w:val="24"/>
                <w:szCs w:val="24"/>
                <w:shd w:val="clear" w:color="auto" w:fill="FEFEFE"/>
                <w:lang w:eastAsia="bg-BG"/>
              </w:rPr>
              <w:t>та</w:t>
            </w:r>
            <w:r w:rsidR="008E1E6B" w:rsidRPr="008E1E6B">
              <w:rPr>
                <w:rFonts w:ascii="Times New Roman" w:eastAsia="Times New Roman" w:hAnsi="Times New Roman" w:cs="Times New Roman"/>
                <w:sz w:val="24"/>
                <w:szCs w:val="24"/>
                <w:shd w:val="clear" w:color="auto" w:fill="FEFEFE"/>
                <w:lang w:eastAsia="bg-BG"/>
              </w:rPr>
              <w:t xml:space="preserve"> дейност, както и да се стимулира сдружаването сред животновъдните стопанства</w:t>
            </w:r>
            <w:r w:rsidR="00A3062C">
              <w:rPr>
                <w:rFonts w:ascii="Times New Roman" w:eastAsia="Times New Roman" w:hAnsi="Times New Roman" w:cs="Times New Roman"/>
                <w:sz w:val="24"/>
                <w:szCs w:val="24"/>
                <w:shd w:val="clear" w:color="auto" w:fill="FEFEFE"/>
                <w:lang w:eastAsia="bg-BG"/>
              </w:rPr>
              <w:t xml:space="preserve"> в страната</w:t>
            </w:r>
            <w:r w:rsidR="008E1E6B" w:rsidRPr="008E1E6B">
              <w:rPr>
                <w:rFonts w:ascii="Times New Roman" w:eastAsia="Times New Roman" w:hAnsi="Times New Roman" w:cs="Times New Roman"/>
                <w:sz w:val="24"/>
                <w:szCs w:val="24"/>
                <w:shd w:val="clear" w:color="auto" w:fill="FEFEFE"/>
                <w:lang w:eastAsia="bg-BG"/>
              </w:rPr>
              <w:t>.</w:t>
            </w:r>
          </w:p>
        </w:tc>
      </w:tr>
    </w:tbl>
    <w:p w14:paraId="267B0184" w14:textId="77777777" w:rsidR="007F4BFA" w:rsidRPr="00725380" w:rsidRDefault="002F1BCB" w:rsidP="00AB17C0">
      <w:pPr>
        <w:pStyle w:val="Heading1"/>
        <w:spacing w:before="0"/>
      </w:pPr>
      <w:bookmarkStart w:id="6" w:name="_Toc41572772"/>
      <w:r w:rsidRPr="00725380">
        <w:lastRenderedPageBreak/>
        <w:t>7. Индикатори:</w:t>
      </w:r>
      <w:bookmarkEnd w:id="6"/>
    </w:p>
    <w:tbl>
      <w:tblPr>
        <w:tblStyle w:val="TableGrid"/>
        <w:tblW w:w="0" w:type="auto"/>
        <w:tblLook w:val="04A0" w:firstRow="1" w:lastRow="0" w:firstColumn="1" w:lastColumn="0" w:noHBand="0" w:noVBand="1"/>
      </w:tblPr>
      <w:tblGrid>
        <w:gridCol w:w="9212"/>
      </w:tblGrid>
      <w:tr w:rsidR="007F4BFA" w:rsidRPr="000D71BB" w14:paraId="5AFEA78D" w14:textId="77777777" w:rsidTr="00AB17C0">
        <w:tc>
          <w:tcPr>
            <w:tcW w:w="9212" w:type="dxa"/>
          </w:tcPr>
          <w:p w14:paraId="57F5E16B" w14:textId="7511FE37" w:rsidR="007F4BFA" w:rsidRDefault="002F1BCB" w:rsidP="00AB17C0">
            <w:pPr>
              <w:spacing w:line="276" w:lineRule="auto"/>
              <w:jc w:val="both"/>
              <w:rPr>
                <w:rFonts w:ascii="Times New Roman" w:hAnsi="Times New Roman" w:cs="Times New Roman"/>
                <w:sz w:val="24"/>
                <w:szCs w:val="24"/>
              </w:rPr>
            </w:pPr>
            <w:r w:rsidRPr="00884C48">
              <w:rPr>
                <w:rFonts w:ascii="Times New Roman" w:hAnsi="Times New Roman" w:cs="Times New Roman"/>
                <w:sz w:val="24"/>
                <w:szCs w:val="24"/>
              </w:rPr>
              <w:t>В съответствие с планираното изпълнение на ПРСР</w:t>
            </w:r>
            <w:r>
              <w:rPr>
                <w:rFonts w:ascii="Times New Roman" w:hAnsi="Times New Roman" w:cs="Times New Roman"/>
                <w:sz w:val="24"/>
                <w:szCs w:val="24"/>
              </w:rPr>
              <w:t xml:space="preserve"> 2014-2020 г.</w:t>
            </w:r>
            <w:r w:rsidRPr="00884C48">
              <w:rPr>
                <w:rFonts w:ascii="Times New Roman" w:hAnsi="Times New Roman" w:cs="Times New Roman"/>
                <w:sz w:val="24"/>
                <w:szCs w:val="24"/>
              </w:rPr>
              <w:t xml:space="preserve"> по области с поставен акцент, </w:t>
            </w:r>
            <w:r>
              <w:rPr>
                <w:rFonts w:ascii="Times New Roman" w:hAnsi="Times New Roman" w:cs="Times New Roman"/>
                <w:sz w:val="24"/>
                <w:szCs w:val="24"/>
              </w:rPr>
              <w:t xml:space="preserve">реализираните </w:t>
            </w:r>
            <w:r w:rsidR="007F7C41" w:rsidRPr="007F7C41">
              <w:rPr>
                <w:rFonts w:ascii="Times New Roman" w:hAnsi="Times New Roman" w:cs="Times New Roman"/>
                <w:sz w:val="24"/>
                <w:szCs w:val="24"/>
              </w:rPr>
              <w:t>проектни предложения</w:t>
            </w:r>
            <w:r w:rsidRPr="00884C48">
              <w:rPr>
                <w:rFonts w:ascii="Times New Roman" w:hAnsi="Times New Roman" w:cs="Times New Roman"/>
                <w:sz w:val="24"/>
                <w:szCs w:val="24"/>
              </w:rPr>
              <w:t xml:space="preserve"> по настоящата </w:t>
            </w:r>
            <w:r>
              <w:rPr>
                <w:rFonts w:ascii="Times New Roman" w:hAnsi="Times New Roman" w:cs="Times New Roman"/>
                <w:sz w:val="24"/>
                <w:szCs w:val="24"/>
              </w:rPr>
              <w:t>процедура</w:t>
            </w:r>
            <w:r w:rsidRPr="00884C48">
              <w:rPr>
                <w:rFonts w:ascii="Times New Roman" w:hAnsi="Times New Roman" w:cs="Times New Roman"/>
                <w:sz w:val="24"/>
                <w:szCs w:val="24"/>
              </w:rPr>
              <w:t xml:space="preserve"> следва да допринасят за постигането на един или няколко от следните показатели:</w:t>
            </w:r>
          </w:p>
          <w:p w14:paraId="0ED5B61E" w14:textId="77777777" w:rsidR="00660CB6" w:rsidRDefault="00660CB6" w:rsidP="00AB17C0">
            <w:pPr>
              <w:spacing w:line="276" w:lineRule="auto"/>
              <w:jc w:val="both"/>
              <w:rPr>
                <w:rFonts w:ascii="Times New Roman" w:hAnsi="Times New Roman" w:cs="Times New Roman"/>
                <w:sz w:val="24"/>
                <w:szCs w:val="24"/>
              </w:rPr>
            </w:pPr>
          </w:p>
          <w:p w14:paraId="37B8541F"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Показатели за изпълнение:</w:t>
            </w:r>
          </w:p>
          <w:p w14:paraId="357FFE15"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2А:</w:t>
            </w:r>
          </w:p>
          <w:p w14:paraId="0A4336C9"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 Общо публични разходи (Показател О1)</w:t>
            </w:r>
          </w:p>
          <w:p w14:paraId="4F99779D"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2. Общ размер на инвестициите (Показател О2)</w:t>
            </w:r>
          </w:p>
          <w:p w14:paraId="4D8E9D86"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2Б:</w:t>
            </w:r>
          </w:p>
          <w:p w14:paraId="2A0E6958"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4. Общо публични разходи (Показател О1)</w:t>
            </w:r>
          </w:p>
          <w:p w14:paraId="05EC2B84"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5. Общ размер на инвестициите (Показател О2)</w:t>
            </w:r>
          </w:p>
          <w:p w14:paraId="504E1290"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4А:</w:t>
            </w:r>
          </w:p>
          <w:p w14:paraId="2FDB14B9"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7. Общо публични разходи (Показател О1)</w:t>
            </w:r>
          </w:p>
          <w:p w14:paraId="02B6CA76"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8. Общ размер на инвестициите (Показател О2)</w:t>
            </w:r>
          </w:p>
          <w:p w14:paraId="3981CEC2"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4Б:</w:t>
            </w:r>
          </w:p>
          <w:p w14:paraId="609043C5"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10. Общо публични разходи (Показател О1)</w:t>
            </w:r>
          </w:p>
          <w:p w14:paraId="1984D5CE"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11. Общ размер на инвестициите (Показател О2)</w:t>
            </w:r>
          </w:p>
          <w:p w14:paraId="180AEF45"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4В:</w:t>
            </w:r>
          </w:p>
          <w:p w14:paraId="21E55098"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13. Общо публични разходи (Показател О1)</w:t>
            </w:r>
          </w:p>
          <w:p w14:paraId="75519149" w14:textId="77777777" w:rsidR="00995105" w:rsidRPr="00F03FF4" w:rsidRDefault="00995105" w:rsidP="00AB17C0">
            <w:pPr>
              <w:spacing w:line="276" w:lineRule="auto"/>
              <w:jc w:val="both"/>
              <w:rPr>
                <w:rFonts w:ascii="Times New Roman" w:hAnsi="Times New Roman" w:cs="Times New Roman"/>
                <w:sz w:val="24"/>
                <w:szCs w:val="24"/>
              </w:rPr>
            </w:pPr>
            <w:r w:rsidRPr="00F03FF4">
              <w:rPr>
                <w:rFonts w:ascii="Times New Roman" w:hAnsi="Times New Roman" w:cs="Times New Roman"/>
                <w:sz w:val="24"/>
                <w:szCs w:val="24"/>
              </w:rPr>
              <w:t>14. Общ размер на инвестициите (Показател О2)</w:t>
            </w:r>
          </w:p>
          <w:p w14:paraId="553F94F4"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sz w:val="24"/>
                <w:szCs w:val="24"/>
              </w:rPr>
              <w:t>15. Брой на действията/операциите, получаващи подкрепа (Показател О3)</w:t>
            </w:r>
          </w:p>
          <w:p w14:paraId="0342432A" w14:textId="77777777" w:rsidR="00995105" w:rsidRPr="00F03FF4" w:rsidRDefault="00995105" w:rsidP="00AB17C0">
            <w:pPr>
              <w:spacing w:line="276" w:lineRule="auto"/>
              <w:jc w:val="both"/>
              <w:rPr>
                <w:rFonts w:ascii="Times New Roman" w:hAnsi="Times New Roman" w:cs="Times New Roman"/>
                <w:b/>
                <w:sz w:val="24"/>
                <w:szCs w:val="24"/>
              </w:rPr>
            </w:pPr>
            <w:r w:rsidRPr="00F03FF4">
              <w:rPr>
                <w:rFonts w:ascii="Times New Roman" w:hAnsi="Times New Roman" w:cs="Times New Roman"/>
                <w:b/>
                <w:sz w:val="24"/>
                <w:szCs w:val="24"/>
              </w:rPr>
              <w:t>Област с поставен акцент 5Г:</w:t>
            </w:r>
          </w:p>
          <w:p w14:paraId="201752AA" w14:textId="77777777" w:rsidR="00995105" w:rsidRPr="00F03FF4" w:rsidRDefault="00F03FF4"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995105" w:rsidRPr="00F03FF4">
              <w:rPr>
                <w:rFonts w:ascii="Times New Roman" w:hAnsi="Times New Roman" w:cs="Times New Roman"/>
                <w:sz w:val="24"/>
                <w:szCs w:val="24"/>
              </w:rPr>
              <w:t>. Общо публични разходи (Показател О1)</w:t>
            </w:r>
          </w:p>
          <w:p w14:paraId="39CB0446" w14:textId="77777777" w:rsidR="00995105" w:rsidRPr="00F03FF4" w:rsidRDefault="00F03FF4"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995105" w:rsidRPr="00F03FF4">
              <w:rPr>
                <w:rFonts w:ascii="Times New Roman" w:hAnsi="Times New Roman" w:cs="Times New Roman"/>
                <w:sz w:val="24"/>
                <w:szCs w:val="24"/>
              </w:rPr>
              <w:t>. Общ размер на инвестициите (Показател О2)</w:t>
            </w:r>
          </w:p>
          <w:p w14:paraId="3C6FCAF8" w14:textId="77777777" w:rsidR="00995105" w:rsidRDefault="00F03FF4"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18</w:t>
            </w:r>
            <w:r w:rsidR="00995105" w:rsidRPr="00F03FF4">
              <w:rPr>
                <w:rFonts w:ascii="Times New Roman" w:hAnsi="Times New Roman" w:cs="Times New Roman"/>
                <w:sz w:val="24"/>
                <w:szCs w:val="24"/>
              </w:rPr>
              <w:t>. Брой на действията/операциите, получаващи подкрепа (Показател О3)</w:t>
            </w:r>
          </w:p>
          <w:p w14:paraId="68BF473A" w14:textId="77777777" w:rsidR="00A2669A" w:rsidRDefault="00A2669A" w:rsidP="00AB17C0">
            <w:pPr>
              <w:spacing w:line="276" w:lineRule="auto"/>
              <w:jc w:val="both"/>
              <w:rPr>
                <w:rFonts w:ascii="Times New Roman" w:hAnsi="Times New Roman" w:cs="Times New Roman"/>
                <w:b/>
                <w:sz w:val="24"/>
                <w:szCs w:val="24"/>
              </w:rPr>
            </w:pPr>
          </w:p>
          <w:p w14:paraId="27CA6842" w14:textId="28972510" w:rsidR="001B4168" w:rsidRPr="00FE3BC0" w:rsidRDefault="00AB17C0" w:rsidP="00A3062C">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резултатите:</w:t>
            </w:r>
          </w:p>
          <w:p w14:paraId="309F2BCB" w14:textId="4E526B88" w:rsidR="00AB17C0" w:rsidRPr="00AB17C0" w:rsidRDefault="00AB17C0" w:rsidP="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19. П</w:t>
            </w:r>
            <w:r w:rsidRPr="00AB17C0">
              <w:rPr>
                <w:rFonts w:ascii="Times New Roman" w:hAnsi="Times New Roman" w:cs="Times New Roman"/>
                <w:sz w:val="24"/>
                <w:szCs w:val="24"/>
              </w:rPr>
              <w:t xml:space="preserve">роцент на земеделските стопанства, получаващи подпомагане по </w:t>
            </w:r>
            <w:r w:rsidR="00C95BA7">
              <w:rPr>
                <w:rFonts w:ascii="Times New Roman" w:hAnsi="Times New Roman" w:cs="Times New Roman"/>
                <w:sz w:val="24"/>
                <w:szCs w:val="24"/>
              </w:rPr>
              <w:t>П</w:t>
            </w:r>
            <w:r w:rsidRPr="00AB17C0">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Pr>
                <w:rFonts w:ascii="Times New Roman" w:hAnsi="Times New Roman" w:cs="Times New Roman"/>
                <w:sz w:val="24"/>
                <w:szCs w:val="24"/>
                <w:lang w:val="en-US"/>
              </w:rPr>
              <w:t xml:space="preserve"> (R1)</w:t>
            </w:r>
          </w:p>
          <w:p w14:paraId="3364E230" w14:textId="4AF41B72" w:rsidR="00AB17C0" w:rsidRDefault="00A3062C" w:rsidP="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20.</w:t>
            </w:r>
            <w:r>
              <w:rPr>
                <w:rFonts w:ascii="Times New Roman" w:hAnsi="Times New Roman" w:cs="Times New Roman"/>
                <w:sz w:val="24"/>
                <w:szCs w:val="24"/>
              </w:rPr>
              <w:t xml:space="preserve"> </w:t>
            </w:r>
            <w:r w:rsidR="00AB17C0">
              <w:rPr>
                <w:rFonts w:ascii="Times New Roman" w:hAnsi="Times New Roman" w:cs="Times New Roman"/>
                <w:sz w:val="24"/>
                <w:szCs w:val="24"/>
              </w:rPr>
              <w:t>П</w:t>
            </w:r>
            <w:proofErr w:type="spellStart"/>
            <w:r w:rsidR="00AB17C0" w:rsidRPr="00AB17C0">
              <w:rPr>
                <w:rFonts w:ascii="Times New Roman" w:hAnsi="Times New Roman" w:cs="Times New Roman"/>
                <w:sz w:val="24"/>
                <w:szCs w:val="24"/>
                <w:lang w:val="en-US"/>
              </w:rPr>
              <w:t>роцент</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на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земеделските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стопанства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разполагащи</w:t>
            </w:r>
            <w:proofErr w:type="spellEnd"/>
            <w:r w:rsidR="00AB17C0" w:rsidRPr="00AB17C0">
              <w:rPr>
                <w:rFonts w:ascii="Times New Roman" w:hAnsi="Times New Roman" w:cs="Times New Roman"/>
                <w:sz w:val="24"/>
                <w:szCs w:val="24"/>
                <w:lang w:val="en-US"/>
              </w:rPr>
              <w:t xml:space="preserve"> с </w:t>
            </w:r>
            <w:proofErr w:type="spellStart"/>
            <w:r w:rsidR="00AB17C0" w:rsidRPr="00AB17C0">
              <w:rPr>
                <w:rFonts w:ascii="Times New Roman" w:hAnsi="Times New Roman" w:cs="Times New Roman"/>
                <w:sz w:val="24"/>
                <w:szCs w:val="24"/>
                <w:lang w:val="en-US"/>
              </w:rPr>
              <w:t>бизнес</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план</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развитие</w:t>
            </w:r>
            <w:proofErr w:type="spellEnd"/>
            <w:r w:rsidR="00AB17C0" w:rsidRPr="00AB17C0">
              <w:rPr>
                <w:rFonts w:ascii="Times New Roman" w:hAnsi="Times New Roman" w:cs="Times New Roman"/>
                <w:sz w:val="24"/>
                <w:szCs w:val="24"/>
                <w:lang w:val="en-US"/>
              </w:rPr>
              <w:t>/</w:t>
            </w:r>
            <w:proofErr w:type="spellStart"/>
            <w:r w:rsidR="00AB17C0" w:rsidRPr="00AB17C0">
              <w:rPr>
                <w:rFonts w:ascii="Times New Roman" w:hAnsi="Times New Roman" w:cs="Times New Roman"/>
                <w:sz w:val="24"/>
                <w:szCs w:val="24"/>
                <w:lang w:val="en-US"/>
              </w:rPr>
              <w:t>инвестиции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млади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земеделски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стопани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подпомагани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по</w:t>
            </w:r>
            <w:proofErr w:type="spellEnd"/>
            <w:r w:rsidR="00AB17C0" w:rsidRPr="00AB17C0">
              <w:rPr>
                <w:rFonts w:ascii="Times New Roman" w:hAnsi="Times New Roman" w:cs="Times New Roman"/>
                <w:sz w:val="24"/>
                <w:szCs w:val="24"/>
                <w:lang w:val="en-US"/>
              </w:rPr>
              <w:t xml:space="preserve"> </w:t>
            </w:r>
            <w:r w:rsidR="00C95BA7">
              <w:rPr>
                <w:rFonts w:ascii="Times New Roman" w:hAnsi="Times New Roman" w:cs="Times New Roman"/>
                <w:sz w:val="24"/>
                <w:szCs w:val="24"/>
              </w:rPr>
              <w:t>П</w:t>
            </w:r>
            <w:proofErr w:type="spellStart"/>
            <w:r w:rsidR="00AB17C0" w:rsidRPr="00AB17C0">
              <w:rPr>
                <w:rFonts w:ascii="Times New Roman" w:hAnsi="Times New Roman" w:cs="Times New Roman"/>
                <w:sz w:val="24"/>
                <w:szCs w:val="24"/>
                <w:lang w:val="en-US"/>
              </w:rPr>
              <w:t>рограмата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за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развитие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на</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селските</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райони</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област</w:t>
            </w:r>
            <w:proofErr w:type="spellEnd"/>
            <w:r w:rsidR="00AB17C0" w:rsidRPr="00AB17C0">
              <w:rPr>
                <w:rFonts w:ascii="Times New Roman" w:hAnsi="Times New Roman" w:cs="Times New Roman"/>
                <w:sz w:val="24"/>
                <w:szCs w:val="24"/>
                <w:lang w:val="en-US"/>
              </w:rPr>
              <w:t xml:space="preserve"> с </w:t>
            </w:r>
            <w:proofErr w:type="spellStart"/>
            <w:r w:rsidR="00AB17C0" w:rsidRPr="00AB17C0">
              <w:rPr>
                <w:rFonts w:ascii="Times New Roman" w:hAnsi="Times New Roman" w:cs="Times New Roman"/>
                <w:sz w:val="24"/>
                <w:szCs w:val="24"/>
                <w:lang w:val="en-US"/>
              </w:rPr>
              <w:t>поставен</w:t>
            </w:r>
            <w:proofErr w:type="spellEnd"/>
            <w:r w:rsidR="00AB17C0" w:rsidRPr="00AB17C0">
              <w:rPr>
                <w:rFonts w:ascii="Times New Roman" w:hAnsi="Times New Roman" w:cs="Times New Roman"/>
                <w:sz w:val="24"/>
                <w:szCs w:val="24"/>
                <w:lang w:val="en-US"/>
              </w:rPr>
              <w:t xml:space="preserve"> </w:t>
            </w:r>
            <w:proofErr w:type="spellStart"/>
            <w:r w:rsidR="00AB17C0" w:rsidRPr="00AB17C0">
              <w:rPr>
                <w:rFonts w:ascii="Times New Roman" w:hAnsi="Times New Roman" w:cs="Times New Roman"/>
                <w:sz w:val="24"/>
                <w:szCs w:val="24"/>
                <w:lang w:val="en-US"/>
              </w:rPr>
              <w:t>акцент</w:t>
            </w:r>
            <w:proofErr w:type="spellEnd"/>
            <w:r w:rsidR="00AB17C0" w:rsidRPr="00AB17C0">
              <w:rPr>
                <w:rFonts w:ascii="Times New Roman" w:hAnsi="Times New Roman" w:cs="Times New Roman"/>
                <w:sz w:val="24"/>
                <w:szCs w:val="24"/>
                <w:lang w:val="en-US"/>
              </w:rPr>
              <w:t xml:space="preserve"> 2Б)</w:t>
            </w:r>
            <w:r w:rsidR="00AB17C0">
              <w:rPr>
                <w:rFonts w:ascii="Times New Roman" w:hAnsi="Times New Roman" w:cs="Times New Roman"/>
                <w:sz w:val="24"/>
                <w:szCs w:val="24"/>
                <w:lang w:val="en-US"/>
              </w:rPr>
              <w:t xml:space="preserve"> (R3)</w:t>
            </w:r>
          </w:p>
          <w:p w14:paraId="64D4590A" w14:textId="26F3AE55" w:rsidR="00AB17C0" w:rsidRDefault="00AB17C0" w:rsidP="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21. </w:t>
            </w:r>
            <w:r>
              <w:rPr>
                <w:rFonts w:ascii="Times New Roman" w:hAnsi="Times New Roman" w:cs="Times New Roman"/>
                <w:sz w:val="24"/>
                <w:szCs w:val="24"/>
              </w:rPr>
              <w:t>П</w:t>
            </w:r>
            <w:r w:rsidRPr="00AB17C0">
              <w:rPr>
                <w:rFonts w:ascii="Times New Roman" w:hAnsi="Times New Roman" w:cs="Times New Roman"/>
                <w:sz w:val="24"/>
                <w:szCs w:val="24"/>
              </w:rPr>
              <w:t>роцент на животинските единици (ЖЕ), засегнати от инвестиции в управлението на животновъдството с оглед на намаляване на емисиите на парникови газове и/или на амоняк (област с поставен акцент 5Г)</w:t>
            </w:r>
            <w:r>
              <w:rPr>
                <w:rFonts w:ascii="Times New Roman" w:hAnsi="Times New Roman" w:cs="Times New Roman"/>
                <w:sz w:val="24"/>
                <w:szCs w:val="24"/>
              </w:rPr>
              <w:t xml:space="preserve"> (</w:t>
            </w:r>
            <w:r>
              <w:rPr>
                <w:rFonts w:ascii="Times New Roman" w:hAnsi="Times New Roman" w:cs="Times New Roman"/>
                <w:sz w:val="24"/>
                <w:szCs w:val="24"/>
                <w:lang w:val="en-US"/>
              </w:rPr>
              <w:t>R16)</w:t>
            </w:r>
          </w:p>
          <w:p w14:paraId="1FCDD70D" w14:textId="0550C203" w:rsidR="00AB17C0" w:rsidRDefault="00AB17C0" w:rsidP="00A3062C">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22. </w:t>
            </w:r>
            <w:proofErr w:type="spellStart"/>
            <w:r w:rsidRPr="00AB17C0">
              <w:rPr>
                <w:rFonts w:ascii="Times New Roman" w:hAnsi="Times New Roman" w:cs="Times New Roman"/>
                <w:sz w:val="24"/>
                <w:szCs w:val="24"/>
                <w:lang w:val="en-US"/>
              </w:rPr>
              <w:t>Намаляване</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на</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емисиите</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на</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метан</w:t>
            </w:r>
            <w:proofErr w:type="spellEnd"/>
            <w:r w:rsidRPr="00AB17C0">
              <w:rPr>
                <w:rFonts w:ascii="Times New Roman" w:hAnsi="Times New Roman" w:cs="Times New Roman"/>
                <w:sz w:val="24"/>
                <w:szCs w:val="24"/>
                <w:lang w:val="en-US"/>
              </w:rPr>
              <w:t xml:space="preserve"> и </w:t>
            </w:r>
            <w:proofErr w:type="spellStart"/>
            <w:r w:rsidRPr="00AB17C0">
              <w:rPr>
                <w:rFonts w:ascii="Times New Roman" w:hAnsi="Times New Roman" w:cs="Times New Roman"/>
                <w:sz w:val="24"/>
                <w:szCs w:val="24"/>
                <w:lang w:val="en-US"/>
              </w:rPr>
              <w:t>двуазотен</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оксид</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област</w:t>
            </w:r>
            <w:proofErr w:type="spellEnd"/>
            <w:r w:rsidRPr="00AB17C0">
              <w:rPr>
                <w:rFonts w:ascii="Times New Roman" w:hAnsi="Times New Roman" w:cs="Times New Roman"/>
                <w:sz w:val="24"/>
                <w:szCs w:val="24"/>
                <w:lang w:val="en-US"/>
              </w:rPr>
              <w:t xml:space="preserve"> с </w:t>
            </w:r>
            <w:proofErr w:type="spellStart"/>
            <w:r w:rsidRPr="00AB17C0">
              <w:rPr>
                <w:rFonts w:ascii="Times New Roman" w:hAnsi="Times New Roman" w:cs="Times New Roman"/>
                <w:sz w:val="24"/>
                <w:szCs w:val="24"/>
                <w:lang w:val="en-US"/>
              </w:rPr>
              <w:t>поставен</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акцент</w:t>
            </w:r>
            <w:proofErr w:type="spellEnd"/>
            <w:r w:rsidRPr="00AB17C0">
              <w:rPr>
                <w:rFonts w:ascii="Times New Roman" w:hAnsi="Times New Roman" w:cs="Times New Roman"/>
                <w:sz w:val="24"/>
                <w:szCs w:val="24"/>
                <w:lang w:val="en-US"/>
              </w:rPr>
              <w:t xml:space="preserve"> 5Г)</w:t>
            </w:r>
            <w:r>
              <w:rPr>
                <w:rFonts w:ascii="Times New Roman" w:hAnsi="Times New Roman" w:cs="Times New Roman"/>
                <w:sz w:val="24"/>
                <w:szCs w:val="24"/>
                <w:lang w:val="en-US"/>
              </w:rPr>
              <w:t xml:space="preserve"> (R18)</w:t>
            </w:r>
          </w:p>
          <w:p w14:paraId="0F146291" w14:textId="24D0266C" w:rsidR="00AB17C0" w:rsidRDefault="00AB17C0"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23. </w:t>
            </w:r>
            <w:proofErr w:type="spellStart"/>
            <w:r w:rsidRPr="00AB17C0">
              <w:rPr>
                <w:rFonts w:ascii="Times New Roman" w:hAnsi="Times New Roman" w:cs="Times New Roman"/>
                <w:sz w:val="24"/>
                <w:szCs w:val="24"/>
                <w:lang w:val="en-US"/>
              </w:rPr>
              <w:t>Намаляване</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на</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емисиите</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на</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амоняк</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област</w:t>
            </w:r>
            <w:proofErr w:type="spellEnd"/>
            <w:r w:rsidRPr="00AB17C0">
              <w:rPr>
                <w:rFonts w:ascii="Times New Roman" w:hAnsi="Times New Roman" w:cs="Times New Roman"/>
                <w:sz w:val="24"/>
                <w:szCs w:val="24"/>
                <w:lang w:val="en-US"/>
              </w:rPr>
              <w:t xml:space="preserve"> с </w:t>
            </w:r>
            <w:proofErr w:type="spellStart"/>
            <w:r w:rsidRPr="00AB17C0">
              <w:rPr>
                <w:rFonts w:ascii="Times New Roman" w:hAnsi="Times New Roman" w:cs="Times New Roman"/>
                <w:sz w:val="24"/>
                <w:szCs w:val="24"/>
                <w:lang w:val="en-US"/>
              </w:rPr>
              <w:t>поставен</w:t>
            </w:r>
            <w:proofErr w:type="spellEnd"/>
            <w:r w:rsidRPr="00AB17C0">
              <w:rPr>
                <w:rFonts w:ascii="Times New Roman" w:hAnsi="Times New Roman" w:cs="Times New Roman"/>
                <w:sz w:val="24"/>
                <w:szCs w:val="24"/>
                <w:lang w:val="en-US"/>
              </w:rPr>
              <w:t xml:space="preserve"> </w:t>
            </w:r>
            <w:proofErr w:type="spellStart"/>
            <w:r w:rsidRPr="00AB17C0">
              <w:rPr>
                <w:rFonts w:ascii="Times New Roman" w:hAnsi="Times New Roman" w:cs="Times New Roman"/>
                <w:sz w:val="24"/>
                <w:szCs w:val="24"/>
                <w:lang w:val="en-US"/>
              </w:rPr>
              <w:t>акцент</w:t>
            </w:r>
            <w:proofErr w:type="spellEnd"/>
            <w:r w:rsidRPr="00AB17C0">
              <w:rPr>
                <w:rFonts w:ascii="Times New Roman" w:hAnsi="Times New Roman" w:cs="Times New Roman"/>
                <w:sz w:val="24"/>
                <w:szCs w:val="24"/>
                <w:lang w:val="en-US"/>
              </w:rPr>
              <w:t xml:space="preserve"> 5г)</w:t>
            </w:r>
            <w:r>
              <w:rPr>
                <w:rFonts w:ascii="Times New Roman" w:hAnsi="Times New Roman" w:cs="Times New Roman"/>
                <w:sz w:val="24"/>
                <w:szCs w:val="24"/>
                <w:lang w:val="en-US"/>
              </w:rPr>
              <w:t xml:space="preserve"> (R19)</w:t>
            </w:r>
          </w:p>
          <w:p w14:paraId="68CBAD2B" w14:textId="77777777" w:rsidR="00A2669A" w:rsidRDefault="00A2669A" w:rsidP="00A3062C">
            <w:pPr>
              <w:spacing w:line="276" w:lineRule="auto"/>
              <w:jc w:val="both"/>
              <w:rPr>
                <w:rFonts w:ascii="Times New Roman" w:hAnsi="Times New Roman" w:cs="Times New Roman"/>
                <w:b/>
                <w:sz w:val="24"/>
                <w:szCs w:val="24"/>
              </w:rPr>
            </w:pPr>
          </w:p>
          <w:p w14:paraId="4975ACFB" w14:textId="4279EEAD" w:rsidR="00AB17C0" w:rsidRDefault="00AB17C0" w:rsidP="00A3062C">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Показатели за изпълнение на РСР:</w:t>
            </w:r>
          </w:p>
          <w:p w14:paraId="6762C95B" w14:textId="7027A4BB" w:rsidR="00A2669A" w:rsidRDefault="00A2669A" w:rsidP="00A3062C">
            <w:pPr>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24. Брой на действията/операциите, получаващи подкрепа</w:t>
            </w:r>
            <w:r>
              <w:rPr>
                <w:rFonts w:ascii="Times New Roman" w:hAnsi="Times New Roman" w:cs="Times New Roman"/>
                <w:sz w:val="24"/>
                <w:szCs w:val="24"/>
              </w:rPr>
              <w:t xml:space="preserve"> (О3)</w:t>
            </w:r>
          </w:p>
          <w:p w14:paraId="3BE79E7B" w14:textId="3824B1B8" w:rsidR="00A2669A" w:rsidRDefault="00A2669A"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Pr="00A2669A">
              <w:rPr>
                <w:rFonts w:ascii="Times New Roman" w:hAnsi="Times New Roman" w:cs="Times New Roman"/>
                <w:sz w:val="24"/>
                <w:szCs w:val="24"/>
              </w:rPr>
              <w:t>Брой на стопанствата/</w:t>
            </w:r>
            <w:proofErr w:type="spellStart"/>
            <w:r w:rsidRPr="00A2669A">
              <w:rPr>
                <w:rFonts w:ascii="Times New Roman" w:hAnsi="Times New Roman" w:cs="Times New Roman"/>
                <w:sz w:val="24"/>
                <w:szCs w:val="24"/>
              </w:rPr>
              <w:t>бенефициерите</w:t>
            </w:r>
            <w:proofErr w:type="spellEnd"/>
            <w:r w:rsidRPr="00A2669A">
              <w:rPr>
                <w:rFonts w:ascii="Times New Roman" w:hAnsi="Times New Roman" w:cs="Times New Roman"/>
                <w:sz w:val="24"/>
                <w:szCs w:val="24"/>
              </w:rPr>
              <w:t>, получаващи подкрепа</w:t>
            </w:r>
            <w:r>
              <w:rPr>
                <w:rFonts w:ascii="Times New Roman" w:hAnsi="Times New Roman" w:cs="Times New Roman"/>
                <w:sz w:val="24"/>
                <w:szCs w:val="24"/>
              </w:rPr>
              <w:t xml:space="preserve"> (О4)</w:t>
            </w:r>
          </w:p>
          <w:p w14:paraId="72C2A586" w14:textId="465CB4F0" w:rsidR="00A2669A" w:rsidRDefault="00A2669A"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Pr="00A2669A">
              <w:rPr>
                <w:rFonts w:ascii="Times New Roman" w:hAnsi="Times New Roman" w:cs="Times New Roman"/>
                <w:sz w:val="24"/>
                <w:szCs w:val="24"/>
              </w:rPr>
              <w:t>Брой на подпомаганите животински единици (ЖЕ)</w:t>
            </w:r>
            <w:r>
              <w:rPr>
                <w:rFonts w:ascii="Times New Roman" w:hAnsi="Times New Roman" w:cs="Times New Roman"/>
                <w:sz w:val="24"/>
                <w:szCs w:val="24"/>
              </w:rPr>
              <w:t xml:space="preserve"> (О8)</w:t>
            </w:r>
          </w:p>
          <w:p w14:paraId="0D1C5889" w14:textId="77777777" w:rsidR="00A2669A" w:rsidRDefault="00A2669A" w:rsidP="00A3062C">
            <w:pPr>
              <w:spacing w:line="276" w:lineRule="auto"/>
              <w:jc w:val="both"/>
              <w:rPr>
                <w:rFonts w:ascii="Times New Roman" w:hAnsi="Times New Roman" w:cs="Times New Roman"/>
                <w:sz w:val="24"/>
                <w:szCs w:val="24"/>
              </w:rPr>
            </w:pPr>
          </w:p>
          <w:p w14:paraId="6D96315A" w14:textId="7015A221" w:rsidR="00A2669A" w:rsidRPr="00FE3BC0" w:rsidRDefault="00A2669A" w:rsidP="00A3062C">
            <w:pPr>
              <w:spacing w:line="276" w:lineRule="auto"/>
              <w:jc w:val="both"/>
              <w:rPr>
                <w:rFonts w:ascii="Times New Roman" w:hAnsi="Times New Roman" w:cs="Times New Roman"/>
                <w:b/>
                <w:sz w:val="24"/>
                <w:szCs w:val="24"/>
              </w:rPr>
            </w:pPr>
            <w:r w:rsidRPr="00FE3BC0">
              <w:rPr>
                <w:rFonts w:ascii="Times New Roman" w:hAnsi="Times New Roman" w:cs="Times New Roman"/>
                <w:b/>
                <w:sz w:val="24"/>
                <w:szCs w:val="24"/>
              </w:rPr>
              <w:t>Целеви показатели:</w:t>
            </w:r>
          </w:p>
          <w:p w14:paraId="08F9B33E" w14:textId="6C755333" w:rsidR="00A2669A" w:rsidRDefault="00A2669A"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rPr>
              <w:t>27. П</w:t>
            </w:r>
            <w:r w:rsidRPr="00A2669A">
              <w:rPr>
                <w:rFonts w:ascii="Times New Roman" w:hAnsi="Times New Roman" w:cs="Times New Roman"/>
                <w:sz w:val="24"/>
                <w:szCs w:val="24"/>
              </w:rPr>
              <w:t>роцент на земеделските стопанства, получаващи подпомагане по ПРСР за инвестиции в преструктуриране или модернизация (област с поставен акцент 2A)</w:t>
            </w:r>
            <w:r>
              <w:rPr>
                <w:rFonts w:ascii="Times New Roman" w:hAnsi="Times New Roman" w:cs="Times New Roman"/>
                <w:sz w:val="24"/>
                <w:szCs w:val="24"/>
              </w:rPr>
              <w:t xml:space="preserve"> (Т4)</w:t>
            </w:r>
          </w:p>
          <w:p w14:paraId="6C05B5D9" w14:textId="1CA60E41" w:rsidR="00A2669A" w:rsidRDefault="00A2669A"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rPr>
              <w:t>28. П</w:t>
            </w:r>
            <w:r w:rsidRPr="00A2669A">
              <w:rPr>
                <w:rFonts w:ascii="Times New Roman" w:hAnsi="Times New Roman" w:cs="Times New Roman"/>
                <w:sz w:val="24"/>
                <w:szCs w:val="24"/>
              </w:rPr>
              <w:t>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r>
              <w:rPr>
                <w:rFonts w:ascii="Times New Roman" w:hAnsi="Times New Roman" w:cs="Times New Roman"/>
                <w:sz w:val="24"/>
                <w:szCs w:val="24"/>
              </w:rPr>
              <w:t xml:space="preserve"> (Т5)</w:t>
            </w:r>
          </w:p>
          <w:p w14:paraId="297D873E" w14:textId="55E87457" w:rsidR="00A2669A" w:rsidRPr="00A2669A" w:rsidRDefault="00A2669A" w:rsidP="00A3062C">
            <w:pPr>
              <w:spacing w:line="276" w:lineRule="auto"/>
              <w:jc w:val="both"/>
              <w:rPr>
                <w:rFonts w:ascii="Times New Roman" w:hAnsi="Times New Roman" w:cs="Times New Roman"/>
                <w:sz w:val="24"/>
                <w:szCs w:val="24"/>
              </w:rPr>
            </w:pPr>
            <w:r>
              <w:rPr>
                <w:rFonts w:ascii="Times New Roman" w:hAnsi="Times New Roman" w:cs="Times New Roman"/>
                <w:sz w:val="24"/>
                <w:szCs w:val="24"/>
              </w:rPr>
              <w:t>29. П</w:t>
            </w:r>
            <w:r w:rsidRPr="00A2669A">
              <w:rPr>
                <w:rFonts w:ascii="Times New Roman" w:hAnsi="Times New Roman" w:cs="Times New Roman"/>
                <w:sz w:val="24"/>
                <w:szCs w:val="24"/>
              </w:rPr>
              <w:t>роцент на ЖЕ, засегнати от инвестиции в управление на добитък с оглед намаляване на емисиите на парникови газове и/или на амоняк (област с поставен акцент 5Г)</w:t>
            </w:r>
            <w:r>
              <w:rPr>
                <w:rFonts w:ascii="Times New Roman" w:hAnsi="Times New Roman" w:cs="Times New Roman"/>
                <w:sz w:val="24"/>
                <w:szCs w:val="24"/>
              </w:rPr>
              <w:t xml:space="preserve"> (Т17)</w:t>
            </w:r>
          </w:p>
          <w:p w14:paraId="1B0E6F7D" w14:textId="77777777" w:rsidR="007F4BFA" w:rsidRPr="00AB17C0" w:rsidRDefault="002F1BCB" w:rsidP="00AB17C0">
            <w:pPr>
              <w:shd w:val="clear" w:color="auto" w:fill="BFBFBF" w:themeFill="background1" w:themeFillShade="BF"/>
              <w:spacing w:line="276" w:lineRule="auto"/>
              <w:jc w:val="both"/>
              <w:rPr>
                <w:rFonts w:ascii="Times New Roman" w:hAnsi="Times New Roman"/>
                <w:b/>
                <w:sz w:val="24"/>
              </w:rPr>
            </w:pPr>
            <w:r w:rsidRPr="00E015C2">
              <w:rPr>
                <w:rFonts w:ascii="Times New Roman" w:hAnsi="Times New Roman" w:cs="Times New Roman"/>
                <w:b/>
                <w:sz w:val="24"/>
                <w:szCs w:val="24"/>
              </w:rPr>
              <w:t>ВАЖНО:</w:t>
            </w:r>
          </w:p>
          <w:p w14:paraId="13D7DB24" w14:textId="51C40A4A" w:rsidR="007F4BFA" w:rsidRPr="00AB17C0" w:rsidRDefault="00A2669A" w:rsidP="00AB17C0">
            <w:pPr>
              <w:shd w:val="clear" w:color="auto" w:fill="BFBFBF" w:themeFill="background1" w:themeFillShade="BF"/>
              <w:spacing w:line="276" w:lineRule="auto"/>
              <w:jc w:val="both"/>
              <w:rPr>
                <w:rFonts w:ascii="Times New Roman" w:hAnsi="Times New Roman"/>
                <w:b/>
                <w:sz w:val="24"/>
              </w:rPr>
            </w:pPr>
            <w:r>
              <w:rPr>
                <w:rFonts w:ascii="Times New Roman" w:hAnsi="Times New Roman" w:cs="Times New Roman"/>
                <w:b/>
                <w:sz w:val="24"/>
                <w:szCs w:val="24"/>
              </w:rPr>
              <w:t xml:space="preserve">30. </w:t>
            </w:r>
            <w:r w:rsidR="002F1BCB">
              <w:rPr>
                <w:rFonts w:ascii="Times New Roman" w:hAnsi="Times New Roman" w:cs="Times New Roman"/>
                <w:b/>
                <w:sz w:val="24"/>
                <w:szCs w:val="24"/>
              </w:rPr>
              <w:t>Раздел</w:t>
            </w:r>
            <w:r w:rsidR="002F1BCB" w:rsidRPr="00E015C2">
              <w:rPr>
                <w:rFonts w:ascii="Times New Roman" w:hAnsi="Times New Roman" w:cs="Times New Roman"/>
                <w:b/>
                <w:sz w:val="24"/>
                <w:szCs w:val="24"/>
              </w:rPr>
              <w:t xml:space="preserve"> № 8 от формуляра за кандидатстване </w:t>
            </w:r>
            <w:r w:rsidR="002F1BCB">
              <w:rPr>
                <w:rFonts w:ascii="Times New Roman" w:hAnsi="Times New Roman" w:cs="Times New Roman"/>
                <w:b/>
                <w:sz w:val="24"/>
                <w:szCs w:val="24"/>
              </w:rPr>
              <w:t xml:space="preserve">в ИСУН 2020 не се попълва от кандидата. </w:t>
            </w:r>
          </w:p>
        </w:tc>
      </w:tr>
    </w:tbl>
    <w:p w14:paraId="766EC441" w14:textId="77777777" w:rsidR="007F4BFA" w:rsidRPr="00A53D9E" w:rsidRDefault="002F1BCB" w:rsidP="00AB17C0">
      <w:pPr>
        <w:pStyle w:val="Heading1"/>
        <w:spacing w:before="0"/>
      </w:pPr>
      <w:bookmarkStart w:id="7" w:name="_Toc41572773"/>
      <w:r w:rsidRPr="00A53D9E">
        <w:lastRenderedPageBreak/>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212"/>
      </w:tblGrid>
      <w:tr w:rsidR="007F4BFA" w:rsidRPr="00A53D9E" w14:paraId="58D14352" w14:textId="77777777" w:rsidTr="00AB17C0">
        <w:trPr>
          <w:trHeight w:val="563"/>
        </w:trPr>
        <w:tc>
          <w:tcPr>
            <w:tcW w:w="9212" w:type="dxa"/>
            <w:shd w:val="clear" w:color="auto" w:fill="auto"/>
          </w:tcPr>
          <w:p w14:paraId="52177173" w14:textId="10A46A55" w:rsidR="007F4BFA" w:rsidRDefault="00995105"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F1BCB" w:rsidRPr="008E28A5">
              <w:rPr>
                <w:rFonts w:ascii="Times New Roman" w:hAnsi="Times New Roman" w:cs="Times New Roman"/>
                <w:sz w:val="24"/>
                <w:szCs w:val="24"/>
              </w:rPr>
              <w:t xml:space="preserve">Общият размер на безвъзмездната финансова помощ по настоящата процедура възлиза на </w:t>
            </w:r>
            <w:r w:rsidR="00987A81">
              <w:rPr>
                <w:rFonts w:ascii="Times New Roman" w:hAnsi="Times New Roman" w:cs="Times New Roman"/>
                <w:sz w:val="24"/>
                <w:szCs w:val="24"/>
              </w:rPr>
              <w:t>121 259 600</w:t>
            </w:r>
            <w:r w:rsidR="002F1BCB" w:rsidRPr="008E28A5">
              <w:rPr>
                <w:rFonts w:ascii="Times New Roman" w:hAnsi="Times New Roman" w:cs="Times New Roman"/>
                <w:sz w:val="24"/>
                <w:szCs w:val="24"/>
              </w:rPr>
              <w:t xml:space="preserve"> лв.</w:t>
            </w:r>
          </w:p>
          <w:tbl>
            <w:tblPr>
              <w:tblW w:w="0" w:type="auto"/>
              <w:tblCellMar>
                <w:left w:w="70" w:type="dxa"/>
                <w:right w:w="70" w:type="dxa"/>
              </w:tblCellMar>
              <w:tblLook w:val="04A0" w:firstRow="1" w:lastRow="0" w:firstColumn="1" w:lastColumn="0" w:noHBand="0" w:noVBand="1"/>
            </w:tblPr>
            <w:tblGrid>
              <w:gridCol w:w="2720"/>
              <w:gridCol w:w="4003"/>
              <w:gridCol w:w="2263"/>
            </w:tblGrid>
            <w:tr w:rsidR="00FC3BC1" w:rsidRPr="00A53D9E" w14:paraId="405BF761" w14:textId="77777777" w:rsidTr="00AB17C0">
              <w:trPr>
                <w:trHeight w:val="945"/>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7CF3C55A" w14:textId="77777777" w:rsidR="007F4BFA" w:rsidRPr="00A53D9E" w:rsidRDefault="002F1BCB" w:rsidP="00AB17C0">
                  <w:pPr>
                    <w:spacing w:after="0"/>
                    <w:contextualSpacing/>
                    <w:jc w:val="center"/>
                    <w:rPr>
                      <w:rFonts w:ascii="Times New Roman" w:eastAsia="Times New Roman" w:hAnsi="Times New Roman" w:cs="Times New Roman"/>
                      <w:b/>
                      <w:bCs/>
                      <w:sz w:val="24"/>
                      <w:szCs w:val="24"/>
                      <w:lang w:eastAsia="bg-BG"/>
                    </w:rPr>
                  </w:pPr>
                  <w:r w:rsidRPr="00A53D9E">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EE71551" w14:textId="77777777" w:rsidR="007F4BFA" w:rsidRPr="00A53D9E" w:rsidRDefault="002F1BCB" w:rsidP="00AB17C0">
                  <w:pPr>
                    <w:spacing w:after="0"/>
                    <w:contextualSpacing/>
                    <w:jc w:val="center"/>
                    <w:rPr>
                      <w:rFonts w:ascii="Times New Roman" w:eastAsia="Times New Roman" w:hAnsi="Times New Roman" w:cs="Times New Roman"/>
                      <w:b/>
                      <w:bCs/>
                      <w:sz w:val="24"/>
                      <w:szCs w:val="24"/>
                      <w:lang w:eastAsia="bg-BG"/>
                    </w:rPr>
                  </w:pPr>
                  <w:r w:rsidRPr="00A53D9E">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299592" w14:textId="77777777" w:rsidR="007F4BFA" w:rsidRPr="00A53D9E" w:rsidRDefault="002F1BCB" w:rsidP="00AB17C0">
                  <w:pPr>
                    <w:spacing w:after="0"/>
                    <w:contextualSpacing/>
                    <w:jc w:val="center"/>
                    <w:rPr>
                      <w:rFonts w:ascii="Times New Roman" w:eastAsia="Times New Roman" w:hAnsi="Times New Roman" w:cs="Times New Roman"/>
                      <w:b/>
                      <w:bCs/>
                      <w:sz w:val="24"/>
                      <w:szCs w:val="24"/>
                      <w:lang w:eastAsia="bg-BG"/>
                    </w:rPr>
                  </w:pPr>
                  <w:r w:rsidRPr="00A53D9E">
                    <w:rPr>
                      <w:rFonts w:ascii="Times New Roman" w:eastAsia="Times New Roman" w:hAnsi="Times New Roman" w:cs="Times New Roman"/>
                      <w:b/>
                      <w:bCs/>
                      <w:sz w:val="24"/>
                      <w:szCs w:val="24"/>
                      <w:lang w:eastAsia="bg-BG"/>
                    </w:rPr>
                    <w:t>Национално съфинансиране</w:t>
                  </w:r>
                </w:p>
              </w:tc>
            </w:tr>
            <w:tr w:rsidR="003A3595" w:rsidRPr="00A53D9E" w14:paraId="05760CF4" w14:textId="77777777" w:rsidTr="007F4BFA">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2E0919" w14:textId="789C7962" w:rsidR="007F4BFA" w:rsidRPr="00A53D9E" w:rsidRDefault="007E3A22" w:rsidP="00AB17C0">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121 259 600</w:t>
                  </w:r>
                  <w:r w:rsidR="002F1BCB" w:rsidRPr="00A53D9E">
                    <w:rPr>
                      <w:rFonts w:ascii="Times New Roman" w:eastAsia="Times New Roman" w:hAnsi="Times New Roman" w:cs="Times New Roman"/>
                      <w:sz w:val="24"/>
                      <w:szCs w:val="24"/>
                      <w:lang w:eastAsia="bg-BG"/>
                    </w:rPr>
                    <w:t xml:space="preserve"> лв.</w:t>
                  </w:r>
                </w:p>
                <w:p w14:paraId="381FDB26" w14:textId="77777777" w:rsidR="007F4BFA" w:rsidRPr="00A53D9E" w:rsidRDefault="002F1BCB" w:rsidP="00AB17C0">
                  <w:pPr>
                    <w:spacing w:after="0"/>
                    <w:contextualSpacing/>
                    <w:jc w:val="center"/>
                    <w:rPr>
                      <w:rFonts w:ascii="Times New Roman" w:eastAsia="Times New Roman" w:hAnsi="Times New Roman" w:cs="Times New Roman"/>
                      <w:sz w:val="24"/>
                      <w:szCs w:val="24"/>
                      <w:lang w:eastAsia="bg-BG"/>
                    </w:rPr>
                  </w:pPr>
                  <w:r w:rsidRPr="00A53D9E">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39271D31" w14:textId="5BBC92F0" w:rsidR="007F4BFA" w:rsidRPr="00A53D9E" w:rsidRDefault="007E3A22" w:rsidP="00AB17C0">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103 070 660</w:t>
                  </w:r>
                  <w:r w:rsidR="002F1BCB" w:rsidRPr="00A53D9E">
                    <w:rPr>
                      <w:rFonts w:ascii="Times New Roman" w:eastAsia="Times New Roman" w:hAnsi="Times New Roman" w:cs="Times New Roman"/>
                      <w:sz w:val="24"/>
                      <w:szCs w:val="24"/>
                      <w:lang w:eastAsia="bg-BG"/>
                    </w:rPr>
                    <w:t xml:space="preserve"> лв.</w:t>
                  </w:r>
                </w:p>
                <w:p w14:paraId="2C97B938" w14:textId="77777777" w:rsidR="007F4BFA" w:rsidRPr="00A53D9E" w:rsidRDefault="002F1BCB" w:rsidP="00AB17C0">
                  <w:pPr>
                    <w:spacing w:after="0"/>
                    <w:contextualSpacing/>
                    <w:jc w:val="center"/>
                    <w:rPr>
                      <w:rFonts w:ascii="Times New Roman" w:eastAsia="Times New Roman" w:hAnsi="Times New Roman" w:cs="Times New Roman"/>
                      <w:sz w:val="24"/>
                      <w:szCs w:val="24"/>
                      <w:lang w:eastAsia="bg-BG"/>
                    </w:rPr>
                  </w:pPr>
                  <w:r w:rsidRPr="00E015C2">
                    <w:rPr>
                      <w:rFonts w:ascii="Times New Roman" w:eastAsia="Times New Roman" w:hAnsi="Times New Roman" w:cs="Times New Roman"/>
                      <w:sz w:val="24"/>
                      <w:szCs w:val="24"/>
                      <w:lang w:eastAsia="bg-BG"/>
                    </w:rPr>
                    <w:t>(</w:t>
                  </w:r>
                  <w:r w:rsidR="00995105">
                    <w:rPr>
                      <w:rFonts w:ascii="Times New Roman" w:eastAsia="Times New Roman" w:hAnsi="Times New Roman" w:cs="Times New Roman"/>
                      <w:sz w:val="24"/>
                      <w:szCs w:val="24"/>
                      <w:lang w:eastAsia="bg-BG"/>
                    </w:rPr>
                    <w:t>85</w:t>
                  </w:r>
                  <w:r w:rsidRPr="00E015C2">
                    <w:rPr>
                      <w:rFonts w:ascii="Times New Roman" w:eastAsia="Times New Roman" w:hAnsi="Times New Roman" w:cs="Times New Roman"/>
                      <w:sz w:val="24"/>
                      <w:szCs w:val="24"/>
                      <w:lang w:eastAsia="bg-BG"/>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tcPr>
                <w:p w14:paraId="53A959B5" w14:textId="05D0CA31" w:rsidR="007F4BFA" w:rsidRPr="00A53D9E" w:rsidRDefault="007E3A22" w:rsidP="00AB17C0">
                  <w:pPr>
                    <w:spacing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18 188 940</w:t>
                  </w:r>
                  <w:r w:rsidR="002F1BCB">
                    <w:rPr>
                      <w:rFonts w:ascii="Times New Roman" w:eastAsia="Times New Roman" w:hAnsi="Times New Roman" w:cs="Times New Roman"/>
                      <w:sz w:val="24"/>
                      <w:szCs w:val="24"/>
                      <w:lang w:eastAsia="bg-BG"/>
                    </w:rPr>
                    <w:t xml:space="preserve"> </w:t>
                  </w:r>
                  <w:r w:rsidR="002F1BCB" w:rsidRPr="00A53D9E">
                    <w:rPr>
                      <w:rFonts w:ascii="Times New Roman" w:eastAsia="Times New Roman" w:hAnsi="Times New Roman" w:cs="Times New Roman"/>
                      <w:sz w:val="24"/>
                      <w:szCs w:val="24"/>
                      <w:lang w:eastAsia="bg-BG"/>
                    </w:rPr>
                    <w:t>лв.</w:t>
                  </w:r>
                </w:p>
                <w:p w14:paraId="22E34FB8" w14:textId="77777777" w:rsidR="007F4BFA" w:rsidRPr="00ED69BF" w:rsidRDefault="002F1BCB" w:rsidP="00AB17C0">
                  <w:pPr>
                    <w:spacing w:after="0"/>
                    <w:contextualSpacing/>
                    <w:jc w:val="center"/>
                    <w:rPr>
                      <w:rFonts w:ascii="Times New Roman" w:eastAsia="Times New Roman" w:hAnsi="Times New Roman" w:cs="Times New Roman"/>
                      <w:sz w:val="24"/>
                      <w:szCs w:val="24"/>
                      <w:lang w:eastAsia="bg-BG"/>
                    </w:rPr>
                  </w:pPr>
                  <w:r w:rsidRPr="00ED69BF">
                    <w:rPr>
                      <w:rFonts w:ascii="Times New Roman" w:eastAsia="Times New Roman" w:hAnsi="Times New Roman" w:cs="Times New Roman"/>
                      <w:sz w:val="24"/>
                      <w:szCs w:val="24"/>
                      <w:lang w:eastAsia="bg-BG"/>
                    </w:rPr>
                    <w:t>(1</w:t>
                  </w:r>
                  <w:r w:rsidR="00995105">
                    <w:rPr>
                      <w:rFonts w:ascii="Times New Roman" w:eastAsia="Times New Roman" w:hAnsi="Times New Roman" w:cs="Times New Roman"/>
                      <w:sz w:val="24"/>
                      <w:szCs w:val="24"/>
                      <w:lang w:eastAsia="bg-BG"/>
                    </w:rPr>
                    <w:t>5</w:t>
                  </w:r>
                  <w:r w:rsidRPr="00ED69BF">
                    <w:rPr>
                      <w:rFonts w:ascii="Times New Roman" w:eastAsia="Times New Roman" w:hAnsi="Times New Roman" w:cs="Times New Roman"/>
                      <w:sz w:val="24"/>
                      <w:szCs w:val="24"/>
                      <w:lang w:eastAsia="bg-BG"/>
                    </w:rPr>
                    <w:t xml:space="preserve"> %)</w:t>
                  </w:r>
                </w:p>
              </w:tc>
            </w:tr>
          </w:tbl>
          <w:p w14:paraId="52F33F53" w14:textId="3C49E90F" w:rsidR="00B4688E" w:rsidRPr="00760A8C" w:rsidRDefault="00995105" w:rsidP="00AB17C0">
            <w:pPr>
              <w:pStyle w:val="ListParagraph"/>
              <w:spacing w:line="276" w:lineRule="auto"/>
              <w:ind w:left="0"/>
              <w:jc w:val="both"/>
              <w:rPr>
                <w:b/>
              </w:rPr>
            </w:pPr>
            <w:r>
              <w:t>2. Посоченият размер и интензитет на средствата от Европейския земеделски фонд за развитие на селските райони (ЕЗФРСР) са индикативни</w:t>
            </w:r>
            <w:r w:rsidR="000C6AEB">
              <w:t>, тъй като</w:t>
            </w:r>
            <w:r w:rsidR="00B4688E">
              <w:t xml:space="preserve"> подпомогнатите </w:t>
            </w:r>
            <w:r w:rsidR="007F7C41" w:rsidRPr="007F7C41">
              <w:t>проектни предложения</w:t>
            </w:r>
            <w:r w:rsidR="00B4688E">
              <w:t xml:space="preserve"> по подмя</w:t>
            </w:r>
            <w:r w:rsidR="000C6AEB">
              <w:t>рка 4.1 „Инвестиции в земеделски стопанства“ допринасят за постигане на три от приоритетите за развитие на селските райони.</w:t>
            </w:r>
          </w:p>
        </w:tc>
      </w:tr>
    </w:tbl>
    <w:p w14:paraId="6F107767" w14:textId="7A7EC494" w:rsidR="007F4BFA" w:rsidRPr="004C1318" w:rsidRDefault="002F1BCB" w:rsidP="00AB17C0">
      <w:pPr>
        <w:pStyle w:val="Heading1"/>
        <w:spacing w:before="0"/>
        <w:jc w:val="both"/>
      </w:pPr>
      <w:bookmarkStart w:id="8" w:name="_Toc41572774"/>
      <w:r w:rsidRPr="004C1318">
        <w:lastRenderedPageBreak/>
        <w:t xml:space="preserve">9. Минимален и максимален размер на </w:t>
      </w:r>
      <w:r w:rsidR="007F4BFA">
        <w:t>допустимите разходи</w:t>
      </w:r>
      <w:r w:rsidRPr="004C1318">
        <w:t xml:space="preserve"> за конкретн</w:t>
      </w:r>
      <w:r w:rsidR="007F7C41">
        <w:t>о</w:t>
      </w:r>
      <w:r w:rsidRPr="004C1318">
        <w:t xml:space="preserve"> </w:t>
      </w:r>
      <w:r w:rsidR="007F7C41">
        <w:t>проектно предложение</w:t>
      </w:r>
      <w:r w:rsidRPr="004C1318">
        <w:t>:</w:t>
      </w:r>
      <w:bookmarkEnd w:id="8"/>
    </w:p>
    <w:tbl>
      <w:tblPr>
        <w:tblStyle w:val="TableGrid"/>
        <w:tblW w:w="0" w:type="auto"/>
        <w:tblLook w:val="04A0" w:firstRow="1" w:lastRow="0" w:firstColumn="1" w:lastColumn="0" w:noHBand="0" w:noVBand="1"/>
      </w:tblPr>
      <w:tblGrid>
        <w:gridCol w:w="9212"/>
      </w:tblGrid>
      <w:tr w:rsidR="007F4BFA" w:rsidRPr="000D71BB" w14:paraId="24E59C9F" w14:textId="77777777" w:rsidTr="00AB17C0">
        <w:tc>
          <w:tcPr>
            <w:tcW w:w="9212" w:type="dxa"/>
          </w:tcPr>
          <w:p w14:paraId="65C1A9B8" w14:textId="1F8CB094" w:rsidR="007F4BFA" w:rsidRPr="008E28A5" w:rsidRDefault="00660CB6"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F1BCB" w:rsidRPr="00A52756">
              <w:rPr>
                <w:rFonts w:ascii="Times New Roman" w:hAnsi="Times New Roman" w:cs="Times New Roman"/>
                <w:sz w:val="24"/>
                <w:szCs w:val="24"/>
              </w:rPr>
              <w:t>Минималният размер на допустимите разходи за едно проектно предложение</w:t>
            </w:r>
            <w:r w:rsidR="002F1BCB" w:rsidRPr="00AB17C0">
              <w:rPr>
                <w:rFonts w:ascii="Times New Roman" w:hAnsi="Times New Roman"/>
                <w:sz w:val="24"/>
              </w:rPr>
              <w:t xml:space="preserve">, </w:t>
            </w:r>
            <w:r w:rsidR="002F1BCB">
              <w:rPr>
                <w:rFonts w:ascii="Times New Roman" w:hAnsi="Times New Roman" w:cs="Times New Roman"/>
                <w:sz w:val="24"/>
                <w:szCs w:val="24"/>
              </w:rPr>
              <w:t xml:space="preserve">представено от един </w:t>
            </w:r>
            <w:r w:rsidR="0080004E">
              <w:rPr>
                <w:rFonts w:ascii="Times New Roman" w:hAnsi="Times New Roman" w:cs="Times New Roman"/>
                <w:sz w:val="24"/>
                <w:szCs w:val="24"/>
              </w:rPr>
              <w:t>кандидат</w:t>
            </w:r>
            <w:r w:rsidR="002F1BCB" w:rsidRPr="008E28A5">
              <w:rPr>
                <w:rFonts w:ascii="Times New Roman" w:hAnsi="Times New Roman" w:cs="Times New Roman"/>
                <w:sz w:val="24"/>
                <w:szCs w:val="24"/>
              </w:rPr>
              <w:t xml:space="preserve"> е 29 337 лв.</w:t>
            </w:r>
          </w:p>
          <w:p w14:paraId="5198E90F" w14:textId="1820A29A" w:rsidR="003D2827" w:rsidRPr="008E28A5" w:rsidRDefault="00660CB6"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2. </w:t>
            </w:r>
            <w:r w:rsidR="002F1BCB" w:rsidRPr="008E28A5">
              <w:rPr>
                <w:rFonts w:ascii="Times New Roman" w:hAnsi="Times New Roman" w:cs="Times New Roman"/>
                <w:sz w:val="24"/>
                <w:szCs w:val="24"/>
              </w:rPr>
              <w:t>Максималният размер на допустимите разходи за едно проектно предложени</w:t>
            </w:r>
            <w:r w:rsidR="0080004E">
              <w:rPr>
                <w:rFonts w:ascii="Times New Roman" w:hAnsi="Times New Roman" w:cs="Times New Roman"/>
                <w:sz w:val="24"/>
                <w:szCs w:val="24"/>
              </w:rPr>
              <w:t>е, представено от един кандидат</w:t>
            </w:r>
            <w:r w:rsidR="002F1BCB" w:rsidRPr="008E28A5">
              <w:rPr>
                <w:rFonts w:ascii="Times New Roman" w:hAnsi="Times New Roman" w:cs="Times New Roman"/>
                <w:sz w:val="24"/>
                <w:szCs w:val="24"/>
              </w:rPr>
              <w:t xml:space="preserve"> е 977 900 лв.</w:t>
            </w:r>
          </w:p>
          <w:p w14:paraId="7231CFE5" w14:textId="370AB50E" w:rsidR="00F03FF4" w:rsidRPr="008E28A5" w:rsidRDefault="00F03FF4"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3. </w:t>
            </w:r>
            <w:r w:rsidR="001B4168" w:rsidRPr="008E28A5">
              <w:rPr>
                <w:rFonts w:ascii="Times New Roman" w:hAnsi="Times New Roman" w:cs="Times New Roman"/>
                <w:sz w:val="24"/>
                <w:szCs w:val="24"/>
              </w:rPr>
              <w:t>Максималният размер на допустимите разходи за закупуване на земеделска техника</w:t>
            </w:r>
            <w:r w:rsidR="00B43DDB">
              <w:rPr>
                <w:rFonts w:ascii="Times New Roman" w:hAnsi="Times New Roman" w:cs="Times New Roman"/>
                <w:sz w:val="24"/>
                <w:szCs w:val="24"/>
              </w:rPr>
              <w:t xml:space="preserve"> </w:t>
            </w:r>
            <w:r w:rsidR="00B43DDB" w:rsidRPr="007F7C41">
              <w:rPr>
                <w:rFonts w:ascii="Times New Roman" w:hAnsi="Times New Roman" w:cs="Times New Roman"/>
                <w:sz w:val="24"/>
                <w:szCs w:val="24"/>
              </w:rPr>
              <w:t xml:space="preserve">и </w:t>
            </w:r>
            <w:r w:rsidR="00B43DDB" w:rsidRPr="006525B5">
              <w:rPr>
                <w:rFonts w:ascii="Times New Roman" w:hAnsi="Times New Roman" w:cs="Times New Roman"/>
                <w:sz w:val="24"/>
                <w:szCs w:val="24"/>
              </w:rPr>
              <w:t>специализирани земеделски транспортни средства</w:t>
            </w:r>
            <w:r w:rsidR="001B4168" w:rsidRPr="008E28A5">
              <w:rPr>
                <w:rFonts w:ascii="Times New Roman" w:hAnsi="Times New Roman" w:cs="Times New Roman"/>
                <w:sz w:val="24"/>
                <w:szCs w:val="24"/>
              </w:rPr>
              <w:t>, включени в проектно предложение, представено от един кандидат</w:t>
            </w:r>
            <w:r w:rsidR="006637D6" w:rsidRPr="008E28A5">
              <w:rPr>
                <w:rFonts w:ascii="Times New Roman" w:hAnsi="Times New Roman" w:cs="Times New Roman"/>
                <w:sz w:val="24"/>
                <w:szCs w:val="24"/>
              </w:rPr>
              <w:t xml:space="preserve"> по настоящата процедура</w:t>
            </w:r>
            <w:r w:rsidR="001B4168" w:rsidRPr="008E28A5">
              <w:rPr>
                <w:rFonts w:ascii="Times New Roman" w:hAnsi="Times New Roman" w:cs="Times New Roman"/>
                <w:sz w:val="24"/>
                <w:szCs w:val="24"/>
              </w:rPr>
              <w:t xml:space="preserve"> е </w:t>
            </w:r>
            <w:r w:rsidR="00B82869" w:rsidRPr="00AB17C0">
              <w:rPr>
                <w:rFonts w:ascii="Times New Roman" w:hAnsi="Times New Roman"/>
                <w:sz w:val="24"/>
              </w:rPr>
              <w:t>488 950</w:t>
            </w:r>
            <w:r w:rsidR="001B4168" w:rsidRPr="008E28A5">
              <w:rPr>
                <w:rFonts w:ascii="Times New Roman" w:hAnsi="Times New Roman" w:cs="Times New Roman"/>
                <w:sz w:val="24"/>
                <w:szCs w:val="24"/>
              </w:rPr>
              <w:t xml:space="preserve"> лв.</w:t>
            </w:r>
          </w:p>
          <w:p w14:paraId="7C017029" w14:textId="77777777" w:rsidR="002F600B" w:rsidRPr="008E28A5" w:rsidRDefault="002F600B" w:rsidP="00AB17C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8E28A5">
              <w:rPr>
                <w:rFonts w:ascii="Times New Roman" w:hAnsi="Times New Roman" w:cs="Times New Roman"/>
                <w:b/>
                <w:sz w:val="24"/>
                <w:szCs w:val="24"/>
              </w:rPr>
              <w:t>ВАЖНО:</w:t>
            </w:r>
          </w:p>
          <w:p w14:paraId="5E38CB5B" w14:textId="77777777" w:rsidR="00816DE6" w:rsidRPr="003D2827" w:rsidRDefault="00F03FF4" w:rsidP="00AB17C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8E28A5">
              <w:rPr>
                <w:rFonts w:ascii="Times New Roman" w:hAnsi="Times New Roman" w:cs="Times New Roman"/>
                <w:b/>
                <w:sz w:val="24"/>
                <w:szCs w:val="24"/>
              </w:rPr>
              <w:t>4</w:t>
            </w:r>
            <w:r w:rsidR="002F600B" w:rsidRPr="008E28A5">
              <w:rPr>
                <w:rFonts w:ascii="Times New Roman" w:hAnsi="Times New Roman" w:cs="Times New Roman"/>
                <w:b/>
                <w:sz w:val="24"/>
                <w:szCs w:val="24"/>
              </w:rPr>
              <w:t xml:space="preserve">. </w:t>
            </w:r>
            <w:r w:rsidR="003D2827" w:rsidRPr="008E28A5">
              <w:rPr>
                <w:rFonts w:ascii="Times New Roman" w:hAnsi="Times New Roman" w:cs="Times New Roman"/>
                <w:b/>
                <w:sz w:val="24"/>
                <w:szCs w:val="24"/>
              </w:rPr>
              <w:t xml:space="preserve">Максималният размер на </w:t>
            </w:r>
            <w:r w:rsidR="003D2827" w:rsidRPr="003D2827">
              <w:rPr>
                <w:rFonts w:ascii="Times New Roman" w:hAnsi="Times New Roman" w:cs="Times New Roman"/>
                <w:b/>
                <w:color w:val="000000" w:themeColor="text1"/>
                <w:sz w:val="24"/>
                <w:szCs w:val="24"/>
              </w:rPr>
              <w:t>общите допустими разходи за целия период на прилагане на ПРСР 2014 - 2020 г. за един кандидат е 1 955 800 лв.</w:t>
            </w:r>
          </w:p>
          <w:p w14:paraId="43DE42A4" w14:textId="302555F1" w:rsidR="003D2827" w:rsidRDefault="00F03FF4" w:rsidP="00AB17C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5</w:t>
            </w:r>
            <w:r w:rsidR="003D2827" w:rsidRPr="003D2827">
              <w:rPr>
                <w:rFonts w:ascii="Times New Roman" w:hAnsi="Times New Roman" w:cs="Times New Roman"/>
                <w:b/>
                <w:bCs/>
                <w:color w:val="000000" w:themeColor="text1"/>
                <w:sz w:val="24"/>
                <w:szCs w:val="24"/>
              </w:rPr>
              <w:t xml:space="preserve">. </w:t>
            </w:r>
            <w:r w:rsidR="003D2827" w:rsidRPr="003D2827">
              <w:rPr>
                <w:rFonts w:ascii="Times New Roman" w:hAnsi="Times New Roman" w:cs="Times New Roman"/>
                <w:b/>
                <w:color w:val="000000" w:themeColor="text1"/>
                <w:sz w:val="24"/>
                <w:szCs w:val="24"/>
              </w:rPr>
              <w:t>Максималният размер на допустимите разходи за закупуване на земеделска техника</w:t>
            </w:r>
            <w:r w:rsidR="0008634B">
              <w:t xml:space="preserve"> </w:t>
            </w:r>
            <w:r w:rsidR="003D2827" w:rsidRPr="003D2827">
              <w:rPr>
                <w:rFonts w:ascii="Times New Roman" w:hAnsi="Times New Roman" w:cs="Times New Roman"/>
                <w:b/>
                <w:color w:val="000000" w:themeColor="text1"/>
                <w:sz w:val="24"/>
                <w:szCs w:val="24"/>
              </w:rPr>
              <w:t>за целия период на прилагане на ПРСР 2014 - 2020 г. за един кандидат е 977 900 лв.</w:t>
            </w:r>
          </w:p>
          <w:p w14:paraId="40AF6C96" w14:textId="741D51E9" w:rsidR="002F600B" w:rsidRPr="00F03FF4" w:rsidRDefault="00F03FF4" w:rsidP="00AB17C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r w:rsidR="003D2827" w:rsidRPr="003D2827">
              <w:rPr>
                <w:rFonts w:ascii="Times New Roman" w:hAnsi="Times New Roman" w:cs="Times New Roman"/>
                <w:b/>
                <w:color w:val="000000" w:themeColor="text1"/>
                <w:sz w:val="24"/>
                <w:szCs w:val="24"/>
              </w:rPr>
              <w:t xml:space="preserve">. Максималният размер на общите допустими разходи за периода на прилагане на </w:t>
            </w:r>
            <w:proofErr w:type="spellStart"/>
            <w:r w:rsidR="00394F3A">
              <w:rPr>
                <w:rFonts w:ascii="Times New Roman" w:hAnsi="Times New Roman" w:cs="Times New Roman"/>
                <w:b/>
                <w:color w:val="000000" w:themeColor="text1"/>
                <w:sz w:val="24"/>
                <w:szCs w:val="24"/>
              </w:rPr>
              <w:t>подмярката</w:t>
            </w:r>
            <w:proofErr w:type="spellEnd"/>
            <w:r w:rsidR="00394F3A">
              <w:rPr>
                <w:rFonts w:ascii="Times New Roman" w:hAnsi="Times New Roman" w:cs="Times New Roman"/>
                <w:b/>
                <w:color w:val="000000" w:themeColor="text1"/>
                <w:sz w:val="24"/>
                <w:szCs w:val="24"/>
              </w:rPr>
              <w:t xml:space="preserve"> на </w:t>
            </w:r>
            <w:r w:rsidR="003D2827" w:rsidRPr="003D2827">
              <w:rPr>
                <w:rFonts w:ascii="Times New Roman" w:hAnsi="Times New Roman" w:cs="Times New Roman"/>
                <w:b/>
                <w:color w:val="000000" w:themeColor="text1"/>
                <w:sz w:val="24"/>
                <w:szCs w:val="24"/>
              </w:rPr>
              <w:t xml:space="preserve">ПРСР </w:t>
            </w:r>
            <w:r w:rsidR="0051119E">
              <w:rPr>
                <w:rFonts w:ascii="Times New Roman" w:hAnsi="Times New Roman" w:cs="Times New Roman"/>
                <w:b/>
                <w:color w:val="000000" w:themeColor="text1"/>
                <w:sz w:val="24"/>
                <w:szCs w:val="24"/>
              </w:rPr>
              <w:t xml:space="preserve">2014-2020 </w:t>
            </w:r>
            <w:r w:rsidR="003D2827" w:rsidRPr="003D2827">
              <w:rPr>
                <w:rFonts w:ascii="Times New Roman" w:hAnsi="Times New Roman" w:cs="Times New Roman"/>
                <w:b/>
                <w:color w:val="000000" w:themeColor="text1"/>
                <w:sz w:val="24"/>
                <w:szCs w:val="24"/>
              </w:rPr>
              <w:t xml:space="preserve">не трябва да надвишава размера, посочен в т. </w:t>
            </w:r>
            <w:r w:rsidR="006637D6">
              <w:rPr>
                <w:rFonts w:ascii="Times New Roman" w:hAnsi="Times New Roman" w:cs="Times New Roman"/>
                <w:b/>
                <w:color w:val="000000" w:themeColor="text1"/>
                <w:sz w:val="24"/>
                <w:szCs w:val="24"/>
              </w:rPr>
              <w:t>4</w:t>
            </w:r>
            <w:r w:rsidR="0051119E">
              <w:rPr>
                <w:rFonts w:ascii="Times New Roman" w:hAnsi="Times New Roman" w:cs="Times New Roman"/>
                <w:b/>
                <w:color w:val="000000" w:themeColor="text1"/>
                <w:sz w:val="24"/>
                <w:szCs w:val="24"/>
              </w:rPr>
              <w:t xml:space="preserve"> и т. 5</w:t>
            </w:r>
            <w:r w:rsidR="003D2827" w:rsidRPr="003D2827">
              <w:rPr>
                <w:rFonts w:ascii="Times New Roman" w:hAnsi="Times New Roman" w:cs="Times New Roman"/>
                <w:b/>
                <w:color w:val="000000" w:themeColor="text1"/>
                <w:sz w:val="24"/>
                <w:szCs w:val="24"/>
              </w:rPr>
              <w:t>, за кандидатите и/или ползвателите/бенефициентите, които са предприятия партньори и/или свързани предприятия по смисъла на</w:t>
            </w:r>
            <w:r w:rsidR="002B39A4">
              <w:rPr>
                <w:rFonts w:ascii="Times New Roman" w:hAnsi="Times New Roman" w:cs="Times New Roman"/>
                <w:b/>
                <w:color w:val="000000" w:themeColor="text1"/>
                <w:sz w:val="24"/>
                <w:szCs w:val="24"/>
              </w:rPr>
              <w:t xml:space="preserve"> </w:t>
            </w:r>
            <w:r w:rsidR="003D2827" w:rsidRPr="003D2827">
              <w:rPr>
                <w:rFonts w:ascii="Times New Roman" w:hAnsi="Times New Roman" w:cs="Times New Roman"/>
                <w:b/>
                <w:color w:val="000000" w:themeColor="text1"/>
                <w:sz w:val="24"/>
                <w:szCs w:val="24"/>
              </w:rPr>
              <w:t>Закона за малките и средните предприятия.</w:t>
            </w:r>
          </w:p>
        </w:tc>
      </w:tr>
    </w:tbl>
    <w:p w14:paraId="17B64958" w14:textId="77777777" w:rsidR="007F4BFA" w:rsidRPr="00D30CE2" w:rsidRDefault="002F1BCB" w:rsidP="00AB17C0">
      <w:pPr>
        <w:pStyle w:val="Heading1"/>
        <w:spacing w:before="0"/>
      </w:pPr>
      <w:bookmarkStart w:id="9" w:name="_Toc41572775"/>
      <w:r w:rsidRPr="00D30CE2">
        <w:t>10. Процент на съфинансиране:</w:t>
      </w:r>
      <w:bookmarkEnd w:id="9"/>
    </w:p>
    <w:tbl>
      <w:tblPr>
        <w:tblStyle w:val="TableGrid"/>
        <w:tblW w:w="0" w:type="auto"/>
        <w:tblLook w:val="04A0" w:firstRow="1" w:lastRow="0" w:firstColumn="1" w:lastColumn="0" w:noHBand="0" w:noVBand="1"/>
      </w:tblPr>
      <w:tblGrid>
        <w:gridCol w:w="9212"/>
      </w:tblGrid>
      <w:tr w:rsidR="007F4BFA" w:rsidRPr="00D30CE2" w14:paraId="2C29DC6E" w14:textId="77777777" w:rsidTr="00AB17C0">
        <w:tc>
          <w:tcPr>
            <w:tcW w:w="9212" w:type="dxa"/>
          </w:tcPr>
          <w:p w14:paraId="472876AE" w14:textId="0CCDB25F" w:rsidR="007F4BFA" w:rsidRPr="00C869F9" w:rsidRDefault="00B525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660CB6">
              <w:rPr>
                <w:rFonts w:ascii="Times New Roman" w:hAnsi="Times New Roman" w:cs="Times New Roman"/>
                <w:sz w:val="24"/>
                <w:szCs w:val="24"/>
              </w:rPr>
              <w:t>.</w:t>
            </w:r>
            <w:r w:rsidR="002F1BCB">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Финансова помощ </w:t>
            </w:r>
            <w:r w:rsidR="002F1BCB">
              <w:rPr>
                <w:rFonts w:ascii="Times New Roman" w:hAnsi="Times New Roman" w:cs="Times New Roman"/>
                <w:sz w:val="24"/>
                <w:szCs w:val="24"/>
              </w:rPr>
              <w:t xml:space="preserve">по процедурата </w:t>
            </w:r>
            <w:r w:rsidR="00C95BA7">
              <w:rPr>
                <w:rFonts w:ascii="Times New Roman" w:hAnsi="Times New Roman" w:cs="Times New Roman"/>
                <w:sz w:val="24"/>
                <w:szCs w:val="24"/>
              </w:rPr>
              <w:t xml:space="preserve">се предоставя </w:t>
            </w:r>
            <w:r w:rsidR="002F1BCB" w:rsidRPr="00C869F9">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65DD683" w14:textId="7A30A15C" w:rsidR="007F4BFA" w:rsidRDefault="00B525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660CB6">
              <w:rPr>
                <w:rFonts w:ascii="Times New Roman" w:hAnsi="Times New Roman" w:cs="Times New Roman"/>
                <w:sz w:val="24"/>
                <w:szCs w:val="24"/>
              </w:rPr>
              <w:t>.</w:t>
            </w:r>
            <w:r w:rsidR="002F1BCB">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Финансовата помощ за одобрени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xml:space="preserve"> е в размер</w:t>
            </w:r>
            <w:r w:rsidR="002B39A4">
              <w:rPr>
                <w:rFonts w:ascii="Times New Roman" w:hAnsi="Times New Roman" w:cs="Times New Roman"/>
                <w:sz w:val="24"/>
                <w:szCs w:val="24"/>
              </w:rPr>
              <w:t xml:space="preserve"> </w:t>
            </w:r>
            <w:r w:rsidR="004A2A49">
              <w:rPr>
                <w:rFonts w:ascii="Times New Roman" w:hAnsi="Times New Roman" w:cs="Times New Roman"/>
                <w:sz w:val="24"/>
                <w:szCs w:val="24"/>
              </w:rPr>
              <w:t>на</w:t>
            </w:r>
            <w:r w:rsidR="002F1BCB" w:rsidRPr="00C869F9">
              <w:rPr>
                <w:rFonts w:ascii="Times New Roman" w:hAnsi="Times New Roman" w:cs="Times New Roman"/>
                <w:sz w:val="24"/>
                <w:szCs w:val="24"/>
              </w:rPr>
              <w:t xml:space="preserve"> 50 на сто от общия размер на допустимите за</w:t>
            </w:r>
            <w:r w:rsidR="002F1BCB">
              <w:rPr>
                <w:rFonts w:ascii="Times New Roman" w:hAnsi="Times New Roman" w:cs="Times New Roman"/>
                <w:sz w:val="24"/>
                <w:szCs w:val="24"/>
              </w:rPr>
              <w:t xml:space="preserve"> финансово подпомагане разходи.</w:t>
            </w:r>
          </w:p>
          <w:p w14:paraId="08FB4F9D" w14:textId="77777777" w:rsidR="007F4BFA" w:rsidRPr="00760A8C" w:rsidRDefault="00B525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660CB6">
              <w:rPr>
                <w:rFonts w:ascii="Times New Roman" w:hAnsi="Times New Roman" w:cs="Times New Roman"/>
                <w:sz w:val="24"/>
                <w:szCs w:val="24"/>
              </w:rPr>
              <w:t>.</w:t>
            </w:r>
            <w:r w:rsidR="002F1BCB">
              <w:rPr>
                <w:rFonts w:ascii="Times New Roman" w:hAnsi="Times New Roman" w:cs="Times New Roman"/>
                <w:sz w:val="24"/>
                <w:szCs w:val="24"/>
              </w:rPr>
              <w:t xml:space="preserve"> </w:t>
            </w:r>
            <w:r w:rsidR="002F1BCB"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5CFA29BF" w14:textId="77777777" w:rsidR="007F4BFA" w:rsidRPr="00626648" w:rsidRDefault="002F1BCB" w:rsidP="00AB17C0">
      <w:pPr>
        <w:pStyle w:val="Heading1"/>
        <w:spacing w:before="0"/>
      </w:pPr>
      <w:bookmarkStart w:id="10" w:name="_Toc41572776"/>
      <w:r w:rsidRPr="00626648">
        <w:t>11. Допустими кандидати:</w:t>
      </w:r>
      <w:bookmarkEnd w:id="10"/>
    </w:p>
    <w:p w14:paraId="042070A9" w14:textId="77777777" w:rsidR="007F4BFA" w:rsidRPr="00626648" w:rsidRDefault="002F1BCB" w:rsidP="00AB17C0">
      <w:pPr>
        <w:pStyle w:val="Heading2"/>
        <w:spacing w:before="0"/>
        <w:rPr>
          <w:color w:val="auto"/>
        </w:rPr>
      </w:pPr>
      <w:bookmarkStart w:id="11" w:name="_Toc41572777"/>
      <w:r w:rsidRPr="00626648">
        <w:rPr>
          <w:color w:val="auto"/>
        </w:rPr>
        <w:t>11.1. Критерии за допустимост на кандидатите:</w:t>
      </w:r>
      <w:bookmarkEnd w:id="11"/>
    </w:p>
    <w:tbl>
      <w:tblPr>
        <w:tblStyle w:val="TableGrid"/>
        <w:tblW w:w="0" w:type="auto"/>
        <w:tblLook w:val="04A0" w:firstRow="1" w:lastRow="0" w:firstColumn="1" w:lastColumn="0" w:noHBand="0" w:noVBand="1"/>
      </w:tblPr>
      <w:tblGrid>
        <w:gridCol w:w="9060"/>
      </w:tblGrid>
      <w:tr w:rsidR="007F4BFA" w:rsidRPr="00626648" w14:paraId="5F3099B2" w14:textId="77777777" w:rsidTr="00AB17C0">
        <w:tc>
          <w:tcPr>
            <w:tcW w:w="9060" w:type="dxa"/>
          </w:tcPr>
          <w:p w14:paraId="6B8EC8ED" w14:textId="45F8C1DE" w:rsidR="007F4BFA" w:rsidRPr="004F36C7" w:rsidRDefault="00B525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7F4BFA">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Финансова помощ </w:t>
            </w:r>
            <w:r w:rsidR="00234895">
              <w:rPr>
                <w:rFonts w:ascii="Times New Roman" w:hAnsi="Times New Roman" w:cs="Times New Roman"/>
                <w:sz w:val="24"/>
                <w:szCs w:val="24"/>
              </w:rPr>
              <w:t xml:space="preserve">по процедурата </w:t>
            </w:r>
            <w:r w:rsidR="002F1BCB" w:rsidRPr="004F36C7">
              <w:rPr>
                <w:rFonts w:ascii="Times New Roman" w:hAnsi="Times New Roman" w:cs="Times New Roman"/>
                <w:sz w:val="24"/>
                <w:szCs w:val="24"/>
              </w:rPr>
              <w:t>се предоставя на:</w:t>
            </w:r>
          </w:p>
          <w:p w14:paraId="5FBF1B84" w14:textId="77550A61" w:rsidR="007F4BFA" w:rsidRPr="008E28A5" w:rsidRDefault="00660CB6"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земеделски стопани</w:t>
            </w:r>
            <w:r w:rsidR="00234895">
              <w:rPr>
                <w:rFonts w:ascii="Times New Roman" w:hAnsi="Times New Roman" w:cs="Times New Roman"/>
                <w:sz w:val="24"/>
                <w:szCs w:val="24"/>
              </w:rPr>
              <w:t>;</w:t>
            </w:r>
          </w:p>
          <w:p w14:paraId="3A7C7D93" w14:textId="4760C801" w:rsidR="007F4BFA" w:rsidRPr="008E28A5" w:rsidRDefault="00C9771A" w:rsidP="00614A66">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групи или организации на производители</w:t>
            </w:r>
            <w:r w:rsidR="00234895">
              <w:rPr>
                <w:rFonts w:ascii="Times New Roman" w:hAnsi="Times New Roman" w:cs="Times New Roman"/>
                <w:sz w:val="24"/>
                <w:szCs w:val="24"/>
              </w:rPr>
              <w:t>.</w:t>
            </w:r>
            <w:r w:rsidR="002F1BCB" w:rsidRPr="008E28A5">
              <w:rPr>
                <w:rFonts w:ascii="Times New Roman" w:hAnsi="Times New Roman" w:cs="Times New Roman"/>
                <w:sz w:val="24"/>
                <w:szCs w:val="24"/>
              </w:rPr>
              <w:t xml:space="preserve"> </w:t>
            </w:r>
          </w:p>
          <w:p w14:paraId="54EA521C" w14:textId="66E5A700" w:rsidR="007F4BFA" w:rsidRPr="00A77AF9" w:rsidRDefault="00234895"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2</w:t>
            </w:r>
            <w:r w:rsidR="00B525CB" w:rsidRPr="008E28A5">
              <w:rPr>
                <w:rFonts w:ascii="Times New Roman" w:hAnsi="Times New Roman" w:cs="Times New Roman"/>
                <w:sz w:val="24"/>
                <w:szCs w:val="24"/>
              </w:rPr>
              <w:t>.</w:t>
            </w:r>
            <w:r w:rsidR="007F4BFA"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Земеделските стопани по </w:t>
            </w:r>
            <w:r w:rsidR="007F4BFA" w:rsidRPr="008E28A5">
              <w:rPr>
                <w:rFonts w:ascii="Times New Roman" w:hAnsi="Times New Roman" w:cs="Times New Roman"/>
                <w:sz w:val="24"/>
                <w:szCs w:val="24"/>
              </w:rPr>
              <w:t>т. 1, буква „</w:t>
            </w:r>
            <w:r w:rsidR="007F4BFA">
              <w:rPr>
                <w:rFonts w:ascii="Times New Roman" w:hAnsi="Times New Roman" w:cs="Times New Roman"/>
                <w:sz w:val="24"/>
                <w:szCs w:val="24"/>
              </w:rPr>
              <w:t>а“</w:t>
            </w:r>
            <w:r w:rsidR="002F1BCB" w:rsidRPr="004F36C7">
              <w:rPr>
                <w:rFonts w:ascii="Times New Roman" w:hAnsi="Times New Roman" w:cs="Times New Roman"/>
                <w:sz w:val="24"/>
                <w:szCs w:val="24"/>
              </w:rPr>
              <w:t xml:space="preserve"> към датата на подаване на </w:t>
            </w:r>
            <w:r w:rsidR="007F4BFA">
              <w:rPr>
                <w:rFonts w:ascii="Times New Roman" w:hAnsi="Times New Roman" w:cs="Times New Roman"/>
                <w:sz w:val="24"/>
                <w:szCs w:val="24"/>
              </w:rPr>
              <w:t>проектното предложение</w:t>
            </w:r>
            <w:r w:rsidR="002F1BCB" w:rsidRPr="004F36C7">
              <w:rPr>
                <w:rFonts w:ascii="Times New Roman" w:hAnsi="Times New Roman" w:cs="Times New Roman"/>
                <w:sz w:val="24"/>
                <w:szCs w:val="24"/>
              </w:rPr>
              <w:t xml:space="preserve"> трябва да отговарят на </w:t>
            </w:r>
            <w:r w:rsidR="002F1BCB" w:rsidRPr="00A77AF9">
              <w:rPr>
                <w:rFonts w:ascii="Times New Roman" w:hAnsi="Times New Roman" w:cs="Times New Roman"/>
                <w:color w:val="000000" w:themeColor="text1"/>
                <w:sz w:val="24"/>
                <w:szCs w:val="24"/>
              </w:rPr>
              <w:t>следните условия:</w:t>
            </w:r>
          </w:p>
          <w:p w14:paraId="3C5CD09E" w14:textId="0C89F04C" w:rsidR="007F4BFA" w:rsidRPr="00A77AF9" w:rsidRDefault="00C9771A"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002F1BCB" w:rsidRPr="00A77AF9">
              <w:rPr>
                <w:rFonts w:ascii="Times New Roman" w:hAnsi="Times New Roman" w:cs="Times New Roman"/>
                <w:color w:val="000000" w:themeColor="text1"/>
                <w:sz w:val="24"/>
                <w:szCs w:val="24"/>
              </w:rPr>
              <w:t xml:space="preserve"> да са регистрирани </w:t>
            </w:r>
            <w:r w:rsidR="00394F3A">
              <w:rPr>
                <w:rFonts w:ascii="Times New Roman" w:hAnsi="Times New Roman" w:cs="Times New Roman"/>
                <w:color w:val="000000" w:themeColor="text1"/>
                <w:sz w:val="24"/>
                <w:szCs w:val="24"/>
              </w:rPr>
              <w:t xml:space="preserve">като земеделски стопани </w:t>
            </w:r>
            <w:r w:rsidR="00394F3A" w:rsidRPr="00394F3A">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2F1BCB" w:rsidRPr="00394F3A">
              <w:rPr>
                <w:rFonts w:ascii="Times New Roman" w:hAnsi="Times New Roman" w:cs="Times New Roman"/>
                <w:color w:val="000000" w:themeColor="text1"/>
                <w:sz w:val="24"/>
                <w:szCs w:val="24"/>
              </w:rPr>
              <w:t>;</w:t>
            </w:r>
          </w:p>
          <w:p w14:paraId="4FBC0C13" w14:textId="4A409425" w:rsidR="007F4BFA" w:rsidRDefault="00C9771A"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w:t>
            </w:r>
            <w:r w:rsidR="002F1BCB" w:rsidRPr="00A77AF9">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 </w:t>
            </w:r>
            <w:r w:rsidR="00C95BA7">
              <w:rPr>
                <w:rFonts w:ascii="Times New Roman" w:hAnsi="Times New Roman" w:cs="Times New Roman"/>
                <w:color w:val="000000" w:themeColor="text1"/>
                <w:sz w:val="24"/>
                <w:szCs w:val="24"/>
              </w:rPr>
              <w:t xml:space="preserve">да </w:t>
            </w:r>
            <w:r w:rsidR="002F1BCB" w:rsidRPr="00A77AF9">
              <w:rPr>
                <w:rFonts w:ascii="Times New Roman" w:hAnsi="Times New Roman" w:cs="Times New Roman"/>
                <w:color w:val="000000" w:themeColor="text1"/>
                <w:sz w:val="24"/>
                <w:szCs w:val="24"/>
              </w:rPr>
              <w:t>е не по-малко от левовата равностойност на 8</w:t>
            </w:r>
            <w:r w:rsidR="001741E8">
              <w:rPr>
                <w:rFonts w:ascii="Times New Roman" w:hAnsi="Times New Roman" w:cs="Times New Roman"/>
                <w:color w:val="000000" w:themeColor="text1"/>
                <w:sz w:val="24"/>
                <w:szCs w:val="24"/>
              </w:rPr>
              <w:t xml:space="preserve"> </w:t>
            </w:r>
            <w:r w:rsidR="002F1BCB" w:rsidRPr="00A77AF9">
              <w:rPr>
                <w:rFonts w:ascii="Times New Roman" w:hAnsi="Times New Roman" w:cs="Times New Roman"/>
                <w:color w:val="000000" w:themeColor="text1"/>
                <w:sz w:val="24"/>
                <w:szCs w:val="24"/>
              </w:rPr>
              <w:t>000 евро;</w:t>
            </w:r>
          </w:p>
          <w:p w14:paraId="31F4E92C" w14:textId="4740124A" w:rsidR="00532A4F" w:rsidRPr="00A77AF9" w:rsidRDefault="00532A4F"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w:t>
            </w:r>
            <w:r w:rsidR="00A3062C">
              <w:rPr>
                <w:rFonts w:ascii="Times New Roman" w:hAnsi="Times New Roman" w:cs="Times New Roman"/>
                <w:color w:val="000000" w:themeColor="text1"/>
                <w:sz w:val="24"/>
                <w:szCs w:val="24"/>
              </w:rPr>
              <w:t xml:space="preserve">да </w:t>
            </w:r>
            <w:r>
              <w:rPr>
                <w:rFonts w:ascii="Times New Roman" w:hAnsi="Times New Roman" w:cs="Times New Roman"/>
                <w:color w:val="000000" w:themeColor="text1"/>
                <w:sz w:val="24"/>
                <w:szCs w:val="24"/>
              </w:rPr>
              <w:t>са собствени</w:t>
            </w:r>
            <w:r w:rsidR="003272EC">
              <w:rPr>
                <w:rFonts w:ascii="Times New Roman" w:hAnsi="Times New Roman" w:cs="Times New Roman"/>
                <w:color w:val="000000" w:themeColor="text1"/>
                <w:sz w:val="24"/>
                <w:szCs w:val="24"/>
              </w:rPr>
              <w:t>ци</w:t>
            </w:r>
            <w:r>
              <w:rPr>
                <w:rFonts w:ascii="Times New Roman" w:hAnsi="Times New Roman" w:cs="Times New Roman"/>
                <w:color w:val="000000" w:themeColor="text1"/>
                <w:sz w:val="24"/>
                <w:szCs w:val="24"/>
              </w:rPr>
              <w:t xml:space="preserve"> или ползватели на действащи животновъдни обекти, регистрирани по реда на чл. 137 от Закона за вет</w:t>
            </w:r>
            <w:r w:rsidR="00A3062C">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ринарномедицинската дейност;</w:t>
            </w:r>
          </w:p>
          <w:p w14:paraId="7C280419" w14:textId="2F2975F3" w:rsidR="007F4BFA" w:rsidRPr="00A77AF9" w:rsidRDefault="00532A4F"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г</w:t>
            </w:r>
            <w:r w:rsidR="001741E8">
              <w:rPr>
                <w:rFonts w:ascii="Times New Roman" w:hAnsi="Times New Roman" w:cs="Times New Roman"/>
                <w:color w:val="000000" w:themeColor="text1"/>
                <w:sz w:val="24"/>
                <w:szCs w:val="24"/>
              </w:rPr>
              <w:t>)</w:t>
            </w:r>
            <w:r w:rsidR="002F1BCB" w:rsidRPr="00A77AF9">
              <w:rPr>
                <w:rFonts w:ascii="Times New Roman" w:hAnsi="Times New Roman" w:cs="Times New Roman"/>
                <w:color w:val="000000" w:themeColor="text1"/>
                <w:sz w:val="24"/>
                <w:szCs w:val="24"/>
              </w:rPr>
              <w:t xml:space="preserve"> ако </w:t>
            </w:r>
            <w:r w:rsidR="00A77AF9" w:rsidRPr="00A77AF9">
              <w:rPr>
                <w:rFonts w:ascii="Times New Roman" w:hAnsi="Times New Roman" w:cs="Times New Roman"/>
                <w:color w:val="000000" w:themeColor="text1"/>
                <w:sz w:val="24"/>
                <w:szCs w:val="24"/>
              </w:rPr>
              <w:t xml:space="preserve">кандидатите </w:t>
            </w:r>
            <w:r w:rsidR="002F1BCB" w:rsidRPr="00A77AF9">
              <w:rPr>
                <w:rFonts w:ascii="Times New Roman" w:hAnsi="Times New Roman" w:cs="Times New Roman"/>
                <w:color w:val="000000" w:themeColor="text1"/>
                <w:sz w:val="24"/>
                <w:szCs w:val="24"/>
              </w:rPr>
              <w:t>са юридически лица, трябва да са:</w:t>
            </w:r>
          </w:p>
          <w:p w14:paraId="26323310" w14:textId="77777777" w:rsidR="007F4BFA" w:rsidRPr="00A77AF9" w:rsidRDefault="001741E8"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аа</w:t>
            </w:r>
            <w:proofErr w:type="spellEnd"/>
            <w:r>
              <w:rPr>
                <w:rFonts w:ascii="Times New Roman" w:hAnsi="Times New Roman" w:cs="Times New Roman"/>
                <w:color w:val="000000" w:themeColor="text1"/>
                <w:sz w:val="24"/>
                <w:szCs w:val="24"/>
              </w:rPr>
              <w:t xml:space="preserve">) </w:t>
            </w:r>
            <w:r w:rsidR="002F1BCB" w:rsidRPr="00A77AF9">
              <w:rPr>
                <w:rFonts w:ascii="Times New Roman" w:hAnsi="Times New Roman" w:cs="Times New Roman"/>
                <w:color w:val="000000" w:themeColor="text1"/>
                <w:sz w:val="24"/>
                <w:szCs w:val="24"/>
              </w:rPr>
              <w:t>получили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14:paraId="6EDDA994" w14:textId="425336C5" w:rsidR="007F4BFA" w:rsidRPr="00EC2E86" w:rsidRDefault="001741E8" w:rsidP="00AB17C0">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бб</w:t>
            </w:r>
            <w:proofErr w:type="spellEnd"/>
            <w:r>
              <w:rPr>
                <w:rFonts w:ascii="Times New Roman" w:hAnsi="Times New Roman" w:cs="Times New Roman"/>
                <w:color w:val="000000" w:themeColor="text1"/>
                <w:sz w:val="24"/>
                <w:szCs w:val="24"/>
              </w:rPr>
              <w:t xml:space="preserve">) </w:t>
            </w:r>
            <w:r w:rsidR="002F1BCB" w:rsidRPr="00C95BA7">
              <w:rPr>
                <w:rFonts w:ascii="Times New Roman" w:hAnsi="Times New Roman" w:cs="Times New Roman"/>
                <w:color w:val="000000" w:themeColor="text1"/>
                <w:sz w:val="24"/>
                <w:szCs w:val="24"/>
              </w:rPr>
              <w:t>регистрирани по</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Търговския закон</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Закона за кооперациите</w:t>
            </w:r>
            <w:r w:rsidR="002F1BCB" w:rsidRPr="00C95BA7">
              <w:rPr>
                <w:rFonts w:ascii="Times New Roman" w:hAnsi="Times New Roman" w:cs="Times New Roman"/>
                <w:color w:val="000000" w:themeColor="text1"/>
                <w:sz w:val="24"/>
                <w:szCs w:val="24"/>
              </w:rPr>
              <w:t>,</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Закона за вероизповеданията</w:t>
            </w:r>
            <w:r w:rsidR="00246645" w:rsidRPr="00C95BA7">
              <w:rPr>
                <w:rFonts w:ascii="Times New Roman" w:hAnsi="Times New Roman" w:cs="Times New Roman"/>
                <w:sz w:val="24"/>
                <w:szCs w:val="24"/>
              </w:rPr>
              <w:t xml:space="preserve"> </w:t>
            </w:r>
            <w:r w:rsidR="002F1BCB" w:rsidRPr="00AB5FC4">
              <w:rPr>
                <w:rFonts w:ascii="Times New Roman" w:hAnsi="Times New Roman" w:cs="Times New Roman"/>
                <w:color w:val="000000" w:themeColor="text1"/>
                <w:sz w:val="24"/>
                <w:szCs w:val="24"/>
              </w:rPr>
              <w:t>или създадени по</w:t>
            </w:r>
            <w:r w:rsidR="00246645" w:rsidRPr="00AB5FC4">
              <w:rPr>
                <w:rFonts w:ascii="Times New Roman" w:hAnsi="Times New Roman" w:cs="Times New Roman"/>
                <w:color w:val="000000" w:themeColor="text1"/>
                <w:sz w:val="24"/>
                <w:szCs w:val="24"/>
              </w:rPr>
              <w:t xml:space="preserve"> </w:t>
            </w:r>
            <w:r w:rsidR="00246645" w:rsidRPr="00614A66">
              <w:rPr>
                <w:rFonts w:ascii="Times New Roman" w:hAnsi="Times New Roman" w:cs="Times New Roman"/>
                <w:sz w:val="24"/>
                <w:szCs w:val="24"/>
              </w:rPr>
              <w:t>Закона за</w:t>
            </w:r>
            <w:r w:rsidR="00246645" w:rsidRPr="00FE3BC0">
              <w:rPr>
                <w:rFonts w:ascii="Times New Roman" w:hAnsi="Times New Roman" w:cs="Times New Roman"/>
              </w:rPr>
              <w:t xml:space="preserve"> Селскостопанската академия</w:t>
            </w:r>
            <w:r w:rsidR="002F1BCB" w:rsidRPr="00A2669A">
              <w:rPr>
                <w:rFonts w:ascii="Times New Roman" w:hAnsi="Times New Roman" w:cs="Times New Roman"/>
                <w:color w:val="000000" w:themeColor="text1"/>
                <w:sz w:val="24"/>
                <w:szCs w:val="24"/>
              </w:rPr>
              <w:t>.</w:t>
            </w:r>
          </w:p>
          <w:p w14:paraId="48BF7885" w14:textId="4BB96373" w:rsidR="004032CB" w:rsidRDefault="00234895"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4032CB" w:rsidRPr="00EC2E86">
              <w:rPr>
                <w:rFonts w:ascii="Times New Roman" w:hAnsi="Times New Roman" w:cs="Times New Roman"/>
                <w:sz w:val="24"/>
                <w:szCs w:val="24"/>
              </w:rPr>
              <w:t xml:space="preserve">. Икономическият размер на стопанството по т. </w:t>
            </w:r>
            <w:r>
              <w:rPr>
                <w:rFonts w:ascii="Times New Roman" w:hAnsi="Times New Roman" w:cs="Times New Roman"/>
                <w:sz w:val="24"/>
                <w:szCs w:val="24"/>
              </w:rPr>
              <w:t>2</w:t>
            </w:r>
            <w:r w:rsidR="004032CB" w:rsidRPr="00EC2E86">
              <w:rPr>
                <w:rFonts w:ascii="Times New Roman" w:hAnsi="Times New Roman" w:cs="Times New Roman"/>
                <w:sz w:val="24"/>
                <w:szCs w:val="24"/>
              </w:rPr>
              <w:t>, буква „б“, се изчислява по таблица</w:t>
            </w:r>
            <w:r w:rsidR="004032CB" w:rsidRPr="00894E8F">
              <w:rPr>
                <w:rFonts w:ascii="Times New Roman" w:hAnsi="Times New Roman" w:cs="Times New Roman"/>
                <w:sz w:val="24"/>
                <w:szCs w:val="24"/>
              </w:rPr>
              <w:t xml:space="preserve"> </w:t>
            </w:r>
            <w:r w:rsidR="004032CB" w:rsidRPr="00D86332">
              <w:rPr>
                <w:rFonts w:ascii="Times New Roman" w:hAnsi="Times New Roman" w:cs="Times New Roman"/>
                <w:sz w:val="24"/>
                <w:szCs w:val="24"/>
              </w:rPr>
              <w:t xml:space="preserve">съгласно </w:t>
            </w:r>
            <w:r w:rsidR="004032CB" w:rsidRPr="00E76799">
              <w:rPr>
                <w:rFonts w:ascii="Times New Roman" w:hAnsi="Times New Roman" w:cs="Times New Roman"/>
                <w:sz w:val="24"/>
                <w:szCs w:val="24"/>
              </w:rPr>
              <w:t xml:space="preserve">Приложение № </w:t>
            </w:r>
            <w:r w:rsidR="00F40291">
              <w:rPr>
                <w:rFonts w:ascii="Times New Roman" w:hAnsi="Times New Roman" w:cs="Times New Roman"/>
                <w:sz w:val="24"/>
                <w:szCs w:val="24"/>
              </w:rPr>
              <w:t>1</w:t>
            </w:r>
            <w:r w:rsidR="003E0BB7" w:rsidRPr="00E76799">
              <w:rPr>
                <w:rFonts w:ascii="Times New Roman" w:hAnsi="Times New Roman" w:cs="Times New Roman"/>
                <w:sz w:val="24"/>
                <w:szCs w:val="24"/>
              </w:rPr>
              <w:t>.</w:t>
            </w:r>
          </w:p>
          <w:p w14:paraId="747F5391" w14:textId="1EF21740" w:rsidR="007F4BFA" w:rsidRPr="004F36C7" w:rsidRDefault="0023489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741E8">
              <w:rPr>
                <w:rFonts w:ascii="Times New Roman" w:hAnsi="Times New Roman" w:cs="Times New Roman"/>
                <w:sz w:val="24"/>
                <w:szCs w:val="24"/>
              </w:rPr>
              <w:t xml:space="preserve">. </w:t>
            </w:r>
            <w:r w:rsidR="00E76799">
              <w:rPr>
                <w:rFonts w:ascii="Times New Roman" w:hAnsi="Times New Roman" w:cs="Times New Roman"/>
                <w:sz w:val="24"/>
                <w:szCs w:val="24"/>
              </w:rPr>
              <w:t xml:space="preserve">Минималният икономически размер на стопанства по т. </w:t>
            </w:r>
            <w:r>
              <w:rPr>
                <w:rFonts w:ascii="Times New Roman" w:hAnsi="Times New Roman" w:cs="Times New Roman"/>
                <w:sz w:val="24"/>
                <w:szCs w:val="24"/>
              </w:rPr>
              <w:t>2</w:t>
            </w:r>
            <w:r w:rsidR="00E76799">
              <w:rPr>
                <w:rFonts w:ascii="Times New Roman" w:hAnsi="Times New Roman" w:cs="Times New Roman"/>
                <w:sz w:val="24"/>
                <w:szCs w:val="24"/>
              </w:rPr>
              <w:t xml:space="preserve">, буква „б“ се доказва от кандидатите чрез представяне на </w:t>
            </w:r>
            <w:r w:rsidR="00E76799" w:rsidRPr="00A039DA">
              <w:rPr>
                <w:rFonts w:ascii="Times New Roman" w:hAnsi="Times New Roman" w:cs="Times New Roman"/>
                <w:sz w:val="24"/>
                <w:szCs w:val="24"/>
              </w:rPr>
              <w:t xml:space="preserve">декларация по образец съгласно Приложение № </w:t>
            </w:r>
            <w:r w:rsidR="00F40291">
              <w:rPr>
                <w:rFonts w:ascii="Times New Roman" w:hAnsi="Times New Roman" w:cs="Times New Roman"/>
                <w:sz w:val="24"/>
                <w:szCs w:val="24"/>
              </w:rPr>
              <w:t>2</w:t>
            </w:r>
            <w:r w:rsidR="00F40291" w:rsidRPr="00A039DA">
              <w:rPr>
                <w:rFonts w:ascii="Times New Roman" w:hAnsi="Times New Roman" w:cs="Times New Roman"/>
                <w:sz w:val="24"/>
                <w:szCs w:val="24"/>
              </w:rPr>
              <w:t xml:space="preserve"> </w:t>
            </w:r>
            <w:r w:rsidR="00B5398A">
              <w:rPr>
                <w:rFonts w:ascii="Times New Roman" w:hAnsi="Times New Roman" w:cs="Times New Roman"/>
                <w:sz w:val="24"/>
                <w:szCs w:val="24"/>
              </w:rPr>
              <w:t>за</w:t>
            </w:r>
            <w:r w:rsidR="00B5398A" w:rsidRPr="00A039DA">
              <w:rPr>
                <w:rFonts w:ascii="Times New Roman" w:hAnsi="Times New Roman" w:cs="Times New Roman"/>
                <w:sz w:val="24"/>
                <w:szCs w:val="24"/>
              </w:rPr>
              <w:t xml:space="preserve"> </w:t>
            </w:r>
            <w:r w:rsidR="00E76799" w:rsidRPr="00A039DA">
              <w:rPr>
                <w:rFonts w:ascii="Times New Roman" w:hAnsi="Times New Roman" w:cs="Times New Roman"/>
                <w:sz w:val="24"/>
                <w:szCs w:val="24"/>
              </w:rPr>
              <w:t>текущата стопанска година към момента на кандидатстване и</w:t>
            </w:r>
            <w:r w:rsidR="002F1BCB" w:rsidRPr="004F36C7">
              <w:rPr>
                <w:rFonts w:ascii="Times New Roman" w:hAnsi="Times New Roman" w:cs="Times New Roman"/>
                <w:sz w:val="24"/>
                <w:szCs w:val="24"/>
              </w:rPr>
              <w:t>:</w:t>
            </w:r>
          </w:p>
          <w:p w14:paraId="53B5C5EE" w14:textId="44603DF8" w:rsidR="007F4BFA" w:rsidRPr="004F36C7" w:rsidRDefault="001741E8"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 или</w:t>
            </w:r>
          </w:p>
          <w:p w14:paraId="7F7716CC" w14:textId="72BACB2E" w:rsidR="007F4BFA" w:rsidRPr="00A2669A" w:rsidRDefault="001741E8"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2F1BCB" w:rsidRPr="00162B27">
              <w:rPr>
                <w:rFonts w:ascii="Times New Roman" w:hAnsi="Times New Roman" w:cs="Times New Roman"/>
                <w:sz w:val="24"/>
                <w:szCs w:val="24"/>
              </w:rPr>
              <w:t xml:space="preserve">документ за собственост или </w:t>
            </w:r>
            <w:r w:rsidR="002F1BCB" w:rsidRPr="00A2669A">
              <w:rPr>
                <w:rFonts w:ascii="Times New Roman" w:hAnsi="Times New Roman" w:cs="Times New Roman"/>
                <w:sz w:val="24"/>
                <w:szCs w:val="24"/>
              </w:rPr>
              <w:t xml:space="preserve">ползване на </w:t>
            </w:r>
            <w:r w:rsidR="002F1BCB" w:rsidRPr="00A2669A">
              <w:rPr>
                <w:rFonts w:ascii="Times New Roman" w:hAnsi="Times New Roman" w:cs="Times New Roman"/>
                <w:color w:val="000000" w:themeColor="text1"/>
                <w:sz w:val="24"/>
                <w:szCs w:val="24"/>
              </w:rPr>
              <w:t>земята или заповеди по</w:t>
            </w:r>
            <w:r w:rsidR="00006F83" w:rsidRPr="00A2669A">
              <w:rPr>
                <w:rFonts w:ascii="Times New Roman" w:hAnsi="Times New Roman" w:cs="Times New Roman"/>
                <w:color w:val="000000" w:themeColor="text1"/>
                <w:sz w:val="24"/>
                <w:szCs w:val="24"/>
              </w:rPr>
              <w:t xml:space="preserve"> </w:t>
            </w:r>
            <w:r w:rsidR="00006F83" w:rsidRPr="00FE3BC0">
              <w:rPr>
                <w:rFonts w:ascii="Times New Roman" w:hAnsi="Times New Roman" w:cs="Times New Roman"/>
                <w:sz w:val="24"/>
                <w:szCs w:val="24"/>
              </w:rPr>
              <w:t>чл. 37в, ал. 4</w:t>
            </w:r>
            <w:r w:rsidR="002F1BCB" w:rsidRPr="00A2669A">
              <w:rPr>
                <w:rFonts w:ascii="Times New Roman" w:hAnsi="Times New Roman" w:cs="Times New Roman"/>
                <w:color w:val="000000" w:themeColor="text1"/>
                <w:sz w:val="24"/>
                <w:szCs w:val="24"/>
              </w:rPr>
              <w:t>,</w:t>
            </w:r>
            <w:r w:rsidR="00006F83" w:rsidRPr="00A2669A">
              <w:rPr>
                <w:rFonts w:ascii="Times New Roman" w:hAnsi="Times New Roman" w:cs="Times New Roman"/>
                <w:color w:val="000000" w:themeColor="text1"/>
                <w:sz w:val="24"/>
                <w:szCs w:val="24"/>
              </w:rPr>
              <w:t xml:space="preserve"> </w:t>
            </w:r>
            <w:r w:rsidR="00006F83" w:rsidRPr="00A2669A">
              <w:rPr>
                <w:rStyle w:val="Hyperlink"/>
                <w:rFonts w:ascii="Times New Roman" w:hAnsi="Times New Roman" w:cs="Times New Roman"/>
                <w:color w:val="000000" w:themeColor="text1"/>
                <w:sz w:val="24"/>
                <w:szCs w:val="24"/>
                <w:u w:val="none"/>
              </w:rPr>
              <w:t xml:space="preserve">ал. </w:t>
            </w:r>
            <w:r w:rsidR="00006F83" w:rsidRPr="00FE3BC0">
              <w:rPr>
                <w:rFonts w:ascii="Times New Roman" w:hAnsi="Times New Roman" w:cs="Times New Roman"/>
                <w:sz w:val="24"/>
                <w:szCs w:val="24"/>
              </w:rPr>
              <w:t>10</w:t>
            </w:r>
            <w:r w:rsidR="00006F83" w:rsidRPr="00A2669A">
              <w:rPr>
                <w:rStyle w:val="Hyperlink"/>
                <w:rFonts w:ascii="Times New Roman" w:hAnsi="Times New Roman" w:cs="Times New Roman"/>
                <w:color w:val="000000" w:themeColor="text1"/>
                <w:sz w:val="24"/>
                <w:szCs w:val="24"/>
                <w:u w:val="none"/>
              </w:rPr>
              <w:t xml:space="preserve"> </w:t>
            </w:r>
            <w:r w:rsidR="002F1BCB" w:rsidRPr="00A2669A">
              <w:rPr>
                <w:rFonts w:ascii="Times New Roman" w:hAnsi="Times New Roman" w:cs="Times New Roman"/>
                <w:color w:val="000000" w:themeColor="text1"/>
                <w:sz w:val="24"/>
                <w:szCs w:val="24"/>
              </w:rPr>
              <w:t>и</w:t>
            </w:r>
            <w:r w:rsidR="00006F83" w:rsidRPr="00A2669A">
              <w:rPr>
                <w:rFonts w:ascii="Times New Roman" w:hAnsi="Times New Roman" w:cs="Times New Roman"/>
                <w:color w:val="000000" w:themeColor="text1"/>
                <w:sz w:val="24"/>
                <w:szCs w:val="24"/>
              </w:rPr>
              <w:t xml:space="preserve"> ал. </w:t>
            </w:r>
            <w:r w:rsidR="00006F83" w:rsidRPr="00FE3BC0">
              <w:rPr>
                <w:rFonts w:ascii="Times New Roman" w:hAnsi="Times New Roman" w:cs="Times New Roman"/>
                <w:sz w:val="24"/>
                <w:szCs w:val="24"/>
              </w:rPr>
              <w:t>12 от Закона за собствеността и ползването на земеделските земи</w:t>
            </w:r>
            <w:r w:rsidR="002F1BCB" w:rsidRPr="00A2669A">
              <w:rPr>
                <w:rFonts w:ascii="Times New Roman" w:hAnsi="Times New Roman" w:cs="Times New Roman"/>
                <w:color w:val="000000" w:themeColor="text1"/>
                <w:sz w:val="24"/>
                <w:szCs w:val="24"/>
              </w:rPr>
              <w:t>, която участва при изчисляването му</w:t>
            </w:r>
            <w:r w:rsidR="00A3062C">
              <w:rPr>
                <w:rFonts w:ascii="Times New Roman" w:hAnsi="Times New Roman" w:cs="Times New Roman"/>
                <w:color w:val="000000" w:themeColor="text1"/>
                <w:sz w:val="24"/>
                <w:szCs w:val="24"/>
              </w:rPr>
              <w:t xml:space="preserve">; </w:t>
            </w:r>
            <w:r w:rsidR="002F1BCB" w:rsidRPr="00A2669A">
              <w:rPr>
                <w:rFonts w:ascii="Times New Roman" w:hAnsi="Times New Roman" w:cs="Times New Roman"/>
                <w:sz w:val="24"/>
                <w:szCs w:val="24"/>
              </w:rPr>
              <w:t>или</w:t>
            </w:r>
          </w:p>
          <w:p w14:paraId="16B27A10" w14:textId="1EE69C8B" w:rsidR="007F4BFA" w:rsidRPr="00EC2E86" w:rsidRDefault="001741E8" w:rsidP="00AB17C0">
            <w:pPr>
              <w:widowControl w:val="0"/>
              <w:autoSpaceDE w:val="0"/>
              <w:autoSpaceDN w:val="0"/>
              <w:adjustRightInd w:val="0"/>
              <w:spacing w:line="276" w:lineRule="auto"/>
              <w:jc w:val="both"/>
              <w:rPr>
                <w:rFonts w:ascii="Times New Roman" w:hAnsi="Times New Roman" w:cs="Times New Roman"/>
                <w:sz w:val="24"/>
                <w:szCs w:val="24"/>
              </w:rPr>
            </w:pPr>
            <w:r w:rsidRPr="00EC2E86">
              <w:rPr>
                <w:rFonts w:ascii="Times New Roman" w:hAnsi="Times New Roman" w:cs="Times New Roman"/>
                <w:sz w:val="24"/>
                <w:szCs w:val="24"/>
              </w:rPr>
              <w:t xml:space="preserve">в) </w:t>
            </w:r>
            <w:r w:rsidR="00C37854">
              <w:rPr>
                <w:rFonts w:ascii="Times New Roman" w:hAnsi="Times New Roman" w:cs="Times New Roman"/>
                <w:sz w:val="24"/>
                <w:szCs w:val="24"/>
              </w:rPr>
              <w:t xml:space="preserve">справка за дейността на </w:t>
            </w:r>
            <w:r w:rsidR="00C37854" w:rsidRPr="00A2669A">
              <w:rPr>
                <w:rFonts w:ascii="Times New Roman" w:hAnsi="Times New Roman" w:cs="Times New Roman"/>
                <w:sz w:val="24"/>
                <w:szCs w:val="24"/>
              </w:rPr>
              <w:t>кандидата за стопанската 2019/2020 година</w:t>
            </w:r>
            <w:r w:rsidR="002F1BCB" w:rsidRPr="00A2669A">
              <w:rPr>
                <w:rFonts w:ascii="Times New Roman" w:hAnsi="Times New Roman" w:cs="Times New Roman"/>
                <w:color w:val="000000" w:themeColor="text1"/>
                <w:sz w:val="24"/>
                <w:szCs w:val="24"/>
              </w:rPr>
              <w:t xml:space="preserve">, </w:t>
            </w:r>
            <w:r w:rsidR="00C37854" w:rsidRPr="00A2669A">
              <w:rPr>
                <w:rFonts w:ascii="Times New Roman" w:hAnsi="Times New Roman" w:cs="Times New Roman"/>
                <w:color w:val="000000" w:themeColor="text1"/>
                <w:sz w:val="24"/>
                <w:szCs w:val="24"/>
              </w:rPr>
              <w:t xml:space="preserve">издадена </w:t>
            </w:r>
            <w:r w:rsidR="003272EC">
              <w:rPr>
                <w:rFonts w:ascii="Times New Roman" w:hAnsi="Times New Roman" w:cs="Times New Roman"/>
                <w:color w:val="000000" w:themeColor="text1"/>
                <w:sz w:val="24"/>
                <w:szCs w:val="24"/>
              </w:rPr>
              <w:t>във връзка с регистрацията като</w:t>
            </w:r>
            <w:r w:rsidR="00C37854" w:rsidRPr="00A2669A">
              <w:rPr>
                <w:rFonts w:ascii="Times New Roman" w:hAnsi="Times New Roman" w:cs="Times New Roman"/>
                <w:color w:val="000000" w:themeColor="text1"/>
                <w:sz w:val="24"/>
                <w:szCs w:val="24"/>
              </w:rPr>
              <w:t xml:space="preserve"> земеделски стопанин </w:t>
            </w:r>
            <w:r w:rsidR="002F1BCB" w:rsidRPr="00A2669A">
              <w:rPr>
                <w:rFonts w:ascii="Times New Roman" w:hAnsi="Times New Roman" w:cs="Times New Roman"/>
                <w:color w:val="000000" w:themeColor="text1"/>
                <w:sz w:val="24"/>
                <w:szCs w:val="24"/>
              </w:rPr>
              <w:t xml:space="preserve">по реда на </w:t>
            </w:r>
            <w:r w:rsidR="00394F3A" w:rsidRPr="00394F3A">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EC2E86">
              <w:rPr>
                <w:rFonts w:ascii="Times New Roman" w:hAnsi="Times New Roman" w:cs="Times New Roman"/>
                <w:sz w:val="24"/>
                <w:szCs w:val="24"/>
              </w:rPr>
              <w:t>.</w:t>
            </w:r>
          </w:p>
          <w:p w14:paraId="5801654B" w14:textId="4872AEA4" w:rsidR="007F4BFA" w:rsidRPr="008E28A5" w:rsidRDefault="0023489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741E8" w:rsidRPr="00EC2E86">
              <w:rPr>
                <w:rFonts w:ascii="Times New Roman" w:hAnsi="Times New Roman" w:cs="Times New Roman"/>
                <w:sz w:val="24"/>
                <w:szCs w:val="24"/>
              </w:rPr>
              <w:t xml:space="preserve">. </w:t>
            </w:r>
            <w:r w:rsidR="00F356FB" w:rsidRPr="00EC2E86">
              <w:rPr>
                <w:rFonts w:ascii="Times New Roman" w:hAnsi="Times New Roman" w:cs="Times New Roman"/>
                <w:sz w:val="24"/>
                <w:szCs w:val="24"/>
              </w:rPr>
              <w:t xml:space="preserve">Не е допустимо доказване на </w:t>
            </w:r>
            <w:r w:rsidR="002F1BCB" w:rsidRPr="00EC2E86">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2F1BCB" w:rsidRPr="008E28A5">
              <w:rPr>
                <w:rFonts w:ascii="Times New Roman" w:hAnsi="Times New Roman" w:cs="Times New Roman"/>
                <w:sz w:val="24"/>
                <w:szCs w:val="24"/>
              </w:rPr>
              <w:t>.</w:t>
            </w:r>
          </w:p>
          <w:p w14:paraId="4897D1E7" w14:textId="72A2B2D9" w:rsidR="007F4BFA" w:rsidRPr="00162B27" w:rsidRDefault="0023489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4779DD"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2F1BCB" w:rsidRPr="00162B27">
              <w:rPr>
                <w:rFonts w:ascii="Times New Roman" w:hAnsi="Times New Roman" w:cs="Times New Roman"/>
                <w:sz w:val="24"/>
                <w:szCs w:val="24"/>
              </w:rPr>
              <w:t xml:space="preserve">стандартен производствен обем на земеделското стопанство, трябва да се стопанисва </w:t>
            </w:r>
            <w:r w:rsidR="002F1BCB" w:rsidRPr="00A2669A">
              <w:rPr>
                <w:rFonts w:ascii="Times New Roman" w:hAnsi="Times New Roman" w:cs="Times New Roman"/>
                <w:sz w:val="24"/>
                <w:szCs w:val="24"/>
              </w:rPr>
              <w:t>съгласно</w:t>
            </w:r>
            <w:r w:rsidR="00F356FB" w:rsidRPr="00A2669A">
              <w:rPr>
                <w:rFonts w:ascii="Times New Roman" w:hAnsi="Times New Roman" w:cs="Times New Roman"/>
                <w:sz w:val="24"/>
                <w:szCs w:val="24"/>
              </w:rPr>
              <w:t xml:space="preserve"> </w:t>
            </w:r>
            <w:r w:rsidR="00F356FB" w:rsidRPr="00FE3BC0">
              <w:rPr>
                <w:rFonts w:ascii="Times New Roman" w:hAnsi="Times New Roman" w:cs="Times New Roman"/>
                <w:sz w:val="24"/>
                <w:szCs w:val="24"/>
              </w:rPr>
              <w:t>чл. 33б от Закона за подпомагане на земеделските производители</w:t>
            </w:r>
            <w:r w:rsidR="002F1BCB" w:rsidRPr="00A2669A">
              <w:rPr>
                <w:rFonts w:ascii="Times New Roman" w:hAnsi="Times New Roman" w:cs="Times New Roman"/>
                <w:sz w:val="24"/>
                <w:szCs w:val="24"/>
              </w:rPr>
              <w:t>.</w:t>
            </w:r>
          </w:p>
          <w:p w14:paraId="03119FF2" w14:textId="147C10D8" w:rsidR="00A3062C" w:rsidRDefault="0023489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4779DD" w:rsidRPr="00162B27">
              <w:rPr>
                <w:rFonts w:ascii="Times New Roman" w:hAnsi="Times New Roman" w:cs="Times New Roman"/>
                <w:sz w:val="24"/>
                <w:szCs w:val="24"/>
              </w:rPr>
              <w:t xml:space="preserve">. </w:t>
            </w:r>
            <w:r w:rsidR="002F1BCB" w:rsidRPr="00162B27">
              <w:rPr>
                <w:rFonts w:ascii="Times New Roman" w:hAnsi="Times New Roman" w:cs="Times New Roman"/>
                <w:sz w:val="24"/>
                <w:szCs w:val="24"/>
              </w:rPr>
              <w:t>При кандидатстване за колективна</w:t>
            </w:r>
            <w:r w:rsidR="002F1BCB" w:rsidRPr="00C37854">
              <w:rPr>
                <w:rFonts w:ascii="Times New Roman" w:hAnsi="Times New Roman" w:cs="Times New Roman"/>
                <w:sz w:val="24"/>
                <w:szCs w:val="24"/>
              </w:rPr>
              <w:t xml:space="preserve"> инвестиция</w:t>
            </w:r>
            <w:r w:rsidR="00614A66">
              <w:rPr>
                <w:rFonts w:ascii="Times New Roman" w:hAnsi="Times New Roman" w:cs="Times New Roman"/>
                <w:sz w:val="24"/>
                <w:szCs w:val="24"/>
              </w:rPr>
              <w:t>,</w:t>
            </w:r>
            <w:r w:rsidR="002F1BCB" w:rsidRPr="008E28A5">
              <w:rPr>
                <w:rFonts w:ascii="Times New Roman" w:hAnsi="Times New Roman" w:cs="Times New Roman"/>
                <w:sz w:val="24"/>
                <w:szCs w:val="24"/>
              </w:rPr>
              <w:t xml:space="preserve"> </w:t>
            </w:r>
            <w:r w:rsidR="002F1BCB" w:rsidRPr="00C37854">
              <w:rPr>
                <w:rFonts w:ascii="Times New Roman" w:hAnsi="Times New Roman" w:cs="Times New Roman"/>
                <w:sz w:val="24"/>
                <w:szCs w:val="24"/>
              </w:rPr>
              <w:t xml:space="preserve">условията </w:t>
            </w:r>
            <w:r w:rsidR="002F1BCB" w:rsidRPr="00614A66">
              <w:rPr>
                <w:rFonts w:ascii="Times New Roman" w:hAnsi="Times New Roman" w:cs="Times New Roman"/>
                <w:sz w:val="24"/>
                <w:szCs w:val="24"/>
              </w:rPr>
              <w:t>по</w:t>
            </w:r>
            <w:r w:rsidR="00F356FB" w:rsidRPr="00614A66">
              <w:rPr>
                <w:rFonts w:ascii="Times New Roman" w:hAnsi="Times New Roman" w:cs="Times New Roman"/>
                <w:sz w:val="24"/>
                <w:szCs w:val="24"/>
              </w:rPr>
              <w:t xml:space="preserve"> т.</w:t>
            </w:r>
            <w:r w:rsidR="004779DD" w:rsidRPr="00614A66">
              <w:rPr>
                <w:rStyle w:val="Hyperlink"/>
                <w:rFonts w:ascii="Times New Roman" w:hAnsi="Times New Roman" w:cs="Times New Roman"/>
                <w:color w:val="auto"/>
                <w:sz w:val="24"/>
                <w:szCs w:val="24"/>
                <w:u w:val="none"/>
              </w:rPr>
              <w:t xml:space="preserve"> </w:t>
            </w:r>
            <w:r w:rsidRPr="00614A66">
              <w:rPr>
                <w:rStyle w:val="Hyperlink"/>
                <w:rFonts w:ascii="Times New Roman" w:hAnsi="Times New Roman" w:cs="Times New Roman"/>
                <w:color w:val="auto"/>
                <w:sz w:val="24"/>
                <w:szCs w:val="24"/>
                <w:u w:val="none"/>
              </w:rPr>
              <w:t>2</w:t>
            </w:r>
            <w:r w:rsidRPr="00614A66">
              <w:rPr>
                <w:rFonts w:ascii="Times New Roman" w:hAnsi="Times New Roman" w:cs="Times New Roman"/>
                <w:sz w:val="24"/>
                <w:szCs w:val="24"/>
              </w:rPr>
              <w:t xml:space="preserve"> </w:t>
            </w:r>
            <w:r w:rsidR="002F1BCB" w:rsidRPr="00614A66">
              <w:rPr>
                <w:rFonts w:ascii="Times New Roman" w:hAnsi="Times New Roman" w:cs="Times New Roman"/>
                <w:sz w:val="24"/>
                <w:szCs w:val="24"/>
              </w:rPr>
              <w:t>трябва</w:t>
            </w:r>
            <w:r w:rsidR="002F1BCB" w:rsidRPr="008E28A5">
              <w:rPr>
                <w:rFonts w:ascii="Times New Roman" w:hAnsi="Times New Roman" w:cs="Times New Roman"/>
                <w:sz w:val="24"/>
                <w:szCs w:val="24"/>
              </w:rPr>
              <w:t xml:space="preserve"> да са изпълнени за всички членове на </w:t>
            </w:r>
            <w:r w:rsidR="00F40291" w:rsidRPr="008E28A5">
              <w:rPr>
                <w:rFonts w:ascii="Times New Roman" w:hAnsi="Times New Roman" w:cs="Times New Roman"/>
                <w:sz w:val="24"/>
                <w:szCs w:val="24"/>
              </w:rPr>
              <w:t>групата или организацията на производители</w:t>
            </w:r>
            <w:r w:rsidR="0099182A">
              <w:rPr>
                <w:rFonts w:ascii="Times New Roman" w:hAnsi="Times New Roman" w:cs="Times New Roman"/>
                <w:sz w:val="24"/>
                <w:szCs w:val="24"/>
              </w:rPr>
              <w:t>.</w:t>
            </w:r>
          </w:p>
          <w:p w14:paraId="082B13D4" w14:textId="2704BE5A" w:rsidR="007F4BFA" w:rsidRDefault="0023489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660CB6" w:rsidRPr="008E28A5">
              <w:rPr>
                <w:rFonts w:ascii="Times New Roman" w:hAnsi="Times New Roman" w:cs="Times New Roman"/>
                <w:sz w:val="24"/>
                <w:szCs w:val="24"/>
              </w:rPr>
              <w:t>.</w:t>
            </w:r>
            <w:r w:rsidR="00F356FB">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За </w:t>
            </w:r>
            <w:r w:rsidR="001741E8" w:rsidRPr="008E28A5">
              <w:rPr>
                <w:rFonts w:ascii="Times New Roman" w:hAnsi="Times New Roman" w:cs="Times New Roman"/>
                <w:sz w:val="24"/>
                <w:szCs w:val="24"/>
              </w:rPr>
              <w:t xml:space="preserve">групи </w:t>
            </w:r>
            <w:r w:rsidR="002F1BCB" w:rsidRPr="008E28A5">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8E28A5">
              <w:rPr>
                <w:rFonts w:ascii="Times New Roman" w:hAnsi="Times New Roman" w:cs="Times New Roman"/>
                <w:sz w:val="24"/>
                <w:szCs w:val="24"/>
              </w:rPr>
              <w:t xml:space="preserve">т. </w:t>
            </w:r>
            <w:r>
              <w:rPr>
                <w:rFonts w:ascii="Times New Roman" w:hAnsi="Times New Roman" w:cs="Times New Roman"/>
                <w:sz w:val="24"/>
                <w:szCs w:val="24"/>
              </w:rPr>
              <w:t>2</w:t>
            </w:r>
            <w:r w:rsidR="001741E8" w:rsidRPr="008E28A5">
              <w:rPr>
                <w:rFonts w:ascii="Times New Roman" w:hAnsi="Times New Roman" w:cs="Times New Roman"/>
                <w:sz w:val="24"/>
                <w:szCs w:val="24"/>
              </w:rPr>
              <w:t>, буква „б“</w:t>
            </w:r>
            <w:r w:rsidR="002F1BCB" w:rsidRPr="008E28A5">
              <w:rPr>
                <w:rFonts w:ascii="Times New Roman" w:hAnsi="Times New Roman" w:cs="Times New Roman"/>
                <w:sz w:val="24"/>
                <w:szCs w:val="24"/>
              </w:rPr>
              <w:t xml:space="preserve">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над 8</w:t>
            </w:r>
            <w:r w:rsidR="004779DD"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000 евро.</w:t>
            </w:r>
          </w:p>
          <w:p w14:paraId="77A45E97" w14:textId="37EFFD8F" w:rsidR="001741E8" w:rsidRPr="008E28A5" w:rsidRDefault="008B516C"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4779DD" w:rsidRPr="008E28A5">
              <w:rPr>
                <w:rFonts w:ascii="Times New Roman" w:hAnsi="Times New Roman" w:cs="Times New Roman"/>
                <w:sz w:val="24"/>
                <w:szCs w:val="24"/>
              </w:rPr>
              <w:t>.</w:t>
            </w:r>
            <w:r w:rsidR="00855BED">
              <w:rPr>
                <w:rFonts w:ascii="Times New Roman" w:hAnsi="Times New Roman" w:cs="Times New Roman"/>
                <w:sz w:val="24"/>
                <w:szCs w:val="24"/>
              </w:rPr>
              <w:t xml:space="preserve"> </w:t>
            </w:r>
            <w:r w:rsidR="002F1BCB" w:rsidRPr="008E28A5">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8E28A5" w:rsidRDefault="001741E8"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притежава доминиращо влияние върху дейността на кандидата;</w:t>
            </w:r>
          </w:p>
          <w:p w14:paraId="2A189644" w14:textId="0CDF30B7" w:rsidR="007F4BFA" w:rsidRPr="00614A66" w:rsidRDefault="001741E8" w:rsidP="00614A66">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8E28A5">
              <w:rPr>
                <w:rFonts w:ascii="Times New Roman" w:hAnsi="Times New Roman" w:cs="Times New Roman"/>
                <w:sz w:val="24"/>
                <w:szCs w:val="24"/>
              </w:rPr>
              <w:t xml:space="preserve">б) </w:t>
            </w:r>
            <w:r w:rsidR="002F1BCB" w:rsidRPr="008E28A5">
              <w:rPr>
                <w:rFonts w:ascii="Times New Roman" w:hAnsi="Times New Roman" w:cs="Times New Roman"/>
                <w:sz w:val="24"/>
                <w:szCs w:val="24"/>
              </w:rPr>
              <w:t xml:space="preserve">участва в </w:t>
            </w:r>
            <w:r w:rsidR="007F7C41" w:rsidRPr="008E28A5">
              <w:rPr>
                <w:rFonts w:ascii="Times New Roman" w:hAnsi="Times New Roman" w:cs="Times New Roman"/>
                <w:sz w:val="24"/>
                <w:szCs w:val="24"/>
              </w:rPr>
              <w:t>проектното предложение</w:t>
            </w:r>
            <w:r w:rsidR="002F1BCB" w:rsidRPr="008E28A5">
              <w:rPr>
                <w:rFonts w:ascii="Times New Roman" w:hAnsi="Times New Roman" w:cs="Times New Roman"/>
                <w:sz w:val="24"/>
                <w:szCs w:val="24"/>
              </w:rPr>
              <w:t xml:space="preserve"> със стандартен производствен обем на земеделското си </w:t>
            </w:r>
            <w:r w:rsidR="002F1BCB" w:rsidRPr="00C37619">
              <w:rPr>
                <w:rFonts w:ascii="Times New Roman" w:hAnsi="Times New Roman" w:cs="Times New Roman"/>
                <w:sz w:val="24"/>
                <w:szCs w:val="24"/>
              </w:rPr>
              <w:t>стопанство, който надвишава</w:t>
            </w:r>
            <w:r w:rsidR="000914B7" w:rsidRPr="00C37619">
              <w:rPr>
                <w:rFonts w:ascii="Times New Roman" w:hAnsi="Times New Roman" w:cs="Times New Roman"/>
                <w:sz w:val="24"/>
                <w:szCs w:val="24"/>
              </w:rPr>
              <w:t xml:space="preserve"> 40 на сто от общия стандартен производствен обем, формиран като сбор от стандартните </w:t>
            </w:r>
            <w:r w:rsidR="000914B7" w:rsidRPr="00FE3BC0">
              <w:rPr>
                <w:rFonts w:ascii="Times New Roman" w:hAnsi="Times New Roman" w:cs="Times New Roman"/>
                <w:sz w:val="24"/>
                <w:szCs w:val="24"/>
              </w:rPr>
              <w:t>производствени обеми на земеделските стопанства на членовете, с които те участват в проект</w:t>
            </w:r>
            <w:r w:rsidR="00B82869" w:rsidRPr="00FE3BC0">
              <w:rPr>
                <w:rFonts w:ascii="Times New Roman" w:hAnsi="Times New Roman" w:cs="Times New Roman"/>
                <w:sz w:val="24"/>
                <w:szCs w:val="24"/>
              </w:rPr>
              <w:t xml:space="preserve">ното </w:t>
            </w:r>
            <w:r w:rsidR="00B82869" w:rsidRPr="00FE3BC0">
              <w:rPr>
                <w:rFonts w:ascii="Times New Roman" w:hAnsi="Times New Roman" w:cs="Times New Roman"/>
                <w:sz w:val="24"/>
                <w:szCs w:val="24"/>
              </w:rPr>
              <w:lastRenderedPageBreak/>
              <w:t>предложение</w:t>
            </w:r>
            <w:r w:rsidR="000914B7" w:rsidRPr="00FE3BC0">
              <w:rPr>
                <w:rFonts w:ascii="Times New Roman" w:hAnsi="Times New Roman" w:cs="Times New Roman"/>
                <w:sz w:val="24"/>
                <w:szCs w:val="24"/>
              </w:rPr>
              <w:t xml:space="preserve">; </w:t>
            </w:r>
          </w:p>
          <w:p w14:paraId="0C498673" w14:textId="15AC1F66" w:rsidR="007F4BFA" w:rsidRPr="00C37619" w:rsidRDefault="004779DD" w:rsidP="00614A66">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FE3BC0">
              <w:rPr>
                <w:rFonts w:ascii="Times New Roman" w:hAnsi="Times New Roman" w:cs="Times New Roman"/>
                <w:sz w:val="24"/>
                <w:szCs w:val="24"/>
              </w:rPr>
              <w:t>в)</w:t>
            </w:r>
            <w:r w:rsidR="002F1BCB" w:rsidRPr="00FE3BC0">
              <w:rPr>
                <w:rFonts w:ascii="Times New Roman" w:hAnsi="Times New Roman" w:cs="Times New Roman"/>
                <w:sz w:val="24"/>
                <w:szCs w:val="24"/>
              </w:rPr>
              <w:t xml:space="preserve"> </w:t>
            </w:r>
            <w:r w:rsidR="002F1BCB" w:rsidRPr="00FE3BC0">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FE3BC0">
              <w:rPr>
                <w:rFonts w:ascii="Times New Roman" w:hAnsi="Times New Roman" w:cs="Times New Roman"/>
                <w:color w:val="000000" w:themeColor="text1"/>
                <w:sz w:val="24"/>
                <w:szCs w:val="24"/>
              </w:rPr>
              <w:t xml:space="preserve"> </w:t>
            </w:r>
            <w:r w:rsidR="00855BED" w:rsidRPr="00FE3BC0">
              <w:rPr>
                <w:rFonts w:ascii="Times New Roman" w:hAnsi="Times New Roman" w:cs="Times New Roman"/>
                <w:sz w:val="24"/>
                <w:szCs w:val="24"/>
              </w:rPr>
              <w:t>Закона за малките и средните предприятия</w:t>
            </w:r>
            <w:r w:rsidR="002F1BCB" w:rsidRPr="00C37619">
              <w:rPr>
                <w:rFonts w:ascii="Times New Roman" w:hAnsi="Times New Roman" w:cs="Times New Roman"/>
                <w:color w:val="000000" w:themeColor="text1"/>
                <w:sz w:val="24"/>
                <w:szCs w:val="24"/>
              </w:rPr>
              <w:t>.</w:t>
            </w:r>
          </w:p>
          <w:p w14:paraId="7BB791C9" w14:textId="77777777" w:rsidR="007F4BFA" w:rsidRPr="00867BC2" w:rsidRDefault="004032CB" w:rsidP="00AB17C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67BC2">
              <w:rPr>
                <w:rFonts w:ascii="Times New Roman" w:hAnsi="Times New Roman" w:cs="Times New Roman"/>
                <w:b/>
                <w:sz w:val="24"/>
                <w:szCs w:val="24"/>
              </w:rPr>
              <w:t>ВАЖНО:</w:t>
            </w:r>
          </w:p>
          <w:p w14:paraId="44818742" w14:textId="1FD8AF58" w:rsidR="00A2669A" w:rsidRDefault="00234895" w:rsidP="00AB17C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67BC2">
              <w:rPr>
                <w:rFonts w:ascii="Times New Roman" w:hAnsi="Times New Roman" w:cs="Times New Roman"/>
                <w:b/>
                <w:sz w:val="24"/>
                <w:szCs w:val="24"/>
              </w:rPr>
              <w:t>1</w:t>
            </w:r>
            <w:r w:rsidR="008B516C">
              <w:rPr>
                <w:rFonts w:ascii="Times New Roman" w:hAnsi="Times New Roman" w:cs="Times New Roman"/>
                <w:b/>
                <w:sz w:val="24"/>
                <w:szCs w:val="24"/>
              </w:rPr>
              <w:t>0</w:t>
            </w:r>
            <w:r w:rsidR="004A4606" w:rsidRPr="00867BC2">
              <w:rPr>
                <w:rFonts w:ascii="Times New Roman" w:hAnsi="Times New Roman" w:cs="Times New Roman"/>
                <w:b/>
                <w:sz w:val="24"/>
                <w:szCs w:val="24"/>
              </w:rPr>
              <w:t xml:space="preserve">. Минималният икономически размер на стопанството по т. </w:t>
            </w:r>
            <w:r>
              <w:rPr>
                <w:rFonts w:ascii="Times New Roman" w:hAnsi="Times New Roman" w:cs="Times New Roman"/>
                <w:b/>
                <w:sz w:val="24"/>
                <w:szCs w:val="24"/>
              </w:rPr>
              <w:t>2</w:t>
            </w:r>
            <w:r w:rsidR="004A4606" w:rsidRPr="00867BC2">
              <w:rPr>
                <w:rFonts w:ascii="Times New Roman" w:hAnsi="Times New Roman" w:cs="Times New Roman"/>
                <w:b/>
                <w:sz w:val="24"/>
                <w:szCs w:val="24"/>
              </w:rPr>
              <w:t>, буква</w:t>
            </w:r>
            <w:r w:rsidR="004A4606" w:rsidRPr="004A4606">
              <w:rPr>
                <w:rFonts w:ascii="Times New Roman" w:hAnsi="Times New Roman" w:cs="Times New Roman"/>
                <w:b/>
                <w:sz w:val="24"/>
                <w:szCs w:val="24"/>
              </w:rPr>
              <w:t xml:space="preserve"> „б“ за кандидати, чиито животновъдни стопанства са засегнати от усложнена </w:t>
            </w:r>
            <w:proofErr w:type="spellStart"/>
            <w:r w:rsidR="004A4606" w:rsidRPr="004A4606">
              <w:rPr>
                <w:rFonts w:ascii="Times New Roman" w:hAnsi="Times New Roman" w:cs="Times New Roman"/>
                <w:b/>
                <w:sz w:val="24"/>
                <w:szCs w:val="24"/>
              </w:rPr>
              <w:t>епизоотична</w:t>
            </w:r>
            <w:proofErr w:type="spellEnd"/>
            <w:r w:rsidR="004A4606" w:rsidRPr="004A4606">
              <w:rPr>
                <w:rFonts w:ascii="Times New Roman" w:hAnsi="Times New Roman" w:cs="Times New Roman"/>
                <w:b/>
                <w:sz w:val="24"/>
                <w:szCs w:val="24"/>
              </w:rPr>
              <w:t xml:space="preserve"> обстановка, може да се докаже чрез представяне на протокол </w:t>
            </w:r>
            <w:r w:rsidR="004A4606" w:rsidRPr="004A4606">
              <w:rPr>
                <w:rFonts w:ascii="Times New Roman" w:hAnsi="Times New Roman" w:cs="Times New Roman"/>
                <w:b/>
                <w:iCs/>
                <w:sz w:val="24"/>
                <w:szCs w:val="24"/>
              </w:rPr>
              <w:t>за унищожаване/убиване на животните по образец, утвърден със заповед на изпълнителния директор на БАБХ</w:t>
            </w:r>
            <w:r w:rsidR="004A4606" w:rsidRPr="004A4606">
              <w:rPr>
                <w:rFonts w:ascii="Times New Roman" w:hAnsi="Times New Roman" w:cs="Times New Roman"/>
                <w:b/>
                <w:sz w:val="24"/>
                <w:szCs w:val="24"/>
              </w:rPr>
              <w:t xml:space="preserve"> към момента на възникване на събитието, като се вземат предвид броя на животните, които не са възстановени в животновъдния обект към датата на подаване на проектното предложение</w:t>
            </w:r>
            <w:r w:rsidR="0099182A">
              <w:rPr>
                <w:rFonts w:ascii="Times New Roman" w:hAnsi="Times New Roman" w:cs="Times New Roman"/>
                <w:b/>
                <w:sz w:val="24"/>
                <w:szCs w:val="24"/>
              </w:rPr>
              <w:t>.</w:t>
            </w:r>
          </w:p>
          <w:p w14:paraId="6ACAF073" w14:textId="5AB6351B" w:rsidR="0099182A" w:rsidRDefault="00234895" w:rsidP="00AB17C0">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w:t>
            </w:r>
            <w:r w:rsidR="008B516C">
              <w:rPr>
                <w:rFonts w:ascii="Times New Roman" w:hAnsi="Times New Roman" w:cs="Times New Roman"/>
                <w:b/>
                <w:sz w:val="24"/>
                <w:szCs w:val="24"/>
              </w:rPr>
              <w:t>1</w:t>
            </w:r>
            <w:r w:rsidR="0099182A">
              <w:rPr>
                <w:rFonts w:ascii="Times New Roman" w:hAnsi="Times New Roman" w:cs="Times New Roman"/>
                <w:b/>
                <w:sz w:val="24"/>
                <w:szCs w:val="24"/>
              </w:rPr>
              <w:t xml:space="preserve">. В случаите по т. </w:t>
            </w:r>
            <w:r>
              <w:rPr>
                <w:rFonts w:ascii="Times New Roman" w:hAnsi="Times New Roman" w:cs="Times New Roman"/>
                <w:b/>
                <w:sz w:val="24"/>
                <w:szCs w:val="24"/>
              </w:rPr>
              <w:t>1</w:t>
            </w:r>
            <w:r w:rsidR="008B516C">
              <w:rPr>
                <w:rFonts w:ascii="Times New Roman" w:hAnsi="Times New Roman" w:cs="Times New Roman"/>
                <w:b/>
                <w:sz w:val="24"/>
                <w:szCs w:val="24"/>
              </w:rPr>
              <w:t>0</w:t>
            </w:r>
            <w:r w:rsidR="0099182A">
              <w:rPr>
                <w:rFonts w:ascii="Times New Roman" w:hAnsi="Times New Roman" w:cs="Times New Roman"/>
                <w:b/>
                <w:sz w:val="24"/>
                <w:szCs w:val="24"/>
              </w:rPr>
              <w:t>, кандидатите поемат ангажимент да въз</w:t>
            </w:r>
            <w:r w:rsidR="00A2669A">
              <w:rPr>
                <w:rFonts w:ascii="Times New Roman" w:hAnsi="Times New Roman" w:cs="Times New Roman"/>
                <w:b/>
                <w:sz w:val="24"/>
                <w:szCs w:val="24"/>
              </w:rPr>
              <w:t>с</w:t>
            </w:r>
            <w:r w:rsidR="0099182A">
              <w:rPr>
                <w:rFonts w:ascii="Times New Roman" w:hAnsi="Times New Roman" w:cs="Times New Roman"/>
                <w:b/>
                <w:sz w:val="24"/>
                <w:szCs w:val="24"/>
              </w:rPr>
              <w:t xml:space="preserve">тановят </w:t>
            </w:r>
            <w:r w:rsidR="00A3062C">
              <w:rPr>
                <w:rFonts w:ascii="Times New Roman" w:hAnsi="Times New Roman" w:cs="Times New Roman"/>
                <w:b/>
                <w:sz w:val="24"/>
                <w:szCs w:val="24"/>
              </w:rPr>
              <w:t>унищожените/</w:t>
            </w:r>
            <w:r w:rsidR="0099182A">
              <w:rPr>
                <w:rFonts w:ascii="Times New Roman" w:hAnsi="Times New Roman" w:cs="Times New Roman"/>
                <w:b/>
                <w:sz w:val="24"/>
                <w:szCs w:val="24"/>
              </w:rPr>
              <w:t>убитите животни в животновъдния обект, като посочват краен срок, в рамките на който ще се из</w:t>
            </w:r>
            <w:r w:rsidR="003272EC">
              <w:rPr>
                <w:rFonts w:ascii="Times New Roman" w:hAnsi="Times New Roman" w:cs="Times New Roman"/>
                <w:b/>
                <w:sz w:val="24"/>
                <w:szCs w:val="24"/>
              </w:rPr>
              <w:t>в</w:t>
            </w:r>
            <w:r w:rsidR="0099182A">
              <w:rPr>
                <w:rFonts w:ascii="Times New Roman" w:hAnsi="Times New Roman" w:cs="Times New Roman"/>
                <w:b/>
                <w:sz w:val="24"/>
                <w:szCs w:val="24"/>
              </w:rPr>
              <w:t xml:space="preserve">ърши </w:t>
            </w:r>
            <w:r w:rsidR="003272EC">
              <w:rPr>
                <w:rFonts w:ascii="Times New Roman" w:hAnsi="Times New Roman" w:cs="Times New Roman"/>
                <w:b/>
                <w:sz w:val="24"/>
                <w:szCs w:val="24"/>
              </w:rPr>
              <w:t>възстановяването</w:t>
            </w:r>
            <w:r w:rsidR="0099182A" w:rsidRPr="00FE3BC0">
              <w:rPr>
                <w:rFonts w:ascii="Times New Roman" w:hAnsi="Times New Roman" w:cs="Times New Roman"/>
                <w:b/>
                <w:sz w:val="24"/>
                <w:szCs w:val="24"/>
              </w:rPr>
              <w:t>.</w:t>
            </w:r>
          </w:p>
          <w:p w14:paraId="6639BD6D" w14:textId="00C49EE1" w:rsidR="00162B27" w:rsidRPr="008E28A5" w:rsidRDefault="00234895" w:rsidP="00A2669A">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w:t>
            </w:r>
            <w:r w:rsidR="008B516C">
              <w:rPr>
                <w:rFonts w:ascii="Times New Roman" w:hAnsi="Times New Roman" w:cs="Times New Roman"/>
                <w:b/>
                <w:sz w:val="24"/>
                <w:szCs w:val="24"/>
              </w:rPr>
              <w:t>2</w:t>
            </w:r>
            <w:r w:rsidR="00162B27">
              <w:rPr>
                <w:rFonts w:ascii="Times New Roman" w:hAnsi="Times New Roman" w:cs="Times New Roman"/>
                <w:b/>
                <w:sz w:val="24"/>
                <w:szCs w:val="24"/>
              </w:rPr>
              <w:t xml:space="preserve">. В случаите по т. </w:t>
            </w:r>
            <w:r>
              <w:rPr>
                <w:rFonts w:ascii="Times New Roman" w:hAnsi="Times New Roman" w:cs="Times New Roman"/>
                <w:b/>
                <w:sz w:val="24"/>
                <w:szCs w:val="24"/>
              </w:rPr>
              <w:t>1</w:t>
            </w:r>
            <w:r w:rsidR="008B516C">
              <w:rPr>
                <w:rFonts w:ascii="Times New Roman" w:hAnsi="Times New Roman" w:cs="Times New Roman"/>
                <w:b/>
                <w:sz w:val="24"/>
                <w:szCs w:val="24"/>
              </w:rPr>
              <w:t>0</w:t>
            </w:r>
            <w:r w:rsidR="00162B27">
              <w:rPr>
                <w:rFonts w:ascii="Times New Roman" w:hAnsi="Times New Roman" w:cs="Times New Roman"/>
                <w:b/>
                <w:sz w:val="24"/>
                <w:szCs w:val="24"/>
              </w:rPr>
              <w:t xml:space="preserve">, условието по т. </w:t>
            </w:r>
            <w:r>
              <w:rPr>
                <w:rFonts w:ascii="Times New Roman" w:hAnsi="Times New Roman" w:cs="Times New Roman"/>
                <w:b/>
                <w:sz w:val="24"/>
                <w:szCs w:val="24"/>
              </w:rPr>
              <w:t>2</w:t>
            </w:r>
            <w:r w:rsidR="00162B27">
              <w:rPr>
                <w:rFonts w:ascii="Times New Roman" w:hAnsi="Times New Roman" w:cs="Times New Roman"/>
                <w:b/>
                <w:sz w:val="24"/>
                <w:szCs w:val="24"/>
              </w:rPr>
              <w:t>, буква „в“</w:t>
            </w:r>
            <w:r w:rsidR="00614A66">
              <w:rPr>
                <w:rFonts w:ascii="Times New Roman" w:hAnsi="Times New Roman" w:cs="Times New Roman"/>
                <w:b/>
                <w:sz w:val="24"/>
                <w:szCs w:val="24"/>
              </w:rPr>
              <w:t>,</w:t>
            </w:r>
            <w:r w:rsidR="00162B27">
              <w:rPr>
                <w:rFonts w:ascii="Times New Roman" w:hAnsi="Times New Roman" w:cs="Times New Roman"/>
                <w:b/>
                <w:sz w:val="24"/>
                <w:szCs w:val="24"/>
              </w:rPr>
              <w:t xml:space="preserve"> </w:t>
            </w:r>
            <w:r w:rsidR="00655FD5">
              <w:rPr>
                <w:rFonts w:ascii="Times New Roman" w:hAnsi="Times New Roman" w:cs="Times New Roman"/>
                <w:b/>
                <w:sz w:val="24"/>
                <w:szCs w:val="24"/>
              </w:rPr>
              <w:t>кандидатите да са собствени</w:t>
            </w:r>
            <w:r w:rsidR="003272EC">
              <w:rPr>
                <w:rFonts w:ascii="Times New Roman" w:hAnsi="Times New Roman" w:cs="Times New Roman"/>
                <w:b/>
                <w:sz w:val="24"/>
                <w:szCs w:val="24"/>
              </w:rPr>
              <w:t>ци</w:t>
            </w:r>
            <w:r w:rsidR="00655FD5">
              <w:rPr>
                <w:rFonts w:ascii="Times New Roman" w:hAnsi="Times New Roman" w:cs="Times New Roman"/>
                <w:b/>
                <w:sz w:val="24"/>
                <w:szCs w:val="24"/>
              </w:rPr>
              <w:t xml:space="preserve"> или ползватели на действащ животновъден обект се счита за изпълнено, ако отглежданите животни са унищожени/убити не по-рано от </w:t>
            </w:r>
            <w:r w:rsidR="00A2669A">
              <w:rPr>
                <w:rFonts w:ascii="Times New Roman" w:hAnsi="Times New Roman" w:cs="Times New Roman"/>
                <w:b/>
                <w:sz w:val="24"/>
                <w:szCs w:val="24"/>
              </w:rPr>
              <w:t xml:space="preserve">1 януари </w:t>
            </w:r>
            <w:r w:rsidR="00655FD5">
              <w:rPr>
                <w:rFonts w:ascii="Times New Roman" w:hAnsi="Times New Roman" w:cs="Times New Roman"/>
                <w:b/>
                <w:sz w:val="24"/>
                <w:szCs w:val="24"/>
              </w:rPr>
              <w:t>2019 година.</w:t>
            </w:r>
          </w:p>
          <w:p w14:paraId="33DC8B6E" w14:textId="363AB2AF" w:rsidR="004032CB" w:rsidRDefault="00234895" w:rsidP="00234895">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8E28A5">
              <w:rPr>
                <w:rFonts w:ascii="Times New Roman" w:hAnsi="Times New Roman" w:cs="Times New Roman"/>
                <w:b/>
                <w:sz w:val="24"/>
                <w:szCs w:val="24"/>
              </w:rPr>
              <w:t>1</w:t>
            </w:r>
            <w:r w:rsidR="008B516C">
              <w:rPr>
                <w:rFonts w:ascii="Times New Roman" w:hAnsi="Times New Roman" w:cs="Times New Roman"/>
                <w:b/>
                <w:sz w:val="24"/>
                <w:szCs w:val="24"/>
              </w:rPr>
              <w:t>3</w:t>
            </w:r>
            <w:r w:rsidR="000914B7" w:rsidRPr="008E28A5">
              <w:rPr>
                <w:rFonts w:ascii="Times New Roman" w:hAnsi="Times New Roman" w:cs="Times New Roman"/>
                <w:b/>
                <w:sz w:val="24"/>
                <w:szCs w:val="24"/>
              </w:rPr>
              <w:t xml:space="preserve">. </w:t>
            </w:r>
            <w:r w:rsidR="004032CB" w:rsidRPr="008E28A5">
              <w:rPr>
                <w:rFonts w:ascii="Times New Roman" w:hAnsi="Times New Roman" w:cs="Times New Roman"/>
                <w:b/>
                <w:sz w:val="24"/>
                <w:szCs w:val="24"/>
              </w:rPr>
              <w:t>В Раздел 24 „Списък на документи, които се подават на етап</w:t>
            </w:r>
            <w:r w:rsidR="004032CB" w:rsidRPr="00AE35D9">
              <w:rPr>
                <w:rFonts w:ascii="Times New Roman" w:hAnsi="Times New Roman" w:cs="Times New Roman"/>
                <w:b/>
                <w:sz w:val="24"/>
                <w:szCs w:val="24"/>
              </w:rPr>
              <w:t xml:space="preserve"> кандидатстване“ от Условията за кандидатстване са посочени документите, които трябва да </w:t>
            </w:r>
            <w:r w:rsidR="004032CB">
              <w:rPr>
                <w:rFonts w:ascii="Times New Roman" w:hAnsi="Times New Roman" w:cs="Times New Roman"/>
                <w:b/>
                <w:sz w:val="24"/>
                <w:szCs w:val="24"/>
              </w:rPr>
              <w:t>бъдат представени</w:t>
            </w:r>
            <w:r w:rsidR="004032CB"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5A468A33" w14:textId="43E4A4A0" w:rsidR="00ED28E4" w:rsidRPr="00E2542B" w:rsidRDefault="00ED28E4" w:rsidP="00ED28E4">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14. Изискването по т. 2, буква „</w:t>
            </w:r>
            <w:proofErr w:type="spellStart"/>
            <w:r>
              <w:rPr>
                <w:rFonts w:ascii="Times New Roman" w:hAnsi="Times New Roman" w:cs="Times New Roman"/>
                <w:b/>
                <w:sz w:val="24"/>
                <w:szCs w:val="24"/>
              </w:rPr>
              <w:t>аа</w:t>
            </w:r>
            <w:proofErr w:type="spellEnd"/>
            <w:r>
              <w:rPr>
                <w:rFonts w:ascii="Times New Roman" w:hAnsi="Times New Roman" w:cs="Times New Roman"/>
                <w:b/>
                <w:sz w:val="24"/>
                <w:szCs w:val="24"/>
              </w:rPr>
              <w:t>“ не се прилага за кандидати с проектни предложения, които ще се реализират на територията на селски район и които са създадени до 1 година преди датата на подаване на проектното предложение.</w:t>
            </w:r>
          </w:p>
        </w:tc>
      </w:tr>
    </w:tbl>
    <w:p w14:paraId="66853354" w14:textId="1514BBE9" w:rsidR="007F4BFA" w:rsidRPr="003022E6" w:rsidRDefault="002F1BCB" w:rsidP="00AB17C0">
      <w:pPr>
        <w:pStyle w:val="Heading2"/>
        <w:spacing w:before="0"/>
        <w:rPr>
          <w:color w:val="auto"/>
        </w:rPr>
      </w:pPr>
      <w:bookmarkStart w:id="12" w:name="_Toc41572778"/>
      <w:r w:rsidRPr="003022E6">
        <w:rPr>
          <w:color w:val="auto"/>
        </w:rPr>
        <w:lastRenderedPageBreak/>
        <w:t>11.2. Критерии за недопустимост на кандидатите:</w:t>
      </w:r>
      <w:bookmarkEnd w:id="12"/>
    </w:p>
    <w:tbl>
      <w:tblPr>
        <w:tblStyle w:val="TableGrid"/>
        <w:tblW w:w="0" w:type="auto"/>
        <w:tblLook w:val="04A0" w:firstRow="1" w:lastRow="0" w:firstColumn="1" w:lastColumn="0" w:noHBand="0" w:noVBand="1"/>
      </w:tblPr>
      <w:tblGrid>
        <w:gridCol w:w="9212"/>
      </w:tblGrid>
      <w:tr w:rsidR="007F4BFA" w:rsidRPr="000D71BB" w14:paraId="40EFA68C" w14:textId="77777777" w:rsidTr="00AB17C0">
        <w:tc>
          <w:tcPr>
            <w:tcW w:w="9212" w:type="dxa"/>
          </w:tcPr>
          <w:p w14:paraId="03CA2206" w14:textId="6B93DF07" w:rsidR="00DC4BD9" w:rsidRPr="00DC4BD9" w:rsidRDefault="00DC4BD9" w:rsidP="00DC4BD9">
            <w:pPr>
              <w:jc w:val="both"/>
              <w:rPr>
                <w:rFonts w:ascii="Times New Roman" w:hAnsi="Times New Roman" w:cs="Times New Roman"/>
                <w:sz w:val="24"/>
                <w:szCs w:val="24"/>
                <w:lang w:val="en-US"/>
              </w:rPr>
            </w:pPr>
            <w:r w:rsidRPr="00DC4BD9">
              <w:rPr>
                <w:rFonts w:ascii="Times New Roman" w:hAnsi="Times New Roman" w:cs="Times New Roman"/>
                <w:b/>
                <w:sz w:val="24"/>
                <w:szCs w:val="24"/>
              </w:rPr>
              <w:t>Потенциалните кандидати не могат да участват</w:t>
            </w:r>
            <w:r w:rsidRPr="00DC4BD9">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7C87E03F"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 и на кандидата</w:t>
            </w:r>
            <w:r w:rsidRPr="00DC4BD9">
              <w:rPr>
                <w:rFonts w:ascii="Times New Roman" w:hAnsi="Times New Roman" w:cs="Times New Roman"/>
                <w:sz w:val="24"/>
                <w:szCs w:val="24"/>
                <w:lang w:val="en-US"/>
              </w:rPr>
              <w:t xml:space="preserve"> </w:t>
            </w:r>
            <w:r w:rsidRPr="00DC4BD9">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1.4. е налице неравнопоставеност в случаите по чл. 44, ал. 5 от ЗОП;</w:t>
            </w:r>
          </w:p>
          <w:p w14:paraId="40E75853"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1.5. с акт на компетентен орган е установено, че:</w:t>
            </w:r>
          </w:p>
          <w:p w14:paraId="063446B7" w14:textId="04E5AD3C"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 xml:space="preserve">а) са представили документ с невярно съдържание, с който доказва декларираната </w:t>
            </w:r>
            <w:r w:rsidRPr="00DC4BD9">
              <w:rPr>
                <w:rFonts w:ascii="Times New Roman" w:hAnsi="Times New Roman" w:cs="Times New Roman"/>
                <w:sz w:val="24"/>
                <w:szCs w:val="24"/>
              </w:rPr>
              <w:lastRenderedPageBreak/>
              <w:t xml:space="preserve">липса на основания за отстраняване или изпълнението на критериите за </w:t>
            </w:r>
            <w:r w:rsidR="006E6065">
              <w:rPr>
                <w:rFonts w:ascii="Times New Roman" w:hAnsi="Times New Roman" w:cs="Times New Roman"/>
                <w:sz w:val="24"/>
                <w:szCs w:val="24"/>
              </w:rPr>
              <w:t>подбор</w:t>
            </w:r>
            <w:r w:rsidRPr="00DC4BD9">
              <w:rPr>
                <w:rFonts w:ascii="Times New Roman" w:hAnsi="Times New Roman" w:cs="Times New Roman"/>
                <w:sz w:val="24"/>
                <w:szCs w:val="24"/>
              </w:rPr>
              <w:t>;</w:t>
            </w:r>
          </w:p>
          <w:p w14:paraId="1E8996CD" w14:textId="7A33901D"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Pr>
                <w:rFonts w:ascii="Times New Roman" w:hAnsi="Times New Roman" w:cs="Times New Roman"/>
                <w:sz w:val="24"/>
                <w:szCs w:val="24"/>
              </w:rPr>
              <w:t>допустимост или подбор</w:t>
            </w:r>
            <w:r w:rsidRPr="00DC4BD9">
              <w:rPr>
                <w:rFonts w:ascii="Times New Roman" w:hAnsi="Times New Roman" w:cs="Times New Roman"/>
                <w:sz w:val="24"/>
                <w:szCs w:val="24"/>
              </w:rPr>
              <w:t>;</w:t>
            </w:r>
          </w:p>
          <w:p w14:paraId="1F6AF26B"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614A66"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 xml:space="preserve">1.9. не са изпълнили разпореждане на Европейската комисия за възстановяване на предоставената им неправомерна и </w:t>
            </w:r>
            <w:r w:rsidRPr="00614A66">
              <w:rPr>
                <w:rFonts w:ascii="Times New Roman" w:hAnsi="Times New Roman" w:cs="Times New Roman"/>
                <w:sz w:val="24"/>
                <w:szCs w:val="24"/>
              </w:rPr>
              <w:t>несъвместима държавна помощ.</w:t>
            </w:r>
          </w:p>
          <w:p w14:paraId="379D23C8" w14:textId="21CBFAC8" w:rsidR="00DC4BD9" w:rsidRPr="00614A66" w:rsidRDefault="00DC4BD9" w:rsidP="00DC4BD9">
            <w:pPr>
              <w:jc w:val="both"/>
              <w:rPr>
                <w:rFonts w:ascii="Times New Roman" w:hAnsi="Times New Roman" w:cs="Times New Roman"/>
                <w:sz w:val="24"/>
                <w:szCs w:val="24"/>
              </w:rPr>
            </w:pPr>
            <w:r w:rsidRPr="00614A66">
              <w:rPr>
                <w:rFonts w:ascii="Times New Roman" w:hAnsi="Times New Roman" w:cs="Times New Roman"/>
                <w:sz w:val="24"/>
                <w:szCs w:val="24"/>
              </w:rPr>
              <w:t xml:space="preserve">2. Основанията по т. 1.1, 1.2 и 1.7 се отнасят за лицата, </w:t>
            </w:r>
            <w:r w:rsidR="006E6065" w:rsidRPr="00614A66">
              <w:rPr>
                <w:rFonts w:ascii="Times New Roman" w:hAnsi="Times New Roman" w:cs="Times New Roman"/>
                <w:sz w:val="24"/>
                <w:szCs w:val="24"/>
              </w:rPr>
              <w:t>посочени в чл. 54, ал. 2 от ЗОП</w:t>
            </w:r>
            <w:r w:rsidRPr="00614A66">
              <w:rPr>
                <w:rFonts w:ascii="Times New Roman" w:hAnsi="Times New Roman" w:cs="Times New Roman"/>
                <w:sz w:val="24"/>
                <w:szCs w:val="24"/>
              </w:rPr>
              <w:t>.</w:t>
            </w:r>
          </w:p>
          <w:p w14:paraId="22728766" w14:textId="77777777" w:rsidR="00DC4BD9" w:rsidRPr="00614A66" w:rsidRDefault="00DC4BD9" w:rsidP="00DC4BD9">
            <w:pPr>
              <w:jc w:val="both"/>
              <w:rPr>
                <w:rFonts w:ascii="Times New Roman" w:hAnsi="Times New Roman" w:cs="Times New Roman"/>
                <w:sz w:val="24"/>
                <w:szCs w:val="24"/>
              </w:rPr>
            </w:pPr>
            <w:r w:rsidRPr="00614A66">
              <w:rPr>
                <w:rFonts w:ascii="Times New Roman" w:hAnsi="Times New Roman" w:cs="Times New Roman"/>
                <w:sz w:val="24"/>
                <w:szCs w:val="24"/>
              </w:rPr>
              <w:t>3. Съответствието с изискванията по т. 1.1, 1.2, 1.3, 1.4, 1.5, 1.6, 1.7 и 1.9 се доказват при кандидатстване с декларация съгласно Приложение № 3.</w:t>
            </w:r>
          </w:p>
          <w:p w14:paraId="1EC1226F" w14:textId="77777777" w:rsidR="00DC4BD9" w:rsidRPr="00614A66" w:rsidRDefault="00DC4BD9" w:rsidP="00614A66">
            <w:pPr>
              <w:contextualSpacing/>
              <w:jc w:val="both"/>
              <w:rPr>
                <w:rFonts w:ascii="Times New Roman" w:hAnsi="Times New Roman" w:cs="Times New Roman"/>
                <w:sz w:val="24"/>
                <w:szCs w:val="24"/>
              </w:rPr>
            </w:pPr>
            <w:r w:rsidRPr="00614A66">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614A66">
              <w:rPr>
                <w:rFonts w:ascii="Times New Roman" w:hAnsi="Times New Roman" w:cs="Times New Roman"/>
                <w:sz w:val="24"/>
                <w:szCs w:val="24"/>
              </w:rPr>
              <w:t>социалноосигурителни</w:t>
            </w:r>
            <w:proofErr w:type="spellEnd"/>
            <w:r w:rsidRPr="00614A66">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p>
          <w:p w14:paraId="143261F9" w14:textId="025E5B29" w:rsidR="006E6065" w:rsidRPr="00614A66" w:rsidRDefault="006E6065" w:rsidP="00614A66">
            <w:pPr>
              <w:spacing w:line="276" w:lineRule="auto"/>
              <w:contextualSpacing/>
              <w:jc w:val="both"/>
              <w:rPr>
                <w:rFonts w:ascii="Times New Roman" w:hAnsi="Times New Roman" w:cs="Times New Roman"/>
                <w:sz w:val="24"/>
                <w:szCs w:val="24"/>
              </w:rPr>
            </w:pPr>
            <w:r w:rsidRPr="00614A66">
              <w:rPr>
                <w:rFonts w:ascii="Times New Roman" w:hAnsi="Times New Roman" w:cs="Times New Roman"/>
                <w:sz w:val="24"/>
                <w:szCs w:val="24"/>
              </w:rPr>
              <w:t>5.</w:t>
            </w:r>
            <w:r w:rsidRPr="00614A66">
              <w:t xml:space="preserve"> </w:t>
            </w:r>
            <w:r w:rsidRPr="00614A66">
              <w:rPr>
                <w:rFonts w:ascii="Times New Roman" w:hAnsi="Times New Roman" w:cs="Times New Roman"/>
                <w:sz w:val="24"/>
                <w:szCs w:val="24"/>
              </w:rPr>
              <w:t xml:space="preserve"> Точка 1.8 не се прилага за кандидати, регистрирани по Закона за вероизповеданията.</w:t>
            </w:r>
          </w:p>
          <w:p w14:paraId="7252AFA6" w14:textId="29608241" w:rsidR="00DC4BD9" w:rsidRPr="00DC4BD9" w:rsidRDefault="006E6065" w:rsidP="00614A66">
            <w:pPr>
              <w:contextualSpacing/>
              <w:jc w:val="both"/>
              <w:rPr>
                <w:rFonts w:ascii="Times New Roman" w:hAnsi="Times New Roman" w:cs="Times New Roman"/>
                <w:sz w:val="24"/>
                <w:szCs w:val="24"/>
              </w:rPr>
            </w:pPr>
            <w:r>
              <w:rPr>
                <w:rFonts w:ascii="Times New Roman" w:hAnsi="Times New Roman" w:cs="Times New Roman"/>
                <w:sz w:val="24"/>
                <w:szCs w:val="24"/>
              </w:rPr>
              <w:t>6</w:t>
            </w:r>
            <w:r w:rsidR="00DC4BD9" w:rsidRPr="00DC4BD9">
              <w:rPr>
                <w:rFonts w:ascii="Times New Roman" w:hAnsi="Times New Roman" w:cs="Times New Roman"/>
                <w:sz w:val="24"/>
                <w:szCs w:val="24"/>
              </w:rPr>
              <w:t>.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69295D67" w14:textId="77777777" w:rsidR="00DC4BD9" w:rsidRPr="00DC4BD9" w:rsidRDefault="00DC4BD9" w:rsidP="00614A66">
            <w:pPr>
              <w:contextualSpacing/>
              <w:jc w:val="both"/>
              <w:rPr>
                <w:rFonts w:ascii="Times New Roman" w:hAnsi="Times New Roman" w:cs="Times New Roman"/>
                <w:sz w:val="24"/>
                <w:szCs w:val="24"/>
              </w:rPr>
            </w:pPr>
            <w:r w:rsidRPr="00DC4BD9">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DC4BD9" w:rsidRDefault="00DC4BD9" w:rsidP="00DC4BD9">
            <w:pPr>
              <w:jc w:val="both"/>
              <w:rPr>
                <w:rFonts w:ascii="Times New Roman" w:hAnsi="Times New Roman" w:cs="Times New Roman"/>
                <w:sz w:val="24"/>
                <w:szCs w:val="24"/>
              </w:rPr>
            </w:pPr>
            <w:r w:rsidRPr="00DC4BD9">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DC4BD9" w:rsidRDefault="006E6065" w:rsidP="00DC4BD9">
            <w:pPr>
              <w:jc w:val="both"/>
              <w:rPr>
                <w:rFonts w:ascii="Times New Roman" w:hAnsi="Times New Roman" w:cs="Times New Roman"/>
                <w:sz w:val="24"/>
                <w:szCs w:val="24"/>
              </w:rPr>
            </w:pPr>
            <w:r>
              <w:rPr>
                <w:rFonts w:ascii="Times New Roman" w:hAnsi="Times New Roman" w:cs="Times New Roman"/>
                <w:sz w:val="24"/>
                <w:szCs w:val="24"/>
              </w:rPr>
              <w:t>7</w:t>
            </w:r>
            <w:r w:rsidR="00DC4BD9" w:rsidRPr="00DC4BD9">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367EFE54" w14:textId="06356F8F" w:rsidR="007F4BFA" w:rsidRPr="000D71BB" w:rsidRDefault="006E6065" w:rsidP="00DC4BD9">
            <w:pPr>
              <w:spacing w:line="276" w:lineRule="auto"/>
              <w:jc w:val="both"/>
              <w:rPr>
                <w:rFonts w:ascii="Times New Roman" w:hAnsi="Times New Roman" w:cs="Times New Roman"/>
                <w:color w:val="FF0000"/>
                <w:sz w:val="24"/>
                <w:szCs w:val="24"/>
              </w:rPr>
            </w:pPr>
            <w:r>
              <w:rPr>
                <w:rFonts w:ascii="Times New Roman" w:hAnsi="Times New Roman" w:cs="Times New Roman"/>
                <w:sz w:val="24"/>
                <w:szCs w:val="24"/>
              </w:rPr>
              <w:t>8</w:t>
            </w:r>
            <w:r w:rsidR="00DC4BD9" w:rsidRPr="00DC4BD9">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44D50E05" w14:textId="77777777" w:rsidR="007F4BFA" w:rsidRPr="00EF4BB3" w:rsidRDefault="002F1BCB">
      <w:pPr>
        <w:pStyle w:val="Heading1"/>
        <w:spacing w:before="0"/>
      </w:pPr>
      <w:bookmarkStart w:id="13" w:name="_Toc41572779"/>
      <w:r w:rsidRPr="00EF4BB3">
        <w:lastRenderedPageBreak/>
        <w:t>12. Допустими партньори:</w:t>
      </w:r>
      <w:bookmarkEnd w:id="13"/>
    </w:p>
    <w:tbl>
      <w:tblPr>
        <w:tblStyle w:val="TableGrid"/>
        <w:tblW w:w="0" w:type="auto"/>
        <w:tblLook w:val="04A0" w:firstRow="1" w:lastRow="0" w:firstColumn="1" w:lastColumn="0" w:noHBand="0" w:noVBand="1"/>
      </w:tblPr>
      <w:tblGrid>
        <w:gridCol w:w="9212"/>
      </w:tblGrid>
      <w:tr w:rsidR="007F4BFA" w:rsidRPr="000D71BB" w14:paraId="3A6DC898" w14:textId="77777777" w:rsidTr="00AB17C0">
        <w:tc>
          <w:tcPr>
            <w:tcW w:w="9212" w:type="dxa"/>
          </w:tcPr>
          <w:p w14:paraId="3C87A265" w14:textId="77777777" w:rsidR="007F4BFA" w:rsidRPr="00E2542B" w:rsidRDefault="002F1BCB" w:rsidP="00AB17C0">
            <w:pPr>
              <w:spacing w:line="276" w:lineRule="auto"/>
              <w:rPr>
                <w:rFonts w:ascii="Times New Roman" w:hAnsi="Times New Roman" w:cs="Times New Roman"/>
                <w:sz w:val="24"/>
                <w:szCs w:val="24"/>
              </w:rPr>
            </w:pPr>
            <w:r w:rsidRPr="00EC6E64">
              <w:rPr>
                <w:rFonts w:ascii="Times New Roman" w:hAnsi="Times New Roman" w:cs="Times New Roman"/>
                <w:sz w:val="24"/>
                <w:szCs w:val="24"/>
              </w:rPr>
              <w:t>Неприложимо</w:t>
            </w:r>
          </w:p>
        </w:tc>
      </w:tr>
    </w:tbl>
    <w:p w14:paraId="20B54923" w14:textId="77777777" w:rsidR="007F4BFA" w:rsidRPr="00810ED1" w:rsidRDefault="002F1BCB">
      <w:pPr>
        <w:pStyle w:val="Heading1"/>
        <w:spacing w:before="0"/>
      </w:pPr>
      <w:bookmarkStart w:id="14" w:name="_Toc41572780"/>
      <w:r w:rsidRPr="00810ED1">
        <w:lastRenderedPageBreak/>
        <w:t>13. Дейности, допустими за финансиране:</w:t>
      </w:r>
      <w:bookmarkEnd w:id="14"/>
    </w:p>
    <w:p w14:paraId="65C375FD" w14:textId="77777777" w:rsidR="007F4BFA" w:rsidRPr="00810ED1" w:rsidRDefault="002F1BCB">
      <w:pPr>
        <w:pStyle w:val="Heading2"/>
        <w:spacing w:before="0"/>
        <w:rPr>
          <w:color w:val="auto"/>
        </w:rPr>
      </w:pPr>
      <w:bookmarkStart w:id="15" w:name="_Toc41572781"/>
      <w:r w:rsidRPr="00810ED1">
        <w:rPr>
          <w:color w:val="auto"/>
        </w:rPr>
        <w:t>13.1: Допустими дейности:</w:t>
      </w:r>
      <w:bookmarkEnd w:id="15"/>
    </w:p>
    <w:tbl>
      <w:tblPr>
        <w:tblStyle w:val="TableGrid"/>
        <w:tblW w:w="0" w:type="auto"/>
        <w:tblLook w:val="04A0" w:firstRow="1" w:lastRow="0" w:firstColumn="1" w:lastColumn="0" w:noHBand="0" w:noVBand="1"/>
      </w:tblPr>
      <w:tblGrid>
        <w:gridCol w:w="9212"/>
      </w:tblGrid>
      <w:tr w:rsidR="007F4BFA" w:rsidRPr="000D71BB" w14:paraId="33C4B57A" w14:textId="77777777" w:rsidTr="00AB17C0">
        <w:tc>
          <w:tcPr>
            <w:tcW w:w="9212" w:type="dxa"/>
            <w:shd w:val="clear" w:color="auto" w:fill="auto"/>
          </w:tcPr>
          <w:p w14:paraId="1692668B" w14:textId="67BA3645" w:rsidR="00B03F5E" w:rsidRPr="00B03F5E" w:rsidRDefault="00B03F5E" w:rsidP="00AB17C0">
            <w:pPr>
              <w:autoSpaceDE w:val="0"/>
              <w:autoSpaceDN w:val="0"/>
              <w:spacing w:line="276" w:lineRule="auto"/>
              <w:contextualSpacing/>
              <w:jc w:val="both"/>
              <w:rPr>
                <w:rFonts w:ascii="Times New Roman" w:hAnsi="Times New Roman" w:cs="Times New Roman"/>
                <w:sz w:val="24"/>
                <w:szCs w:val="24"/>
              </w:rPr>
            </w:pPr>
            <w:r w:rsidRPr="00B03F5E">
              <w:rPr>
                <w:rFonts w:ascii="Times New Roman" w:hAnsi="Times New Roman" w:cs="Times New Roman"/>
                <w:sz w:val="24"/>
                <w:szCs w:val="24"/>
              </w:rPr>
              <w:t xml:space="preserve">1. Настоящата процедура по </w:t>
            </w:r>
            <w:r w:rsidR="00B82869">
              <w:rPr>
                <w:rFonts w:ascii="Times New Roman" w:hAnsi="Times New Roman" w:cs="Times New Roman"/>
                <w:sz w:val="24"/>
                <w:szCs w:val="24"/>
              </w:rPr>
              <w:t>п</w:t>
            </w:r>
            <w:r w:rsidR="00B82869" w:rsidRPr="00B03F5E">
              <w:rPr>
                <w:rFonts w:ascii="Times New Roman" w:hAnsi="Times New Roman" w:cs="Times New Roman"/>
                <w:sz w:val="24"/>
                <w:szCs w:val="24"/>
              </w:rPr>
              <w:t xml:space="preserve">одмярка </w:t>
            </w:r>
            <w:r w:rsidRPr="00B03F5E">
              <w:rPr>
                <w:rFonts w:ascii="Times New Roman" w:hAnsi="Times New Roman" w:cs="Times New Roman"/>
                <w:sz w:val="24"/>
                <w:szCs w:val="24"/>
              </w:rPr>
              <w:t xml:space="preserve">4.1 „Инвестиции в земеделски стопанства" от мярка 4 „Инвестиции в материални активи“ от ПРСР 2014-2020 г. има за цел </w:t>
            </w:r>
            <w:r>
              <w:rPr>
                <w:rFonts w:ascii="Times New Roman" w:hAnsi="Times New Roman" w:cs="Times New Roman"/>
                <w:sz w:val="24"/>
                <w:szCs w:val="24"/>
              </w:rPr>
              <w:t>да спомогне за подобряване на цялостната дейност на земеделските стопанства в сектор „Животновъдство“</w:t>
            </w:r>
            <w:r w:rsidRPr="00B03F5E">
              <w:rPr>
                <w:rFonts w:ascii="Times New Roman" w:hAnsi="Times New Roman" w:cs="Times New Roman"/>
                <w:sz w:val="24"/>
                <w:szCs w:val="24"/>
              </w:rPr>
              <w:t xml:space="preserve"> чрез: </w:t>
            </w:r>
          </w:p>
          <w:p w14:paraId="0974B119" w14:textId="2DB5204B" w:rsidR="00B03F5E" w:rsidRDefault="00B03F5E"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Pr="00B03F5E">
              <w:rPr>
                <w:rFonts w:ascii="Times New Roman" w:hAnsi="Times New Roman" w:cs="Times New Roman"/>
                <w:sz w:val="24"/>
                <w:szCs w:val="24"/>
              </w:rPr>
              <w:t xml:space="preserve">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Default="00B03F5E"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Pr="00B03F5E">
              <w:rPr>
                <w:rFonts w:ascii="Times New Roman" w:hAnsi="Times New Roman" w:cs="Times New Roman"/>
                <w:sz w:val="24"/>
                <w:szCs w:val="24"/>
              </w:rPr>
              <w:t xml:space="preserve"> насърчаване на сътрудничеството с производителите и преработвателите на земеделски продукти; или </w:t>
            </w:r>
          </w:p>
          <w:p w14:paraId="066FDECD" w14:textId="77777777" w:rsidR="00B03F5E" w:rsidRDefault="00B03F5E"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Pr="00B03F5E">
              <w:rPr>
                <w:rFonts w:ascii="Times New Roman" w:hAnsi="Times New Roman" w:cs="Times New Roman"/>
                <w:sz w:val="24"/>
                <w:szCs w:val="24"/>
              </w:rPr>
              <w:t xml:space="preserve"> опазване на компонентите на околната среда, включително с намаляване на вредните емисии и отпадъци; или </w:t>
            </w:r>
          </w:p>
          <w:p w14:paraId="0CC31ADE" w14:textId="77777777" w:rsidR="00B03F5E" w:rsidRDefault="00B82869"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условията на труд, подобряване на хигиенните, ветеринарните, </w:t>
            </w:r>
            <w:proofErr w:type="spellStart"/>
            <w:r w:rsidR="00B03F5E" w:rsidRPr="00B03F5E">
              <w:rPr>
                <w:rFonts w:ascii="Times New Roman" w:hAnsi="Times New Roman" w:cs="Times New Roman"/>
                <w:sz w:val="24"/>
                <w:szCs w:val="24"/>
              </w:rPr>
              <w:t>фитосанитарните</w:t>
            </w:r>
            <w:proofErr w:type="spellEnd"/>
            <w:r w:rsidR="00B03F5E" w:rsidRPr="00B03F5E">
              <w:rPr>
                <w:rFonts w:ascii="Times New Roman" w:hAnsi="Times New Roman" w:cs="Times New Roman"/>
                <w:sz w:val="24"/>
                <w:szCs w:val="24"/>
              </w:rPr>
              <w:t xml:space="preserve">, екологичните и други условия на производство; или </w:t>
            </w:r>
          </w:p>
          <w:p w14:paraId="33EA798F" w14:textId="77777777" w:rsidR="00B03F5E" w:rsidRDefault="00B82869"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подобряване качеството на произвежданите земеделски продукти; или </w:t>
            </w:r>
          </w:p>
          <w:p w14:paraId="454644A8" w14:textId="77777777" w:rsidR="007F4BFA" w:rsidRPr="004F36C7" w:rsidRDefault="00B82869"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B03F5E">
              <w:rPr>
                <w:rFonts w:ascii="Times New Roman" w:hAnsi="Times New Roman" w:cs="Times New Roman"/>
                <w:sz w:val="24"/>
                <w:szCs w:val="24"/>
              </w:rPr>
              <w:t>)</w:t>
            </w:r>
            <w:r w:rsidR="00B03F5E" w:rsidRPr="00B03F5E">
              <w:rPr>
                <w:rFonts w:ascii="Times New Roman" w:hAnsi="Times New Roman" w:cs="Times New Roman"/>
                <w:sz w:val="24"/>
                <w:szCs w:val="24"/>
              </w:rPr>
              <w:t xml:space="preserve"> осигуряване на възможностите за производство на биологични </w:t>
            </w:r>
            <w:r>
              <w:rPr>
                <w:rFonts w:ascii="Times New Roman" w:hAnsi="Times New Roman" w:cs="Times New Roman"/>
                <w:sz w:val="24"/>
                <w:szCs w:val="24"/>
              </w:rPr>
              <w:t xml:space="preserve">селскостопански </w:t>
            </w:r>
            <w:r w:rsidR="00B03F5E" w:rsidRPr="00B03F5E">
              <w:rPr>
                <w:rFonts w:ascii="Times New Roman" w:hAnsi="Times New Roman" w:cs="Times New Roman"/>
                <w:sz w:val="24"/>
                <w:szCs w:val="24"/>
              </w:rPr>
              <w:t>продукти.</w:t>
            </w:r>
          </w:p>
        </w:tc>
      </w:tr>
    </w:tbl>
    <w:p w14:paraId="1C72D7FF" w14:textId="77777777" w:rsidR="007F4BFA" w:rsidRPr="0083604A" w:rsidRDefault="002F1BCB" w:rsidP="00AB17C0">
      <w:pPr>
        <w:pStyle w:val="Heading2"/>
        <w:spacing w:before="0"/>
        <w:rPr>
          <w:color w:val="auto"/>
        </w:rPr>
      </w:pPr>
      <w:bookmarkStart w:id="16" w:name="_Toc41572782"/>
      <w:r w:rsidRPr="0083604A">
        <w:rPr>
          <w:color w:val="auto"/>
        </w:rPr>
        <w:t>13.2: Условия за допустимост на дейностите:</w:t>
      </w:r>
      <w:bookmarkEnd w:id="16"/>
    </w:p>
    <w:tbl>
      <w:tblPr>
        <w:tblStyle w:val="TableGrid"/>
        <w:tblW w:w="0" w:type="auto"/>
        <w:tblLook w:val="04A0" w:firstRow="1" w:lastRow="0" w:firstColumn="1" w:lastColumn="0" w:noHBand="0" w:noVBand="1"/>
      </w:tblPr>
      <w:tblGrid>
        <w:gridCol w:w="9212"/>
      </w:tblGrid>
      <w:tr w:rsidR="007F4BFA" w:rsidRPr="000D71BB" w14:paraId="75E19E58" w14:textId="77777777" w:rsidTr="00AB17C0">
        <w:tc>
          <w:tcPr>
            <w:tcW w:w="9212" w:type="dxa"/>
          </w:tcPr>
          <w:p w14:paraId="7CD520D5" w14:textId="3A1D20F6" w:rsidR="009B7951" w:rsidRDefault="006472B1"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9B7951" w:rsidRPr="009B7951">
              <w:rPr>
                <w:rFonts w:ascii="Times New Roman" w:hAnsi="Times New Roman" w:cs="Times New Roman"/>
                <w:sz w:val="24"/>
                <w:szCs w:val="24"/>
              </w:rPr>
              <w:t xml:space="preserve">Финансовата помощ по </w:t>
            </w:r>
            <w:r w:rsidR="00B82869">
              <w:rPr>
                <w:rFonts w:ascii="Times New Roman" w:hAnsi="Times New Roman" w:cs="Times New Roman"/>
                <w:sz w:val="24"/>
                <w:szCs w:val="24"/>
              </w:rPr>
              <w:t>настоящата процедура</w:t>
            </w:r>
            <w:r w:rsidR="009B7951" w:rsidRPr="009B7951">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77777777" w:rsidR="007F4BFA" w:rsidRDefault="009B7951"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C869F9">
              <w:rPr>
                <w:rFonts w:ascii="Times New Roman" w:hAnsi="Times New Roman" w:cs="Times New Roman"/>
                <w:sz w:val="24"/>
                <w:szCs w:val="24"/>
              </w:rPr>
              <w:t xml:space="preserve">Финансова помощ не се предоставя за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xml:space="preserve">, включващи инвестиции, които не отговарят на разпоредбите на Закона за опазване на околната среда, Закона за биологичното </w:t>
            </w:r>
            <w:r w:rsidR="002F1BCB" w:rsidRPr="00C37619">
              <w:rPr>
                <w:rFonts w:ascii="Times New Roman" w:hAnsi="Times New Roman" w:cs="Times New Roman"/>
                <w:sz w:val="24"/>
                <w:szCs w:val="24"/>
              </w:rPr>
              <w:t>разнообразие или/и Закона за водите.</w:t>
            </w:r>
          </w:p>
          <w:p w14:paraId="3FA61116" w14:textId="2F0D2181" w:rsidR="007A57FA" w:rsidRDefault="007A57FA" w:rsidP="007A57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w:t>
            </w:r>
            <w:r w:rsidRPr="007A57FA">
              <w:rPr>
                <w:rFonts w:ascii="Times New Roman" w:hAnsi="Times New Roman" w:cs="Times New Roman"/>
                <w:sz w:val="24"/>
                <w:szCs w:val="24"/>
              </w:rPr>
              <w:t xml:space="preserve">за инвестиции в техните стопанства, пряко свързани с една или няколко от дейностите по първично селскостопанско производство </w:t>
            </w:r>
            <w:r w:rsidRPr="00346F35">
              <w:rPr>
                <w:rFonts w:ascii="Times New Roman" w:hAnsi="Times New Roman" w:cs="Times New Roman"/>
                <w:sz w:val="24"/>
                <w:szCs w:val="24"/>
              </w:rPr>
              <w:t xml:space="preserve">и съхранение </w:t>
            </w:r>
            <w:r w:rsidR="00346F35" w:rsidRPr="00614A66">
              <w:rPr>
                <w:rFonts w:ascii="Times New Roman" w:hAnsi="Times New Roman" w:cs="Times New Roman"/>
                <w:sz w:val="24"/>
                <w:szCs w:val="24"/>
              </w:rPr>
              <w:t xml:space="preserve">на селскостопански </w:t>
            </w:r>
            <w:r w:rsidRPr="00346F35">
              <w:rPr>
                <w:rFonts w:ascii="Times New Roman" w:hAnsi="Times New Roman" w:cs="Times New Roman"/>
                <w:sz w:val="24"/>
                <w:szCs w:val="24"/>
              </w:rPr>
              <w:t>продукти</w:t>
            </w:r>
            <w:r w:rsidRPr="00346F35">
              <w:rPr>
                <w:rFonts w:ascii="Times New Roman" w:hAnsi="Times New Roman" w:cs="Times New Roman"/>
                <w:sz w:val="24"/>
                <w:szCs w:val="24"/>
                <w:lang w:val="en-US"/>
              </w:rPr>
              <w:t>,</w:t>
            </w:r>
            <w:r w:rsidR="00346F35">
              <w:rPr>
                <w:rFonts w:ascii="Times New Roman" w:hAnsi="Times New Roman" w:cs="Times New Roman"/>
                <w:sz w:val="24"/>
                <w:szCs w:val="24"/>
              </w:rPr>
              <w:t xml:space="preserve"> получени и свързани с</w:t>
            </w:r>
            <w:r w:rsidRPr="007A57FA">
              <w:rPr>
                <w:rFonts w:ascii="Times New Roman" w:hAnsi="Times New Roman" w:cs="Times New Roman"/>
                <w:sz w:val="24"/>
                <w:szCs w:val="24"/>
              </w:rPr>
              <w:t xml:space="preserve"> отглеждането на селскостопански животни, както и подготовка на </w:t>
            </w:r>
            <w:r w:rsidR="00346F35">
              <w:rPr>
                <w:rFonts w:ascii="Times New Roman" w:hAnsi="Times New Roman" w:cs="Times New Roman"/>
                <w:sz w:val="24"/>
                <w:szCs w:val="24"/>
              </w:rPr>
              <w:t xml:space="preserve">продуктите от селскостопански животни </w:t>
            </w:r>
            <w:r w:rsidRPr="007A57FA">
              <w:rPr>
                <w:rFonts w:ascii="Times New Roman" w:hAnsi="Times New Roman" w:cs="Times New Roman"/>
                <w:sz w:val="24"/>
                <w:szCs w:val="24"/>
              </w:rPr>
              <w:t>за продажба</w:t>
            </w:r>
            <w:r w:rsidR="00883EB5">
              <w:rPr>
                <w:rFonts w:ascii="Times New Roman" w:hAnsi="Times New Roman" w:cs="Times New Roman"/>
                <w:sz w:val="24"/>
                <w:szCs w:val="24"/>
              </w:rPr>
              <w:t>.</w:t>
            </w:r>
          </w:p>
          <w:p w14:paraId="60EA44AB" w14:textId="35F1CF3B" w:rsidR="007A57FA" w:rsidRPr="007A57FA" w:rsidRDefault="007A57FA" w:rsidP="007A57FA">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w:t>
            </w:r>
            <w:r w:rsidRPr="007A57FA">
              <w:rPr>
                <w:rFonts w:ascii="Times New Roman" w:hAnsi="Times New Roman" w:cs="Times New Roman"/>
                <w:sz w:val="24"/>
                <w:szCs w:val="24"/>
              </w:rPr>
              <w:t xml:space="preserve">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непреработени селскостопански продукти, </w:t>
            </w:r>
            <w:r w:rsidR="00346F35" w:rsidRPr="00346F35">
              <w:rPr>
                <w:rFonts w:ascii="Times New Roman" w:hAnsi="Times New Roman" w:cs="Times New Roman"/>
                <w:sz w:val="24"/>
                <w:szCs w:val="24"/>
              </w:rPr>
              <w:t>получени и свързани с отглеждането на селскостопански животни</w:t>
            </w:r>
            <w:r w:rsidR="00346F35">
              <w:rPr>
                <w:rFonts w:ascii="Times New Roman" w:hAnsi="Times New Roman" w:cs="Times New Roman"/>
                <w:sz w:val="24"/>
                <w:szCs w:val="24"/>
              </w:rPr>
              <w:t xml:space="preserve"> от техните членове</w:t>
            </w:r>
            <w:r w:rsidR="00346F35" w:rsidRPr="00346F35">
              <w:rPr>
                <w:rFonts w:ascii="Times New Roman" w:hAnsi="Times New Roman" w:cs="Times New Roman"/>
                <w:sz w:val="24"/>
                <w:szCs w:val="24"/>
              </w:rPr>
              <w:t xml:space="preserve">, както и подготовка на </w:t>
            </w:r>
            <w:r w:rsidR="00346F35">
              <w:rPr>
                <w:rFonts w:ascii="Times New Roman" w:hAnsi="Times New Roman" w:cs="Times New Roman"/>
                <w:sz w:val="24"/>
                <w:szCs w:val="24"/>
              </w:rPr>
              <w:t>продуктите</w:t>
            </w:r>
            <w:r w:rsidR="00346F35" w:rsidRPr="00346F35">
              <w:rPr>
                <w:rFonts w:ascii="Times New Roman" w:hAnsi="Times New Roman" w:cs="Times New Roman"/>
                <w:sz w:val="24"/>
                <w:szCs w:val="24"/>
              </w:rPr>
              <w:t xml:space="preserve"> от селскостопански животни за продажба.</w:t>
            </w:r>
          </w:p>
          <w:p w14:paraId="4996F79D" w14:textId="2310F68C" w:rsidR="007A57FA" w:rsidRPr="00C37619" w:rsidRDefault="007A57FA" w:rsidP="00883EB5">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Pr="007A57FA">
              <w:rPr>
                <w:rFonts w:ascii="Times New Roman" w:hAnsi="Times New Roman" w:cs="Times New Roman"/>
                <w:sz w:val="24"/>
                <w:szCs w:val="24"/>
              </w:rPr>
              <w:t>. Продуктите за чието първично производство се кандидатства, могат да бъдат само продукти с животински произход, получени в резултат на отглеждането на селскостопански животни</w:t>
            </w:r>
            <w:r w:rsidR="00883EB5">
              <w:rPr>
                <w:rFonts w:ascii="Times New Roman" w:hAnsi="Times New Roman" w:cs="Times New Roman"/>
                <w:sz w:val="24"/>
                <w:szCs w:val="24"/>
              </w:rPr>
              <w:t xml:space="preserve"> и</w:t>
            </w:r>
            <w:r w:rsidRPr="007A57FA">
              <w:rPr>
                <w:rFonts w:ascii="Times New Roman" w:hAnsi="Times New Roman" w:cs="Times New Roman"/>
                <w:sz w:val="24"/>
                <w:szCs w:val="24"/>
              </w:rPr>
              <w:t xml:space="preserve"> </w:t>
            </w:r>
            <w:r w:rsidR="00883EB5">
              <w:rPr>
                <w:rFonts w:ascii="Times New Roman" w:hAnsi="Times New Roman" w:cs="Times New Roman"/>
                <w:sz w:val="24"/>
                <w:szCs w:val="24"/>
              </w:rPr>
              <w:t xml:space="preserve">попадащи </w:t>
            </w:r>
            <w:r w:rsidRPr="007A57FA">
              <w:rPr>
                <w:rFonts w:ascii="Times New Roman" w:hAnsi="Times New Roman" w:cs="Times New Roman"/>
                <w:sz w:val="24"/>
                <w:szCs w:val="24"/>
              </w:rPr>
              <w:t>в обхвата на приложение № I по член 38 от Договора за функциониране</w:t>
            </w:r>
            <w:r w:rsidR="0080004E">
              <w:rPr>
                <w:rFonts w:ascii="Times New Roman" w:hAnsi="Times New Roman" w:cs="Times New Roman"/>
                <w:sz w:val="24"/>
                <w:szCs w:val="24"/>
              </w:rPr>
              <w:t>то</w:t>
            </w:r>
            <w:r w:rsidRPr="007A57FA">
              <w:rPr>
                <w:rFonts w:ascii="Times New Roman" w:hAnsi="Times New Roman" w:cs="Times New Roman"/>
                <w:sz w:val="24"/>
                <w:szCs w:val="24"/>
              </w:rPr>
              <w:t xml:space="preserve"> на Европейския съюз (</w:t>
            </w:r>
            <w:r w:rsidR="00234895">
              <w:rPr>
                <w:rFonts w:ascii="Times New Roman" w:hAnsi="Times New Roman" w:cs="Times New Roman"/>
                <w:sz w:val="24"/>
                <w:szCs w:val="24"/>
              </w:rPr>
              <w:t>Приложение № 4).</w:t>
            </w:r>
          </w:p>
          <w:p w14:paraId="522FF8FA" w14:textId="4B057D6A" w:rsidR="003216CD" w:rsidRPr="00FE3BC0" w:rsidRDefault="00883EB5" w:rsidP="00A3062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C4810" w:rsidRPr="00FE3BC0">
              <w:rPr>
                <w:rFonts w:ascii="Times New Roman" w:hAnsi="Times New Roman" w:cs="Times New Roman"/>
                <w:sz w:val="24"/>
                <w:szCs w:val="24"/>
              </w:rPr>
              <w:t xml:space="preserve">. Подпомагат се </w:t>
            </w:r>
            <w:r w:rsidR="00B82869" w:rsidRPr="00FE3BC0">
              <w:rPr>
                <w:rFonts w:ascii="Times New Roman" w:hAnsi="Times New Roman" w:cs="Times New Roman"/>
                <w:sz w:val="24"/>
                <w:szCs w:val="24"/>
              </w:rPr>
              <w:t xml:space="preserve">проектни предложения, включващи </w:t>
            </w:r>
            <w:r w:rsidR="007C4810" w:rsidRPr="00FE3BC0">
              <w:rPr>
                <w:rFonts w:ascii="Times New Roman" w:hAnsi="Times New Roman" w:cs="Times New Roman"/>
                <w:sz w:val="24"/>
                <w:szCs w:val="24"/>
              </w:rPr>
              <w:t xml:space="preserve">дейности, които са </w:t>
            </w:r>
            <w:r w:rsidR="00B82869" w:rsidRPr="00FE3BC0">
              <w:rPr>
                <w:rFonts w:ascii="Times New Roman" w:hAnsi="Times New Roman" w:cs="Times New Roman"/>
                <w:sz w:val="24"/>
                <w:szCs w:val="24"/>
              </w:rPr>
              <w:t xml:space="preserve">насочени към </w:t>
            </w:r>
            <w:r w:rsidR="00B82869" w:rsidRPr="00FE3BC0">
              <w:rPr>
                <w:rFonts w:ascii="Times New Roman" w:hAnsi="Times New Roman"/>
                <w:sz w:val="24"/>
              </w:rPr>
              <w:lastRenderedPageBreak/>
              <w:t xml:space="preserve">подобряване на производствения процес в </w:t>
            </w:r>
            <w:r w:rsidR="007C4810" w:rsidRPr="00FE3BC0">
              <w:rPr>
                <w:rFonts w:ascii="Times New Roman" w:hAnsi="Times New Roman"/>
                <w:sz w:val="24"/>
              </w:rPr>
              <w:t>действащи животновъдни обекти</w:t>
            </w:r>
            <w:r w:rsidR="007C4810" w:rsidRPr="00C37619">
              <w:rPr>
                <w:rFonts w:ascii="Times New Roman" w:hAnsi="Times New Roman" w:cs="Times New Roman"/>
                <w:sz w:val="24"/>
                <w:szCs w:val="24"/>
              </w:rPr>
              <w:t>,</w:t>
            </w:r>
            <w:r w:rsidR="00754E30">
              <w:rPr>
                <w:rFonts w:ascii="Times New Roman" w:hAnsi="Times New Roman" w:cs="Times New Roman"/>
                <w:sz w:val="24"/>
                <w:szCs w:val="24"/>
              </w:rPr>
              <w:t xml:space="preserve"> </w:t>
            </w:r>
            <w:r w:rsidR="007C4810" w:rsidRPr="00C37619">
              <w:rPr>
                <w:rFonts w:ascii="Times New Roman" w:hAnsi="Times New Roman" w:cs="Times New Roman"/>
                <w:sz w:val="24"/>
                <w:szCs w:val="24"/>
              </w:rPr>
              <w:t xml:space="preserve"> регистрирани по реда на чл. 137 от ЗВД</w:t>
            </w:r>
            <w:r w:rsidR="00BD0DC2" w:rsidRPr="00FE3BC0">
              <w:rPr>
                <w:rFonts w:ascii="Times New Roman" w:hAnsi="Times New Roman" w:cs="Times New Roman"/>
                <w:sz w:val="24"/>
                <w:szCs w:val="24"/>
              </w:rPr>
              <w:t xml:space="preserve"> и/или изграждане на нови </w:t>
            </w:r>
            <w:proofErr w:type="spellStart"/>
            <w:r w:rsidR="00BD0DC2" w:rsidRPr="00FE3BC0">
              <w:rPr>
                <w:rFonts w:ascii="Times New Roman" w:hAnsi="Times New Roman" w:cs="Times New Roman"/>
                <w:sz w:val="24"/>
                <w:szCs w:val="24"/>
              </w:rPr>
              <w:t>живоновъдни</w:t>
            </w:r>
            <w:proofErr w:type="spellEnd"/>
            <w:r w:rsidR="00BD0DC2" w:rsidRPr="00FE3BC0">
              <w:rPr>
                <w:rFonts w:ascii="Times New Roman" w:hAnsi="Times New Roman" w:cs="Times New Roman"/>
                <w:sz w:val="24"/>
                <w:szCs w:val="24"/>
              </w:rPr>
              <w:t xml:space="preserve"> обекти.</w:t>
            </w:r>
          </w:p>
          <w:p w14:paraId="0987E832" w14:textId="78C9A25A" w:rsidR="007F4BFA" w:rsidRPr="00B52D33" w:rsidRDefault="00883EB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6472B1"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За подпомагане по реда на </w:t>
            </w:r>
            <w:r w:rsidR="00B82869" w:rsidRPr="00FE3BC0">
              <w:rPr>
                <w:rFonts w:ascii="Times New Roman" w:hAnsi="Times New Roman" w:cs="Times New Roman"/>
                <w:sz w:val="24"/>
                <w:szCs w:val="24"/>
              </w:rPr>
              <w:t>настоящата процедура</w:t>
            </w:r>
            <w:r w:rsidR="00D7061F"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кандидатите представят бизнес</w:t>
            </w:r>
            <w:r w:rsidR="005F594E" w:rsidRPr="00FE3BC0">
              <w:rPr>
                <w:rFonts w:ascii="Times New Roman" w:hAnsi="Times New Roman" w:cs="Times New Roman"/>
                <w:sz w:val="24"/>
                <w:szCs w:val="24"/>
              </w:rPr>
              <w:t xml:space="preserve"> </w:t>
            </w:r>
            <w:r w:rsidR="002F1BCB" w:rsidRPr="00FE3BC0">
              <w:rPr>
                <w:rFonts w:ascii="Times New Roman" w:hAnsi="Times New Roman" w:cs="Times New Roman"/>
                <w:sz w:val="24"/>
                <w:szCs w:val="24"/>
              </w:rPr>
              <w:t xml:space="preserve">план по образец съгласно приложение № </w:t>
            </w:r>
            <w:r w:rsidR="00944E93">
              <w:rPr>
                <w:rFonts w:ascii="Times New Roman" w:hAnsi="Times New Roman" w:cs="Times New Roman"/>
                <w:sz w:val="24"/>
                <w:szCs w:val="24"/>
              </w:rPr>
              <w:t>5</w:t>
            </w:r>
            <w:r w:rsidR="002F1BCB" w:rsidRPr="00FE3BC0">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w:t>
            </w:r>
            <w:r w:rsidR="002F1BCB" w:rsidRPr="00B52D33">
              <w:rPr>
                <w:rFonts w:ascii="Times New Roman" w:hAnsi="Times New Roman" w:cs="Times New Roman"/>
                <w:sz w:val="24"/>
                <w:szCs w:val="24"/>
              </w:rPr>
              <w:t>в случаите на инвестиции за извършване на строително-монтажни работи – за 10-годишен период.</w:t>
            </w:r>
          </w:p>
          <w:p w14:paraId="3DE36CE7" w14:textId="29252AF8" w:rsidR="007F4BFA" w:rsidRPr="00B52D33"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6472B1" w:rsidRPr="00B52D33">
              <w:rPr>
                <w:rFonts w:ascii="Times New Roman" w:hAnsi="Times New Roman" w:cs="Times New Roman"/>
                <w:sz w:val="24"/>
                <w:szCs w:val="24"/>
              </w:rPr>
              <w:t xml:space="preserve">. </w:t>
            </w:r>
            <w:proofErr w:type="spellStart"/>
            <w:r w:rsidR="002F1BCB" w:rsidRPr="00B52D33">
              <w:rPr>
                <w:rFonts w:ascii="Times New Roman" w:hAnsi="Times New Roman" w:cs="Times New Roman"/>
                <w:sz w:val="24"/>
                <w:szCs w:val="24"/>
              </w:rPr>
              <w:t>Бизнеспланът</w:t>
            </w:r>
            <w:proofErr w:type="spellEnd"/>
            <w:r w:rsidR="002F1BCB" w:rsidRPr="00B52D33">
              <w:rPr>
                <w:rFonts w:ascii="Times New Roman" w:hAnsi="Times New Roman" w:cs="Times New Roman"/>
                <w:sz w:val="24"/>
                <w:szCs w:val="24"/>
              </w:rPr>
              <w:t xml:space="preserve"> по </w:t>
            </w:r>
            <w:r w:rsidR="006472B1" w:rsidRPr="00B52D33">
              <w:rPr>
                <w:rFonts w:ascii="Times New Roman" w:hAnsi="Times New Roman" w:cs="Times New Roman"/>
                <w:sz w:val="24"/>
                <w:szCs w:val="24"/>
              </w:rPr>
              <w:t xml:space="preserve">т. </w:t>
            </w:r>
            <w:r w:rsidR="007B623F">
              <w:rPr>
                <w:rFonts w:ascii="Times New Roman" w:hAnsi="Times New Roman" w:cs="Times New Roman"/>
                <w:sz w:val="24"/>
                <w:szCs w:val="24"/>
              </w:rPr>
              <w:t>7</w:t>
            </w:r>
            <w:r w:rsidR="007B623F" w:rsidRPr="00B52D33">
              <w:rPr>
                <w:rFonts w:ascii="Times New Roman" w:hAnsi="Times New Roman" w:cs="Times New Roman"/>
                <w:sz w:val="24"/>
                <w:szCs w:val="24"/>
              </w:rPr>
              <w:t xml:space="preserve">  </w:t>
            </w:r>
            <w:r w:rsidR="002F1BCB" w:rsidRPr="00B52D3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B52D33">
              <w:rPr>
                <w:rFonts w:ascii="Times New Roman" w:hAnsi="Times New Roman" w:cs="Times New Roman"/>
                <w:sz w:val="24"/>
                <w:szCs w:val="24"/>
              </w:rPr>
              <w:t>т. 1 от Раздел 13.1 „Допустими дейности“</w:t>
            </w:r>
            <w:r w:rsidR="002F1BCB" w:rsidRPr="00B52D33">
              <w:rPr>
                <w:rFonts w:ascii="Times New Roman" w:hAnsi="Times New Roman" w:cs="Times New Roman"/>
                <w:sz w:val="24"/>
                <w:szCs w:val="24"/>
              </w:rPr>
              <w:t xml:space="preserve"> и в съответствие с принципите по </w:t>
            </w:r>
            <w:r w:rsidR="009B7951" w:rsidRPr="00B52D33">
              <w:rPr>
                <w:rFonts w:ascii="Times New Roman" w:hAnsi="Times New Roman" w:cs="Times New Roman"/>
                <w:sz w:val="24"/>
                <w:szCs w:val="24"/>
              </w:rPr>
              <w:t>т. 1</w:t>
            </w:r>
            <w:r w:rsidR="002F1BCB" w:rsidRPr="00B52D33">
              <w:rPr>
                <w:rFonts w:ascii="Times New Roman" w:hAnsi="Times New Roman" w:cs="Times New Roman"/>
                <w:sz w:val="24"/>
                <w:szCs w:val="24"/>
              </w:rPr>
              <w:t>.</w:t>
            </w:r>
          </w:p>
          <w:p w14:paraId="58D5B03C" w14:textId="0B296C20" w:rsidR="007F4BFA" w:rsidRPr="00B52D33"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B7951" w:rsidRPr="00B52D33">
              <w:rPr>
                <w:rFonts w:ascii="Times New Roman" w:hAnsi="Times New Roman" w:cs="Times New Roman"/>
                <w:sz w:val="24"/>
                <w:szCs w:val="24"/>
              </w:rPr>
              <w:t xml:space="preserve">. </w:t>
            </w:r>
            <w:proofErr w:type="spellStart"/>
            <w:r w:rsidR="002F1BCB" w:rsidRPr="00B52D33">
              <w:rPr>
                <w:rFonts w:ascii="Times New Roman" w:hAnsi="Times New Roman" w:cs="Times New Roman"/>
                <w:sz w:val="24"/>
                <w:szCs w:val="24"/>
              </w:rPr>
              <w:t>Бизнеспланът</w:t>
            </w:r>
            <w:proofErr w:type="spellEnd"/>
            <w:r w:rsidR="002F1BCB" w:rsidRPr="00B52D33">
              <w:rPr>
                <w:rFonts w:ascii="Times New Roman" w:hAnsi="Times New Roman" w:cs="Times New Roman"/>
                <w:sz w:val="24"/>
                <w:szCs w:val="24"/>
              </w:rPr>
              <w:t xml:space="preserve"> трябва да доказва икономическата жизнеспособност на </w:t>
            </w:r>
            <w:r w:rsidR="007F7C41">
              <w:rPr>
                <w:rFonts w:ascii="Times New Roman" w:hAnsi="Times New Roman" w:cs="Times New Roman"/>
                <w:sz w:val="24"/>
                <w:szCs w:val="24"/>
              </w:rPr>
              <w:t>проектното предложение</w:t>
            </w:r>
            <w:r w:rsidR="002F1BCB" w:rsidRPr="00B52D33">
              <w:rPr>
                <w:rFonts w:ascii="Times New Roman" w:hAnsi="Times New Roman" w:cs="Times New Roman"/>
                <w:sz w:val="24"/>
                <w:szCs w:val="24"/>
              </w:rPr>
              <w:t xml:space="preserve"> и стопанството за периода, посочен в </w:t>
            </w:r>
            <w:r w:rsidR="009B7951" w:rsidRPr="00B52D33">
              <w:rPr>
                <w:rFonts w:ascii="Times New Roman" w:hAnsi="Times New Roman" w:cs="Times New Roman"/>
                <w:sz w:val="24"/>
                <w:szCs w:val="24"/>
              </w:rPr>
              <w:t xml:space="preserve">т. </w:t>
            </w:r>
            <w:r w:rsidR="007B623F">
              <w:rPr>
                <w:rFonts w:ascii="Times New Roman" w:hAnsi="Times New Roman" w:cs="Times New Roman"/>
                <w:sz w:val="24"/>
                <w:szCs w:val="24"/>
              </w:rPr>
              <w:t>7</w:t>
            </w:r>
            <w:r w:rsidR="002F1BCB" w:rsidRPr="00B52D33">
              <w:rPr>
                <w:rFonts w:ascii="Times New Roman" w:hAnsi="Times New Roman" w:cs="Times New Roman"/>
                <w:sz w:val="24"/>
                <w:szCs w:val="24"/>
              </w:rPr>
              <w:t xml:space="preserve">, и постигането на показателите, посочени в приложение № </w:t>
            </w:r>
            <w:r w:rsidR="00A154E0">
              <w:rPr>
                <w:rFonts w:ascii="Times New Roman" w:hAnsi="Times New Roman" w:cs="Times New Roman"/>
                <w:sz w:val="24"/>
                <w:szCs w:val="24"/>
              </w:rPr>
              <w:t>5</w:t>
            </w:r>
            <w:r w:rsidR="002F1BCB" w:rsidRPr="00B52D33">
              <w:rPr>
                <w:rFonts w:ascii="Times New Roman" w:hAnsi="Times New Roman" w:cs="Times New Roman"/>
                <w:sz w:val="24"/>
                <w:szCs w:val="24"/>
              </w:rPr>
              <w:t>.</w:t>
            </w:r>
          </w:p>
          <w:p w14:paraId="18D6D13B" w14:textId="4F25ACB7"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9B7951">
              <w:rPr>
                <w:rFonts w:ascii="Times New Roman" w:hAnsi="Times New Roman" w:cs="Times New Roman"/>
                <w:sz w:val="24"/>
                <w:szCs w:val="24"/>
              </w:rPr>
              <w:t xml:space="preserve">. </w:t>
            </w:r>
            <w:proofErr w:type="spellStart"/>
            <w:r w:rsidR="002F1BCB" w:rsidRPr="00C869F9">
              <w:rPr>
                <w:rFonts w:ascii="Times New Roman" w:hAnsi="Times New Roman" w:cs="Times New Roman"/>
                <w:sz w:val="24"/>
                <w:szCs w:val="24"/>
              </w:rPr>
              <w:t>Бизнеспланът</w:t>
            </w:r>
            <w:proofErr w:type="spellEnd"/>
            <w:r w:rsidR="002F1BCB" w:rsidRPr="00C869F9">
              <w:rPr>
                <w:rFonts w:ascii="Times New Roman" w:hAnsi="Times New Roman" w:cs="Times New Roman"/>
                <w:sz w:val="24"/>
                <w:szCs w:val="24"/>
              </w:rPr>
              <w:t>, представен от груп</w:t>
            </w:r>
            <w:r w:rsidR="007C4810">
              <w:rPr>
                <w:rFonts w:ascii="Times New Roman" w:hAnsi="Times New Roman" w:cs="Times New Roman"/>
                <w:sz w:val="24"/>
                <w:szCs w:val="24"/>
              </w:rPr>
              <w:t xml:space="preserve">и или </w:t>
            </w:r>
            <w:r w:rsidR="002F1BCB" w:rsidRPr="00C869F9">
              <w:rPr>
                <w:rFonts w:ascii="Times New Roman" w:hAnsi="Times New Roman" w:cs="Times New Roman"/>
                <w:sz w:val="24"/>
                <w:szCs w:val="24"/>
              </w:rPr>
              <w:t>организаци</w:t>
            </w:r>
            <w:r w:rsidR="007C4810">
              <w:rPr>
                <w:rFonts w:ascii="Times New Roman" w:hAnsi="Times New Roman" w:cs="Times New Roman"/>
                <w:sz w:val="24"/>
                <w:szCs w:val="24"/>
              </w:rPr>
              <w:t>и</w:t>
            </w:r>
            <w:r w:rsidR="002F1BCB" w:rsidRPr="00C869F9">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Pr>
                <w:rFonts w:ascii="Times New Roman" w:hAnsi="Times New Roman" w:cs="Times New Roman"/>
                <w:sz w:val="24"/>
                <w:szCs w:val="24"/>
              </w:rPr>
              <w:t>т. 1 от Раздел 13.1 „Допустими дейности“</w:t>
            </w:r>
            <w:r w:rsidR="002F1BCB" w:rsidRPr="00C869F9">
              <w:rPr>
                <w:rFonts w:ascii="Times New Roman" w:hAnsi="Times New Roman" w:cs="Times New Roman"/>
                <w:sz w:val="24"/>
                <w:szCs w:val="24"/>
              </w:rPr>
              <w:t>, както и да показва, че инвестициите и дейностите са от полза на цялата груп</w:t>
            </w:r>
            <w:r w:rsidR="002F1BCB">
              <w:rPr>
                <w:rFonts w:ascii="Times New Roman" w:hAnsi="Times New Roman" w:cs="Times New Roman"/>
                <w:sz w:val="24"/>
                <w:szCs w:val="24"/>
              </w:rPr>
              <w:t>а/организация на производители.</w:t>
            </w:r>
          </w:p>
          <w:p w14:paraId="04257956" w14:textId="2100879E"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9B7951">
              <w:rPr>
                <w:rFonts w:ascii="Times New Roman" w:hAnsi="Times New Roman" w:cs="Times New Roman"/>
                <w:sz w:val="24"/>
                <w:szCs w:val="24"/>
              </w:rPr>
              <w:t xml:space="preserve">. </w:t>
            </w:r>
            <w:proofErr w:type="spellStart"/>
            <w:r w:rsidR="00944E93">
              <w:rPr>
                <w:rFonts w:ascii="Times New Roman" w:hAnsi="Times New Roman" w:cs="Times New Roman"/>
                <w:sz w:val="24"/>
                <w:szCs w:val="24"/>
              </w:rPr>
              <w:t>Бизнеспланът</w:t>
            </w:r>
            <w:proofErr w:type="spellEnd"/>
            <w:r w:rsidR="00944E93">
              <w:rPr>
                <w:rFonts w:ascii="Times New Roman" w:hAnsi="Times New Roman" w:cs="Times New Roman"/>
                <w:sz w:val="24"/>
                <w:szCs w:val="24"/>
              </w:rPr>
              <w:t>, представен от</w:t>
            </w:r>
            <w:r w:rsidR="009B7951">
              <w:rPr>
                <w:rFonts w:ascii="Times New Roman" w:hAnsi="Times New Roman" w:cs="Times New Roman"/>
                <w:sz w:val="24"/>
                <w:szCs w:val="24"/>
              </w:rPr>
              <w:t xml:space="preserve"> групи или организации на производители</w:t>
            </w:r>
            <w:r w:rsidR="002F1BCB" w:rsidRPr="00C869F9">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Pr>
                <w:rFonts w:ascii="Times New Roman" w:hAnsi="Times New Roman" w:cs="Times New Roman"/>
                <w:sz w:val="24"/>
                <w:szCs w:val="24"/>
              </w:rPr>
              <w:t>проектното предложение</w:t>
            </w:r>
            <w:r w:rsidR="002F1BCB" w:rsidRPr="00C869F9">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Pr>
                <w:rFonts w:ascii="Times New Roman" w:hAnsi="Times New Roman" w:cs="Times New Roman"/>
                <w:sz w:val="24"/>
                <w:szCs w:val="24"/>
              </w:rPr>
              <w:t>членовете</w:t>
            </w:r>
            <w:r w:rsidR="002F1BCB" w:rsidRPr="00C869F9">
              <w:rPr>
                <w:rFonts w:ascii="Times New Roman" w:hAnsi="Times New Roman" w:cs="Times New Roman"/>
                <w:sz w:val="24"/>
                <w:szCs w:val="24"/>
              </w:rPr>
              <w:t xml:space="preserve">, </w:t>
            </w:r>
            <w:r w:rsidR="00D7061F">
              <w:rPr>
                <w:rFonts w:ascii="Times New Roman" w:hAnsi="Times New Roman" w:cs="Times New Roman"/>
                <w:sz w:val="24"/>
                <w:szCs w:val="24"/>
              </w:rPr>
              <w:t xml:space="preserve">както </w:t>
            </w:r>
            <w:r w:rsidR="002F1BCB" w:rsidRPr="00C869F9">
              <w:rPr>
                <w:rFonts w:ascii="Times New Roman" w:hAnsi="Times New Roman" w:cs="Times New Roman"/>
                <w:sz w:val="24"/>
                <w:szCs w:val="24"/>
              </w:rPr>
              <w:t xml:space="preserve">и че водят до постигане на една или </w:t>
            </w:r>
            <w:r w:rsidR="002F1BCB">
              <w:rPr>
                <w:rFonts w:ascii="Times New Roman" w:hAnsi="Times New Roman" w:cs="Times New Roman"/>
                <w:sz w:val="24"/>
                <w:szCs w:val="24"/>
              </w:rPr>
              <w:t xml:space="preserve">повече цели съгласно </w:t>
            </w:r>
            <w:r w:rsidR="00F26353">
              <w:rPr>
                <w:rFonts w:ascii="Times New Roman" w:hAnsi="Times New Roman" w:cs="Times New Roman"/>
                <w:sz w:val="24"/>
                <w:szCs w:val="24"/>
              </w:rPr>
              <w:t xml:space="preserve">т. 1 от Раздел 13.1 „Допустими дейности“ и т. 1 от </w:t>
            </w:r>
            <w:r w:rsidR="006625F4">
              <w:rPr>
                <w:rFonts w:ascii="Times New Roman" w:hAnsi="Times New Roman" w:cs="Times New Roman"/>
                <w:sz w:val="24"/>
                <w:szCs w:val="24"/>
              </w:rPr>
              <w:t>Раздел № 6 „Цели на предоставяната безвъзмездна финансова помощ по процедурата и очаквани резултати“</w:t>
            </w:r>
            <w:r w:rsidR="002F1BCB">
              <w:rPr>
                <w:rFonts w:ascii="Times New Roman" w:hAnsi="Times New Roman" w:cs="Times New Roman"/>
                <w:sz w:val="24"/>
                <w:szCs w:val="24"/>
              </w:rPr>
              <w:t>.</w:t>
            </w:r>
          </w:p>
          <w:p w14:paraId="2CAC94DC" w14:textId="2EC5A055"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F26353">
              <w:rPr>
                <w:rFonts w:ascii="Times New Roman" w:hAnsi="Times New Roman" w:cs="Times New Roman"/>
                <w:sz w:val="24"/>
                <w:szCs w:val="24"/>
              </w:rPr>
              <w:t xml:space="preserve">. </w:t>
            </w:r>
            <w:proofErr w:type="spellStart"/>
            <w:r w:rsidR="002F1BCB" w:rsidRPr="00C869F9">
              <w:rPr>
                <w:rFonts w:ascii="Times New Roman" w:hAnsi="Times New Roman" w:cs="Times New Roman"/>
                <w:sz w:val="24"/>
                <w:szCs w:val="24"/>
              </w:rPr>
              <w:t>Бизнеспланът</w:t>
            </w:r>
            <w:proofErr w:type="spellEnd"/>
            <w:r w:rsidR="002F1BCB" w:rsidRPr="00C869F9">
              <w:rPr>
                <w:rFonts w:ascii="Times New Roman" w:hAnsi="Times New Roman" w:cs="Times New Roman"/>
                <w:sz w:val="24"/>
                <w:szCs w:val="24"/>
              </w:rPr>
              <w:t xml:space="preserve"> по </w:t>
            </w:r>
            <w:r w:rsidR="00F26353">
              <w:rPr>
                <w:rFonts w:ascii="Times New Roman" w:hAnsi="Times New Roman" w:cs="Times New Roman"/>
                <w:sz w:val="24"/>
                <w:szCs w:val="24"/>
              </w:rPr>
              <w:t xml:space="preserve">т. </w:t>
            </w:r>
            <w:r>
              <w:rPr>
                <w:rFonts w:ascii="Times New Roman" w:hAnsi="Times New Roman" w:cs="Times New Roman"/>
                <w:sz w:val="24"/>
                <w:szCs w:val="24"/>
              </w:rPr>
              <w:t xml:space="preserve">10 </w:t>
            </w:r>
            <w:r w:rsidR="00F26353">
              <w:rPr>
                <w:rFonts w:ascii="Times New Roman" w:hAnsi="Times New Roman" w:cs="Times New Roman"/>
                <w:sz w:val="24"/>
                <w:szCs w:val="24"/>
              </w:rPr>
              <w:t xml:space="preserve">и т. </w:t>
            </w:r>
            <w:r>
              <w:rPr>
                <w:rFonts w:ascii="Times New Roman" w:hAnsi="Times New Roman" w:cs="Times New Roman"/>
                <w:sz w:val="24"/>
                <w:szCs w:val="24"/>
              </w:rPr>
              <w:t xml:space="preserve">11 </w:t>
            </w:r>
            <w:r w:rsidR="002F1BCB" w:rsidRPr="00C869F9">
              <w:rPr>
                <w:rFonts w:ascii="Times New Roman" w:hAnsi="Times New Roman" w:cs="Times New Roman"/>
                <w:sz w:val="24"/>
                <w:szCs w:val="24"/>
              </w:rPr>
              <w:t>трябва да доказва икономическа жизнеспособност</w:t>
            </w:r>
            <w:r w:rsidR="002F1BCB">
              <w:rPr>
                <w:rFonts w:ascii="Times New Roman" w:hAnsi="Times New Roman" w:cs="Times New Roman"/>
                <w:sz w:val="24"/>
                <w:szCs w:val="24"/>
              </w:rPr>
              <w:t xml:space="preserve"> за съответния период по </w:t>
            </w:r>
            <w:r w:rsidR="00F26353">
              <w:rPr>
                <w:rFonts w:ascii="Times New Roman" w:hAnsi="Times New Roman" w:cs="Times New Roman"/>
                <w:sz w:val="24"/>
                <w:szCs w:val="24"/>
              </w:rPr>
              <w:t xml:space="preserve">т. </w:t>
            </w:r>
            <w:r w:rsidR="007B623F">
              <w:rPr>
                <w:rFonts w:ascii="Times New Roman" w:hAnsi="Times New Roman" w:cs="Times New Roman"/>
                <w:sz w:val="24"/>
                <w:szCs w:val="24"/>
              </w:rPr>
              <w:t>7</w:t>
            </w:r>
            <w:r w:rsidR="002F1BCB">
              <w:rPr>
                <w:rFonts w:ascii="Times New Roman" w:hAnsi="Times New Roman" w:cs="Times New Roman"/>
                <w:sz w:val="24"/>
                <w:szCs w:val="24"/>
              </w:rPr>
              <w:t>.</w:t>
            </w:r>
          </w:p>
          <w:p w14:paraId="73D793BC" w14:textId="6EA4B2AB"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F2635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При закупуване на земеделска техника в </w:t>
            </w:r>
            <w:proofErr w:type="spellStart"/>
            <w:r w:rsidR="002F1BCB" w:rsidRPr="00816DE6">
              <w:rPr>
                <w:rFonts w:ascii="Times New Roman" w:hAnsi="Times New Roman" w:cs="Times New Roman"/>
                <w:sz w:val="24"/>
                <w:szCs w:val="24"/>
              </w:rPr>
              <w:t>бизнесплана</w:t>
            </w:r>
            <w:proofErr w:type="spellEnd"/>
            <w:r w:rsidR="002F1BCB" w:rsidRPr="00816DE6">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35B3A23F"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F26353">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Pr>
                <w:rFonts w:ascii="Times New Roman" w:hAnsi="Times New Roman" w:cs="Times New Roman"/>
                <w:sz w:val="24"/>
                <w:szCs w:val="24"/>
              </w:rPr>
              <w:t xml:space="preserve">т. </w:t>
            </w:r>
            <w:r>
              <w:rPr>
                <w:rFonts w:ascii="Times New Roman" w:hAnsi="Times New Roman" w:cs="Times New Roman"/>
                <w:sz w:val="24"/>
                <w:szCs w:val="24"/>
              </w:rPr>
              <w:t>13</w:t>
            </w:r>
            <w:r w:rsidRPr="00C869F9">
              <w:rPr>
                <w:rFonts w:ascii="Times New Roman" w:hAnsi="Times New Roman" w:cs="Times New Roman"/>
                <w:sz w:val="24"/>
                <w:szCs w:val="24"/>
              </w:rPr>
              <w:t xml:space="preserve"> </w:t>
            </w:r>
            <w:r w:rsidR="002F1BCB" w:rsidRPr="00C869F9">
              <w:rPr>
                <w:rFonts w:ascii="Times New Roman" w:hAnsi="Times New Roman" w:cs="Times New Roman"/>
                <w:sz w:val="24"/>
                <w:szCs w:val="24"/>
              </w:rPr>
              <w:t>и одобрена от Държ</w:t>
            </w:r>
            <w:r w:rsidR="002F1BCB">
              <w:rPr>
                <w:rFonts w:ascii="Times New Roman" w:hAnsi="Times New Roman" w:cs="Times New Roman"/>
                <w:sz w:val="24"/>
                <w:szCs w:val="24"/>
              </w:rPr>
              <w:t>авен фонд "Земеделие" – РА, до:</w:t>
            </w:r>
          </w:p>
          <w:p w14:paraId="5DB9EF01" w14:textId="581A16B6" w:rsidR="007F4BFA" w:rsidRPr="00C869F9" w:rsidRDefault="00F26353"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C869F9">
              <w:rPr>
                <w:rFonts w:ascii="Times New Roman" w:hAnsi="Times New Roman" w:cs="Times New Roman"/>
                <w:sz w:val="24"/>
                <w:szCs w:val="24"/>
              </w:rPr>
              <w:t xml:space="preserve"> три години от датата получаване на окончателно плащане – за ползватели, които са </w:t>
            </w:r>
            <w:r w:rsidR="002F1BCB" w:rsidRPr="00881EEA">
              <w:rPr>
                <w:rFonts w:ascii="Times New Roman" w:hAnsi="Times New Roman" w:cs="Times New Roman"/>
                <w:sz w:val="24"/>
                <w:szCs w:val="24"/>
              </w:rPr>
              <w:t xml:space="preserve"> </w:t>
            </w:r>
            <w:proofErr w:type="spellStart"/>
            <w:r w:rsidR="00C65AD5">
              <w:rPr>
                <w:rFonts w:ascii="Times New Roman" w:hAnsi="Times New Roman" w:cs="Times New Roman"/>
                <w:sz w:val="24"/>
                <w:szCs w:val="24"/>
              </w:rPr>
              <w:t>микро</w:t>
            </w:r>
            <w:proofErr w:type="spellEnd"/>
            <w:r w:rsidR="00C65AD5">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малки или средни предприятия по смисъла </w:t>
            </w:r>
            <w:r w:rsidR="002F1BCB" w:rsidRPr="00816DE6">
              <w:rPr>
                <w:rFonts w:ascii="Times New Roman" w:hAnsi="Times New Roman" w:cs="Times New Roman"/>
                <w:sz w:val="24"/>
                <w:szCs w:val="24"/>
              </w:rPr>
              <w:t>на чл. 3</w:t>
            </w:r>
            <w:r w:rsidR="002F1BCB" w:rsidRPr="00C869F9">
              <w:rPr>
                <w:rFonts w:ascii="Times New Roman" w:hAnsi="Times New Roman" w:cs="Times New Roman"/>
                <w:sz w:val="24"/>
                <w:szCs w:val="24"/>
              </w:rPr>
              <w:t xml:space="preserve"> от Закона за малките и</w:t>
            </w:r>
            <w:r w:rsidR="002F1BCB">
              <w:rPr>
                <w:rFonts w:ascii="Times New Roman" w:hAnsi="Times New Roman" w:cs="Times New Roman"/>
                <w:sz w:val="24"/>
                <w:szCs w:val="24"/>
              </w:rPr>
              <w:t xml:space="preserve"> средните предприятия;</w:t>
            </w:r>
          </w:p>
          <w:p w14:paraId="4112EACE" w14:textId="77777777" w:rsidR="007F4BFA" w:rsidRPr="00C869F9" w:rsidRDefault="00F26353"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пет години след датата на получаване на окончателното плащане за ползвател</w:t>
            </w:r>
            <w:r w:rsidR="002F1BCB">
              <w:rPr>
                <w:rFonts w:ascii="Times New Roman" w:hAnsi="Times New Roman" w:cs="Times New Roman"/>
                <w:sz w:val="24"/>
                <w:szCs w:val="24"/>
              </w:rPr>
              <w:t>и, които са големи предприятия.</w:t>
            </w:r>
          </w:p>
          <w:p w14:paraId="0DC6BAD4" w14:textId="658BE024" w:rsidR="007F4BFA" w:rsidRPr="00C869F9"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15</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броя и вида на животните, отглеждани в животновъдния обект и площта на обработваната от кандидата или членовете на групата/организацията на производители земя, с вида на отглежданите култури и нуждите на животновъдния обект. Кандидатът доказва това съответствие чрез обосновка в </w:t>
            </w:r>
            <w:proofErr w:type="spellStart"/>
            <w:r w:rsidR="003272EC" w:rsidRPr="003272EC">
              <w:rPr>
                <w:rFonts w:ascii="Times New Roman" w:hAnsi="Times New Roman" w:cs="Times New Roman"/>
                <w:sz w:val="24"/>
                <w:szCs w:val="24"/>
              </w:rPr>
              <w:t>бизнесплана</w:t>
            </w:r>
            <w:proofErr w:type="spellEnd"/>
            <w:r w:rsidR="003272EC" w:rsidRPr="003272EC">
              <w:rPr>
                <w:rFonts w:ascii="Times New Roman" w:hAnsi="Times New Roman" w:cs="Times New Roman"/>
                <w:sz w:val="24"/>
                <w:szCs w:val="24"/>
              </w:rPr>
              <w:t>, която включва броя на животните, отглеждани в животновъдния обект и необходимото количество фураж за тяхното изхранването. Кандидатът представя и обосновка за количеството растениевъдна продукция на база размера на площите и средните добиви от съответните култури</w:t>
            </w:r>
            <w:r w:rsidR="003272EC">
              <w:rPr>
                <w:rFonts w:ascii="Times New Roman" w:hAnsi="Times New Roman" w:cs="Times New Roman"/>
                <w:sz w:val="24"/>
                <w:szCs w:val="24"/>
              </w:rPr>
              <w:t xml:space="preserve">. </w:t>
            </w:r>
            <w:r w:rsidR="003F1A62">
              <w:rPr>
                <w:rFonts w:ascii="Times New Roman" w:hAnsi="Times New Roman" w:cs="Times New Roman"/>
                <w:sz w:val="24"/>
                <w:szCs w:val="24"/>
              </w:rPr>
              <w:t>Тази обосновка</w:t>
            </w:r>
            <w:r w:rsidR="003F1A62" w:rsidRPr="00AC65B9">
              <w:rPr>
                <w:rFonts w:ascii="Times New Roman" w:hAnsi="Times New Roman" w:cs="Times New Roman"/>
                <w:sz w:val="24"/>
                <w:szCs w:val="24"/>
              </w:rPr>
              <w:t xml:space="preserve"> </w:t>
            </w:r>
            <w:r w:rsidR="002F1BCB" w:rsidRPr="00C869F9">
              <w:rPr>
                <w:rFonts w:ascii="Times New Roman" w:hAnsi="Times New Roman" w:cs="Times New Roman"/>
                <w:sz w:val="24"/>
                <w:szCs w:val="24"/>
              </w:rPr>
              <w:t xml:space="preserve">подлежи на оценка от </w:t>
            </w:r>
            <w:r w:rsidR="009D4984">
              <w:rPr>
                <w:rFonts w:ascii="Times New Roman" w:hAnsi="Times New Roman" w:cs="Times New Roman"/>
                <w:sz w:val="24"/>
                <w:szCs w:val="24"/>
              </w:rPr>
              <w:t>оценителната комисия</w:t>
            </w:r>
            <w:r w:rsidR="002F1BCB" w:rsidRPr="00C869F9">
              <w:rPr>
                <w:rFonts w:ascii="Times New Roman" w:hAnsi="Times New Roman" w:cs="Times New Roman"/>
                <w:sz w:val="24"/>
                <w:szCs w:val="24"/>
              </w:rPr>
              <w:t xml:space="preserve"> по изготвена </w:t>
            </w:r>
            <w:r w:rsidR="009D4984" w:rsidRPr="003E0BB7">
              <w:rPr>
                <w:rFonts w:ascii="Times New Roman" w:hAnsi="Times New Roman" w:cs="Times New Roman"/>
                <w:sz w:val="24"/>
                <w:szCs w:val="24"/>
              </w:rPr>
              <w:t xml:space="preserve">методика </w:t>
            </w:r>
            <w:r w:rsidR="009D4984" w:rsidRPr="00816DE6">
              <w:rPr>
                <w:rFonts w:ascii="Times New Roman" w:hAnsi="Times New Roman" w:cs="Times New Roman"/>
                <w:sz w:val="24"/>
                <w:szCs w:val="24"/>
              </w:rPr>
              <w:t>съгласно Приложение №</w:t>
            </w:r>
            <w:r w:rsidR="003E0BB7" w:rsidRPr="00816DE6">
              <w:rPr>
                <w:rFonts w:ascii="Times New Roman" w:hAnsi="Times New Roman" w:cs="Times New Roman"/>
                <w:sz w:val="24"/>
                <w:szCs w:val="24"/>
              </w:rPr>
              <w:t xml:space="preserve"> </w:t>
            </w:r>
            <w:r w:rsidR="00A154E0">
              <w:rPr>
                <w:rFonts w:ascii="Times New Roman" w:hAnsi="Times New Roman" w:cs="Times New Roman"/>
                <w:sz w:val="24"/>
                <w:szCs w:val="24"/>
              </w:rPr>
              <w:t>6</w:t>
            </w:r>
            <w:r w:rsidR="003E0BB7" w:rsidRPr="00816DE6">
              <w:rPr>
                <w:rFonts w:ascii="Times New Roman" w:hAnsi="Times New Roman" w:cs="Times New Roman"/>
                <w:sz w:val="24"/>
                <w:szCs w:val="24"/>
              </w:rPr>
              <w:t>.</w:t>
            </w:r>
          </w:p>
          <w:p w14:paraId="1BFA1043" w14:textId="4222ABA8" w:rsidR="007F4BFA" w:rsidRDefault="00B53A0D"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F2635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3272EC" w:rsidRPr="003272EC">
              <w:rPr>
                <w:rFonts w:ascii="Times New Roman" w:hAnsi="Times New Roman" w:cs="Times New Roman"/>
                <w:sz w:val="24"/>
                <w:szCs w:val="24"/>
              </w:rPr>
              <w:t>Капацитетът на съоръжения</w:t>
            </w:r>
            <w:r w:rsidR="007B623F">
              <w:rPr>
                <w:rFonts w:ascii="Times New Roman" w:hAnsi="Times New Roman" w:cs="Times New Roman"/>
                <w:sz w:val="24"/>
                <w:szCs w:val="24"/>
              </w:rPr>
              <w:t>та</w:t>
            </w:r>
            <w:r w:rsidR="003272EC" w:rsidRPr="003272EC">
              <w:rPr>
                <w:rFonts w:ascii="Times New Roman" w:hAnsi="Times New Roman" w:cs="Times New Roman"/>
                <w:sz w:val="24"/>
                <w:szCs w:val="24"/>
              </w:rPr>
              <w:t xml:space="preserve"> и сгради</w:t>
            </w:r>
            <w:r w:rsidR="007B623F">
              <w:rPr>
                <w:rFonts w:ascii="Times New Roman" w:hAnsi="Times New Roman" w:cs="Times New Roman"/>
                <w:sz w:val="24"/>
                <w:szCs w:val="24"/>
              </w:rPr>
              <w:t>те</w:t>
            </w:r>
            <w:r w:rsidR="003272EC" w:rsidRPr="003272EC">
              <w:rPr>
                <w:rFonts w:ascii="Times New Roman" w:hAnsi="Times New Roman" w:cs="Times New Roman"/>
                <w:sz w:val="24"/>
                <w:szCs w:val="24"/>
              </w:rPr>
              <w:t xml:space="preserve"> за съхранение на селскостопанска продукция, за които се </w:t>
            </w:r>
            <w:r w:rsidR="003272EC" w:rsidRPr="005D6106">
              <w:rPr>
                <w:rFonts w:ascii="Times New Roman" w:hAnsi="Times New Roman" w:cs="Times New Roman"/>
                <w:sz w:val="24"/>
                <w:szCs w:val="24"/>
              </w:rPr>
              <w:t xml:space="preserve">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w:t>
            </w:r>
            <w:proofErr w:type="spellStart"/>
            <w:r w:rsidR="003272EC" w:rsidRPr="005D6106">
              <w:rPr>
                <w:rFonts w:ascii="Times New Roman" w:hAnsi="Times New Roman" w:cs="Times New Roman"/>
                <w:sz w:val="24"/>
                <w:szCs w:val="24"/>
              </w:rPr>
              <w:t>бизнесплана</w:t>
            </w:r>
            <w:proofErr w:type="spellEnd"/>
            <w:r w:rsidR="003272EC" w:rsidRPr="005D6106">
              <w:rPr>
                <w:rFonts w:ascii="Times New Roman" w:hAnsi="Times New Roman" w:cs="Times New Roman"/>
                <w:sz w:val="24"/>
                <w:szCs w:val="24"/>
              </w:rPr>
              <w:t>. Инвестициите, които не са пряко свързани с производствената дейност (</w:t>
            </w:r>
            <w:r w:rsidR="005D6106" w:rsidRPr="005D6106">
              <w:rPr>
                <w:rFonts w:ascii="Times New Roman" w:hAnsi="Times New Roman" w:cs="Times New Roman"/>
                <w:sz w:val="24"/>
                <w:szCs w:val="24"/>
              </w:rPr>
              <w:t xml:space="preserve">като </w:t>
            </w:r>
            <w:r w:rsidR="003272EC" w:rsidRPr="005D6106">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3852803B" w14:textId="65F46A23" w:rsidR="007B2990" w:rsidRPr="00C869F9" w:rsidRDefault="007B2990" w:rsidP="00AB17C0">
            <w:pPr>
              <w:widowControl w:val="0"/>
              <w:autoSpaceDE w:val="0"/>
              <w:autoSpaceDN w:val="0"/>
              <w:adjustRightInd w:val="0"/>
              <w:spacing w:line="276" w:lineRule="auto"/>
              <w:jc w:val="both"/>
              <w:rPr>
                <w:rFonts w:ascii="Times New Roman" w:hAnsi="Times New Roman" w:cs="Times New Roman"/>
                <w:sz w:val="24"/>
                <w:szCs w:val="24"/>
              </w:rPr>
            </w:pPr>
            <w:r w:rsidRPr="00ED28E4">
              <w:rPr>
                <w:rFonts w:ascii="Times New Roman" w:hAnsi="Times New Roman" w:cs="Times New Roman"/>
                <w:sz w:val="24"/>
                <w:szCs w:val="24"/>
              </w:rPr>
              <w:t>1</w:t>
            </w:r>
            <w:r w:rsidR="00B53A0D" w:rsidRPr="00ED28E4">
              <w:rPr>
                <w:rFonts w:ascii="Times New Roman" w:hAnsi="Times New Roman" w:cs="Times New Roman"/>
                <w:sz w:val="24"/>
                <w:szCs w:val="24"/>
              </w:rPr>
              <w:t>7</w:t>
            </w:r>
            <w:r w:rsidRPr="00ED28E4">
              <w:rPr>
                <w:rFonts w:ascii="Times New Roman" w:hAnsi="Times New Roman" w:cs="Times New Roman"/>
                <w:sz w:val="24"/>
                <w:szCs w:val="24"/>
              </w:rPr>
              <w:t>. Капацитетът на съоръжения</w:t>
            </w:r>
            <w:r w:rsidR="007B623F" w:rsidRPr="00ED28E4">
              <w:rPr>
                <w:rFonts w:ascii="Times New Roman" w:hAnsi="Times New Roman" w:cs="Times New Roman"/>
                <w:sz w:val="24"/>
                <w:szCs w:val="24"/>
              </w:rPr>
              <w:t>та</w:t>
            </w:r>
            <w:r w:rsidRPr="00ED28E4">
              <w:rPr>
                <w:rFonts w:ascii="Times New Roman" w:hAnsi="Times New Roman" w:cs="Times New Roman"/>
                <w:sz w:val="24"/>
                <w:szCs w:val="24"/>
              </w:rPr>
              <w:t xml:space="preserve"> и сгради</w:t>
            </w:r>
            <w:r w:rsidR="007B623F" w:rsidRPr="00ED28E4">
              <w:rPr>
                <w:rFonts w:ascii="Times New Roman" w:hAnsi="Times New Roman" w:cs="Times New Roman"/>
                <w:sz w:val="24"/>
                <w:szCs w:val="24"/>
              </w:rPr>
              <w:t>те</w:t>
            </w:r>
            <w:r w:rsidRPr="00ED28E4">
              <w:rPr>
                <w:rFonts w:ascii="Times New Roman" w:hAnsi="Times New Roman" w:cs="Times New Roman"/>
                <w:sz w:val="24"/>
                <w:szCs w:val="24"/>
              </w:rPr>
              <w:t xml:space="preserve"> за съхранение на селскостопанска продукция</w:t>
            </w:r>
            <w:r w:rsidRPr="007B2990">
              <w:rPr>
                <w:rFonts w:ascii="Times New Roman" w:hAnsi="Times New Roman" w:cs="Times New Roman"/>
                <w:sz w:val="24"/>
                <w:szCs w:val="24"/>
              </w:rPr>
              <w:t xml:space="preserve">, за които се предоставя финансова помощ, </w:t>
            </w:r>
            <w:r>
              <w:rPr>
                <w:rFonts w:ascii="Times New Roman" w:hAnsi="Times New Roman" w:cs="Times New Roman"/>
                <w:sz w:val="24"/>
                <w:szCs w:val="24"/>
              </w:rPr>
              <w:t>в случаите когато ще се съхранява продукция, предназначена за изхранване на животните, к</w:t>
            </w:r>
            <w:r w:rsidR="00560756">
              <w:rPr>
                <w:rFonts w:ascii="Times New Roman" w:hAnsi="Times New Roman" w:cs="Times New Roman"/>
                <w:sz w:val="24"/>
                <w:szCs w:val="24"/>
              </w:rPr>
              <w:t>о</w:t>
            </w:r>
            <w:r w:rsidR="007B623F">
              <w:rPr>
                <w:rFonts w:ascii="Times New Roman" w:hAnsi="Times New Roman" w:cs="Times New Roman"/>
                <w:sz w:val="24"/>
                <w:szCs w:val="24"/>
              </w:rPr>
              <w:t xml:space="preserve">ято </w:t>
            </w:r>
            <w:r>
              <w:rPr>
                <w:rFonts w:ascii="Times New Roman" w:hAnsi="Times New Roman" w:cs="Times New Roman"/>
                <w:sz w:val="24"/>
                <w:szCs w:val="24"/>
              </w:rPr>
              <w:t>не е произведена от кандидата, следва да съответства на броя животни, предвиде</w:t>
            </w:r>
            <w:r w:rsidR="00346F35">
              <w:rPr>
                <w:rFonts w:ascii="Times New Roman" w:hAnsi="Times New Roman" w:cs="Times New Roman"/>
                <w:sz w:val="24"/>
                <w:szCs w:val="24"/>
              </w:rPr>
              <w:t>ни за подпомагане в проектното предложение</w:t>
            </w:r>
            <w:r>
              <w:rPr>
                <w:rFonts w:ascii="Times New Roman" w:hAnsi="Times New Roman" w:cs="Times New Roman"/>
                <w:sz w:val="24"/>
                <w:szCs w:val="24"/>
              </w:rPr>
              <w:t>.</w:t>
            </w:r>
          </w:p>
          <w:p w14:paraId="634EAB7C" w14:textId="4720190F" w:rsidR="009D4984" w:rsidRPr="00B53A0D" w:rsidRDefault="007B2990"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B53A0D">
              <w:rPr>
                <w:rFonts w:ascii="Times New Roman" w:hAnsi="Times New Roman" w:cs="Times New Roman"/>
                <w:sz w:val="24"/>
                <w:szCs w:val="24"/>
              </w:rPr>
              <w:t>8</w:t>
            </w:r>
            <w:r w:rsidR="009D4984">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2F1BCB" w:rsidRPr="00B53A0D">
              <w:rPr>
                <w:rFonts w:ascii="Times New Roman" w:hAnsi="Times New Roman" w:cs="Times New Roman"/>
                <w:sz w:val="24"/>
                <w:szCs w:val="24"/>
              </w:rPr>
              <w:t>Когато се кандидатства за предоставяне на финансова помощ за инвестиции в дейности, свързани с производство</w:t>
            </w:r>
            <w:r w:rsidR="004D1C7E" w:rsidRPr="00B53A0D">
              <w:rPr>
                <w:rFonts w:ascii="Times New Roman" w:hAnsi="Times New Roman" w:cs="Times New Roman"/>
                <w:sz w:val="24"/>
                <w:szCs w:val="24"/>
              </w:rPr>
              <w:t xml:space="preserve"> и</w:t>
            </w:r>
            <w:r w:rsidR="002F1BCB" w:rsidRPr="00B53A0D">
              <w:rPr>
                <w:rFonts w:ascii="Times New Roman" w:hAnsi="Times New Roman" w:cs="Times New Roman"/>
                <w:sz w:val="24"/>
                <w:szCs w:val="24"/>
              </w:rPr>
              <w:t xml:space="preserve"> съхранение на растителни продукти за нуждите на животновъдния обект, размерът на площта, от която се добиват тези продукти, се доказва чрез:</w:t>
            </w:r>
          </w:p>
          <w:p w14:paraId="5C15A962" w14:textId="77777777" w:rsidR="007F4BFA" w:rsidRPr="00B53A0D" w:rsidRDefault="009D4984"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 xml:space="preserve">а) </w:t>
            </w:r>
            <w:r w:rsidR="002F1BCB" w:rsidRPr="00B53A0D">
              <w:rPr>
                <w:rFonts w:ascii="Times New Roman" w:hAnsi="Times New Roman" w:cs="Times New Roman"/>
                <w:sz w:val="24"/>
                <w:szCs w:val="24"/>
              </w:rPr>
              <w:t>регистрация в Интегрираната система за администриране и контрол на кандидата, на членовете на групата/организацията на производители; или</w:t>
            </w:r>
          </w:p>
          <w:p w14:paraId="1D165C6E" w14:textId="77777777" w:rsidR="003F1A62" w:rsidRPr="00281245" w:rsidRDefault="004D1C7E"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B53A0D">
              <w:rPr>
                <w:rFonts w:ascii="Times New Roman" w:hAnsi="Times New Roman" w:cs="Times New Roman"/>
                <w:sz w:val="24"/>
                <w:szCs w:val="24"/>
              </w:rPr>
              <w:t>б</w:t>
            </w:r>
            <w:r w:rsidR="009D4984" w:rsidRPr="00B53A0D">
              <w:rPr>
                <w:rFonts w:ascii="Times New Roman" w:hAnsi="Times New Roman" w:cs="Times New Roman"/>
                <w:sz w:val="24"/>
                <w:szCs w:val="24"/>
              </w:rPr>
              <w:t>)</w:t>
            </w:r>
            <w:r w:rsidR="002F1BCB" w:rsidRPr="00B53A0D">
              <w:rPr>
                <w:rFonts w:ascii="Times New Roman" w:hAnsi="Times New Roman" w:cs="Times New Roman"/>
                <w:sz w:val="24"/>
                <w:szCs w:val="24"/>
              </w:rPr>
              <w:t xml:space="preserve"> </w:t>
            </w:r>
            <w:r w:rsidR="003F1A62" w:rsidRPr="00B53A0D">
              <w:rPr>
                <w:rFonts w:ascii="Times New Roman" w:hAnsi="Times New Roman" w:cs="Times New Roman"/>
                <w:sz w:val="24"/>
                <w:szCs w:val="24"/>
              </w:rPr>
              <w:t xml:space="preserve">документ за собственост или ползване на </w:t>
            </w:r>
            <w:r w:rsidR="003F1A62" w:rsidRPr="00B53A0D">
              <w:rPr>
                <w:rFonts w:ascii="Times New Roman" w:hAnsi="Times New Roman" w:cs="Times New Roman"/>
                <w:color w:val="000000" w:themeColor="text1"/>
                <w:sz w:val="24"/>
                <w:szCs w:val="24"/>
              </w:rPr>
              <w:t xml:space="preserve">земята или заповеди по </w:t>
            </w:r>
            <w:r w:rsidR="003F1A62" w:rsidRPr="00614A66">
              <w:rPr>
                <w:rFonts w:ascii="Times New Roman" w:hAnsi="Times New Roman" w:cs="Times New Roman"/>
                <w:sz w:val="24"/>
                <w:szCs w:val="24"/>
              </w:rPr>
              <w:t>чл. 37в, ал. 4</w:t>
            </w:r>
            <w:r w:rsidR="003F1A62" w:rsidRPr="00B53A0D">
              <w:rPr>
                <w:rFonts w:ascii="Times New Roman" w:hAnsi="Times New Roman" w:cs="Times New Roman"/>
                <w:color w:val="000000" w:themeColor="text1"/>
                <w:sz w:val="24"/>
                <w:szCs w:val="24"/>
              </w:rPr>
              <w:t xml:space="preserve">, </w:t>
            </w:r>
            <w:r w:rsidR="003F1A62" w:rsidRPr="00B53A0D">
              <w:rPr>
                <w:rStyle w:val="Hyperlink"/>
                <w:rFonts w:ascii="Times New Roman" w:hAnsi="Times New Roman" w:cs="Times New Roman"/>
                <w:color w:val="000000" w:themeColor="text1"/>
                <w:sz w:val="24"/>
                <w:szCs w:val="24"/>
                <w:u w:val="none"/>
              </w:rPr>
              <w:t xml:space="preserve">ал. </w:t>
            </w:r>
            <w:r w:rsidR="003F1A62" w:rsidRPr="00614A66">
              <w:rPr>
                <w:rFonts w:ascii="Times New Roman" w:hAnsi="Times New Roman" w:cs="Times New Roman"/>
                <w:sz w:val="24"/>
                <w:szCs w:val="24"/>
              </w:rPr>
              <w:t>10</w:t>
            </w:r>
            <w:r w:rsidR="003F1A62" w:rsidRPr="00B53A0D">
              <w:rPr>
                <w:rStyle w:val="Hyperlink"/>
                <w:rFonts w:ascii="Times New Roman" w:hAnsi="Times New Roman" w:cs="Times New Roman"/>
                <w:color w:val="000000" w:themeColor="text1"/>
                <w:sz w:val="24"/>
                <w:szCs w:val="24"/>
                <w:u w:val="none"/>
              </w:rPr>
              <w:t xml:space="preserve"> </w:t>
            </w:r>
            <w:r w:rsidR="003F1A62" w:rsidRPr="00B53A0D">
              <w:rPr>
                <w:rFonts w:ascii="Times New Roman" w:hAnsi="Times New Roman" w:cs="Times New Roman"/>
                <w:color w:val="000000" w:themeColor="text1"/>
                <w:sz w:val="24"/>
                <w:szCs w:val="24"/>
              </w:rPr>
              <w:t xml:space="preserve">и ал. </w:t>
            </w:r>
            <w:r w:rsidR="003F1A62" w:rsidRPr="00614A66">
              <w:rPr>
                <w:rFonts w:ascii="Times New Roman" w:hAnsi="Times New Roman" w:cs="Times New Roman"/>
                <w:sz w:val="24"/>
                <w:szCs w:val="24"/>
              </w:rPr>
              <w:t>12 от Закона за</w:t>
            </w:r>
            <w:r w:rsidR="003F1A62" w:rsidRPr="00281245">
              <w:rPr>
                <w:rFonts w:ascii="Times New Roman" w:hAnsi="Times New Roman" w:cs="Times New Roman"/>
              </w:rPr>
              <w:t xml:space="preserve"> собствеността и ползването на земеделските земи</w:t>
            </w:r>
            <w:r w:rsidR="003F1A62" w:rsidRPr="00281245">
              <w:rPr>
                <w:rFonts w:ascii="Times New Roman" w:hAnsi="Times New Roman" w:cs="Times New Roman"/>
                <w:color w:val="000000" w:themeColor="text1"/>
                <w:sz w:val="24"/>
                <w:szCs w:val="24"/>
              </w:rPr>
              <w:t>,</w:t>
            </w:r>
            <w:r w:rsidR="003F1A62">
              <w:rPr>
                <w:rFonts w:ascii="Times New Roman" w:hAnsi="Times New Roman" w:cs="Times New Roman"/>
                <w:color w:val="000000" w:themeColor="text1"/>
                <w:sz w:val="24"/>
                <w:szCs w:val="24"/>
              </w:rPr>
              <w:t xml:space="preserve"> </w:t>
            </w:r>
            <w:r w:rsidR="003F1A62" w:rsidRPr="00281245">
              <w:rPr>
                <w:rFonts w:ascii="Times New Roman" w:hAnsi="Times New Roman" w:cs="Times New Roman"/>
                <w:sz w:val="24"/>
                <w:szCs w:val="24"/>
              </w:rPr>
              <w:t>или</w:t>
            </w:r>
          </w:p>
          <w:p w14:paraId="460FFFAD" w14:textId="3A50A545" w:rsidR="007F4BFA" w:rsidRPr="00C869F9" w:rsidRDefault="003F1A62"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281245">
              <w:rPr>
                <w:rFonts w:ascii="Times New Roman" w:hAnsi="Times New Roman" w:cs="Times New Roman"/>
                <w:sz w:val="24"/>
                <w:szCs w:val="24"/>
              </w:rPr>
              <w:t>в)</w:t>
            </w:r>
            <w:r>
              <w:rPr>
                <w:rFonts w:ascii="Times New Roman" w:hAnsi="Times New Roman" w:cs="Times New Roman"/>
                <w:sz w:val="24"/>
                <w:szCs w:val="24"/>
              </w:rPr>
              <w:t xml:space="preserve"> </w:t>
            </w:r>
            <w:r w:rsidR="00754E30" w:rsidRPr="00754E30">
              <w:rPr>
                <w:rFonts w:ascii="Times New Roman" w:hAnsi="Times New Roman" w:cs="Times New Roman"/>
                <w:sz w:val="24"/>
                <w:szCs w:val="24"/>
              </w:rPr>
              <w:t>справка за дейността на кандидата за стопанската 2019/2020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ED28E4" w:rsidRDefault="007B623F"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ED28E4">
              <w:rPr>
                <w:rFonts w:ascii="Times New Roman" w:hAnsi="Times New Roman" w:cs="Times New Roman"/>
                <w:sz w:val="24"/>
                <w:szCs w:val="24"/>
              </w:rPr>
              <w:t>.</w:t>
            </w:r>
            <w:r w:rsidR="002F1BCB" w:rsidRPr="00ED28E4">
              <w:rPr>
                <w:rFonts w:ascii="Times New Roman" w:hAnsi="Times New Roman" w:cs="Times New Roman"/>
                <w:sz w:val="24"/>
                <w:szCs w:val="24"/>
              </w:rPr>
              <w:t xml:space="preserve">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ED28E4">
              <w:rPr>
                <w:rFonts w:ascii="Times New Roman" w:hAnsi="Times New Roman" w:cs="Times New Roman"/>
                <w:sz w:val="24"/>
                <w:szCs w:val="24"/>
              </w:rPr>
              <w:t>проектните предложения</w:t>
            </w:r>
            <w:r w:rsidR="002F1BCB" w:rsidRPr="00ED28E4">
              <w:rPr>
                <w:rFonts w:ascii="Times New Roman" w:hAnsi="Times New Roman" w:cs="Times New Roman"/>
                <w:sz w:val="24"/>
                <w:szCs w:val="24"/>
              </w:rPr>
              <w:t xml:space="preserve"> се прилагат документи за:</w:t>
            </w:r>
          </w:p>
          <w:p w14:paraId="70783A84" w14:textId="1203CD91" w:rsidR="007F4BFA" w:rsidRPr="00C869F9" w:rsidRDefault="00232044"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ED28E4">
              <w:rPr>
                <w:rFonts w:ascii="Times New Roman" w:hAnsi="Times New Roman" w:cs="Times New Roman"/>
                <w:sz w:val="24"/>
                <w:szCs w:val="24"/>
              </w:rPr>
              <w:t>19</w:t>
            </w:r>
            <w:r w:rsidR="009D4984" w:rsidRPr="00ED28E4">
              <w:rPr>
                <w:rFonts w:ascii="Times New Roman" w:hAnsi="Times New Roman" w:cs="Times New Roman"/>
                <w:sz w:val="24"/>
                <w:szCs w:val="24"/>
              </w:rPr>
              <w:t>.1.</w:t>
            </w:r>
            <w:r w:rsidR="002F1BCB" w:rsidRPr="00ED28E4">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ED28E4">
              <w:rPr>
                <w:rFonts w:ascii="Times New Roman" w:hAnsi="Times New Roman" w:cs="Times New Roman"/>
                <w:sz w:val="24"/>
                <w:szCs w:val="24"/>
              </w:rPr>
              <w:t>проектното предложение</w:t>
            </w:r>
            <w:r w:rsidR="002F1BCB" w:rsidRPr="00ED28E4">
              <w:rPr>
                <w:rFonts w:ascii="Times New Roman" w:hAnsi="Times New Roman" w:cs="Times New Roman"/>
                <w:sz w:val="24"/>
                <w:szCs w:val="24"/>
              </w:rPr>
              <w:t>, когато е учредено срочно право на строеж –</w:t>
            </w:r>
            <w:r w:rsidR="002F1BCB" w:rsidRPr="00C869F9">
              <w:rPr>
                <w:rFonts w:ascii="Times New Roman" w:hAnsi="Times New Roman" w:cs="Times New Roman"/>
                <w:sz w:val="24"/>
                <w:szCs w:val="24"/>
              </w:rPr>
              <w:t xml:space="preserve"> в случай на кандидатстване за разходи за строително-монтажни работи за </w:t>
            </w:r>
            <w:r w:rsidR="002F1BCB" w:rsidRPr="00C869F9">
              <w:rPr>
                <w:rFonts w:ascii="Times New Roman" w:hAnsi="Times New Roman" w:cs="Times New Roman"/>
                <w:sz w:val="24"/>
                <w:szCs w:val="24"/>
              </w:rPr>
              <w:lastRenderedPageBreak/>
              <w:t>изграждане на нов строеж, надстрояване и/или пристрояване на съществуващ строеж, за които се изисква разрешение за строеж, съгласно Закон</w:t>
            </w:r>
            <w:r w:rsidR="002F1BCB">
              <w:rPr>
                <w:rFonts w:ascii="Times New Roman" w:hAnsi="Times New Roman" w:cs="Times New Roman"/>
                <w:sz w:val="24"/>
                <w:szCs w:val="24"/>
              </w:rPr>
              <w:t>а за устройство на територията;</w:t>
            </w:r>
          </w:p>
          <w:p w14:paraId="4F69CEB1" w14:textId="36F1F038" w:rsidR="007F4BFA" w:rsidRPr="00C869F9" w:rsidRDefault="00232044"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9D4984" w:rsidRPr="007B623F">
              <w:rPr>
                <w:rFonts w:ascii="Times New Roman" w:hAnsi="Times New Roman" w:cs="Times New Roman"/>
                <w:sz w:val="24"/>
                <w:szCs w:val="24"/>
              </w:rPr>
              <w:t>.2.</w:t>
            </w:r>
            <w:r w:rsidR="002F1BCB" w:rsidRPr="007B623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7B623F">
              <w:rPr>
                <w:rFonts w:ascii="Times New Roman" w:hAnsi="Times New Roman" w:cs="Times New Roman"/>
                <w:sz w:val="24"/>
                <w:szCs w:val="24"/>
              </w:rPr>
              <w:t xml:space="preserve">проектното предложение </w:t>
            </w:r>
            <w:r w:rsidR="002F1BCB" w:rsidRPr="007B623F">
              <w:rPr>
                <w:rFonts w:ascii="Times New Roman" w:hAnsi="Times New Roman" w:cs="Times New Roman"/>
                <w:sz w:val="24"/>
                <w:szCs w:val="24"/>
              </w:rPr>
              <w:t>– в случай на кандидатстване за разходи за:</w:t>
            </w:r>
          </w:p>
          <w:p w14:paraId="292B3624" w14:textId="77777777" w:rsidR="007F4BFA" w:rsidRPr="00816DE6" w:rsidRDefault="002F1BCB"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C869F9">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w:t>
            </w:r>
            <w:r w:rsidRPr="00816DE6">
              <w:rPr>
                <w:rFonts w:ascii="Times New Roman" w:hAnsi="Times New Roman" w:cs="Times New Roman"/>
                <w:sz w:val="24"/>
                <w:szCs w:val="24"/>
              </w:rPr>
              <w:t>изисква издаване на разрешение за строеж, съгласно ЗУТ;</w:t>
            </w:r>
          </w:p>
          <w:p w14:paraId="79C8D4BF" w14:textId="7A996530" w:rsidR="007F4BFA" w:rsidRPr="00816DE6" w:rsidRDefault="002F1BCB"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 xml:space="preserve">б) строително-монтажни работи извън случаите по т. </w:t>
            </w:r>
            <w:r w:rsidR="00232044">
              <w:rPr>
                <w:rFonts w:ascii="Times New Roman" w:hAnsi="Times New Roman" w:cs="Times New Roman"/>
                <w:sz w:val="24"/>
                <w:szCs w:val="24"/>
              </w:rPr>
              <w:t>19</w:t>
            </w:r>
            <w:r w:rsidR="009D4984" w:rsidRPr="00816DE6">
              <w:rPr>
                <w:rFonts w:ascii="Times New Roman" w:hAnsi="Times New Roman" w:cs="Times New Roman"/>
                <w:sz w:val="24"/>
                <w:szCs w:val="24"/>
              </w:rPr>
              <w:t>.1</w:t>
            </w:r>
            <w:r w:rsidR="004D1C7E">
              <w:rPr>
                <w:rFonts w:ascii="Times New Roman" w:hAnsi="Times New Roman" w:cs="Times New Roman"/>
                <w:sz w:val="24"/>
                <w:szCs w:val="24"/>
              </w:rPr>
              <w:t>.</w:t>
            </w:r>
          </w:p>
          <w:p w14:paraId="55E6DDF5" w14:textId="2177CEBE" w:rsidR="007F4BFA" w:rsidRPr="00816DE6" w:rsidRDefault="00087228"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0</w:t>
            </w:r>
            <w:r w:rsidR="009D4984"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Документ </w:t>
            </w:r>
            <w:r w:rsidR="002F1BCB" w:rsidRPr="00836ADF">
              <w:rPr>
                <w:rFonts w:ascii="Times New Roman" w:hAnsi="Times New Roman" w:cs="Times New Roman"/>
                <w:sz w:val="24"/>
                <w:szCs w:val="24"/>
              </w:rPr>
              <w:t xml:space="preserve">по </w:t>
            </w:r>
            <w:r w:rsidR="00EE5FF3" w:rsidRPr="007F7C41">
              <w:rPr>
                <w:rFonts w:ascii="Times New Roman" w:hAnsi="Times New Roman" w:cs="Times New Roman"/>
                <w:sz w:val="24"/>
                <w:szCs w:val="24"/>
              </w:rPr>
              <w:t>т</w:t>
            </w:r>
            <w:r w:rsidR="00EE5FF3" w:rsidRPr="00AB17C0">
              <w:rPr>
                <w:rFonts w:ascii="Times New Roman" w:hAnsi="Times New Roman"/>
                <w:sz w:val="24"/>
              </w:rPr>
              <w:t xml:space="preserve">. </w:t>
            </w:r>
            <w:r w:rsidR="00232044">
              <w:rPr>
                <w:rFonts w:ascii="Times New Roman" w:hAnsi="Times New Roman"/>
                <w:sz w:val="24"/>
              </w:rPr>
              <w:t>19</w:t>
            </w:r>
            <w:r w:rsidR="00EE5FF3" w:rsidRPr="00AB17C0">
              <w:rPr>
                <w:rFonts w:ascii="Times New Roman" w:hAnsi="Times New Roman"/>
                <w:sz w:val="24"/>
              </w:rPr>
              <w:t>.2</w:t>
            </w:r>
            <w:r w:rsidR="00944E93">
              <w:rPr>
                <w:rFonts w:ascii="Times New Roman" w:hAnsi="Times New Roman" w:cs="Times New Roman"/>
                <w:sz w:val="24"/>
                <w:szCs w:val="24"/>
              </w:rPr>
              <w:t>, буква „а“</w:t>
            </w:r>
            <w:r w:rsidR="002F1BCB" w:rsidRPr="007F7C41">
              <w:rPr>
                <w:rFonts w:ascii="Times New Roman" w:hAnsi="Times New Roman" w:cs="Times New Roman"/>
                <w:sz w:val="24"/>
                <w:szCs w:val="24"/>
              </w:rPr>
              <w:t xml:space="preserve"> не се изисква при кандидатстване за подпомагане за закупуване на земеделска техника и </w:t>
            </w:r>
            <w:r w:rsidR="002F1BCB" w:rsidRPr="006525B5">
              <w:rPr>
                <w:rFonts w:ascii="Times New Roman" w:hAnsi="Times New Roman" w:cs="Times New Roman"/>
                <w:sz w:val="24"/>
                <w:szCs w:val="24"/>
              </w:rPr>
              <w:t xml:space="preserve">специализирани </w:t>
            </w:r>
            <w:r w:rsidR="004D39D6" w:rsidRPr="006525B5">
              <w:rPr>
                <w:rFonts w:ascii="Times New Roman" w:hAnsi="Times New Roman" w:cs="Times New Roman"/>
                <w:sz w:val="24"/>
                <w:szCs w:val="24"/>
              </w:rPr>
              <w:t xml:space="preserve">земеделски </w:t>
            </w:r>
            <w:r w:rsidR="002F1BCB" w:rsidRPr="006525B5">
              <w:rPr>
                <w:rFonts w:ascii="Times New Roman" w:hAnsi="Times New Roman" w:cs="Times New Roman"/>
                <w:sz w:val="24"/>
                <w:szCs w:val="24"/>
              </w:rPr>
              <w:t>транспортни средства</w:t>
            </w:r>
            <w:r w:rsidR="002F1BCB" w:rsidRPr="00836ADF">
              <w:rPr>
                <w:rFonts w:ascii="Times New Roman" w:hAnsi="Times New Roman" w:cs="Times New Roman"/>
                <w:sz w:val="24"/>
                <w:szCs w:val="24"/>
              </w:rPr>
              <w:t>, които</w:t>
            </w:r>
            <w:r w:rsidR="00F55F12">
              <w:rPr>
                <w:rFonts w:ascii="Times New Roman" w:hAnsi="Times New Roman" w:cs="Times New Roman"/>
                <w:sz w:val="24"/>
                <w:szCs w:val="24"/>
              </w:rPr>
              <w:t xml:space="preserve"> </w:t>
            </w:r>
            <w:r w:rsidR="002F1BCB" w:rsidRPr="00816DE6">
              <w:rPr>
                <w:rFonts w:ascii="Times New Roman" w:hAnsi="Times New Roman" w:cs="Times New Roman"/>
                <w:sz w:val="24"/>
                <w:szCs w:val="24"/>
              </w:rPr>
              <w:t>поради своето естество или предназначение не се използват в затворени помещения.</w:t>
            </w:r>
          </w:p>
          <w:p w14:paraId="14DDEE3A" w14:textId="123E41EE" w:rsidR="007F4BFA" w:rsidRPr="00816DE6" w:rsidRDefault="00087228"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1</w:t>
            </w:r>
            <w:r w:rsidR="00EE5FF3" w:rsidRPr="00816DE6">
              <w:rPr>
                <w:rFonts w:ascii="Times New Roman" w:hAnsi="Times New Roman" w:cs="Times New Roman"/>
                <w:sz w:val="24"/>
                <w:szCs w:val="24"/>
              </w:rPr>
              <w:t>.</w:t>
            </w:r>
            <w:r w:rsidR="002F1BCB" w:rsidRPr="00816DE6">
              <w:rPr>
                <w:rFonts w:ascii="Times New Roman" w:hAnsi="Times New Roman" w:cs="Times New Roman"/>
                <w:sz w:val="24"/>
                <w:szCs w:val="24"/>
              </w:rPr>
              <w:t xml:space="preserve"> Към </w:t>
            </w:r>
            <w:r w:rsidR="007F7C41" w:rsidRPr="007F7C41">
              <w:rPr>
                <w:rFonts w:ascii="Times New Roman" w:hAnsi="Times New Roman" w:cs="Times New Roman"/>
                <w:sz w:val="24"/>
                <w:szCs w:val="24"/>
              </w:rPr>
              <w:t>проектни</w:t>
            </w:r>
            <w:r w:rsidR="007F7C41">
              <w:rPr>
                <w:rFonts w:ascii="Times New Roman" w:hAnsi="Times New Roman" w:cs="Times New Roman"/>
                <w:sz w:val="24"/>
                <w:szCs w:val="24"/>
              </w:rPr>
              <w:t>те</w:t>
            </w:r>
            <w:r w:rsidR="007F7C41" w:rsidRPr="007F7C41">
              <w:rPr>
                <w:rFonts w:ascii="Times New Roman" w:hAnsi="Times New Roman" w:cs="Times New Roman"/>
                <w:sz w:val="24"/>
                <w:szCs w:val="24"/>
              </w:rPr>
              <w:t xml:space="preserve"> предложения</w:t>
            </w:r>
            <w:r w:rsidR="002F1BCB" w:rsidRPr="00816DE6">
              <w:rPr>
                <w:rFonts w:ascii="Times New Roman" w:hAnsi="Times New Roman" w:cs="Times New Roman"/>
                <w:sz w:val="24"/>
                <w:szCs w:val="24"/>
              </w:rPr>
              <w:t>, включващи разходи за строително-монтажни работи, се прилагат:</w:t>
            </w:r>
          </w:p>
          <w:p w14:paraId="2108E1F7" w14:textId="77777777" w:rsidR="007F4BFA" w:rsidRPr="00C869F9" w:rsidRDefault="00EE5FF3"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sidRPr="00816DE6">
              <w:rPr>
                <w:rFonts w:ascii="Times New Roman" w:hAnsi="Times New Roman" w:cs="Times New Roman"/>
                <w:sz w:val="24"/>
                <w:szCs w:val="24"/>
              </w:rPr>
              <w:t>а)</w:t>
            </w:r>
            <w:r w:rsidR="002F1BCB" w:rsidRPr="00816DE6">
              <w:rPr>
                <w:rFonts w:ascii="Times New Roman" w:hAnsi="Times New Roman" w:cs="Times New Roman"/>
                <w:sz w:val="24"/>
                <w:szCs w:val="24"/>
              </w:rPr>
              <w:t xml:space="preserve"> заснемане на обекта/съоръжението и/или архитектурен план</w:t>
            </w:r>
            <w:r w:rsidR="002F1BCB" w:rsidRPr="00C869F9">
              <w:rPr>
                <w:rFonts w:ascii="Times New Roman" w:hAnsi="Times New Roman" w:cs="Times New Roman"/>
                <w:sz w:val="24"/>
                <w:szCs w:val="24"/>
              </w:rPr>
              <w:t xml:space="preserve">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w:t>
            </w:r>
            <w:r w:rsidR="002F1BCB">
              <w:rPr>
                <w:rFonts w:ascii="Times New Roman" w:hAnsi="Times New Roman" w:cs="Times New Roman"/>
                <w:sz w:val="24"/>
                <w:szCs w:val="24"/>
              </w:rPr>
              <w:t>естиционен проект съгласно ЗУТ;</w:t>
            </w:r>
          </w:p>
          <w:p w14:paraId="6CD191BA" w14:textId="135D3443" w:rsidR="007F4BFA" w:rsidRPr="00C869F9" w:rsidRDefault="00EE5FF3"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C869F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w:t>
            </w:r>
            <w:proofErr w:type="spellStart"/>
            <w:r w:rsidR="002F1BCB" w:rsidRPr="00C869F9">
              <w:rPr>
                <w:rFonts w:ascii="Times New Roman" w:hAnsi="Times New Roman" w:cs="Times New Roman"/>
                <w:sz w:val="24"/>
                <w:szCs w:val="24"/>
              </w:rPr>
              <w:t>обн</w:t>
            </w:r>
            <w:proofErr w:type="spellEnd"/>
            <w:r w:rsidR="002F1BCB" w:rsidRPr="00C869F9">
              <w:rPr>
                <w:rFonts w:ascii="Times New Roman" w:hAnsi="Times New Roman" w:cs="Times New Roman"/>
                <w:sz w:val="24"/>
                <w:szCs w:val="24"/>
              </w:rPr>
              <w:t>., ДВ, бр. 51 от 2001 г.</w:t>
            </w:r>
            <w:r w:rsidR="0080004E">
              <w:rPr>
                <w:rFonts w:ascii="Times New Roman" w:hAnsi="Times New Roman" w:cs="Times New Roman"/>
                <w:sz w:val="24"/>
                <w:szCs w:val="24"/>
              </w:rPr>
              <w:t>).</w:t>
            </w:r>
          </w:p>
          <w:p w14:paraId="3ED073F9" w14:textId="77777777" w:rsidR="007F4BFA" w:rsidRPr="00C869F9" w:rsidRDefault="00EE5FF3"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F1BCB" w:rsidRPr="00C869F9">
              <w:rPr>
                <w:rFonts w:ascii="Times New Roman" w:hAnsi="Times New Roman" w:cs="Times New Roman"/>
                <w:sz w:val="24"/>
                <w:szCs w:val="24"/>
              </w:rPr>
              <w:t xml:space="preserve"> подробни количествени сметки за предвидените строително-монтажни работи, </w:t>
            </w:r>
            <w:r w:rsidR="002F1BCB">
              <w:rPr>
                <w:rFonts w:ascii="Times New Roman" w:hAnsi="Times New Roman" w:cs="Times New Roman"/>
                <w:sz w:val="24"/>
                <w:szCs w:val="24"/>
              </w:rPr>
              <w:t>заверени от правоспособно лице;</w:t>
            </w:r>
          </w:p>
          <w:p w14:paraId="5DFDE468" w14:textId="77777777" w:rsidR="007F4BFA" w:rsidRPr="00C869F9" w:rsidRDefault="00EE5FF3"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г)</w:t>
            </w:r>
            <w:r w:rsidR="002F1BCB" w:rsidRPr="00C869F9">
              <w:rPr>
                <w:rFonts w:ascii="Times New Roman" w:hAnsi="Times New Roman" w:cs="Times New Roman"/>
                <w:sz w:val="24"/>
                <w:szCs w:val="24"/>
              </w:rPr>
              <w:t xml:space="preserve"> разрешение за строеж, когато издаването му се изисква съгласно Закон</w:t>
            </w:r>
            <w:r w:rsidR="002F1BCB">
              <w:rPr>
                <w:rFonts w:ascii="Times New Roman" w:hAnsi="Times New Roman" w:cs="Times New Roman"/>
                <w:sz w:val="24"/>
                <w:szCs w:val="24"/>
              </w:rPr>
              <w:t>а за устройство на територията;</w:t>
            </w:r>
          </w:p>
          <w:p w14:paraId="70305886" w14:textId="77777777" w:rsidR="007F4BFA" w:rsidRPr="00C869F9" w:rsidRDefault="00EE5FF3"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w:t>
            </w:r>
            <w:r w:rsidR="002F1BCB" w:rsidRPr="00C869F9">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Закон</w:t>
            </w:r>
            <w:r w:rsidR="002F1BCB">
              <w:rPr>
                <w:rFonts w:ascii="Times New Roman" w:hAnsi="Times New Roman" w:cs="Times New Roman"/>
                <w:sz w:val="24"/>
                <w:szCs w:val="24"/>
              </w:rPr>
              <w:t>а за устройство на територията.</w:t>
            </w:r>
          </w:p>
          <w:p w14:paraId="09C0F85B" w14:textId="79740B91" w:rsidR="007F4BFA" w:rsidRPr="00C869F9" w:rsidRDefault="007B2990"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2</w:t>
            </w:r>
            <w:r w:rsidR="00EE5FF3">
              <w:rPr>
                <w:rFonts w:ascii="Times New Roman" w:hAnsi="Times New Roman" w:cs="Times New Roman"/>
                <w:sz w:val="24"/>
                <w:szCs w:val="24"/>
              </w:rPr>
              <w:t>.</w:t>
            </w:r>
            <w:r w:rsidR="002F1BCB" w:rsidRPr="00C869F9">
              <w:rPr>
                <w:rFonts w:ascii="Times New Roman" w:hAnsi="Times New Roman" w:cs="Times New Roman"/>
                <w:sz w:val="24"/>
                <w:szCs w:val="24"/>
              </w:rPr>
              <w:t xml:space="preserve"> </w:t>
            </w:r>
            <w:r w:rsidR="007F7C41">
              <w:rPr>
                <w:rFonts w:ascii="Times New Roman" w:hAnsi="Times New Roman" w:cs="Times New Roman"/>
                <w:sz w:val="24"/>
                <w:szCs w:val="24"/>
              </w:rPr>
              <w:t>П</w:t>
            </w:r>
            <w:r w:rsidR="007F7C41" w:rsidRPr="007F7C41">
              <w:rPr>
                <w:rFonts w:ascii="Times New Roman" w:hAnsi="Times New Roman" w:cs="Times New Roman"/>
                <w:sz w:val="24"/>
                <w:szCs w:val="24"/>
              </w:rPr>
              <w:t>роектни предложения</w:t>
            </w:r>
            <w:r w:rsidR="002F1BCB" w:rsidRPr="00C869F9">
              <w:rPr>
                <w:rFonts w:ascii="Times New Roman" w:hAnsi="Times New Roman" w:cs="Times New Roman"/>
                <w:sz w:val="24"/>
                <w:szCs w:val="24"/>
              </w:rPr>
              <w:t xml:space="preserve">, които включват разходи за </w:t>
            </w:r>
            <w:proofErr w:type="spellStart"/>
            <w:r w:rsidR="002F1BCB" w:rsidRPr="00C869F9">
              <w:rPr>
                <w:rFonts w:ascii="Times New Roman" w:hAnsi="Times New Roman" w:cs="Times New Roman"/>
                <w:sz w:val="24"/>
                <w:szCs w:val="24"/>
              </w:rPr>
              <w:t>преместваеми</w:t>
            </w:r>
            <w:proofErr w:type="spellEnd"/>
            <w:r w:rsidR="002F1BCB" w:rsidRPr="00C869F9">
              <w:rPr>
                <w:rFonts w:ascii="Times New Roman" w:hAnsi="Times New Roman" w:cs="Times New Roman"/>
                <w:sz w:val="24"/>
                <w:szCs w:val="24"/>
              </w:rPr>
              <w:t xml:space="preserve"> обекти, се придружават с разрешение за поставяне, издадено в съответствие със Закон</w:t>
            </w:r>
            <w:r w:rsidR="002F1BCB">
              <w:rPr>
                <w:rFonts w:ascii="Times New Roman" w:hAnsi="Times New Roman" w:cs="Times New Roman"/>
                <w:sz w:val="24"/>
                <w:szCs w:val="24"/>
              </w:rPr>
              <w:t>а за устройство на територията.</w:t>
            </w:r>
          </w:p>
          <w:p w14:paraId="4B046F49" w14:textId="73ECBE25" w:rsidR="007F4BFA" w:rsidRDefault="007B2990" w:rsidP="00614A66">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232044">
              <w:rPr>
                <w:rFonts w:ascii="Times New Roman" w:hAnsi="Times New Roman" w:cs="Times New Roman"/>
                <w:sz w:val="24"/>
                <w:szCs w:val="24"/>
              </w:rPr>
              <w:t>3</w:t>
            </w:r>
            <w:r w:rsidR="002F1BCB" w:rsidRPr="00C869F9">
              <w:rPr>
                <w:rFonts w:ascii="Times New Roman" w:hAnsi="Times New Roman" w:cs="Times New Roman"/>
                <w:sz w:val="24"/>
                <w:szCs w:val="24"/>
              </w:rPr>
              <w:t xml:space="preserve">. Дейностите и инвестициите по </w:t>
            </w:r>
            <w:r w:rsidR="007F7C41" w:rsidRPr="007F7C41">
              <w:rPr>
                <w:rFonts w:ascii="Times New Roman" w:hAnsi="Times New Roman" w:cs="Times New Roman"/>
                <w:sz w:val="24"/>
                <w:szCs w:val="24"/>
              </w:rPr>
              <w:t>проектни предложения</w:t>
            </w:r>
            <w:r w:rsidR="002F1BCB" w:rsidRPr="00C869F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3552874B" w14:textId="77777777" w:rsidR="004D1C7E" w:rsidRPr="00614A66" w:rsidRDefault="00A4018D" w:rsidP="00614A6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614A66">
              <w:rPr>
                <w:rFonts w:ascii="Times New Roman" w:hAnsi="Times New Roman" w:cs="Times New Roman"/>
                <w:b/>
                <w:sz w:val="24"/>
                <w:szCs w:val="24"/>
              </w:rPr>
              <w:t>ВАЖНО:</w:t>
            </w:r>
          </w:p>
          <w:p w14:paraId="042E0E27" w14:textId="57F1190C" w:rsidR="00A4018D" w:rsidRPr="00E2542B" w:rsidRDefault="00A4018D" w:rsidP="00614A6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A4018D">
              <w:rPr>
                <w:rFonts w:ascii="Times New Roman" w:hAnsi="Times New Roman" w:cs="Times New Roman"/>
                <w:b/>
                <w:sz w:val="24"/>
                <w:szCs w:val="24"/>
              </w:rPr>
              <w:t>2</w:t>
            </w:r>
            <w:r w:rsidR="00232044">
              <w:rPr>
                <w:rFonts w:ascii="Times New Roman" w:hAnsi="Times New Roman" w:cs="Times New Roman"/>
                <w:b/>
                <w:sz w:val="24"/>
                <w:szCs w:val="24"/>
              </w:rPr>
              <w:t>4</w:t>
            </w:r>
            <w:r w:rsidRPr="00A4018D">
              <w:rPr>
                <w:rFonts w:ascii="Times New Roman" w:hAnsi="Times New Roman" w:cs="Times New Roman"/>
                <w:b/>
                <w:sz w:val="24"/>
                <w:szCs w:val="24"/>
              </w:rPr>
              <w:t xml:space="preserve">. В случаите </w:t>
            </w:r>
            <w:r>
              <w:rPr>
                <w:rFonts w:ascii="Times New Roman" w:hAnsi="Times New Roman" w:cs="Times New Roman"/>
                <w:b/>
                <w:sz w:val="24"/>
                <w:szCs w:val="24"/>
              </w:rPr>
              <w:t xml:space="preserve">когато в </w:t>
            </w:r>
            <w:r w:rsidRPr="00A4018D">
              <w:rPr>
                <w:rFonts w:ascii="Times New Roman" w:hAnsi="Times New Roman" w:cs="Times New Roman"/>
                <w:b/>
                <w:sz w:val="24"/>
                <w:szCs w:val="24"/>
              </w:rPr>
              <w:t>проектн</w:t>
            </w:r>
            <w:r>
              <w:rPr>
                <w:rFonts w:ascii="Times New Roman" w:hAnsi="Times New Roman" w:cs="Times New Roman"/>
                <w:b/>
                <w:sz w:val="24"/>
                <w:szCs w:val="24"/>
              </w:rPr>
              <w:t>ото</w:t>
            </w:r>
            <w:r w:rsidRPr="00A4018D">
              <w:rPr>
                <w:rFonts w:ascii="Times New Roman" w:hAnsi="Times New Roman" w:cs="Times New Roman"/>
                <w:b/>
                <w:sz w:val="24"/>
                <w:szCs w:val="24"/>
              </w:rPr>
              <w:t xml:space="preserve"> предложени</w:t>
            </w:r>
            <w:r>
              <w:rPr>
                <w:rFonts w:ascii="Times New Roman" w:hAnsi="Times New Roman" w:cs="Times New Roman"/>
                <w:b/>
                <w:sz w:val="24"/>
                <w:szCs w:val="24"/>
              </w:rPr>
              <w:t>е е предвидена</w:t>
            </w:r>
            <w:r w:rsidRPr="00614A66">
              <w:rPr>
                <w:rFonts w:ascii="Times New Roman" w:hAnsi="Times New Roman" w:cs="Times New Roman"/>
                <w:b/>
                <w:sz w:val="24"/>
                <w:szCs w:val="24"/>
              </w:rPr>
              <w:t xml:space="preserve"> инвестици</w:t>
            </w:r>
            <w:r>
              <w:rPr>
                <w:rFonts w:ascii="Times New Roman" w:hAnsi="Times New Roman" w:cs="Times New Roman"/>
                <w:b/>
                <w:sz w:val="24"/>
                <w:szCs w:val="24"/>
              </w:rPr>
              <w:t>я</w:t>
            </w:r>
            <w:r w:rsidRPr="00614A66">
              <w:rPr>
                <w:rFonts w:ascii="Times New Roman" w:hAnsi="Times New Roman" w:cs="Times New Roman"/>
                <w:b/>
                <w:sz w:val="24"/>
                <w:szCs w:val="24"/>
              </w:rPr>
              <w:t xml:space="preserve"> в </w:t>
            </w:r>
            <w:r>
              <w:rPr>
                <w:rFonts w:ascii="Times New Roman" w:hAnsi="Times New Roman" w:cs="Times New Roman"/>
                <w:b/>
                <w:sz w:val="24"/>
                <w:szCs w:val="24"/>
              </w:rPr>
              <w:t>изграждане</w:t>
            </w:r>
            <w:r w:rsidRPr="00A4018D">
              <w:rPr>
                <w:rFonts w:ascii="Times New Roman" w:hAnsi="Times New Roman" w:cs="Times New Roman"/>
                <w:b/>
                <w:sz w:val="24"/>
                <w:szCs w:val="24"/>
              </w:rPr>
              <w:t xml:space="preserve"> на нов животновъд</w:t>
            </w:r>
            <w:r>
              <w:rPr>
                <w:rFonts w:ascii="Times New Roman" w:hAnsi="Times New Roman" w:cs="Times New Roman"/>
                <w:b/>
                <w:sz w:val="24"/>
                <w:szCs w:val="24"/>
              </w:rPr>
              <w:t>ен</w:t>
            </w:r>
            <w:r w:rsidRPr="00A4018D">
              <w:rPr>
                <w:rFonts w:ascii="Times New Roman" w:hAnsi="Times New Roman" w:cs="Times New Roman"/>
                <w:b/>
                <w:sz w:val="24"/>
                <w:szCs w:val="24"/>
              </w:rPr>
              <w:t xml:space="preserve"> обект</w:t>
            </w:r>
            <w:r>
              <w:rPr>
                <w:rFonts w:ascii="Times New Roman" w:hAnsi="Times New Roman" w:cs="Times New Roman"/>
                <w:b/>
                <w:sz w:val="24"/>
                <w:szCs w:val="24"/>
              </w:rPr>
              <w:t>/и</w:t>
            </w:r>
            <w:r w:rsidRPr="00614A66">
              <w:rPr>
                <w:rFonts w:ascii="Times New Roman" w:hAnsi="Times New Roman" w:cs="Times New Roman"/>
                <w:b/>
                <w:sz w:val="24"/>
                <w:szCs w:val="24"/>
              </w:rPr>
              <w:t xml:space="preserve">, към датата на подаване на заявка за окончателно плащане, животновъдния обект, предмет на инвестицията следва да </w:t>
            </w:r>
            <w:r w:rsidRPr="00614A66">
              <w:rPr>
                <w:rFonts w:ascii="Times New Roman" w:hAnsi="Times New Roman" w:cs="Times New Roman"/>
                <w:b/>
                <w:sz w:val="24"/>
                <w:szCs w:val="24"/>
              </w:rPr>
              <w:lastRenderedPageBreak/>
              <w:t xml:space="preserve">е регистриран по реда на чл. 137 от </w:t>
            </w:r>
            <w:r w:rsidR="004B262D">
              <w:rPr>
                <w:rFonts w:ascii="Times New Roman" w:hAnsi="Times New Roman" w:cs="Times New Roman"/>
                <w:b/>
                <w:sz w:val="24"/>
                <w:szCs w:val="24"/>
              </w:rPr>
              <w:t>ЗВ</w:t>
            </w:r>
            <w:r w:rsidR="00ED28E4">
              <w:rPr>
                <w:rFonts w:ascii="Times New Roman" w:hAnsi="Times New Roman" w:cs="Times New Roman"/>
                <w:b/>
                <w:sz w:val="24"/>
                <w:szCs w:val="24"/>
              </w:rPr>
              <w:t>Д.</w:t>
            </w:r>
          </w:p>
        </w:tc>
      </w:tr>
    </w:tbl>
    <w:p w14:paraId="6B848E4D" w14:textId="77777777" w:rsidR="007F4BFA" w:rsidRPr="003022E6" w:rsidRDefault="002F1BCB" w:rsidP="00AB17C0">
      <w:pPr>
        <w:pStyle w:val="Heading2"/>
        <w:spacing w:before="0"/>
        <w:rPr>
          <w:color w:val="auto"/>
        </w:rPr>
      </w:pPr>
      <w:bookmarkStart w:id="17" w:name="_Toc41572783"/>
      <w:r w:rsidRPr="003022E6">
        <w:rPr>
          <w:color w:val="auto"/>
        </w:rPr>
        <w:lastRenderedPageBreak/>
        <w:t>13.3: Недопустими дейности:</w:t>
      </w:r>
      <w:bookmarkEnd w:id="17"/>
    </w:p>
    <w:tbl>
      <w:tblPr>
        <w:tblStyle w:val="TableGrid"/>
        <w:tblW w:w="0" w:type="auto"/>
        <w:tblLook w:val="04A0" w:firstRow="1" w:lastRow="0" w:firstColumn="1" w:lastColumn="0" w:noHBand="0" w:noVBand="1"/>
      </w:tblPr>
      <w:tblGrid>
        <w:gridCol w:w="9212"/>
      </w:tblGrid>
      <w:tr w:rsidR="007F4BFA" w:rsidRPr="000D71BB" w14:paraId="34650D4F" w14:textId="77777777" w:rsidTr="00AB17C0">
        <w:tc>
          <w:tcPr>
            <w:tcW w:w="9212" w:type="dxa"/>
            <w:shd w:val="clear" w:color="auto" w:fill="auto"/>
          </w:tcPr>
          <w:p w14:paraId="57541562" w14:textId="77777777" w:rsidR="006472B1" w:rsidRDefault="006472B1"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6472B1">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4F36C7" w:rsidRDefault="00EE5FF3"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2F1BCB" w:rsidRPr="004F36C7">
              <w:rPr>
                <w:rFonts w:ascii="Times New Roman" w:hAnsi="Times New Roman" w:cs="Times New Roman"/>
                <w:sz w:val="24"/>
                <w:szCs w:val="24"/>
              </w:rPr>
              <w:t>Финансова помощ не се предоставя за дейности:</w:t>
            </w:r>
          </w:p>
          <w:p w14:paraId="5D9D58D2" w14:textId="77777777" w:rsidR="007F4BFA" w:rsidRPr="004F36C7"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2F1BCB" w:rsidRPr="004F36C7">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1AF0DD30"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2F1BCB" w:rsidRPr="004F36C7">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4F36C7">
              <w:rPr>
                <w:rFonts w:ascii="Times New Roman" w:hAnsi="Times New Roman" w:cs="Times New Roman"/>
                <w:sz w:val="24"/>
                <w:szCs w:val="24"/>
              </w:rPr>
              <w:t>презасаждането</w:t>
            </w:r>
            <w:proofErr w:type="spellEnd"/>
            <w:r w:rsidR="002F1BCB" w:rsidRPr="004F36C7">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w:t>
            </w:r>
            <w:r w:rsidR="002F1BCB" w:rsidRPr="008E28A5">
              <w:rPr>
                <w:rFonts w:ascii="Times New Roman" w:hAnsi="Times New Roman" w:cs="Times New Roman"/>
                <w:sz w:val="24"/>
                <w:szCs w:val="24"/>
              </w:rPr>
              <w:t xml:space="preserve">мярка "Преструктуриране и конверсия" от Националната програма за подпомагане на </w:t>
            </w:r>
            <w:proofErr w:type="spellStart"/>
            <w:r w:rsidR="002F1BCB" w:rsidRPr="008E28A5">
              <w:rPr>
                <w:rFonts w:ascii="Times New Roman" w:hAnsi="Times New Roman" w:cs="Times New Roman"/>
                <w:sz w:val="24"/>
                <w:szCs w:val="24"/>
              </w:rPr>
              <w:t>лозаро</w:t>
            </w:r>
            <w:proofErr w:type="spellEnd"/>
            <w:r w:rsidR="002F1BCB" w:rsidRPr="008E28A5">
              <w:rPr>
                <w:rFonts w:ascii="Times New Roman" w:hAnsi="Times New Roman" w:cs="Times New Roman"/>
                <w:sz w:val="24"/>
                <w:szCs w:val="24"/>
              </w:rPr>
              <w:t xml:space="preserve">-винарския сектор за периода </w:t>
            </w:r>
            <w:r w:rsidR="005D6106">
              <w:rPr>
                <w:rFonts w:ascii="Times New Roman" w:hAnsi="Times New Roman" w:cs="Times New Roman"/>
                <w:sz w:val="24"/>
                <w:szCs w:val="24"/>
              </w:rPr>
              <w:t xml:space="preserve">2014-2018 г. и </w:t>
            </w:r>
            <w:r w:rsidR="00F55F12" w:rsidRPr="008E28A5">
              <w:rPr>
                <w:rFonts w:ascii="Times New Roman" w:hAnsi="Times New Roman" w:cs="Times New Roman"/>
                <w:sz w:val="24"/>
                <w:szCs w:val="24"/>
              </w:rPr>
              <w:t>201</w:t>
            </w:r>
            <w:r w:rsidR="00F55F12">
              <w:rPr>
                <w:rFonts w:ascii="Times New Roman" w:hAnsi="Times New Roman" w:cs="Times New Roman"/>
                <w:sz w:val="24"/>
                <w:szCs w:val="24"/>
              </w:rPr>
              <w:t>9</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 xml:space="preserve">– </w:t>
            </w:r>
            <w:r w:rsidR="00F55F12" w:rsidRPr="008E28A5">
              <w:rPr>
                <w:rFonts w:ascii="Times New Roman" w:hAnsi="Times New Roman" w:cs="Times New Roman"/>
                <w:sz w:val="24"/>
                <w:szCs w:val="24"/>
              </w:rPr>
              <w:t>20</w:t>
            </w:r>
            <w:r w:rsidR="00F55F12">
              <w:rPr>
                <w:rFonts w:ascii="Times New Roman" w:hAnsi="Times New Roman" w:cs="Times New Roman"/>
                <w:sz w:val="24"/>
                <w:szCs w:val="24"/>
              </w:rPr>
              <w:t>23</w:t>
            </w:r>
            <w:r w:rsidR="00F55F12" w:rsidRPr="008E28A5">
              <w:rPr>
                <w:rFonts w:ascii="Times New Roman" w:hAnsi="Times New Roman" w:cs="Times New Roman"/>
                <w:sz w:val="24"/>
                <w:szCs w:val="24"/>
              </w:rPr>
              <w:t xml:space="preserve"> </w:t>
            </w:r>
            <w:r w:rsidR="002F1BCB" w:rsidRPr="008E28A5">
              <w:rPr>
                <w:rFonts w:ascii="Times New Roman" w:hAnsi="Times New Roman" w:cs="Times New Roman"/>
                <w:sz w:val="24"/>
                <w:szCs w:val="24"/>
              </w:rPr>
              <w:t>г.;</w:t>
            </w:r>
          </w:p>
          <w:p w14:paraId="61E7D980" w14:textId="77777777"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в)</w:t>
            </w:r>
            <w:r w:rsidR="002F1BCB" w:rsidRPr="008E28A5">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г)</w:t>
            </w:r>
            <w:r w:rsidR="002F1BCB" w:rsidRPr="008E28A5">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6F031C5C" w:rsidR="00F46548" w:rsidRPr="008E28A5" w:rsidRDefault="00F46548"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д) </w:t>
            </w:r>
            <w:r w:rsidR="00E3549E" w:rsidRPr="008E28A5">
              <w:rPr>
                <w:rFonts w:ascii="Times New Roman" w:hAnsi="Times New Roman" w:cs="Times New Roman"/>
                <w:sz w:val="24"/>
                <w:szCs w:val="24"/>
              </w:rPr>
              <w:t xml:space="preserve">включени в проектни предложения, подадени от кандидати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8E28A5">
              <w:rPr>
                <w:rFonts w:ascii="Times New Roman" w:hAnsi="Times New Roman" w:cs="Times New Roman"/>
                <w:sz w:val="24"/>
                <w:szCs w:val="24"/>
              </w:rPr>
              <w:t>катастрофични</w:t>
            </w:r>
            <w:proofErr w:type="spellEnd"/>
            <w:r w:rsidR="00E3549E" w:rsidRPr="008E28A5">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4F36C7" w:rsidRDefault="00F55F12"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E3549E" w:rsidRPr="008E28A5">
              <w:rPr>
                <w:rFonts w:ascii="Times New Roman" w:hAnsi="Times New Roman" w:cs="Times New Roman"/>
                <w:sz w:val="24"/>
                <w:szCs w:val="24"/>
              </w:rPr>
              <w:t>)</w:t>
            </w:r>
            <w:r w:rsidR="002F1BCB" w:rsidRPr="008E28A5">
              <w:rPr>
                <w:rFonts w:ascii="Times New Roman" w:hAnsi="Times New Roman" w:cs="Times New Roman"/>
                <w:sz w:val="24"/>
                <w:szCs w:val="24"/>
              </w:rPr>
              <w:t xml:space="preserve"> подпомагани по чл. 6 от Регламент (ЕО) № 1952/2005 на Съвета от 23 ноември </w:t>
            </w:r>
            <w:r w:rsidR="002F1BCB" w:rsidRPr="004F36C7">
              <w:rPr>
                <w:rFonts w:ascii="Times New Roman" w:hAnsi="Times New Roman" w:cs="Times New Roman"/>
                <w:sz w:val="24"/>
                <w:szCs w:val="24"/>
              </w:rPr>
              <w:t>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FE3BC0" w:rsidRDefault="00F55F12"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327CCA">
              <w:rPr>
                <w:rFonts w:ascii="Times New Roman" w:hAnsi="Times New Roman" w:cs="Times New Roman"/>
                <w:sz w:val="24"/>
                <w:szCs w:val="24"/>
              </w:rPr>
              <w:t>)</w:t>
            </w:r>
            <w:r w:rsidR="002F1BCB" w:rsidRPr="004F36C7">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Pr>
                <w:rFonts w:ascii="Times New Roman" w:hAnsi="Times New Roman" w:cs="Times New Roman"/>
                <w:sz w:val="24"/>
                <w:szCs w:val="24"/>
              </w:rPr>
              <w:t xml:space="preserve">2017-2019 г. и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20</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 </w:t>
            </w:r>
            <w:r w:rsidR="00655FD5" w:rsidRPr="004F36C7">
              <w:rPr>
                <w:rFonts w:ascii="Times New Roman" w:hAnsi="Times New Roman" w:cs="Times New Roman"/>
                <w:sz w:val="24"/>
                <w:szCs w:val="24"/>
              </w:rPr>
              <w:t>20</w:t>
            </w:r>
            <w:r w:rsidR="00655FD5">
              <w:rPr>
                <w:rFonts w:ascii="Times New Roman" w:hAnsi="Times New Roman" w:cs="Times New Roman"/>
                <w:sz w:val="24"/>
                <w:szCs w:val="24"/>
              </w:rPr>
              <w:t>22</w:t>
            </w:r>
            <w:r w:rsidR="00655FD5" w:rsidRPr="004F36C7">
              <w:rPr>
                <w:rFonts w:ascii="Times New Roman" w:hAnsi="Times New Roman" w:cs="Times New Roman"/>
                <w:sz w:val="24"/>
                <w:szCs w:val="24"/>
              </w:rPr>
              <w:t xml:space="preserve"> </w:t>
            </w:r>
            <w:r w:rsidR="002F1BCB" w:rsidRPr="004F36C7">
              <w:rPr>
                <w:rFonts w:ascii="Times New Roman" w:hAnsi="Times New Roman" w:cs="Times New Roman"/>
                <w:sz w:val="24"/>
                <w:szCs w:val="24"/>
              </w:rPr>
              <w:t xml:space="preserve">г., в т.ч. </w:t>
            </w:r>
            <w:r w:rsidR="002F1BCB" w:rsidRPr="00C37619">
              <w:rPr>
                <w:rFonts w:ascii="Times New Roman" w:hAnsi="Times New Roman"/>
                <w:sz w:val="24"/>
              </w:rPr>
              <w:t>закупуването на кошери от кандидати, притежаващи по-малко от 150 пчелни семейства;</w:t>
            </w:r>
          </w:p>
          <w:p w14:paraId="3AB5A3FD" w14:textId="45D72818" w:rsidR="007F4BFA" w:rsidRPr="00C37619" w:rsidRDefault="00F55F12" w:rsidP="00AB17C0">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з</w:t>
            </w:r>
            <w:r w:rsidR="00327CCA" w:rsidRPr="00FE3BC0">
              <w:rPr>
                <w:rFonts w:ascii="Times New Roman" w:hAnsi="Times New Roman"/>
                <w:sz w:val="24"/>
              </w:rPr>
              <w:t>)</w:t>
            </w:r>
            <w:r w:rsidR="002F1BCB" w:rsidRPr="00C37619">
              <w:rPr>
                <w:rFonts w:ascii="Times New Roman" w:hAnsi="Times New Roman"/>
                <w:sz w:val="24"/>
              </w:rPr>
              <w:t xml:space="preserve"> свързани с преработка на </w:t>
            </w:r>
            <w:r w:rsidR="00350117">
              <w:rPr>
                <w:rFonts w:ascii="Times New Roman" w:hAnsi="Times New Roman"/>
                <w:sz w:val="24"/>
              </w:rPr>
              <w:t xml:space="preserve">първични </w:t>
            </w:r>
            <w:r w:rsidR="002F1BCB" w:rsidRPr="00C37619">
              <w:rPr>
                <w:rFonts w:ascii="Times New Roman" w:hAnsi="Times New Roman"/>
                <w:sz w:val="24"/>
              </w:rPr>
              <w:t>селскостопански продукти.</w:t>
            </w:r>
          </w:p>
          <w:p w14:paraId="6560EFE2" w14:textId="5C47970A" w:rsidR="007F4BFA" w:rsidRPr="00AC4AA2" w:rsidRDefault="00EE5FF3" w:rsidP="00AB17C0">
            <w:pPr>
              <w:widowControl w:val="0"/>
              <w:autoSpaceDE w:val="0"/>
              <w:autoSpaceDN w:val="0"/>
              <w:adjustRightInd w:val="0"/>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3.</w:t>
            </w:r>
            <w:r w:rsidR="002F1BCB" w:rsidRPr="00FE3BC0">
              <w:rPr>
                <w:rFonts w:ascii="Times New Roman" w:hAnsi="Times New Roman" w:cs="Times New Roman"/>
                <w:sz w:val="24"/>
                <w:szCs w:val="24"/>
              </w:rPr>
              <w:t xml:space="preserve"> Финансова</w:t>
            </w:r>
            <w:r w:rsidR="002F1BCB" w:rsidRPr="004F36C7">
              <w:rPr>
                <w:rFonts w:ascii="Times New Roman" w:hAnsi="Times New Roman" w:cs="Times New Roman"/>
                <w:sz w:val="24"/>
                <w:szCs w:val="24"/>
              </w:rPr>
              <w:t xml:space="preserve"> помощ не се предоставя за инвестиционни </w:t>
            </w:r>
            <w:r w:rsidR="002F1BCB" w:rsidRPr="00571854">
              <w:rPr>
                <w:rFonts w:ascii="Times New Roman" w:hAnsi="Times New Roman" w:cs="Times New Roman"/>
                <w:sz w:val="24"/>
                <w:szCs w:val="24"/>
              </w:rPr>
              <w:t xml:space="preserve">разходи по приложение № </w:t>
            </w:r>
            <w:r w:rsidR="00A154E0">
              <w:rPr>
                <w:rFonts w:ascii="Times New Roman" w:hAnsi="Times New Roman" w:cs="Times New Roman"/>
                <w:sz w:val="24"/>
                <w:szCs w:val="24"/>
              </w:rPr>
              <w:t>7</w:t>
            </w:r>
            <w:r w:rsidR="002F1BCB" w:rsidRPr="00571854">
              <w:rPr>
                <w:rFonts w:ascii="Times New Roman" w:hAnsi="Times New Roman" w:cs="Times New Roman"/>
                <w:sz w:val="24"/>
                <w:szCs w:val="24"/>
              </w:rPr>
              <w:t xml:space="preserve">, свързани с </w:t>
            </w:r>
            <w:r w:rsidR="002F1BCB" w:rsidRPr="00C37619">
              <w:rPr>
                <w:rFonts w:ascii="Times New Roman" w:hAnsi="Times New Roman" w:cs="Times New Roman"/>
                <w:sz w:val="24"/>
                <w:szCs w:val="24"/>
              </w:rPr>
              <w:t xml:space="preserve">изграждане на нови, ремонт, реконструкция и/или разширяване на </w:t>
            </w:r>
            <w:r w:rsidR="002F1BCB" w:rsidRPr="00AC4AA2">
              <w:rPr>
                <w:rFonts w:ascii="Times New Roman" w:hAnsi="Times New Roman" w:cs="Times New Roman"/>
                <w:sz w:val="24"/>
                <w:szCs w:val="24"/>
              </w:rPr>
              <w:t>съществуващи съоръжения за съхранение на оборски тор в регистрирани и действащи животновъдни обекти, които са:</w:t>
            </w:r>
          </w:p>
          <w:p w14:paraId="52DF9C2C" w14:textId="417A2F60" w:rsidR="007F4BFA" w:rsidRPr="00AC4AA2"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AC4AA2">
              <w:rPr>
                <w:rFonts w:ascii="Times New Roman" w:hAnsi="Times New Roman" w:cs="Times New Roman"/>
                <w:sz w:val="24"/>
                <w:szCs w:val="24"/>
              </w:rPr>
              <w:t>а)</w:t>
            </w:r>
            <w:r w:rsidR="002F1BCB" w:rsidRPr="00AC4AA2">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AC4AA2">
              <w:rPr>
                <w:rFonts w:ascii="Times New Roman" w:hAnsi="Times New Roman" w:cs="Times New Roman"/>
                <w:sz w:val="24"/>
                <w:szCs w:val="24"/>
              </w:rPr>
              <w:t xml:space="preserve"> чл. 151, ал. 2, т. 2, буква "ф" от Закона за водите</w:t>
            </w:r>
            <w:r w:rsidR="002F1BCB" w:rsidRPr="00AC4AA2">
              <w:rPr>
                <w:rFonts w:ascii="Times New Roman" w:hAnsi="Times New Roman" w:cs="Times New Roman"/>
                <w:sz w:val="24"/>
                <w:szCs w:val="24"/>
              </w:rPr>
              <w:t xml:space="preserve">, съгласно приложение № </w:t>
            </w:r>
            <w:r w:rsidR="00A154E0">
              <w:rPr>
                <w:rFonts w:ascii="Times New Roman" w:hAnsi="Times New Roman" w:cs="Times New Roman"/>
                <w:sz w:val="24"/>
                <w:szCs w:val="24"/>
              </w:rPr>
              <w:t>8</w:t>
            </w:r>
            <w:r w:rsidR="002F1BCB" w:rsidRPr="00AC4AA2">
              <w:rPr>
                <w:rFonts w:ascii="Times New Roman" w:hAnsi="Times New Roman" w:cs="Times New Roman"/>
                <w:sz w:val="24"/>
                <w:szCs w:val="24"/>
              </w:rPr>
              <w:t>, или се използват за дейности в такива зони;</w:t>
            </w:r>
          </w:p>
          <w:p w14:paraId="6777337A" w14:textId="704DDA16"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lastRenderedPageBreak/>
              <w:t xml:space="preserve">б) </w:t>
            </w:r>
            <w:r w:rsidR="002F1BCB" w:rsidRPr="008E28A5">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заповеди </w:t>
            </w:r>
            <w:r w:rsidR="008347DC" w:rsidRPr="008347DC">
              <w:rPr>
                <w:rFonts w:ascii="Times New Roman" w:hAnsi="Times New Roman" w:cs="Times New Roman"/>
                <w:sz w:val="24"/>
                <w:szCs w:val="24"/>
              </w:rPr>
              <w:t>със заповеди с №</w:t>
            </w:r>
            <w:r w:rsidR="008347DC">
              <w:rPr>
                <w:rFonts w:ascii="Times New Roman" w:hAnsi="Times New Roman" w:cs="Times New Roman"/>
                <w:sz w:val="24"/>
                <w:szCs w:val="24"/>
                <w:lang w:val="en-US"/>
              </w:rPr>
              <w:t xml:space="preserve"> </w:t>
            </w:r>
            <w:r w:rsidR="008347DC" w:rsidRPr="008347DC">
              <w:rPr>
                <w:rFonts w:ascii="Times New Roman" w:hAnsi="Times New Roman" w:cs="Times New Roman"/>
                <w:sz w:val="24"/>
                <w:szCs w:val="24"/>
              </w:rPr>
              <w:t>РД 09-222/27.02.2020 г. и № РД 237/17.03.2020 г. </w:t>
            </w:r>
            <w:r w:rsidR="002F1BCB" w:rsidRPr="008E28A5">
              <w:rPr>
                <w:rFonts w:ascii="Times New Roman" w:hAnsi="Times New Roman" w:cs="Times New Roman"/>
                <w:sz w:val="24"/>
                <w:szCs w:val="24"/>
              </w:rPr>
              <w:t>на министъра на околната среда и водите и на министъра на земеделието и храните.</w:t>
            </w:r>
          </w:p>
          <w:p w14:paraId="62FEB3F2" w14:textId="77777777" w:rsidR="007F4BFA" w:rsidRPr="008E28A5" w:rsidRDefault="00EE5FF3"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4. По процедурата не</w:t>
            </w:r>
            <w:r w:rsidR="002F1BCB" w:rsidRPr="008E28A5">
              <w:rPr>
                <w:rFonts w:ascii="Times New Roman" w:hAnsi="Times New Roman" w:cs="Times New Roman"/>
                <w:sz w:val="24"/>
                <w:szCs w:val="24"/>
              </w:rPr>
              <w:t xml:space="preserve"> се подпомагат като самостоятел</w:t>
            </w:r>
            <w:r w:rsidR="007F7C41" w:rsidRPr="008E28A5">
              <w:rPr>
                <w:rFonts w:ascii="Times New Roman" w:hAnsi="Times New Roman" w:cs="Times New Roman"/>
                <w:sz w:val="24"/>
                <w:szCs w:val="24"/>
              </w:rPr>
              <w:t>но</w:t>
            </w:r>
            <w:r w:rsidR="002F1BCB" w:rsidRPr="008E28A5">
              <w:rPr>
                <w:rFonts w:ascii="Times New Roman" w:hAnsi="Times New Roman" w:cs="Times New Roman"/>
                <w:sz w:val="24"/>
                <w:szCs w:val="24"/>
              </w:rPr>
              <w:t xml:space="preserve"> </w:t>
            </w:r>
            <w:r w:rsidR="007F7C41" w:rsidRPr="008E28A5">
              <w:rPr>
                <w:rFonts w:ascii="Times New Roman" w:hAnsi="Times New Roman" w:cs="Times New Roman"/>
                <w:sz w:val="24"/>
                <w:szCs w:val="24"/>
              </w:rPr>
              <w:t>проектно предложение</w:t>
            </w:r>
            <w:r w:rsidR="002F1BCB" w:rsidRPr="008E28A5">
              <w:rPr>
                <w:rFonts w:ascii="Times New Roman" w:hAnsi="Times New Roman" w:cs="Times New Roman"/>
                <w:sz w:val="24"/>
                <w:szCs w:val="24"/>
              </w:rPr>
              <w:t>:</w:t>
            </w:r>
          </w:p>
          <w:p w14:paraId="604A48F1" w14:textId="77777777"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а)</w:t>
            </w:r>
            <w:r w:rsidR="002F1BCB" w:rsidRPr="008E28A5">
              <w:rPr>
                <w:rFonts w:ascii="Times New Roman" w:hAnsi="Times New Roman" w:cs="Times New Roman"/>
                <w:sz w:val="24"/>
                <w:szCs w:val="24"/>
              </w:rPr>
              <w:t xml:space="preserve"> събарянето на стари сгради и производствени съоръжения;</w:t>
            </w:r>
          </w:p>
          <w:p w14:paraId="1CDD3353" w14:textId="25FFFC4D" w:rsidR="007F4BFA" w:rsidRPr="008E28A5" w:rsidRDefault="00327CCA"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б)</w:t>
            </w:r>
            <w:r w:rsidR="002F1BCB" w:rsidRPr="008E28A5">
              <w:rPr>
                <w:rFonts w:ascii="Times New Roman" w:hAnsi="Times New Roman" w:cs="Times New Roman"/>
                <w:sz w:val="24"/>
                <w:szCs w:val="24"/>
              </w:rPr>
              <w:t xml:space="preserve"> инвестициите в нематериални активи.</w:t>
            </w:r>
          </w:p>
          <w:p w14:paraId="497EE875" w14:textId="77777777" w:rsidR="007F4BFA" w:rsidRDefault="0072149F" w:rsidP="00AB17C0">
            <w:pPr>
              <w:widowControl w:val="0"/>
              <w:autoSpaceDE w:val="0"/>
              <w:autoSpaceDN w:val="0"/>
              <w:adjustRightInd w:val="0"/>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5. </w:t>
            </w:r>
            <w:r w:rsidR="00E3549E" w:rsidRPr="008E28A5">
              <w:rPr>
                <w:rFonts w:ascii="Times New Roman" w:hAnsi="Times New Roman" w:cs="Times New Roman"/>
                <w:sz w:val="24"/>
                <w:szCs w:val="24"/>
              </w:rPr>
              <w:t>По процедурата не</w:t>
            </w:r>
            <w:r w:rsidRPr="008E28A5">
              <w:rPr>
                <w:rFonts w:ascii="Times New Roman" w:hAnsi="Times New Roman" w:cs="Times New Roman"/>
                <w:sz w:val="24"/>
                <w:szCs w:val="24"/>
              </w:rPr>
              <w:t xml:space="preserve"> се подпомагат дейности, свързани с производство</w:t>
            </w:r>
            <w:r w:rsidR="00E3549E" w:rsidRPr="008E28A5">
              <w:rPr>
                <w:rFonts w:ascii="Times New Roman" w:hAnsi="Times New Roman" w:cs="Times New Roman"/>
                <w:sz w:val="24"/>
                <w:szCs w:val="24"/>
              </w:rPr>
              <w:t xml:space="preserve"> и </w:t>
            </w:r>
            <w:r w:rsidRPr="008E28A5">
              <w:rPr>
                <w:rFonts w:ascii="Times New Roman" w:hAnsi="Times New Roman" w:cs="Times New Roman"/>
                <w:sz w:val="24"/>
                <w:szCs w:val="24"/>
              </w:rPr>
              <w:t xml:space="preserve">съхранение </w:t>
            </w:r>
            <w:r w:rsidR="004D39D6" w:rsidRPr="008E28A5">
              <w:rPr>
                <w:rFonts w:ascii="Times New Roman" w:hAnsi="Times New Roman" w:cs="Times New Roman"/>
                <w:sz w:val="24"/>
                <w:szCs w:val="24"/>
              </w:rPr>
              <w:t xml:space="preserve">на </w:t>
            </w:r>
            <w:r w:rsidR="00836ADF" w:rsidRPr="008E28A5">
              <w:rPr>
                <w:rFonts w:ascii="Times New Roman" w:hAnsi="Times New Roman" w:cs="Times New Roman"/>
                <w:sz w:val="24"/>
                <w:szCs w:val="24"/>
              </w:rPr>
              <w:t xml:space="preserve">селскостопански </w:t>
            </w:r>
            <w:r w:rsidR="00E3549E" w:rsidRPr="008E28A5">
              <w:rPr>
                <w:rFonts w:ascii="Times New Roman" w:hAnsi="Times New Roman" w:cs="Times New Roman"/>
                <w:sz w:val="24"/>
                <w:szCs w:val="24"/>
              </w:rPr>
              <w:t>продукти от растителен произход, предназначени за продажба.</w:t>
            </w:r>
            <w:r w:rsidRPr="008E28A5">
              <w:rPr>
                <w:rFonts w:ascii="Times New Roman" w:hAnsi="Times New Roman" w:cs="Times New Roman"/>
                <w:sz w:val="24"/>
                <w:szCs w:val="24"/>
              </w:rPr>
              <w:t xml:space="preserve"> </w:t>
            </w:r>
          </w:p>
          <w:p w14:paraId="6D06AE99" w14:textId="7E002512" w:rsidR="00134D13" w:rsidRPr="0072149F" w:rsidRDefault="00134D13" w:rsidP="00134D13">
            <w:pPr>
              <w:widowControl w:val="0"/>
              <w:autoSpaceDE w:val="0"/>
              <w:autoSpaceDN w:val="0"/>
              <w:adjustRightInd w:val="0"/>
              <w:spacing w:line="276"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6. </w:t>
            </w:r>
            <w:r w:rsidRPr="00134D13">
              <w:rPr>
                <w:rFonts w:ascii="Times New Roman" w:hAnsi="Times New Roman" w:cs="Times New Roman"/>
                <w:sz w:val="24"/>
                <w:szCs w:val="24"/>
              </w:rPr>
              <w:t xml:space="preserve">По процедурата не се подпомагат дейности, </w:t>
            </w:r>
            <w:r>
              <w:rPr>
                <w:rFonts w:ascii="Times New Roman" w:hAnsi="Times New Roman" w:cs="Times New Roman"/>
                <w:sz w:val="24"/>
                <w:szCs w:val="24"/>
              </w:rPr>
              <w:t>които не са свързани с отглеждане на селскостопански животни.</w:t>
            </w:r>
          </w:p>
        </w:tc>
      </w:tr>
    </w:tbl>
    <w:p w14:paraId="23BC4E91" w14:textId="77777777" w:rsidR="007F4BFA" w:rsidRPr="003022E6" w:rsidRDefault="002F1BCB" w:rsidP="00AB17C0">
      <w:pPr>
        <w:pStyle w:val="Heading1"/>
        <w:spacing w:before="0"/>
      </w:pPr>
      <w:bookmarkStart w:id="18" w:name="_Toc41572784"/>
      <w:r w:rsidRPr="003022E6">
        <w:lastRenderedPageBreak/>
        <w:t>14. Категории разходи, допустими за финансиране:</w:t>
      </w:r>
      <w:bookmarkEnd w:id="18"/>
    </w:p>
    <w:p w14:paraId="0A1ED35E" w14:textId="77777777" w:rsidR="007F4BFA" w:rsidRPr="003022E6" w:rsidRDefault="002F1BCB" w:rsidP="00AB17C0">
      <w:pPr>
        <w:pStyle w:val="Heading2"/>
        <w:spacing w:before="0"/>
        <w:rPr>
          <w:color w:val="auto"/>
        </w:rPr>
      </w:pPr>
      <w:bookmarkStart w:id="19" w:name="_Toc41572785"/>
      <w:r w:rsidRPr="003022E6">
        <w:rPr>
          <w:color w:val="auto"/>
        </w:rPr>
        <w:t>14.1. Допустими разходи:</w:t>
      </w:r>
      <w:bookmarkEnd w:id="19"/>
    </w:p>
    <w:tbl>
      <w:tblPr>
        <w:tblStyle w:val="TableGrid"/>
        <w:tblW w:w="9290" w:type="dxa"/>
        <w:tblLook w:val="04A0" w:firstRow="1" w:lastRow="0" w:firstColumn="1" w:lastColumn="0" w:noHBand="0" w:noVBand="1"/>
      </w:tblPr>
      <w:tblGrid>
        <w:gridCol w:w="9290"/>
      </w:tblGrid>
      <w:tr w:rsidR="007F4BFA" w:rsidRPr="000D71BB" w14:paraId="630CBD43" w14:textId="77777777" w:rsidTr="00713DBE">
        <w:tc>
          <w:tcPr>
            <w:tcW w:w="9290" w:type="dxa"/>
          </w:tcPr>
          <w:p w14:paraId="5B9F6396" w14:textId="77777777" w:rsidR="007F4BFA" w:rsidRPr="005E11EB" w:rsidRDefault="002F1BCB" w:rsidP="00AB17C0">
            <w:pPr>
              <w:widowControl w:val="0"/>
              <w:autoSpaceDE w:val="0"/>
              <w:autoSpaceDN w:val="0"/>
              <w:adjustRightInd w:val="0"/>
              <w:spacing w:line="276" w:lineRule="auto"/>
              <w:jc w:val="both"/>
              <w:rPr>
                <w:rFonts w:ascii="Times New Roman" w:hAnsi="Times New Roman" w:cs="Times New Roman"/>
                <w:sz w:val="24"/>
                <w:szCs w:val="24"/>
              </w:rPr>
            </w:pPr>
            <w:r w:rsidRPr="005E11EB">
              <w:rPr>
                <w:rFonts w:ascii="Times New Roman" w:hAnsi="Times New Roman" w:cs="Times New Roman"/>
                <w:sz w:val="24"/>
                <w:szCs w:val="24"/>
              </w:rPr>
              <w:t xml:space="preserve">1. </w:t>
            </w:r>
            <w:r w:rsidR="00864D30">
              <w:rPr>
                <w:rFonts w:ascii="Times New Roman" w:hAnsi="Times New Roman" w:cs="Times New Roman"/>
                <w:sz w:val="24"/>
                <w:szCs w:val="24"/>
              </w:rPr>
              <w:t xml:space="preserve">Разходи за </w:t>
            </w:r>
            <w:r w:rsidRPr="005E11EB">
              <w:rPr>
                <w:rFonts w:ascii="Times New Roman" w:hAnsi="Times New Roman" w:cs="Times New Roman"/>
                <w:sz w:val="24"/>
                <w:szCs w:val="24"/>
              </w:rPr>
              <w:t>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Pr>
                <w:rFonts w:ascii="Times New Roman" w:hAnsi="Times New Roman" w:cs="Times New Roman"/>
                <w:sz w:val="24"/>
                <w:szCs w:val="24"/>
              </w:rPr>
              <w:t>.</w:t>
            </w:r>
          </w:p>
          <w:p w14:paraId="698B2941" w14:textId="77777777" w:rsidR="00C37619" w:rsidRDefault="002F1BCB" w:rsidP="00AB17C0">
            <w:pPr>
              <w:widowControl w:val="0"/>
              <w:autoSpaceDE w:val="0"/>
              <w:autoSpaceDN w:val="0"/>
              <w:adjustRightInd w:val="0"/>
              <w:spacing w:line="276" w:lineRule="auto"/>
              <w:jc w:val="both"/>
              <w:rPr>
                <w:rFonts w:ascii="Times New Roman" w:hAnsi="Times New Roman" w:cs="Times New Roman"/>
                <w:sz w:val="24"/>
                <w:szCs w:val="24"/>
              </w:rPr>
            </w:pPr>
            <w:r w:rsidRPr="005E11EB">
              <w:rPr>
                <w:rFonts w:ascii="Times New Roman" w:hAnsi="Times New Roman" w:cs="Times New Roman"/>
                <w:sz w:val="24"/>
                <w:szCs w:val="24"/>
              </w:rPr>
              <w:t xml:space="preserve">2. </w:t>
            </w:r>
            <w:r w:rsidR="00864D30">
              <w:rPr>
                <w:rFonts w:ascii="Times New Roman" w:hAnsi="Times New Roman" w:cs="Times New Roman"/>
                <w:sz w:val="24"/>
                <w:szCs w:val="24"/>
              </w:rPr>
              <w:t xml:space="preserve">Разходи за </w:t>
            </w:r>
            <w:r w:rsidRPr="005E11EB">
              <w:rPr>
                <w:rFonts w:ascii="Times New Roman" w:hAnsi="Times New Roman" w:cs="Times New Roman"/>
                <w:sz w:val="24"/>
                <w:szCs w:val="24"/>
              </w:rPr>
              <w:t>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w:t>
            </w:r>
            <w:r w:rsidR="00864D30">
              <w:rPr>
                <w:rFonts w:ascii="Times New Roman" w:hAnsi="Times New Roman" w:cs="Times New Roman"/>
                <w:sz w:val="24"/>
                <w:szCs w:val="24"/>
              </w:rPr>
              <w:t>.</w:t>
            </w:r>
          </w:p>
          <w:p w14:paraId="2FAE2186" w14:textId="1ABA99AD" w:rsidR="007F4BFA" w:rsidRPr="005E11EB" w:rsidRDefault="004E6935"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864D30">
              <w:rPr>
                <w:rFonts w:ascii="Times New Roman" w:hAnsi="Times New Roman" w:cs="Times New Roman"/>
                <w:sz w:val="24"/>
                <w:szCs w:val="24"/>
              </w:rPr>
              <w:t xml:space="preserve">Разходи за </w:t>
            </w:r>
            <w:r>
              <w:rPr>
                <w:rFonts w:ascii="Times New Roman" w:hAnsi="Times New Roman" w:cs="Times New Roman"/>
                <w:sz w:val="24"/>
                <w:szCs w:val="24"/>
              </w:rPr>
              <w:t>закупуване на</w:t>
            </w:r>
            <w:r w:rsidR="002F1BCB" w:rsidRPr="005E11EB">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Pr>
                <w:rFonts w:ascii="Times New Roman" w:hAnsi="Times New Roman" w:cs="Times New Roman"/>
                <w:sz w:val="24"/>
                <w:szCs w:val="24"/>
              </w:rPr>
              <w:t>.</w:t>
            </w:r>
          </w:p>
          <w:p w14:paraId="767D3F1D" w14:textId="45B3E1C3" w:rsidR="007F4BFA" w:rsidRPr="00AC4AA2"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1BCB" w:rsidRPr="00AC4AA2">
              <w:rPr>
                <w:rFonts w:ascii="Times New Roman" w:hAnsi="Times New Roman" w:cs="Times New Roman"/>
                <w:sz w:val="24"/>
                <w:szCs w:val="24"/>
              </w:rPr>
              <w:t xml:space="preserve">. </w:t>
            </w:r>
            <w:r w:rsidR="00864D30" w:rsidRPr="00AC4AA2">
              <w:rPr>
                <w:rFonts w:ascii="Times New Roman" w:hAnsi="Times New Roman" w:cs="Times New Roman"/>
                <w:sz w:val="24"/>
                <w:szCs w:val="24"/>
              </w:rPr>
              <w:t xml:space="preserve">Разходи за </w:t>
            </w:r>
            <w:r w:rsidR="002F1BCB" w:rsidRPr="00AC4AA2">
              <w:rPr>
                <w:rFonts w:ascii="Times New Roman" w:hAnsi="Times New Roman" w:cs="Times New Roman"/>
                <w:sz w:val="24"/>
                <w:szCs w:val="24"/>
              </w:rPr>
              <w:t xml:space="preserve">закупуване на </w:t>
            </w:r>
            <w:r w:rsidR="008414F3">
              <w:rPr>
                <w:rFonts w:ascii="Times New Roman" w:hAnsi="Times New Roman" w:cs="Times New Roman"/>
                <w:sz w:val="24"/>
                <w:szCs w:val="24"/>
              </w:rPr>
              <w:t xml:space="preserve">земя, </w:t>
            </w:r>
            <w:r w:rsidR="002F1BCB" w:rsidRPr="00AC4AA2">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AC4AA2">
              <w:rPr>
                <w:rFonts w:ascii="Times New Roman" w:hAnsi="Times New Roman" w:cs="Times New Roman"/>
                <w:sz w:val="24"/>
                <w:szCs w:val="24"/>
              </w:rPr>
              <w:t>проектното предложение</w:t>
            </w:r>
            <w:r w:rsidR="002F1BCB" w:rsidRPr="00AC4AA2">
              <w:rPr>
                <w:rFonts w:ascii="Times New Roman" w:hAnsi="Times New Roman" w:cs="Times New Roman"/>
                <w:sz w:val="24"/>
                <w:szCs w:val="24"/>
              </w:rPr>
              <w:t xml:space="preserve">, предназначени за земеделските производствени дейности на територията на селски район съгласно приложение № </w:t>
            </w:r>
            <w:r w:rsidR="00A154E0">
              <w:rPr>
                <w:rFonts w:ascii="Times New Roman" w:hAnsi="Times New Roman" w:cs="Times New Roman"/>
                <w:sz w:val="24"/>
                <w:szCs w:val="24"/>
              </w:rPr>
              <w:t>9</w:t>
            </w:r>
            <w:r w:rsidR="00864D30" w:rsidRPr="00AC4AA2">
              <w:rPr>
                <w:rFonts w:ascii="Times New Roman" w:hAnsi="Times New Roman" w:cs="Times New Roman"/>
                <w:sz w:val="24"/>
                <w:szCs w:val="24"/>
              </w:rPr>
              <w:t>.</w:t>
            </w:r>
          </w:p>
          <w:p w14:paraId="3DEB3F69" w14:textId="20E8D201" w:rsidR="007F4BFA" w:rsidRPr="005E11EB"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1BCB" w:rsidRPr="005E11EB">
              <w:rPr>
                <w:rFonts w:ascii="Times New Roman" w:hAnsi="Times New Roman" w:cs="Times New Roman"/>
                <w:sz w:val="24"/>
                <w:szCs w:val="24"/>
              </w:rPr>
              <w:t xml:space="preserve">. </w:t>
            </w:r>
            <w:r w:rsidR="00864D30">
              <w:rPr>
                <w:rFonts w:ascii="Times New Roman" w:hAnsi="Times New Roman" w:cs="Times New Roman"/>
                <w:sz w:val="24"/>
                <w:szCs w:val="24"/>
              </w:rPr>
              <w:t xml:space="preserve">Разходи за </w:t>
            </w:r>
            <w:r w:rsidR="002F1BCB" w:rsidRPr="005E11EB">
              <w:rPr>
                <w:rFonts w:ascii="Times New Roman" w:hAnsi="Times New Roman" w:cs="Times New Roman"/>
                <w:sz w:val="24"/>
                <w:szCs w:val="24"/>
              </w:rPr>
              <w:t xml:space="preserve">закупуване, включително чрез финансов лизинг, на </w:t>
            </w:r>
            <w:r w:rsidR="00713DBE" w:rsidRPr="00C37619">
              <w:rPr>
                <w:rFonts w:ascii="Times New Roman" w:hAnsi="Times New Roman" w:cs="Times New Roman"/>
                <w:sz w:val="24"/>
                <w:szCs w:val="24"/>
              </w:rPr>
              <w:t>земеделс</w:t>
            </w:r>
            <w:r w:rsidR="00875374" w:rsidRPr="00C37619">
              <w:rPr>
                <w:rFonts w:ascii="Times New Roman" w:hAnsi="Times New Roman" w:cs="Times New Roman"/>
                <w:sz w:val="24"/>
                <w:szCs w:val="24"/>
              </w:rPr>
              <w:t>к</w:t>
            </w:r>
            <w:r w:rsidR="00713DBE" w:rsidRPr="00C37619">
              <w:rPr>
                <w:rFonts w:ascii="Times New Roman" w:hAnsi="Times New Roman" w:cs="Times New Roman"/>
                <w:sz w:val="24"/>
                <w:szCs w:val="24"/>
              </w:rPr>
              <w:t xml:space="preserve">а техника и </w:t>
            </w:r>
            <w:r w:rsidR="002F1BCB" w:rsidRPr="00FE3BC0">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FE3BC0">
              <w:rPr>
                <w:rFonts w:ascii="Times New Roman" w:hAnsi="Times New Roman" w:cs="Times New Roman"/>
                <w:sz w:val="24"/>
                <w:szCs w:val="24"/>
              </w:rPr>
              <w:t xml:space="preserve">о оборудване </w:t>
            </w:r>
            <w:r w:rsidR="002F1BCB" w:rsidRPr="00FE3BC0">
              <w:rPr>
                <w:rFonts w:ascii="Times New Roman" w:hAnsi="Times New Roman" w:cs="Times New Roman"/>
                <w:sz w:val="24"/>
                <w:szCs w:val="24"/>
              </w:rPr>
              <w:t xml:space="preserve">за транспортиране на продукция, </w:t>
            </w:r>
            <w:r w:rsidR="004D39D6" w:rsidRPr="00FE3BC0">
              <w:rPr>
                <w:rFonts w:ascii="Times New Roman" w:hAnsi="Times New Roman"/>
                <w:sz w:val="24"/>
              </w:rPr>
              <w:t>оборудване</w:t>
            </w:r>
            <w:r w:rsidR="002F1BCB" w:rsidRPr="00C37619">
              <w:rPr>
                <w:rFonts w:ascii="Times New Roman" w:hAnsi="Times New Roman"/>
                <w:sz w:val="24"/>
              </w:rPr>
              <w:t xml:space="preserve"> за транспортиране на живи животни и птици</w:t>
            </w:r>
            <w:r w:rsidR="00AC4AA2">
              <w:rPr>
                <w:rFonts w:ascii="Times New Roman" w:hAnsi="Times New Roman"/>
                <w:sz w:val="24"/>
              </w:rPr>
              <w:t xml:space="preserve"> и </w:t>
            </w:r>
            <w:r w:rsidR="00AC4AA2" w:rsidRPr="00A61045">
              <w:rPr>
                <w:rFonts w:ascii="Times New Roman" w:hAnsi="Times New Roman"/>
                <w:sz w:val="24"/>
              </w:rPr>
              <w:t>др</w:t>
            </w:r>
            <w:r w:rsidR="005158AE" w:rsidRPr="00A61045">
              <w:rPr>
                <w:rFonts w:ascii="Times New Roman" w:hAnsi="Times New Roman" w:cs="Times New Roman"/>
                <w:sz w:val="24"/>
                <w:szCs w:val="24"/>
              </w:rPr>
              <w:t>.</w:t>
            </w:r>
          </w:p>
          <w:p w14:paraId="04EC6D00" w14:textId="1ECD33E0" w:rsidR="007F4BFA" w:rsidRPr="005E11EB"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1BCB" w:rsidRPr="005E11EB">
              <w:rPr>
                <w:rFonts w:ascii="Times New Roman" w:hAnsi="Times New Roman" w:cs="Times New Roman"/>
                <w:sz w:val="24"/>
                <w:szCs w:val="24"/>
              </w:rPr>
              <w:t xml:space="preserve">. </w:t>
            </w:r>
            <w:r w:rsidR="00864D30">
              <w:rPr>
                <w:rFonts w:ascii="Times New Roman" w:hAnsi="Times New Roman" w:cs="Times New Roman"/>
                <w:sz w:val="24"/>
                <w:szCs w:val="24"/>
              </w:rPr>
              <w:t>Р</w:t>
            </w:r>
            <w:r w:rsidR="002F1BCB" w:rsidRPr="005E11EB">
              <w:rPr>
                <w:rFonts w:ascii="Times New Roman" w:hAnsi="Times New Roman" w:cs="Times New Roman"/>
                <w:sz w:val="24"/>
                <w:szCs w:val="24"/>
              </w:rPr>
              <w:t>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Pr>
                <w:rFonts w:ascii="Times New Roman" w:hAnsi="Times New Roman" w:cs="Times New Roman"/>
                <w:sz w:val="24"/>
                <w:szCs w:val="24"/>
              </w:rPr>
              <w:t>.</w:t>
            </w:r>
          </w:p>
          <w:p w14:paraId="7D1E41E8" w14:textId="414BE51A" w:rsidR="007F4BFA" w:rsidRPr="005E11EB"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4E6935">
              <w:rPr>
                <w:rFonts w:ascii="Times New Roman" w:hAnsi="Times New Roman" w:cs="Times New Roman"/>
                <w:sz w:val="24"/>
                <w:szCs w:val="24"/>
              </w:rPr>
              <w:t xml:space="preserve">. </w:t>
            </w:r>
            <w:r w:rsidR="00864D30">
              <w:rPr>
                <w:rFonts w:ascii="Times New Roman" w:hAnsi="Times New Roman" w:cs="Times New Roman"/>
                <w:sz w:val="24"/>
                <w:szCs w:val="24"/>
              </w:rPr>
              <w:t xml:space="preserve">Разходи за </w:t>
            </w:r>
            <w:r w:rsidR="002F1BCB" w:rsidRPr="005E11EB">
              <w:rPr>
                <w:rFonts w:ascii="Times New Roman" w:hAnsi="Times New Roman" w:cs="Times New Roman"/>
                <w:sz w:val="24"/>
                <w:szCs w:val="24"/>
              </w:rPr>
              <w:t>закупуване на софтуер, включително чрез финансов лизинг</w:t>
            </w:r>
            <w:r w:rsidR="00864D30">
              <w:rPr>
                <w:rFonts w:ascii="Times New Roman" w:hAnsi="Times New Roman" w:cs="Times New Roman"/>
                <w:sz w:val="24"/>
                <w:szCs w:val="24"/>
              </w:rPr>
              <w:t>.</w:t>
            </w:r>
          </w:p>
          <w:p w14:paraId="0CD3683B" w14:textId="17A0F04A" w:rsidR="007F4BFA" w:rsidRPr="005E11EB"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4E6935">
              <w:rPr>
                <w:rFonts w:ascii="Times New Roman" w:hAnsi="Times New Roman" w:cs="Times New Roman"/>
                <w:sz w:val="24"/>
                <w:szCs w:val="24"/>
              </w:rPr>
              <w:t>.</w:t>
            </w:r>
            <w:r w:rsidR="002F1BCB" w:rsidRPr="005E11EB">
              <w:rPr>
                <w:rFonts w:ascii="Times New Roman" w:hAnsi="Times New Roman" w:cs="Times New Roman"/>
                <w:sz w:val="24"/>
                <w:szCs w:val="24"/>
              </w:rPr>
              <w:t xml:space="preserve"> </w:t>
            </w:r>
            <w:r w:rsidR="00864D30">
              <w:rPr>
                <w:rFonts w:ascii="Times New Roman" w:hAnsi="Times New Roman" w:cs="Times New Roman"/>
                <w:sz w:val="24"/>
                <w:szCs w:val="24"/>
              </w:rPr>
              <w:t xml:space="preserve">Разходи </w:t>
            </w:r>
            <w:r w:rsidR="002F1BCB" w:rsidRPr="005E11EB">
              <w:rPr>
                <w:rFonts w:ascii="Times New Roman" w:hAnsi="Times New Roman" w:cs="Times New Roman"/>
                <w:sz w:val="24"/>
                <w:szCs w:val="24"/>
              </w:rPr>
              <w:t>за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Pr>
                <w:rFonts w:ascii="Times New Roman" w:hAnsi="Times New Roman" w:cs="Times New Roman"/>
                <w:sz w:val="24"/>
                <w:szCs w:val="24"/>
              </w:rPr>
              <w:t>.</w:t>
            </w:r>
          </w:p>
          <w:p w14:paraId="3CC5412B" w14:textId="680E1B30" w:rsidR="007F4BFA" w:rsidRDefault="00754E30"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4E6935">
              <w:rPr>
                <w:rFonts w:ascii="Times New Roman" w:hAnsi="Times New Roman" w:cs="Times New Roman"/>
                <w:sz w:val="24"/>
                <w:szCs w:val="24"/>
              </w:rPr>
              <w:t>.</w:t>
            </w:r>
            <w:r w:rsidR="00EE5FF3">
              <w:rPr>
                <w:rFonts w:ascii="Times New Roman" w:hAnsi="Times New Roman" w:cs="Times New Roman"/>
                <w:sz w:val="24"/>
                <w:szCs w:val="24"/>
              </w:rPr>
              <w:t xml:space="preserve"> </w:t>
            </w:r>
            <w:r w:rsidR="00864D30">
              <w:rPr>
                <w:rFonts w:ascii="Times New Roman" w:hAnsi="Times New Roman" w:cs="Times New Roman"/>
                <w:sz w:val="24"/>
                <w:szCs w:val="24"/>
              </w:rPr>
              <w:t>Р</w:t>
            </w:r>
            <w:r w:rsidR="002F1BCB" w:rsidRPr="005E11EB">
              <w:rPr>
                <w:rFonts w:ascii="Times New Roman" w:hAnsi="Times New Roman" w:cs="Times New Roman"/>
                <w:sz w:val="24"/>
                <w:szCs w:val="24"/>
              </w:rPr>
              <w:t xml:space="preserve">азходи, свързани с </w:t>
            </w:r>
            <w:r w:rsidR="007F7C41">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в т.ч. разходи за </w:t>
            </w:r>
            <w:proofErr w:type="spellStart"/>
            <w:r w:rsidR="002F1BCB" w:rsidRPr="005E11EB">
              <w:rPr>
                <w:rFonts w:ascii="Times New Roman" w:hAnsi="Times New Roman" w:cs="Times New Roman"/>
                <w:sz w:val="24"/>
                <w:szCs w:val="24"/>
              </w:rPr>
              <w:t>предпроектни</w:t>
            </w:r>
            <w:proofErr w:type="spellEnd"/>
            <w:r w:rsidR="002F1BCB" w:rsidRPr="005E11EB">
              <w:rPr>
                <w:rFonts w:ascii="Times New Roman" w:hAnsi="Times New Roman" w:cs="Times New Roman"/>
                <w:sz w:val="24"/>
                <w:szCs w:val="24"/>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така и по време на неговото изпълнение, които </w:t>
            </w:r>
            <w:r w:rsidR="002F1BCB" w:rsidRPr="005E11EB">
              <w:rPr>
                <w:rFonts w:ascii="Times New Roman" w:hAnsi="Times New Roman" w:cs="Times New Roman"/>
                <w:sz w:val="24"/>
                <w:szCs w:val="24"/>
              </w:rPr>
              <w:lastRenderedPageBreak/>
              <w:t xml:space="preserve">не могат да надхвърлят 12 на сто от общия размер на допустимите разходи по проект, включени в т. 1 – </w:t>
            </w:r>
            <w:r>
              <w:rPr>
                <w:rFonts w:ascii="Times New Roman" w:hAnsi="Times New Roman" w:cs="Times New Roman"/>
                <w:sz w:val="24"/>
                <w:szCs w:val="24"/>
              </w:rPr>
              <w:t>8</w:t>
            </w:r>
            <w:r w:rsidR="002F1BCB" w:rsidRPr="005E11EB">
              <w:rPr>
                <w:rFonts w:ascii="Times New Roman" w:hAnsi="Times New Roman" w:cs="Times New Roman"/>
                <w:sz w:val="24"/>
                <w:szCs w:val="24"/>
              </w:rPr>
              <w:t>, като допустимите разходи за проектиране се изчисляват върху допустимите разходи за проектирания обект.</w:t>
            </w:r>
          </w:p>
          <w:p w14:paraId="6460DF00" w14:textId="0A20BBCF" w:rsidR="00BD0DC2" w:rsidRPr="00AB17C0" w:rsidRDefault="00713DBE" w:rsidP="00FE3BC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AB17C0">
              <w:rPr>
                <w:rFonts w:ascii="Times New Roman" w:hAnsi="Times New Roman" w:cs="Times New Roman"/>
                <w:b/>
                <w:sz w:val="24"/>
                <w:szCs w:val="24"/>
              </w:rPr>
              <w:t>ВАЖНО:</w:t>
            </w:r>
          </w:p>
          <w:p w14:paraId="25525828" w14:textId="3105D94C" w:rsidR="00F83434" w:rsidRPr="00614A66" w:rsidRDefault="00D6287D" w:rsidP="00754E30">
            <w:pPr>
              <w:widowControl w:val="0"/>
              <w:shd w:val="clear" w:color="auto" w:fill="BFBFBF" w:themeFill="background1" w:themeFillShade="BF"/>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1</w:t>
            </w:r>
            <w:r w:rsidR="00754E30">
              <w:rPr>
                <w:rFonts w:ascii="Times New Roman" w:hAnsi="Times New Roman" w:cs="Times New Roman"/>
                <w:b/>
                <w:sz w:val="24"/>
                <w:szCs w:val="24"/>
              </w:rPr>
              <w:t>0</w:t>
            </w:r>
            <w:r>
              <w:rPr>
                <w:rFonts w:ascii="Times New Roman" w:hAnsi="Times New Roman" w:cs="Times New Roman"/>
                <w:b/>
                <w:sz w:val="24"/>
                <w:szCs w:val="24"/>
              </w:rPr>
              <w:t xml:space="preserve">. </w:t>
            </w:r>
            <w:r w:rsidR="005D6106" w:rsidRPr="005D6106">
              <w:rPr>
                <w:rFonts w:ascii="Times New Roman" w:hAnsi="Times New Roman" w:cs="Times New Roman"/>
                <w:b/>
                <w:sz w:val="24"/>
                <w:szCs w:val="24"/>
              </w:rPr>
              <w:t xml:space="preserve">Закупуване на земеделска техника по т. </w:t>
            </w:r>
            <w:r w:rsidR="00754E30">
              <w:rPr>
                <w:rFonts w:ascii="Times New Roman" w:hAnsi="Times New Roman" w:cs="Times New Roman"/>
                <w:b/>
                <w:sz w:val="24"/>
                <w:szCs w:val="24"/>
              </w:rPr>
              <w:t>5</w:t>
            </w:r>
            <w:r w:rsidR="00754E30" w:rsidRPr="005D6106">
              <w:rPr>
                <w:rFonts w:ascii="Times New Roman" w:hAnsi="Times New Roman" w:cs="Times New Roman"/>
                <w:b/>
                <w:sz w:val="24"/>
                <w:szCs w:val="24"/>
              </w:rPr>
              <w:t xml:space="preserve"> </w:t>
            </w:r>
            <w:r w:rsidR="005D6106" w:rsidRPr="005D6106">
              <w:rPr>
                <w:rFonts w:ascii="Times New Roman" w:hAnsi="Times New Roman" w:cs="Times New Roman"/>
                <w:b/>
                <w:sz w:val="24"/>
                <w:szCs w:val="24"/>
              </w:rPr>
              <w:t>е допустимо за обработка на земеделски площи, предназначени за производство на селскостопански култури за изхранване на животните, отглеждани от кандидата и включени в проектното предложение и/или за извършване на дейности в животновъдния обект, свързани с отглеждане на животните и подобряване на селскостопанския производствен процес.</w:t>
            </w:r>
          </w:p>
        </w:tc>
      </w:tr>
    </w:tbl>
    <w:p w14:paraId="7AC59F29" w14:textId="1F9DE850" w:rsidR="007F4BFA" w:rsidRPr="003022E6" w:rsidRDefault="002F1BCB" w:rsidP="00AB17C0">
      <w:pPr>
        <w:pStyle w:val="Heading2"/>
        <w:spacing w:before="0"/>
        <w:rPr>
          <w:color w:val="auto"/>
        </w:rPr>
      </w:pPr>
      <w:bookmarkStart w:id="20" w:name="_Toc41572786"/>
      <w:r w:rsidRPr="003022E6">
        <w:rPr>
          <w:color w:val="auto"/>
        </w:rPr>
        <w:lastRenderedPageBreak/>
        <w:t>14.2. Условия за допустимост на разходите:</w:t>
      </w:r>
      <w:bookmarkEnd w:id="20"/>
    </w:p>
    <w:tbl>
      <w:tblPr>
        <w:tblStyle w:val="TableGrid"/>
        <w:tblW w:w="0" w:type="auto"/>
        <w:tblLook w:val="04A0" w:firstRow="1" w:lastRow="0" w:firstColumn="1" w:lastColumn="0" w:noHBand="0" w:noVBand="1"/>
      </w:tblPr>
      <w:tblGrid>
        <w:gridCol w:w="9212"/>
      </w:tblGrid>
      <w:tr w:rsidR="007F4BFA" w:rsidRPr="000D71BB" w14:paraId="6CE22A58" w14:textId="77777777" w:rsidTr="00713DBE">
        <w:tc>
          <w:tcPr>
            <w:tcW w:w="9212" w:type="dxa"/>
          </w:tcPr>
          <w:p w14:paraId="296D259E" w14:textId="172647D4" w:rsidR="00AC4AA2" w:rsidRDefault="003C41D0"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AC4AA2" w:rsidRPr="00AC4AA2">
              <w:rPr>
                <w:rFonts w:ascii="Times New Roman" w:hAnsi="Times New Roman" w:cs="Times New Roman"/>
                <w:sz w:val="24"/>
                <w:szCs w:val="24"/>
              </w:rPr>
              <w:t>Дейностите и разходите по проекта са допустими за подпомагане, ако са извършени след подаване на проектното предложение.</w:t>
            </w:r>
          </w:p>
          <w:p w14:paraId="7E3F8DD3" w14:textId="486E0497" w:rsidR="00AC4AA2" w:rsidRDefault="00AC4AA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E11EB">
              <w:rPr>
                <w:rFonts w:ascii="Times New Roman" w:hAnsi="Times New Roman" w:cs="Times New Roman"/>
                <w:sz w:val="24"/>
                <w:szCs w:val="24"/>
              </w:rPr>
              <w:t xml:space="preserve">Разходите по </w:t>
            </w:r>
            <w:r>
              <w:rPr>
                <w:rFonts w:ascii="Times New Roman" w:hAnsi="Times New Roman" w:cs="Times New Roman"/>
                <w:sz w:val="24"/>
                <w:szCs w:val="24"/>
              </w:rPr>
              <w:t xml:space="preserve">т. </w:t>
            </w:r>
            <w:r w:rsidR="00754E30">
              <w:rPr>
                <w:rFonts w:ascii="Times New Roman" w:hAnsi="Times New Roman" w:cs="Times New Roman"/>
                <w:sz w:val="24"/>
                <w:szCs w:val="24"/>
              </w:rPr>
              <w:t xml:space="preserve">9 </w:t>
            </w:r>
            <w:r>
              <w:rPr>
                <w:rFonts w:ascii="Times New Roman" w:hAnsi="Times New Roman" w:cs="Times New Roman"/>
                <w:sz w:val="24"/>
                <w:szCs w:val="24"/>
              </w:rPr>
              <w:t>от Раздел 14.1 „Допустими разходи“</w:t>
            </w:r>
            <w:r w:rsidRPr="005E11EB">
              <w:rPr>
                <w:rFonts w:ascii="Times New Roman" w:hAnsi="Times New Roman" w:cs="Times New Roman"/>
                <w:sz w:val="24"/>
                <w:szCs w:val="24"/>
              </w:rPr>
              <w:t xml:space="preserve"> са допустими, ако са извършени не по-рано от 1 януари 2014 г., независимо дали всички свързани с тях плащания </w:t>
            </w:r>
            <w:r>
              <w:rPr>
                <w:rFonts w:ascii="Times New Roman" w:hAnsi="Times New Roman" w:cs="Times New Roman"/>
                <w:sz w:val="24"/>
                <w:szCs w:val="24"/>
              </w:rPr>
              <w:t>са направени.</w:t>
            </w:r>
          </w:p>
          <w:p w14:paraId="0A77D059" w14:textId="3FB2DDC3" w:rsidR="007F4BFA" w:rsidRPr="005E11EB" w:rsidRDefault="00AC4AA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2F1BCB" w:rsidRPr="005E11EB">
              <w:rPr>
                <w:rFonts w:ascii="Times New Roman" w:hAnsi="Times New Roman" w:cs="Times New Roman"/>
                <w:sz w:val="24"/>
                <w:szCs w:val="24"/>
              </w:rPr>
              <w:t xml:space="preserve">Допустимите разходи за консултантски услуги, свързани с подготовката и управлението на </w:t>
            </w:r>
            <w:r w:rsidR="007F7C41">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и разходите за правни услуги</w:t>
            </w:r>
            <w:r w:rsidR="00825786">
              <w:rPr>
                <w:rFonts w:ascii="Times New Roman" w:hAnsi="Times New Roman" w:cs="Times New Roman"/>
                <w:sz w:val="24"/>
                <w:szCs w:val="24"/>
              </w:rPr>
              <w:t>, като част от разходите</w:t>
            </w:r>
            <w:r w:rsidR="00213294">
              <w:rPr>
                <w:rFonts w:ascii="Times New Roman" w:hAnsi="Times New Roman" w:cs="Times New Roman"/>
                <w:sz w:val="24"/>
                <w:szCs w:val="24"/>
              </w:rPr>
              <w:t xml:space="preserve"> по т. </w:t>
            </w:r>
            <w:r w:rsidR="00754E30">
              <w:rPr>
                <w:rFonts w:ascii="Times New Roman" w:hAnsi="Times New Roman" w:cs="Times New Roman"/>
                <w:sz w:val="24"/>
                <w:szCs w:val="24"/>
              </w:rPr>
              <w:t xml:space="preserve">9 </w:t>
            </w:r>
            <w:r w:rsidR="00213294">
              <w:rPr>
                <w:rFonts w:ascii="Times New Roman" w:hAnsi="Times New Roman" w:cs="Times New Roman"/>
                <w:sz w:val="24"/>
                <w:szCs w:val="24"/>
              </w:rPr>
              <w:t xml:space="preserve">от Раздел 14.1 „Допустими разходи“ </w:t>
            </w:r>
            <w:r w:rsidR="002F1BCB">
              <w:rPr>
                <w:rFonts w:ascii="Times New Roman" w:hAnsi="Times New Roman" w:cs="Times New Roman"/>
                <w:sz w:val="24"/>
                <w:szCs w:val="24"/>
              </w:rPr>
              <w:t>не могат да превишават:</w:t>
            </w:r>
          </w:p>
          <w:p w14:paraId="3180A1E7" w14:textId="77777777" w:rsidR="007F4BFA" w:rsidRPr="005E11EB" w:rsidRDefault="003C41D0"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13294">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едно на сто от допустимите разходи – за </w:t>
            </w:r>
            <w:r w:rsidR="007F7C41" w:rsidRPr="007F7C41">
              <w:rPr>
                <w:rFonts w:ascii="Times New Roman" w:hAnsi="Times New Roman" w:cs="Times New Roman"/>
                <w:sz w:val="24"/>
                <w:szCs w:val="24"/>
              </w:rPr>
              <w:t>проектни предложения</w:t>
            </w:r>
            <w:r w:rsidR="002F1BCB" w:rsidRPr="005E11EB">
              <w:rPr>
                <w:rFonts w:ascii="Times New Roman" w:hAnsi="Times New Roman" w:cs="Times New Roman"/>
                <w:sz w:val="24"/>
                <w:szCs w:val="24"/>
              </w:rPr>
              <w:t xml:space="preserve"> с инвестиции само за земеделска техника</w:t>
            </w:r>
            <w:r w:rsidR="00213294">
              <w:rPr>
                <w:rFonts w:ascii="Times New Roman" w:hAnsi="Times New Roman" w:cs="Times New Roman"/>
                <w:sz w:val="24"/>
                <w:szCs w:val="24"/>
              </w:rPr>
              <w:t>;</w:t>
            </w:r>
          </w:p>
          <w:p w14:paraId="2ECFDDE8" w14:textId="4BF25190" w:rsidR="007F4BFA" w:rsidRPr="005E11EB" w:rsidRDefault="003C41D0"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F1BCB" w:rsidRPr="005E11EB">
              <w:rPr>
                <w:rFonts w:ascii="Times New Roman" w:hAnsi="Times New Roman" w:cs="Times New Roman"/>
                <w:sz w:val="24"/>
                <w:szCs w:val="24"/>
              </w:rPr>
              <w:t xml:space="preserve"> пет на сто от допустимите разходи по </w:t>
            </w:r>
            <w:r w:rsidR="00213294">
              <w:rPr>
                <w:rFonts w:ascii="Times New Roman" w:hAnsi="Times New Roman" w:cs="Times New Roman"/>
                <w:sz w:val="24"/>
                <w:szCs w:val="24"/>
              </w:rPr>
              <w:t xml:space="preserve">т. 1 до </w:t>
            </w:r>
            <w:r w:rsidR="00754E30">
              <w:rPr>
                <w:rFonts w:ascii="Times New Roman" w:hAnsi="Times New Roman" w:cs="Times New Roman"/>
                <w:sz w:val="24"/>
                <w:szCs w:val="24"/>
              </w:rPr>
              <w:t xml:space="preserve">8 </w:t>
            </w:r>
            <w:r w:rsidR="00213294">
              <w:rPr>
                <w:rFonts w:ascii="Times New Roman" w:hAnsi="Times New Roman" w:cs="Times New Roman"/>
                <w:sz w:val="24"/>
                <w:szCs w:val="24"/>
              </w:rPr>
              <w:t>от Раздел 14.1 „Допустими разходи“</w:t>
            </w:r>
            <w:r w:rsidR="002F1BCB" w:rsidRPr="005E11EB">
              <w:rPr>
                <w:rFonts w:ascii="Times New Roman" w:hAnsi="Times New Roman" w:cs="Times New Roman"/>
                <w:sz w:val="24"/>
                <w:szCs w:val="24"/>
              </w:rPr>
              <w:t xml:space="preserve"> за </w:t>
            </w:r>
            <w:r w:rsidR="007F7C41" w:rsidRPr="007F7C41">
              <w:rPr>
                <w:rFonts w:ascii="Times New Roman" w:hAnsi="Times New Roman" w:cs="Times New Roman"/>
                <w:sz w:val="24"/>
                <w:szCs w:val="24"/>
              </w:rPr>
              <w:t>проектни предложения</w:t>
            </w:r>
            <w:r w:rsidR="002F1BCB" w:rsidRPr="005E11EB">
              <w:rPr>
                <w:rFonts w:ascii="Times New Roman" w:hAnsi="Times New Roman" w:cs="Times New Roman"/>
                <w:sz w:val="24"/>
                <w:szCs w:val="24"/>
              </w:rPr>
              <w:t xml:space="preserve"> с включени инвестиции за строително-монтажни дейности и/или </w:t>
            </w:r>
            <w:r w:rsidR="00213294">
              <w:rPr>
                <w:rFonts w:ascii="Times New Roman" w:hAnsi="Times New Roman" w:cs="Times New Roman"/>
                <w:sz w:val="24"/>
                <w:szCs w:val="24"/>
              </w:rPr>
              <w:t xml:space="preserve">закупуване и/или монтаж на </w:t>
            </w:r>
            <w:r w:rsidR="002F1BCB" w:rsidRPr="005E11EB">
              <w:rPr>
                <w:rFonts w:ascii="Times New Roman" w:hAnsi="Times New Roman" w:cs="Times New Roman"/>
                <w:sz w:val="24"/>
                <w:szCs w:val="24"/>
              </w:rPr>
              <w:t xml:space="preserve">оборудване и/или машини, но </w:t>
            </w:r>
            <w:r w:rsidR="002F1BCB" w:rsidRPr="00FC3BC1">
              <w:rPr>
                <w:rFonts w:ascii="Times New Roman" w:hAnsi="Times New Roman"/>
                <w:sz w:val="24"/>
              </w:rPr>
              <w:t xml:space="preserve">не </w:t>
            </w:r>
            <w:r w:rsidR="002F1BCB" w:rsidRPr="00C37619">
              <w:rPr>
                <w:rFonts w:ascii="Times New Roman" w:hAnsi="Times New Roman"/>
                <w:sz w:val="24"/>
              </w:rPr>
              <w:t xml:space="preserve">повече от </w:t>
            </w:r>
            <w:r w:rsidR="009F1F83" w:rsidRPr="00FE3BC0">
              <w:rPr>
                <w:rFonts w:ascii="Times New Roman" w:hAnsi="Times New Roman"/>
                <w:sz w:val="24"/>
              </w:rPr>
              <w:t>29 337</w:t>
            </w:r>
            <w:r w:rsidR="009F1F83" w:rsidRPr="00C37619">
              <w:rPr>
                <w:rFonts w:ascii="Times New Roman" w:hAnsi="Times New Roman" w:cs="Times New Roman"/>
                <w:sz w:val="24"/>
                <w:szCs w:val="24"/>
              </w:rPr>
              <w:t xml:space="preserve"> лева.</w:t>
            </w:r>
          </w:p>
          <w:p w14:paraId="1D6F058C" w14:textId="24B4AAA1" w:rsidR="007F4BFA" w:rsidRPr="005E11EB" w:rsidRDefault="00AC4AA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3C41D0">
              <w:rPr>
                <w:rFonts w:ascii="Times New Roman" w:hAnsi="Times New Roman" w:cs="Times New Roman"/>
                <w:sz w:val="24"/>
                <w:szCs w:val="24"/>
              </w:rPr>
              <w:t>.</w:t>
            </w:r>
            <w:r w:rsidR="002F1BCB" w:rsidRPr="005E11EB">
              <w:rPr>
                <w:rFonts w:ascii="Times New Roman" w:hAnsi="Times New Roman" w:cs="Times New Roman"/>
                <w:sz w:val="24"/>
                <w:szCs w:val="24"/>
              </w:rPr>
              <w:t xml:space="preserve"> Разходите за закупуване на земя, сгради и друга недвижима собственост по </w:t>
            </w:r>
            <w:r w:rsidR="00213294">
              <w:rPr>
                <w:rFonts w:ascii="Times New Roman" w:hAnsi="Times New Roman" w:cs="Times New Roman"/>
                <w:sz w:val="24"/>
                <w:szCs w:val="24"/>
              </w:rPr>
              <w:t>т. 4</w:t>
            </w:r>
            <w:r w:rsidR="00754E30">
              <w:rPr>
                <w:rFonts w:ascii="Times New Roman" w:hAnsi="Times New Roman" w:cs="Times New Roman"/>
                <w:sz w:val="24"/>
                <w:szCs w:val="24"/>
              </w:rPr>
              <w:t xml:space="preserve"> </w:t>
            </w:r>
            <w:r w:rsidR="00213294">
              <w:rPr>
                <w:rFonts w:ascii="Times New Roman" w:hAnsi="Times New Roman" w:cs="Times New Roman"/>
                <w:sz w:val="24"/>
                <w:szCs w:val="24"/>
              </w:rPr>
              <w:t>от Раздел 14.1 „Допустими разходи“</w:t>
            </w:r>
            <w:r w:rsidR="002F1BCB" w:rsidRPr="005E11EB">
              <w:rPr>
                <w:rFonts w:ascii="Times New Roman" w:hAnsi="Times New Roman" w:cs="Times New Roman"/>
                <w:sz w:val="24"/>
                <w:szCs w:val="24"/>
              </w:rPr>
              <w:t xml:space="preserve">, не могат да надхвърлят 10 на сто от общия размер на допустимите разходи </w:t>
            </w:r>
            <w:r w:rsidR="002F1BCB">
              <w:rPr>
                <w:rFonts w:ascii="Times New Roman" w:hAnsi="Times New Roman" w:cs="Times New Roman"/>
                <w:sz w:val="24"/>
                <w:szCs w:val="24"/>
              </w:rPr>
              <w:t xml:space="preserve">по </w:t>
            </w:r>
            <w:r w:rsidR="00213294">
              <w:rPr>
                <w:rFonts w:ascii="Times New Roman" w:hAnsi="Times New Roman" w:cs="Times New Roman"/>
                <w:sz w:val="24"/>
                <w:szCs w:val="24"/>
              </w:rPr>
              <w:t xml:space="preserve">т. 1 – 3 и т. </w:t>
            </w:r>
            <w:r w:rsidR="00754E30">
              <w:rPr>
                <w:rFonts w:ascii="Times New Roman" w:hAnsi="Times New Roman" w:cs="Times New Roman"/>
                <w:sz w:val="24"/>
                <w:szCs w:val="24"/>
              </w:rPr>
              <w:t xml:space="preserve">5 </w:t>
            </w:r>
            <w:r w:rsidR="00213294">
              <w:rPr>
                <w:rFonts w:ascii="Times New Roman" w:hAnsi="Times New Roman" w:cs="Times New Roman"/>
                <w:sz w:val="24"/>
                <w:szCs w:val="24"/>
              </w:rPr>
              <w:t xml:space="preserve">– </w:t>
            </w:r>
            <w:r w:rsidR="00754E30">
              <w:rPr>
                <w:rFonts w:ascii="Times New Roman" w:hAnsi="Times New Roman" w:cs="Times New Roman"/>
                <w:sz w:val="24"/>
                <w:szCs w:val="24"/>
              </w:rPr>
              <w:t xml:space="preserve">8 </w:t>
            </w:r>
            <w:r w:rsidR="00213294">
              <w:rPr>
                <w:rFonts w:ascii="Times New Roman" w:hAnsi="Times New Roman" w:cs="Times New Roman"/>
                <w:sz w:val="24"/>
                <w:szCs w:val="24"/>
              </w:rPr>
              <w:t>от Раздел 14.1 „Допустими разходи“;</w:t>
            </w:r>
          </w:p>
          <w:p w14:paraId="47349789" w14:textId="77777777" w:rsidR="007F4BFA" w:rsidRPr="005E11EB" w:rsidRDefault="00213294"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2F1BCB" w:rsidRPr="005E11EB">
              <w:rPr>
                <w:rFonts w:ascii="Times New Roman" w:hAnsi="Times New Roman" w:cs="Times New Roman"/>
                <w:sz w:val="24"/>
                <w:szCs w:val="24"/>
              </w:rPr>
              <w:t xml:space="preserve"> Разходите за закупуване на земя, сгради и друга недвижима собственост са допустими за финансиране до размера на данъчната им оценка, валидна към датата на подаване на </w:t>
            </w:r>
            <w:r w:rsidR="001116AF" w:rsidRPr="001116AF">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w:t>
            </w:r>
            <w:r w:rsidR="002F1BCB">
              <w:rPr>
                <w:rFonts w:ascii="Times New Roman" w:hAnsi="Times New Roman" w:cs="Times New Roman"/>
                <w:sz w:val="24"/>
                <w:szCs w:val="24"/>
              </w:rPr>
              <w:t>ране са разходи до този размер.</w:t>
            </w:r>
          </w:p>
          <w:p w14:paraId="47A64E24" w14:textId="77777777" w:rsidR="007F4BFA" w:rsidRPr="005E11EB" w:rsidRDefault="00213294"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2F1BCB" w:rsidRPr="005E11EB">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w:t>
            </w:r>
            <w:r w:rsidR="002F1BCB">
              <w:rPr>
                <w:rFonts w:ascii="Times New Roman" w:hAnsi="Times New Roman" w:cs="Times New Roman"/>
                <w:sz w:val="24"/>
                <w:szCs w:val="24"/>
              </w:rPr>
              <w:t>чателно плащане за същия актив.</w:t>
            </w:r>
          </w:p>
          <w:p w14:paraId="5210A015" w14:textId="77777777" w:rsidR="007F4BFA" w:rsidRPr="005E11EB" w:rsidRDefault="00213294"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 Оценителната комисия</w:t>
            </w:r>
            <w:r w:rsidR="002F1BCB" w:rsidRPr="005E11EB">
              <w:rPr>
                <w:rFonts w:ascii="Times New Roman" w:hAnsi="Times New Roman" w:cs="Times New Roman"/>
                <w:sz w:val="24"/>
                <w:szCs w:val="24"/>
              </w:rPr>
              <w:t xml:space="preserve"> извършва оценка на основателността на предлож</w:t>
            </w:r>
            <w:r>
              <w:rPr>
                <w:rFonts w:ascii="Times New Roman" w:hAnsi="Times New Roman" w:cs="Times New Roman"/>
                <w:sz w:val="24"/>
                <w:szCs w:val="24"/>
              </w:rPr>
              <w:t>ените за финансиране разходи, посочени в Раздел 14.1 „Допустими разходи“</w:t>
            </w:r>
            <w:r w:rsidR="002F1BCB" w:rsidRPr="005E11EB">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F1BCB">
              <w:rPr>
                <w:rFonts w:ascii="Times New Roman" w:hAnsi="Times New Roman" w:cs="Times New Roman"/>
                <w:sz w:val="24"/>
                <w:szCs w:val="24"/>
              </w:rPr>
              <w:t>авняване на представени оферти.</w:t>
            </w:r>
          </w:p>
          <w:p w14:paraId="62DA19C6" w14:textId="420296F0" w:rsidR="00213294" w:rsidRPr="00B4688E" w:rsidRDefault="00B4688E" w:rsidP="00AB17C0">
            <w:pPr>
              <w:autoSpaceDE w:val="0"/>
              <w:autoSpaceDN w:val="0"/>
              <w:spacing w:line="276" w:lineRule="auto"/>
              <w:contextualSpacing/>
              <w:jc w:val="both"/>
              <w:rPr>
                <w:rFonts w:ascii="Times New Roman" w:hAnsi="Times New Roman" w:cs="Times New Roman"/>
                <w:sz w:val="24"/>
                <w:szCs w:val="24"/>
              </w:rPr>
            </w:pPr>
            <w:r w:rsidRPr="00B4688E">
              <w:rPr>
                <w:rFonts w:ascii="Times New Roman" w:hAnsi="Times New Roman" w:cs="Times New Roman"/>
                <w:sz w:val="24"/>
                <w:szCs w:val="24"/>
              </w:rPr>
              <w:t xml:space="preserve">8. </w:t>
            </w:r>
            <w:r w:rsidRPr="00B4688E">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w:t>
            </w:r>
            <w:r w:rsidRPr="00B4688E">
              <w:rPr>
                <w:rFonts w:ascii="Times New Roman" w:eastAsiaTheme="minorEastAsia" w:hAnsi="Times New Roman" w:cs="Times New Roman"/>
                <w:sz w:val="24"/>
                <w:szCs w:val="24"/>
                <w:lang w:eastAsia="bg-BG"/>
              </w:rPr>
              <w:lastRenderedPageBreak/>
              <w:t xml:space="preserve">определени референтни разходи, е приложен към настоящите условия за кандидатстване - Приложение </w:t>
            </w:r>
            <w:r w:rsidRPr="00816DE6">
              <w:rPr>
                <w:rFonts w:ascii="Times New Roman" w:eastAsiaTheme="minorEastAsia" w:hAnsi="Times New Roman" w:cs="Times New Roman"/>
                <w:sz w:val="24"/>
                <w:szCs w:val="24"/>
                <w:lang w:eastAsia="bg-BG"/>
              </w:rPr>
              <w:t xml:space="preserve">№ </w:t>
            </w:r>
            <w:r w:rsidR="00A154E0">
              <w:rPr>
                <w:rFonts w:ascii="Times New Roman" w:eastAsiaTheme="minorEastAsia" w:hAnsi="Times New Roman" w:cs="Times New Roman"/>
                <w:sz w:val="24"/>
                <w:szCs w:val="24"/>
                <w:lang w:eastAsia="bg-BG"/>
              </w:rPr>
              <w:t>10</w:t>
            </w:r>
            <w:r w:rsidRPr="00816DE6">
              <w:rPr>
                <w:rFonts w:ascii="Times New Roman" w:eastAsiaTheme="minorEastAsia" w:hAnsi="Times New Roman" w:cs="Times New Roman"/>
                <w:sz w:val="24"/>
                <w:szCs w:val="24"/>
                <w:lang w:eastAsia="bg-BG"/>
              </w:rPr>
              <w:t>.</w:t>
            </w:r>
          </w:p>
          <w:p w14:paraId="641B9A18" w14:textId="78F946BD" w:rsidR="007F4BFA" w:rsidRPr="005E11EB" w:rsidRDefault="005C21A5"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002F1BCB" w:rsidRPr="005E11EB">
              <w:rPr>
                <w:rFonts w:ascii="Times New Roman" w:hAnsi="Times New Roman" w:cs="Times New Roman"/>
                <w:sz w:val="24"/>
                <w:szCs w:val="24"/>
              </w:rPr>
              <w:t xml:space="preserve">За всеки заявен за финансиране разход по </w:t>
            </w:r>
            <w:r>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подаване на </w:t>
            </w:r>
            <w:r>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е включен в списъка по </w:t>
            </w:r>
            <w:r>
              <w:rPr>
                <w:rFonts w:ascii="Times New Roman" w:hAnsi="Times New Roman" w:cs="Times New Roman"/>
                <w:sz w:val="24"/>
                <w:szCs w:val="24"/>
              </w:rPr>
              <w:t>т. 8</w:t>
            </w:r>
            <w:r w:rsidR="002F1BCB" w:rsidRPr="005E11EB">
              <w:rPr>
                <w:rFonts w:ascii="Times New Roman" w:hAnsi="Times New Roman" w:cs="Times New Roman"/>
                <w:sz w:val="24"/>
                <w:szCs w:val="24"/>
              </w:rPr>
              <w:t xml:space="preserve">, кандидатът представя една независима оферта, която </w:t>
            </w:r>
            <w:r w:rsidR="002F1BCB" w:rsidRPr="003C41D0">
              <w:rPr>
                <w:rFonts w:ascii="Times New Roman" w:hAnsi="Times New Roman" w:cs="Times New Roman"/>
                <w:sz w:val="24"/>
                <w:szCs w:val="24"/>
              </w:rPr>
              <w:t xml:space="preserve">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w:t>
            </w:r>
            <w:r w:rsidR="002F1BCB">
              <w:rPr>
                <w:rFonts w:ascii="Times New Roman" w:hAnsi="Times New Roman" w:cs="Times New Roman"/>
                <w:sz w:val="24"/>
                <w:szCs w:val="24"/>
              </w:rPr>
              <w:t>разхода до по-ниския му размер</w:t>
            </w:r>
            <w:r w:rsidR="002F1BCB" w:rsidRPr="00881EEA">
              <w:rPr>
                <w:rFonts w:ascii="Times New Roman" w:hAnsi="Times New Roman" w:cs="Times New Roman"/>
                <w:sz w:val="24"/>
                <w:szCs w:val="24"/>
              </w:rPr>
              <w:t>.</w:t>
            </w:r>
          </w:p>
          <w:p w14:paraId="11F36A68" w14:textId="786554B8" w:rsidR="007F4BFA" w:rsidRPr="005E11EB" w:rsidRDefault="005C21A5"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002F1BCB" w:rsidRPr="005E11EB">
              <w:rPr>
                <w:rFonts w:ascii="Times New Roman" w:hAnsi="Times New Roman" w:cs="Times New Roman"/>
                <w:sz w:val="24"/>
                <w:szCs w:val="24"/>
              </w:rPr>
              <w:t xml:space="preserve">За всеки заявен за финансиране разход по </w:t>
            </w:r>
            <w:r w:rsidRPr="005C21A5">
              <w:rPr>
                <w:rFonts w:ascii="Times New Roman" w:hAnsi="Times New Roman" w:cs="Times New Roman"/>
                <w:sz w:val="24"/>
                <w:szCs w:val="24"/>
              </w:rPr>
              <w:t>Раздел 14.1 „Допустими разходи“</w:t>
            </w:r>
            <w:r w:rsidR="002F1BCB" w:rsidRPr="005E11EB">
              <w:rPr>
                <w:rFonts w:ascii="Times New Roman" w:hAnsi="Times New Roman" w:cs="Times New Roman"/>
                <w:sz w:val="24"/>
                <w:szCs w:val="24"/>
              </w:rPr>
              <w:t xml:space="preserve">, който към датата на </w:t>
            </w:r>
            <w:r w:rsidR="002F1BCB" w:rsidRPr="003C41D0">
              <w:rPr>
                <w:rFonts w:ascii="Times New Roman" w:hAnsi="Times New Roman" w:cs="Times New Roman"/>
                <w:sz w:val="24"/>
                <w:szCs w:val="24"/>
              </w:rPr>
              <w:t xml:space="preserve">подаване на </w:t>
            </w:r>
            <w:r w:rsidRPr="003C41D0">
              <w:rPr>
                <w:rFonts w:ascii="Times New Roman" w:hAnsi="Times New Roman" w:cs="Times New Roman"/>
                <w:sz w:val="24"/>
                <w:szCs w:val="24"/>
              </w:rPr>
              <w:t>проектното предложение</w:t>
            </w:r>
            <w:r w:rsidR="002F1BCB" w:rsidRPr="003C41D0">
              <w:rPr>
                <w:rFonts w:ascii="Times New Roman" w:hAnsi="Times New Roman" w:cs="Times New Roman"/>
                <w:sz w:val="24"/>
                <w:szCs w:val="24"/>
              </w:rPr>
              <w:t xml:space="preserve"> не е включен в списъка по </w:t>
            </w:r>
            <w:r w:rsidRPr="003C41D0">
              <w:rPr>
                <w:rFonts w:ascii="Times New Roman" w:hAnsi="Times New Roman" w:cs="Times New Roman"/>
                <w:sz w:val="24"/>
                <w:szCs w:val="24"/>
              </w:rPr>
              <w:t>т. 8</w:t>
            </w:r>
            <w:r w:rsidR="002F1BCB" w:rsidRPr="003C41D0">
              <w:rPr>
                <w:rFonts w:ascii="Times New Roman" w:hAnsi="Times New Roman" w:cs="Times New Roman"/>
                <w:sz w:val="24"/>
                <w:szCs w:val="24"/>
              </w:rPr>
              <w:t>, кандидатът представя най-малко три съпоставими не</w:t>
            </w:r>
            <w:r w:rsidRPr="003C41D0">
              <w:rPr>
                <w:rFonts w:ascii="Times New Roman" w:hAnsi="Times New Roman" w:cs="Times New Roman"/>
                <w:sz w:val="24"/>
                <w:szCs w:val="24"/>
              </w:rPr>
              <w:t>зависими оферти</w:t>
            </w:r>
            <w:r w:rsidR="002F1BCB" w:rsidRPr="003C41D0">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w:t>
            </w:r>
            <w:r w:rsidR="002F1BCB" w:rsidRPr="005E11EB">
              <w:rPr>
                <w:rFonts w:ascii="Times New Roman" w:hAnsi="Times New Roman" w:cs="Times New Roman"/>
                <w:sz w:val="24"/>
                <w:szCs w:val="24"/>
              </w:rPr>
              <w:t xml:space="preserve">за оферта по образец съгласно приложение </w:t>
            </w:r>
            <w:r w:rsidR="002F1BCB" w:rsidRPr="00816DE6">
              <w:rPr>
                <w:rFonts w:ascii="Times New Roman" w:hAnsi="Times New Roman" w:cs="Times New Roman"/>
                <w:sz w:val="24"/>
                <w:szCs w:val="24"/>
              </w:rPr>
              <w:t xml:space="preserve">№ </w:t>
            </w:r>
            <w:r w:rsidR="00A154E0">
              <w:rPr>
                <w:rFonts w:ascii="Times New Roman" w:hAnsi="Times New Roman" w:cs="Times New Roman"/>
                <w:sz w:val="24"/>
                <w:szCs w:val="24"/>
              </w:rPr>
              <w:t>11</w:t>
            </w:r>
            <w:r w:rsidR="002F1BCB" w:rsidRPr="00816DE6">
              <w:rPr>
                <w:rFonts w:ascii="Times New Roman" w:hAnsi="Times New Roman" w:cs="Times New Roman"/>
                <w:sz w:val="24"/>
                <w:szCs w:val="24"/>
              </w:rPr>
              <w:t xml:space="preserve">, а когато не е избрал най-ниската оферта – писмена обосновка за мотивите, обусловили избора </w:t>
            </w:r>
            <w:r w:rsidR="002F1BCB" w:rsidRPr="005E11EB">
              <w:rPr>
                <w:rFonts w:ascii="Times New Roman" w:hAnsi="Times New Roman" w:cs="Times New Roman"/>
                <w:sz w:val="24"/>
                <w:szCs w:val="24"/>
              </w:rPr>
              <w:t xml:space="preserve">му. В тези случаи </w:t>
            </w:r>
            <w:r w:rsidR="00C54A62">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F1BCB">
              <w:rPr>
                <w:rFonts w:ascii="Times New Roman" w:hAnsi="Times New Roman" w:cs="Times New Roman"/>
                <w:sz w:val="24"/>
                <w:szCs w:val="24"/>
              </w:rPr>
              <w:t xml:space="preserve"> обосновка за направения избор.</w:t>
            </w:r>
          </w:p>
          <w:p w14:paraId="4245C989" w14:textId="62700762" w:rsidR="007F4BFA" w:rsidRPr="005E11EB" w:rsidRDefault="00C54A6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11.</w:t>
            </w:r>
            <w:r w:rsidR="002F1BCB" w:rsidRPr="005E11EB">
              <w:rPr>
                <w:rFonts w:ascii="Times New Roman" w:hAnsi="Times New Roman" w:cs="Times New Roman"/>
                <w:sz w:val="24"/>
                <w:szCs w:val="24"/>
              </w:rPr>
              <w:t xml:space="preserve"> В случаите по </w:t>
            </w:r>
            <w:r>
              <w:rPr>
                <w:rFonts w:ascii="Times New Roman" w:hAnsi="Times New Roman" w:cs="Times New Roman"/>
                <w:sz w:val="24"/>
                <w:szCs w:val="24"/>
              </w:rPr>
              <w:t>т. 9</w:t>
            </w:r>
            <w:r w:rsidR="002F1BCB" w:rsidRPr="005E11EB">
              <w:rPr>
                <w:rFonts w:ascii="Times New Roman" w:hAnsi="Times New Roman" w:cs="Times New Roman"/>
                <w:sz w:val="24"/>
                <w:szCs w:val="24"/>
              </w:rPr>
              <w:t xml:space="preserve"> и </w:t>
            </w:r>
            <w:r>
              <w:rPr>
                <w:rFonts w:ascii="Times New Roman" w:hAnsi="Times New Roman" w:cs="Times New Roman"/>
                <w:sz w:val="24"/>
                <w:szCs w:val="24"/>
              </w:rPr>
              <w:t>10</w:t>
            </w:r>
            <w:r w:rsidR="002F1BCB" w:rsidRPr="005E11EB">
              <w:rPr>
                <w:rFonts w:ascii="Times New Roman" w:hAnsi="Times New Roman" w:cs="Times New Roman"/>
                <w:sz w:val="24"/>
                <w:szCs w:val="24"/>
              </w:rPr>
              <w:t xml:space="preserve"> 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Pr>
                <w:rFonts w:ascii="Times New Roman" w:hAnsi="Times New Roman" w:cs="Times New Roman"/>
                <w:sz w:val="24"/>
                <w:szCs w:val="24"/>
              </w:rPr>
              <w:t>кона за Камарата на строителите</w:t>
            </w:r>
            <w:r w:rsidR="002F1BCB" w:rsidRPr="005E11EB">
              <w:rPr>
                <w:rFonts w:ascii="Times New Roman" w:hAnsi="Times New Roman" w:cs="Times New Roman"/>
                <w:sz w:val="24"/>
                <w:szCs w:val="24"/>
              </w:rPr>
              <w:t xml:space="preserve">.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за производство и предлагане на пазара на елитни и племенни пчелни майки и </w:t>
            </w:r>
            <w:proofErr w:type="spellStart"/>
            <w:r w:rsidR="002F1BCB" w:rsidRPr="005E11EB">
              <w:rPr>
                <w:rFonts w:ascii="Times New Roman" w:hAnsi="Times New Roman" w:cs="Times New Roman"/>
                <w:sz w:val="24"/>
                <w:szCs w:val="24"/>
              </w:rPr>
              <w:t>отводки</w:t>
            </w:r>
            <w:proofErr w:type="spellEnd"/>
            <w:r w:rsidR="002F1BCB" w:rsidRPr="005E11EB">
              <w:rPr>
                <w:rFonts w:ascii="Times New Roman" w:hAnsi="Times New Roman" w:cs="Times New Roman"/>
                <w:sz w:val="24"/>
                <w:szCs w:val="24"/>
              </w:rPr>
              <w:t>, както и физически лица, предо</w:t>
            </w:r>
            <w:r w:rsidR="002F1BCB">
              <w:rPr>
                <w:rFonts w:ascii="Times New Roman" w:hAnsi="Times New Roman" w:cs="Times New Roman"/>
                <w:sz w:val="24"/>
                <w:szCs w:val="24"/>
              </w:rPr>
              <w:t xml:space="preserve">ставящи услуги по </w:t>
            </w:r>
            <w:r>
              <w:rPr>
                <w:rFonts w:ascii="Times New Roman" w:hAnsi="Times New Roman" w:cs="Times New Roman"/>
                <w:sz w:val="24"/>
                <w:szCs w:val="24"/>
              </w:rPr>
              <w:t xml:space="preserve">т. </w:t>
            </w:r>
            <w:r w:rsidR="00D109D0">
              <w:rPr>
                <w:rFonts w:ascii="Times New Roman" w:hAnsi="Times New Roman" w:cs="Times New Roman"/>
                <w:sz w:val="24"/>
                <w:szCs w:val="24"/>
              </w:rPr>
              <w:t xml:space="preserve">9 </w:t>
            </w:r>
            <w:r>
              <w:rPr>
                <w:rFonts w:ascii="Times New Roman" w:hAnsi="Times New Roman" w:cs="Times New Roman"/>
                <w:sz w:val="24"/>
                <w:szCs w:val="24"/>
              </w:rPr>
              <w:t>от Раздел 14.1 „Допустими разходи“</w:t>
            </w:r>
            <w:r w:rsidR="002F1BCB">
              <w:rPr>
                <w:rFonts w:ascii="Times New Roman" w:hAnsi="Times New Roman" w:cs="Times New Roman"/>
                <w:sz w:val="24"/>
                <w:szCs w:val="24"/>
              </w:rPr>
              <w:t>.</w:t>
            </w:r>
          </w:p>
          <w:p w14:paraId="0A5157A0" w14:textId="77777777" w:rsidR="007F4BFA" w:rsidRPr="005E11EB" w:rsidRDefault="00C54A6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w:t>
            </w:r>
            <w:r w:rsidR="002F1BCB" w:rsidRPr="005E11EB">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hAnsi="Times New Roman" w:cs="Times New Roman"/>
                <w:sz w:val="24"/>
                <w:szCs w:val="24"/>
              </w:rPr>
              <w:t>т. 8</w:t>
            </w:r>
            <w:r w:rsidR="002F1BCB" w:rsidRPr="005E11EB">
              <w:rPr>
                <w:rFonts w:ascii="Times New Roman" w:hAnsi="Times New Roman" w:cs="Times New Roman"/>
                <w:sz w:val="24"/>
                <w:szCs w:val="24"/>
              </w:rPr>
              <w:t xml:space="preserve">, </w:t>
            </w:r>
            <w:r>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w:t>
            </w:r>
            <w:r w:rsidR="002F1BCB" w:rsidRPr="005E11EB">
              <w:rPr>
                <w:rFonts w:ascii="Times New Roman" w:hAnsi="Times New Roman" w:cs="Times New Roman"/>
                <w:sz w:val="24"/>
                <w:szCs w:val="24"/>
              </w:rPr>
              <w:lastRenderedPageBreak/>
              <w:t xml:space="preserve">определения референтен разход и размера на предложения за финансиране разход, като </w:t>
            </w:r>
            <w:r>
              <w:rPr>
                <w:rFonts w:ascii="Times New Roman" w:hAnsi="Times New Roman" w:cs="Times New Roman"/>
                <w:sz w:val="24"/>
                <w:szCs w:val="24"/>
              </w:rPr>
              <w:t>оценителната комисия</w:t>
            </w:r>
            <w:r w:rsidR="002F1BCB" w:rsidRPr="005E11EB">
              <w:rPr>
                <w:rFonts w:ascii="Times New Roman" w:hAnsi="Times New Roman" w:cs="Times New Roman"/>
                <w:sz w:val="24"/>
                <w:szCs w:val="24"/>
              </w:rPr>
              <w:t xml:space="preserve"> одобрява за финансиране разхода до по-ниския му раз</w:t>
            </w:r>
            <w:r w:rsidR="002F1BCB">
              <w:rPr>
                <w:rFonts w:ascii="Times New Roman" w:hAnsi="Times New Roman" w:cs="Times New Roman"/>
                <w:sz w:val="24"/>
                <w:szCs w:val="24"/>
              </w:rPr>
              <w:t>мер.</w:t>
            </w:r>
          </w:p>
          <w:p w14:paraId="6D9B5A35" w14:textId="77777777" w:rsidR="007F4BFA" w:rsidRPr="005E11EB" w:rsidRDefault="00C54A6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13.</w:t>
            </w:r>
            <w:r w:rsidR="002F1BCB" w:rsidRPr="005E11EB">
              <w:rPr>
                <w:rFonts w:ascii="Times New Roman" w:hAnsi="Times New Roman" w:cs="Times New Roman"/>
                <w:sz w:val="24"/>
                <w:szCs w:val="24"/>
              </w:rPr>
              <w:t xml:space="preserve"> Изискванията по </w:t>
            </w:r>
            <w:r>
              <w:rPr>
                <w:rFonts w:ascii="Times New Roman" w:hAnsi="Times New Roman" w:cs="Times New Roman"/>
                <w:sz w:val="24"/>
                <w:szCs w:val="24"/>
              </w:rPr>
              <w:t>т. 7 - 12</w:t>
            </w:r>
            <w:r w:rsidR="002F1BCB" w:rsidRPr="005E11EB">
              <w:rPr>
                <w:rFonts w:ascii="Times New Roman" w:hAnsi="Times New Roman" w:cs="Times New Roman"/>
                <w:sz w:val="24"/>
                <w:szCs w:val="24"/>
              </w:rPr>
              <w:t xml:space="preserve"> 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w:t>
            </w:r>
            <w:r w:rsidR="002F1BCB">
              <w:rPr>
                <w:rFonts w:ascii="Times New Roman" w:hAnsi="Times New Roman" w:cs="Times New Roman"/>
                <w:sz w:val="24"/>
                <w:szCs w:val="24"/>
              </w:rPr>
              <w:t>и общински органи и институции.</w:t>
            </w:r>
          </w:p>
          <w:p w14:paraId="7BE08F39" w14:textId="7ED83435" w:rsidR="007F4BFA" w:rsidRPr="005E11EB" w:rsidRDefault="00C54A6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14.</w:t>
            </w:r>
            <w:r w:rsidR="002F1BCB" w:rsidRPr="005E11EB">
              <w:rPr>
                <w:rFonts w:ascii="Times New Roman" w:hAnsi="Times New Roman" w:cs="Times New Roman"/>
                <w:sz w:val="24"/>
                <w:szCs w:val="24"/>
              </w:rPr>
              <w:t xml:space="preserve"> За разходите по </w:t>
            </w:r>
            <w:r>
              <w:rPr>
                <w:rFonts w:ascii="Times New Roman" w:hAnsi="Times New Roman" w:cs="Times New Roman"/>
                <w:sz w:val="24"/>
                <w:szCs w:val="24"/>
              </w:rPr>
              <w:t xml:space="preserve">т. </w:t>
            </w:r>
            <w:r w:rsidR="00087228">
              <w:rPr>
                <w:rFonts w:ascii="Times New Roman" w:hAnsi="Times New Roman" w:cs="Times New Roman"/>
                <w:sz w:val="24"/>
                <w:szCs w:val="24"/>
              </w:rPr>
              <w:t xml:space="preserve">9 </w:t>
            </w:r>
            <w:r>
              <w:rPr>
                <w:rFonts w:ascii="Times New Roman" w:hAnsi="Times New Roman" w:cs="Times New Roman"/>
                <w:sz w:val="24"/>
                <w:szCs w:val="24"/>
              </w:rPr>
              <w:t>от Раздел 14.1 „Допустими разходи“</w:t>
            </w:r>
            <w:r w:rsidR="002F1BCB" w:rsidRPr="005E11EB">
              <w:rPr>
                <w:rFonts w:ascii="Times New Roman" w:hAnsi="Times New Roman" w:cs="Times New Roman"/>
                <w:sz w:val="24"/>
                <w:szCs w:val="24"/>
              </w:rPr>
              <w:t xml:space="preserve">, извършени преди датата на подаване на </w:t>
            </w:r>
            <w:r>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кандидатите, които се явяват възложители по чл. 5 и 6 от Закона за обществените поръчки, при подаване на </w:t>
            </w:r>
            <w:r w:rsidR="003C41D0">
              <w:rPr>
                <w:rFonts w:ascii="Times New Roman" w:hAnsi="Times New Roman" w:cs="Times New Roman"/>
                <w:sz w:val="24"/>
                <w:szCs w:val="24"/>
              </w:rPr>
              <w:t xml:space="preserve">проектното предложение </w:t>
            </w:r>
            <w:r w:rsidR="002F1BCB" w:rsidRPr="005E11EB">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2F1BCB">
              <w:rPr>
                <w:rFonts w:ascii="Times New Roman" w:hAnsi="Times New Roman" w:cs="Times New Roman"/>
                <w:sz w:val="24"/>
                <w:szCs w:val="24"/>
              </w:rPr>
              <w:t>едура за избор на изпълнител/и.</w:t>
            </w:r>
          </w:p>
          <w:p w14:paraId="70E3742A" w14:textId="20101DA9" w:rsidR="007F4BFA" w:rsidRPr="005E11EB" w:rsidRDefault="00C54A6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15.</w:t>
            </w:r>
            <w:r w:rsidR="002F1BCB" w:rsidRPr="005E11EB">
              <w:rPr>
                <w:rFonts w:ascii="Times New Roman" w:hAnsi="Times New Roman" w:cs="Times New Roman"/>
                <w:sz w:val="24"/>
                <w:szCs w:val="24"/>
              </w:rPr>
              <w:t xml:space="preserve"> За разходите за производство на пчелни майки по </w:t>
            </w:r>
            <w:r w:rsidR="009C3758">
              <w:rPr>
                <w:rFonts w:ascii="Times New Roman" w:hAnsi="Times New Roman" w:cs="Times New Roman"/>
                <w:sz w:val="24"/>
                <w:szCs w:val="24"/>
              </w:rPr>
              <w:t>т. 3 от Раздел 14.1 „Допустими разходи“</w:t>
            </w:r>
            <w:r w:rsidR="002F1BCB" w:rsidRPr="005E11EB">
              <w:rPr>
                <w:rFonts w:ascii="Times New Roman" w:hAnsi="Times New Roman" w:cs="Times New Roman"/>
                <w:sz w:val="24"/>
                <w:szCs w:val="24"/>
              </w:rPr>
              <w:t xml:space="preserve"> кандидатът представя удостоверение съгласно чл. 25, ал. 4 от Наредба № 47 от 2003 г. за производство и предлагане на пазара на елитни и племенни пчелни майки и </w:t>
            </w:r>
            <w:proofErr w:type="spellStart"/>
            <w:r w:rsidR="002F1BCB" w:rsidRPr="005E11EB">
              <w:rPr>
                <w:rFonts w:ascii="Times New Roman" w:hAnsi="Times New Roman" w:cs="Times New Roman"/>
                <w:sz w:val="24"/>
                <w:szCs w:val="24"/>
              </w:rPr>
              <w:t>отводки</w:t>
            </w:r>
            <w:proofErr w:type="spellEnd"/>
            <w:r w:rsidR="002F1BCB" w:rsidRPr="005E11EB">
              <w:rPr>
                <w:rFonts w:ascii="Times New Roman" w:hAnsi="Times New Roman" w:cs="Times New Roman"/>
                <w:sz w:val="24"/>
                <w:szCs w:val="24"/>
              </w:rPr>
              <w:t xml:space="preserve"> (рояци) и реда за водене на регистър (</w:t>
            </w:r>
            <w:proofErr w:type="spellStart"/>
            <w:r w:rsidR="002F1BCB" w:rsidRPr="005E11EB">
              <w:rPr>
                <w:rFonts w:ascii="Times New Roman" w:hAnsi="Times New Roman" w:cs="Times New Roman"/>
                <w:sz w:val="24"/>
                <w:szCs w:val="24"/>
              </w:rPr>
              <w:t>обн</w:t>
            </w:r>
            <w:proofErr w:type="spellEnd"/>
            <w:r w:rsidR="002F1BCB" w:rsidRPr="005E11EB">
              <w:rPr>
                <w:rFonts w:ascii="Times New Roman" w:hAnsi="Times New Roman" w:cs="Times New Roman"/>
                <w:sz w:val="24"/>
                <w:szCs w:val="24"/>
              </w:rPr>
              <w:t xml:space="preserve">., ДВ, бр. 103 от 2003 г.; изм., бр. 26 от 2008 г., бр. 67 </w:t>
            </w:r>
            <w:r w:rsidR="002F1BCB">
              <w:rPr>
                <w:rFonts w:ascii="Times New Roman" w:hAnsi="Times New Roman" w:cs="Times New Roman"/>
                <w:sz w:val="24"/>
                <w:szCs w:val="24"/>
              </w:rPr>
              <w:t>от 2011 г., бр. 94 от 2012 г.).</w:t>
            </w:r>
          </w:p>
          <w:p w14:paraId="60EC7634" w14:textId="5EE61EC8" w:rsidR="007F4BFA" w:rsidRPr="005E11EB" w:rsidRDefault="00277853"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16</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За кандидати, които са възложители по чл. 5 и 6 от Закона за обществените поръчки, когато заявеният за финансиране разход не е включен в списъка по </w:t>
            </w:r>
            <w:r w:rsidR="009C3758">
              <w:rPr>
                <w:rFonts w:ascii="Times New Roman" w:hAnsi="Times New Roman" w:cs="Times New Roman"/>
                <w:sz w:val="24"/>
                <w:szCs w:val="24"/>
              </w:rPr>
              <w:t>т. 8</w:t>
            </w:r>
            <w:r w:rsidR="002F1BCB" w:rsidRPr="005E11EB">
              <w:rPr>
                <w:rFonts w:ascii="Times New Roman" w:hAnsi="Times New Roman" w:cs="Times New Roman"/>
                <w:sz w:val="24"/>
                <w:szCs w:val="24"/>
              </w:rPr>
              <w:t xml:space="preserve"> към датата на подаване на </w:t>
            </w:r>
            <w:r w:rsidR="009C3758">
              <w:rPr>
                <w:rFonts w:ascii="Times New Roman" w:hAnsi="Times New Roman" w:cs="Times New Roman"/>
                <w:sz w:val="24"/>
                <w:szCs w:val="24"/>
              </w:rPr>
              <w:t>проектното предложение</w:t>
            </w:r>
            <w:r w:rsidR="002F1BCB" w:rsidRPr="005E11EB">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w:t>
            </w:r>
            <w:r w:rsidR="002F1BCB">
              <w:rPr>
                <w:rFonts w:ascii="Times New Roman" w:hAnsi="Times New Roman" w:cs="Times New Roman"/>
                <w:sz w:val="24"/>
                <w:szCs w:val="24"/>
              </w:rPr>
              <w:t xml:space="preserve">изискванията </w:t>
            </w:r>
            <w:r w:rsidR="009C3758">
              <w:rPr>
                <w:rFonts w:ascii="Times New Roman" w:hAnsi="Times New Roman" w:cs="Times New Roman"/>
                <w:sz w:val="24"/>
                <w:szCs w:val="24"/>
              </w:rPr>
              <w:t>по т. 11</w:t>
            </w:r>
            <w:r w:rsidR="002F1BCB">
              <w:rPr>
                <w:rFonts w:ascii="Times New Roman" w:hAnsi="Times New Roman" w:cs="Times New Roman"/>
                <w:sz w:val="24"/>
                <w:szCs w:val="24"/>
              </w:rPr>
              <w:t>.</w:t>
            </w:r>
          </w:p>
          <w:p w14:paraId="6A7F87F9" w14:textId="5487FE30" w:rsidR="007F4BFA" w:rsidRPr="005E11EB" w:rsidRDefault="00277853"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17</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Кандидатите събират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16</w:t>
            </w:r>
            <w:r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 xml:space="preserve">чрез прилагане на принципа на пазарни консултации съгласно Закона за обществените поръчки,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p>
          <w:p w14:paraId="3990488E" w14:textId="6A57A778" w:rsidR="007F4BFA" w:rsidRPr="005E11EB" w:rsidRDefault="00277853"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18</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Минималното съдържание на офертите по </w:t>
            </w:r>
            <w:r w:rsidR="009C3758">
              <w:rPr>
                <w:rFonts w:ascii="Times New Roman" w:hAnsi="Times New Roman" w:cs="Times New Roman"/>
                <w:sz w:val="24"/>
                <w:szCs w:val="24"/>
              </w:rPr>
              <w:t xml:space="preserve">т. </w:t>
            </w:r>
            <w:r>
              <w:rPr>
                <w:rFonts w:ascii="Times New Roman" w:hAnsi="Times New Roman" w:cs="Times New Roman"/>
                <w:sz w:val="24"/>
                <w:szCs w:val="24"/>
              </w:rPr>
              <w:t xml:space="preserve">16 </w:t>
            </w:r>
            <w:r w:rsidR="009C3758">
              <w:rPr>
                <w:rFonts w:ascii="Times New Roman" w:hAnsi="Times New Roman" w:cs="Times New Roman"/>
                <w:sz w:val="24"/>
                <w:szCs w:val="24"/>
              </w:rPr>
              <w:t>е</w:t>
            </w:r>
            <w:r w:rsidR="002F1BCB" w:rsidRPr="005E11EB">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w:t>
            </w:r>
            <w:r w:rsidR="002F1BCB">
              <w:rPr>
                <w:rFonts w:ascii="Times New Roman" w:hAnsi="Times New Roman" w:cs="Times New Roman"/>
                <w:sz w:val="24"/>
                <w:szCs w:val="24"/>
              </w:rPr>
              <w:t>едложение в лева с посочен ДДС.</w:t>
            </w:r>
          </w:p>
          <w:p w14:paraId="6F3C350B" w14:textId="73CBDA6D" w:rsidR="007F4BFA" w:rsidRPr="005E11EB" w:rsidRDefault="009C3758"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AC4AA2">
              <w:rPr>
                <w:rFonts w:ascii="Times New Roman" w:hAnsi="Times New Roman" w:cs="Times New Roman"/>
                <w:sz w:val="24"/>
                <w:szCs w:val="24"/>
              </w:rPr>
              <w:t>9</w:t>
            </w:r>
            <w:r>
              <w:rPr>
                <w:rFonts w:ascii="Times New Roman" w:hAnsi="Times New Roman" w:cs="Times New Roman"/>
                <w:sz w:val="24"/>
                <w:szCs w:val="24"/>
              </w:rPr>
              <w:t>.</w:t>
            </w:r>
            <w:r w:rsidR="002F1BCB" w:rsidRPr="005E11EB">
              <w:rPr>
                <w:rFonts w:ascii="Times New Roman" w:hAnsi="Times New Roman" w:cs="Times New Roman"/>
                <w:sz w:val="24"/>
                <w:szCs w:val="24"/>
              </w:rPr>
              <w:t xml:space="preserve"> В случаите </w:t>
            </w:r>
            <w:r>
              <w:rPr>
                <w:rFonts w:ascii="Times New Roman" w:hAnsi="Times New Roman" w:cs="Times New Roman"/>
                <w:sz w:val="24"/>
                <w:szCs w:val="24"/>
              </w:rPr>
              <w:t xml:space="preserve">по т. </w:t>
            </w:r>
            <w:r w:rsidR="00277853">
              <w:rPr>
                <w:rFonts w:ascii="Times New Roman" w:hAnsi="Times New Roman" w:cs="Times New Roman"/>
                <w:sz w:val="24"/>
                <w:szCs w:val="24"/>
              </w:rPr>
              <w:t>16</w:t>
            </w:r>
            <w:r w:rsidR="002F1BCB" w:rsidRPr="005E11EB">
              <w:rPr>
                <w:rFonts w:ascii="Times New Roman" w:hAnsi="Times New Roman" w:cs="Times New Roman"/>
                <w:sz w:val="24"/>
                <w:szCs w:val="24"/>
              </w:rPr>
              <w:t xml:space="preserve">, кандидатите представят </w:t>
            </w:r>
            <w:r>
              <w:rPr>
                <w:rFonts w:ascii="Times New Roman" w:hAnsi="Times New Roman" w:cs="Times New Roman"/>
                <w:sz w:val="24"/>
                <w:szCs w:val="24"/>
              </w:rPr>
              <w:t>към проектното предложение</w:t>
            </w:r>
            <w:r w:rsidR="002F1BCB" w:rsidRPr="005E11EB">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w:t>
            </w:r>
            <w:r w:rsidR="002F1BCB">
              <w:rPr>
                <w:rFonts w:ascii="Times New Roman" w:hAnsi="Times New Roman" w:cs="Times New Roman"/>
                <w:sz w:val="24"/>
                <w:szCs w:val="24"/>
              </w:rPr>
              <w:t>мотивите, обусловили избора му.</w:t>
            </w:r>
          </w:p>
          <w:p w14:paraId="0BCE773A" w14:textId="5CCE3F1F" w:rsidR="00655FD5" w:rsidRDefault="00AC4AA2" w:rsidP="00AB17C0">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20</w:t>
            </w:r>
            <w:r w:rsidR="009C3758">
              <w:rPr>
                <w:rFonts w:ascii="Times New Roman" w:hAnsi="Times New Roman" w:cs="Times New Roman"/>
                <w:sz w:val="24"/>
                <w:szCs w:val="24"/>
              </w:rPr>
              <w:t>.</w:t>
            </w:r>
            <w:r w:rsidR="002F1BCB" w:rsidRPr="005E11EB">
              <w:rPr>
                <w:rFonts w:ascii="Times New Roman" w:hAnsi="Times New Roman" w:cs="Times New Roman"/>
                <w:sz w:val="24"/>
                <w:szCs w:val="24"/>
              </w:rPr>
              <w:t xml:space="preserve"> За кандидатите по </w:t>
            </w:r>
            <w:r w:rsidR="009C3758">
              <w:rPr>
                <w:rFonts w:ascii="Times New Roman" w:hAnsi="Times New Roman" w:cs="Times New Roman"/>
                <w:sz w:val="24"/>
                <w:szCs w:val="24"/>
              </w:rPr>
              <w:t xml:space="preserve">т. </w:t>
            </w:r>
            <w:r w:rsidR="00277853">
              <w:rPr>
                <w:rFonts w:ascii="Times New Roman" w:hAnsi="Times New Roman" w:cs="Times New Roman"/>
                <w:sz w:val="24"/>
                <w:szCs w:val="24"/>
              </w:rPr>
              <w:t>16</w:t>
            </w:r>
            <w:r w:rsidR="00277853" w:rsidRPr="005E11EB">
              <w:rPr>
                <w:rFonts w:ascii="Times New Roman" w:hAnsi="Times New Roman" w:cs="Times New Roman"/>
                <w:sz w:val="24"/>
                <w:szCs w:val="24"/>
              </w:rPr>
              <w:t xml:space="preserve"> </w:t>
            </w:r>
            <w:r w:rsidR="002F1BCB" w:rsidRPr="005E11EB">
              <w:rPr>
                <w:rFonts w:ascii="Times New Roman" w:hAnsi="Times New Roman" w:cs="Times New Roman"/>
                <w:sz w:val="24"/>
                <w:szCs w:val="24"/>
              </w:rPr>
              <w:t>обосноваността на разхода може да се преценява чрез съпоставяне с определените референтни разходи.</w:t>
            </w:r>
          </w:p>
          <w:p w14:paraId="1A1496C7" w14:textId="77777777" w:rsidR="00655FD5" w:rsidRPr="00AB17C0" w:rsidRDefault="00655FD5" w:rsidP="00AB17C0">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AB17C0">
              <w:rPr>
                <w:rFonts w:ascii="Times New Roman" w:hAnsi="Times New Roman" w:cs="Times New Roman"/>
                <w:b/>
                <w:sz w:val="24"/>
                <w:szCs w:val="24"/>
              </w:rPr>
              <w:t>ВАЖНО:</w:t>
            </w:r>
          </w:p>
          <w:p w14:paraId="59C1FB2B" w14:textId="002F4E5C" w:rsidR="00B4688E" w:rsidRDefault="00655FD5" w:rsidP="00AC4AA2">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AB17C0">
              <w:rPr>
                <w:rFonts w:ascii="Times New Roman" w:hAnsi="Times New Roman" w:cs="Times New Roman"/>
                <w:b/>
                <w:sz w:val="24"/>
                <w:szCs w:val="24"/>
              </w:rPr>
              <w:t>2</w:t>
            </w:r>
            <w:r w:rsidR="00AC4AA2">
              <w:rPr>
                <w:rFonts w:ascii="Times New Roman" w:hAnsi="Times New Roman" w:cs="Times New Roman"/>
                <w:b/>
                <w:sz w:val="24"/>
                <w:szCs w:val="24"/>
              </w:rPr>
              <w:t>1</w:t>
            </w:r>
            <w:r w:rsidRPr="00AB17C0">
              <w:rPr>
                <w:rFonts w:ascii="Times New Roman" w:hAnsi="Times New Roman" w:cs="Times New Roman"/>
                <w:b/>
                <w:sz w:val="24"/>
                <w:szCs w:val="24"/>
              </w:rPr>
              <w:t>. Разходите за строително монтажни работи са допустими за подпомагане, ако са извършени след</w:t>
            </w:r>
            <w:r w:rsidR="00D6287D" w:rsidRPr="00AB17C0">
              <w:rPr>
                <w:rFonts w:ascii="Times New Roman" w:eastAsiaTheme="minorEastAsia" w:hAnsi="Times New Roman" w:cs="Times New Roman"/>
                <w:b/>
                <w:sz w:val="24"/>
                <w:szCs w:val="24"/>
                <w:lang w:eastAsia="bg-BG"/>
              </w:rPr>
              <w:t xml:space="preserve"> посещение на място съгласно </w:t>
            </w:r>
            <w:r w:rsidR="00D6287D" w:rsidRPr="00AB17C0">
              <w:rPr>
                <w:rFonts w:ascii="Times New Roman" w:hAnsi="Times New Roman" w:cs="Times New Roman"/>
                <w:b/>
                <w:sz w:val="24"/>
                <w:szCs w:val="24"/>
              </w:rPr>
              <w:t>т. 8 от Раздел 21.1 „Предварителна оценка на проектните предложения“.</w:t>
            </w:r>
          </w:p>
          <w:p w14:paraId="74736BC0" w14:textId="77777777" w:rsidR="00F5661E" w:rsidRDefault="00F5661E" w:rsidP="00AC4AA2">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22. </w:t>
            </w:r>
            <w:r w:rsidRPr="00614A66">
              <w:rPr>
                <w:rFonts w:ascii="Times New Roman" w:hAnsi="Times New Roman" w:cs="Times New Roman"/>
                <w:b/>
                <w:sz w:val="24"/>
                <w:szCs w:val="24"/>
              </w:rPr>
              <w:t xml:space="preserve">Разходите за СМР и оборудване на непроизводствени помещения (административно-битови сгради, заседателни зали съблекални, кухни, </w:t>
            </w:r>
            <w:proofErr w:type="spellStart"/>
            <w:r w:rsidRPr="00614A66">
              <w:rPr>
                <w:rFonts w:ascii="Times New Roman" w:hAnsi="Times New Roman" w:cs="Times New Roman"/>
                <w:b/>
                <w:sz w:val="24"/>
                <w:szCs w:val="24"/>
              </w:rPr>
              <w:t>подпокривни</w:t>
            </w:r>
            <w:proofErr w:type="spellEnd"/>
            <w:r w:rsidRPr="00614A66">
              <w:rPr>
                <w:rFonts w:ascii="Times New Roman" w:hAnsi="Times New Roman" w:cs="Times New Roman"/>
                <w:b/>
                <w:sz w:val="24"/>
                <w:szCs w:val="24"/>
              </w:rPr>
              <w:t xml:space="preserve"> пространства, помещения за почивка и др.) и  за вертикална планировка, за които се предоставя финансова помощ не могат да превишават 20 </w:t>
            </w:r>
            <w:r w:rsidRPr="00614A66">
              <w:rPr>
                <w:rFonts w:ascii="Times New Roman" w:hAnsi="Times New Roman" w:cs="Times New Roman"/>
                <w:b/>
                <w:sz w:val="24"/>
                <w:szCs w:val="24"/>
              </w:rPr>
              <w:lastRenderedPageBreak/>
              <w:t>на сто от разходите за производствени помещения, оборудването и съоръженията към тях ведно с разходите за земеделска техника и специализирани земеделски транспортни средства.</w:t>
            </w:r>
          </w:p>
          <w:p w14:paraId="73CBCF71" w14:textId="281BA567" w:rsidR="00B17E78" w:rsidRPr="00614A66" w:rsidRDefault="00B17E78" w:rsidP="00E70DE4">
            <w:pPr>
              <w:shd w:val="clear" w:color="auto" w:fill="BFBFBF" w:themeFill="background1" w:themeFillShade="BF"/>
              <w:autoSpaceDE w:val="0"/>
              <w:autoSpaceDN w:val="0"/>
              <w:spacing w:after="20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23. В случаите </w:t>
            </w:r>
            <w:r w:rsidR="00E75241">
              <w:rPr>
                <w:rFonts w:ascii="Times New Roman" w:hAnsi="Times New Roman" w:cs="Times New Roman"/>
                <w:b/>
                <w:sz w:val="24"/>
                <w:szCs w:val="24"/>
              </w:rPr>
              <w:t>когато проектното предложение, включва</w:t>
            </w:r>
            <w:r>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Pr>
                <w:rFonts w:ascii="Times New Roman" w:hAnsi="Times New Roman" w:cs="Times New Roman"/>
                <w:b/>
                <w:sz w:val="24"/>
                <w:szCs w:val="24"/>
              </w:rPr>
              <w:t>ртни средства, кандидата посочва</w:t>
            </w:r>
            <w:r>
              <w:rPr>
                <w:rFonts w:ascii="Times New Roman" w:hAnsi="Times New Roman" w:cs="Times New Roman"/>
                <w:b/>
                <w:sz w:val="24"/>
                <w:szCs w:val="24"/>
              </w:rPr>
              <w:t xml:space="preserve"> в </w:t>
            </w:r>
            <w:r w:rsidR="00E75241">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w:t>
            </w:r>
            <w:proofErr w:type="spellStart"/>
            <w:r w:rsidR="00E75241">
              <w:rPr>
                <w:rFonts w:ascii="Times New Roman" w:hAnsi="Times New Roman" w:cs="Times New Roman"/>
                <w:b/>
                <w:sz w:val="24"/>
                <w:szCs w:val="24"/>
              </w:rPr>
              <w:t>домуване</w:t>
            </w:r>
            <w:proofErr w:type="spellEnd"/>
            <w:r w:rsidR="00E75241">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Pr>
                <w:rFonts w:ascii="Times New Roman" w:hAnsi="Times New Roman" w:cs="Times New Roman"/>
                <w:b/>
                <w:sz w:val="24"/>
                <w:szCs w:val="24"/>
              </w:rPr>
              <w:t xml:space="preserve">за </w:t>
            </w:r>
            <w:r w:rsidR="00E70DE4">
              <w:rPr>
                <w:rFonts w:ascii="Times New Roman" w:hAnsi="Times New Roman" w:cs="Times New Roman"/>
                <w:b/>
                <w:sz w:val="24"/>
                <w:szCs w:val="24"/>
              </w:rPr>
              <w:t>обработка на площите.</w:t>
            </w:r>
          </w:p>
        </w:tc>
      </w:tr>
    </w:tbl>
    <w:p w14:paraId="3B7F5B65" w14:textId="77777777" w:rsidR="007F4BFA" w:rsidRPr="00F74C91" w:rsidRDefault="002F1BCB" w:rsidP="00AB17C0">
      <w:pPr>
        <w:pStyle w:val="Heading2"/>
        <w:spacing w:before="0"/>
        <w:rPr>
          <w:color w:val="auto"/>
        </w:rPr>
      </w:pPr>
      <w:bookmarkStart w:id="21" w:name="_Toc41572787"/>
      <w:r w:rsidRPr="00F74C91">
        <w:rPr>
          <w:color w:val="auto"/>
        </w:rPr>
        <w:lastRenderedPageBreak/>
        <w:t>14.3. Недопустими разходи:</w:t>
      </w:r>
      <w:bookmarkEnd w:id="21"/>
    </w:p>
    <w:tbl>
      <w:tblPr>
        <w:tblStyle w:val="TableGrid"/>
        <w:tblW w:w="0" w:type="auto"/>
        <w:tblLook w:val="04A0" w:firstRow="1" w:lastRow="0" w:firstColumn="1" w:lastColumn="0" w:noHBand="0" w:noVBand="1"/>
      </w:tblPr>
      <w:tblGrid>
        <w:gridCol w:w="9212"/>
      </w:tblGrid>
      <w:tr w:rsidR="007F4BFA" w:rsidRPr="000D71BB" w14:paraId="0EAAB30B" w14:textId="77777777" w:rsidTr="00AB17C0">
        <w:tc>
          <w:tcPr>
            <w:tcW w:w="9212" w:type="dxa"/>
          </w:tcPr>
          <w:p w14:paraId="1FE1FB0C"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1.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и/или инсталиране на оборудване, маш</w:t>
            </w:r>
            <w:r w:rsidR="00F46548">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2.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закупуване на лизинг на недвижима собственост</w:t>
            </w:r>
            <w:r w:rsidR="00F46548">
              <w:rPr>
                <w:rFonts w:ascii="Times New Roman" w:eastAsiaTheme="minorEastAsia" w:hAnsi="Times New Roman" w:cs="Times New Roman"/>
                <w:sz w:val="24"/>
                <w:szCs w:val="24"/>
                <w:lang w:eastAsia="bg-BG"/>
              </w:rPr>
              <w:t>.</w:t>
            </w:r>
          </w:p>
          <w:p w14:paraId="3EC802B6"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3.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w:t>
            </w:r>
            <w:r w:rsidRPr="00F46548">
              <w:rPr>
                <w:rFonts w:ascii="Times New Roman" w:eastAsiaTheme="minorEastAsia" w:hAnsi="Times New Roman" w:cs="Times New Roman"/>
                <w:sz w:val="24"/>
                <w:szCs w:val="24"/>
                <w:lang w:eastAsia="bg-BG"/>
              </w:rPr>
              <w:t>ни от данък съгласно </w:t>
            </w:r>
            <w:hyperlink r:id="rId12" w:history="1">
              <w:r w:rsidRPr="00F46548">
                <w:rPr>
                  <w:rStyle w:val="Hyperlink"/>
                  <w:rFonts w:ascii="Times New Roman" w:eastAsiaTheme="minorEastAsia" w:hAnsi="Times New Roman" w:cs="Times New Roman"/>
                  <w:color w:val="auto"/>
                  <w:sz w:val="24"/>
                  <w:szCs w:val="24"/>
                  <w:u w:val="none"/>
                  <w:lang w:eastAsia="bg-BG"/>
                </w:rPr>
                <w:t>чл. 3, ал. 5 от Закона за данък върху добавената стойност</w:t>
              </w:r>
            </w:hyperlink>
            <w:r w:rsidR="00F46548" w:rsidRPr="00F46548">
              <w:rPr>
                <w:rFonts w:ascii="Times New Roman" w:eastAsiaTheme="minorEastAsia" w:hAnsi="Times New Roman" w:cs="Times New Roman"/>
                <w:sz w:val="24"/>
                <w:szCs w:val="24"/>
                <w:lang w:eastAsia="bg-BG"/>
              </w:rPr>
              <w:t>.</w:t>
            </w:r>
          </w:p>
          <w:p w14:paraId="1A1CC8A7" w14:textId="77777777" w:rsidR="007F4BFA" w:rsidRPr="005E11EB" w:rsidRDefault="00F46548"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 О</w:t>
            </w:r>
            <w:r w:rsidR="002F1BCB" w:rsidRPr="005E11EB">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5E11EB">
              <w:rPr>
                <w:rFonts w:ascii="Times New Roman" w:eastAsiaTheme="minorEastAsia" w:hAnsi="Times New Roman" w:cs="Times New Roman"/>
                <w:sz w:val="24"/>
                <w:szCs w:val="24"/>
                <w:lang w:eastAsia="bg-BG"/>
              </w:rPr>
              <w:t>лизингодателя</w:t>
            </w:r>
            <w:proofErr w:type="spellEnd"/>
            <w:r w:rsidR="002F1BCB" w:rsidRPr="005E11EB">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Pr>
                <w:rFonts w:ascii="Times New Roman" w:eastAsiaTheme="minorEastAsia" w:hAnsi="Times New Roman" w:cs="Times New Roman"/>
                <w:sz w:val="24"/>
                <w:szCs w:val="24"/>
                <w:lang w:eastAsia="bg-BG"/>
              </w:rPr>
              <w:t>.</w:t>
            </w:r>
          </w:p>
          <w:p w14:paraId="5D4A5B8C"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5.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Pr>
                <w:rFonts w:ascii="Times New Roman" w:eastAsiaTheme="minorEastAsia" w:hAnsi="Times New Roman" w:cs="Times New Roman"/>
                <w:sz w:val="24"/>
                <w:szCs w:val="24"/>
                <w:lang w:eastAsia="bg-BG"/>
              </w:rPr>
              <w:t>.</w:t>
            </w:r>
          </w:p>
          <w:p w14:paraId="08A7027F"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6.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принос в натура</w:t>
            </w:r>
            <w:r w:rsidR="00F46548">
              <w:rPr>
                <w:rFonts w:ascii="Times New Roman" w:eastAsiaTheme="minorEastAsia" w:hAnsi="Times New Roman" w:cs="Times New Roman"/>
                <w:sz w:val="24"/>
                <w:szCs w:val="24"/>
                <w:lang w:eastAsia="bg-BG"/>
              </w:rPr>
              <w:t>.</w:t>
            </w:r>
          </w:p>
          <w:p w14:paraId="0A17868D"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7.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Pr>
                <w:rFonts w:ascii="Times New Roman" w:eastAsiaTheme="minorEastAsia" w:hAnsi="Times New Roman" w:cs="Times New Roman"/>
                <w:sz w:val="24"/>
                <w:szCs w:val="24"/>
                <w:lang w:eastAsia="bg-BG"/>
              </w:rPr>
              <w:t>.</w:t>
            </w:r>
          </w:p>
          <w:p w14:paraId="43917C7B" w14:textId="77777777" w:rsidR="007F4BFA" w:rsidRPr="005E11EB"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8.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за търговия на дребно</w:t>
            </w:r>
            <w:r w:rsidR="00F46548">
              <w:rPr>
                <w:rFonts w:ascii="Times New Roman" w:eastAsiaTheme="minorEastAsia" w:hAnsi="Times New Roman" w:cs="Times New Roman"/>
                <w:sz w:val="24"/>
                <w:szCs w:val="24"/>
                <w:lang w:eastAsia="bg-BG"/>
              </w:rPr>
              <w:t>.</w:t>
            </w:r>
          </w:p>
          <w:p w14:paraId="3F61496F"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5E11EB">
              <w:rPr>
                <w:rFonts w:ascii="Times New Roman" w:eastAsiaTheme="minorEastAsia" w:hAnsi="Times New Roman" w:cs="Times New Roman"/>
                <w:sz w:val="24"/>
                <w:szCs w:val="24"/>
                <w:lang w:eastAsia="bg-BG"/>
              </w:rPr>
              <w:t xml:space="preserve">9. </w:t>
            </w:r>
            <w:r w:rsidR="00F46548">
              <w:rPr>
                <w:rFonts w:ascii="Times New Roman" w:eastAsiaTheme="minorEastAsia" w:hAnsi="Times New Roman" w:cs="Times New Roman"/>
                <w:sz w:val="24"/>
                <w:szCs w:val="24"/>
                <w:lang w:eastAsia="bg-BG"/>
              </w:rPr>
              <w:t xml:space="preserve">Разходи </w:t>
            </w:r>
            <w:r w:rsidRPr="005E11EB">
              <w:rPr>
                <w:rFonts w:ascii="Times New Roman" w:eastAsiaTheme="minorEastAsia" w:hAnsi="Times New Roman" w:cs="Times New Roman"/>
                <w:sz w:val="24"/>
                <w:szCs w:val="24"/>
                <w:lang w:eastAsia="bg-BG"/>
              </w:rPr>
              <w:t xml:space="preserve">за закупуване </w:t>
            </w:r>
            <w:r w:rsidRPr="008E28A5">
              <w:rPr>
                <w:rFonts w:ascii="Times New Roman" w:eastAsiaTheme="minorEastAsia" w:hAnsi="Times New Roman" w:cs="Times New Roman"/>
                <w:sz w:val="24"/>
                <w:szCs w:val="24"/>
                <w:lang w:eastAsia="bg-BG"/>
              </w:rPr>
              <w:t>на права за производство на земеделска продукция</w:t>
            </w:r>
            <w:r w:rsidR="00F46548" w:rsidRPr="008E28A5">
              <w:rPr>
                <w:rFonts w:ascii="Times New Roman" w:eastAsiaTheme="minorEastAsia" w:hAnsi="Times New Roman" w:cs="Times New Roman"/>
                <w:sz w:val="24"/>
                <w:szCs w:val="24"/>
                <w:lang w:eastAsia="bg-BG"/>
              </w:rPr>
              <w:t>.</w:t>
            </w:r>
          </w:p>
          <w:p w14:paraId="124AFD7F"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10.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F46548" w:rsidRPr="008E28A5">
              <w:rPr>
                <w:rFonts w:ascii="Times New Roman" w:eastAsiaTheme="minorEastAsia" w:hAnsi="Times New Roman" w:cs="Times New Roman"/>
                <w:sz w:val="24"/>
                <w:szCs w:val="24"/>
                <w:lang w:eastAsia="bg-BG"/>
              </w:rPr>
              <w:t>.</w:t>
            </w:r>
          </w:p>
          <w:p w14:paraId="61EBA044"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11.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8E28A5">
              <w:rPr>
                <w:rFonts w:ascii="Times New Roman" w:eastAsiaTheme="minorEastAsia" w:hAnsi="Times New Roman" w:cs="Times New Roman"/>
                <w:sz w:val="24"/>
                <w:szCs w:val="24"/>
                <w:lang w:eastAsia="bg-BG"/>
              </w:rPr>
              <w:t>.</w:t>
            </w:r>
          </w:p>
          <w:p w14:paraId="27703436"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12.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8E28A5">
              <w:rPr>
                <w:rFonts w:ascii="Times New Roman" w:eastAsiaTheme="minorEastAsia" w:hAnsi="Times New Roman" w:cs="Times New Roman"/>
                <w:sz w:val="24"/>
                <w:szCs w:val="24"/>
                <w:lang w:eastAsia="bg-BG"/>
              </w:rPr>
              <w:t>.</w:t>
            </w:r>
          </w:p>
          <w:p w14:paraId="168FB77D"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13.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които представляват обикновена подмяна</w:t>
            </w:r>
            <w:r w:rsidR="00F46548" w:rsidRPr="008E28A5">
              <w:rPr>
                <w:rFonts w:ascii="Times New Roman" w:eastAsiaTheme="minorEastAsia" w:hAnsi="Times New Roman" w:cs="Times New Roman"/>
                <w:sz w:val="24"/>
                <w:szCs w:val="24"/>
                <w:lang w:eastAsia="bg-BG"/>
              </w:rPr>
              <w:t>.</w:t>
            </w:r>
          </w:p>
          <w:p w14:paraId="227EEEE9" w14:textId="77777777" w:rsidR="007F4BFA" w:rsidRPr="008E28A5" w:rsidRDefault="002F1BCB"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14. </w:t>
            </w:r>
            <w:r w:rsidR="00F46548" w:rsidRPr="008E28A5">
              <w:rPr>
                <w:rFonts w:ascii="Times New Roman" w:eastAsiaTheme="minorEastAsia" w:hAnsi="Times New Roman" w:cs="Times New Roman"/>
                <w:sz w:val="24"/>
                <w:szCs w:val="24"/>
                <w:lang w:eastAsia="bg-BG"/>
              </w:rPr>
              <w:t xml:space="preserve">Разходи, </w:t>
            </w:r>
            <w:r w:rsidRPr="008E28A5">
              <w:rPr>
                <w:rFonts w:ascii="Times New Roman" w:eastAsiaTheme="minorEastAsia" w:hAnsi="Times New Roman" w:cs="Times New Roman"/>
                <w:sz w:val="24"/>
                <w:szCs w:val="24"/>
                <w:lang w:eastAsia="bg-BG"/>
              </w:rPr>
              <w:t>свързани с плащания в брой</w:t>
            </w:r>
            <w:r w:rsidR="00F46548" w:rsidRPr="008E28A5">
              <w:rPr>
                <w:rFonts w:ascii="Times New Roman" w:eastAsiaTheme="minorEastAsia" w:hAnsi="Times New Roman" w:cs="Times New Roman"/>
                <w:sz w:val="24"/>
                <w:szCs w:val="24"/>
                <w:lang w:eastAsia="bg-BG"/>
              </w:rPr>
              <w:t>.</w:t>
            </w:r>
          </w:p>
          <w:p w14:paraId="7AA01278" w14:textId="77777777" w:rsidR="007F4BFA" w:rsidRPr="008E28A5" w:rsidRDefault="00F46548"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15. И</w:t>
            </w:r>
            <w:r w:rsidR="002F1BCB" w:rsidRPr="008E28A5">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69F17DC7" w14:textId="77777777" w:rsidR="00F46548" w:rsidRPr="008E28A5" w:rsidRDefault="00F46548"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16. Разходи за създаване и </w:t>
            </w:r>
            <w:proofErr w:type="spellStart"/>
            <w:r w:rsidRPr="008E28A5">
              <w:rPr>
                <w:rFonts w:ascii="Times New Roman" w:eastAsiaTheme="minorEastAsia" w:hAnsi="Times New Roman" w:cs="Times New Roman"/>
                <w:sz w:val="24"/>
                <w:szCs w:val="24"/>
                <w:lang w:eastAsia="bg-BG"/>
              </w:rPr>
              <w:t>презасаждане</w:t>
            </w:r>
            <w:proofErr w:type="spellEnd"/>
            <w:r w:rsidRPr="008E28A5">
              <w:rPr>
                <w:rFonts w:ascii="Times New Roman" w:eastAsiaTheme="minorEastAsia" w:hAnsi="Times New Roman" w:cs="Times New Roman"/>
                <w:sz w:val="24"/>
                <w:szCs w:val="24"/>
                <w:lang w:eastAsia="bg-BG"/>
              </w:rPr>
              <w:t xml:space="preserve"> на трайни насаждения.</w:t>
            </w:r>
          </w:p>
          <w:p w14:paraId="7073229E" w14:textId="64259236" w:rsidR="00394B13" w:rsidRPr="008E28A5" w:rsidRDefault="00394B13"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17. Разходи за строително-монтажни работи, извършени преди посещението </w:t>
            </w:r>
            <w:r w:rsidRPr="00881EEA">
              <w:rPr>
                <w:rFonts w:ascii="Times New Roman" w:eastAsiaTheme="minorEastAsia" w:hAnsi="Times New Roman" w:cs="Times New Roman"/>
                <w:sz w:val="24"/>
                <w:szCs w:val="24"/>
                <w:lang w:eastAsia="bg-BG"/>
              </w:rPr>
              <w:t>н</w:t>
            </w:r>
            <w:r w:rsidR="00C961DC" w:rsidRPr="00881EEA">
              <w:rPr>
                <w:rFonts w:ascii="Times New Roman" w:eastAsiaTheme="minorEastAsia" w:hAnsi="Times New Roman" w:cs="Times New Roman"/>
                <w:sz w:val="24"/>
                <w:szCs w:val="24"/>
                <w:lang w:eastAsia="bg-BG"/>
              </w:rPr>
              <w:t>а</w:t>
            </w:r>
            <w:r w:rsidRPr="008E28A5">
              <w:rPr>
                <w:rFonts w:ascii="Times New Roman" w:eastAsiaTheme="minorEastAsia" w:hAnsi="Times New Roman" w:cs="Times New Roman"/>
                <w:sz w:val="24"/>
                <w:szCs w:val="24"/>
                <w:lang w:eastAsia="bg-BG"/>
              </w:rPr>
              <w:t xml:space="preserve"> място по т. </w:t>
            </w:r>
            <w:r w:rsidR="00875616" w:rsidRPr="008E28A5">
              <w:rPr>
                <w:rFonts w:ascii="Times New Roman" w:eastAsiaTheme="minorEastAsia" w:hAnsi="Times New Roman" w:cs="Times New Roman"/>
                <w:sz w:val="24"/>
                <w:szCs w:val="24"/>
                <w:lang w:eastAsia="bg-BG"/>
              </w:rPr>
              <w:t xml:space="preserve">8 </w:t>
            </w:r>
            <w:r w:rsidRPr="008E28A5">
              <w:rPr>
                <w:rFonts w:ascii="Times New Roman" w:eastAsiaTheme="minorEastAsia" w:hAnsi="Times New Roman" w:cs="Times New Roman"/>
                <w:sz w:val="24"/>
                <w:szCs w:val="24"/>
                <w:lang w:eastAsia="bg-BG"/>
              </w:rPr>
              <w:t>от Раздел 21.1 „</w:t>
            </w:r>
            <w:r w:rsidR="00875616" w:rsidRPr="008E28A5">
              <w:rPr>
                <w:rFonts w:ascii="Times New Roman" w:eastAsiaTheme="minorEastAsia" w:hAnsi="Times New Roman" w:cs="Times New Roman"/>
                <w:sz w:val="24"/>
                <w:szCs w:val="24"/>
                <w:lang w:eastAsia="bg-BG"/>
              </w:rPr>
              <w:t>Предварителна оценка</w:t>
            </w:r>
            <w:r w:rsidR="00277853">
              <w:rPr>
                <w:rFonts w:ascii="Times New Roman" w:eastAsiaTheme="minorEastAsia" w:hAnsi="Times New Roman" w:cs="Times New Roman"/>
                <w:sz w:val="24"/>
                <w:szCs w:val="24"/>
                <w:lang w:eastAsia="bg-BG"/>
              </w:rPr>
              <w:t xml:space="preserve"> на проектните предложения</w:t>
            </w:r>
            <w:r w:rsidRPr="008E28A5">
              <w:rPr>
                <w:rFonts w:ascii="Times New Roman" w:eastAsiaTheme="minorEastAsia" w:hAnsi="Times New Roman" w:cs="Times New Roman"/>
                <w:sz w:val="24"/>
                <w:szCs w:val="24"/>
                <w:lang w:eastAsia="bg-BG"/>
              </w:rPr>
              <w:t>“.</w:t>
            </w:r>
          </w:p>
          <w:p w14:paraId="7D37A069" w14:textId="77777777" w:rsidR="009F1F83" w:rsidRDefault="009F1F83" w:rsidP="00AB17C0">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8E28A5">
              <w:rPr>
                <w:rFonts w:ascii="Times New Roman" w:eastAsiaTheme="minorEastAsia" w:hAnsi="Times New Roman" w:cs="Times New Roman"/>
                <w:sz w:val="24"/>
                <w:szCs w:val="24"/>
                <w:lang w:eastAsia="bg-BG"/>
              </w:rPr>
              <w:t xml:space="preserve">18. </w:t>
            </w:r>
            <w:r w:rsidR="00875616" w:rsidRPr="008E28A5">
              <w:rPr>
                <w:rFonts w:ascii="Times New Roman" w:eastAsiaTheme="minorEastAsia" w:hAnsi="Times New Roman" w:cs="Times New Roman"/>
                <w:sz w:val="24"/>
                <w:szCs w:val="24"/>
                <w:lang w:eastAsia="bg-BG"/>
              </w:rPr>
              <w:t xml:space="preserve">Разходи, свързани с отглеждане </w:t>
            </w:r>
            <w:r w:rsidR="00092940" w:rsidRPr="008E28A5">
              <w:rPr>
                <w:rFonts w:ascii="Times New Roman" w:eastAsiaTheme="minorEastAsia" w:hAnsi="Times New Roman" w:cs="Times New Roman"/>
                <w:sz w:val="24"/>
                <w:szCs w:val="24"/>
                <w:lang w:eastAsia="bg-BG"/>
              </w:rPr>
              <w:t xml:space="preserve">и съхранение </w:t>
            </w:r>
            <w:r w:rsidR="00875616" w:rsidRPr="008E28A5">
              <w:rPr>
                <w:rFonts w:ascii="Times New Roman" w:eastAsiaTheme="minorEastAsia" w:hAnsi="Times New Roman" w:cs="Times New Roman"/>
                <w:sz w:val="24"/>
                <w:szCs w:val="24"/>
                <w:lang w:eastAsia="bg-BG"/>
              </w:rPr>
              <w:t>на селскостопански култури, които не са предназначени за изхранване на отглежданите от кандидата животни.</w:t>
            </w:r>
          </w:p>
          <w:p w14:paraId="0C03F3C0" w14:textId="33110008" w:rsidR="005D6106" w:rsidRPr="005E11EB" w:rsidRDefault="005D6106" w:rsidP="00AB17C0">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 xml:space="preserve">19. </w:t>
            </w:r>
            <w:r w:rsidRPr="005D6106">
              <w:rPr>
                <w:rFonts w:ascii="Times New Roman" w:eastAsiaTheme="minorEastAsia" w:hAnsi="Times New Roman" w:cs="Times New Roman"/>
                <w:sz w:val="24"/>
                <w:szCs w:val="24"/>
                <w:lang w:eastAsia="bg-BG"/>
              </w:rPr>
              <w:t xml:space="preserve">Разходи, включени в проектни предложения, на кандидати, които са заявени за подпомагане </w:t>
            </w:r>
            <w:r>
              <w:rPr>
                <w:rFonts w:ascii="Times New Roman" w:eastAsiaTheme="minorEastAsia" w:hAnsi="Times New Roman" w:cs="Times New Roman"/>
                <w:sz w:val="24"/>
                <w:szCs w:val="24"/>
                <w:lang w:eastAsia="bg-BG"/>
              </w:rPr>
              <w:t xml:space="preserve">и </w:t>
            </w:r>
            <w:r w:rsidRPr="005D6106">
              <w:rPr>
                <w:rFonts w:ascii="Times New Roman" w:eastAsiaTheme="minorEastAsia" w:hAnsi="Times New Roman" w:cs="Times New Roman"/>
                <w:sz w:val="24"/>
                <w:szCs w:val="24"/>
                <w:lang w:eastAsia="bg-BG"/>
              </w:rPr>
              <w:t xml:space="preserve">в проектни предложения по подмярка 5.1 „Подкрепа за инвестиции в </w:t>
            </w:r>
            <w:r w:rsidRPr="005D6106">
              <w:rPr>
                <w:rFonts w:ascii="Times New Roman" w:eastAsiaTheme="minorEastAsia" w:hAnsi="Times New Roman" w:cs="Times New Roman"/>
                <w:sz w:val="24"/>
                <w:szCs w:val="24"/>
                <w:lang w:eastAsia="bg-BG"/>
              </w:rPr>
              <w:lastRenderedPageBreak/>
              <w:t xml:space="preserve">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Pr="005D6106">
              <w:rPr>
                <w:rFonts w:ascii="Times New Roman" w:eastAsiaTheme="minorEastAsia" w:hAnsi="Times New Roman" w:cs="Times New Roman"/>
                <w:sz w:val="24"/>
                <w:szCs w:val="24"/>
                <w:lang w:eastAsia="bg-BG"/>
              </w:rPr>
              <w:t>катастрофични</w:t>
            </w:r>
            <w:proofErr w:type="spellEnd"/>
            <w:r w:rsidRPr="005D6106">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w:t>
            </w:r>
            <w:r>
              <w:rPr>
                <w:rFonts w:ascii="Times New Roman" w:eastAsiaTheme="minorEastAsia" w:hAnsi="Times New Roman" w:cs="Times New Roman"/>
                <w:sz w:val="24"/>
                <w:szCs w:val="24"/>
                <w:lang w:eastAsia="bg-BG"/>
              </w:rPr>
              <w:t xml:space="preserve">подадени </w:t>
            </w:r>
            <w:r w:rsidRPr="005D6106">
              <w:rPr>
                <w:rFonts w:ascii="Times New Roman" w:eastAsiaTheme="minorEastAsia" w:hAnsi="Times New Roman" w:cs="Times New Roman"/>
                <w:sz w:val="24"/>
                <w:szCs w:val="24"/>
                <w:lang w:eastAsia="bg-BG"/>
              </w:rPr>
              <w:t>от същия кандидат.</w:t>
            </w:r>
          </w:p>
        </w:tc>
      </w:tr>
    </w:tbl>
    <w:p w14:paraId="45A35981" w14:textId="77777777" w:rsidR="007F4BFA" w:rsidRPr="002002F5" w:rsidRDefault="002F1BCB" w:rsidP="00AB17C0">
      <w:pPr>
        <w:pStyle w:val="Heading1"/>
        <w:spacing w:before="0"/>
      </w:pPr>
      <w:bookmarkStart w:id="22" w:name="_Toc41572788"/>
      <w:r w:rsidRPr="002002F5">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7F4BFA" w:rsidRPr="000D71BB" w14:paraId="1D924FC0" w14:textId="77777777" w:rsidTr="00AB17C0">
        <w:tc>
          <w:tcPr>
            <w:tcW w:w="9212" w:type="dxa"/>
          </w:tcPr>
          <w:p w14:paraId="58C87737" w14:textId="045BFE6A" w:rsidR="00757E9F" w:rsidRPr="00531BD8" w:rsidRDefault="00394F3A" w:rsidP="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394F3A">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 извършващи дейност в сектор „Животновъдство“.</w:t>
            </w:r>
          </w:p>
        </w:tc>
      </w:tr>
    </w:tbl>
    <w:p w14:paraId="110A3944" w14:textId="77777777" w:rsidR="007F4BFA" w:rsidRPr="00896ABA" w:rsidRDefault="002F1BCB" w:rsidP="00AB17C0">
      <w:pPr>
        <w:pStyle w:val="Heading1"/>
        <w:spacing w:before="0"/>
      </w:pPr>
      <w:bookmarkStart w:id="23" w:name="_Toc41572789"/>
      <w:r w:rsidRPr="00896ABA">
        <w:t>16. Приложим режим на минимални/държавни помощи:</w:t>
      </w:r>
      <w:bookmarkEnd w:id="23"/>
    </w:p>
    <w:tbl>
      <w:tblPr>
        <w:tblStyle w:val="TableGrid"/>
        <w:tblW w:w="0" w:type="auto"/>
        <w:tblLook w:val="04A0" w:firstRow="1" w:lastRow="0" w:firstColumn="1" w:lastColumn="0" w:noHBand="0" w:noVBand="1"/>
      </w:tblPr>
      <w:tblGrid>
        <w:gridCol w:w="9212"/>
      </w:tblGrid>
      <w:tr w:rsidR="007F4BFA" w:rsidRPr="00896ABA" w14:paraId="4E9A1163" w14:textId="77777777" w:rsidTr="00AB17C0">
        <w:tc>
          <w:tcPr>
            <w:tcW w:w="9212" w:type="dxa"/>
          </w:tcPr>
          <w:p w14:paraId="5043A83D" w14:textId="77777777" w:rsidR="007F4BFA" w:rsidRPr="00896ABA" w:rsidRDefault="002F1BCB" w:rsidP="00AB17C0">
            <w:pPr>
              <w:spacing w:line="276" w:lineRule="auto"/>
              <w:jc w:val="both"/>
              <w:rPr>
                <w:rFonts w:ascii="Times New Roman" w:hAnsi="Times New Roman" w:cs="Times New Roman"/>
              </w:rPr>
            </w:pPr>
            <w:r w:rsidRPr="003A3595">
              <w:t xml:space="preserve"> </w:t>
            </w:r>
            <w:r>
              <w:rPr>
                <w:rFonts w:ascii="Times New Roman" w:hAnsi="Times New Roman" w:cs="Times New Roman"/>
                <w:sz w:val="24"/>
                <w:szCs w:val="24"/>
              </w:rPr>
              <w:t>Неприложимо</w:t>
            </w:r>
          </w:p>
        </w:tc>
      </w:tr>
    </w:tbl>
    <w:p w14:paraId="0799EC05" w14:textId="77777777" w:rsidR="007F4BFA" w:rsidRPr="00CA26FE" w:rsidRDefault="002F1BCB" w:rsidP="00AB17C0">
      <w:pPr>
        <w:pStyle w:val="Heading1"/>
        <w:spacing w:before="0"/>
      </w:pPr>
      <w:bookmarkStart w:id="24" w:name="_Toc41572790"/>
      <w:r w:rsidRPr="00CA26FE">
        <w:t>17. Хоризонтални политики:</w:t>
      </w:r>
      <w:bookmarkEnd w:id="24"/>
    </w:p>
    <w:tbl>
      <w:tblPr>
        <w:tblStyle w:val="TableGrid"/>
        <w:tblW w:w="0" w:type="auto"/>
        <w:tblLook w:val="04A0" w:firstRow="1" w:lastRow="0" w:firstColumn="1" w:lastColumn="0" w:noHBand="0" w:noVBand="1"/>
      </w:tblPr>
      <w:tblGrid>
        <w:gridCol w:w="9212"/>
      </w:tblGrid>
      <w:tr w:rsidR="007F4BFA" w:rsidRPr="00CA26FE" w14:paraId="65C11775" w14:textId="77777777" w:rsidTr="00AB17C0">
        <w:tc>
          <w:tcPr>
            <w:tcW w:w="9212" w:type="dxa"/>
          </w:tcPr>
          <w:p w14:paraId="37002241" w14:textId="77777777" w:rsidR="00F46548" w:rsidRPr="00F46548"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p>
          <w:p w14:paraId="1B2EF86C" w14:textId="77777777" w:rsidR="00F46548" w:rsidRPr="00F46548"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F46548"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77777777" w:rsidR="00F46548" w:rsidRPr="00F46548"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б) устойчиво развитие – подкрепа за </w:t>
            </w:r>
            <w:r w:rsidR="009B4DB2">
              <w:rPr>
                <w:rFonts w:ascii="Times New Roman" w:hAnsi="Times New Roman" w:cs="Times New Roman"/>
                <w:sz w:val="24"/>
                <w:szCs w:val="24"/>
              </w:rPr>
              <w:t>п</w:t>
            </w:r>
            <w:r w:rsidR="009B4DB2" w:rsidRPr="009B4DB2">
              <w:rPr>
                <w:rFonts w:ascii="Times New Roman" w:hAnsi="Times New Roman" w:cs="Times New Roman"/>
                <w:sz w:val="24"/>
                <w:szCs w:val="24"/>
              </w:rPr>
              <w:t>роектни предложения</w:t>
            </w:r>
            <w:r w:rsidRPr="00F46548">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00FB5E0" w14:textId="658AC734" w:rsidR="00F46548" w:rsidRPr="00CA26FE"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Pr>
                <w:rFonts w:ascii="Times New Roman" w:hAnsi="Times New Roman" w:cs="Times New Roman"/>
                <w:sz w:val="24"/>
                <w:szCs w:val="24"/>
              </w:rPr>
              <w:t>проектното</w:t>
            </w:r>
            <w:r w:rsidR="009B4DB2" w:rsidRPr="009B4DB2">
              <w:rPr>
                <w:rFonts w:ascii="Times New Roman" w:hAnsi="Times New Roman" w:cs="Times New Roman"/>
                <w:sz w:val="24"/>
                <w:szCs w:val="24"/>
              </w:rPr>
              <w:t xml:space="preserve"> </w:t>
            </w:r>
            <w:r w:rsidR="009B4DB2">
              <w:rPr>
                <w:rFonts w:ascii="Times New Roman" w:hAnsi="Times New Roman" w:cs="Times New Roman"/>
                <w:sz w:val="24"/>
                <w:szCs w:val="24"/>
              </w:rPr>
              <w:t>предложение</w:t>
            </w:r>
            <w:r w:rsidRPr="00F46548">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77777777" w:rsidR="007F4BFA" w:rsidRPr="003022E6" w:rsidRDefault="002F1BCB" w:rsidP="00AB17C0">
      <w:pPr>
        <w:pStyle w:val="Heading1"/>
        <w:spacing w:before="0"/>
      </w:pPr>
      <w:bookmarkStart w:id="25" w:name="_Toc41572791"/>
      <w:r w:rsidRPr="003022E6">
        <w:t>18. Минимален и максимален срок за изпълнение на проекта:</w:t>
      </w:r>
      <w:bookmarkEnd w:id="25"/>
    </w:p>
    <w:tbl>
      <w:tblPr>
        <w:tblStyle w:val="TableGrid"/>
        <w:tblW w:w="0" w:type="auto"/>
        <w:tblLook w:val="04A0" w:firstRow="1" w:lastRow="0" w:firstColumn="1" w:lastColumn="0" w:noHBand="0" w:noVBand="1"/>
      </w:tblPr>
      <w:tblGrid>
        <w:gridCol w:w="9212"/>
      </w:tblGrid>
      <w:tr w:rsidR="007F4BFA" w:rsidRPr="000D71BB" w14:paraId="0A2A7F64" w14:textId="77777777" w:rsidTr="00AB17C0">
        <w:tc>
          <w:tcPr>
            <w:tcW w:w="9212" w:type="dxa"/>
          </w:tcPr>
          <w:p w14:paraId="15FD4B59" w14:textId="2EEF3069" w:rsidR="00F46548" w:rsidRPr="00F46548" w:rsidRDefault="00F46548" w:rsidP="00AB17C0">
            <w:pPr>
              <w:spacing w:line="276" w:lineRule="auto"/>
              <w:jc w:val="both"/>
              <w:rPr>
                <w:rFonts w:ascii="Times New Roman" w:hAnsi="Times New Roman" w:cs="Times New Roman"/>
                <w:sz w:val="24"/>
                <w:szCs w:val="24"/>
              </w:rPr>
            </w:pPr>
            <w:r w:rsidRPr="00F46548">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p>
          <w:p w14:paraId="31404882" w14:textId="0FF61BD8" w:rsidR="007F4BFA" w:rsidRPr="00A40987" w:rsidRDefault="00F46548"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F46548">
              <w:rPr>
                <w:rFonts w:ascii="Times New Roman" w:hAnsi="Times New Roman" w:cs="Times New Roman"/>
                <w:sz w:val="24"/>
                <w:szCs w:val="24"/>
              </w:rPr>
              <w:t xml:space="preserve">. Крайният срок по т. 1 е до </w:t>
            </w:r>
            <w:r w:rsidR="00AD6902" w:rsidRPr="00AD6902">
              <w:rPr>
                <w:rFonts w:ascii="Times New Roman" w:hAnsi="Times New Roman" w:cs="Times New Roman"/>
                <w:sz w:val="24"/>
                <w:szCs w:val="24"/>
              </w:rPr>
              <w:t>6 юни 2025</w:t>
            </w:r>
            <w:bookmarkStart w:id="26" w:name="_GoBack"/>
            <w:bookmarkEnd w:id="26"/>
            <w:r w:rsidRPr="00F46548">
              <w:rPr>
                <w:rFonts w:ascii="Times New Roman" w:hAnsi="Times New Roman" w:cs="Times New Roman"/>
                <w:sz w:val="24"/>
                <w:szCs w:val="24"/>
              </w:rPr>
              <w:t xml:space="preserve"> г.</w:t>
            </w:r>
          </w:p>
        </w:tc>
      </w:tr>
    </w:tbl>
    <w:p w14:paraId="1B65E2D7" w14:textId="77777777" w:rsidR="007F4BFA" w:rsidRPr="003022E6" w:rsidRDefault="002F1BCB" w:rsidP="00AB17C0">
      <w:pPr>
        <w:pStyle w:val="Heading1"/>
        <w:spacing w:before="0"/>
      </w:pPr>
      <w:bookmarkStart w:id="27" w:name="_Toc41572792"/>
      <w:r w:rsidRPr="003022E6">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7F4BFA" w:rsidRPr="003022E6" w14:paraId="01F7AB39" w14:textId="77777777" w:rsidTr="00AB17C0">
        <w:tc>
          <w:tcPr>
            <w:tcW w:w="9212" w:type="dxa"/>
          </w:tcPr>
          <w:p w14:paraId="2EBC1ED5" w14:textId="77777777" w:rsidR="007F4BFA" w:rsidRPr="003A3595" w:rsidRDefault="002F1BCB" w:rsidP="00AB17C0">
            <w:pPr>
              <w:spacing w:line="276" w:lineRule="auto"/>
            </w:pPr>
            <w:r w:rsidRPr="003022E6">
              <w:rPr>
                <w:rFonts w:ascii="Times New Roman" w:hAnsi="Times New Roman" w:cs="Times New Roman"/>
                <w:sz w:val="24"/>
                <w:szCs w:val="24"/>
              </w:rPr>
              <w:t>Неприложимо</w:t>
            </w:r>
          </w:p>
        </w:tc>
      </w:tr>
    </w:tbl>
    <w:p w14:paraId="15705505" w14:textId="77777777" w:rsidR="007F4BFA" w:rsidRPr="003022E6" w:rsidRDefault="002F1BCB" w:rsidP="00AB17C0">
      <w:pPr>
        <w:pStyle w:val="Heading1"/>
        <w:spacing w:before="0"/>
      </w:pPr>
      <w:bookmarkStart w:id="28" w:name="_Toc41572793"/>
      <w:r w:rsidRPr="003022E6">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7F4BFA" w:rsidRPr="003022E6" w14:paraId="1CEF6AB3" w14:textId="77777777" w:rsidTr="00AB17C0">
        <w:tc>
          <w:tcPr>
            <w:tcW w:w="9212" w:type="dxa"/>
          </w:tcPr>
          <w:p w14:paraId="117A53D9" w14:textId="77777777" w:rsidR="007F4BFA" w:rsidRPr="003A3595" w:rsidRDefault="002F1BCB" w:rsidP="00AB17C0">
            <w:pPr>
              <w:spacing w:line="276" w:lineRule="auto"/>
            </w:pPr>
            <w:r w:rsidRPr="003022E6">
              <w:rPr>
                <w:rFonts w:ascii="Times New Roman" w:hAnsi="Times New Roman" w:cs="Times New Roman"/>
                <w:sz w:val="24"/>
                <w:szCs w:val="24"/>
              </w:rPr>
              <w:t>Неприложимо</w:t>
            </w:r>
          </w:p>
        </w:tc>
      </w:tr>
    </w:tbl>
    <w:p w14:paraId="27DD17B7" w14:textId="77777777" w:rsidR="007F4BFA" w:rsidRPr="00C1438C" w:rsidRDefault="002F1BCB" w:rsidP="00AB17C0">
      <w:pPr>
        <w:pStyle w:val="Heading1"/>
        <w:spacing w:before="0"/>
      </w:pPr>
      <w:bookmarkStart w:id="29" w:name="_Toc41572794"/>
      <w:r w:rsidRPr="00C1438C">
        <w:lastRenderedPageBreak/>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7F4BFA" w:rsidRPr="00C1438C" w14:paraId="202CA229" w14:textId="77777777" w:rsidTr="00AB17C0">
        <w:tc>
          <w:tcPr>
            <w:tcW w:w="9212" w:type="dxa"/>
          </w:tcPr>
          <w:p w14:paraId="67E39448" w14:textId="77777777" w:rsidR="007F4BFA" w:rsidRPr="00C1438C" w:rsidRDefault="002F1BCB" w:rsidP="00967468">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1. Оценката на проектните предложения се извършва при спазване на реда, определен в Закона за подпомагане на земеделските производители, ЗУСЕСИФ, ПМС № 162/2016 г. и приложимото Европейско законодателство.</w:t>
            </w:r>
          </w:p>
          <w:p w14:paraId="20BC6EF7" w14:textId="31E8FB9D" w:rsidR="007F4BFA" w:rsidRPr="0080004E" w:rsidRDefault="002F1BCB" w:rsidP="00967468">
            <w:pPr>
              <w:spacing w:line="276" w:lineRule="auto"/>
              <w:contextualSpacing/>
              <w:jc w:val="both"/>
              <w:rPr>
                <w:rFonts w:ascii="Times New Roman" w:hAnsi="Times New Roman" w:cs="Times New Roman"/>
                <w:sz w:val="24"/>
                <w:szCs w:val="24"/>
              </w:rPr>
            </w:pPr>
            <w:r w:rsidRPr="00C1438C">
              <w:rPr>
                <w:rFonts w:ascii="Times New Roman" w:hAnsi="Times New Roman" w:cs="Times New Roman"/>
                <w:sz w:val="24"/>
                <w:szCs w:val="24"/>
              </w:rPr>
              <w:t xml:space="preserve">2. </w:t>
            </w:r>
            <w:r w:rsidRPr="0080004E">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80004E">
              <w:rPr>
                <w:rFonts w:ascii="Times New Roman" w:hAnsi="Times New Roman" w:cs="Times New Roman"/>
                <w:sz w:val="24"/>
                <w:szCs w:val="24"/>
              </w:rPr>
              <w:t xml:space="preserve">Изпълнителния директор на Държавен </w:t>
            </w:r>
            <w:r w:rsidR="00394F3A" w:rsidRPr="0080004E">
              <w:rPr>
                <w:rFonts w:ascii="Times New Roman" w:hAnsi="Times New Roman" w:cs="Times New Roman"/>
                <w:sz w:val="24"/>
                <w:szCs w:val="24"/>
              </w:rPr>
              <w:t>ф</w:t>
            </w:r>
            <w:r w:rsidR="00394B13" w:rsidRPr="0080004E">
              <w:rPr>
                <w:rFonts w:ascii="Times New Roman" w:hAnsi="Times New Roman" w:cs="Times New Roman"/>
                <w:sz w:val="24"/>
                <w:szCs w:val="24"/>
              </w:rPr>
              <w:t>онд „Земеделие“ – Разплащателна агенция</w:t>
            </w:r>
            <w:r w:rsidR="00916709" w:rsidRPr="0080004E">
              <w:rPr>
                <w:rFonts w:ascii="Times New Roman" w:hAnsi="Times New Roman" w:cs="Times New Roman"/>
                <w:sz w:val="24"/>
                <w:szCs w:val="24"/>
              </w:rPr>
              <w:t>, а в случаите на предварителна оценка – и от комисия, назначен</w:t>
            </w:r>
            <w:r w:rsidR="0080004E" w:rsidRPr="0080004E">
              <w:rPr>
                <w:rFonts w:ascii="Times New Roman" w:hAnsi="Times New Roman" w:cs="Times New Roman"/>
                <w:sz w:val="24"/>
                <w:szCs w:val="24"/>
              </w:rPr>
              <w:t>а</w:t>
            </w:r>
            <w:r w:rsidR="00916709" w:rsidRPr="0080004E">
              <w:rPr>
                <w:rFonts w:ascii="Times New Roman" w:hAnsi="Times New Roman" w:cs="Times New Roman"/>
                <w:sz w:val="24"/>
                <w:szCs w:val="24"/>
              </w:rPr>
              <w:t xml:space="preserve"> с акт на изпълнителния директор на ДФЗ-РА по чл. 9в, ал. 2 от ЗПЗП</w:t>
            </w:r>
            <w:r w:rsidR="00394B13" w:rsidRPr="0080004E">
              <w:rPr>
                <w:rFonts w:ascii="Times New Roman" w:hAnsi="Times New Roman" w:cs="Times New Roman"/>
                <w:sz w:val="24"/>
                <w:szCs w:val="24"/>
              </w:rPr>
              <w:t>.</w:t>
            </w:r>
            <w:r w:rsidRPr="0080004E">
              <w:rPr>
                <w:rFonts w:ascii="Times New Roman" w:hAnsi="Times New Roman" w:cs="Times New Roman"/>
                <w:sz w:val="24"/>
                <w:szCs w:val="24"/>
              </w:rPr>
              <w:t xml:space="preserve"> </w:t>
            </w:r>
          </w:p>
          <w:p w14:paraId="77F9C747" w14:textId="0B60D004" w:rsidR="007F4BFA" w:rsidRPr="0080004E" w:rsidRDefault="002F1BCB" w:rsidP="00967468">
            <w:pPr>
              <w:spacing w:line="276" w:lineRule="auto"/>
              <w:contextualSpacing/>
              <w:rPr>
                <w:rFonts w:ascii="Times New Roman" w:hAnsi="Times New Roman" w:cs="Times New Roman"/>
                <w:sz w:val="24"/>
                <w:szCs w:val="24"/>
              </w:rPr>
            </w:pPr>
            <w:r w:rsidRPr="0080004E">
              <w:rPr>
                <w:rFonts w:ascii="Times New Roman" w:hAnsi="Times New Roman" w:cs="Times New Roman"/>
                <w:sz w:val="24"/>
                <w:szCs w:val="24"/>
              </w:rPr>
              <w:t>3. Оценката на проектните предложения включва:</w:t>
            </w:r>
          </w:p>
          <w:p w14:paraId="445EEEEC" w14:textId="03F11512" w:rsidR="00875616" w:rsidRPr="0080004E" w:rsidRDefault="00394B13" w:rsidP="00967468">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а</w:t>
            </w:r>
            <w:r w:rsidR="002F1BCB" w:rsidRPr="0080004E">
              <w:rPr>
                <w:rFonts w:ascii="Times New Roman" w:hAnsi="Times New Roman" w:cs="Times New Roman"/>
                <w:sz w:val="24"/>
                <w:szCs w:val="24"/>
              </w:rPr>
              <w:t xml:space="preserve">) Етап </w:t>
            </w:r>
            <w:r w:rsidRPr="0080004E">
              <w:rPr>
                <w:rFonts w:ascii="Times New Roman" w:hAnsi="Times New Roman" w:cs="Times New Roman"/>
                <w:sz w:val="24"/>
                <w:szCs w:val="24"/>
              </w:rPr>
              <w:t>1</w:t>
            </w:r>
            <w:r w:rsidR="002F1BCB" w:rsidRPr="0080004E">
              <w:rPr>
                <w:rFonts w:ascii="Times New Roman" w:hAnsi="Times New Roman" w:cs="Times New Roman"/>
                <w:sz w:val="24"/>
                <w:szCs w:val="24"/>
              </w:rPr>
              <w:t xml:space="preserve">: </w:t>
            </w:r>
            <w:r w:rsidR="00875616" w:rsidRPr="0080004E">
              <w:rPr>
                <w:rFonts w:ascii="Times New Roman" w:hAnsi="Times New Roman" w:cs="Times New Roman"/>
                <w:sz w:val="24"/>
                <w:szCs w:val="24"/>
              </w:rPr>
              <w:t>Предварителна оценка</w:t>
            </w:r>
            <w:r w:rsidR="00916709" w:rsidRPr="0080004E">
              <w:rPr>
                <w:rFonts w:ascii="Times New Roman" w:hAnsi="Times New Roman" w:cs="Times New Roman"/>
                <w:sz w:val="24"/>
                <w:szCs w:val="24"/>
              </w:rPr>
              <w:t>,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r w:rsidR="00875616" w:rsidRPr="0080004E">
              <w:rPr>
                <w:rFonts w:ascii="Times New Roman" w:hAnsi="Times New Roman" w:cs="Times New Roman"/>
                <w:sz w:val="24"/>
                <w:szCs w:val="24"/>
              </w:rPr>
              <w:t>;</w:t>
            </w:r>
          </w:p>
          <w:p w14:paraId="09009E97" w14:textId="029B1438" w:rsidR="007F4BFA" w:rsidRPr="0080004E" w:rsidRDefault="00875616" w:rsidP="00967468">
            <w:pPr>
              <w:spacing w:line="276" w:lineRule="auto"/>
              <w:contextualSpacing/>
              <w:jc w:val="both"/>
              <w:rPr>
                <w:rFonts w:ascii="Times New Roman" w:hAnsi="Times New Roman" w:cs="Times New Roman"/>
                <w:sz w:val="24"/>
                <w:szCs w:val="24"/>
              </w:rPr>
            </w:pPr>
            <w:r w:rsidRPr="0080004E">
              <w:rPr>
                <w:rFonts w:ascii="Times New Roman" w:hAnsi="Times New Roman" w:cs="Times New Roman"/>
                <w:sz w:val="24"/>
                <w:szCs w:val="24"/>
              </w:rPr>
              <w:t xml:space="preserve">б) </w:t>
            </w:r>
            <w:r w:rsidR="0089150D" w:rsidRPr="0080004E">
              <w:rPr>
                <w:rFonts w:ascii="Times New Roman" w:hAnsi="Times New Roman" w:cs="Times New Roman"/>
                <w:sz w:val="24"/>
                <w:szCs w:val="24"/>
              </w:rPr>
              <w:t>Етап 2</w:t>
            </w:r>
            <w:r w:rsidRPr="0080004E">
              <w:rPr>
                <w:rFonts w:ascii="Times New Roman" w:hAnsi="Times New Roman" w:cs="Times New Roman"/>
                <w:sz w:val="24"/>
                <w:szCs w:val="24"/>
              </w:rPr>
              <w:t xml:space="preserve"> </w:t>
            </w:r>
            <w:r w:rsidR="002F1BCB" w:rsidRPr="0080004E">
              <w:rPr>
                <w:rFonts w:ascii="Times New Roman" w:hAnsi="Times New Roman" w:cs="Times New Roman"/>
                <w:sz w:val="24"/>
                <w:szCs w:val="24"/>
              </w:rPr>
              <w:t>Оценка на административното съответствие и допустимостта;</w:t>
            </w:r>
          </w:p>
          <w:p w14:paraId="77D0CBF0" w14:textId="120768C2" w:rsidR="007F4BFA" w:rsidRPr="003A3595" w:rsidRDefault="00875616" w:rsidP="00967468">
            <w:pPr>
              <w:spacing w:line="276" w:lineRule="auto"/>
              <w:contextualSpacing/>
              <w:jc w:val="both"/>
            </w:pPr>
            <w:r w:rsidRPr="0080004E">
              <w:rPr>
                <w:rFonts w:ascii="Times New Roman" w:hAnsi="Times New Roman" w:cs="Times New Roman"/>
                <w:sz w:val="24"/>
                <w:szCs w:val="24"/>
              </w:rPr>
              <w:t>в</w:t>
            </w:r>
            <w:r w:rsidR="002F1BCB" w:rsidRPr="0080004E">
              <w:rPr>
                <w:rFonts w:ascii="Times New Roman" w:hAnsi="Times New Roman" w:cs="Times New Roman"/>
                <w:sz w:val="24"/>
                <w:szCs w:val="24"/>
              </w:rPr>
              <w:t xml:space="preserve">) Етап </w:t>
            </w:r>
            <w:r w:rsidR="0089150D" w:rsidRPr="0080004E">
              <w:rPr>
                <w:rFonts w:ascii="Times New Roman" w:hAnsi="Times New Roman" w:cs="Times New Roman"/>
                <w:sz w:val="24"/>
                <w:szCs w:val="24"/>
              </w:rPr>
              <w:t>3</w:t>
            </w:r>
            <w:r w:rsidR="002F1BCB" w:rsidRPr="0080004E">
              <w:rPr>
                <w:rFonts w:ascii="Times New Roman" w:hAnsi="Times New Roman" w:cs="Times New Roman"/>
                <w:sz w:val="24"/>
                <w:szCs w:val="24"/>
              </w:rPr>
              <w:t>: Техническа и финансова оценка.</w:t>
            </w:r>
          </w:p>
        </w:tc>
      </w:tr>
    </w:tbl>
    <w:p w14:paraId="6B55CEFE" w14:textId="688CD734" w:rsidR="00875616" w:rsidRDefault="00875616" w:rsidP="00AB17C0">
      <w:pPr>
        <w:pStyle w:val="Heading2"/>
        <w:spacing w:before="0"/>
      </w:pPr>
      <w:bookmarkStart w:id="30" w:name="_Toc505956284"/>
      <w:bookmarkStart w:id="31" w:name="_Toc41572795"/>
      <w:r>
        <w:t>21.1 Предварителна оценка на проектните предложения:</w:t>
      </w:r>
      <w:bookmarkEnd w:id="30"/>
      <w:bookmarkEnd w:id="31"/>
    </w:p>
    <w:tbl>
      <w:tblPr>
        <w:tblStyle w:val="TableGrid"/>
        <w:tblW w:w="0" w:type="auto"/>
        <w:tblLook w:val="04A0" w:firstRow="1" w:lastRow="0" w:firstColumn="1" w:lastColumn="0" w:noHBand="0" w:noVBand="1"/>
      </w:tblPr>
      <w:tblGrid>
        <w:gridCol w:w="9212"/>
      </w:tblGrid>
      <w:tr w:rsidR="00875616" w14:paraId="306FAB3A" w14:textId="77777777" w:rsidTr="00AB17C0">
        <w:tc>
          <w:tcPr>
            <w:tcW w:w="9212" w:type="dxa"/>
          </w:tcPr>
          <w:p w14:paraId="55F2C6C8" w14:textId="77777777"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1. Когато размерът на заявената финансова помощ на всички подадени проектни предложения надхвърля разполагаемия бюджет за настоящата процедура</w:t>
            </w:r>
            <w:r>
              <w:rPr>
                <w:rFonts w:ascii="Times New Roman" w:hAnsi="Times New Roman" w:cs="Times New Roman"/>
                <w:sz w:val="24"/>
                <w:szCs w:val="24"/>
              </w:rPr>
              <w:t>,</w:t>
            </w:r>
            <w:r w:rsidRPr="002756DE">
              <w:rPr>
                <w:rFonts w:ascii="Times New Roman" w:hAnsi="Times New Roman" w:cs="Times New Roman"/>
                <w:sz w:val="24"/>
                <w:szCs w:val="24"/>
              </w:rPr>
              <w:t xml:space="preserve"> Разплащателна агенция извършва предварителна оценка на проектните предложения по критери</w:t>
            </w:r>
            <w:r w:rsidRPr="005A0FDE">
              <w:rPr>
                <w:rFonts w:ascii="Times New Roman" w:hAnsi="Times New Roman" w:cs="Times New Roman"/>
                <w:sz w:val="24"/>
                <w:szCs w:val="24"/>
              </w:rPr>
              <w:t>ите, посочени в Раздел 22</w:t>
            </w:r>
            <w:r>
              <w:rPr>
                <w:rFonts w:ascii="Times New Roman" w:hAnsi="Times New Roman" w:cs="Times New Roman"/>
                <w:sz w:val="24"/>
                <w:szCs w:val="24"/>
              </w:rPr>
              <w:t>.1</w:t>
            </w:r>
            <w:r w:rsidRPr="005A0FDE">
              <w:rPr>
                <w:rFonts w:ascii="Times New Roman" w:hAnsi="Times New Roman" w:cs="Times New Roman"/>
                <w:sz w:val="24"/>
                <w:szCs w:val="24"/>
              </w:rPr>
              <w:t xml:space="preserve"> „</w:t>
            </w:r>
            <w:r w:rsidRPr="005C4CF5">
              <w:rPr>
                <w:rFonts w:ascii="Times New Roman" w:hAnsi="Times New Roman" w:cs="Times New Roman"/>
                <w:sz w:val="24"/>
                <w:szCs w:val="24"/>
              </w:rPr>
              <w:t>Критерии за оценка</w:t>
            </w:r>
            <w:r w:rsidRPr="005A0FDE">
              <w:rPr>
                <w:rFonts w:ascii="Times New Roman" w:hAnsi="Times New Roman" w:cs="Times New Roman"/>
                <w:sz w:val="24"/>
                <w:szCs w:val="24"/>
              </w:rPr>
              <w:t xml:space="preserve"> на проектни предложения“</w:t>
            </w:r>
            <w:r>
              <w:rPr>
                <w:rFonts w:ascii="Times New Roman" w:hAnsi="Times New Roman" w:cs="Times New Roman"/>
                <w:sz w:val="24"/>
                <w:szCs w:val="24"/>
              </w:rPr>
              <w:t xml:space="preserve"> и Раздел 22.2 „Методика за оценка на проектни предложения“.</w:t>
            </w:r>
            <w:r w:rsidRPr="002756DE">
              <w:rPr>
                <w:rFonts w:ascii="Times New Roman" w:hAnsi="Times New Roman" w:cs="Times New Roman"/>
                <w:sz w:val="24"/>
                <w:szCs w:val="24"/>
              </w:rPr>
              <w:t xml:space="preserve"> </w:t>
            </w:r>
          </w:p>
          <w:p w14:paraId="5DC0BEB2" w14:textId="1088D4E8"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2. Изпълнителният директор на Държавен фонд „Земеделие“ – Разплащателна агенция назначава комисия</w:t>
            </w:r>
            <w:r w:rsidR="00916709">
              <w:rPr>
                <w:rFonts w:ascii="Times New Roman" w:hAnsi="Times New Roman" w:cs="Times New Roman"/>
                <w:sz w:val="24"/>
                <w:szCs w:val="24"/>
              </w:rPr>
              <w:t xml:space="preserve"> по чл. 9в, ал. 2 от ЗПЗП</w:t>
            </w:r>
            <w:r w:rsidRPr="002756DE">
              <w:rPr>
                <w:rFonts w:ascii="Times New Roman" w:hAnsi="Times New Roman" w:cs="Times New Roman"/>
                <w:sz w:val="24"/>
                <w:szCs w:val="24"/>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r>
              <w:rPr>
                <w:rFonts w:ascii="Times New Roman" w:hAnsi="Times New Roman" w:cs="Times New Roman"/>
                <w:sz w:val="24"/>
                <w:szCs w:val="24"/>
              </w:rPr>
              <w:t>.</w:t>
            </w:r>
          </w:p>
          <w:p w14:paraId="46609CEA" w14:textId="5362FFB4"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w:t>
            </w:r>
            <w:r w:rsidR="00916709">
              <w:rPr>
                <w:rFonts w:ascii="Times New Roman" w:hAnsi="Times New Roman" w:cs="Times New Roman"/>
                <w:sz w:val="24"/>
                <w:szCs w:val="24"/>
              </w:rPr>
              <w:t>яко проектно предложение</w:t>
            </w:r>
            <w:r w:rsidR="0080004E">
              <w:rPr>
                <w:rFonts w:ascii="Times New Roman" w:hAnsi="Times New Roman" w:cs="Times New Roman"/>
                <w:sz w:val="24"/>
                <w:szCs w:val="24"/>
              </w:rPr>
              <w:t xml:space="preserve"> </w:t>
            </w:r>
            <w:r w:rsidRPr="002756DE">
              <w:rPr>
                <w:rFonts w:ascii="Times New Roman" w:hAnsi="Times New Roman" w:cs="Times New Roman"/>
                <w:sz w:val="24"/>
                <w:szCs w:val="24"/>
              </w:rPr>
              <w:t>по всеки критерий. Списъкът се публикува на интернет страницата на Държавен фонд „Земеделие“</w:t>
            </w:r>
            <w:r>
              <w:rPr>
                <w:rFonts w:ascii="Times New Roman" w:hAnsi="Times New Roman" w:cs="Times New Roman"/>
                <w:sz w:val="24"/>
                <w:szCs w:val="24"/>
              </w:rPr>
              <w:t xml:space="preserve"> най-късно в срока по т. 2</w:t>
            </w:r>
            <w:r w:rsidRPr="002756DE">
              <w:rPr>
                <w:rFonts w:ascii="Times New Roman" w:hAnsi="Times New Roman" w:cs="Times New Roman"/>
                <w:sz w:val="24"/>
                <w:szCs w:val="24"/>
              </w:rPr>
              <w:t>.</w:t>
            </w:r>
          </w:p>
          <w:p w14:paraId="03708637" w14:textId="77777777"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w:t>
            </w:r>
            <w:r>
              <w:rPr>
                <w:rFonts w:ascii="Times New Roman" w:hAnsi="Times New Roman" w:cs="Times New Roman"/>
                <w:sz w:val="24"/>
                <w:szCs w:val="24"/>
              </w:rPr>
              <w:t xml:space="preserve">14-дневен </w:t>
            </w:r>
            <w:r w:rsidRPr="002756DE">
              <w:rPr>
                <w:rFonts w:ascii="Times New Roman" w:hAnsi="Times New Roman" w:cs="Times New Roman"/>
                <w:sz w:val="24"/>
                <w:szCs w:val="24"/>
              </w:rPr>
              <w:t xml:space="preserve">срок от публикуването на списъка. </w:t>
            </w:r>
          </w:p>
          <w:p w14:paraId="0ED9B138" w14:textId="77777777"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 xml:space="preserve">5. Ръководителят на управляващия орган на </w:t>
            </w:r>
            <w:r>
              <w:rPr>
                <w:rFonts w:ascii="Times New Roman" w:hAnsi="Times New Roman" w:cs="Times New Roman"/>
                <w:sz w:val="24"/>
                <w:szCs w:val="24"/>
              </w:rPr>
              <w:t xml:space="preserve">ПРСР </w:t>
            </w:r>
            <w:r w:rsidRPr="002756DE">
              <w:rPr>
                <w:rFonts w:ascii="Times New Roman" w:hAnsi="Times New Roman" w:cs="Times New Roman"/>
                <w:sz w:val="24"/>
                <w:szCs w:val="24"/>
              </w:rPr>
              <w:t>за периода 2014-2020 г. назначава комисия за раз</w:t>
            </w:r>
            <w:r>
              <w:rPr>
                <w:rFonts w:ascii="Times New Roman" w:hAnsi="Times New Roman" w:cs="Times New Roman"/>
                <w:sz w:val="24"/>
                <w:szCs w:val="24"/>
              </w:rPr>
              <w:t xml:space="preserve">глеждане на възраженията по т. </w:t>
            </w:r>
            <w:r w:rsidRPr="002756DE">
              <w:rPr>
                <w:rFonts w:ascii="Times New Roman" w:hAnsi="Times New Roman" w:cs="Times New Roman"/>
                <w:sz w:val="24"/>
                <w:szCs w:val="24"/>
              </w:rPr>
              <w:t>4</w:t>
            </w:r>
            <w:r>
              <w:rPr>
                <w:rFonts w:ascii="Times New Roman" w:hAnsi="Times New Roman" w:cs="Times New Roman"/>
                <w:sz w:val="24"/>
                <w:szCs w:val="24"/>
              </w:rPr>
              <w:t>.</w:t>
            </w:r>
            <w:r w:rsidRPr="002756DE">
              <w:rPr>
                <w:rFonts w:ascii="Times New Roman" w:hAnsi="Times New Roman" w:cs="Times New Roman"/>
                <w:sz w:val="24"/>
                <w:szCs w:val="24"/>
              </w:rPr>
              <w:t xml:space="preserve"> Комисията се произнася в срок</w:t>
            </w:r>
            <w:r>
              <w:rPr>
                <w:rFonts w:ascii="Times New Roman" w:hAnsi="Times New Roman" w:cs="Times New Roman"/>
                <w:sz w:val="24"/>
                <w:szCs w:val="24"/>
              </w:rPr>
              <w:t xml:space="preserve"> от 60 дни</w:t>
            </w:r>
            <w:r w:rsidRPr="002756DE">
              <w:rPr>
                <w:rFonts w:ascii="Times New Roman" w:hAnsi="Times New Roman" w:cs="Times New Roman"/>
                <w:sz w:val="24"/>
                <w:szCs w:val="24"/>
              </w:rPr>
              <w:t xml:space="preserve"> от подаване на всяко възражение и уведомява </w:t>
            </w:r>
            <w:r>
              <w:rPr>
                <w:rFonts w:ascii="Times New Roman" w:hAnsi="Times New Roman" w:cs="Times New Roman"/>
                <w:sz w:val="24"/>
                <w:szCs w:val="24"/>
              </w:rPr>
              <w:t>К</w:t>
            </w:r>
            <w:r w:rsidRPr="002756DE">
              <w:rPr>
                <w:rFonts w:ascii="Times New Roman" w:hAnsi="Times New Roman" w:cs="Times New Roman"/>
                <w:sz w:val="24"/>
                <w:szCs w:val="24"/>
              </w:rPr>
              <w:t>омисията</w:t>
            </w:r>
            <w:r>
              <w:rPr>
                <w:rFonts w:ascii="Times New Roman" w:hAnsi="Times New Roman" w:cs="Times New Roman"/>
                <w:sz w:val="24"/>
                <w:szCs w:val="24"/>
              </w:rPr>
              <w:t xml:space="preserve"> за оценката</w:t>
            </w:r>
            <w:r w:rsidRPr="002756DE">
              <w:rPr>
                <w:rFonts w:ascii="Times New Roman" w:hAnsi="Times New Roman" w:cs="Times New Roman"/>
                <w:sz w:val="24"/>
                <w:szCs w:val="24"/>
              </w:rPr>
              <w:t xml:space="preserve"> по т. </w:t>
            </w:r>
            <w:r>
              <w:rPr>
                <w:rFonts w:ascii="Times New Roman" w:hAnsi="Times New Roman" w:cs="Times New Roman"/>
                <w:sz w:val="24"/>
                <w:szCs w:val="24"/>
              </w:rPr>
              <w:t>2</w:t>
            </w:r>
            <w:r w:rsidRPr="002756DE">
              <w:rPr>
                <w:rFonts w:ascii="Times New Roman" w:hAnsi="Times New Roman" w:cs="Times New Roman"/>
                <w:sz w:val="24"/>
                <w:szCs w:val="24"/>
              </w:rPr>
              <w:t>.</w:t>
            </w:r>
            <w:r>
              <w:rPr>
                <w:rFonts w:ascii="Times New Roman" w:hAnsi="Times New Roman" w:cs="Times New Roman"/>
                <w:sz w:val="24"/>
                <w:szCs w:val="24"/>
              </w:rPr>
              <w:t xml:space="preserve"> </w:t>
            </w:r>
          </w:p>
          <w:p w14:paraId="50705E86" w14:textId="4F91297A" w:rsidR="00875616" w:rsidRPr="002756DE" w:rsidRDefault="00875616" w:rsidP="00AB17C0">
            <w:pPr>
              <w:spacing w:line="276" w:lineRule="auto"/>
              <w:jc w:val="both"/>
              <w:rPr>
                <w:rFonts w:ascii="Times New Roman" w:hAnsi="Times New Roman" w:cs="Times New Roman"/>
                <w:sz w:val="24"/>
                <w:szCs w:val="24"/>
              </w:rPr>
            </w:pPr>
            <w:r w:rsidRPr="002756DE">
              <w:rPr>
                <w:rFonts w:ascii="Times New Roman" w:hAnsi="Times New Roman" w:cs="Times New Roman"/>
                <w:sz w:val="24"/>
                <w:szCs w:val="24"/>
              </w:rPr>
              <w:t>6. Въз основа на извършената предварителна оценка, съответно на уведомлението по</w:t>
            </w:r>
            <w:r>
              <w:rPr>
                <w:rFonts w:ascii="Times New Roman" w:hAnsi="Times New Roman" w:cs="Times New Roman"/>
                <w:sz w:val="24"/>
                <w:szCs w:val="24"/>
              </w:rPr>
              <w:t xml:space="preserve"> </w:t>
            </w:r>
            <w:r w:rsidRPr="002756DE">
              <w:rPr>
                <w:rFonts w:ascii="Times New Roman" w:hAnsi="Times New Roman" w:cs="Times New Roman"/>
                <w:sz w:val="24"/>
                <w:szCs w:val="24"/>
              </w:rPr>
              <w:t xml:space="preserve"> </w:t>
            </w:r>
            <w:r w:rsidRPr="005A0FDE">
              <w:rPr>
                <w:rFonts w:ascii="Times New Roman" w:hAnsi="Times New Roman" w:cs="Times New Roman"/>
                <w:sz w:val="24"/>
                <w:szCs w:val="24"/>
              </w:rPr>
              <w:t>т. 5,</w:t>
            </w:r>
            <w:r w:rsidRPr="002756DE">
              <w:rPr>
                <w:rFonts w:ascii="Times New Roman" w:hAnsi="Times New Roman" w:cs="Times New Roman"/>
                <w:sz w:val="24"/>
                <w:szCs w:val="24"/>
              </w:rPr>
              <w:t xml:space="preserve"> комисията по т. 2 изготвя и публикува на интернет страницата на Държавен фонд „Земеделие“ </w:t>
            </w:r>
            <w:r>
              <w:rPr>
                <w:rFonts w:ascii="Times New Roman" w:hAnsi="Times New Roman" w:cs="Times New Roman"/>
                <w:sz w:val="24"/>
                <w:szCs w:val="24"/>
              </w:rPr>
              <w:t xml:space="preserve">в едноседмичен срок от уведомлението по т. 7, </w:t>
            </w:r>
            <w:r w:rsidRPr="002756DE">
              <w:rPr>
                <w:rFonts w:ascii="Times New Roman" w:hAnsi="Times New Roman" w:cs="Times New Roman"/>
                <w:sz w:val="24"/>
                <w:szCs w:val="24"/>
              </w:rPr>
              <w:t>списък на:</w:t>
            </w:r>
          </w:p>
          <w:p w14:paraId="01E728D4" w14:textId="77777777" w:rsidR="00875616" w:rsidRPr="002756DE" w:rsidRDefault="00875616"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2756DE">
              <w:rPr>
                <w:rFonts w:ascii="Times New Roman" w:hAnsi="Times New Roman" w:cs="Times New Roman"/>
                <w:sz w:val="24"/>
                <w:szCs w:val="24"/>
              </w:rPr>
              <w:t xml:space="preserve"> проектните предложения, за финансирането на които е необходим бюджет, който не надвишава с повече от 30 на сто бюджета, определен в </w:t>
            </w:r>
            <w:r>
              <w:rPr>
                <w:rFonts w:ascii="Times New Roman" w:hAnsi="Times New Roman" w:cs="Times New Roman"/>
                <w:sz w:val="24"/>
                <w:szCs w:val="24"/>
              </w:rPr>
              <w:t>Условията за кандидатстване за настоящата процедура</w:t>
            </w:r>
            <w:r w:rsidRPr="002756DE">
              <w:rPr>
                <w:rFonts w:ascii="Times New Roman" w:hAnsi="Times New Roman" w:cs="Times New Roman"/>
                <w:sz w:val="24"/>
                <w:szCs w:val="24"/>
              </w:rPr>
              <w:t xml:space="preserve">, включително проектните предложения, получили еднакъв брой </w:t>
            </w:r>
            <w:r w:rsidRPr="002756DE">
              <w:rPr>
                <w:rFonts w:ascii="Times New Roman" w:hAnsi="Times New Roman" w:cs="Times New Roman"/>
                <w:sz w:val="24"/>
                <w:szCs w:val="24"/>
              </w:rPr>
              <w:lastRenderedPageBreak/>
              <w:t>точки;</w:t>
            </w:r>
          </w:p>
          <w:p w14:paraId="1C1600F2" w14:textId="4F730427" w:rsidR="00875616" w:rsidRDefault="00875616"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2756DE">
              <w:rPr>
                <w:rFonts w:ascii="Times New Roman" w:hAnsi="Times New Roman" w:cs="Times New Roman"/>
                <w:sz w:val="24"/>
                <w:szCs w:val="24"/>
              </w:rPr>
              <w:t xml:space="preserve"> всички проектни предложения, извън посочените в </w:t>
            </w:r>
            <w:r>
              <w:rPr>
                <w:rFonts w:ascii="Times New Roman" w:hAnsi="Times New Roman" w:cs="Times New Roman"/>
                <w:sz w:val="24"/>
                <w:szCs w:val="24"/>
              </w:rPr>
              <w:t>б</w:t>
            </w:r>
            <w:r w:rsidR="00377C50">
              <w:rPr>
                <w:rFonts w:ascii="Times New Roman" w:hAnsi="Times New Roman" w:cs="Times New Roman"/>
                <w:sz w:val="24"/>
                <w:szCs w:val="24"/>
              </w:rPr>
              <w:t xml:space="preserve">уква </w:t>
            </w:r>
            <w:r>
              <w:rPr>
                <w:rFonts w:ascii="Times New Roman" w:hAnsi="Times New Roman" w:cs="Times New Roman"/>
                <w:sz w:val="24"/>
                <w:szCs w:val="24"/>
              </w:rPr>
              <w:t>„а“.</w:t>
            </w:r>
          </w:p>
          <w:p w14:paraId="132EF2AD" w14:textId="77777777" w:rsidR="00875616" w:rsidRDefault="00875616"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7. След разглеждане на последното възражение по т. 4, Комисията по т. 5 уведомява Комисията за оценка по т. 2 за броя на постъпилите възражения.</w:t>
            </w:r>
          </w:p>
          <w:p w14:paraId="0B208827" w14:textId="0A732B41" w:rsidR="00875616" w:rsidRPr="003A3595" w:rsidRDefault="00875616" w:rsidP="00AB17C0">
            <w:pPr>
              <w:spacing w:line="276" w:lineRule="auto"/>
              <w:jc w:val="both"/>
            </w:pPr>
            <w:r>
              <w:rPr>
                <w:rFonts w:ascii="Times New Roman" w:hAnsi="Times New Roman" w:cs="Times New Roman"/>
                <w:sz w:val="24"/>
                <w:szCs w:val="24"/>
              </w:rPr>
              <w:t xml:space="preserve">8. Разплащателна агенция извършва посещение на място за проекти, включващи строително-монтажни </w:t>
            </w:r>
            <w:r w:rsidRPr="00D96BD8">
              <w:rPr>
                <w:rFonts w:ascii="Times New Roman" w:hAnsi="Times New Roman" w:cs="Times New Roman"/>
                <w:sz w:val="24"/>
                <w:szCs w:val="24"/>
              </w:rPr>
              <w:t>работи в срок до един месец от приключване на приема по настоящата процедура. Целта на посещение</w:t>
            </w:r>
            <w:r>
              <w:rPr>
                <w:rFonts w:ascii="Times New Roman" w:hAnsi="Times New Roman" w:cs="Times New Roman"/>
                <w:sz w:val="24"/>
                <w:szCs w:val="24"/>
              </w:rPr>
              <w:t>то</w:t>
            </w:r>
            <w:r w:rsidRPr="00D96BD8">
              <w:rPr>
                <w:rFonts w:ascii="Times New Roman" w:hAnsi="Times New Roman" w:cs="Times New Roman"/>
                <w:sz w:val="24"/>
                <w:szCs w:val="24"/>
              </w:rPr>
              <w:t xml:space="preserve"> на място </w:t>
            </w:r>
            <w:r>
              <w:rPr>
                <w:rFonts w:ascii="Times New Roman" w:hAnsi="Times New Roman" w:cs="Times New Roman"/>
                <w:sz w:val="24"/>
                <w:szCs w:val="24"/>
              </w:rPr>
              <w:t>е д</w:t>
            </w:r>
            <w:r w:rsidRPr="00FA41C8">
              <w:rPr>
                <w:rFonts w:ascii="Times New Roman" w:hAnsi="Times New Roman" w:cs="Times New Roman"/>
                <w:sz w:val="24"/>
                <w:szCs w:val="24"/>
              </w:rPr>
              <w:t>а устано</w:t>
            </w:r>
            <w:r w:rsidRPr="00D96BD8">
              <w:rPr>
                <w:rFonts w:ascii="Times New Roman" w:hAnsi="Times New Roman" w:cs="Times New Roman"/>
                <w:sz w:val="24"/>
                <w:szCs w:val="24"/>
              </w:rPr>
              <w:t>в</w:t>
            </w:r>
            <w:r>
              <w:rPr>
                <w:rFonts w:ascii="Times New Roman" w:hAnsi="Times New Roman" w:cs="Times New Roman"/>
                <w:sz w:val="24"/>
                <w:szCs w:val="24"/>
              </w:rPr>
              <w:t>и</w:t>
            </w:r>
            <w:r w:rsidRPr="00D96BD8">
              <w:rPr>
                <w:rFonts w:ascii="Times New Roman" w:hAnsi="Times New Roman" w:cs="Times New Roman"/>
                <w:sz w:val="24"/>
                <w:szCs w:val="24"/>
              </w:rPr>
              <w:t xml:space="preserve"> фактическото съответствие с представените документи, като:</w:t>
            </w:r>
          </w:p>
          <w:p w14:paraId="7A140792" w14:textId="77777777" w:rsidR="00875616" w:rsidRPr="006525B5" w:rsidRDefault="00875616" w:rsidP="00AB17C0">
            <w:pPr>
              <w:pStyle w:val="ListParagraph"/>
              <w:spacing w:line="276" w:lineRule="auto"/>
              <w:ind w:left="0"/>
              <w:jc w:val="both"/>
              <w:rPr>
                <w:rFonts w:eastAsiaTheme="minorHAnsi"/>
                <w:lang w:eastAsia="en-US"/>
              </w:rPr>
            </w:pPr>
            <w:r w:rsidRPr="002756DE">
              <w:t xml:space="preserve">а) </w:t>
            </w:r>
            <w:r w:rsidRPr="006525B5">
              <w:rPr>
                <w:rFonts w:eastAsiaTheme="minorHAnsi"/>
                <w:lang w:eastAsia="en-US"/>
              </w:rPr>
              <w:t>посещението на място се извършва в присъствието на кандидата или на упълномощен негов представител;</w:t>
            </w:r>
          </w:p>
          <w:p w14:paraId="6D737036" w14:textId="77777777" w:rsidR="00875616" w:rsidRPr="006525B5" w:rsidRDefault="00875616" w:rsidP="00AB17C0">
            <w:pPr>
              <w:pStyle w:val="ListParagraph"/>
              <w:spacing w:line="276" w:lineRule="auto"/>
              <w:ind w:left="0"/>
              <w:jc w:val="both"/>
              <w:rPr>
                <w:rFonts w:eastAsiaTheme="minorHAnsi"/>
                <w:lang w:eastAsia="en-US"/>
              </w:rPr>
            </w:pPr>
            <w:r w:rsidRPr="006525B5">
              <w:rPr>
                <w:rFonts w:eastAsiaTheme="minorHAnsi"/>
                <w:lang w:eastAsia="en-US"/>
              </w:rPr>
              <w:t>б) след приключване на посещението на място служителят на РА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0A4B158" w14:textId="7F4F2358" w:rsidR="00875616" w:rsidRPr="006525B5" w:rsidRDefault="00875616" w:rsidP="00AB17C0">
            <w:pPr>
              <w:pStyle w:val="ListParagraph"/>
              <w:spacing w:line="276" w:lineRule="auto"/>
              <w:ind w:left="0"/>
              <w:jc w:val="both"/>
              <w:rPr>
                <w:rFonts w:eastAsiaTheme="minorHAnsi"/>
                <w:lang w:eastAsia="en-US"/>
              </w:rPr>
            </w:pPr>
            <w:r w:rsidRPr="006525B5">
              <w:rPr>
                <w:rFonts w:eastAsiaTheme="minorHAnsi"/>
                <w:lang w:eastAsia="en-US"/>
              </w:rPr>
              <w:t>в) екземпляр от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„б“ се предоставя на кандидата или на упълномощен негов представител веднага след приключване на посещението на място;</w:t>
            </w:r>
          </w:p>
          <w:p w14:paraId="49343BD5" w14:textId="77777777" w:rsidR="00875616" w:rsidRPr="006525B5" w:rsidRDefault="00875616" w:rsidP="00AB17C0">
            <w:pPr>
              <w:pStyle w:val="ListParagraph"/>
              <w:spacing w:line="276" w:lineRule="auto"/>
              <w:ind w:left="0"/>
              <w:jc w:val="both"/>
              <w:rPr>
                <w:rFonts w:eastAsiaTheme="minorHAnsi"/>
                <w:lang w:eastAsia="en-US"/>
              </w:rPr>
            </w:pPr>
            <w:r w:rsidRPr="006525B5">
              <w:rPr>
                <w:rFonts w:eastAsiaTheme="minorHAnsi"/>
                <w:lang w:eastAsia="en-US"/>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Pr>
                <w:rFonts w:eastAsiaTheme="minorHAnsi"/>
                <w:lang w:eastAsia="en-US"/>
              </w:rPr>
              <w:t xml:space="preserve"> 2020</w:t>
            </w:r>
            <w:r w:rsidRPr="006525B5">
              <w:rPr>
                <w:rFonts w:eastAsiaTheme="minorHAnsi"/>
                <w:lang w:eastAsia="en-US"/>
              </w:rPr>
              <w:t>;</w:t>
            </w:r>
          </w:p>
          <w:p w14:paraId="73E8436D" w14:textId="1A0BD2CB" w:rsidR="00875616" w:rsidRPr="00D96BD8" w:rsidRDefault="00875616" w:rsidP="00AB17C0">
            <w:pPr>
              <w:pStyle w:val="ListParagraph"/>
              <w:spacing w:line="276" w:lineRule="auto"/>
              <w:ind w:left="0"/>
              <w:jc w:val="both"/>
              <w:rPr>
                <w:shd w:val="clear" w:color="auto" w:fill="FEFEFE"/>
              </w:rPr>
            </w:pPr>
            <w:r w:rsidRPr="006525B5">
              <w:rPr>
                <w:rFonts w:eastAsiaTheme="minorHAnsi"/>
                <w:lang w:eastAsia="en-US"/>
              </w:rPr>
              <w:t>д) в едноседмичен срок от получаването на протокола по б</w:t>
            </w:r>
            <w:r w:rsidR="00377C50">
              <w:rPr>
                <w:rFonts w:eastAsiaTheme="minorHAnsi"/>
                <w:lang w:eastAsia="en-US"/>
              </w:rPr>
              <w:t>уква</w:t>
            </w:r>
            <w:r w:rsidR="00377C50" w:rsidRPr="006525B5">
              <w:rPr>
                <w:rFonts w:eastAsiaTheme="minorHAnsi"/>
                <w:lang w:eastAsia="en-US"/>
              </w:rPr>
              <w:t xml:space="preserve"> </w:t>
            </w:r>
            <w:r w:rsidRPr="006525B5">
              <w:rPr>
                <w:rFonts w:eastAsiaTheme="minorHAnsi"/>
                <w:lang w:eastAsia="en-US"/>
              </w:rPr>
              <w:t>„г“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14:paraId="4708A903" w14:textId="77777777" w:rsidR="007F4BFA" w:rsidRPr="00DA0D8C" w:rsidRDefault="002F1BCB" w:rsidP="00AB17C0">
      <w:pPr>
        <w:pStyle w:val="Heading2"/>
        <w:spacing w:before="0"/>
        <w:rPr>
          <w:color w:val="auto"/>
        </w:rPr>
      </w:pPr>
      <w:bookmarkStart w:id="32" w:name="_Toc41572796"/>
      <w:r w:rsidRPr="00DA0D8C">
        <w:rPr>
          <w:color w:val="auto"/>
        </w:rPr>
        <w:lastRenderedPageBreak/>
        <w:t>21.</w:t>
      </w:r>
      <w:r w:rsidR="00875616">
        <w:rPr>
          <w:color w:val="auto"/>
        </w:rPr>
        <w:t>2</w:t>
      </w:r>
      <w:r>
        <w:rPr>
          <w:color w:val="auto"/>
        </w:rPr>
        <w:t>.</w:t>
      </w:r>
      <w:r w:rsidRPr="00DA0D8C">
        <w:rPr>
          <w:color w:val="auto"/>
        </w:rPr>
        <w:t xml:space="preserve"> Оценка на административно съответствие и допустимост:</w:t>
      </w:r>
      <w:bookmarkEnd w:id="32"/>
    </w:p>
    <w:tbl>
      <w:tblPr>
        <w:tblStyle w:val="TableGrid"/>
        <w:tblW w:w="0" w:type="auto"/>
        <w:tblLook w:val="04A0" w:firstRow="1" w:lastRow="0" w:firstColumn="1" w:lastColumn="0" w:noHBand="0" w:noVBand="1"/>
      </w:tblPr>
      <w:tblGrid>
        <w:gridCol w:w="9212"/>
      </w:tblGrid>
      <w:tr w:rsidR="007F4BFA" w:rsidRPr="000D71BB" w14:paraId="1BBCB9B4" w14:textId="77777777" w:rsidTr="00AB17C0">
        <w:tc>
          <w:tcPr>
            <w:tcW w:w="9212" w:type="dxa"/>
          </w:tcPr>
          <w:p w14:paraId="57CA459F" w14:textId="5DE26A2C" w:rsidR="00916709" w:rsidRPr="00967468" w:rsidRDefault="00394B13" w:rsidP="00AB17C0">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1. </w:t>
            </w:r>
            <w:r w:rsidR="00916709" w:rsidRPr="00967468">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ЗУСЕСИФ, за проектните предложения по Раздел 21.1, т. 6, б</w:t>
            </w:r>
            <w:r w:rsidR="000D6508" w:rsidRPr="00967468">
              <w:rPr>
                <w:rFonts w:ascii="Times New Roman" w:eastAsia="Times New Roman" w:hAnsi="Times New Roman" w:cs="Times New Roman"/>
                <w:sz w:val="24"/>
                <w:szCs w:val="24"/>
              </w:rPr>
              <w:t>уква</w:t>
            </w:r>
            <w:r w:rsidR="00916709" w:rsidRPr="00967468">
              <w:rPr>
                <w:rFonts w:ascii="Times New Roman" w:eastAsia="Times New Roman" w:hAnsi="Times New Roman" w:cs="Times New Roman"/>
                <w:sz w:val="24"/>
                <w:szCs w:val="24"/>
              </w:rPr>
              <w:t xml:space="preserve"> „а“ от настоящите </w:t>
            </w:r>
            <w:r w:rsidR="000D6508" w:rsidRPr="00967468">
              <w:rPr>
                <w:rFonts w:ascii="Times New Roman" w:eastAsia="Times New Roman" w:hAnsi="Times New Roman" w:cs="Times New Roman"/>
                <w:sz w:val="24"/>
                <w:szCs w:val="24"/>
              </w:rPr>
              <w:t>у</w:t>
            </w:r>
            <w:r w:rsidR="00916709" w:rsidRPr="00967468">
              <w:rPr>
                <w:rFonts w:ascii="Times New Roman" w:eastAsia="Times New Roman" w:hAnsi="Times New Roman" w:cs="Times New Roman"/>
                <w:sz w:val="24"/>
                <w:szCs w:val="24"/>
              </w:rPr>
              <w:t>словия за кандидатстване до достигане на 110 на сто от бюджета по настоящата процедура.</w:t>
            </w:r>
          </w:p>
          <w:p w14:paraId="208635CA" w14:textId="4DE93F32" w:rsidR="00916709" w:rsidRPr="00967468" w:rsidRDefault="00916709" w:rsidP="00AB17C0">
            <w:pPr>
              <w:spacing w:line="276" w:lineRule="auto"/>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w:t>
            </w:r>
            <w:r w:rsidR="000D6508" w:rsidRPr="00967468">
              <w:rPr>
                <w:rFonts w:ascii="Times New Roman" w:eastAsia="Times New Roman" w:hAnsi="Times New Roman" w:cs="Times New Roman"/>
                <w:sz w:val="24"/>
                <w:szCs w:val="24"/>
              </w:rPr>
              <w:t>уква</w:t>
            </w:r>
            <w:r w:rsidRPr="00967468">
              <w:rPr>
                <w:rFonts w:ascii="Times New Roman" w:eastAsia="Times New Roman" w:hAnsi="Times New Roman" w:cs="Times New Roman"/>
                <w:sz w:val="24"/>
                <w:szCs w:val="24"/>
              </w:rPr>
              <w:t xml:space="preserve"> „б“ до 110 на сто от бюджета по настоящата процедура.</w:t>
            </w:r>
          </w:p>
          <w:p w14:paraId="3248A2DF" w14:textId="79779BBC" w:rsidR="00394B13" w:rsidRPr="00967468" w:rsidRDefault="00916709"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3. </w:t>
            </w:r>
            <w:r w:rsidR="00394B13" w:rsidRPr="00967468">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14:paraId="4D8DD2B8"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3DBB3AD6"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г) основателни ли са заявените за подпомагане разходи.</w:t>
            </w:r>
          </w:p>
          <w:p w14:paraId="52CCEE25" w14:textId="1F7E2078" w:rsidR="00394B13" w:rsidRPr="00967468" w:rsidRDefault="00916709"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lastRenderedPageBreak/>
              <w:t>4</w:t>
            </w:r>
            <w:r w:rsidR="00394B13" w:rsidRPr="00967468">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154E0" w:rsidRPr="00967468">
              <w:rPr>
                <w:rFonts w:ascii="Times New Roman" w:eastAsia="Times New Roman" w:hAnsi="Times New Roman" w:cs="Times New Roman"/>
                <w:sz w:val="24"/>
                <w:szCs w:val="24"/>
              </w:rPr>
              <w:t xml:space="preserve">12 </w:t>
            </w:r>
            <w:r w:rsidR="00394B13" w:rsidRPr="00967468">
              <w:rPr>
                <w:rFonts w:ascii="Times New Roman" w:eastAsia="Times New Roman" w:hAnsi="Times New Roman" w:cs="Times New Roman"/>
                <w:sz w:val="24"/>
                <w:szCs w:val="24"/>
              </w:rPr>
              <w:t>към Условията за кандидатстване.</w:t>
            </w:r>
          </w:p>
          <w:p w14:paraId="1AD8E972" w14:textId="3DDEE808" w:rsidR="00394B13" w:rsidRPr="00967468" w:rsidRDefault="00916709"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2B785233" w:rsidR="00394B13" w:rsidRPr="00967468" w:rsidRDefault="00916709"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а) се изпраща уведомление до бенефициента за датата</w:t>
            </w:r>
            <w:r w:rsidR="00916709" w:rsidRPr="00967468">
              <w:rPr>
                <w:rFonts w:ascii="Times New Roman" w:eastAsia="Times New Roman" w:hAnsi="Times New Roman" w:cs="Times New Roman"/>
                <w:sz w:val="24"/>
                <w:szCs w:val="24"/>
              </w:rPr>
              <w:t xml:space="preserve"> </w:t>
            </w:r>
            <w:r w:rsidRPr="00967468">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967468">
              <w:rPr>
                <w:rFonts w:ascii="Times New Roman" w:eastAsia="Times New Roman" w:hAnsi="Times New Roman" w:cs="Times New Roman"/>
                <w:sz w:val="24"/>
                <w:szCs w:val="24"/>
              </w:rPr>
              <w:t>ите</w:t>
            </w:r>
            <w:proofErr w:type="spellEnd"/>
            <w:r w:rsidRPr="00967468">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967468" w:rsidRDefault="00394B13"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967468">
              <w:rPr>
                <w:rFonts w:ascii="Times New Roman" w:eastAsia="Times New Roman" w:hAnsi="Times New Roman" w:cs="Times New Roman"/>
                <w:sz w:val="24"/>
                <w:szCs w:val="24"/>
              </w:rPr>
              <w:t>осещението/п</w:t>
            </w:r>
            <w:r w:rsidR="00916709" w:rsidRPr="00967468">
              <w:rPr>
                <w:rFonts w:ascii="Times New Roman" w:eastAsia="Times New Roman" w:hAnsi="Times New Roman" w:cs="Times New Roman"/>
                <w:sz w:val="24"/>
                <w:szCs w:val="24"/>
              </w:rPr>
              <w:t>роверката</w:t>
            </w:r>
            <w:r w:rsidRPr="00967468">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11E7F9A6" w:rsidR="00394B13"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967468">
              <w:rPr>
                <w:rFonts w:ascii="Times New Roman" w:eastAsia="Times New Roman" w:hAnsi="Times New Roman" w:cs="Times New Roman"/>
                <w:sz w:val="24"/>
                <w:szCs w:val="24"/>
              </w:rPr>
              <w:t xml:space="preserve"> по чл. 33 от ЗУСЕСИФ</w:t>
            </w:r>
            <w:r w:rsidR="00394B13" w:rsidRPr="00967468">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967468">
              <w:rPr>
                <w:rFonts w:ascii="Times New Roman" w:eastAsia="Times New Roman" w:hAnsi="Times New Roman" w:cs="Times New Roman"/>
                <w:sz w:val="24"/>
                <w:szCs w:val="24"/>
              </w:rPr>
              <w:t>нередовности</w:t>
            </w:r>
            <w:proofErr w:type="spellEnd"/>
            <w:r w:rsidR="00394B13" w:rsidRPr="00967468">
              <w:rPr>
                <w:rFonts w:ascii="Times New Roman" w:eastAsia="Times New Roman" w:hAnsi="Times New Roman" w:cs="Times New Roman"/>
                <w:sz w:val="24"/>
                <w:szCs w:val="24"/>
              </w:rPr>
              <w:t xml:space="preserve"> и определя 15</w:t>
            </w:r>
            <w:r w:rsidR="00DD019B" w:rsidRPr="00967468">
              <w:rPr>
                <w:rFonts w:ascii="Times New Roman" w:eastAsia="Times New Roman" w:hAnsi="Times New Roman" w:cs="Times New Roman"/>
                <w:sz w:val="24"/>
                <w:szCs w:val="24"/>
              </w:rPr>
              <w:t>-</w:t>
            </w:r>
            <w:r w:rsidR="00394B13" w:rsidRPr="00967468">
              <w:rPr>
                <w:rFonts w:ascii="Times New Roman" w:eastAsia="Times New Roman" w:hAnsi="Times New Roman" w:cs="Times New Roman"/>
                <w:sz w:val="24"/>
                <w:szCs w:val="24"/>
              </w:rPr>
              <w:t xml:space="preserve">дневен срок за тяхното отстраняване. </w:t>
            </w:r>
            <w:bookmarkStart w:id="33" w:name="_Toc505244381"/>
            <w:r w:rsidR="00916709" w:rsidRPr="00967468">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0B611AC4" w:rsidR="00394B13"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967468">
              <w:rPr>
                <w:rFonts w:ascii="Times New Roman" w:eastAsia="Times New Roman" w:hAnsi="Times New Roman" w:cs="Times New Roman"/>
                <w:sz w:val="24"/>
                <w:szCs w:val="24"/>
              </w:rPr>
              <w:t>неотстраняването</w:t>
            </w:r>
            <w:proofErr w:type="spellEnd"/>
            <w:r w:rsidR="00394B13" w:rsidRPr="00967468">
              <w:rPr>
                <w:rFonts w:ascii="Times New Roman" w:eastAsia="Times New Roman" w:hAnsi="Times New Roman" w:cs="Times New Roman"/>
                <w:sz w:val="24"/>
                <w:szCs w:val="24"/>
              </w:rPr>
              <w:t xml:space="preserve"> на </w:t>
            </w:r>
            <w:proofErr w:type="spellStart"/>
            <w:r w:rsidR="00394B13" w:rsidRPr="00967468">
              <w:rPr>
                <w:rFonts w:ascii="Times New Roman" w:eastAsia="Times New Roman" w:hAnsi="Times New Roman" w:cs="Times New Roman"/>
                <w:sz w:val="24"/>
                <w:szCs w:val="24"/>
              </w:rPr>
              <w:t>нередовностите</w:t>
            </w:r>
            <w:proofErr w:type="spellEnd"/>
            <w:r w:rsidR="00394B13" w:rsidRPr="00967468">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967468">
              <w:rPr>
                <w:rFonts w:ascii="Times New Roman" w:eastAsia="Times New Roman" w:hAnsi="Times New Roman" w:cs="Times New Roman"/>
                <w:sz w:val="24"/>
                <w:szCs w:val="24"/>
              </w:rPr>
              <w:t>нередовностите</w:t>
            </w:r>
            <w:proofErr w:type="spellEnd"/>
            <w:r w:rsidR="00394B13" w:rsidRPr="00967468">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3"/>
          </w:p>
          <w:p w14:paraId="37F85F98" w14:textId="6B701F64" w:rsidR="00394B13"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967468">
                <w:rPr>
                  <w:rStyle w:val="Hyperlink"/>
                  <w:rFonts w:ascii="Times New Roman" w:eastAsia="Times New Roman" w:hAnsi="Times New Roman" w:cs="Times New Roman"/>
                  <w:color w:val="auto"/>
                  <w:sz w:val="24"/>
                  <w:szCs w:val="24"/>
                </w:rPr>
                <w:t>www.</w:t>
              </w:r>
              <w:proofErr w:type="spellStart"/>
              <w:r w:rsidR="00394B13" w:rsidRPr="00967468">
                <w:rPr>
                  <w:rStyle w:val="Hyperlink"/>
                  <w:rFonts w:ascii="Times New Roman" w:eastAsia="Times New Roman" w:hAnsi="Times New Roman" w:cs="Times New Roman"/>
                  <w:color w:val="auto"/>
                  <w:sz w:val="24"/>
                  <w:szCs w:val="24"/>
                  <w:lang w:val="en-US"/>
                </w:rPr>
                <w:t>dfz</w:t>
              </w:r>
              <w:proofErr w:type="spellEnd"/>
              <w:r w:rsidR="00394B13" w:rsidRPr="00967468">
                <w:rPr>
                  <w:rStyle w:val="Hyperlink"/>
                  <w:rFonts w:ascii="Times New Roman" w:eastAsia="Times New Roman" w:hAnsi="Times New Roman" w:cs="Times New Roman"/>
                  <w:color w:val="auto"/>
                  <w:sz w:val="24"/>
                  <w:szCs w:val="24"/>
                </w:rPr>
                <w:t>.</w:t>
              </w:r>
              <w:proofErr w:type="spellStart"/>
              <w:r w:rsidR="00394B13" w:rsidRPr="00967468">
                <w:rPr>
                  <w:rStyle w:val="Hyperlink"/>
                  <w:rFonts w:ascii="Times New Roman" w:eastAsia="Times New Roman" w:hAnsi="Times New Roman" w:cs="Times New Roman"/>
                  <w:color w:val="auto"/>
                  <w:sz w:val="24"/>
                  <w:szCs w:val="24"/>
                  <w:lang w:val="en-US"/>
                </w:rPr>
                <w:t>bg</w:t>
              </w:r>
              <w:proofErr w:type="spellEnd"/>
            </w:hyperlink>
            <w:r w:rsidR="00394B13" w:rsidRPr="00967468">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967468">
              <w:rPr>
                <w:rFonts w:ascii="Times New Roman" w:eastAsia="Times New Roman" w:hAnsi="Times New Roman" w:cs="Times New Roman"/>
                <w:sz w:val="24"/>
                <w:szCs w:val="24"/>
              </w:rPr>
              <w:t xml:space="preserve"> чл. 34 от ЗУСЕСИФ</w:t>
            </w:r>
            <w:r w:rsidR="00394B13" w:rsidRPr="00967468">
              <w:rPr>
                <w:rFonts w:ascii="Times New Roman" w:eastAsia="Times New Roman" w:hAnsi="Times New Roman" w:cs="Times New Roman"/>
                <w:sz w:val="24"/>
                <w:szCs w:val="24"/>
              </w:rPr>
              <w:t>.</w:t>
            </w:r>
          </w:p>
          <w:p w14:paraId="4E7809AF" w14:textId="054DBB5C" w:rsidR="00394B13"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10</w:t>
            </w:r>
            <w:r w:rsidR="00394B13" w:rsidRPr="0096746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w:t>
            </w:r>
            <w:r w:rsidR="00394B13" w:rsidRPr="00967468">
              <w:rPr>
                <w:rFonts w:ascii="Times New Roman" w:eastAsia="Times New Roman" w:hAnsi="Times New Roman" w:cs="Times New Roman"/>
                <w:sz w:val="24"/>
                <w:szCs w:val="24"/>
              </w:rPr>
              <w:lastRenderedPageBreak/>
              <w:t>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967468">
              <w:rPr>
                <w:rFonts w:ascii="Times New Roman" w:eastAsia="Times New Roman" w:hAnsi="Times New Roman" w:cs="Times New Roman"/>
                <w:sz w:val="24"/>
                <w:szCs w:val="24"/>
              </w:rPr>
              <w:t xml:space="preserve"> чрез ИСУН 2020</w:t>
            </w:r>
            <w:r w:rsidR="00394B13" w:rsidRPr="00967468">
              <w:rPr>
                <w:rFonts w:ascii="Times New Roman" w:eastAsia="Times New Roman" w:hAnsi="Times New Roman" w:cs="Times New Roman"/>
                <w:sz w:val="24"/>
                <w:szCs w:val="24"/>
              </w:rPr>
              <w:t>.</w:t>
            </w:r>
          </w:p>
          <w:p w14:paraId="6E1852A4" w14:textId="121979B0" w:rsidR="00394B13"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11</w:t>
            </w:r>
            <w:r w:rsidR="00394B13" w:rsidRPr="0096746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00C546A6" w14:textId="11A92E58" w:rsidR="00254D32" w:rsidRPr="00967468" w:rsidRDefault="0069682C"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12</w:t>
            </w:r>
            <w:r w:rsidR="00394B13" w:rsidRPr="0096746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 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6275624" w14:textId="2263AC7A"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3</w:t>
            </w:r>
            <w:r w:rsidRPr="00967468">
              <w:rPr>
                <w:rFonts w:ascii="Times New Roman" w:eastAsia="Times New Roman" w:hAnsi="Times New Roman" w:cs="Times New Roman"/>
                <w:sz w:val="24"/>
                <w:szCs w:val="24"/>
              </w:rPr>
              <w:t xml:space="preserve">. </w:t>
            </w:r>
            <w:r w:rsidR="00394B13" w:rsidRPr="00967468">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7E3C419B"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967468">
              <w:rPr>
                <w:rFonts w:ascii="Times New Roman" w:eastAsia="Times New Roman" w:hAnsi="Times New Roman" w:cs="Times New Roman"/>
                <w:sz w:val="24"/>
                <w:szCs w:val="24"/>
              </w:rPr>
              <w:t>нередовности</w:t>
            </w:r>
            <w:proofErr w:type="spellEnd"/>
            <w:r w:rsidR="00394B13" w:rsidRPr="00967468">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7F971F8A"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5</w:t>
            </w:r>
            <w:r w:rsidR="00394B13" w:rsidRPr="00967468">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4</w:t>
            </w:r>
            <w:r w:rsidR="00394B13" w:rsidRPr="0096746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14:paraId="6FECC5B6" w14:textId="63A1E472"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6</w:t>
            </w:r>
            <w:r w:rsidR="00394B13" w:rsidRPr="0096746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45054213"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7</w:t>
            </w:r>
            <w:r w:rsidR="00394B13" w:rsidRPr="0096746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1C7ED63A" w14:textId="149F8CA6" w:rsidR="00394B13" w:rsidRPr="00967468"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t>1</w:t>
            </w:r>
            <w:r w:rsidR="0069682C" w:rsidRPr="00967468">
              <w:rPr>
                <w:rFonts w:ascii="Times New Roman" w:eastAsia="Times New Roman" w:hAnsi="Times New Roman" w:cs="Times New Roman"/>
                <w:sz w:val="24"/>
                <w:szCs w:val="24"/>
              </w:rPr>
              <w:t>8</w:t>
            </w:r>
            <w:r w:rsidR="00394B13" w:rsidRPr="0096746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780F6347" w:rsidR="00394B13" w:rsidRPr="00394B13" w:rsidRDefault="00254D32" w:rsidP="00AB17C0">
            <w:pPr>
              <w:spacing w:line="276" w:lineRule="auto"/>
              <w:contextualSpacing/>
              <w:jc w:val="both"/>
              <w:rPr>
                <w:rFonts w:ascii="Times New Roman" w:eastAsia="Times New Roman" w:hAnsi="Times New Roman" w:cs="Times New Roman"/>
                <w:sz w:val="24"/>
                <w:szCs w:val="24"/>
              </w:rPr>
            </w:pPr>
            <w:r w:rsidRPr="00967468">
              <w:rPr>
                <w:rFonts w:ascii="Times New Roman" w:eastAsia="Times New Roman" w:hAnsi="Times New Roman" w:cs="Times New Roman"/>
                <w:sz w:val="24"/>
                <w:szCs w:val="24"/>
              </w:rPr>
              <w:lastRenderedPageBreak/>
              <w:t>1</w:t>
            </w:r>
            <w:r w:rsidR="0069682C" w:rsidRPr="00967468">
              <w:rPr>
                <w:rFonts w:ascii="Times New Roman" w:eastAsia="Times New Roman" w:hAnsi="Times New Roman" w:cs="Times New Roman"/>
                <w:sz w:val="24"/>
                <w:szCs w:val="24"/>
              </w:rPr>
              <w:t>9</w:t>
            </w:r>
            <w:r w:rsidR="00394B13" w:rsidRPr="0096746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w:t>
            </w:r>
            <w:r w:rsidR="00394B13" w:rsidRPr="00394B13">
              <w:rPr>
                <w:rFonts w:ascii="Times New Roman" w:eastAsia="Times New Roman" w:hAnsi="Times New Roman" w:cs="Times New Roman"/>
                <w:sz w:val="24"/>
                <w:szCs w:val="24"/>
              </w:rPr>
              <w:t xml:space="preserve"> </w:t>
            </w:r>
            <w:r w:rsidRPr="00394B13">
              <w:rPr>
                <w:rFonts w:ascii="Times New Roman" w:eastAsia="Times New Roman" w:hAnsi="Times New Roman" w:cs="Times New Roman"/>
                <w:sz w:val="24"/>
                <w:szCs w:val="24"/>
              </w:rPr>
              <w:t>1</w:t>
            </w:r>
            <w:r w:rsidR="0069682C">
              <w:rPr>
                <w:rFonts w:ascii="Times New Roman" w:eastAsia="Times New Roman" w:hAnsi="Times New Roman" w:cs="Times New Roman"/>
                <w:sz w:val="24"/>
                <w:szCs w:val="24"/>
              </w:rPr>
              <w:t>6</w:t>
            </w:r>
            <w:r w:rsidR="00394B13" w:rsidRPr="00394B13">
              <w:rPr>
                <w:rFonts w:ascii="Times New Roman" w:eastAsia="Times New Roman" w:hAnsi="Times New Roman" w:cs="Times New Roman"/>
                <w:sz w:val="24"/>
                <w:szCs w:val="24"/>
              </w:rPr>
              <w:t xml:space="preserve">. </w:t>
            </w:r>
          </w:p>
          <w:p w14:paraId="4C7E4497" w14:textId="116E072F" w:rsidR="00394B13" w:rsidRPr="00394B13" w:rsidRDefault="0069682C" w:rsidP="00AB17C0">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4B13" w:rsidRPr="00394B1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Pr>
                <w:rFonts w:ascii="Times New Roman" w:eastAsia="Times New Roman" w:hAnsi="Times New Roman" w:cs="Times New Roman"/>
                <w:sz w:val="24"/>
                <w:szCs w:val="24"/>
              </w:rPr>
              <w:t>оценка</w:t>
            </w:r>
            <w:r w:rsidR="00394B13" w:rsidRPr="00394B1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13B175D0" w:rsidR="00394B13" w:rsidRPr="00394B13" w:rsidRDefault="0069682C" w:rsidP="00AB17C0">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394B13" w:rsidRPr="00394B1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в) дублиране на разходи;</w:t>
            </w:r>
          </w:p>
          <w:p w14:paraId="30006A3C"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д) неоснователност на разходите</w:t>
            </w:r>
            <w:r w:rsidR="00254D32">
              <w:rPr>
                <w:rFonts w:ascii="Times New Roman" w:eastAsia="Times New Roman" w:hAnsi="Times New Roman" w:cs="Times New Roman"/>
                <w:sz w:val="24"/>
                <w:szCs w:val="24"/>
              </w:rPr>
              <w:t>;</w:t>
            </w:r>
          </w:p>
          <w:p w14:paraId="0B0F9497" w14:textId="5F65939E" w:rsidR="00254D32" w:rsidRPr="00394B13" w:rsidRDefault="00254D32" w:rsidP="00AB17C0">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несъответствие с правилата за държавни помощи.</w:t>
            </w:r>
          </w:p>
          <w:p w14:paraId="44711570" w14:textId="2CAA8D47" w:rsidR="00394B13" w:rsidRPr="00394B13" w:rsidRDefault="00254D32" w:rsidP="00AB17C0">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2</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0080004E">
              <w:rPr>
                <w:rFonts w:ascii="Times New Roman" w:eastAsia="Times New Roman" w:hAnsi="Times New Roman" w:cs="Times New Roman"/>
                <w:sz w:val="24"/>
                <w:szCs w:val="24"/>
              </w:rPr>
              <w:t>, б</w:t>
            </w:r>
            <w:r w:rsidR="000D6508">
              <w:rPr>
                <w:rFonts w:ascii="Times New Roman" w:eastAsia="Times New Roman" w:hAnsi="Times New Roman" w:cs="Times New Roman"/>
                <w:sz w:val="24"/>
                <w:szCs w:val="24"/>
              </w:rPr>
              <w:t xml:space="preserve">укви </w:t>
            </w:r>
            <w:r w:rsidR="00394B13" w:rsidRPr="00394B1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13A3A566" w:rsidR="00394B13" w:rsidRPr="00394B13" w:rsidRDefault="00254D32"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2</w:t>
            </w:r>
            <w:r w:rsidR="0069682C">
              <w:rPr>
                <w:rFonts w:ascii="Times New Roman" w:eastAsia="Times New Roman" w:hAnsi="Times New Roman" w:cs="Times New Roman"/>
                <w:sz w:val="24"/>
                <w:szCs w:val="24"/>
              </w:rPr>
              <w:t>3</w:t>
            </w:r>
            <w:r w:rsidR="00394B13" w:rsidRPr="00394B13">
              <w:rPr>
                <w:rFonts w:ascii="Times New Roman" w:eastAsia="Times New Roman" w:hAnsi="Times New Roman" w:cs="Times New Roman"/>
                <w:sz w:val="24"/>
                <w:szCs w:val="24"/>
              </w:rPr>
              <w:t xml:space="preserve">. Корекциите по т. </w:t>
            </w:r>
            <w:r w:rsidR="0069682C">
              <w:rPr>
                <w:rFonts w:ascii="Times New Roman" w:eastAsia="Times New Roman" w:hAnsi="Times New Roman" w:cs="Times New Roman"/>
                <w:sz w:val="24"/>
                <w:szCs w:val="24"/>
              </w:rPr>
              <w:t>21</w:t>
            </w:r>
            <w:r w:rsidRPr="00394B13">
              <w:rPr>
                <w:rFonts w:ascii="Times New Roman" w:eastAsia="Times New Roman" w:hAnsi="Times New Roman" w:cs="Times New Roman"/>
                <w:sz w:val="24"/>
                <w:szCs w:val="24"/>
              </w:rPr>
              <w:t xml:space="preserve"> </w:t>
            </w:r>
            <w:r w:rsidR="00394B13" w:rsidRPr="00394B13">
              <w:rPr>
                <w:rFonts w:ascii="Times New Roman" w:eastAsia="Times New Roman" w:hAnsi="Times New Roman" w:cs="Times New Roman"/>
                <w:sz w:val="24"/>
                <w:szCs w:val="24"/>
              </w:rPr>
              <w:t>не могат да водят до:</w:t>
            </w:r>
          </w:p>
          <w:p w14:paraId="40D3915A"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394B13" w:rsidRDefault="00394B13" w:rsidP="00AB17C0">
            <w:pPr>
              <w:spacing w:line="276" w:lineRule="auto"/>
              <w:contextualSpacing/>
              <w:jc w:val="both"/>
              <w:rPr>
                <w:rFonts w:ascii="Times New Roman" w:eastAsia="Times New Roman" w:hAnsi="Times New Roman" w:cs="Times New Roman"/>
                <w:sz w:val="24"/>
                <w:szCs w:val="24"/>
              </w:rPr>
            </w:pPr>
            <w:r w:rsidRPr="00394B1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E374F" w14:textId="25FA9CA2" w:rsidR="007F4BFA" w:rsidRPr="00394B13" w:rsidRDefault="00394B13" w:rsidP="00AB17C0">
            <w:pPr>
              <w:contextualSpacing/>
              <w:jc w:val="both"/>
            </w:pPr>
            <w:r w:rsidRPr="00394B1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Pr>
                <w:rFonts w:ascii="Times New Roman" w:eastAsia="Times New Roman" w:hAnsi="Times New Roman" w:cs="Times New Roman"/>
                <w:sz w:val="24"/>
                <w:szCs w:val="24"/>
              </w:rPr>
              <w:t xml:space="preserve">от </w:t>
            </w:r>
            <w:r w:rsidRPr="00394B13">
              <w:rPr>
                <w:rFonts w:ascii="Times New Roman" w:eastAsia="Times New Roman" w:hAnsi="Times New Roman" w:cs="Times New Roman"/>
                <w:sz w:val="24"/>
                <w:szCs w:val="24"/>
              </w:rPr>
              <w:t>ЗУСЕСИФ.</w:t>
            </w:r>
          </w:p>
        </w:tc>
      </w:tr>
    </w:tbl>
    <w:p w14:paraId="322CE65D" w14:textId="77777777" w:rsidR="007F4BFA" w:rsidRPr="00D74B61" w:rsidRDefault="002F1BCB" w:rsidP="00AB17C0">
      <w:pPr>
        <w:pStyle w:val="Heading2"/>
        <w:spacing w:before="0"/>
        <w:rPr>
          <w:color w:val="auto"/>
        </w:rPr>
      </w:pPr>
      <w:bookmarkStart w:id="34" w:name="_Toc41572797"/>
      <w:r w:rsidRPr="00D74B61">
        <w:rPr>
          <w:color w:val="auto"/>
        </w:rPr>
        <w:lastRenderedPageBreak/>
        <w:t>21.</w:t>
      </w:r>
      <w:r w:rsidR="00875616">
        <w:rPr>
          <w:color w:val="auto"/>
        </w:rPr>
        <w:t>3</w:t>
      </w:r>
      <w:r>
        <w:rPr>
          <w:color w:val="auto"/>
        </w:rPr>
        <w:t>.</w:t>
      </w:r>
      <w:r w:rsidRPr="00D74B61">
        <w:rPr>
          <w:color w:val="auto"/>
        </w:rPr>
        <w:t xml:space="preserve"> Техническа и финансова оценка:</w:t>
      </w:r>
      <w:bookmarkEnd w:id="34"/>
    </w:p>
    <w:tbl>
      <w:tblPr>
        <w:tblStyle w:val="TableGrid"/>
        <w:tblW w:w="0" w:type="auto"/>
        <w:tblLook w:val="04A0" w:firstRow="1" w:lastRow="0" w:firstColumn="1" w:lastColumn="0" w:noHBand="0" w:noVBand="1"/>
      </w:tblPr>
      <w:tblGrid>
        <w:gridCol w:w="9212"/>
      </w:tblGrid>
      <w:tr w:rsidR="007F4BFA" w:rsidRPr="000D71BB" w14:paraId="23440746" w14:textId="77777777" w:rsidTr="00AB17C0">
        <w:tc>
          <w:tcPr>
            <w:tcW w:w="9212" w:type="dxa"/>
            <w:shd w:val="clear" w:color="auto" w:fill="auto"/>
          </w:tcPr>
          <w:p w14:paraId="7F8E4B8F" w14:textId="77777777" w:rsidR="00394B13" w:rsidRPr="00394B13" w:rsidRDefault="002F1BCB" w:rsidP="00AB17C0">
            <w:pPr>
              <w:spacing w:line="276" w:lineRule="auto"/>
              <w:contextualSpacing/>
              <w:jc w:val="both"/>
              <w:rPr>
                <w:rFonts w:ascii="Times New Roman" w:hAnsi="Times New Roman" w:cs="Times New Roman"/>
                <w:sz w:val="24"/>
                <w:szCs w:val="24"/>
              </w:rPr>
            </w:pPr>
            <w:r w:rsidRPr="00F16F13">
              <w:rPr>
                <w:rFonts w:ascii="Times New Roman" w:hAnsi="Times New Roman" w:cs="Times New Roman"/>
                <w:sz w:val="24"/>
                <w:szCs w:val="24"/>
              </w:rPr>
              <w:t xml:space="preserve"> </w:t>
            </w:r>
            <w:r w:rsidR="00394B13" w:rsidRPr="00394B1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29718917" w:rsidR="00394B13" w:rsidRPr="00394B13" w:rsidRDefault="00394B13" w:rsidP="00AB17C0">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съгласно Раздел № 22.1 „Критерии за </w:t>
            </w:r>
            <w:r w:rsidR="007B234E">
              <w:rPr>
                <w:rFonts w:ascii="Times New Roman" w:hAnsi="Times New Roman" w:cs="Times New Roman"/>
                <w:sz w:val="24"/>
                <w:szCs w:val="24"/>
              </w:rPr>
              <w:t>оценка</w:t>
            </w:r>
            <w:r w:rsidRPr="00394B1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w:t>
            </w:r>
            <w:r w:rsidRPr="00816DE6">
              <w:rPr>
                <w:rFonts w:ascii="Times New Roman" w:hAnsi="Times New Roman" w:cs="Times New Roman"/>
                <w:sz w:val="24"/>
                <w:szCs w:val="24"/>
              </w:rPr>
              <w:t xml:space="preserve">Приложение № </w:t>
            </w:r>
            <w:r w:rsidR="00A154E0" w:rsidRPr="00816DE6">
              <w:rPr>
                <w:rFonts w:ascii="Times New Roman" w:hAnsi="Times New Roman" w:cs="Times New Roman"/>
                <w:sz w:val="24"/>
                <w:szCs w:val="24"/>
              </w:rPr>
              <w:t>1</w:t>
            </w:r>
            <w:r w:rsidR="00A154E0">
              <w:rPr>
                <w:rFonts w:ascii="Times New Roman" w:hAnsi="Times New Roman" w:cs="Times New Roman"/>
                <w:sz w:val="24"/>
                <w:szCs w:val="24"/>
              </w:rPr>
              <w:t>3</w:t>
            </w:r>
            <w:r w:rsidR="00A154E0" w:rsidRPr="00816DE6">
              <w:rPr>
                <w:rFonts w:ascii="Times New Roman" w:hAnsi="Times New Roman" w:cs="Times New Roman"/>
                <w:sz w:val="24"/>
                <w:szCs w:val="24"/>
              </w:rPr>
              <w:t xml:space="preserve"> </w:t>
            </w:r>
            <w:r w:rsidRPr="00816DE6">
              <w:rPr>
                <w:rFonts w:ascii="Times New Roman" w:hAnsi="Times New Roman" w:cs="Times New Roman"/>
                <w:sz w:val="24"/>
                <w:szCs w:val="24"/>
              </w:rPr>
              <w:t xml:space="preserve">към </w:t>
            </w:r>
            <w:r w:rsidRPr="00394B13">
              <w:rPr>
                <w:rFonts w:ascii="Times New Roman" w:hAnsi="Times New Roman" w:cs="Times New Roman"/>
                <w:sz w:val="24"/>
                <w:szCs w:val="24"/>
              </w:rPr>
              <w:t>Условията за кандидатстване.</w:t>
            </w:r>
          </w:p>
          <w:p w14:paraId="395FE12D" w14:textId="77777777" w:rsidR="00394B13" w:rsidRPr="00394B13" w:rsidRDefault="00394B13" w:rsidP="00AB17C0">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p>
          <w:p w14:paraId="2E4E60F4" w14:textId="3F8FD52C" w:rsidR="00394B13" w:rsidRPr="00394B13" w:rsidRDefault="00394B13" w:rsidP="00AB17C0">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Pr>
                <w:rFonts w:ascii="Times New Roman" w:hAnsi="Times New Roman" w:cs="Times New Roman"/>
                <w:sz w:val="24"/>
                <w:szCs w:val="24"/>
              </w:rPr>
              <w:t xml:space="preserve"> или биха оказали влияние върху тежестта на критериите за оценка</w:t>
            </w:r>
            <w:r w:rsidRPr="00394B13">
              <w:rPr>
                <w:rFonts w:ascii="Times New Roman" w:hAnsi="Times New Roman" w:cs="Times New Roman"/>
                <w:sz w:val="24"/>
                <w:szCs w:val="24"/>
              </w:rPr>
              <w:t>.</w:t>
            </w:r>
          </w:p>
          <w:p w14:paraId="0FEA2FCF" w14:textId="77777777" w:rsidR="00394B13" w:rsidRPr="00394B13" w:rsidRDefault="00394B13" w:rsidP="00AB17C0">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394B13" w:rsidRDefault="00394B13" w:rsidP="00AB17C0">
            <w:pPr>
              <w:spacing w:line="276" w:lineRule="auto"/>
              <w:contextualSpacing/>
              <w:jc w:val="both"/>
              <w:rPr>
                <w:rFonts w:ascii="Times New Roman" w:hAnsi="Times New Roman" w:cs="Times New Roman"/>
                <w:sz w:val="24"/>
                <w:szCs w:val="24"/>
              </w:rPr>
            </w:pPr>
            <w:r w:rsidRPr="00394B13">
              <w:rPr>
                <w:rFonts w:ascii="Times New Roman" w:hAnsi="Times New Roman" w:cs="Times New Roman"/>
                <w:sz w:val="24"/>
                <w:szCs w:val="24"/>
              </w:rPr>
              <w:lastRenderedPageBreak/>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394B13">
              <w:rPr>
                <w:rFonts w:ascii="Times New Roman" w:hAnsi="Times New Roman" w:cs="Times New Roman"/>
                <w:sz w:val="24"/>
                <w:szCs w:val="24"/>
              </w:rPr>
              <w:t>правноорганизационната</w:t>
            </w:r>
            <w:proofErr w:type="spellEnd"/>
            <w:r w:rsidRPr="00394B1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394B13" w:rsidRDefault="00394B13" w:rsidP="00AB17C0">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ВАЖНО:</w:t>
            </w:r>
          </w:p>
          <w:p w14:paraId="545A322F" w14:textId="217E086D" w:rsidR="00394B13" w:rsidRPr="00394B13" w:rsidRDefault="00394B13" w:rsidP="00AB17C0">
            <w:pPr>
              <w:shd w:val="clear" w:color="auto" w:fill="BFBFBF" w:themeFill="background1" w:themeFillShade="BF"/>
              <w:spacing w:line="276" w:lineRule="auto"/>
              <w:contextualSpacing/>
              <w:jc w:val="both"/>
              <w:rPr>
                <w:rFonts w:ascii="Times New Roman" w:hAnsi="Times New Roman" w:cs="Times New Roman"/>
                <w:b/>
                <w:sz w:val="24"/>
                <w:szCs w:val="24"/>
              </w:rPr>
            </w:pPr>
            <w:r w:rsidRPr="00394B1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Pr>
                <w:rFonts w:ascii="Times New Roman" w:hAnsi="Times New Roman" w:cs="Times New Roman"/>
                <w:b/>
                <w:sz w:val="24"/>
                <w:szCs w:val="24"/>
              </w:rPr>
              <w:t>оценка</w:t>
            </w:r>
            <w:r w:rsidRPr="00394B13">
              <w:rPr>
                <w:rFonts w:ascii="Times New Roman" w:hAnsi="Times New Roman" w:cs="Times New Roman"/>
                <w:b/>
                <w:sz w:val="24"/>
                <w:szCs w:val="24"/>
              </w:rPr>
              <w:t>, посочени в Раздел 22 „Критерии и методика за оценка на проектни предложения“.</w:t>
            </w:r>
          </w:p>
        </w:tc>
      </w:tr>
    </w:tbl>
    <w:p w14:paraId="03D7C5E0" w14:textId="77777777" w:rsidR="007F4BFA" w:rsidRDefault="007F4BFA" w:rsidP="00AB17C0">
      <w:pPr>
        <w:pStyle w:val="Heading1"/>
        <w:spacing w:before="0"/>
        <w:sectPr w:rsidR="007F4BFA" w:rsidSect="007F4BFA">
          <w:headerReference w:type="even" r:id="rId14"/>
          <w:headerReference w:type="default" r:id="rId15"/>
          <w:footerReference w:type="even" r:id="rId16"/>
          <w:footerReference w:type="default" r:id="rId17"/>
          <w:headerReference w:type="first" r:id="rId18"/>
          <w:footerReference w:type="first" r:id="rId19"/>
          <w:pgSz w:w="11906" w:h="16838"/>
          <w:pgMar w:top="2120" w:right="1418" w:bottom="1418" w:left="1418" w:header="426" w:footer="709" w:gutter="0"/>
          <w:cols w:space="708"/>
          <w:docGrid w:linePitch="360"/>
        </w:sectPr>
      </w:pPr>
    </w:p>
    <w:p w14:paraId="07CED3C2" w14:textId="77777777" w:rsidR="007F4BFA" w:rsidRDefault="002F1BCB" w:rsidP="00AB17C0">
      <w:pPr>
        <w:pStyle w:val="Heading1"/>
        <w:spacing w:before="0"/>
      </w:pPr>
      <w:bookmarkStart w:id="35" w:name="_Toc41572798"/>
      <w:r w:rsidRPr="0053367A">
        <w:lastRenderedPageBreak/>
        <w:t>22. Критерии и методика за оценка на проектните предложения</w:t>
      </w:r>
      <w:bookmarkEnd w:id="35"/>
    </w:p>
    <w:p w14:paraId="249E617E" w14:textId="77777777" w:rsidR="00813357" w:rsidRPr="006C15AC" w:rsidRDefault="00813357" w:rsidP="00AB17C0">
      <w:pPr>
        <w:pStyle w:val="Heading2"/>
        <w:spacing w:before="0"/>
      </w:pPr>
      <w:bookmarkStart w:id="36" w:name="_Toc39829078"/>
      <w:bookmarkStart w:id="37" w:name="_Toc41572799"/>
      <w:r w:rsidRPr="006C15AC">
        <w:t>2</w:t>
      </w:r>
      <w:r>
        <w:t>2</w:t>
      </w:r>
      <w:r w:rsidRPr="006C15AC">
        <w:t xml:space="preserve">.1 Критерии за </w:t>
      </w:r>
      <w:r w:rsidR="007B234E">
        <w:t>оценка</w:t>
      </w:r>
      <w:r w:rsidRPr="006C15AC">
        <w:t xml:space="preserve"> на проектни предложения</w:t>
      </w:r>
      <w:bookmarkEnd w:id="36"/>
      <w:bookmarkEnd w:id="37"/>
    </w:p>
    <w:tbl>
      <w:tblPr>
        <w:tblStyle w:val="TableGrid"/>
        <w:tblW w:w="5000" w:type="pct"/>
        <w:tblLook w:val="04A0" w:firstRow="1" w:lastRow="0" w:firstColumn="1" w:lastColumn="0" w:noHBand="0" w:noVBand="1"/>
      </w:tblPr>
      <w:tblGrid>
        <w:gridCol w:w="14218"/>
      </w:tblGrid>
      <w:tr w:rsidR="007F4BFA" w:rsidRPr="0053367A" w14:paraId="29BF7824" w14:textId="77777777" w:rsidTr="00AB17C0">
        <w:tc>
          <w:tcPr>
            <w:tcW w:w="5000" w:type="pct"/>
          </w:tcPr>
          <w:p w14:paraId="6B0ED219" w14:textId="77777777" w:rsidR="007F4BFA" w:rsidRDefault="002F1BCB" w:rsidP="00AB17C0">
            <w:pPr>
              <w:pStyle w:val="doc-ti"/>
              <w:shd w:val="clear" w:color="auto" w:fill="FFFFFF"/>
              <w:spacing w:before="0" w:beforeAutospacing="0" w:after="0" w:afterAutospacing="0" w:line="276" w:lineRule="auto"/>
              <w:jc w:val="both"/>
              <w:rPr>
                <w:bCs/>
              </w:rPr>
            </w:pPr>
            <w:r>
              <w:rPr>
                <w:bCs/>
              </w:rPr>
              <w:t xml:space="preserve">1. </w:t>
            </w:r>
            <w:r w:rsidRPr="00362ABE">
              <w:rPr>
                <w:bCs/>
              </w:rPr>
              <w:t>Постъпилите проектни предложения се оценяват в съответствие</w:t>
            </w:r>
            <w:r>
              <w:rPr>
                <w:bCs/>
              </w:rPr>
              <w:t xml:space="preserve"> със следните критерии за </w:t>
            </w:r>
            <w:r w:rsidR="007B234E">
              <w:rPr>
                <w:bCs/>
              </w:rPr>
              <w:t>оценка</w:t>
            </w:r>
            <w:r w:rsidRPr="00362ABE">
              <w:rPr>
                <w:bCs/>
              </w:rPr>
              <w:t>:</w:t>
            </w:r>
          </w:p>
          <w:tbl>
            <w:tblPr>
              <w:tblStyle w:val="TableGrid"/>
              <w:tblW w:w="5000" w:type="pct"/>
              <w:tblLook w:val="04A0" w:firstRow="1" w:lastRow="0" w:firstColumn="1" w:lastColumn="0" w:noHBand="0" w:noVBand="1"/>
            </w:tblPr>
            <w:tblGrid>
              <w:gridCol w:w="705"/>
              <w:gridCol w:w="2407"/>
              <w:gridCol w:w="5104"/>
              <w:gridCol w:w="4111"/>
              <w:gridCol w:w="1665"/>
            </w:tblGrid>
            <w:tr w:rsidR="00FC3BC1" w14:paraId="7EE9D2E2" w14:textId="77777777" w:rsidTr="00AB17C0">
              <w:tc>
                <w:tcPr>
                  <w:tcW w:w="252" w:type="pct"/>
                  <w:shd w:val="clear" w:color="auto" w:fill="F2DBDB" w:themeFill="accent2" w:themeFillTint="33"/>
                  <w:vAlign w:val="center"/>
                </w:tcPr>
                <w:p w14:paraId="329EF32E" w14:textId="77777777" w:rsidR="007F4BFA" w:rsidRPr="009C4975" w:rsidRDefault="002F1BCB" w:rsidP="00AB17C0">
                  <w:pPr>
                    <w:spacing w:line="276" w:lineRule="auto"/>
                    <w:contextualSpacing/>
                    <w:jc w:val="center"/>
                    <w:rPr>
                      <w:rFonts w:ascii="Times New Roman" w:hAnsi="Times New Roman" w:cs="Times New Roman"/>
                      <w:b/>
                      <w:sz w:val="24"/>
                      <w:szCs w:val="24"/>
                    </w:rPr>
                  </w:pPr>
                  <w:r w:rsidRPr="009C4975">
                    <w:rPr>
                      <w:rFonts w:ascii="Times New Roman" w:hAnsi="Times New Roman" w:cs="Times New Roman"/>
                      <w:b/>
                      <w:sz w:val="24"/>
                      <w:szCs w:val="24"/>
                    </w:rPr>
                    <w:t>№</w:t>
                  </w:r>
                </w:p>
              </w:tc>
              <w:tc>
                <w:tcPr>
                  <w:tcW w:w="860" w:type="pct"/>
                  <w:shd w:val="clear" w:color="auto" w:fill="F2DBDB" w:themeFill="accent2" w:themeFillTint="33"/>
                  <w:vAlign w:val="center"/>
                </w:tcPr>
                <w:p w14:paraId="16E40D58" w14:textId="77777777" w:rsidR="007F4BFA" w:rsidRPr="009C4975" w:rsidRDefault="002F1BCB" w:rsidP="00AB17C0">
                  <w:pPr>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Приоритет</w:t>
                  </w:r>
                </w:p>
              </w:tc>
              <w:tc>
                <w:tcPr>
                  <w:tcW w:w="1824" w:type="pct"/>
                  <w:shd w:val="clear" w:color="auto" w:fill="F2DBDB" w:themeFill="accent2" w:themeFillTint="33"/>
                  <w:vAlign w:val="center"/>
                </w:tcPr>
                <w:p w14:paraId="45E0B672" w14:textId="77777777" w:rsidR="007F4BFA" w:rsidRPr="009C4975" w:rsidRDefault="002F1BCB" w:rsidP="00AB17C0">
                  <w:pPr>
                    <w:spacing w:line="276" w:lineRule="auto"/>
                    <w:contextualSpacing/>
                    <w:jc w:val="center"/>
                    <w:rPr>
                      <w:rFonts w:ascii="Times New Roman" w:hAnsi="Times New Roman" w:cs="Times New Roman"/>
                      <w:b/>
                      <w:sz w:val="24"/>
                      <w:szCs w:val="24"/>
                    </w:rPr>
                  </w:pPr>
                  <w:r w:rsidRPr="009C4975">
                    <w:rPr>
                      <w:rFonts w:ascii="Times New Roman" w:hAnsi="Times New Roman" w:cs="Times New Roman"/>
                      <w:b/>
                      <w:sz w:val="24"/>
                      <w:szCs w:val="24"/>
                    </w:rPr>
                    <w:t xml:space="preserve">Критерий за </w:t>
                  </w:r>
                  <w:r>
                    <w:rPr>
                      <w:rFonts w:ascii="Times New Roman" w:hAnsi="Times New Roman" w:cs="Times New Roman"/>
                      <w:b/>
                      <w:sz w:val="24"/>
                      <w:szCs w:val="24"/>
                    </w:rPr>
                    <w:t>оценка</w:t>
                  </w:r>
                </w:p>
              </w:tc>
              <w:tc>
                <w:tcPr>
                  <w:tcW w:w="1469" w:type="pct"/>
                  <w:shd w:val="clear" w:color="auto" w:fill="F2DBDB" w:themeFill="accent2" w:themeFillTint="33"/>
                  <w:vAlign w:val="center"/>
                </w:tcPr>
                <w:p w14:paraId="58C40635" w14:textId="77777777" w:rsidR="007F4BFA" w:rsidRPr="009C4975" w:rsidRDefault="002F1BCB" w:rsidP="00AB17C0">
                  <w:pPr>
                    <w:spacing w:line="276" w:lineRule="auto"/>
                    <w:contextualSpacing/>
                    <w:jc w:val="center"/>
                    <w:rPr>
                      <w:rFonts w:ascii="Times New Roman" w:hAnsi="Times New Roman" w:cs="Times New Roman"/>
                      <w:b/>
                      <w:sz w:val="24"/>
                      <w:szCs w:val="24"/>
                    </w:rPr>
                  </w:pPr>
                  <w:r w:rsidRPr="009C4975">
                    <w:rPr>
                      <w:rFonts w:ascii="Times New Roman" w:hAnsi="Times New Roman" w:cs="Times New Roman"/>
                      <w:b/>
                      <w:sz w:val="24"/>
                      <w:szCs w:val="24"/>
                    </w:rPr>
                    <w:t>Минимално изискване</w:t>
                  </w:r>
                </w:p>
              </w:tc>
              <w:tc>
                <w:tcPr>
                  <w:tcW w:w="595" w:type="pct"/>
                  <w:shd w:val="clear" w:color="auto" w:fill="F2DBDB" w:themeFill="accent2" w:themeFillTint="33"/>
                  <w:vAlign w:val="center"/>
                </w:tcPr>
                <w:p w14:paraId="732F1470" w14:textId="77777777" w:rsidR="007F4BFA" w:rsidRPr="009C4975" w:rsidRDefault="002F1BCB" w:rsidP="00AB17C0">
                  <w:pPr>
                    <w:spacing w:line="276" w:lineRule="auto"/>
                    <w:contextualSpacing/>
                    <w:jc w:val="center"/>
                    <w:rPr>
                      <w:rFonts w:ascii="Times New Roman" w:hAnsi="Times New Roman" w:cs="Times New Roman"/>
                      <w:b/>
                      <w:sz w:val="24"/>
                      <w:szCs w:val="24"/>
                    </w:rPr>
                  </w:pPr>
                  <w:r w:rsidRPr="000D488A">
                    <w:rPr>
                      <w:rFonts w:ascii="Times New Roman" w:hAnsi="Times New Roman" w:cs="Times New Roman"/>
                      <w:b/>
                      <w:sz w:val="24"/>
                      <w:szCs w:val="24"/>
                    </w:rPr>
                    <w:t>Максимален</w:t>
                  </w:r>
                </w:p>
                <w:p w14:paraId="7030102F" w14:textId="77777777" w:rsidR="007F4BFA" w:rsidRPr="009C4975" w:rsidRDefault="002F1BCB" w:rsidP="00AB17C0">
                  <w:pPr>
                    <w:spacing w:line="276" w:lineRule="auto"/>
                    <w:contextualSpacing/>
                    <w:jc w:val="center"/>
                    <w:rPr>
                      <w:rFonts w:ascii="Times New Roman" w:hAnsi="Times New Roman" w:cs="Times New Roman"/>
                      <w:b/>
                      <w:sz w:val="24"/>
                      <w:szCs w:val="24"/>
                    </w:rPr>
                  </w:pPr>
                  <w:r w:rsidRPr="009C4975">
                    <w:rPr>
                      <w:rFonts w:ascii="Times New Roman" w:hAnsi="Times New Roman" w:cs="Times New Roman"/>
                      <w:b/>
                      <w:sz w:val="24"/>
                      <w:szCs w:val="24"/>
                    </w:rPr>
                    <w:t>брой точки</w:t>
                  </w:r>
                </w:p>
              </w:tc>
            </w:tr>
            <w:tr w:rsidR="00FC3BC1" w14:paraId="759C65AC" w14:textId="77777777" w:rsidTr="00AB17C0">
              <w:tc>
                <w:tcPr>
                  <w:tcW w:w="252" w:type="pct"/>
                  <w:vMerge w:val="restart"/>
                  <w:vAlign w:val="center"/>
                </w:tcPr>
                <w:p w14:paraId="6B4C1306" w14:textId="77777777" w:rsidR="007F4BFA" w:rsidRPr="00D93A79" w:rsidRDefault="002F1BCB" w:rsidP="00AB17C0">
                  <w:pPr>
                    <w:spacing w:line="276" w:lineRule="auto"/>
                    <w:jc w:val="center"/>
                    <w:rPr>
                      <w:rFonts w:ascii="Times New Roman" w:hAnsi="Times New Roman" w:cs="Times New Roman"/>
                      <w:sz w:val="24"/>
                      <w:szCs w:val="24"/>
                    </w:rPr>
                  </w:pPr>
                  <w:r w:rsidRPr="00D93A79">
                    <w:rPr>
                      <w:rFonts w:ascii="Times New Roman" w:hAnsi="Times New Roman" w:cs="Times New Roman"/>
                      <w:sz w:val="24"/>
                      <w:szCs w:val="24"/>
                    </w:rPr>
                    <w:t>1.</w:t>
                  </w:r>
                </w:p>
              </w:tc>
              <w:tc>
                <w:tcPr>
                  <w:tcW w:w="860" w:type="pct"/>
                  <w:vMerge w:val="restart"/>
                  <w:shd w:val="clear" w:color="auto" w:fill="D9D9D9" w:themeFill="background1" w:themeFillShade="D9"/>
                  <w:vAlign w:val="center"/>
                </w:tcPr>
                <w:p w14:paraId="6082AECF" w14:textId="77777777" w:rsidR="007F4BFA" w:rsidRPr="00D93A79" w:rsidRDefault="002F1BCB" w:rsidP="00AB17C0">
                  <w:pPr>
                    <w:spacing w:line="276" w:lineRule="auto"/>
                    <w:jc w:val="center"/>
                    <w:rPr>
                      <w:rFonts w:ascii="Times New Roman" w:hAnsi="Times New Roman" w:cs="Times New Roman"/>
                      <w:b/>
                      <w:sz w:val="24"/>
                      <w:szCs w:val="24"/>
                    </w:rPr>
                  </w:pPr>
                  <w:r w:rsidRPr="00D93A79">
                    <w:rPr>
                      <w:rFonts w:ascii="Times New Roman" w:hAnsi="Times New Roman" w:cs="Times New Roman"/>
                      <w:b/>
                      <w:sz w:val="24"/>
                      <w:szCs w:val="24"/>
                    </w:rPr>
                    <w:t>Подпомагане на животновъдни стопанства</w:t>
                  </w:r>
                </w:p>
              </w:tc>
              <w:tc>
                <w:tcPr>
                  <w:tcW w:w="3293" w:type="pct"/>
                  <w:gridSpan w:val="2"/>
                  <w:shd w:val="clear" w:color="auto" w:fill="D9D9D9" w:themeFill="background1" w:themeFillShade="D9"/>
                  <w:vAlign w:val="center"/>
                </w:tcPr>
                <w:p w14:paraId="10792F1E" w14:textId="77777777" w:rsidR="007F4BFA" w:rsidRPr="00D93A79" w:rsidRDefault="002F1BCB" w:rsidP="00AB17C0">
                  <w:pPr>
                    <w:spacing w:line="276" w:lineRule="auto"/>
                    <w:jc w:val="center"/>
                    <w:rPr>
                      <w:rFonts w:ascii="Times New Roman" w:hAnsi="Times New Roman" w:cs="Times New Roman"/>
                      <w:sz w:val="24"/>
                      <w:szCs w:val="24"/>
                    </w:rPr>
                  </w:pPr>
                  <w:r w:rsidRPr="00D93A79">
                    <w:rPr>
                      <w:rFonts w:ascii="Times New Roman" w:hAnsi="Times New Roman" w:cs="Times New Roman"/>
                      <w:b/>
                      <w:sz w:val="24"/>
                      <w:szCs w:val="24"/>
                    </w:rPr>
                    <w:t>Максимален брой точки по Приоритет № 1</w:t>
                  </w:r>
                </w:p>
              </w:tc>
              <w:tc>
                <w:tcPr>
                  <w:tcW w:w="595" w:type="pct"/>
                  <w:shd w:val="clear" w:color="auto" w:fill="D9D9D9" w:themeFill="background1" w:themeFillShade="D9"/>
                  <w:vAlign w:val="center"/>
                </w:tcPr>
                <w:p w14:paraId="1411454D" w14:textId="77777777" w:rsidR="007F4BFA" w:rsidRPr="000D488A" w:rsidRDefault="002F1BCB" w:rsidP="00AB17C0">
                  <w:pPr>
                    <w:spacing w:line="276" w:lineRule="auto"/>
                    <w:jc w:val="center"/>
                    <w:rPr>
                      <w:rFonts w:ascii="Times New Roman" w:hAnsi="Times New Roman" w:cs="Times New Roman"/>
                      <w:b/>
                      <w:sz w:val="24"/>
                      <w:szCs w:val="24"/>
                      <w:lang w:val="en-US"/>
                    </w:rPr>
                  </w:pPr>
                  <w:r w:rsidRPr="000D488A">
                    <w:rPr>
                      <w:rFonts w:ascii="Times New Roman" w:hAnsi="Times New Roman" w:cs="Times New Roman"/>
                      <w:b/>
                      <w:sz w:val="24"/>
                      <w:szCs w:val="24"/>
                      <w:lang w:val="en-US"/>
                    </w:rPr>
                    <w:t>35</w:t>
                  </w:r>
                </w:p>
              </w:tc>
            </w:tr>
            <w:tr w:rsidR="003A3595" w14:paraId="18B3D15C" w14:textId="77777777" w:rsidTr="007F4BFA">
              <w:tc>
                <w:tcPr>
                  <w:tcW w:w="252" w:type="pct"/>
                  <w:vMerge/>
                  <w:vAlign w:val="center"/>
                </w:tcPr>
                <w:p w14:paraId="0BF57B5D" w14:textId="77777777" w:rsidR="007F4BFA" w:rsidRPr="00D93A79"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638A4645" w14:textId="77777777" w:rsidR="007F4BFA" w:rsidRPr="00D93A79" w:rsidRDefault="007F4BFA" w:rsidP="00AB17C0">
                  <w:pPr>
                    <w:spacing w:line="276" w:lineRule="auto"/>
                    <w:jc w:val="center"/>
                    <w:rPr>
                      <w:rFonts w:ascii="Times New Roman" w:hAnsi="Times New Roman" w:cs="Times New Roman"/>
                      <w:sz w:val="24"/>
                      <w:szCs w:val="24"/>
                    </w:rPr>
                  </w:pPr>
                </w:p>
              </w:tc>
              <w:tc>
                <w:tcPr>
                  <w:tcW w:w="1824" w:type="pct"/>
                  <w:vAlign w:val="center"/>
                </w:tcPr>
                <w:p w14:paraId="4AB6BAB4" w14:textId="77777777" w:rsidR="007F4BFA" w:rsidRPr="00D93A79" w:rsidRDefault="002F1BCB" w:rsidP="00AB17C0">
                  <w:pPr>
                    <w:spacing w:line="276" w:lineRule="auto"/>
                    <w:jc w:val="both"/>
                    <w:rPr>
                      <w:rFonts w:ascii="Times New Roman" w:hAnsi="Times New Roman" w:cs="Times New Roman"/>
                      <w:sz w:val="24"/>
                      <w:szCs w:val="24"/>
                    </w:rPr>
                  </w:pPr>
                  <w:r w:rsidRPr="00D93A79">
                    <w:rPr>
                      <w:rFonts w:ascii="Times New Roman" w:hAnsi="Times New Roman" w:cs="Times New Roman"/>
                      <w:sz w:val="24"/>
                      <w:szCs w:val="24"/>
                    </w:rPr>
                    <w:t>1.1. Проекти, представени от кандидати, чиито земеделски стопанства са с разме</w:t>
                  </w:r>
                  <w:r w:rsidR="009062D7">
                    <w:rPr>
                      <w:rFonts w:ascii="Times New Roman" w:hAnsi="Times New Roman" w:cs="Times New Roman"/>
                      <w:sz w:val="24"/>
                      <w:szCs w:val="24"/>
                    </w:rPr>
                    <w:t>р по-нисък от средния за страната</w:t>
                  </w:r>
                </w:p>
              </w:tc>
              <w:tc>
                <w:tcPr>
                  <w:tcW w:w="1469" w:type="pct"/>
                  <w:vAlign w:val="center"/>
                </w:tcPr>
                <w:p w14:paraId="5F256BF9" w14:textId="77777777" w:rsidR="007F4BFA" w:rsidRPr="00D93A79" w:rsidRDefault="002F1BCB" w:rsidP="00AB17C0">
                  <w:pPr>
                    <w:spacing w:line="276" w:lineRule="auto"/>
                    <w:jc w:val="both"/>
                    <w:rPr>
                      <w:rFonts w:ascii="Times New Roman" w:hAnsi="Times New Roman" w:cs="Times New Roman"/>
                      <w:sz w:val="24"/>
                      <w:szCs w:val="24"/>
                    </w:rPr>
                  </w:pPr>
                  <w:r w:rsidRPr="00D93A79">
                    <w:rPr>
                      <w:rFonts w:ascii="Times New Roman" w:hAnsi="Times New Roman" w:cs="Times New Roman"/>
                      <w:sz w:val="24"/>
                      <w:szCs w:val="24"/>
                    </w:rPr>
                    <w:t>Икономическият размер на земеделското стопанство на кандидата, измерен в СПО, към датата на подаване на проектното предложение е под 38 000 евро</w:t>
                  </w:r>
                </w:p>
              </w:tc>
              <w:tc>
                <w:tcPr>
                  <w:tcW w:w="595" w:type="pct"/>
                  <w:vAlign w:val="center"/>
                </w:tcPr>
                <w:p w14:paraId="39AC0E78" w14:textId="77777777" w:rsidR="007F4BFA" w:rsidRPr="000D488A" w:rsidRDefault="002F1BCB" w:rsidP="00AB17C0">
                  <w:pPr>
                    <w:spacing w:line="276" w:lineRule="auto"/>
                    <w:jc w:val="center"/>
                    <w:rPr>
                      <w:rFonts w:ascii="Times New Roman" w:hAnsi="Times New Roman" w:cs="Times New Roman"/>
                      <w:sz w:val="24"/>
                      <w:szCs w:val="24"/>
                      <w:lang w:val="en-US"/>
                    </w:rPr>
                  </w:pPr>
                  <w:r w:rsidRPr="000D488A">
                    <w:rPr>
                      <w:rFonts w:ascii="Times New Roman" w:hAnsi="Times New Roman" w:cs="Times New Roman"/>
                      <w:sz w:val="24"/>
                      <w:szCs w:val="24"/>
                      <w:lang w:val="en-US"/>
                    </w:rPr>
                    <w:t>25</w:t>
                  </w:r>
                </w:p>
              </w:tc>
            </w:tr>
            <w:tr w:rsidR="003A3595" w14:paraId="39250056" w14:textId="77777777" w:rsidTr="007F4BFA">
              <w:tc>
                <w:tcPr>
                  <w:tcW w:w="252" w:type="pct"/>
                  <w:vMerge/>
                  <w:vAlign w:val="center"/>
                </w:tcPr>
                <w:p w14:paraId="45738000" w14:textId="77777777" w:rsidR="007F4BFA" w:rsidRPr="00D93A79"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7B026812" w14:textId="77777777" w:rsidR="007F4BFA" w:rsidRPr="00D93A79" w:rsidRDefault="007F4BFA" w:rsidP="00AB17C0">
                  <w:pPr>
                    <w:spacing w:line="276" w:lineRule="auto"/>
                    <w:jc w:val="center"/>
                    <w:rPr>
                      <w:rFonts w:ascii="Times New Roman" w:hAnsi="Times New Roman" w:cs="Times New Roman"/>
                      <w:sz w:val="24"/>
                      <w:szCs w:val="24"/>
                    </w:rPr>
                  </w:pPr>
                </w:p>
              </w:tc>
              <w:tc>
                <w:tcPr>
                  <w:tcW w:w="1824" w:type="pct"/>
                  <w:vAlign w:val="center"/>
                </w:tcPr>
                <w:p w14:paraId="265F8635"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1.2. Проекти, представени от кандидати, чиито земеделски стопанства са с размер по-висок от средния за страна</w:t>
                  </w:r>
                  <w:r w:rsidR="009062D7">
                    <w:rPr>
                      <w:rFonts w:ascii="Times New Roman" w:hAnsi="Times New Roman" w:cs="Times New Roman"/>
                      <w:sz w:val="24"/>
                      <w:szCs w:val="24"/>
                    </w:rPr>
                    <w:t>та</w:t>
                  </w:r>
                </w:p>
              </w:tc>
              <w:tc>
                <w:tcPr>
                  <w:tcW w:w="1469" w:type="pct"/>
                  <w:vAlign w:val="center"/>
                </w:tcPr>
                <w:p w14:paraId="39AC68E9"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Икономическият размер на земеделското стопанство на кандидата, измерен в СПО, към датата на подаване на проектното предложение е над 38 001 евро</w:t>
                  </w:r>
                </w:p>
              </w:tc>
              <w:tc>
                <w:tcPr>
                  <w:tcW w:w="595" w:type="pct"/>
                  <w:vAlign w:val="center"/>
                </w:tcPr>
                <w:p w14:paraId="26417B54" w14:textId="77777777" w:rsidR="007F4BFA" w:rsidRPr="000D488A" w:rsidRDefault="002F1BCB" w:rsidP="00AB17C0">
                  <w:pPr>
                    <w:spacing w:line="276" w:lineRule="auto"/>
                    <w:jc w:val="center"/>
                    <w:rPr>
                      <w:rFonts w:ascii="Times New Roman" w:hAnsi="Times New Roman" w:cs="Times New Roman"/>
                      <w:sz w:val="24"/>
                      <w:szCs w:val="24"/>
                      <w:lang w:val="en-US"/>
                    </w:rPr>
                  </w:pPr>
                  <w:r w:rsidRPr="000D488A">
                    <w:rPr>
                      <w:rFonts w:ascii="Times New Roman" w:hAnsi="Times New Roman" w:cs="Times New Roman"/>
                      <w:sz w:val="24"/>
                      <w:szCs w:val="24"/>
                      <w:lang w:val="en-US"/>
                    </w:rPr>
                    <w:t>15</w:t>
                  </w:r>
                </w:p>
              </w:tc>
            </w:tr>
            <w:tr w:rsidR="003A3595" w14:paraId="09321BF9" w14:textId="77777777" w:rsidTr="007F4BFA">
              <w:tc>
                <w:tcPr>
                  <w:tcW w:w="252" w:type="pct"/>
                  <w:vMerge/>
                  <w:vAlign w:val="center"/>
                </w:tcPr>
                <w:p w14:paraId="5B8AAD45" w14:textId="77777777" w:rsidR="007F4BFA" w:rsidRPr="00D93A79"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tcPr>
                <w:p w14:paraId="72261B96" w14:textId="77777777" w:rsidR="007F4BFA" w:rsidRPr="00D93A79" w:rsidRDefault="007F4BFA" w:rsidP="00AB17C0">
                  <w:pPr>
                    <w:spacing w:line="276" w:lineRule="auto"/>
                    <w:rPr>
                      <w:rFonts w:ascii="Times New Roman" w:hAnsi="Times New Roman" w:cs="Times New Roman"/>
                      <w:sz w:val="24"/>
                      <w:szCs w:val="24"/>
                    </w:rPr>
                  </w:pPr>
                </w:p>
              </w:tc>
              <w:tc>
                <w:tcPr>
                  <w:tcW w:w="1824" w:type="pct"/>
                </w:tcPr>
                <w:p w14:paraId="3AFD3C6F" w14:textId="77777777" w:rsidR="007F4BFA" w:rsidRPr="00D93A79" w:rsidRDefault="002F1BCB" w:rsidP="00AB17C0">
                  <w:pPr>
                    <w:spacing w:line="276" w:lineRule="auto"/>
                    <w:jc w:val="both"/>
                    <w:rPr>
                      <w:rFonts w:ascii="Times New Roman" w:hAnsi="Times New Roman" w:cs="Times New Roman"/>
                      <w:sz w:val="24"/>
                      <w:szCs w:val="24"/>
                    </w:rPr>
                  </w:pPr>
                  <w:r w:rsidRPr="00D93A79">
                    <w:rPr>
                      <w:rFonts w:ascii="Times New Roman" w:hAnsi="Times New Roman" w:cs="Times New Roman"/>
                      <w:sz w:val="24"/>
                      <w:szCs w:val="24"/>
                    </w:rPr>
                    <w:t>1.3. Проекти, представени от кандидати, които не са получавали подпомагане по подмярка 4.1 „Инвестиции в земеделски стопанства“</w:t>
                  </w:r>
                </w:p>
              </w:tc>
              <w:tc>
                <w:tcPr>
                  <w:tcW w:w="1469" w:type="pct"/>
                  <w:vAlign w:val="center"/>
                </w:tcPr>
                <w:p w14:paraId="20043A61" w14:textId="77777777" w:rsidR="007F4BFA" w:rsidRPr="00D93A79" w:rsidRDefault="002F1BCB" w:rsidP="00AB17C0">
                  <w:pPr>
                    <w:spacing w:line="276" w:lineRule="auto"/>
                    <w:jc w:val="center"/>
                    <w:rPr>
                      <w:rFonts w:ascii="Times New Roman" w:hAnsi="Times New Roman" w:cs="Times New Roman"/>
                      <w:sz w:val="24"/>
                      <w:szCs w:val="24"/>
                      <w:highlight w:val="green"/>
                      <w:lang w:val="en-US"/>
                    </w:rPr>
                  </w:pPr>
                  <w:r w:rsidRPr="00D93A79">
                    <w:rPr>
                      <w:rFonts w:ascii="Times New Roman" w:hAnsi="Times New Roman" w:cs="Times New Roman"/>
                      <w:sz w:val="24"/>
                      <w:szCs w:val="24"/>
                      <w:lang w:val="en-US"/>
                    </w:rPr>
                    <w:t>-</w:t>
                  </w:r>
                </w:p>
              </w:tc>
              <w:tc>
                <w:tcPr>
                  <w:tcW w:w="595" w:type="pct"/>
                  <w:vAlign w:val="center"/>
                </w:tcPr>
                <w:p w14:paraId="5D405CB9" w14:textId="77777777" w:rsidR="007F4BFA" w:rsidRPr="000D488A" w:rsidRDefault="002F1BCB" w:rsidP="00AB17C0">
                  <w:pPr>
                    <w:spacing w:line="276" w:lineRule="auto"/>
                    <w:jc w:val="center"/>
                    <w:rPr>
                      <w:rFonts w:ascii="Times New Roman" w:hAnsi="Times New Roman" w:cs="Times New Roman"/>
                      <w:sz w:val="24"/>
                      <w:szCs w:val="24"/>
                      <w:highlight w:val="green"/>
                    </w:rPr>
                  </w:pPr>
                  <w:r w:rsidRPr="000D488A">
                    <w:rPr>
                      <w:rFonts w:ascii="Times New Roman" w:hAnsi="Times New Roman" w:cs="Times New Roman"/>
                      <w:sz w:val="24"/>
                      <w:szCs w:val="24"/>
                    </w:rPr>
                    <w:t>10</w:t>
                  </w:r>
                </w:p>
              </w:tc>
            </w:tr>
            <w:tr w:rsidR="00FC3BC1" w14:paraId="284AC500" w14:textId="77777777" w:rsidTr="00AB17C0">
              <w:tc>
                <w:tcPr>
                  <w:tcW w:w="252" w:type="pct"/>
                  <w:vMerge w:val="restart"/>
                  <w:vAlign w:val="center"/>
                </w:tcPr>
                <w:p w14:paraId="6267CF1C"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60" w:type="pct"/>
                  <w:vMerge w:val="restart"/>
                  <w:shd w:val="clear" w:color="auto" w:fill="D9D9D9" w:themeFill="background1" w:themeFillShade="D9"/>
                  <w:vAlign w:val="center"/>
                </w:tcPr>
                <w:p w14:paraId="43815317"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Подпомагане на биологично производство</w:t>
                  </w:r>
                </w:p>
              </w:tc>
              <w:tc>
                <w:tcPr>
                  <w:tcW w:w="3293" w:type="pct"/>
                  <w:gridSpan w:val="2"/>
                  <w:shd w:val="clear" w:color="auto" w:fill="D9D9D9" w:themeFill="background1" w:themeFillShade="D9"/>
                  <w:vAlign w:val="center"/>
                </w:tcPr>
                <w:p w14:paraId="535D851A" w14:textId="77777777" w:rsidR="007F4BFA" w:rsidRDefault="002F1BCB" w:rsidP="00AB17C0">
                  <w:pPr>
                    <w:spacing w:line="276" w:lineRule="auto"/>
                    <w:jc w:val="center"/>
                    <w:rPr>
                      <w:rFonts w:ascii="Times New Roman" w:hAnsi="Times New Roman" w:cs="Times New Roman"/>
                      <w:sz w:val="24"/>
                      <w:szCs w:val="24"/>
                    </w:rPr>
                  </w:pPr>
                  <w:r w:rsidRPr="008A0131">
                    <w:rPr>
                      <w:rFonts w:ascii="Times New Roman" w:hAnsi="Times New Roman" w:cs="Times New Roman"/>
                      <w:b/>
                      <w:sz w:val="24"/>
                      <w:szCs w:val="24"/>
                    </w:rPr>
                    <w:t xml:space="preserve">Максимален брой точки по Приоритет № </w:t>
                  </w:r>
                  <w:r>
                    <w:rPr>
                      <w:rFonts w:ascii="Times New Roman" w:hAnsi="Times New Roman" w:cs="Times New Roman"/>
                      <w:b/>
                      <w:sz w:val="24"/>
                      <w:szCs w:val="24"/>
                    </w:rPr>
                    <w:t>2</w:t>
                  </w:r>
                </w:p>
              </w:tc>
              <w:tc>
                <w:tcPr>
                  <w:tcW w:w="595" w:type="pct"/>
                  <w:shd w:val="clear" w:color="auto" w:fill="D9D9D9" w:themeFill="background1" w:themeFillShade="D9"/>
                  <w:vAlign w:val="center"/>
                </w:tcPr>
                <w:p w14:paraId="45C817ED"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10</w:t>
                  </w:r>
                </w:p>
              </w:tc>
            </w:tr>
            <w:tr w:rsidR="003A3595" w14:paraId="0E1EF08E" w14:textId="77777777" w:rsidTr="007F4BFA">
              <w:tc>
                <w:tcPr>
                  <w:tcW w:w="252" w:type="pct"/>
                  <w:vMerge/>
                  <w:vAlign w:val="center"/>
                </w:tcPr>
                <w:p w14:paraId="57746C09" w14:textId="77777777" w:rsidR="007F4BFA" w:rsidRPr="00E554D7"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286189B6" w14:textId="77777777" w:rsidR="007F4BFA" w:rsidRPr="00D947CB" w:rsidRDefault="007F4BFA" w:rsidP="00AB17C0">
                  <w:pPr>
                    <w:spacing w:line="276" w:lineRule="auto"/>
                    <w:jc w:val="center"/>
                    <w:rPr>
                      <w:rFonts w:ascii="Times New Roman" w:hAnsi="Times New Roman" w:cs="Times New Roman"/>
                      <w:b/>
                      <w:sz w:val="24"/>
                      <w:szCs w:val="24"/>
                    </w:rPr>
                  </w:pPr>
                </w:p>
              </w:tc>
              <w:tc>
                <w:tcPr>
                  <w:tcW w:w="1824" w:type="pct"/>
                  <w:vAlign w:val="center"/>
                </w:tcPr>
                <w:p w14:paraId="40ECC8EF" w14:textId="77777777" w:rsidR="007F4BFA" w:rsidRPr="00E554D7" w:rsidRDefault="002F1BCB" w:rsidP="00AB17C0">
                  <w:pPr>
                    <w:spacing w:line="276" w:lineRule="auto"/>
                    <w:rPr>
                      <w:rFonts w:ascii="Times New Roman" w:hAnsi="Times New Roman" w:cs="Times New Roman"/>
                      <w:sz w:val="24"/>
                      <w:szCs w:val="24"/>
                    </w:rPr>
                  </w:pPr>
                  <w:r>
                    <w:rPr>
                      <w:rFonts w:ascii="Times New Roman" w:hAnsi="Times New Roman" w:cs="Times New Roman"/>
                      <w:sz w:val="24"/>
                      <w:szCs w:val="24"/>
                    </w:rPr>
                    <w:t xml:space="preserve">2.1. </w:t>
                  </w:r>
                  <w:r w:rsidRPr="00F52B82">
                    <w:rPr>
                      <w:rFonts w:ascii="Times New Roman" w:hAnsi="Times New Roman" w:cs="Times New Roman"/>
                      <w:sz w:val="24"/>
                      <w:szCs w:val="24"/>
                    </w:rPr>
                    <w:t>Проекти с инвестиции и дейности от стопанства за производство на биологични продукти</w:t>
                  </w:r>
                </w:p>
              </w:tc>
              <w:tc>
                <w:tcPr>
                  <w:tcW w:w="1469" w:type="pct"/>
                </w:tcPr>
                <w:p w14:paraId="56E54D0B" w14:textId="77777777" w:rsidR="007F4BFA" w:rsidRPr="0022301D"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Всички животни в животновъдния обект/обекти на кандидата, който/които</w:t>
                  </w:r>
                  <w:r w:rsidRPr="00AB17C0">
                    <w:rPr>
                      <w:rFonts w:ascii="Times New Roman" w:hAnsi="Times New Roman"/>
                      <w:sz w:val="24"/>
                    </w:rPr>
                    <w:t xml:space="preserve"> </w:t>
                  </w:r>
                  <w:r w:rsidRPr="000D488A">
                    <w:rPr>
                      <w:rFonts w:ascii="Times New Roman" w:hAnsi="Times New Roman" w:cs="Times New Roman"/>
                      <w:sz w:val="24"/>
                      <w:szCs w:val="24"/>
                    </w:rPr>
                    <w:t>е включен/са включени в проектното предложение, е/са сертифициран/и за производство на биологични селскостопански продукти</w:t>
                  </w:r>
                </w:p>
              </w:tc>
              <w:tc>
                <w:tcPr>
                  <w:tcW w:w="595" w:type="pct"/>
                  <w:vAlign w:val="center"/>
                </w:tcPr>
                <w:p w14:paraId="35C97F21"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FC3BC1" w14:paraId="50ADA1FD" w14:textId="77777777" w:rsidTr="00AB17C0">
              <w:tc>
                <w:tcPr>
                  <w:tcW w:w="252" w:type="pct"/>
                  <w:vMerge w:val="restart"/>
                  <w:vAlign w:val="center"/>
                </w:tcPr>
                <w:p w14:paraId="53FF29B6"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860" w:type="pct"/>
                  <w:vMerge w:val="restart"/>
                  <w:shd w:val="clear" w:color="auto" w:fill="D9D9D9" w:themeFill="background1" w:themeFillShade="D9"/>
                  <w:vAlign w:val="center"/>
                </w:tcPr>
                <w:p w14:paraId="7EF018CF"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Подпомаг</w:t>
                  </w:r>
                  <w:r w:rsidRPr="00362ABE">
                    <w:rPr>
                      <w:rFonts w:ascii="Times New Roman" w:hAnsi="Times New Roman" w:cs="Times New Roman"/>
                      <w:b/>
                      <w:sz w:val="24"/>
                      <w:szCs w:val="24"/>
                      <w:shd w:val="clear" w:color="auto" w:fill="D9D9D9" w:themeFill="background1" w:themeFillShade="D9"/>
                    </w:rPr>
                    <w:t>ане на проекти</w:t>
                  </w:r>
                  <w:r w:rsidRPr="00D947CB">
                    <w:rPr>
                      <w:rFonts w:ascii="Times New Roman" w:hAnsi="Times New Roman" w:cs="Times New Roman"/>
                      <w:b/>
                      <w:sz w:val="24"/>
                      <w:szCs w:val="24"/>
                    </w:rPr>
                    <w:t>, осигуряващи допълнителна заетост</w:t>
                  </w:r>
                </w:p>
              </w:tc>
              <w:tc>
                <w:tcPr>
                  <w:tcW w:w="3293" w:type="pct"/>
                  <w:gridSpan w:val="2"/>
                  <w:shd w:val="clear" w:color="auto" w:fill="D9D9D9" w:themeFill="background1" w:themeFillShade="D9"/>
                  <w:vAlign w:val="center"/>
                </w:tcPr>
                <w:p w14:paraId="5BF4BA67" w14:textId="77777777" w:rsidR="007F4BFA" w:rsidRDefault="002F1BCB" w:rsidP="00AB17C0">
                  <w:pPr>
                    <w:spacing w:line="276" w:lineRule="auto"/>
                    <w:jc w:val="center"/>
                    <w:rPr>
                      <w:rFonts w:ascii="Times New Roman" w:hAnsi="Times New Roman" w:cs="Times New Roman"/>
                      <w:sz w:val="24"/>
                      <w:szCs w:val="24"/>
                    </w:rPr>
                  </w:pPr>
                  <w:r w:rsidRPr="008A0131">
                    <w:rPr>
                      <w:rFonts w:ascii="Times New Roman" w:hAnsi="Times New Roman" w:cs="Times New Roman"/>
                      <w:b/>
                      <w:sz w:val="24"/>
                      <w:szCs w:val="24"/>
                    </w:rPr>
                    <w:t xml:space="preserve">Максимален брой точки по Приоритет № </w:t>
                  </w:r>
                  <w:r>
                    <w:rPr>
                      <w:rFonts w:ascii="Times New Roman" w:hAnsi="Times New Roman" w:cs="Times New Roman"/>
                      <w:b/>
                      <w:sz w:val="24"/>
                      <w:szCs w:val="24"/>
                    </w:rPr>
                    <w:t>3</w:t>
                  </w:r>
                </w:p>
              </w:tc>
              <w:tc>
                <w:tcPr>
                  <w:tcW w:w="595" w:type="pct"/>
                  <w:shd w:val="clear" w:color="auto" w:fill="D9D9D9" w:themeFill="background1" w:themeFillShade="D9"/>
                  <w:vAlign w:val="center"/>
                </w:tcPr>
                <w:p w14:paraId="569FEF56" w14:textId="77777777" w:rsidR="007F4BFA" w:rsidRPr="00D93A79" w:rsidRDefault="002F1BCB" w:rsidP="00AB17C0">
                  <w:pPr>
                    <w:spacing w:line="276" w:lineRule="auto"/>
                    <w:jc w:val="center"/>
                    <w:rPr>
                      <w:rFonts w:ascii="Times New Roman" w:hAnsi="Times New Roman" w:cs="Times New Roman"/>
                      <w:b/>
                      <w:sz w:val="24"/>
                      <w:szCs w:val="24"/>
                      <w:highlight w:val="yellow"/>
                    </w:rPr>
                  </w:pPr>
                  <w:r w:rsidRPr="00D93A79">
                    <w:rPr>
                      <w:rFonts w:ascii="Times New Roman" w:hAnsi="Times New Roman" w:cs="Times New Roman"/>
                      <w:b/>
                      <w:sz w:val="24"/>
                      <w:szCs w:val="24"/>
                    </w:rPr>
                    <w:t>2</w:t>
                  </w:r>
                </w:p>
              </w:tc>
            </w:tr>
            <w:tr w:rsidR="003A3595" w14:paraId="111F8F37" w14:textId="77777777" w:rsidTr="007F4BFA">
              <w:tc>
                <w:tcPr>
                  <w:tcW w:w="252" w:type="pct"/>
                  <w:vMerge/>
                  <w:vAlign w:val="center"/>
                </w:tcPr>
                <w:p w14:paraId="302C4865" w14:textId="77777777" w:rsidR="007F4BFA" w:rsidRPr="00E554D7"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2DE20A3B" w14:textId="77777777" w:rsidR="007F4BFA" w:rsidRPr="00E554D7" w:rsidRDefault="007F4BFA" w:rsidP="00AB17C0">
                  <w:pPr>
                    <w:spacing w:line="276" w:lineRule="auto"/>
                    <w:jc w:val="center"/>
                    <w:rPr>
                      <w:rFonts w:ascii="Times New Roman" w:hAnsi="Times New Roman" w:cs="Times New Roman"/>
                      <w:sz w:val="24"/>
                      <w:szCs w:val="24"/>
                    </w:rPr>
                  </w:pPr>
                </w:p>
              </w:tc>
              <w:tc>
                <w:tcPr>
                  <w:tcW w:w="1824" w:type="pct"/>
                  <w:vAlign w:val="center"/>
                </w:tcPr>
                <w:p w14:paraId="53AF5478" w14:textId="77777777" w:rsidR="007F4BFA" w:rsidRPr="00E554D7" w:rsidRDefault="002F1BCB"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3.1. </w:t>
                  </w:r>
                  <w:r w:rsidRPr="00A40C60">
                    <w:rPr>
                      <w:rFonts w:ascii="Times New Roman" w:hAnsi="Times New Roman" w:cs="Times New Roman"/>
                      <w:sz w:val="24"/>
                      <w:szCs w:val="24"/>
                    </w:rPr>
                    <w:t>Проекти, при които изпълнението на одобрените инвестиции и дейности води до осигуряване на допълнителна заетост в земеделските стопанства</w:t>
                  </w:r>
                </w:p>
              </w:tc>
              <w:tc>
                <w:tcPr>
                  <w:tcW w:w="1469" w:type="pct"/>
                  <w:vAlign w:val="center"/>
                </w:tcPr>
                <w:p w14:paraId="08487409" w14:textId="77777777" w:rsidR="007F4BFA" w:rsidRPr="00E554D7" w:rsidRDefault="002F1BCB"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По проекта се предвижда създаване на най-малко едно ново работно място </w:t>
                  </w:r>
                </w:p>
              </w:tc>
              <w:tc>
                <w:tcPr>
                  <w:tcW w:w="595" w:type="pct"/>
                  <w:vAlign w:val="center"/>
                </w:tcPr>
                <w:p w14:paraId="5E983B15" w14:textId="77777777" w:rsidR="007F4BFA" w:rsidRPr="00D93A79" w:rsidRDefault="002F1BCB" w:rsidP="00AB17C0">
                  <w:pPr>
                    <w:spacing w:line="276" w:lineRule="auto"/>
                    <w:jc w:val="center"/>
                    <w:rPr>
                      <w:rFonts w:ascii="Times New Roman" w:hAnsi="Times New Roman" w:cs="Times New Roman"/>
                      <w:sz w:val="24"/>
                      <w:szCs w:val="24"/>
                      <w:highlight w:val="yellow"/>
                    </w:rPr>
                  </w:pPr>
                  <w:r w:rsidRPr="00D93A79">
                    <w:rPr>
                      <w:rFonts w:ascii="Times New Roman" w:hAnsi="Times New Roman" w:cs="Times New Roman"/>
                      <w:sz w:val="24"/>
                      <w:szCs w:val="24"/>
                    </w:rPr>
                    <w:t>2</w:t>
                  </w:r>
                </w:p>
              </w:tc>
            </w:tr>
            <w:tr w:rsidR="00FC3BC1" w14:paraId="74280882" w14:textId="77777777" w:rsidTr="00AB17C0">
              <w:tc>
                <w:tcPr>
                  <w:tcW w:w="252" w:type="pct"/>
                  <w:vMerge w:val="restart"/>
                  <w:vAlign w:val="center"/>
                </w:tcPr>
                <w:p w14:paraId="02C5EAC1"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60" w:type="pct"/>
                  <w:vMerge w:val="restart"/>
                  <w:shd w:val="clear" w:color="auto" w:fill="D9D9D9" w:themeFill="background1" w:themeFillShade="D9"/>
                  <w:vAlign w:val="center"/>
                </w:tcPr>
                <w:p w14:paraId="7DCBA34F"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Подпомагане на проекти, представени от млади земеделски стопани</w:t>
                  </w:r>
                </w:p>
              </w:tc>
              <w:tc>
                <w:tcPr>
                  <w:tcW w:w="3293" w:type="pct"/>
                  <w:gridSpan w:val="2"/>
                  <w:shd w:val="clear" w:color="auto" w:fill="D9D9D9" w:themeFill="background1" w:themeFillShade="D9"/>
                  <w:vAlign w:val="center"/>
                </w:tcPr>
                <w:p w14:paraId="08450C8F"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b/>
                      <w:sz w:val="24"/>
                      <w:szCs w:val="24"/>
                    </w:rPr>
                    <w:t>Максимален брой точки по Приоритет № 4</w:t>
                  </w:r>
                </w:p>
              </w:tc>
              <w:tc>
                <w:tcPr>
                  <w:tcW w:w="595" w:type="pct"/>
                  <w:shd w:val="clear" w:color="auto" w:fill="D9D9D9" w:themeFill="background1" w:themeFillShade="D9"/>
                  <w:vAlign w:val="center"/>
                </w:tcPr>
                <w:p w14:paraId="5BFF81EB" w14:textId="77777777" w:rsidR="007F4BFA" w:rsidRPr="000D488A" w:rsidRDefault="002F1BCB" w:rsidP="00AB17C0">
                  <w:pPr>
                    <w:spacing w:line="276" w:lineRule="auto"/>
                    <w:jc w:val="center"/>
                    <w:rPr>
                      <w:rFonts w:ascii="Times New Roman" w:hAnsi="Times New Roman" w:cs="Times New Roman"/>
                      <w:b/>
                      <w:sz w:val="24"/>
                      <w:szCs w:val="24"/>
                    </w:rPr>
                  </w:pPr>
                  <w:r w:rsidRPr="000D488A">
                    <w:rPr>
                      <w:rFonts w:ascii="Times New Roman" w:hAnsi="Times New Roman" w:cs="Times New Roman"/>
                      <w:b/>
                      <w:sz w:val="24"/>
                      <w:szCs w:val="24"/>
                    </w:rPr>
                    <w:t>5</w:t>
                  </w:r>
                </w:p>
              </w:tc>
            </w:tr>
            <w:tr w:rsidR="003A3595" w14:paraId="07677942" w14:textId="77777777" w:rsidTr="007F4BFA">
              <w:tc>
                <w:tcPr>
                  <w:tcW w:w="252" w:type="pct"/>
                  <w:vMerge/>
                  <w:vAlign w:val="center"/>
                </w:tcPr>
                <w:p w14:paraId="3EDB51E5" w14:textId="77777777" w:rsidR="007F4BFA" w:rsidRPr="00E554D7"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7EE1A2F7" w14:textId="77777777" w:rsidR="007F4BFA" w:rsidRPr="00E554D7" w:rsidRDefault="007F4BFA" w:rsidP="00AB17C0">
                  <w:pPr>
                    <w:spacing w:line="276" w:lineRule="auto"/>
                    <w:jc w:val="center"/>
                    <w:rPr>
                      <w:rFonts w:ascii="Times New Roman" w:hAnsi="Times New Roman" w:cs="Times New Roman"/>
                      <w:sz w:val="24"/>
                      <w:szCs w:val="24"/>
                    </w:rPr>
                  </w:pPr>
                </w:p>
              </w:tc>
              <w:tc>
                <w:tcPr>
                  <w:tcW w:w="1824" w:type="pct"/>
                  <w:vAlign w:val="center"/>
                </w:tcPr>
                <w:p w14:paraId="3135E9B3"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4.1. Проекти на земеделски стопани до 40 години включително</w:t>
                  </w:r>
                </w:p>
              </w:tc>
              <w:tc>
                <w:tcPr>
                  <w:tcW w:w="1469" w:type="pct"/>
                  <w:vAlign w:val="center"/>
                </w:tcPr>
                <w:p w14:paraId="7C533730" w14:textId="77777777" w:rsidR="007F4BFA" w:rsidRPr="000D488A" w:rsidRDefault="002F1BCB" w:rsidP="00AB17C0">
                  <w:pPr>
                    <w:spacing w:line="276" w:lineRule="auto"/>
                    <w:jc w:val="center"/>
                    <w:rPr>
                      <w:rFonts w:ascii="Times New Roman" w:hAnsi="Times New Roman" w:cs="Times New Roman"/>
                      <w:sz w:val="24"/>
                      <w:szCs w:val="24"/>
                      <w:lang w:val="en-US"/>
                    </w:rPr>
                  </w:pPr>
                  <w:r w:rsidRPr="000D488A">
                    <w:rPr>
                      <w:rFonts w:ascii="Times New Roman" w:hAnsi="Times New Roman" w:cs="Times New Roman"/>
                      <w:sz w:val="24"/>
                      <w:szCs w:val="24"/>
                      <w:lang w:val="en-US"/>
                    </w:rPr>
                    <w:t>-</w:t>
                  </w:r>
                </w:p>
              </w:tc>
              <w:tc>
                <w:tcPr>
                  <w:tcW w:w="595" w:type="pct"/>
                  <w:vAlign w:val="center"/>
                </w:tcPr>
                <w:p w14:paraId="1F79315D"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t>5</w:t>
                  </w:r>
                </w:p>
              </w:tc>
            </w:tr>
            <w:tr w:rsidR="00FC3BC1" w14:paraId="6F0973CE" w14:textId="77777777" w:rsidTr="00AB17C0">
              <w:trPr>
                <w:trHeight w:val="397"/>
              </w:trPr>
              <w:tc>
                <w:tcPr>
                  <w:tcW w:w="252" w:type="pct"/>
                  <w:vMerge w:val="restart"/>
                  <w:vAlign w:val="center"/>
                </w:tcPr>
                <w:p w14:paraId="27A37C7F"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5. </w:t>
                  </w:r>
                </w:p>
              </w:tc>
              <w:tc>
                <w:tcPr>
                  <w:tcW w:w="860" w:type="pct"/>
                  <w:vMerge w:val="restart"/>
                  <w:shd w:val="clear" w:color="auto" w:fill="D9D9D9" w:themeFill="background1" w:themeFillShade="D9"/>
                  <w:vAlign w:val="center"/>
                </w:tcPr>
                <w:p w14:paraId="45EBCB5C" w14:textId="77777777" w:rsidR="007F4BFA" w:rsidRPr="008A0131" w:rsidRDefault="002F1BCB" w:rsidP="00AB17C0">
                  <w:pPr>
                    <w:spacing w:line="276" w:lineRule="auto"/>
                    <w:jc w:val="center"/>
                    <w:rPr>
                      <w:rFonts w:ascii="Times New Roman" w:hAnsi="Times New Roman" w:cs="Times New Roman"/>
                      <w:b/>
                      <w:sz w:val="24"/>
                      <w:szCs w:val="24"/>
                    </w:rPr>
                  </w:pPr>
                  <w:r w:rsidRPr="008A0131">
                    <w:rPr>
                      <w:rFonts w:ascii="Times New Roman" w:hAnsi="Times New Roman" w:cs="Times New Roman"/>
                      <w:b/>
                      <w:sz w:val="24"/>
                      <w:szCs w:val="24"/>
                    </w:rPr>
                    <w:t>Подпомагане на кандидати с проекти на територията на Северозападен район и/или райони с природни и други ограничения</w:t>
                  </w:r>
                </w:p>
              </w:tc>
              <w:tc>
                <w:tcPr>
                  <w:tcW w:w="3293" w:type="pct"/>
                  <w:gridSpan w:val="2"/>
                  <w:shd w:val="clear" w:color="auto" w:fill="D9D9D9" w:themeFill="background1" w:themeFillShade="D9"/>
                  <w:vAlign w:val="center"/>
                </w:tcPr>
                <w:p w14:paraId="01E55D3F" w14:textId="77777777" w:rsidR="007F4BFA" w:rsidRDefault="002F1BCB" w:rsidP="00AB17C0">
                  <w:pPr>
                    <w:spacing w:line="276" w:lineRule="auto"/>
                    <w:jc w:val="center"/>
                    <w:rPr>
                      <w:rFonts w:ascii="Times New Roman" w:hAnsi="Times New Roman" w:cs="Times New Roman"/>
                      <w:sz w:val="24"/>
                      <w:szCs w:val="24"/>
                    </w:rPr>
                  </w:pPr>
                  <w:r w:rsidRPr="008A0131">
                    <w:rPr>
                      <w:rFonts w:ascii="Times New Roman" w:hAnsi="Times New Roman" w:cs="Times New Roman"/>
                      <w:b/>
                      <w:sz w:val="24"/>
                      <w:szCs w:val="24"/>
                    </w:rPr>
                    <w:t xml:space="preserve">Максимален брой точки по Приоритет № </w:t>
                  </w:r>
                  <w:r>
                    <w:rPr>
                      <w:rFonts w:ascii="Times New Roman" w:hAnsi="Times New Roman" w:cs="Times New Roman"/>
                      <w:b/>
                      <w:sz w:val="24"/>
                      <w:szCs w:val="24"/>
                    </w:rPr>
                    <w:t>5</w:t>
                  </w:r>
                </w:p>
              </w:tc>
              <w:tc>
                <w:tcPr>
                  <w:tcW w:w="595" w:type="pct"/>
                  <w:shd w:val="clear" w:color="auto" w:fill="D9D9D9" w:themeFill="background1" w:themeFillShade="D9"/>
                  <w:vAlign w:val="center"/>
                </w:tcPr>
                <w:p w14:paraId="5736DEAD"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1</w:t>
                  </w:r>
                  <w:r>
                    <w:rPr>
                      <w:rFonts w:ascii="Times New Roman" w:hAnsi="Times New Roman" w:cs="Times New Roman"/>
                      <w:b/>
                      <w:sz w:val="24"/>
                      <w:szCs w:val="24"/>
                    </w:rPr>
                    <w:t>0</w:t>
                  </w:r>
                </w:p>
              </w:tc>
            </w:tr>
            <w:tr w:rsidR="003A3595" w14:paraId="618CA36F" w14:textId="77777777" w:rsidTr="007F4BFA">
              <w:trPr>
                <w:trHeight w:val="340"/>
              </w:trPr>
              <w:tc>
                <w:tcPr>
                  <w:tcW w:w="252" w:type="pct"/>
                  <w:vMerge/>
                  <w:vAlign w:val="center"/>
                </w:tcPr>
                <w:p w14:paraId="58AC9853"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705C96F8" w14:textId="77777777" w:rsidR="007F4BFA" w:rsidRPr="00A40C60" w:rsidRDefault="007F4BFA" w:rsidP="00AB17C0">
                  <w:pPr>
                    <w:spacing w:line="276" w:lineRule="auto"/>
                    <w:jc w:val="center"/>
                    <w:rPr>
                      <w:rFonts w:ascii="Times New Roman" w:hAnsi="Times New Roman" w:cs="Times New Roman"/>
                      <w:sz w:val="24"/>
                      <w:szCs w:val="24"/>
                    </w:rPr>
                  </w:pPr>
                </w:p>
              </w:tc>
              <w:tc>
                <w:tcPr>
                  <w:tcW w:w="1824" w:type="pct"/>
                  <w:vMerge w:val="restart"/>
                  <w:vAlign w:val="center"/>
                </w:tcPr>
                <w:p w14:paraId="2B189ABC" w14:textId="77777777" w:rsidR="007F4BFA" w:rsidRPr="00B5411E" w:rsidRDefault="002F1BCB" w:rsidP="00AB17C0">
                  <w:pPr>
                    <w:spacing w:line="276" w:lineRule="auto"/>
                    <w:rPr>
                      <w:rFonts w:ascii="Times New Roman" w:hAnsi="Times New Roman" w:cs="Times New Roman"/>
                      <w:sz w:val="24"/>
                      <w:szCs w:val="24"/>
                    </w:rPr>
                  </w:pPr>
                  <w:r>
                    <w:rPr>
                      <w:rFonts w:ascii="Times New Roman" w:hAnsi="Times New Roman" w:cs="Times New Roman"/>
                      <w:sz w:val="24"/>
                      <w:szCs w:val="24"/>
                    </w:rPr>
                    <w:t xml:space="preserve">5.1. </w:t>
                  </w:r>
                  <w:r w:rsidRPr="00B5411E">
                    <w:rPr>
                      <w:rFonts w:ascii="Times New Roman" w:hAnsi="Times New Roman" w:cs="Times New Roman"/>
                      <w:sz w:val="24"/>
                      <w:szCs w:val="24"/>
                    </w:rPr>
                    <w:t xml:space="preserve">Проекти с инвестиции и дейности, които се изпълняват на територията на Северозападен район </w:t>
                  </w:r>
                  <w:r>
                    <w:rPr>
                      <w:rFonts w:ascii="Times New Roman" w:hAnsi="Times New Roman" w:cs="Times New Roman"/>
                      <w:sz w:val="24"/>
                      <w:szCs w:val="24"/>
                    </w:rPr>
                    <w:t>на</w:t>
                  </w:r>
                  <w:r w:rsidRPr="00B5411E">
                    <w:rPr>
                      <w:rFonts w:ascii="Times New Roman" w:hAnsi="Times New Roman" w:cs="Times New Roman"/>
                      <w:sz w:val="24"/>
                      <w:szCs w:val="24"/>
                    </w:rPr>
                    <w:t xml:space="preserve"> страната </w:t>
                  </w:r>
                </w:p>
                <w:p w14:paraId="69F4F4D6" w14:textId="77777777" w:rsidR="007F4BFA" w:rsidRDefault="007F4BFA" w:rsidP="00AB17C0">
                  <w:pPr>
                    <w:spacing w:line="276" w:lineRule="auto"/>
                    <w:rPr>
                      <w:rFonts w:ascii="Times New Roman" w:hAnsi="Times New Roman" w:cs="Times New Roman"/>
                      <w:sz w:val="24"/>
                      <w:szCs w:val="24"/>
                    </w:rPr>
                  </w:pPr>
                </w:p>
              </w:tc>
              <w:tc>
                <w:tcPr>
                  <w:tcW w:w="1469" w:type="pct"/>
                  <w:vAlign w:val="center"/>
                </w:tcPr>
                <w:p w14:paraId="7561AE13"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Области Видин, Враца, Монтана</w:t>
                  </w:r>
                </w:p>
              </w:tc>
              <w:tc>
                <w:tcPr>
                  <w:tcW w:w="595" w:type="pct"/>
                  <w:vAlign w:val="center"/>
                </w:tcPr>
                <w:p w14:paraId="3F60042A"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3A3595" w14:paraId="416B3148" w14:textId="77777777" w:rsidTr="007F4BFA">
              <w:trPr>
                <w:trHeight w:val="340"/>
              </w:trPr>
              <w:tc>
                <w:tcPr>
                  <w:tcW w:w="252" w:type="pct"/>
                  <w:vMerge/>
                  <w:vAlign w:val="center"/>
                </w:tcPr>
                <w:p w14:paraId="6B66D3E8"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62DC4B6A" w14:textId="77777777" w:rsidR="007F4BFA" w:rsidRPr="00B5411E" w:rsidRDefault="007F4BFA" w:rsidP="00AB17C0">
                  <w:pPr>
                    <w:spacing w:line="276" w:lineRule="auto"/>
                    <w:jc w:val="center"/>
                    <w:rPr>
                      <w:rFonts w:ascii="Times New Roman" w:hAnsi="Times New Roman" w:cs="Times New Roman"/>
                      <w:sz w:val="24"/>
                      <w:szCs w:val="24"/>
                    </w:rPr>
                  </w:pPr>
                </w:p>
              </w:tc>
              <w:tc>
                <w:tcPr>
                  <w:tcW w:w="1824" w:type="pct"/>
                  <w:vMerge/>
                  <w:vAlign w:val="center"/>
                </w:tcPr>
                <w:p w14:paraId="3845FD25" w14:textId="77777777" w:rsidR="007F4BFA" w:rsidRPr="00B5411E" w:rsidRDefault="007F4BFA" w:rsidP="00AB17C0">
                  <w:pPr>
                    <w:spacing w:line="276" w:lineRule="auto"/>
                    <w:rPr>
                      <w:rFonts w:ascii="Times New Roman" w:hAnsi="Times New Roman" w:cs="Times New Roman"/>
                      <w:sz w:val="24"/>
                      <w:szCs w:val="24"/>
                    </w:rPr>
                  </w:pPr>
                </w:p>
              </w:tc>
              <w:tc>
                <w:tcPr>
                  <w:tcW w:w="1469" w:type="pct"/>
                  <w:vAlign w:val="center"/>
                </w:tcPr>
                <w:p w14:paraId="700D53E6"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Област Ловеч</w:t>
                  </w:r>
                </w:p>
              </w:tc>
              <w:tc>
                <w:tcPr>
                  <w:tcW w:w="595" w:type="pct"/>
                  <w:vAlign w:val="center"/>
                </w:tcPr>
                <w:p w14:paraId="4A588821"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3A3595" w14:paraId="313C4AFF" w14:textId="77777777" w:rsidTr="007F4BFA">
              <w:trPr>
                <w:trHeight w:val="340"/>
              </w:trPr>
              <w:tc>
                <w:tcPr>
                  <w:tcW w:w="252" w:type="pct"/>
                  <w:vMerge/>
                  <w:vAlign w:val="center"/>
                </w:tcPr>
                <w:p w14:paraId="484E6216"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0215B20C" w14:textId="77777777" w:rsidR="007F4BFA" w:rsidRPr="00B5411E" w:rsidRDefault="007F4BFA" w:rsidP="00AB17C0">
                  <w:pPr>
                    <w:spacing w:line="276" w:lineRule="auto"/>
                    <w:jc w:val="center"/>
                    <w:rPr>
                      <w:rFonts w:ascii="Times New Roman" w:hAnsi="Times New Roman" w:cs="Times New Roman"/>
                      <w:sz w:val="24"/>
                      <w:szCs w:val="24"/>
                    </w:rPr>
                  </w:pPr>
                </w:p>
              </w:tc>
              <w:tc>
                <w:tcPr>
                  <w:tcW w:w="1824" w:type="pct"/>
                  <w:vMerge/>
                  <w:vAlign w:val="center"/>
                </w:tcPr>
                <w:p w14:paraId="155C37DA" w14:textId="77777777" w:rsidR="007F4BFA" w:rsidRPr="00B5411E" w:rsidRDefault="007F4BFA" w:rsidP="00AB17C0">
                  <w:pPr>
                    <w:spacing w:line="276" w:lineRule="auto"/>
                    <w:rPr>
                      <w:rFonts w:ascii="Times New Roman" w:hAnsi="Times New Roman" w:cs="Times New Roman"/>
                      <w:sz w:val="24"/>
                      <w:szCs w:val="24"/>
                    </w:rPr>
                  </w:pPr>
                </w:p>
              </w:tc>
              <w:tc>
                <w:tcPr>
                  <w:tcW w:w="1469" w:type="pct"/>
                  <w:vAlign w:val="center"/>
                </w:tcPr>
                <w:p w14:paraId="0DD7503C"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Област Плевен</w:t>
                  </w:r>
                </w:p>
              </w:tc>
              <w:tc>
                <w:tcPr>
                  <w:tcW w:w="595" w:type="pct"/>
                  <w:vAlign w:val="center"/>
                </w:tcPr>
                <w:p w14:paraId="182DD475" w14:textId="77777777" w:rsidR="007F4BFA" w:rsidRPr="00E554D7"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3A3595" w14:paraId="496C7DF8" w14:textId="77777777" w:rsidTr="007F4BFA">
              <w:trPr>
                <w:trHeight w:val="20"/>
              </w:trPr>
              <w:tc>
                <w:tcPr>
                  <w:tcW w:w="252" w:type="pct"/>
                  <w:vMerge/>
                  <w:vAlign w:val="center"/>
                </w:tcPr>
                <w:p w14:paraId="7115DED8"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6F12E5DF" w14:textId="77777777" w:rsidR="007F4BFA" w:rsidRPr="00B5411E" w:rsidRDefault="007F4BFA" w:rsidP="00AB17C0">
                  <w:pPr>
                    <w:spacing w:line="276" w:lineRule="auto"/>
                    <w:jc w:val="center"/>
                    <w:rPr>
                      <w:rFonts w:ascii="Times New Roman" w:hAnsi="Times New Roman" w:cs="Times New Roman"/>
                      <w:sz w:val="24"/>
                      <w:szCs w:val="24"/>
                    </w:rPr>
                  </w:pPr>
                </w:p>
              </w:tc>
              <w:tc>
                <w:tcPr>
                  <w:tcW w:w="1824" w:type="pct"/>
                  <w:vAlign w:val="center"/>
                </w:tcPr>
                <w:p w14:paraId="4309A14F" w14:textId="77777777" w:rsidR="007F4BFA" w:rsidRDefault="002F1BCB" w:rsidP="00AB17C0">
                  <w:pPr>
                    <w:spacing w:line="276" w:lineRule="auto"/>
                    <w:rPr>
                      <w:rFonts w:ascii="Times New Roman" w:hAnsi="Times New Roman" w:cs="Times New Roman"/>
                      <w:sz w:val="24"/>
                      <w:szCs w:val="24"/>
                    </w:rPr>
                  </w:pPr>
                  <w:r>
                    <w:rPr>
                      <w:rFonts w:ascii="Times New Roman" w:hAnsi="Times New Roman" w:cs="Times New Roman"/>
                      <w:sz w:val="24"/>
                      <w:szCs w:val="24"/>
                    </w:rPr>
                    <w:t xml:space="preserve">5.2. </w:t>
                  </w:r>
                  <w:r w:rsidRPr="00517D94">
                    <w:rPr>
                      <w:rFonts w:ascii="Times New Roman" w:hAnsi="Times New Roman" w:cs="Times New Roman"/>
                      <w:sz w:val="24"/>
                      <w:szCs w:val="24"/>
                    </w:rPr>
                    <w:t>Проекти с инвестиции и дейности, които се изпълняват на територията на необлагодетелствани райони с природни и други ограничения</w:t>
                  </w:r>
                  <w:r w:rsidRPr="00EA5529">
                    <w:rPr>
                      <w:rFonts w:ascii="Times New Roman" w:hAnsi="Times New Roman" w:cs="Times New Roman"/>
                      <w:sz w:val="24"/>
                      <w:szCs w:val="24"/>
                    </w:rPr>
                    <w:t xml:space="preserve"> </w:t>
                  </w:r>
                  <w:r>
                    <w:rPr>
                      <w:rFonts w:ascii="Times New Roman" w:hAnsi="Times New Roman" w:cs="Times New Roman"/>
                      <w:sz w:val="24"/>
                      <w:szCs w:val="24"/>
                    </w:rPr>
                    <w:t>съгласно наредба</w:t>
                  </w:r>
                  <w:r w:rsidRPr="00EA5529">
                    <w:rPr>
                      <w:rFonts w:ascii="Times New Roman" w:hAnsi="Times New Roman" w:cs="Times New Roman"/>
                      <w:sz w:val="24"/>
                      <w:szCs w:val="24"/>
                    </w:rPr>
                    <w:t xml:space="preserve">та за определяне на критериите за необлагодетелстваните райони и териториалния им обхват </w:t>
                  </w:r>
                </w:p>
                <w:p w14:paraId="637E32EE" w14:textId="77777777" w:rsidR="007F4BFA" w:rsidRPr="00EA5529" w:rsidRDefault="002F1BCB" w:rsidP="00AB17C0">
                  <w:pPr>
                    <w:spacing w:line="276" w:lineRule="auto"/>
                    <w:rPr>
                      <w:rFonts w:ascii="Times New Roman" w:hAnsi="Times New Roman" w:cs="Times New Roman"/>
                      <w:sz w:val="24"/>
                      <w:szCs w:val="24"/>
                    </w:rPr>
                  </w:pPr>
                  <w:r w:rsidRPr="006525B5">
                    <w:rPr>
                      <w:rFonts w:ascii="Times New Roman" w:hAnsi="Times New Roman" w:cs="Times New Roman"/>
                      <w:sz w:val="24"/>
                      <w:szCs w:val="24"/>
                    </w:rPr>
                    <w:t xml:space="preserve">(Приета с ПМС № 30 от 15.02.2008 г., </w:t>
                  </w:r>
                  <w:proofErr w:type="spellStart"/>
                  <w:r w:rsidRPr="006525B5">
                    <w:rPr>
                      <w:rFonts w:ascii="Times New Roman" w:hAnsi="Times New Roman" w:cs="Times New Roman"/>
                      <w:sz w:val="24"/>
                      <w:szCs w:val="24"/>
                    </w:rPr>
                    <w:t>обн</w:t>
                  </w:r>
                  <w:proofErr w:type="spellEnd"/>
                  <w:r w:rsidRPr="006525B5">
                    <w:rPr>
                      <w:rFonts w:ascii="Times New Roman" w:hAnsi="Times New Roman" w:cs="Times New Roman"/>
                      <w:sz w:val="24"/>
                      <w:szCs w:val="24"/>
                    </w:rPr>
                    <w:t>., ДВ, бр. 20 от 26.02.2008 г.)</w:t>
                  </w:r>
                </w:p>
              </w:tc>
              <w:tc>
                <w:tcPr>
                  <w:tcW w:w="1469" w:type="pct"/>
                  <w:vAlign w:val="center"/>
                </w:tcPr>
                <w:p w14:paraId="7B74CF7D"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95" w:type="pct"/>
                  <w:vAlign w:val="center"/>
                </w:tcPr>
                <w:p w14:paraId="4B48F85A"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FC3BC1" w14:paraId="24587C4F" w14:textId="77777777" w:rsidTr="00AB17C0">
              <w:tc>
                <w:tcPr>
                  <w:tcW w:w="252" w:type="pct"/>
                  <w:vMerge w:val="restart"/>
                  <w:vAlign w:val="center"/>
                </w:tcPr>
                <w:p w14:paraId="622974CC" w14:textId="77777777" w:rsidR="007F4BFA" w:rsidRDefault="002F1BCB" w:rsidP="00AB17C0">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6. </w:t>
                  </w:r>
                </w:p>
              </w:tc>
              <w:tc>
                <w:tcPr>
                  <w:tcW w:w="860" w:type="pct"/>
                  <w:vMerge w:val="restart"/>
                  <w:shd w:val="clear" w:color="auto" w:fill="D9D9D9" w:themeFill="background1" w:themeFillShade="D9"/>
                  <w:vAlign w:val="center"/>
                </w:tcPr>
                <w:p w14:paraId="6B72B0EA" w14:textId="77777777" w:rsidR="007F4BFA" w:rsidRPr="008A0131" w:rsidRDefault="002F1BCB" w:rsidP="00AB17C0">
                  <w:pPr>
                    <w:spacing w:line="276" w:lineRule="auto"/>
                    <w:jc w:val="center"/>
                    <w:rPr>
                      <w:rFonts w:ascii="Times New Roman" w:hAnsi="Times New Roman" w:cs="Times New Roman"/>
                      <w:b/>
                      <w:sz w:val="24"/>
                      <w:szCs w:val="24"/>
                    </w:rPr>
                  </w:pPr>
                  <w:r w:rsidRPr="008A0131">
                    <w:rPr>
                      <w:rFonts w:ascii="Times New Roman" w:hAnsi="Times New Roman" w:cs="Times New Roman"/>
                      <w:b/>
                      <w:sz w:val="24"/>
                      <w:szCs w:val="24"/>
                    </w:rPr>
                    <w:t xml:space="preserve">Подпомагане на проекти с интегриран подход </w:t>
                  </w:r>
                </w:p>
              </w:tc>
              <w:tc>
                <w:tcPr>
                  <w:tcW w:w="3293" w:type="pct"/>
                  <w:gridSpan w:val="2"/>
                  <w:shd w:val="clear" w:color="auto" w:fill="D9D9D9" w:themeFill="background1" w:themeFillShade="D9"/>
                  <w:vAlign w:val="center"/>
                </w:tcPr>
                <w:p w14:paraId="29F9F60C" w14:textId="77777777" w:rsidR="007F4BFA" w:rsidRPr="008A0131" w:rsidRDefault="002F1BCB" w:rsidP="00AB17C0">
                  <w:pPr>
                    <w:spacing w:line="276" w:lineRule="auto"/>
                    <w:jc w:val="center"/>
                    <w:rPr>
                      <w:rFonts w:ascii="Times New Roman" w:hAnsi="Times New Roman" w:cs="Times New Roman"/>
                      <w:b/>
                      <w:sz w:val="24"/>
                      <w:szCs w:val="24"/>
                    </w:rPr>
                  </w:pPr>
                  <w:r w:rsidRPr="008A0131">
                    <w:rPr>
                      <w:rFonts w:ascii="Times New Roman" w:hAnsi="Times New Roman" w:cs="Times New Roman"/>
                      <w:b/>
                      <w:sz w:val="24"/>
                      <w:szCs w:val="24"/>
                    </w:rPr>
                    <w:t>Максимален брой точки по Приоритет № 6</w:t>
                  </w:r>
                </w:p>
              </w:tc>
              <w:tc>
                <w:tcPr>
                  <w:tcW w:w="595" w:type="pct"/>
                  <w:shd w:val="clear" w:color="auto" w:fill="D9D9D9" w:themeFill="background1" w:themeFillShade="D9"/>
                  <w:vAlign w:val="center"/>
                </w:tcPr>
                <w:p w14:paraId="7560F9B5" w14:textId="77777777" w:rsidR="007F4BFA" w:rsidRPr="000D488A" w:rsidRDefault="002F1BCB" w:rsidP="00AB17C0">
                  <w:pPr>
                    <w:spacing w:line="276" w:lineRule="auto"/>
                    <w:jc w:val="center"/>
                    <w:rPr>
                      <w:rFonts w:ascii="Times New Roman" w:hAnsi="Times New Roman" w:cs="Times New Roman"/>
                      <w:b/>
                      <w:sz w:val="24"/>
                      <w:szCs w:val="24"/>
                    </w:rPr>
                  </w:pPr>
                  <w:r w:rsidRPr="000D488A">
                    <w:rPr>
                      <w:rFonts w:ascii="Times New Roman" w:hAnsi="Times New Roman" w:cs="Times New Roman"/>
                      <w:b/>
                      <w:sz w:val="24"/>
                      <w:szCs w:val="24"/>
                    </w:rPr>
                    <w:t>35</w:t>
                  </w:r>
                </w:p>
              </w:tc>
            </w:tr>
            <w:tr w:rsidR="003A3595" w14:paraId="28CA4177" w14:textId="77777777" w:rsidTr="007F4BFA">
              <w:tc>
                <w:tcPr>
                  <w:tcW w:w="252" w:type="pct"/>
                  <w:vMerge/>
                  <w:vAlign w:val="center"/>
                </w:tcPr>
                <w:p w14:paraId="71A5975F"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78AD0BF2" w14:textId="77777777" w:rsidR="007F4BFA" w:rsidRPr="00A40C60" w:rsidRDefault="007F4BFA" w:rsidP="00AB17C0">
                  <w:pPr>
                    <w:spacing w:line="276" w:lineRule="auto"/>
                    <w:jc w:val="center"/>
                    <w:rPr>
                      <w:rFonts w:ascii="Times New Roman" w:hAnsi="Times New Roman" w:cs="Times New Roman"/>
                      <w:sz w:val="24"/>
                      <w:szCs w:val="24"/>
                    </w:rPr>
                  </w:pPr>
                </w:p>
              </w:tc>
              <w:tc>
                <w:tcPr>
                  <w:tcW w:w="1824" w:type="pct"/>
                  <w:vMerge w:val="restart"/>
                  <w:vAlign w:val="center"/>
                </w:tcPr>
                <w:p w14:paraId="21B04D9C" w14:textId="77777777" w:rsidR="007F4BFA" w:rsidRPr="00D93A79" w:rsidRDefault="002F1BCB" w:rsidP="00AB17C0">
                  <w:pPr>
                    <w:spacing w:line="276" w:lineRule="auto"/>
                    <w:jc w:val="both"/>
                    <w:rPr>
                      <w:rFonts w:ascii="Times New Roman" w:hAnsi="Times New Roman" w:cs="Times New Roman"/>
                      <w:sz w:val="24"/>
                      <w:szCs w:val="24"/>
                    </w:rPr>
                  </w:pPr>
                  <w:r w:rsidRPr="00D93A79">
                    <w:rPr>
                      <w:rFonts w:ascii="Times New Roman" w:hAnsi="Times New Roman" w:cs="Times New Roman"/>
                      <w:sz w:val="24"/>
                      <w:szCs w:val="24"/>
                    </w:rPr>
                    <w:t xml:space="preserve">6.1. Проекти, които се реализират в райони в по-голяма близост до зони, в които е </w:t>
                  </w:r>
                  <w:r w:rsidRPr="00D93A79">
                    <w:rPr>
                      <w:rFonts w:ascii="Times New Roman" w:hAnsi="Times New Roman" w:cs="Times New Roman"/>
                      <w:sz w:val="24"/>
                      <w:szCs w:val="24"/>
                    </w:rPr>
                    <w:lastRenderedPageBreak/>
                    <w:t xml:space="preserve">възникнала </w:t>
                  </w:r>
                  <w:proofErr w:type="spellStart"/>
                  <w:r w:rsidRPr="00D93A79">
                    <w:rPr>
                      <w:rFonts w:ascii="Times New Roman" w:hAnsi="Times New Roman" w:cs="Times New Roman"/>
                      <w:sz w:val="24"/>
                      <w:szCs w:val="24"/>
                    </w:rPr>
                    <w:t>епизоотична</w:t>
                  </w:r>
                  <w:proofErr w:type="spellEnd"/>
                  <w:r w:rsidRPr="00D93A79">
                    <w:rPr>
                      <w:rFonts w:ascii="Times New Roman" w:hAnsi="Times New Roman" w:cs="Times New Roman"/>
                      <w:sz w:val="24"/>
                      <w:szCs w:val="24"/>
                    </w:rPr>
                    <w:t xml:space="preserve"> обстановка</w:t>
                  </w:r>
                </w:p>
              </w:tc>
              <w:tc>
                <w:tcPr>
                  <w:tcW w:w="1469" w:type="pct"/>
                </w:tcPr>
                <w:p w14:paraId="039E158B"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lastRenderedPageBreak/>
                    <w:t xml:space="preserve">1. Всички предвидени инвестиции в проектното предложение ще се </w:t>
                  </w:r>
                  <w:r w:rsidRPr="000D488A">
                    <w:rPr>
                      <w:rFonts w:ascii="Times New Roman" w:hAnsi="Times New Roman" w:cs="Times New Roman"/>
                      <w:sz w:val="24"/>
                      <w:szCs w:val="24"/>
                    </w:rPr>
                    <w:lastRenderedPageBreak/>
                    <w:t>изпълняват в животновъден обект/и, разположен/и на територията на населено място, в рамките на което е обявявано огнище на заразна болест след 01.01.2014 година, за съответния вид животни, с който се кандидатства по проектното предложение</w:t>
                  </w:r>
                </w:p>
              </w:tc>
              <w:tc>
                <w:tcPr>
                  <w:tcW w:w="595" w:type="pct"/>
                  <w:vAlign w:val="center"/>
                </w:tcPr>
                <w:p w14:paraId="62AD2DFE"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lastRenderedPageBreak/>
                    <w:t>15</w:t>
                  </w:r>
                </w:p>
              </w:tc>
            </w:tr>
            <w:tr w:rsidR="003A3595" w14:paraId="67AFF2E1" w14:textId="77777777" w:rsidTr="007F4BFA">
              <w:tc>
                <w:tcPr>
                  <w:tcW w:w="252" w:type="pct"/>
                  <w:vMerge/>
                  <w:vAlign w:val="center"/>
                </w:tcPr>
                <w:p w14:paraId="723E440D"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59C58E0C" w14:textId="77777777" w:rsidR="007F4BFA" w:rsidRDefault="007F4BFA" w:rsidP="00AB17C0">
                  <w:pPr>
                    <w:spacing w:line="276" w:lineRule="auto"/>
                    <w:jc w:val="center"/>
                    <w:rPr>
                      <w:rFonts w:ascii="Times New Roman" w:hAnsi="Times New Roman" w:cs="Times New Roman"/>
                      <w:sz w:val="24"/>
                      <w:szCs w:val="24"/>
                    </w:rPr>
                  </w:pPr>
                </w:p>
              </w:tc>
              <w:tc>
                <w:tcPr>
                  <w:tcW w:w="1824" w:type="pct"/>
                  <w:vMerge/>
                  <w:vAlign w:val="center"/>
                </w:tcPr>
                <w:p w14:paraId="0AE74EC9" w14:textId="77777777" w:rsidR="007F4BFA" w:rsidRPr="00BB23EE" w:rsidRDefault="007F4BFA" w:rsidP="00AB17C0">
                  <w:pPr>
                    <w:spacing w:line="276" w:lineRule="auto"/>
                    <w:rPr>
                      <w:rFonts w:ascii="Times New Roman" w:hAnsi="Times New Roman" w:cs="Times New Roman"/>
                      <w:strike/>
                      <w:sz w:val="24"/>
                      <w:szCs w:val="24"/>
                    </w:rPr>
                  </w:pPr>
                </w:p>
              </w:tc>
              <w:tc>
                <w:tcPr>
                  <w:tcW w:w="1469" w:type="pct"/>
                </w:tcPr>
                <w:p w14:paraId="66C62220"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 xml:space="preserve">2. Всички предвидени инвестиции в проектното предложение ще се изпълняват в животновъден обект/и, разположен/и на територията на община, в рамките на която е обявявано огнище на заразна болест след 01.01.2014 година, за съответния вид животни, с който се кандидатства по проектното предложение </w:t>
                  </w:r>
                </w:p>
              </w:tc>
              <w:tc>
                <w:tcPr>
                  <w:tcW w:w="595" w:type="pct"/>
                  <w:vAlign w:val="center"/>
                </w:tcPr>
                <w:p w14:paraId="5A180CCD" w14:textId="77777777" w:rsidR="007F4BFA" w:rsidRPr="00D93A79"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t>10</w:t>
                  </w:r>
                </w:p>
              </w:tc>
            </w:tr>
            <w:tr w:rsidR="003A3595" w14:paraId="2124177B" w14:textId="77777777" w:rsidTr="007F4BFA">
              <w:tc>
                <w:tcPr>
                  <w:tcW w:w="252" w:type="pct"/>
                  <w:vMerge/>
                  <w:vAlign w:val="center"/>
                </w:tcPr>
                <w:p w14:paraId="64059CD8"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465EF504" w14:textId="77777777" w:rsidR="007F4BFA" w:rsidRDefault="007F4BFA" w:rsidP="00AB17C0">
                  <w:pPr>
                    <w:spacing w:line="276" w:lineRule="auto"/>
                    <w:jc w:val="center"/>
                    <w:rPr>
                      <w:rFonts w:ascii="Times New Roman" w:hAnsi="Times New Roman" w:cs="Times New Roman"/>
                      <w:sz w:val="24"/>
                      <w:szCs w:val="24"/>
                    </w:rPr>
                  </w:pPr>
                </w:p>
              </w:tc>
              <w:tc>
                <w:tcPr>
                  <w:tcW w:w="1824" w:type="pct"/>
                  <w:vMerge/>
                  <w:vAlign w:val="center"/>
                </w:tcPr>
                <w:p w14:paraId="43EA7F88" w14:textId="77777777" w:rsidR="007F4BFA" w:rsidRPr="00BB23EE" w:rsidRDefault="007F4BFA" w:rsidP="00AB17C0">
                  <w:pPr>
                    <w:spacing w:line="276" w:lineRule="auto"/>
                    <w:rPr>
                      <w:rFonts w:ascii="Times New Roman" w:hAnsi="Times New Roman" w:cs="Times New Roman"/>
                      <w:strike/>
                      <w:sz w:val="24"/>
                      <w:szCs w:val="24"/>
                    </w:rPr>
                  </w:pPr>
                </w:p>
              </w:tc>
              <w:tc>
                <w:tcPr>
                  <w:tcW w:w="1469" w:type="pct"/>
                </w:tcPr>
                <w:p w14:paraId="162B5F86" w14:textId="77777777" w:rsidR="007F4BFA" w:rsidRPr="000D488A" w:rsidRDefault="002F1BCB" w:rsidP="00AB17C0">
                  <w:pPr>
                    <w:spacing w:line="276" w:lineRule="auto"/>
                    <w:jc w:val="both"/>
                    <w:rPr>
                      <w:rFonts w:ascii="Times New Roman" w:hAnsi="Times New Roman" w:cs="Times New Roman"/>
                      <w:sz w:val="24"/>
                      <w:szCs w:val="24"/>
                    </w:rPr>
                  </w:pPr>
                  <w:r w:rsidRPr="000D488A">
                    <w:rPr>
                      <w:rFonts w:ascii="Times New Roman" w:hAnsi="Times New Roman" w:cs="Times New Roman"/>
                      <w:sz w:val="24"/>
                      <w:szCs w:val="24"/>
                    </w:rPr>
                    <w:t>3. Всички предвидени инвестиции в проектното предложение ще се изпълняват в животновъден обект, разположен/и на територията на административна област</w:t>
                  </w:r>
                  <w:r w:rsidRPr="00AB17C0">
                    <w:rPr>
                      <w:rFonts w:ascii="Times New Roman" w:hAnsi="Times New Roman"/>
                      <w:sz w:val="24"/>
                    </w:rPr>
                    <w:t xml:space="preserve">, </w:t>
                  </w:r>
                  <w:r w:rsidRPr="000D488A">
                    <w:rPr>
                      <w:rFonts w:ascii="Times New Roman" w:hAnsi="Times New Roman" w:cs="Times New Roman"/>
                      <w:sz w:val="24"/>
                      <w:szCs w:val="24"/>
                    </w:rPr>
                    <w:t>в рамките на която е обявявано огнище на заразна болест след 01.01.2014 година, за съответния вид животни, с който се кандидатства по проектното предложение</w:t>
                  </w:r>
                </w:p>
              </w:tc>
              <w:tc>
                <w:tcPr>
                  <w:tcW w:w="595" w:type="pct"/>
                  <w:vAlign w:val="center"/>
                </w:tcPr>
                <w:p w14:paraId="18FC465D"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t>5</w:t>
                  </w:r>
                </w:p>
              </w:tc>
            </w:tr>
            <w:tr w:rsidR="007F4BFA" w14:paraId="3E8A91A9" w14:textId="77777777" w:rsidTr="00AB17C0">
              <w:tc>
                <w:tcPr>
                  <w:tcW w:w="252" w:type="pct"/>
                  <w:vMerge/>
                  <w:vAlign w:val="center"/>
                </w:tcPr>
                <w:p w14:paraId="00A59E48"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6CB5E667" w14:textId="77777777" w:rsidR="007F4BFA" w:rsidRDefault="007F4BFA" w:rsidP="00AB17C0">
                  <w:pPr>
                    <w:spacing w:line="276" w:lineRule="auto"/>
                    <w:jc w:val="center"/>
                    <w:rPr>
                      <w:rFonts w:ascii="Times New Roman" w:hAnsi="Times New Roman" w:cs="Times New Roman"/>
                      <w:sz w:val="24"/>
                      <w:szCs w:val="24"/>
                    </w:rPr>
                  </w:pPr>
                </w:p>
              </w:tc>
              <w:tc>
                <w:tcPr>
                  <w:tcW w:w="1824" w:type="pct"/>
                  <w:vMerge w:val="restart"/>
                  <w:vAlign w:val="center"/>
                </w:tcPr>
                <w:p w14:paraId="1954EABE" w14:textId="754FE129" w:rsidR="007F4BFA" w:rsidRDefault="002F1BCB" w:rsidP="00AB17C0">
                  <w:pPr>
                    <w:spacing w:line="276" w:lineRule="auto"/>
                    <w:jc w:val="both"/>
                    <w:rPr>
                      <w:rFonts w:ascii="Times New Roman" w:hAnsi="Times New Roman" w:cs="Times New Roman"/>
                      <w:sz w:val="24"/>
                      <w:szCs w:val="24"/>
                    </w:rPr>
                  </w:pPr>
                  <w:r w:rsidRPr="00362ABE">
                    <w:rPr>
                      <w:rFonts w:ascii="Times New Roman" w:hAnsi="Times New Roman" w:cs="Times New Roman"/>
                      <w:sz w:val="24"/>
                      <w:szCs w:val="24"/>
                    </w:rPr>
                    <w:t xml:space="preserve">6.2. Проекти с инвестиции, свързани с мерки за </w:t>
                  </w:r>
                  <w:proofErr w:type="spellStart"/>
                  <w:r w:rsidRPr="00362ABE">
                    <w:rPr>
                      <w:rFonts w:ascii="Times New Roman" w:hAnsi="Times New Roman" w:cs="Times New Roman"/>
                      <w:sz w:val="24"/>
                      <w:szCs w:val="24"/>
                    </w:rPr>
                    <w:lastRenderedPageBreak/>
                    <w:t>биосигурност</w:t>
                  </w:r>
                  <w:proofErr w:type="spellEnd"/>
                  <w:r w:rsidRPr="00362ABE">
                    <w:rPr>
                      <w:rFonts w:ascii="Times New Roman" w:hAnsi="Times New Roman" w:cs="Times New Roman"/>
                      <w:sz w:val="24"/>
                      <w:szCs w:val="24"/>
                    </w:rPr>
                    <w:t xml:space="preserve"> в животновъдните обекти</w:t>
                  </w:r>
                </w:p>
              </w:tc>
              <w:tc>
                <w:tcPr>
                  <w:tcW w:w="1469" w:type="pct"/>
                </w:tcPr>
                <w:p w14:paraId="69BE3AA3" w14:textId="77777777" w:rsidR="007F4BFA" w:rsidRPr="00E554D7" w:rsidRDefault="002F1BCB" w:rsidP="00AB17C0">
                  <w:pPr>
                    <w:spacing w:line="276" w:lineRule="auto"/>
                    <w:jc w:val="both"/>
                    <w:rPr>
                      <w:rFonts w:ascii="Times New Roman" w:hAnsi="Times New Roman" w:cs="Times New Roman"/>
                      <w:sz w:val="24"/>
                      <w:szCs w:val="24"/>
                    </w:rPr>
                  </w:pPr>
                  <w:r w:rsidRPr="00EA5529">
                    <w:rPr>
                      <w:rFonts w:ascii="Times New Roman" w:hAnsi="Times New Roman" w:cs="Times New Roman"/>
                      <w:b/>
                      <w:sz w:val="24"/>
                      <w:szCs w:val="24"/>
                    </w:rPr>
                    <w:lastRenderedPageBreak/>
                    <w:t xml:space="preserve">Най-малко </w:t>
                  </w:r>
                  <w:r w:rsidRPr="00AB17C0">
                    <w:rPr>
                      <w:rFonts w:ascii="Times New Roman" w:hAnsi="Times New Roman"/>
                      <w:b/>
                      <w:sz w:val="24"/>
                    </w:rPr>
                    <w:t xml:space="preserve">50 </w:t>
                  </w:r>
                  <w:r w:rsidRPr="00EA5529">
                    <w:rPr>
                      <w:rFonts w:ascii="Times New Roman" w:hAnsi="Times New Roman" w:cs="Times New Roman"/>
                      <w:b/>
                      <w:sz w:val="24"/>
                      <w:szCs w:val="24"/>
                    </w:rPr>
                    <w:t>%</w:t>
                  </w:r>
                  <w:r w:rsidRPr="00EF1F16">
                    <w:rPr>
                      <w:rFonts w:ascii="Times New Roman" w:hAnsi="Times New Roman" w:cs="Times New Roman"/>
                      <w:sz w:val="24"/>
                      <w:szCs w:val="24"/>
                    </w:rPr>
                    <w:t xml:space="preserve"> от допустимите </w:t>
                  </w:r>
                  <w:r w:rsidRPr="00EF1F16">
                    <w:rPr>
                      <w:rFonts w:ascii="Times New Roman" w:hAnsi="Times New Roman" w:cs="Times New Roman"/>
                      <w:sz w:val="24"/>
                      <w:szCs w:val="24"/>
                    </w:rPr>
                    <w:lastRenderedPageBreak/>
                    <w:t>инвестиционни разходи по проекта са свързани с</w:t>
                  </w:r>
                  <w:r>
                    <w:rPr>
                      <w:rFonts w:ascii="Times New Roman" w:hAnsi="Times New Roman" w:cs="Times New Roman"/>
                      <w:sz w:val="24"/>
                      <w:szCs w:val="24"/>
                    </w:rPr>
                    <w:t xml:space="preserve"> инвестиции за подобряване на </w:t>
                  </w:r>
                  <w:proofErr w:type="spellStart"/>
                  <w:r>
                    <w:rPr>
                      <w:rFonts w:ascii="Times New Roman" w:hAnsi="Times New Roman" w:cs="Times New Roman"/>
                      <w:sz w:val="24"/>
                      <w:szCs w:val="24"/>
                    </w:rPr>
                    <w:t>биосигурността</w:t>
                  </w:r>
                  <w:proofErr w:type="spellEnd"/>
                  <w:r>
                    <w:rPr>
                      <w:rFonts w:ascii="Times New Roman" w:hAnsi="Times New Roman" w:cs="Times New Roman"/>
                      <w:sz w:val="24"/>
                      <w:szCs w:val="24"/>
                    </w:rPr>
                    <w:t xml:space="preserve"> в рамките на животновъдния обект/и</w:t>
                  </w:r>
                </w:p>
              </w:tc>
              <w:tc>
                <w:tcPr>
                  <w:tcW w:w="595" w:type="pct"/>
                  <w:vAlign w:val="center"/>
                </w:tcPr>
                <w:p w14:paraId="41DC6139"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lastRenderedPageBreak/>
                    <w:t>10</w:t>
                  </w:r>
                </w:p>
              </w:tc>
            </w:tr>
            <w:tr w:rsidR="003A3595" w14:paraId="7B2B6E2B" w14:textId="77777777" w:rsidTr="007F4BFA">
              <w:tc>
                <w:tcPr>
                  <w:tcW w:w="252" w:type="pct"/>
                  <w:vMerge/>
                  <w:vAlign w:val="center"/>
                </w:tcPr>
                <w:p w14:paraId="6502E4F2"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3B160EFA" w14:textId="77777777" w:rsidR="007F4BFA" w:rsidRDefault="007F4BFA" w:rsidP="00AB17C0">
                  <w:pPr>
                    <w:spacing w:line="276" w:lineRule="auto"/>
                    <w:jc w:val="center"/>
                    <w:rPr>
                      <w:rFonts w:ascii="Times New Roman" w:hAnsi="Times New Roman" w:cs="Times New Roman"/>
                      <w:sz w:val="24"/>
                      <w:szCs w:val="24"/>
                    </w:rPr>
                  </w:pPr>
                </w:p>
              </w:tc>
              <w:tc>
                <w:tcPr>
                  <w:tcW w:w="1824" w:type="pct"/>
                  <w:vMerge/>
                  <w:vAlign w:val="center"/>
                </w:tcPr>
                <w:p w14:paraId="58495859" w14:textId="77777777" w:rsidR="007F4BFA" w:rsidRDefault="007F4BFA" w:rsidP="00AB17C0">
                  <w:pPr>
                    <w:spacing w:line="276" w:lineRule="auto"/>
                    <w:rPr>
                      <w:rFonts w:ascii="Times New Roman" w:hAnsi="Times New Roman" w:cs="Times New Roman"/>
                      <w:sz w:val="24"/>
                      <w:szCs w:val="24"/>
                    </w:rPr>
                  </w:pPr>
                </w:p>
              </w:tc>
              <w:tc>
                <w:tcPr>
                  <w:tcW w:w="1469" w:type="pct"/>
                </w:tcPr>
                <w:p w14:paraId="10CF2BC5" w14:textId="77777777" w:rsidR="007F4BFA" w:rsidRDefault="002F1BCB" w:rsidP="00AB17C0">
                  <w:pPr>
                    <w:spacing w:line="276" w:lineRule="auto"/>
                    <w:jc w:val="both"/>
                    <w:rPr>
                      <w:rFonts w:ascii="Times New Roman" w:hAnsi="Times New Roman" w:cs="Times New Roman"/>
                      <w:sz w:val="24"/>
                      <w:szCs w:val="24"/>
                    </w:rPr>
                  </w:pPr>
                  <w:r w:rsidRPr="00EA5529">
                    <w:rPr>
                      <w:rFonts w:ascii="Times New Roman" w:hAnsi="Times New Roman" w:cs="Times New Roman"/>
                      <w:b/>
                      <w:sz w:val="24"/>
                      <w:szCs w:val="24"/>
                    </w:rPr>
                    <w:t xml:space="preserve">Най-малко </w:t>
                  </w:r>
                  <w:r w:rsidRPr="00AB17C0">
                    <w:rPr>
                      <w:rFonts w:ascii="Times New Roman" w:hAnsi="Times New Roman"/>
                      <w:b/>
                      <w:sz w:val="24"/>
                    </w:rPr>
                    <w:t>2</w:t>
                  </w:r>
                  <w:r w:rsidRPr="00EA5529">
                    <w:rPr>
                      <w:rFonts w:ascii="Times New Roman" w:hAnsi="Times New Roman" w:cs="Times New Roman"/>
                      <w:b/>
                      <w:sz w:val="24"/>
                      <w:szCs w:val="24"/>
                    </w:rPr>
                    <w:t>5 %</w:t>
                  </w:r>
                  <w:r w:rsidRPr="00EF1F16">
                    <w:rPr>
                      <w:rFonts w:ascii="Times New Roman" w:hAnsi="Times New Roman" w:cs="Times New Roman"/>
                      <w:sz w:val="24"/>
                      <w:szCs w:val="24"/>
                    </w:rPr>
                    <w:t xml:space="preserve"> от допустимите инвестиционни разходи по проекта са свързани с</w:t>
                  </w:r>
                  <w:r>
                    <w:rPr>
                      <w:rFonts w:ascii="Times New Roman" w:hAnsi="Times New Roman" w:cs="Times New Roman"/>
                      <w:sz w:val="24"/>
                      <w:szCs w:val="24"/>
                    </w:rPr>
                    <w:t xml:space="preserve"> инвестиции за подобряване на </w:t>
                  </w:r>
                  <w:proofErr w:type="spellStart"/>
                  <w:r>
                    <w:rPr>
                      <w:rFonts w:ascii="Times New Roman" w:hAnsi="Times New Roman" w:cs="Times New Roman"/>
                      <w:sz w:val="24"/>
                      <w:szCs w:val="24"/>
                    </w:rPr>
                    <w:t>биосигурността</w:t>
                  </w:r>
                  <w:proofErr w:type="spellEnd"/>
                  <w:r>
                    <w:rPr>
                      <w:rFonts w:ascii="Times New Roman" w:hAnsi="Times New Roman" w:cs="Times New Roman"/>
                      <w:sz w:val="24"/>
                      <w:szCs w:val="24"/>
                    </w:rPr>
                    <w:t xml:space="preserve"> в рамките на животновъдния обект/и</w:t>
                  </w:r>
                </w:p>
              </w:tc>
              <w:tc>
                <w:tcPr>
                  <w:tcW w:w="595" w:type="pct"/>
                  <w:vAlign w:val="center"/>
                </w:tcPr>
                <w:p w14:paraId="76CEEB72" w14:textId="77777777" w:rsidR="007F4BFA" w:rsidRPr="000D488A" w:rsidRDefault="002F1BCB" w:rsidP="00AB17C0">
                  <w:pPr>
                    <w:spacing w:line="276" w:lineRule="auto"/>
                    <w:jc w:val="center"/>
                    <w:rPr>
                      <w:rFonts w:ascii="Times New Roman" w:hAnsi="Times New Roman" w:cs="Times New Roman"/>
                      <w:sz w:val="24"/>
                      <w:szCs w:val="24"/>
                    </w:rPr>
                  </w:pPr>
                  <w:r w:rsidRPr="000D488A">
                    <w:rPr>
                      <w:rFonts w:ascii="Times New Roman" w:hAnsi="Times New Roman" w:cs="Times New Roman"/>
                      <w:sz w:val="24"/>
                      <w:szCs w:val="24"/>
                    </w:rPr>
                    <w:t>5</w:t>
                  </w:r>
                </w:p>
              </w:tc>
            </w:tr>
            <w:tr w:rsidR="003A3595" w14:paraId="75F658AA" w14:textId="77777777" w:rsidTr="007F4BFA">
              <w:tc>
                <w:tcPr>
                  <w:tcW w:w="252" w:type="pct"/>
                  <w:vMerge/>
                  <w:vAlign w:val="center"/>
                </w:tcPr>
                <w:p w14:paraId="4C2E6E44" w14:textId="77777777" w:rsidR="007F4BFA" w:rsidRDefault="007F4BFA" w:rsidP="00AB17C0">
                  <w:pPr>
                    <w:spacing w:line="276" w:lineRule="auto"/>
                    <w:jc w:val="center"/>
                    <w:rPr>
                      <w:rFonts w:ascii="Times New Roman" w:hAnsi="Times New Roman" w:cs="Times New Roman"/>
                      <w:sz w:val="24"/>
                      <w:szCs w:val="24"/>
                    </w:rPr>
                  </w:pPr>
                </w:p>
              </w:tc>
              <w:tc>
                <w:tcPr>
                  <w:tcW w:w="860" w:type="pct"/>
                  <w:vMerge/>
                  <w:shd w:val="clear" w:color="auto" w:fill="D9D9D9" w:themeFill="background1" w:themeFillShade="D9"/>
                  <w:vAlign w:val="center"/>
                </w:tcPr>
                <w:p w14:paraId="2C491047" w14:textId="77777777" w:rsidR="007F4BFA" w:rsidRDefault="007F4BFA" w:rsidP="00AB17C0">
                  <w:pPr>
                    <w:spacing w:line="276" w:lineRule="auto"/>
                    <w:jc w:val="center"/>
                    <w:rPr>
                      <w:rFonts w:ascii="Times New Roman" w:hAnsi="Times New Roman" w:cs="Times New Roman"/>
                      <w:sz w:val="24"/>
                      <w:szCs w:val="24"/>
                    </w:rPr>
                  </w:pPr>
                </w:p>
              </w:tc>
              <w:tc>
                <w:tcPr>
                  <w:tcW w:w="1824" w:type="pct"/>
                  <w:vAlign w:val="center"/>
                </w:tcPr>
                <w:p w14:paraId="0A024B03" w14:textId="77777777" w:rsidR="007F4BFA" w:rsidRPr="000D488A" w:rsidRDefault="002F1BCB" w:rsidP="00AB17C0">
                  <w:pPr>
                    <w:spacing w:line="276" w:lineRule="auto"/>
                    <w:jc w:val="both"/>
                    <w:rPr>
                      <w:rFonts w:ascii="Times New Roman" w:hAnsi="Times New Roman" w:cs="Times New Roman"/>
                      <w:sz w:val="24"/>
                      <w:szCs w:val="24"/>
                      <w:highlight w:val="yellow"/>
                    </w:rPr>
                  </w:pPr>
                  <w:r w:rsidRPr="000D488A">
                    <w:rPr>
                      <w:rFonts w:ascii="Times New Roman" w:hAnsi="Times New Roman" w:cs="Times New Roman"/>
                      <w:sz w:val="24"/>
                      <w:szCs w:val="24"/>
                    </w:rPr>
                    <w:t xml:space="preserve">6.3. Проекти, представени от </w:t>
                  </w:r>
                  <w:r w:rsidRPr="000D488A">
                    <w:rPr>
                      <w:rFonts w:ascii="Times New Roman" w:hAnsi="Times New Roman" w:cs="Times New Roman"/>
                      <w:sz w:val="24"/>
                      <w:szCs w:val="24"/>
                      <w:highlight w:val="white"/>
                      <w:shd w:val="clear" w:color="auto" w:fill="FEFEFE"/>
                    </w:rPr>
                    <w:t xml:space="preserve">признати </w:t>
                  </w:r>
                  <w:r w:rsidRPr="000D488A">
                    <w:rPr>
                      <w:rFonts w:ascii="Times New Roman" w:hAnsi="Times New Roman" w:cs="Times New Roman"/>
                      <w:sz w:val="24"/>
                      <w:szCs w:val="24"/>
                    </w:rPr>
                    <w:t>групи/организации на производители</w:t>
                  </w:r>
                  <w:r w:rsidRPr="000D488A">
                    <w:rPr>
                      <w:rFonts w:ascii="Times New Roman" w:hAnsi="Times New Roman" w:cs="Times New Roman"/>
                      <w:sz w:val="24"/>
                      <w:szCs w:val="24"/>
                      <w:highlight w:val="white"/>
                      <w:shd w:val="clear" w:color="auto" w:fill="FEFEFE"/>
                    </w:rPr>
                    <w:t xml:space="preserve"> от министъра на земеделието, храните</w:t>
                  </w:r>
                  <w:r w:rsidRPr="000D488A">
                    <w:rPr>
                      <w:rFonts w:ascii="Times New Roman" w:hAnsi="Times New Roman" w:cs="Times New Roman"/>
                      <w:sz w:val="24"/>
                      <w:szCs w:val="24"/>
                    </w:rPr>
                    <w:t xml:space="preserve"> и горите</w:t>
                  </w:r>
                </w:p>
              </w:tc>
              <w:tc>
                <w:tcPr>
                  <w:tcW w:w="1469" w:type="pct"/>
                </w:tcPr>
                <w:p w14:paraId="1504760E" w14:textId="77777777" w:rsidR="007F4BFA" w:rsidRPr="000D488A" w:rsidRDefault="007F4BFA" w:rsidP="00AB17C0">
                  <w:pPr>
                    <w:spacing w:line="276" w:lineRule="auto"/>
                    <w:rPr>
                      <w:rFonts w:ascii="Times New Roman" w:hAnsi="Times New Roman" w:cs="Times New Roman"/>
                      <w:b/>
                      <w:sz w:val="24"/>
                      <w:szCs w:val="24"/>
                      <w:highlight w:val="yellow"/>
                    </w:rPr>
                  </w:pPr>
                </w:p>
              </w:tc>
              <w:tc>
                <w:tcPr>
                  <w:tcW w:w="595" w:type="pct"/>
                  <w:vAlign w:val="center"/>
                </w:tcPr>
                <w:p w14:paraId="6731A0E5" w14:textId="77777777" w:rsidR="007F4BFA" w:rsidRPr="000D488A" w:rsidRDefault="002F1BCB" w:rsidP="00AB17C0">
                  <w:pPr>
                    <w:spacing w:line="276" w:lineRule="auto"/>
                    <w:jc w:val="center"/>
                    <w:rPr>
                      <w:rFonts w:ascii="Times New Roman" w:hAnsi="Times New Roman" w:cs="Times New Roman"/>
                      <w:sz w:val="24"/>
                      <w:szCs w:val="24"/>
                      <w:highlight w:val="yellow"/>
                    </w:rPr>
                  </w:pPr>
                  <w:r w:rsidRPr="000D488A">
                    <w:rPr>
                      <w:rFonts w:ascii="Times New Roman" w:hAnsi="Times New Roman" w:cs="Times New Roman"/>
                      <w:sz w:val="24"/>
                      <w:szCs w:val="24"/>
                    </w:rPr>
                    <w:t>10</w:t>
                  </w:r>
                </w:p>
              </w:tc>
            </w:tr>
            <w:tr w:rsidR="003A3595" w14:paraId="1E73F7AA" w14:textId="77777777" w:rsidTr="007F4BFA">
              <w:tc>
                <w:tcPr>
                  <w:tcW w:w="4405" w:type="pct"/>
                  <w:gridSpan w:val="4"/>
                  <w:shd w:val="clear" w:color="auto" w:fill="BFBFBF" w:themeFill="background1" w:themeFillShade="BF"/>
                  <w:vAlign w:val="center"/>
                </w:tcPr>
                <w:p w14:paraId="06B46C0B" w14:textId="77777777" w:rsidR="007F4BFA" w:rsidRPr="00D947CB" w:rsidRDefault="002F1BCB" w:rsidP="00AB17C0">
                  <w:pPr>
                    <w:spacing w:line="276" w:lineRule="auto"/>
                    <w:jc w:val="center"/>
                    <w:rPr>
                      <w:rFonts w:ascii="Times New Roman" w:hAnsi="Times New Roman" w:cs="Times New Roman"/>
                      <w:b/>
                      <w:sz w:val="24"/>
                      <w:szCs w:val="24"/>
                    </w:rPr>
                  </w:pPr>
                  <w:r w:rsidRPr="00D947CB">
                    <w:rPr>
                      <w:rFonts w:ascii="Times New Roman" w:hAnsi="Times New Roman" w:cs="Times New Roman"/>
                      <w:b/>
                      <w:sz w:val="24"/>
                      <w:szCs w:val="24"/>
                    </w:rPr>
                    <w:t>Максимален брой точки</w:t>
                  </w:r>
                </w:p>
              </w:tc>
              <w:tc>
                <w:tcPr>
                  <w:tcW w:w="595" w:type="pct"/>
                  <w:shd w:val="clear" w:color="auto" w:fill="BFBFBF" w:themeFill="background1" w:themeFillShade="BF"/>
                </w:tcPr>
                <w:p w14:paraId="52A1A641" w14:textId="77777777" w:rsidR="007F4BFA" w:rsidRPr="00AB17C0" w:rsidRDefault="002F1BCB" w:rsidP="00AB17C0">
                  <w:pPr>
                    <w:spacing w:line="276" w:lineRule="auto"/>
                    <w:jc w:val="center"/>
                    <w:rPr>
                      <w:rFonts w:ascii="Times New Roman" w:hAnsi="Times New Roman"/>
                      <w:b/>
                      <w:sz w:val="24"/>
                    </w:rPr>
                  </w:pPr>
                  <w:r w:rsidRPr="000D488A">
                    <w:rPr>
                      <w:rFonts w:ascii="Times New Roman" w:hAnsi="Times New Roman" w:cs="Times New Roman"/>
                      <w:b/>
                      <w:sz w:val="24"/>
                      <w:szCs w:val="24"/>
                    </w:rPr>
                    <w:t>97</w:t>
                  </w:r>
                </w:p>
              </w:tc>
            </w:tr>
          </w:tbl>
          <w:p w14:paraId="719CDC61" w14:textId="35C76551" w:rsidR="007F4BFA" w:rsidRPr="003A3595" w:rsidRDefault="007F4BFA" w:rsidP="00AB17C0">
            <w:pPr>
              <w:widowControl w:val="0"/>
              <w:autoSpaceDE w:val="0"/>
              <w:autoSpaceDN w:val="0"/>
              <w:adjustRightInd w:val="0"/>
              <w:spacing w:line="276" w:lineRule="auto"/>
              <w:jc w:val="both"/>
              <w:rPr>
                <w:rFonts w:ascii="Times New Roman" w:hAnsi="Times New Roman"/>
                <w:sz w:val="24"/>
              </w:rPr>
            </w:pPr>
          </w:p>
        </w:tc>
      </w:tr>
    </w:tbl>
    <w:p w14:paraId="3170BD25" w14:textId="77777777" w:rsidR="00864D30" w:rsidRDefault="00864D30" w:rsidP="00AB17C0">
      <w:pPr>
        <w:pStyle w:val="Heading2"/>
        <w:spacing w:before="0"/>
        <w:sectPr w:rsidR="00864D30" w:rsidSect="007F4BFA">
          <w:pgSz w:w="16838" w:h="11906" w:orient="landscape"/>
          <w:pgMar w:top="1418" w:right="1418" w:bottom="1418" w:left="1418" w:header="425" w:footer="709" w:gutter="0"/>
          <w:cols w:space="708"/>
          <w:docGrid w:linePitch="360"/>
        </w:sectPr>
      </w:pPr>
      <w:bookmarkStart w:id="38" w:name="_Toc39829079"/>
    </w:p>
    <w:p w14:paraId="4D14F388" w14:textId="77777777" w:rsidR="00813357" w:rsidRDefault="00813357" w:rsidP="00AB17C0">
      <w:pPr>
        <w:pStyle w:val="Heading2"/>
        <w:spacing w:before="0"/>
      </w:pPr>
      <w:bookmarkStart w:id="39" w:name="_Toc41572800"/>
      <w:r w:rsidRPr="006C15AC">
        <w:lastRenderedPageBreak/>
        <w:t>22.2 Методика за оценка на проектните предложения</w:t>
      </w:r>
      <w:bookmarkEnd w:id="38"/>
      <w:bookmarkEnd w:id="39"/>
    </w:p>
    <w:tbl>
      <w:tblPr>
        <w:tblStyle w:val="TableGrid"/>
        <w:tblW w:w="0" w:type="auto"/>
        <w:tblLook w:val="04A0" w:firstRow="1" w:lastRow="0" w:firstColumn="1" w:lastColumn="0" w:noHBand="0" w:noVBand="1"/>
      </w:tblPr>
      <w:tblGrid>
        <w:gridCol w:w="9286"/>
      </w:tblGrid>
      <w:tr w:rsidR="00813357" w14:paraId="4B340B48" w14:textId="77777777" w:rsidTr="00AB17C0">
        <w:tc>
          <w:tcPr>
            <w:tcW w:w="14218" w:type="dxa"/>
          </w:tcPr>
          <w:p w14:paraId="37CF8000" w14:textId="3D869F48" w:rsidR="00FF1FDC" w:rsidRPr="00EB001E" w:rsidRDefault="00FF1FDC" w:rsidP="00AB17C0">
            <w:pPr>
              <w:spacing w:line="276" w:lineRule="auto"/>
              <w:jc w:val="both"/>
              <w:rPr>
                <w:rFonts w:ascii="Times New Roman" w:hAnsi="Times New Roman" w:cs="Times New Roman"/>
                <w:sz w:val="24"/>
                <w:szCs w:val="24"/>
              </w:rPr>
            </w:pPr>
            <w:r w:rsidRPr="00EB001E">
              <w:rPr>
                <w:rFonts w:ascii="Times New Roman" w:hAnsi="Times New Roman" w:cs="Times New Roman"/>
                <w:sz w:val="24"/>
                <w:szCs w:val="24"/>
              </w:rPr>
              <w:t>1. Подпомагат се проектни предложения, получили най-малко 15 точки съгласно критериите за оценка на проекти.</w:t>
            </w:r>
          </w:p>
          <w:p w14:paraId="2E6E4071" w14:textId="77777777" w:rsidR="00FF1FD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EB001E">
              <w:rPr>
                <w:rFonts w:ascii="Times New Roman" w:hAnsi="Times New Roman" w:cs="Times New Roman"/>
                <w:sz w:val="24"/>
                <w:szCs w:val="24"/>
              </w:rPr>
              <w:t xml:space="preserve">. При наличие на проектни предложения, получили еднакъв брой точки по критериите за оценка на проекти, за които е наличен частичен разполагаем бюджет, ще бъде предоставено предимство </w:t>
            </w:r>
            <w:r>
              <w:rPr>
                <w:rFonts w:ascii="Times New Roman" w:hAnsi="Times New Roman" w:cs="Times New Roman"/>
                <w:sz w:val="24"/>
                <w:szCs w:val="24"/>
              </w:rPr>
              <w:t>н</w:t>
            </w:r>
            <w:r w:rsidRPr="00EB001E">
              <w:rPr>
                <w:rFonts w:ascii="Times New Roman" w:hAnsi="Times New Roman" w:cs="Times New Roman"/>
                <w:sz w:val="24"/>
                <w:szCs w:val="24"/>
              </w:rPr>
              <w:t>а проектни предложения, по които е заявен по-малък размер разходи.</w:t>
            </w:r>
          </w:p>
          <w:p w14:paraId="56AAEA9E" w14:textId="33F00403" w:rsidR="00FF1FD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При изчисляване на икономическия размер на земеделското стопанство на кандидата </w:t>
            </w:r>
            <w:r w:rsidRPr="00967468">
              <w:rPr>
                <w:rFonts w:ascii="Times New Roman" w:hAnsi="Times New Roman" w:cs="Times New Roman"/>
                <w:sz w:val="24"/>
                <w:szCs w:val="24"/>
              </w:rPr>
              <w:t>по критерии за оценка № 1.1 и № 1.2</w:t>
            </w:r>
            <w:r>
              <w:rPr>
                <w:rFonts w:ascii="Times New Roman" w:hAnsi="Times New Roman" w:cs="Times New Roman"/>
                <w:sz w:val="24"/>
                <w:szCs w:val="24"/>
              </w:rPr>
              <w:t xml:space="preserve"> от Раздел 22.1 „Критерии за оценка </w:t>
            </w:r>
            <w:r w:rsidR="0080004E">
              <w:rPr>
                <w:rFonts w:ascii="Times New Roman" w:hAnsi="Times New Roman" w:cs="Times New Roman"/>
                <w:sz w:val="24"/>
                <w:szCs w:val="24"/>
              </w:rPr>
              <w:t xml:space="preserve">на </w:t>
            </w:r>
            <w:r>
              <w:rPr>
                <w:rFonts w:ascii="Times New Roman" w:hAnsi="Times New Roman" w:cs="Times New Roman"/>
                <w:sz w:val="24"/>
                <w:szCs w:val="24"/>
              </w:rPr>
              <w:t xml:space="preserve">проектни предложения“ се вземат предвид всички данни за стопанството на кандидата към момента на подаване на проектното предложение, </w:t>
            </w:r>
            <w:r w:rsidR="00254D32">
              <w:rPr>
                <w:rFonts w:ascii="Times New Roman" w:hAnsi="Times New Roman" w:cs="Times New Roman"/>
                <w:sz w:val="24"/>
                <w:szCs w:val="24"/>
              </w:rPr>
              <w:t>в т.ч.</w:t>
            </w:r>
            <w:r>
              <w:rPr>
                <w:rFonts w:ascii="Times New Roman" w:hAnsi="Times New Roman" w:cs="Times New Roman"/>
                <w:sz w:val="24"/>
                <w:szCs w:val="24"/>
              </w:rPr>
              <w:t xml:space="preserve"> данни</w:t>
            </w:r>
            <w:r w:rsidR="00254D32">
              <w:rPr>
                <w:rFonts w:ascii="Times New Roman" w:hAnsi="Times New Roman" w:cs="Times New Roman"/>
                <w:sz w:val="24"/>
                <w:szCs w:val="24"/>
              </w:rPr>
              <w:t>те</w:t>
            </w:r>
            <w:r>
              <w:rPr>
                <w:rFonts w:ascii="Times New Roman" w:hAnsi="Times New Roman" w:cs="Times New Roman"/>
                <w:sz w:val="24"/>
                <w:szCs w:val="24"/>
              </w:rPr>
              <w:t xml:space="preserve">, посочени в декларацията за изчисляване на икономическия размер на стопанството (Приложение № 2). </w:t>
            </w:r>
          </w:p>
          <w:p w14:paraId="75F798BF" w14:textId="46155072" w:rsidR="00FF1FD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Проектни предложения, представени от кандидати, които не са получавали подпомагане по подмярка 4.1 „Инвестиции в земеделски стопанства“ </w:t>
            </w:r>
            <w:r w:rsidRPr="00FF1FDC">
              <w:rPr>
                <w:rFonts w:ascii="Times New Roman" w:hAnsi="Times New Roman" w:cs="Times New Roman"/>
                <w:i/>
                <w:sz w:val="24"/>
                <w:szCs w:val="24"/>
              </w:rPr>
              <w:t>(критерий за оценка № 1.3)</w:t>
            </w:r>
            <w:r>
              <w:rPr>
                <w:rFonts w:ascii="Times New Roman" w:hAnsi="Times New Roman" w:cs="Times New Roman"/>
                <w:sz w:val="24"/>
                <w:szCs w:val="24"/>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w:t>
            </w:r>
            <w:r w:rsidR="0080004E">
              <w:rPr>
                <w:rFonts w:ascii="Times New Roman" w:hAnsi="Times New Roman" w:cs="Times New Roman"/>
                <w:sz w:val="24"/>
                <w:szCs w:val="24"/>
              </w:rPr>
              <w:t>.</w:t>
            </w:r>
          </w:p>
          <w:p w14:paraId="36ABC010" w14:textId="28408E49" w:rsidR="00FF1FDC" w:rsidRPr="00FF1FDC" w:rsidRDefault="00FF1FDC">
            <w:pPr>
              <w:pStyle w:val="Heading2"/>
              <w:spacing w:before="0" w:line="276" w:lineRule="auto"/>
              <w:jc w:val="both"/>
              <w:outlineLvl w:val="1"/>
              <w:rPr>
                <w:rFonts w:eastAsia="Calibri" w:cs="Times New Roman"/>
                <w:color w:val="auto"/>
                <w:szCs w:val="24"/>
              </w:rPr>
            </w:pPr>
            <w:r w:rsidRPr="00967468">
              <w:rPr>
                <w:rFonts w:cs="Times New Roman"/>
                <w:b w:val="0"/>
                <w:szCs w:val="24"/>
              </w:rPr>
              <w:t>5.</w:t>
            </w:r>
            <w:r w:rsidRPr="00FF1FDC">
              <w:rPr>
                <w:rFonts w:cs="Times New Roman"/>
                <w:szCs w:val="24"/>
              </w:rPr>
              <w:t xml:space="preserve"> </w:t>
            </w:r>
            <w:r w:rsidRPr="00FF1FDC">
              <w:rPr>
                <w:rFonts w:cs="Times New Roman"/>
                <w:b w:val="0"/>
                <w:szCs w:val="24"/>
              </w:rPr>
              <w:t xml:space="preserve">Проектни предложения с инвестиции и дейности от стопанства за производство на биологични продукти </w:t>
            </w:r>
            <w:r w:rsidRPr="00A90A9A">
              <w:rPr>
                <w:rFonts w:cs="Times New Roman"/>
                <w:b w:val="0"/>
                <w:i/>
                <w:szCs w:val="24"/>
              </w:rPr>
              <w:t>(критерий за оценка № 2.1)</w:t>
            </w:r>
            <w:r w:rsidRPr="00FF1FDC">
              <w:rPr>
                <w:rFonts w:cs="Times New Roman"/>
                <w:b w:val="0"/>
                <w:szCs w:val="24"/>
              </w:rPr>
              <w:t xml:space="preserve"> са проектни предложения, представени от кандидати, които са представили/разполагат с </w:t>
            </w:r>
            <w:r w:rsidRPr="00FF1FDC">
              <w:rPr>
                <w:rFonts w:cs="Times New Roman"/>
                <w:b w:val="0"/>
                <w:szCs w:val="24"/>
                <w:shd w:val="clear" w:color="auto" w:fill="FEFEFE"/>
              </w:rPr>
              <w:t>писмено доказателство по</w:t>
            </w:r>
            <w:r w:rsidR="0046524A">
              <w:rPr>
                <w:rFonts w:cs="Times New Roman"/>
                <w:b w:val="0"/>
                <w:szCs w:val="24"/>
                <w:shd w:val="clear" w:color="auto" w:fill="FEFEFE"/>
              </w:rPr>
              <w:t xml:space="preserve"> </w:t>
            </w:r>
            <w:r w:rsidRPr="00FF1FDC">
              <w:rPr>
                <w:rStyle w:val="newdocreference"/>
                <w:rFonts w:cs="Times New Roman"/>
                <w:b w:val="0"/>
                <w:szCs w:val="24"/>
                <w:shd w:val="clear" w:color="auto" w:fill="FEFEFE"/>
              </w:rPr>
              <w:t xml:space="preserve">чл. 29, параграф 1 </w:t>
            </w:r>
            <w:r w:rsidRPr="00967468">
              <w:rPr>
                <w:rStyle w:val="newdocreference"/>
                <w:rFonts w:cs="Times New Roman"/>
                <w:b w:val="0"/>
                <w:szCs w:val="24"/>
                <w:shd w:val="clear" w:color="auto" w:fill="FEFEFE"/>
              </w:rPr>
              <w:t xml:space="preserve">от Регламент № 834/2007 на Съвета от 28 юни 2007 </w:t>
            </w:r>
            <w:r w:rsidRPr="00967468">
              <w:rPr>
                <w:rFonts w:cs="Times New Roman"/>
                <w:b w:val="0"/>
                <w:szCs w:val="24"/>
                <w:shd w:val="clear" w:color="auto" w:fill="FEFEFE"/>
              </w:rPr>
              <w:t>относно биологичното производство и етикетирането на биологични продукти и за отмяна на Регламент (ЕИО) № 2092/91</w:t>
            </w:r>
            <w:r w:rsidRPr="00967468">
              <w:rPr>
                <w:rFonts w:cs="Times New Roman"/>
                <w:b w:val="0"/>
                <w:bCs w:val="0"/>
                <w:szCs w:val="24"/>
                <w:shd w:val="clear" w:color="auto" w:fill="FEFEFE"/>
              </w:rPr>
              <w:t xml:space="preserve"> </w:t>
            </w:r>
            <w:r w:rsidRPr="00967468">
              <w:rPr>
                <w:b w:val="0"/>
                <w:shd w:val="clear" w:color="auto" w:fill="FEFEFE"/>
              </w:rPr>
              <w:t>(</w:t>
            </w:r>
            <w:r w:rsidRPr="00967468">
              <w:rPr>
                <w:rFonts w:cs="Times New Roman"/>
                <w:b w:val="0"/>
                <w:bCs w:val="0"/>
                <w:szCs w:val="24"/>
                <w:shd w:val="clear" w:color="auto" w:fill="FEFEFE"/>
              </w:rPr>
              <w:t xml:space="preserve">документ по т. 2 от Раздел </w:t>
            </w:r>
            <w:r w:rsidRPr="00967468">
              <w:rPr>
                <w:b w:val="0"/>
                <w:color w:val="auto"/>
              </w:rPr>
              <w:t xml:space="preserve">24.2. Списък с </w:t>
            </w:r>
            <w:r w:rsidRPr="00967468">
              <w:rPr>
                <w:rFonts w:eastAsia="Calibri" w:cs="Times New Roman"/>
                <w:b w:val="0"/>
                <w:color w:val="auto"/>
                <w:szCs w:val="24"/>
              </w:rPr>
              <w:t>документи, доказващи съответствие с критериите за оценка на проекти</w:t>
            </w:r>
            <w:r w:rsidRPr="00967468">
              <w:rPr>
                <w:b w:val="0"/>
                <w:color w:val="auto"/>
              </w:rPr>
              <w:t>)</w:t>
            </w:r>
            <w:r w:rsidRPr="00AB17C0">
              <w:rPr>
                <w:color w:val="auto"/>
              </w:rPr>
              <w:t xml:space="preserve"> </w:t>
            </w:r>
            <w:r w:rsidRPr="00FF1FDC">
              <w:rPr>
                <w:rFonts w:eastAsia="Calibri" w:cs="Times New Roman"/>
                <w:b w:val="0"/>
                <w:color w:val="auto"/>
                <w:szCs w:val="24"/>
              </w:rPr>
              <w:t>и същият потвърждава, че в</w:t>
            </w:r>
            <w:r w:rsidRPr="00FF1FDC">
              <w:rPr>
                <w:rFonts w:cs="Times New Roman"/>
                <w:b w:val="0"/>
                <w:szCs w:val="24"/>
              </w:rPr>
              <w:t>сички животни в животновъдния обект/обекти на кандидата, който/които</w:t>
            </w:r>
            <w:r w:rsidRPr="00AB17C0">
              <w:rPr>
                <w:b w:val="0"/>
              </w:rPr>
              <w:t xml:space="preserve"> </w:t>
            </w:r>
            <w:r w:rsidRPr="00FF1FDC">
              <w:rPr>
                <w:rFonts w:cs="Times New Roman"/>
                <w:b w:val="0"/>
                <w:szCs w:val="24"/>
              </w:rPr>
              <w:t>е включен/са включени в проектното предложение, е/са сертифициран/и за производство на биологични селскостопански продукти.</w:t>
            </w:r>
          </w:p>
          <w:p w14:paraId="75F3F635" w14:textId="486ECFDE" w:rsidR="00FF1FDC" w:rsidRPr="00FE3BC0" w:rsidRDefault="00FF1FDC" w:rsidP="00AB17C0">
            <w:pPr>
              <w:spacing w:line="276" w:lineRule="auto"/>
              <w:jc w:val="both"/>
              <w:rPr>
                <w:rStyle w:val="newdocreference"/>
                <w:rFonts w:ascii="Times New Roman" w:eastAsiaTheme="majorEastAsia" w:hAnsi="Times New Roman" w:cs="Times New Roman"/>
                <w:b/>
                <w:bCs/>
                <w:color w:val="000000" w:themeColor="text1"/>
                <w:sz w:val="24"/>
                <w:szCs w:val="24"/>
                <w:shd w:val="clear" w:color="auto" w:fill="FEFEFE"/>
              </w:rPr>
            </w:pPr>
            <w:r w:rsidRPr="00357219">
              <w:rPr>
                <w:rStyle w:val="newdocreference"/>
                <w:rFonts w:ascii="Times New Roman" w:hAnsi="Times New Roman" w:cs="Times New Roman"/>
                <w:sz w:val="24"/>
                <w:szCs w:val="24"/>
                <w:shd w:val="clear" w:color="auto" w:fill="FEFEFE"/>
              </w:rPr>
              <w:t xml:space="preserve">6. </w:t>
            </w:r>
            <w:r w:rsidR="00A90A9A">
              <w:rPr>
                <w:rFonts w:ascii="Times New Roman" w:hAnsi="Times New Roman" w:cs="Times New Roman"/>
                <w:sz w:val="24"/>
                <w:szCs w:val="24"/>
                <w:shd w:val="clear" w:color="auto" w:fill="FEFEFE"/>
              </w:rPr>
              <w:t>Проектни предложения</w:t>
            </w:r>
            <w:r w:rsidRPr="002B0FA9">
              <w:rPr>
                <w:rFonts w:ascii="Times New Roman" w:hAnsi="Times New Roman" w:cs="Times New Roman"/>
                <w:sz w:val="24"/>
                <w:szCs w:val="24"/>
                <w:shd w:val="clear" w:color="auto" w:fill="FEFEFE"/>
              </w:rPr>
              <w:t>, при които</w:t>
            </w:r>
            <w:r w:rsidR="00A90A9A">
              <w:rPr>
                <w:rFonts w:ascii="Times New Roman" w:hAnsi="Times New Roman" w:cs="Times New Roman"/>
                <w:sz w:val="24"/>
                <w:szCs w:val="24"/>
                <w:shd w:val="clear" w:color="auto" w:fill="FEFEFE"/>
              </w:rPr>
              <w:t xml:space="preserve"> за</w:t>
            </w:r>
            <w:r w:rsidRPr="002B0FA9">
              <w:rPr>
                <w:rFonts w:ascii="Times New Roman" w:hAnsi="Times New Roman" w:cs="Times New Roman"/>
                <w:sz w:val="24"/>
                <w:szCs w:val="24"/>
                <w:shd w:val="clear" w:color="auto" w:fill="FEFEFE"/>
              </w:rPr>
              <w:t xml:space="preserve"> изпълнението на одобрените инвестиции и дейности </w:t>
            </w:r>
            <w:r w:rsidR="00A90A9A" w:rsidRPr="00A90A9A">
              <w:rPr>
                <w:rFonts w:ascii="Times New Roman" w:hAnsi="Times New Roman" w:cs="Times New Roman"/>
                <w:sz w:val="24"/>
                <w:szCs w:val="24"/>
                <w:shd w:val="clear" w:color="auto" w:fill="FEFEFE"/>
              </w:rPr>
              <w:t>се предвижда създаване на най-малко едно ново работно място</w:t>
            </w:r>
            <w:r w:rsidR="00A90A9A">
              <w:rPr>
                <w:rFonts w:ascii="Times New Roman" w:hAnsi="Times New Roman" w:cs="Times New Roman"/>
                <w:sz w:val="24"/>
                <w:szCs w:val="24"/>
                <w:shd w:val="clear" w:color="auto" w:fill="FEFEFE"/>
              </w:rPr>
              <w:t xml:space="preserve"> чрез, което се осигурява</w:t>
            </w:r>
            <w:r w:rsidRPr="002B0FA9">
              <w:rPr>
                <w:rFonts w:ascii="Times New Roman" w:hAnsi="Times New Roman" w:cs="Times New Roman"/>
                <w:sz w:val="24"/>
                <w:szCs w:val="24"/>
                <w:shd w:val="clear" w:color="auto" w:fill="FEFEFE"/>
              </w:rPr>
              <w:t xml:space="preserve"> доп</w:t>
            </w:r>
            <w:r w:rsidR="00A90A9A">
              <w:rPr>
                <w:rFonts w:ascii="Times New Roman" w:hAnsi="Times New Roman" w:cs="Times New Roman"/>
                <w:sz w:val="24"/>
                <w:szCs w:val="24"/>
                <w:shd w:val="clear" w:color="auto" w:fill="FEFEFE"/>
              </w:rPr>
              <w:t>ълнителна заетост в земеделското стопанство</w:t>
            </w:r>
            <w:r w:rsidR="00861270">
              <w:rPr>
                <w:rFonts w:ascii="Times New Roman" w:hAnsi="Times New Roman" w:cs="Times New Roman"/>
                <w:sz w:val="24"/>
                <w:szCs w:val="24"/>
                <w:shd w:val="clear" w:color="auto" w:fill="FEFEFE"/>
              </w:rPr>
              <w:t xml:space="preserve"> </w:t>
            </w:r>
            <w:r w:rsidR="00861270" w:rsidRPr="00861270">
              <w:rPr>
                <w:rFonts w:ascii="Times New Roman" w:hAnsi="Times New Roman" w:cs="Times New Roman"/>
                <w:i/>
                <w:sz w:val="24"/>
                <w:szCs w:val="24"/>
                <w:shd w:val="clear" w:color="auto" w:fill="FEFEFE"/>
              </w:rPr>
              <w:t>/за кандидати земеделски стопани/</w:t>
            </w:r>
            <w:r w:rsidR="00861270">
              <w:rPr>
                <w:rFonts w:ascii="Times New Roman" w:hAnsi="Times New Roman" w:cs="Times New Roman"/>
                <w:sz w:val="24"/>
                <w:szCs w:val="24"/>
                <w:shd w:val="clear" w:color="auto" w:fill="FEFEFE"/>
              </w:rPr>
              <w:t xml:space="preserve"> или в групата/</w:t>
            </w:r>
            <w:r w:rsidR="00861270" w:rsidRPr="00C37619">
              <w:rPr>
                <w:rFonts w:ascii="Times New Roman" w:hAnsi="Times New Roman" w:cs="Times New Roman"/>
                <w:sz w:val="24"/>
                <w:szCs w:val="24"/>
                <w:shd w:val="clear" w:color="auto" w:fill="FEFEFE"/>
              </w:rPr>
              <w:t>организацията на производители</w:t>
            </w:r>
            <w:r w:rsidRPr="00C37619">
              <w:rPr>
                <w:rFonts w:ascii="Times New Roman" w:hAnsi="Times New Roman" w:cs="Times New Roman"/>
                <w:sz w:val="24"/>
                <w:szCs w:val="24"/>
                <w:shd w:val="clear" w:color="auto" w:fill="FEFEFE"/>
                <w:lang w:val="x-none"/>
              </w:rPr>
              <w:t xml:space="preserve"> </w:t>
            </w:r>
            <w:r w:rsidRPr="00C37619">
              <w:rPr>
                <w:rFonts w:ascii="Times New Roman" w:hAnsi="Times New Roman" w:cs="Times New Roman"/>
                <w:i/>
                <w:sz w:val="24"/>
                <w:szCs w:val="24"/>
                <w:shd w:val="clear" w:color="auto" w:fill="FEFEFE"/>
              </w:rPr>
              <w:t>(критерий за оценка 3.1)</w:t>
            </w:r>
            <w:r w:rsidR="00A90A9A" w:rsidRPr="00C37619">
              <w:rPr>
                <w:rFonts w:ascii="Times New Roman" w:hAnsi="Times New Roman" w:cs="Times New Roman"/>
                <w:i/>
                <w:sz w:val="24"/>
                <w:szCs w:val="24"/>
                <w:shd w:val="clear" w:color="auto" w:fill="FEFEFE"/>
              </w:rPr>
              <w:t xml:space="preserve">. </w:t>
            </w:r>
            <w:r w:rsidR="00A90A9A" w:rsidRPr="00096E43">
              <w:rPr>
                <w:rFonts w:ascii="Times New Roman" w:hAnsi="Times New Roman" w:cs="Times New Roman"/>
                <w:sz w:val="24"/>
                <w:szCs w:val="24"/>
                <w:shd w:val="clear" w:color="auto" w:fill="FEFEFE"/>
              </w:rPr>
              <w:t>При оценка по критерия се взима предвид и</w:t>
            </w:r>
            <w:r w:rsidRPr="00096E43">
              <w:rPr>
                <w:rFonts w:ascii="Times New Roman" w:hAnsi="Times New Roman" w:cs="Times New Roman"/>
                <w:sz w:val="24"/>
                <w:szCs w:val="24"/>
                <w:shd w:val="clear" w:color="auto" w:fill="FEFEFE"/>
              </w:rPr>
              <w:t xml:space="preserve"> </w:t>
            </w:r>
            <w:r w:rsidRPr="00FE3BC0">
              <w:rPr>
                <w:rFonts w:ascii="Times New Roman" w:hAnsi="Times New Roman"/>
                <w:sz w:val="24"/>
                <w:shd w:val="clear" w:color="auto" w:fill="FEFEFE"/>
              </w:rPr>
              <w:t>ув</w:t>
            </w:r>
            <w:r w:rsidR="00A90A9A" w:rsidRPr="00FE3BC0">
              <w:rPr>
                <w:rFonts w:ascii="Times New Roman" w:hAnsi="Times New Roman"/>
                <w:sz w:val="24"/>
                <w:shd w:val="clear" w:color="auto" w:fill="FEFEFE"/>
              </w:rPr>
              <w:t>еличението</w:t>
            </w:r>
            <w:r w:rsidRPr="00FE3BC0">
              <w:rPr>
                <w:rFonts w:ascii="Times New Roman" w:hAnsi="Times New Roman"/>
                <w:sz w:val="24"/>
                <w:shd w:val="clear" w:color="auto" w:fill="FEFEFE"/>
              </w:rPr>
              <w:t xml:space="preserve"> на </w:t>
            </w:r>
            <w:proofErr w:type="spellStart"/>
            <w:r w:rsidRPr="00FE3BC0">
              <w:rPr>
                <w:rFonts w:ascii="Times New Roman" w:hAnsi="Times New Roman"/>
                <w:sz w:val="24"/>
                <w:shd w:val="clear" w:color="auto" w:fill="FEFEFE"/>
              </w:rPr>
              <w:t>средносписъчния</w:t>
            </w:r>
            <w:proofErr w:type="spellEnd"/>
            <w:r w:rsidRPr="00FE3BC0">
              <w:rPr>
                <w:rFonts w:ascii="Times New Roman" w:hAnsi="Times New Roman"/>
                <w:sz w:val="24"/>
                <w:shd w:val="clear" w:color="auto" w:fill="FEFEFE"/>
              </w:rPr>
              <w:t xml:space="preserve"> брой на персонала на кандидата спрямо годината, предхождаща година на подаване на проектното предложение</w:t>
            </w:r>
            <w:r w:rsidRPr="00C37619">
              <w:rPr>
                <w:rFonts w:ascii="Times New Roman" w:hAnsi="Times New Roman" w:cs="Times New Roman"/>
                <w:sz w:val="24"/>
                <w:szCs w:val="24"/>
                <w:shd w:val="clear" w:color="auto" w:fill="FEFEFE"/>
              </w:rPr>
              <w:t xml:space="preserve">. </w:t>
            </w:r>
            <w:proofErr w:type="spellStart"/>
            <w:r w:rsidRPr="00C37619">
              <w:rPr>
                <w:rFonts w:ascii="Times New Roman" w:hAnsi="Times New Roman" w:cs="Times New Roman"/>
                <w:sz w:val="24"/>
                <w:szCs w:val="24"/>
                <w:shd w:val="clear" w:color="auto" w:fill="FEFEFE"/>
              </w:rPr>
              <w:t>Средносписъчният</w:t>
            </w:r>
            <w:proofErr w:type="spellEnd"/>
            <w:r w:rsidRPr="00C37619">
              <w:rPr>
                <w:rFonts w:ascii="Times New Roman" w:hAnsi="Times New Roman" w:cs="Times New Roman"/>
                <w:sz w:val="24"/>
                <w:szCs w:val="24"/>
                <w:shd w:val="clear" w:color="auto" w:fill="FEFEFE"/>
              </w:rPr>
              <w:t xml:space="preserve"> брой на персонала на кандидата по процедурата</w:t>
            </w:r>
            <w:r w:rsidR="00A90A9A" w:rsidRPr="00C37619">
              <w:rPr>
                <w:rFonts w:ascii="Times New Roman" w:hAnsi="Times New Roman" w:cs="Times New Roman"/>
                <w:sz w:val="24"/>
                <w:szCs w:val="24"/>
                <w:shd w:val="clear" w:color="auto" w:fill="FEFEFE"/>
              </w:rPr>
              <w:t xml:space="preserve"> за предходната година</w:t>
            </w:r>
            <w:r w:rsidRPr="00096E43">
              <w:rPr>
                <w:rFonts w:ascii="Times New Roman" w:hAnsi="Times New Roman" w:cs="Times New Roman"/>
                <w:sz w:val="24"/>
                <w:szCs w:val="24"/>
                <w:shd w:val="clear" w:color="auto" w:fill="FEFEFE"/>
              </w:rPr>
              <w:t xml:space="preserve"> се изчислява като</w:t>
            </w:r>
            <w:r w:rsidRPr="00357219">
              <w:rPr>
                <w:rFonts w:ascii="Times New Roman" w:hAnsi="Times New Roman" w:cs="Times New Roman"/>
                <w:sz w:val="24"/>
                <w:szCs w:val="24"/>
                <w:shd w:val="clear" w:color="auto" w:fill="FEFEFE"/>
              </w:rPr>
              <w:t xml:space="preserve"> </w:t>
            </w:r>
            <w:r w:rsidRPr="00C37619">
              <w:rPr>
                <w:rFonts w:ascii="Times New Roman" w:hAnsi="Times New Roman" w:cs="Times New Roman"/>
                <w:sz w:val="24"/>
                <w:szCs w:val="24"/>
                <w:shd w:val="clear" w:color="auto" w:fill="FEFEFE"/>
              </w:rPr>
              <w:t xml:space="preserve">сбор от данните за среден списъчен брой на заетите лица, посочени в </w:t>
            </w:r>
            <w:r w:rsidR="0046524A" w:rsidRPr="00FE3BC0">
              <w:rPr>
                <w:rFonts w:ascii="Times New Roman" w:hAnsi="Times New Roman" w:cs="Times New Roman"/>
                <w:sz w:val="24"/>
                <w:szCs w:val="24"/>
                <w:shd w:val="clear" w:color="auto" w:fill="FEFEFE"/>
              </w:rPr>
              <w:t xml:space="preserve">ред 1001 от </w:t>
            </w:r>
            <w:r w:rsidRPr="00FE3BC0">
              <w:rPr>
                <w:rFonts w:ascii="Times New Roman" w:hAnsi="Times New Roman" w:cs="Times New Roman"/>
                <w:sz w:val="24"/>
                <w:szCs w:val="24"/>
                <w:shd w:val="clear" w:color="auto" w:fill="FEFEFE"/>
              </w:rPr>
              <w:t xml:space="preserve">Част I, </w:t>
            </w:r>
            <w:r w:rsidRPr="00FE3BC0">
              <w:rPr>
                <w:rFonts w:ascii="Times New Roman" w:hAnsi="Times New Roman"/>
                <w:sz w:val="24"/>
                <w:shd w:val="clear" w:color="auto" w:fill="FEFEFE"/>
              </w:rPr>
              <w:t>Раздел 1 от „Отчета за заетите лица, средствата за работна заплата и други разходи за труд</w:t>
            </w:r>
            <w:r w:rsidRPr="00C37619">
              <w:rPr>
                <w:rFonts w:ascii="Times New Roman" w:hAnsi="Times New Roman" w:cs="Times New Roman"/>
                <w:sz w:val="24"/>
                <w:szCs w:val="24"/>
                <w:shd w:val="clear" w:color="auto" w:fill="FEFEFE"/>
              </w:rPr>
              <w:t xml:space="preserve">“ и лицата, посочени в код 1400 </w:t>
            </w:r>
            <w:r w:rsidRPr="00096E43">
              <w:rPr>
                <w:rFonts w:ascii="Times New Roman" w:hAnsi="Times New Roman" w:cs="Times New Roman"/>
                <w:sz w:val="24"/>
                <w:szCs w:val="24"/>
                <w:shd w:val="clear" w:color="auto" w:fill="FEFEFE"/>
              </w:rPr>
              <w:t>и код 1600 от Част II на отчета.</w:t>
            </w:r>
          </w:p>
          <w:p w14:paraId="2B394BA3" w14:textId="62F3C978" w:rsidR="00FF1FDC" w:rsidRPr="00096E43" w:rsidRDefault="00A90A9A" w:rsidP="00AB17C0">
            <w:pPr>
              <w:spacing w:line="276" w:lineRule="auto"/>
              <w:jc w:val="both"/>
              <w:rPr>
                <w:rStyle w:val="newdocreference"/>
                <w:rFonts w:ascii="Times New Roman" w:hAnsi="Times New Roman" w:cs="Times New Roman"/>
                <w:sz w:val="24"/>
                <w:szCs w:val="24"/>
                <w:shd w:val="clear" w:color="auto" w:fill="FEFEFE"/>
              </w:rPr>
            </w:pPr>
            <w:r w:rsidRPr="00FE3BC0">
              <w:rPr>
                <w:rStyle w:val="newdocreference"/>
                <w:rFonts w:ascii="Times New Roman" w:hAnsi="Times New Roman" w:cs="Times New Roman"/>
                <w:sz w:val="24"/>
                <w:szCs w:val="24"/>
                <w:shd w:val="clear" w:color="auto" w:fill="FEFEFE"/>
              </w:rPr>
              <w:t>7. Проектни предложения</w:t>
            </w:r>
            <w:r w:rsidR="00FF1FDC" w:rsidRPr="00FE3BC0">
              <w:rPr>
                <w:rStyle w:val="newdocreference"/>
                <w:rFonts w:ascii="Times New Roman" w:hAnsi="Times New Roman" w:cs="Times New Roman"/>
                <w:sz w:val="24"/>
                <w:szCs w:val="24"/>
                <w:shd w:val="clear" w:color="auto" w:fill="FEFEFE"/>
              </w:rPr>
              <w:t xml:space="preserve"> на земеделски стопани до 40 години включително </w:t>
            </w:r>
            <w:r w:rsidR="00FF1FDC" w:rsidRPr="00FE3BC0">
              <w:rPr>
                <w:rStyle w:val="newdocreference"/>
                <w:rFonts w:ascii="Times New Roman" w:hAnsi="Times New Roman" w:cs="Times New Roman"/>
                <w:i/>
                <w:sz w:val="24"/>
                <w:szCs w:val="24"/>
                <w:shd w:val="clear" w:color="auto" w:fill="FEFEFE"/>
              </w:rPr>
              <w:t>(критерий за оценка 4.1)</w:t>
            </w:r>
            <w:r w:rsidR="00FF1FDC" w:rsidRPr="00FE3BC0">
              <w:rPr>
                <w:rStyle w:val="newdocreference"/>
                <w:rFonts w:ascii="Times New Roman" w:hAnsi="Times New Roman" w:cs="Times New Roman"/>
                <w:sz w:val="24"/>
                <w:szCs w:val="24"/>
                <w:shd w:val="clear" w:color="auto" w:fill="FEFEFE"/>
              </w:rPr>
              <w:t xml:space="preserve"> са проекти, представени от </w:t>
            </w:r>
            <w:r w:rsidR="00FF1FDC" w:rsidRPr="00FE3BC0">
              <w:rPr>
                <w:rStyle w:val="newdocreference"/>
                <w:rFonts w:ascii="Times New Roman" w:hAnsi="Times New Roman"/>
                <w:sz w:val="24"/>
                <w:shd w:val="clear" w:color="auto" w:fill="FEFEFE"/>
              </w:rPr>
              <w:t>кандидати - физически лица</w:t>
            </w:r>
            <w:r w:rsidR="00144C5E" w:rsidRPr="00FE3BC0">
              <w:rPr>
                <w:rStyle w:val="newdocreference"/>
                <w:rFonts w:ascii="Times New Roman" w:hAnsi="Times New Roman"/>
                <w:sz w:val="24"/>
                <w:shd w:val="clear" w:color="auto" w:fill="FEFEFE"/>
              </w:rPr>
              <w:t xml:space="preserve"> или еднолични търговци (ЕТ)</w:t>
            </w:r>
            <w:r w:rsidR="00FF1FDC" w:rsidRPr="00FE3BC0">
              <w:rPr>
                <w:rStyle w:val="newdocreference"/>
                <w:rFonts w:ascii="Times New Roman" w:hAnsi="Times New Roman"/>
                <w:sz w:val="24"/>
                <w:shd w:val="clear" w:color="auto" w:fill="FEFEFE"/>
              </w:rPr>
              <w:t xml:space="preserve"> на възраст между 18 и 40 години, включително</w:t>
            </w:r>
            <w:r w:rsidR="00FF1FDC" w:rsidRPr="00096E43">
              <w:rPr>
                <w:rStyle w:val="newdocreference"/>
                <w:rFonts w:ascii="Times New Roman" w:hAnsi="Times New Roman" w:cs="Times New Roman"/>
                <w:sz w:val="24"/>
                <w:szCs w:val="24"/>
                <w:shd w:val="clear" w:color="auto" w:fill="FEFEFE"/>
              </w:rPr>
              <w:t xml:space="preserve">. В случаите когато кандидат е еднолично дружество с ограничена отговорност (ЕООД), условието по </w:t>
            </w:r>
            <w:r w:rsidR="00FF1FDC" w:rsidRPr="00096E43">
              <w:rPr>
                <w:rStyle w:val="newdocreference"/>
                <w:rFonts w:ascii="Times New Roman" w:hAnsi="Times New Roman" w:cs="Times New Roman"/>
                <w:sz w:val="24"/>
                <w:szCs w:val="24"/>
                <w:shd w:val="clear" w:color="auto" w:fill="FEFEFE"/>
              </w:rPr>
              <w:lastRenderedPageBreak/>
              <w:t xml:space="preserve">критерия се счита за изпълнено, ако </w:t>
            </w:r>
            <w:r w:rsidR="00FF1FDC" w:rsidRPr="00FE3BC0">
              <w:rPr>
                <w:rStyle w:val="newdocreference"/>
                <w:rFonts w:ascii="Times New Roman" w:hAnsi="Times New Roman"/>
                <w:sz w:val="24"/>
                <w:shd w:val="clear" w:color="auto" w:fill="FEFEFE"/>
              </w:rPr>
              <w:t>едноличния собственик на капитала на дружеството е на възраст между 18 и 40 години</w:t>
            </w:r>
            <w:r w:rsidR="00FF1FDC" w:rsidRPr="00096E43">
              <w:rPr>
                <w:rStyle w:val="newdocreference"/>
                <w:rFonts w:ascii="Times New Roman" w:hAnsi="Times New Roman" w:cs="Times New Roman"/>
                <w:sz w:val="24"/>
                <w:szCs w:val="24"/>
                <w:shd w:val="clear" w:color="auto" w:fill="FEFEFE"/>
              </w:rPr>
              <w:t>, включително.</w:t>
            </w:r>
          </w:p>
          <w:p w14:paraId="501773C5" w14:textId="573FD363" w:rsidR="00FF1FDC" w:rsidRPr="00FE3BC0" w:rsidRDefault="00FF1FDC" w:rsidP="00AB17C0">
            <w:pPr>
              <w:spacing w:line="276" w:lineRule="auto"/>
              <w:jc w:val="both"/>
              <w:rPr>
                <w:rFonts w:ascii="Times New Roman" w:hAnsi="Times New Roman" w:cs="Times New Roman"/>
                <w:sz w:val="24"/>
                <w:szCs w:val="24"/>
                <w:lang w:val="x-none"/>
              </w:rPr>
            </w:pPr>
            <w:r w:rsidRPr="00FE3BC0">
              <w:rPr>
                <w:rFonts w:ascii="Times New Roman" w:hAnsi="Times New Roman" w:cs="Times New Roman"/>
                <w:sz w:val="24"/>
                <w:szCs w:val="24"/>
              </w:rPr>
              <w:t xml:space="preserve">8. </w:t>
            </w:r>
            <w:r w:rsidRPr="00FE3BC0">
              <w:rPr>
                <w:rFonts w:ascii="Times New Roman" w:hAnsi="Times New Roman" w:cs="Times New Roman"/>
                <w:sz w:val="24"/>
                <w:szCs w:val="24"/>
                <w:lang w:val="x-none"/>
              </w:rPr>
              <w:t>П</w:t>
            </w:r>
            <w:r w:rsidR="00A90A9A" w:rsidRPr="00FE3BC0">
              <w:rPr>
                <w:rFonts w:ascii="Times New Roman" w:hAnsi="Times New Roman" w:cs="Times New Roman"/>
                <w:sz w:val="24"/>
                <w:szCs w:val="24"/>
                <w:lang w:val="x-none"/>
              </w:rPr>
              <w:t>роект</w:t>
            </w:r>
            <w:r w:rsidR="00A90A9A" w:rsidRPr="00FE3BC0">
              <w:rPr>
                <w:rFonts w:ascii="Times New Roman" w:hAnsi="Times New Roman" w:cs="Times New Roman"/>
                <w:sz w:val="24"/>
                <w:szCs w:val="24"/>
              </w:rPr>
              <w:t>ни предложения</w:t>
            </w:r>
            <w:r w:rsidRPr="00FE3BC0">
              <w:rPr>
                <w:rFonts w:ascii="Times New Roman" w:hAnsi="Times New Roman" w:cs="Times New Roman"/>
                <w:sz w:val="24"/>
                <w:szCs w:val="24"/>
              </w:rPr>
              <w:t xml:space="preserve"> с инвестиции и дейности</w:t>
            </w:r>
            <w:r w:rsidRPr="00FE3BC0">
              <w:rPr>
                <w:rFonts w:ascii="Times New Roman" w:hAnsi="Times New Roman" w:cs="Times New Roman"/>
                <w:sz w:val="24"/>
                <w:szCs w:val="24"/>
                <w:lang w:val="x-none"/>
              </w:rPr>
              <w:t>,</w:t>
            </w:r>
            <w:r w:rsidRPr="00FE3BC0">
              <w:rPr>
                <w:rFonts w:ascii="Times New Roman" w:hAnsi="Times New Roman" w:cs="Times New Roman"/>
                <w:sz w:val="24"/>
                <w:szCs w:val="24"/>
              </w:rPr>
              <w:t xml:space="preserve"> които се</w:t>
            </w:r>
            <w:r w:rsidRPr="00FE3BC0">
              <w:rPr>
                <w:rFonts w:ascii="Times New Roman" w:hAnsi="Times New Roman" w:cs="Times New Roman"/>
                <w:sz w:val="24"/>
                <w:szCs w:val="24"/>
                <w:lang w:val="x-none"/>
              </w:rPr>
              <w:t xml:space="preserve"> изпълнява</w:t>
            </w:r>
            <w:r w:rsidRPr="00FE3BC0">
              <w:rPr>
                <w:rFonts w:ascii="Times New Roman" w:hAnsi="Times New Roman" w:cs="Times New Roman"/>
                <w:sz w:val="24"/>
                <w:szCs w:val="24"/>
              </w:rPr>
              <w:t xml:space="preserve">т на територията на </w:t>
            </w:r>
            <w:r w:rsidRPr="00FE3BC0">
              <w:rPr>
                <w:rFonts w:ascii="Times New Roman" w:hAnsi="Times New Roman" w:cs="Times New Roman"/>
                <w:sz w:val="24"/>
                <w:szCs w:val="24"/>
                <w:lang w:val="x-none"/>
              </w:rPr>
              <w:t>Северозападен район</w:t>
            </w:r>
            <w:r w:rsidRPr="00FE3BC0">
              <w:rPr>
                <w:rFonts w:ascii="Times New Roman" w:hAnsi="Times New Roman" w:cs="Times New Roman"/>
                <w:sz w:val="24"/>
                <w:szCs w:val="24"/>
              </w:rPr>
              <w:t xml:space="preserve"> на страната </w:t>
            </w:r>
            <w:r w:rsidRPr="00FE3BC0">
              <w:rPr>
                <w:rFonts w:ascii="Times New Roman" w:hAnsi="Times New Roman" w:cs="Times New Roman"/>
                <w:i/>
                <w:sz w:val="24"/>
                <w:szCs w:val="24"/>
              </w:rPr>
              <w:t>(критери</w:t>
            </w:r>
            <w:r w:rsidR="006C16C6">
              <w:rPr>
                <w:rFonts w:ascii="Times New Roman" w:hAnsi="Times New Roman" w:cs="Times New Roman"/>
                <w:i/>
                <w:sz w:val="24"/>
                <w:szCs w:val="24"/>
              </w:rPr>
              <w:t>й</w:t>
            </w:r>
            <w:r w:rsidRPr="00FE3BC0">
              <w:rPr>
                <w:rFonts w:ascii="Times New Roman" w:hAnsi="Times New Roman" w:cs="Times New Roman"/>
                <w:i/>
                <w:sz w:val="24"/>
                <w:szCs w:val="24"/>
              </w:rPr>
              <w:t xml:space="preserve"> за оценка 5.1)</w:t>
            </w:r>
            <w:r w:rsidRPr="00FE3BC0">
              <w:rPr>
                <w:rFonts w:ascii="Times New Roman" w:hAnsi="Times New Roman" w:cs="Times New Roman"/>
                <w:sz w:val="24"/>
                <w:szCs w:val="24"/>
                <w:lang w:val="x-none"/>
              </w:rPr>
              <w:t xml:space="preserve">, са </w:t>
            </w:r>
            <w:r w:rsidRPr="00FE3BC0">
              <w:rPr>
                <w:rFonts w:ascii="Times New Roman" w:hAnsi="Times New Roman" w:cs="Times New Roman"/>
                <w:sz w:val="24"/>
                <w:szCs w:val="24"/>
              </w:rPr>
              <w:t xml:space="preserve">такива, при които </w:t>
            </w:r>
            <w:r w:rsidRPr="00FE3BC0">
              <w:rPr>
                <w:rFonts w:ascii="Times New Roman" w:hAnsi="Times New Roman"/>
                <w:sz w:val="24"/>
              </w:rPr>
              <w:t>всички</w:t>
            </w:r>
            <w:r w:rsidRPr="00096E43">
              <w:rPr>
                <w:rFonts w:ascii="Times New Roman" w:hAnsi="Times New Roman"/>
                <w:sz w:val="24"/>
                <w:lang w:val="x-none"/>
              </w:rPr>
              <w:t xml:space="preserve"> инвестиции, за които се кандидатства</w:t>
            </w:r>
            <w:r w:rsidRPr="00096E43">
              <w:rPr>
                <w:rFonts w:ascii="Times New Roman" w:hAnsi="Times New Roman" w:cs="Times New Roman"/>
                <w:sz w:val="24"/>
                <w:szCs w:val="24"/>
                <w:lang w:val="x-none"/>
              </w:rPr>
              <w:t xml:space="preserve">, се намират в </w:t>
            </w:r>
            <w:r w:rsidRPr="00FE3BC0">
              <w:rPr>
                <w:rFonts w:ascii="Times New Roman" w:hAnsi="Times New Roman" w:cs="Times New Roman"/>
                <w:sz w:val="24"/>
                <w:szCs w:val="24"/>
              </w:rPr>
              <w:t xml:space="preserve">една или няколко от </w:t>
            </w:r>
            <w:r w:rsidR="00A90A9A" w:rsidRPr="00FE3BC0">
              <w:rPr>
                <w:rFonts w:ascii="Times New Roman" w:hAnsi="Times New Roman" w:cs="Times New Roman"/>
                <w:sz w:val="24"/>
                <w:szCs w:val="24"/>
              </w:rPr>
              <w:t>следните административни</w:t>
            </w:r>
            <w:r w:rsidRPr="00FE3BC0">
              <w:rPr>
                <w:rFonts w:ascii="Times New Roman" w:hAnsi="Times New Roman" w:cs="Times New Roman"/>
                <w:sz w:val="24"/>
                <w:szCs w:val="24"/>
              </w:rPr>
              <w:t xml:space="preserve"> области - Видин, Враца, Монтана, Ловеч и Плевен. Когато проектното предложение включва инвестиции, разположени на територията на повече от една административна област, в обхвата на Северозападен район, точки по критерия се определят </w:t>
            </w:r>
            <w:r w:rsidR="00A90A9A" w:rsidRPr="00FE3BC0">
              <w:rPr>
                <w:rFonts w:ascii="Times New Roman" w:hAnsi="Times New Roman" w:cs="Times New Roman"/>
                <w:sz w:val="24"/>
                <w:szCs w:val="24"/>
              </w:rPr>
              <w:t>като се взем</w:t>
            </w:r>
            <w:r w:rsidR="002C23C6">
              <w:rPr>
                <w:rFonts w:ascii="Times New Roman" w:hAnsi="Times New Roman" w:cs="Times New Roman"/>
                <w:sz w:val="24"/>
                <w:szCs w:val="24"/>
              </w:rPr>
              <w:t>а</w:t>
            </w:r>
            <w:r w:rsidR="00A90A9A" w:rsidRPr="00FE3BC0">
              <w:rPr>
                <w:rFonts w:ascii="Times New Roman" w:hAnsi="Times New Roman" w:cs="Times New Roman"/>
                <w:sz w:val="24"/>
                <w:szCs w:val="24"/>
              </w:rPr>
              <w:t xml:space="preserve"> предвид</w:t>
            </w:r>
            <w:r w:rsidRPr="00FE3BC0">
              <w:rPr>
                <w:rFonts w:ascii="Times New Roman" w:hAnsi="Times New Roman" w:cs="Times New Roman"/>
                <w:sz w:val="24"/>
                <w:szCs w:val="24"/>
              </w:rPr>
              <w:t xml:space="preserve"> </w:t>
            </w:r>
            <w:r w:rsidR="00A90A9A" w:rsidRPr="00FE3BC0">
              <w:rPr>
                <w:rFonts w:ascii="Times New Roman" w:hAnsi="Times New Roman" w:cs="Times New Roman"/>
                <w:sz w:val="24"/>
                <w:szCs w:val="24"/>
              </w:rPr>
              <w:t>областта, в която</w:t>
            </w:r>
            <w:r w:rsidRPr="00FE3BC0">
              <w:rPr>
                <w:rFonts w:ascii="Times New Roman" w:hAnsi="Times New Roman" w:cs="Times New Roman"/>
                <w:sz w:val="24"/>
                <w:szCs w:val="24"/>
              </w:rPr>
              <w:t xml:space="preserve"> </w:t>
            </w:r>
            <w:r w:rsidR="00A90A9A" w:rsidRPr="00FE3BC0">
              <w:rPr>
                <w:rFonts w:ascii="Times New Roman" w:hAnsi="Times New Roman" w:cs="Times New Roman"/>
                <w:sz w:val="24"/>
                <w:szCs w:val="24"/>
              </w:rPr>
              <w:t xml:space="preserve">се изпълняват преобладаващата част от </w:t>
            </w:r>
            <w:r w:rsidR="002C23C6">
              <w:rPr>
                <w:rFonts w:ascii="Times New Roman" w:hAnsi="Times New Roman" w:cs="Times New Roman"/>
                <w:sz w:val="24"/>
                <w:szCs w:val="24"/>
              </w:rPr>
              <w:t xml:space="preserve">допустимите за </w:t>
            </w:r>
            <w:r w:rsidR="001B5E3B" w:rsidRPr="00FE3BC0">
              <w:rPr>
                <w:rFonts w:ascii="Times New Roman" w:hAnsi="Times New Roman" w:cs="Times New Roman"/>
                <w:sz w:val="24"/>
                <w:szCs w:val="24"/>
              </w:rPr>
              <w:t>финансова помощ</w:t>
            </w:r>
            <w:r w:rsidR="00A90A9A" w:rsidRPr="00FE3BC0">
              <w:rPr>
                <w:rFonts w:ascii="Times New Roman" w:hAnsi="Times New Roman" w:cs="Times New Roman"/>
                <w:sz w:val="24"/>
                <w:szCs w:val="24"/>
              </w:rPr>
              <w:t xml:space="preserve"> инвестиционни разходи</w:t>
            </w:r>
            <w:r w:rsidR="001B5E3B" w:rsidRPr="00FE3BC0">
              <w:rPr>
                <w:rFonts w:ascii="Times New Roman" w:hAnsi="Times New Roman" w:cs="Times New Roman"/>
                <w:sz w:val="24"/>
                <w:szCs w:val="24"/>
              </w:rPr>
              <w:t>.</w:t>
            </w:r>
          </w:p>
          <w:p w14:paraId="2EC13851" w14:textId="0D2F5D13" w:rsidR="00E55FA2" w:rsidRDefault="00E55FA2" w:rsidP="00AB17C0">
            <w:pPr>
              <w:spacing w:line="276" w:lineRule="auto"/>
              <w:jc w:val="both"/>
              <w:rPr>
                <w:rFonts w:ascii="Times New Roman" w:hAnsi="Times New Roman" w:cs="Times New Roman"/>
                <w:sz w:val="24"/>
                <w:szCs w:val="24"/>
              </w:rPr>
            </w:pPr>
            <w:r w:rsidRPr="00FE3BC0">
              <w:rPr>
                <w:rFonts w:ascii="Times New Roman" w:hAnsi="Times New Roman" w:cs="Times New Roman"/>
                <w:sz w:val="24"/>
                <w:szCs w:val="24"/>
              </w:rPr>
              <w:t>9. Проектни предложения</w:t>
            </w:r>
            <w:r w:rsidR="00FF1FDC" w:rsidRPr="00FE3BC0">
              <w:rPr>
                <w:rFonts w:ascii="Times New Roman" w:hAnsi="Times New Roman" w:cs="Times New Roman"/>
                <w:sz w:val="24"/>
                <w:szCs w:val="24"/>
              </w:rPr>
              <w:t xml:space="preserve"> с инвестиции и дейности, които се изпълняват на територията на необлагодетелствани райони с природни и други ограничения </w:t>
            </w:r>
            <w:r w:rsidR="00FF1FDC" w:rsidRPr="00FE3BC0">
              <w:rPr>
                <w:rFonts w:ascii="Times New Roman" w:hAnsi="Times New Roman" w:cs="Times New Roman"/>
                <w:i/>
                <w:sz w:val="24"/>
                <w:szCs w:val="24"/>
              </w:rPr>
              <w:t xml:space="preserve">(критерий за </w:t>
            </w:r>
            <w:r w:rsidR="009E2508">
              <w:rPr>
                <w:rFonts w:ascii="Times New Roman" w:hAnsi="Times New Roman" w:cs="Times New Roman"/>
                <w:i/>
                <w:sz w:val="24"/>
                <w:szCs w:val="24"/>
              </w:rPr>
              <w:t>оценка</w:t>
            </w:r>
            <w:r w:rsidR="00FF1FDC" w:rsidRPr="00FE3BC0">
              <w:rPr>
                <w:rFonts w:ascii="Times New Roman" w:hAnsi="Times New Roman" w:cs="Times New Roman"/>
                <w:i/>
                <w:sz w:val="24"/>
                <w:szCs w:val="24"/>
              </w:rPr>
              <w:t xml:space="preserve"> № 5.2)</w:t>
            </w:r>
            <w:r w:rsidR="00FF1FDC" w:rsidRPr="00FE3BC0">
              <w:rPr>
                <w:rFonts w:ascii="Times New Roman" w:hAnsi="Times New Roman" w:cs="Times New Roman"/>
                <w:sz w:val="24"/>
                <w:szCs w:val="24"/>
              </w:rPr>
              <w:t xml:space="preserve"> са такива, при които </w:t>
            </w:r>
            <w:r w:rsidR="00D93468" w:rsidRPr="00FE3BC0">
              <w:rPr>
                <w:rFonts w:ascii="Times New Roman" w:hAnsi="Times New Roman"/>
                <w:sz w:val="24"/>
              </w:rPr>
              <w:t xml:space="preserve">всички </w:t>
            </w:r>
            <w:r w:rsidR="00D93468" w:rsidRPr="00FE3BC0">
              <w:rPr>
                <w:rFonts w:ascii="Times New Roman" w:hAnsi="Times New Roman"/>
                <w:sz w:val="24"/>
                <w:lang w:val="x-none"/>
              </w:rPr>
              <w:t>животновъдни обект</w:t>
            </w:r>
            <w:r w:rsidR="00D93468" w:rsidRPr="00FE3BC0">
              <w:rPr>
                <w:rFonts w:ascii="Times New Roman" w:hAnsi="Times New Roman"/>
                <w:sz w:val="24"/>
              </w:rPr>
              <w:t>и</w:t>
            </w:r>
            <w:r w:rsidR="00D93468" w:rsidRPr="00FE3BC0">
              <w:rPr>
                <w:rFonts w:ascii="Times New Roman" w:hAnsi="Times New Roman"/>
                <w:sz w:val="24"/>
                <w:lang w:val="x-none"/>
              </w:rPr>
              <w:t xml:space="preserve">, </w:t>
            </w:r>
            <w:r w:rsidR="00D93468" w:rsidRPr="00FE3BC0">
              <w:rPr>
                <w:rFonts w:ascii="Times New Roman" w:hAnsi="Times New Roman"/>
                <w:sz w:val="24"/>
              </w:rPr>
              <w:t xml:space="preserve">включени в проектното предложение </w:t>
            </w:r>
            <w:r w:rsidR="00861270" w:rsidRPr="00FE3BC0">
              <w:rPr>
                <w:rFonts w:ascii="Times New Roman" w:hAnsi="Times New Roman"/>
                <w:sz w:val="24"/>
              </w:rPr>
              <w:t xml:space="preserve">на кандидата </w:t>
            </w:r>
            <w:r w:rsidR="00D93468" w:rsidRPr="00FE3BC0">
              <w:rPr>
                <w:rFonts w:ascii="Times New Roman" w:hAnsi="Times New Roman"/>
                <w:sz w:val="24"/>
              </w:rPr>
              <w:t xml:space="preserve">се </w:t>
            </w:r>
            <w:r w:rsidR="00D93468" w:rsidRPr="00FE3BC0">
              <w:rPr>
                <w:rFonts w:ascii="Times New Roman" w:hAnsi="Times New Roman"/>
                <w:sz w:val="24"/>
                <w:lang w:val="x-none"/>
              </w:rPr>
              <w:t>намира</w:t>
            </w:r>
            <w:r w:rsidR="00D93468" w:rsidRPr="00096E43">
              <w:rPr>
                <w:rFonts w:ascii="Times New Roman" w:hAnsi="Times New Roman" w:cs="Times New Roman"/>
                <w:sz w:val="24"/>
                <w:szCs w:val="24"/>
                <w:lang w:val="x-none"/>
              </w:rPr>
              <w:t>т в землището на населено място в обхвата на</w:t>
            </w:r>
            <w:r w:rsidRPr="00FE3BC0">
              <w:rPr>
                <w:rFonts w:ascii="Times New Roman" w:hAnsi="Times New Roman" w:cs="Times New Roman"/>
                <w:sz w:val="24"/>
                <w:szCs w:val="24"/>
              </w:rPr>
              <w:t xml:space="preserve"> Наредбата за определяне на критериите за необлагодетелстваните райони и териториалния им обхват, приета с ПМС</w:t>
            </w:r>
            <w:r w:rsidRPr="00E55FA2">
              <w:rPr>
                <w:rFonts w:ascii="Times New Roman" w:hAnsi="Times New Roman" w:cs="Times New Roman"/>
                <w:sz w:val="24"/>
                <w:szCs w:val="24"/>
              </w:rPr>
              <w:t xml:space="preserve"> №</w:t>
            </w:r>
            <w:r w:rsidR="005338DB">
              <w:rPr>
                <w:rFonts w:ascii="Times New Roman" w:hAnsi="Times New Roman" w:cs="Times New Roman"/>
                <w:sz w:val="24"/>
                <w:szCs w:val="24"/>
              </w:rPr>
              <w:t xml:space="preserve"> </w:t>
            </w:r>
            <w:r w:rsidRPr="00E55FA2">
              <w:rPr>
                <w:rFonts w:ascii="Times New Roman" w:hAnsi="Times New Roman" w:cs="Times New Roman"/>
                <w:sz w:val="24"/>
                <w:szCs w:val="24"/>
              </w:rPr>
              <w:t>30 от 15.02.2008 г., (</w:t>
            </w:r>
            <w:proofErr w:type="spellStart"/>
            <w:r w:rsidRPr="00E55FA2">
              <w:rPr>
                <w:rFonts w:ascii="Times New Roman" w:hAnsi="Times New Roman" w:cs="Times New Roman"/>
                <w:sz w:val="24"/>
                <w:szCs w:val="24"/>
              </w:rPr>
              <w:t>обн</w:t>
            </w:r>
            <w:proofErr w:type="spellEnd"/>
            <w:r w:rsidRPr="00E55FA2">
              <w:rPr>
                <w:rFonts w:ascii="Times New Roman" w:hAnsi="Times New Roman" w:cs="Times New Roman"/>
                <w:sz w:val="24"/>
                <w:szCs w:val="24"/>
              </w:rPr>
              <w:t>., ДВ, бр. 20 от 26.02.2008 г.)</w:t>
            </w:r>
          </w:p>
          <w:p w14:paraId="459A368B" w14:textId="77777777" w:rsidR="00FF1FDC" w:rsidRPr="009A41A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9A41AC">
              <w:rPr>
                <w:rFonts w:ascii="Times New Roman" w:hAnsi="Times New Roman" w:cs="Times New Roman"/>
                <w:sz w:val="24"/>
                <w:szCs w:val="24"/>
              </w:rPr>
              <w:t xml:space="preserve">Оценката на проектните предложения по </w:t>
            </w:r>
            <w:r w:rsidRPr="00967468">
              <w:rPr>
                <w:rFonts w:ascii="Times New Roman" w:hAnsi="Times New Roman" w:cs="Times New Roman"/>
                <w:sz w:val="24"/>
                <w:szCs w:val="24"/>
              </w:rPr>
              <w:t>критерий за оценка № 6.1</w:t>
            </w:r>
            <w:r w:rsidRPr="009A41AC">
              <w:rPr>
                <w:rFonts w:ascii="Times New Roman" w:hAnsi="Times New Roman" w:cs="Times New Roman"/>
                <w:sz w:val="24"/>
                <w:szCs w:val="24"/>
              </w:rPr>
              <w:t xml:space="preserve"> се  извършва </w:t>
            </w:r>
            <w:r w:rsidR="00D93468">
              <w:rPr>
                <w:rFonts w:ascii="Times New Roman" w:hAnsi="Times New Roman" w:cs="Times New Roman"/>
                <w:sz w:val="24"/>
                <w:szCs w:val="24"/>
              </w:rPr>
              <w:t xml:space="preserve">съгласно </w:t>
            </w:r>
            <w:r w:rsidR="00995DB3">
              <w:rPr>
                <w:rFonts w:ascii="Times New Roman" w:hAnsi="Times New Roman" w:cs="Times New Roman"/>
                <w:sz w:val="24"/>
                <w:szCs w:val="24"/>
              </w:rPr>
              <w:t>разположението на включени</w:t>
            </w:r>
            <w:r w:rsidR="004D3EAC">
              <w:rPr>
                <w:rFonts w:ascii="Times New Roman" w:hAnsi="Times New Roman" w:cs="Times New Roman"/>
                <w:sz w:val="24"/>
                <w:szCs w:val="24"/>
              </w:rPr>
              <w:t>я</w:t>
            </w:r>
            <w:r w:rsidR="00995DB3">
              <w:rPr>
                <w:rFonts w:ascii="Times New Roman" w:hAnsi="Times New Roman" w:cs="Times New Roman"/>
                <w:sz w:val="24"/>
                <w:szCs w:val="24"/>
              </w:rPr>
              <w:t xml:space="preserve"> в проектното предложение</w:t>
            </w:r>
            <w:r w:rsidR="004D3EAC">
              <w:rPr>
                <w:rFonts w:ascii="Times New Roman" w:hAnsi="Times New Roman" w:cs="Times New Roman"/>
                <w:sz w:val="24"/>
                <w:szCs w:val="24"/>
              </w:rPr>
              <w:t xml:space="preserve"> на кандидата</w:t>
            </w:r>
            <w:r w:rsidR="00995DB3">
              <w:rPr>
                <w:rFonts w:ascii="Times New Roman" w:hAnsi="Times New Roman" w:cs="Times New Roman"/>
                <w:sz w:val="24"/>
                <w:szCs w:val="24"/>
              </w:rPr>
              <w:t xml:space="preserve"> животновъден обект/и</w:t>
            </w:r>
            <w:r w:rsidR="004D3EAC">
              <w:rPr>
                <w:rFonts w:ascii="Times New Roman" w:hAnsi="Times New Roman" w:cs="Times New Roman"/>
                <w:sz w:val="24"/>
                <w:szCs w:val="24"/>
              </w:rPr>
              <w:t xml:space="preserve"> </w:t>
            </w:r>
            <w:r w:rsidR="00995DB3">
              <w:rPr>
                <w:rFonts w:ascii="Times New Roman" w:hAnsi="Times New Roman" w:cs="Times New Roman"/>
                <w:sz w:val="24"/>
                <w:szCs w:val="24"/>
              </w:rPr>
              <w:t>и</w:t>
            </w:r>
            <w:r w:rsidR="004D3EAC">
              <w:rPr>
                <w:rFonts w:ascii="Times New Roman" w:hAnsi="Times New Roman" w:cs="Times New Roman"/>
                <w:sz w:val="24"/>
                <w:szCs w:val="24"/>
              </w:rPr>
              <w:t xml:space="preserve"> предвидените за изпълнение в тях инвестиции, включително </w:t>
            </w:r>
            <w:r w:rsidR="00995DB3">
              <w:rPr>
                <w:rFonts w:ascii="Times New Roman" w:hAnsi="Times New Roman" w:cs="Times New Roman"/>
                <w:sz w:val="24"/>
                <w:szCs w:val="24"/>
              </w:rPr>
              <w:t xml:space="preserve"> </w:t>
            </w:r>
            <w:r w:rsidR="00D93468">
              <w:rPr>
                <w:rFonts w:ascii="Times New Roman" w:hAnsi="Times New Roman" w:cs="Times New Roman"/>
                <w:sz w:val="24"/>
                <w:szCs w:val="24"/>
              </w:rPr>
              <w:t xml:space="preserve">представения </w:t>
            </w:r>
            <w:r w:rsidR="00D93468" w:rsidRPr="00D93468">
              <w:rPr>
                <w:rFonts w:ascii="Times New Roman" w:hAnsi="Times New Roman" w:cs="Times New Roman"/>
                <w:sz w:val="24"/>
                <w:szCs w:val="24"/>
              </w:rPr>
              <w:t xml:space="preserve">документ по т. </w:t>
            </w:r>
            <w:r w:rsidR="00D93468">
              <w:rPr>
                <w:rFonts w:ascii="Times New Roman" w:hAnsi="Times New Roman" w:cs="Times New Roman"/>
                <w:sz w:val="24"/>
                <w:szCs w:val="24"/>
              </w:rPr>
              <w:t>4</w:t>
            </w:r>
            <w:r w:rsidR="00D93468" w:rsidRPr="00D93468">
              <w:rPr>
                <w:rFonts w:ascii="Times New Roman" w:hAnsi="Times New Roman" w:cs="Times New Roman"/>
                <w:sz w:val="24"/>
                <w:szCs w:val="24"/>
              </w:rPr>
              <w:t xml:space="preserve"> от Раздел 24.2. „Списък с документи, доказващи съответствие с критериите за оценка на проекти“</w:t>
            </w:r>
            <w:r w:rsidR="00995DB3">
              <w:rPr>
                <w:rFonts w:ascii="Times New Roman" w:hAnsi="Times New Roman" w:cs="Times New Roman"/>
                <w:sz w:val="24"/>
                <w:szCs w:val="24"/>
              </w:rPr>
              <w:t xml:space="preserve">, </w:t>
            </w:r>
            <w:r w:rsidRPr="009A41AC">
              <w:rPr>
                <w:rFonts w:ascii="Times New Roman" w:hAnsi="Times New Roman" w:cs="Times New Roman"/>
                <w:sz w:val="24"/>
                <w:szCs w:val="24"/>
              </w:rPr>
              <w:t>като се вземат предвид следните обстоятелства:</w:t>
            </w:r>
          </w:p>
          <w:p w14:paraId="482B5866" w14:textId="77777777" w:rsidR="00FF1FD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9A41AC">
              <w:rPr>
                <w:rFonts w:ascii="Times New Roman" w:hAnsi="Times New Roman" w:cs="Times New Roman"/>
                <w:sz w:val="24"/>
                <w:szCs w:val="24"/>
              </w:rPr>
              <w:t xml:space="preserve"> Територия на населеното място е селищната територия, определена от строителните му граници, и </w:t>
            </w:r>
            <w:proofErr w:type="spellStart"/>
            <w:r w:rsidRPr="009A41AC">
              <w:rPr>
                <w:rFonts w:ascii="Times New Roman" w:hAnsi="Times New Roman" w:cs="Times New Roman"/>
                <w:sz w:val="24"/>
                <w:szCs w:val="24"/>
              </w:rPr>
              <w:t>извънселищната</w:t>
            </w:r>
            <w:proofErr w:type="spellEnd"/>
            <w:r w:rsidRPr="009A41AC">
              <w:rPr>
                <w:rFonts w:ascii="Times New Roman" w:hAnsi="Times New Roman" w:cs="Times New Roman"/>
                <w:sz w:val="24"/>
                <w:szCs w:val="24"/>
              </w:rPr>
              <w:t xml:space="preserve"> територия, определена от границите на землището.</w:t>
            </w:r>
          </w:p>
          <w:p w14:paraId="41EB1C18" w14:textId="77777777" w:rsidR="00FF1FDC" w:rsidRPr="009A41A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9A41AC">
              <w:rPr>
                <w:rFonts w:ascii="Times New Roman" w:hAnsi="Times New Roman" w:cs="Times New Roman"/>
                <w:sz w:val="24"/>
                <w:szCs w:val="24"/>
              </w:rPr>
              <w:t xml:space="preserve"> Под община се има предвид едно или повече съседни населени места. Територия на общината е територията на включените в нея населени места.</w:t>
            </w:r>
          </w:p>
          <w:p w14:paraId="73A192CB" w14:textId="77777777" w:rsidR="00FF1FDC" w:rsidRDefault="00FF1FDC"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9A41AC">
              <w:rPr>
                <w:rFonts w:ascii="Times New Roman" w:hAnsi="Times New Roman" w:cs="Times New Roman"/>
                <w:sz w:val="24"/>
                <w:szCs w:val="24"/>
              </w:rPr>
              <w:t xml:space="preserve"> Под административна област се има предвид една или повече съседни общини. Територия на областта е територията на включените в нея общини.</w:t>
            </w:r>
          </w:p>
          <w:p w14:paraId="188959EE" w14:textId="07200DB0" w:rsidR="0006073E" w:rsidRDefault="0006073E"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Pr="00EA05AA">
              <w:rPr>
                <w:rFonts w:ascii="Times New Roman" w:hAnsi="Times New Roman" w:cs="Times New Roman"/>
                <w:sz w:val="24"/>
                <w:szCs w:val="24"/>
              </w:rPr>
              <w:t xml:space="preserve">. </w:t>
            </w:r>
            <w:r>
              <w:rPr>
                <w:rFonts w:ascii="Times New Roman" w:hAnsi="Times New Roman" w:cs="Times New Roman"/>
                <w:sz w:val="24"/>
                <w:szCs w:val="24"/>
              </w:rPr>
              <w:t xml:space="preserve">Преценката за съответствие на проектното предложения с минималните изисквания по </w:t>
            </w:r>
            <w:r w:rsidRPr="00967468">
              <w:rPr>
                <w:rFonts w:ascii="Times New Roman" w:hAnsi="Times New Roman" w:cs="Times New Roman"/>
                <w:sz w:val="24"/>
                <w:szCs w:val="24"/>
              </w:rPr>
              <w:t>критерий за оценка № 6.2</w:t>
            </w:r>
            <w:r w:rsidRPr="009A41AC">
              <w:rPr>
                <w:rFonts w:ascii="Times New Roman" w:hAnsi="Times New Roman" w:cs="Times New Roman"/>
                <w:sz w:val="24"/>
                <w:szCs w:val="24"/>
              </w:rPr>
              <w:t xml:space="preserve"> </w:t>
            </w:r>
            <w:r>
              <w:rPr>
                <w:rFonts w:ascii="Times New Roman" w:hAnsi="Times New Roman" w:cs="Times New Roman"/>
                <w:sz w:val="24"/>
                <w:szCs w:val="24"/>
              </w:rPr>
              <w:t xml:space="preserve"> се извършва въз основа на допустимите инвестиционни разходи по проектното предложение, свързани с подобряване на </w:t>
            </w:r>
            <w:proofErr w:type="spellStart"/>
            <w:r>
              <w:rPr>
                <w:rFonts w:ascii="Times New Roman" w:hAnsi="Times New Roman" w:cs="Times New Roman"/>
                <w:sz w:val="24"/>
                <w:szCs w:val="24"/>
              </w:rPr>
              <w:t>биосигурността</w:t>
            </w:r>
            <w:proofErr w:type="spellEnd"/>
            <w:r>
              <w:rPr>
                <w:rFonts w:ascii="Times New Roman" w:hAnsi="Times New Roman" w:cs="Times New Roman"/>
                <w:sz w:val="24"/>
                <w:szCs w:val="24"/>
              </w:rPr>
              <w:t xml:space="preserve"> в животновъдния обект/обекти, за които кандидата представя и становище по т. 5 от Раздел 24.2 „Списък с документи, доказващи съответствие с критериите за оценка на проекти“.</w:t>
            </w:r>
          </w:p>
          <w:p w14:paraId="684BAD64" w14:textId="604D1AE6" w:rsidR="00291378" w:rsidRDefault="00291378" w:rsidP="00AB17C0">
            <w:pPr>
              <w:spacing w:line="276" w:lineRule="auto"/>
              <w:jc w:val="both"/>
              <w:rPr>
                <w:rFonts w:ascii="Times New Roman" w:hAnsi="Times New Roman" w:cs="Times New Roman"/>
                <w:sz w:val="24"/>
                <w:szCs w:val="24"/>
              </w:rPr>
            </w:pPr>
            <w:r w:rsidRPr="00E54B28">
              <w:rPr>
                <w:rFonts w:ascii="Times New Roman" w:hAnsi="Times New Roman" w:cs="Times New Roman"/>
                <w:sz w:val="24"/>
                <w:szCs w:val="24"/>
              </w:rPr>
              <w:t xml:space="preserve">12. </w:t>
            </w:r>
            <w:r w:rsidR="00D6287D">
              <w:rPr>
                <w:rFonts w:ascii="Times New Roman" w:hAnsi="Times New Roman" w:cs="Times New Roman"/>
                <w:sz w:val="24"/>
                <w:szCs w:val="24"/>
              </w:rPr>
              <w:t>И</w:t>
            </w:r>
            <w:r w:rsidRPr="00E54B28">
              <w:rPr>
                <w:rFonts w:ascii="Times New Roman" w:hAnsi="Times New Roman" w:cs="Times New Roman"/>
                <w:sz w:val="24"/>
                <w:szCs w:val="24"/>
              </w:rPr>
              <w:t>зискване</w:t>
            </w:r>
            <w:r w:rsidR="00D6287D">
              <w:rPr>
                <w:rFonts w:ascii="Times New Roman" w:hAnsi="Times New Roman" w:cs="Times New Roman"/>
                <w:sz w:val="24"/>
                <w:szCs w:val="24"/>
              </w:rPr>
              <w:t>то</w:t>
            </w:r>
            <w:r w:rsidRPr="00E54B28">
              <w:rPr>
                <w:rFonts w:ascii="Times New Roman" w:hAnsi="Times New Roman" w:cs="Times New Roman"/>
                <w:sz w:val="24"/>
                <w:szCs w:val="24"/>
              </w:rPr>
              <w:t xml:space="preserve"> по </w:t>
            </w:r>
            <w:r w:rsidRPr="00967468">
              <w:rPr>
                <w:rFonts w:ascii="Times New Roman" w:hAnsi="Times New Roman" w:cs="Times New Roman"/>
                <w:sz w:val="24"/>
                <w:szCs w:val="24"/>
              </w:rPr>
              <w:t>критерий за оценка № 1.1</w:t>
            </w:r>
            <w:r>
              <w:rPr>
                <w:rFonts w:ascii="Times New Roman" w:hAnsi="Times New Roman" w:cs="Times New Roman"/>
                <w:sz w:val="24"/>
                <w:szCs w:val="24"/>
              </w:rPr>
              <w:t xml:space="preserve"> з</w:t>
            </w:r>
            <w:r w:rsidRPr="00E54B28">
              <w:rPr>
                <w:rFonts w:ascii="Times New Roman" w:hAnsi="Times New Roman" w:cs="Times New Roman"/>
                <w:sz w:val="24"/>
                <w:szCs w:val="24"/>
              </w:rPr>
              <w:t xml:space="preserve">а </w:t>
            </w:r>
            <w:r>
              <w:rPr>
                <w:rFonts w:ascii="Times New Roman" w:hAnsi="Times New Roman" w:cs="Times New Roman"/>
                <w:sz w:val="24"/>
                <w:szCs w:val="24"/>
              </w:rPr>
              <w:t xml:space="preserve">кандидати </w:t>
            </w:r>
            <w:r w:rsidRPr="00E54B28">
              <w:rPr>
                <w:rFonts w:ascii="Times New Roman" w:hAnsi="Times New Roman" w:cs="Times New Roman"/>
                <w:sz w:val="24"/>
                <w:szCs w:val="24"/>
              </w:rPr>
              <w:t xml:space="preserve"> групи/организации на производители, се</w:t>
            </w:r>
            <w:r>
              <w:rPr>
                <w:rFonts w:ascii="Times New Roman" w:hAnsi="Times New Roman" w:cs="Times New Roman"/>
                <w:sz w:val="24"/>
                <w:szCs w:val="24"/>
              </w:rPr>
              <w:t xml:space="preserve"> счита за изпълнено, в случай, че минималното изискване по критерия</w:t>
            </w:r>
            <w:r w:rsidRPr="00291378">
              <w:rPr>
                <w:rFonts w:ascii="Times New Roman" w:hAnsi="Times New Roman" w:cs="Times New Roman"/>
                <w:sz w:val="24"/>
                <w:szCs w:val="24"/>
              </w:rPr>
              <w:t xml:space="preserve"> за оценка </w:t>
            </w:r>
            <w:r>
              <w:rPr>
                <w:rFonts w:ascii="Times New Roman" w:hAnsi="Times New Roman" w:cs="Times New Roman"/>
                <w:sz w:val="24"/>
                <w:szCs w:val="24"/>
              </w:rPr>
              <w:t>е изпълнено за на</w:t>
            </w:r>
            <w:r w:rsidR="006475D8">
              <w:rPr>
                <w:rFonts w:ascii="Times New Roman" w:hAnsi="Times New Roman" w:cs="Times New Roman"/>
                <w:sz w:val="24"/>
                <w:szCs w:val="24"/>
              </w:rPr>
              <w:t>д 50 на</w:t>
            </w:r>
            <w:r>
              <w:rPr>
                <w:rFonts w:ascii="Times New Roman" w:hAnsi="Times New Roman" w:cs="Times New Roman"/>
                <w:sz w:val="24"/>
                <w:szCs w:val="24"/>
              </w:rPr>
              <w:t xml:space="preserve"> сто от членове</w:t>
            </w:r>
            <w:r w:rsidR="00D6287D">
              <w:rPr>
                <w:rFonts w:ascii="Times New Roman" w:hAnsi="Times New Roman" w:cs="Times New Roman"/>
                <w:sz w:val="24"/>
                <w:szCs w:val="24"/>
              </w:rPr>
              <w:t>те</w:t>
            </w:r>
            <w:r>
              <w:rPr>
                <w:rFonts w:ascii="Times New Roman" w:hAnsi="Times New Roman" w:cs="Times New Roman"/>
                <w:sz w:val="24"/>
                <w:szCs w:val="24"/>
              </w:rPr>
              <w:t xml:space="preserve"> на групата или организацията</w:t>
            </w:r>
            <w:r w:rsidRPr="00E54B28">
              <w:rPr>
                <w:rFonts w:ascii="Times New Roman" w:hAnsi="Times New Roman" w:cs="Times New Roman"/>
                <w:sz w:val="24"/>
                <w:szCs w:val="24"/>
              </w:rPr>
              <w:t xml:space="preserve"> на производители</w:t>
            </w:r>
            <w:r>
              <w:rPr>
                <w:rFonts w:ascii="Times New Roman" w:hAnsi="Times New Roman" w:cs="Times New Roman"/>
                <w:sz w:val="24"/>
                <w:szCs w:val="24"/>
              </w:rPr>
              <w:t>.</w:t>
            </w:r>
          </w:p>
          <w:p w14:paraId="3A47BC6E" w14:textId="077273E8" w:rsidR="00291378" w:rsidRDefault="00291378"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Pr="00E54B28">
              <w:rPr>
                <w:rFonts w:ascii="Times New Roman" w:hAnsi="Times New Roman" w:cs="Times New Roman"/>
                <w:sz w:val="24"/>
                <w:szCs w:val="24"/>
              </w:rPr>
              <w:t xml:space="preserve">. </w:t>
            </w:r>
            <w:r w:rsidR="00D6287D">
              <w:rPr>
                <w:rFonts w:ascii="Times New Roman" w:hAnsi="Times New Roman" w:cs="Times New Roman"/>
                <w:sz w:val="24"/>
                <w:szCs w:val="24"/>
              </w:rPr>
              <w:t>И</w:t>
            </w:r>
            <w:r w:rsidRPr="00E54B28">
              <w:rPr>
                <w:rFonts w:ascii="Times New Roman" w:hAnsi="Times New Roman" w:cs="Times New Roman"/>
                <w:sz w:val="24"/>
                <w:szCs w:val="24"/>
              </w:rPr>
              <w:t>зискване</w:t>
            </w:r>
            <w:r w:rsidR="00D6287D">
              <w:rPr>
                <w:rFonts w:ascii="Times New Roman" w:hAnsi="Times New Roman" w:cs="Times New Roman"/>
                <w:sz w:val="24"/>
                <w:szCs w:val="24"/>
              </w:rPr>
              <w:t>то</w:t>
            </w:r>
            <w:r w:rsidRPr="00E54B28">
              <w:rPr>
                <w:rFonts w:ascii="Times New Roman" w:hAnsi="Times New Roman" w:cs="Times New Roman"/>
                <w:sz w:val="24"/>
                <w:szCs w:val="24"/>
              </w:rPr>
              <w:t xml:space="preserve"> по </w:t>
            </w:r>
            <w:r w:rsidRPr="00967468">
              <w:rPr>
                <w:rFonts w:ascii="Times New Roman" w:hAnsi="Times New Roman" w:cs="Times New Roman"/>
                <w:sz w:val="24"/>
                <w:szCs w:val="24"/>
              </w:rPr>
              <w:t>критерий за оценка № 1.2</w:t>
            </w:r>
            <w:r>
              <w:rPr>
                <w:rFonts w:ascii="Times New Roman" w:hAnsi="Times New Roman" w:cs="Times New Roman"/>
                <w:sz w:val="24"/>
                <w:szCs w:val="24"/>
              </w:rPr>
              <w:t xml:space="preserve"> з</w:t>
            </w:r>
            <w:r w:rsidRPr="00E54B28">
              <w:rPr>
                <w:rFonts w:ascii="Times New Roman" w:hAnsi="Times New Roman" w:cs="Times New Roman"/>
                <w:sz w:val="24"/>
                <w:szCs w:val="24"/>
              </w:rPr>
              <w:t xml:space="preserve">а </w:t>
            </w:r>
            <w:r>
              <w:rPr>
                <w:rFonts w:ascii="Times New Roman" w:hAnsi="Times New Roman" w:cs="Times New Roman"/>
                <w:sz w:val="24"/>
                <w:szCs w:val="24"/>
              </w:rPr>
              <w:t xml:space="preserve">кандидати </w:t>
            </w:r>
            <w:r w:rsidRPr="00E54B28">
              <w:rPr>
                <w:rFonts w:ascii="Times New Roman" w:hAnsi="Times New Roman" w:cs="Times New Roman"/>
                <w:sz w:val="24"/>
                <w:szCs w:val="24"/>
              </w:rPr>
              <w:t xml:space="preserve"> групи/организации на производители, се</w:t>
            </w:r>
            <w:r>
              <w:rPr>
                <w:rFonts w:ascii="Times New Roman" w:hAnsi="Times New Roman" w:cs="Times New Roman"/>
                <w:sz w:val="24"/>
                <w:szCs w:val="24"/>
              </w:rPr>
              <w:t xml:space="preserve"> счита за изпълнено, в случай, че минималното изискване по критерия</w:t>
            </w:r>
            <w:r w:rsidRPr="00291378">
              <w:rPr>
                <w:rFonts w:ascii="Times New Roman" w:hAnsi="Times New Roman" w:cs="Times New Roman"/>
                <w:sz w:val="24"/>
                <w:szCs w:val="24"/>
              </w:rPr>
              <w:t xml:space="preserve"> за оценка </w:t>
            </w:r>
            <w:r>
              <w:rPr>
                <w:rFonts w:ascii="Times New Roman" w:hAnsi="Times New Roman" w:cs="Times New Roman"/>
                <w:sz w:val="24"/>
                <w:szCs w:val="24"/>
              </w:rPr>
              <w:t xml:space="preserve">е изпълнено </w:t>
            </w:r>
            <w:r w:rsidR="006475D8">
              <w:rPr>
                <w:rFonts w:ascii="Times New Roman" w:hAnsi="Times New Roman" w:cs="Times New Roman"/>
                <w:sz w:val="24"/>
                <w:szCs w:val="24"/>
              </w:rPr>
              <w:t xml:space="preserve">за </w:t>
            </w:r>
            <w:r w:rsidRPr="00291378">
              <w:rPr>
                <w:rFonts w:ascii="Times New Roman" w:hAnsi="Times New Roman" w:cs="Times New Roman"/>
                <w:sz w:val="24"/>
                <w:szCs w:val="24"/>
              </w:rPr>
              <w:t>на</w:t>
            </w:r>
            <w:r w:rsidR="006475D8">
              <w:rPr>
                <w:rFonts w:ascii="Times New Roman" w:hAnsi="Times New Roman" w:cs="Times New Roman"/>
                <w:sz w:val="24"/>
                <w:szCs w:val="24"/>
              </w:rPr>
              <w:t>д 50</w:t>
            </w:r>
            <w:r w:rsidR="005D6106">
              <w:rPr>
                <w:rFonts w:ascii="Times New Roman" w:hAnsi="Times New Roman" w:cs="Times New Roman"/>
                <w:sz w:val="24"/>
                <w:szCs w:val="24"/>
              </w:rPr>
              <w:t xml:space="preserve"> на </w:t>
            </w:r>
            <w:r w:rsidRPr="00291378">
              <w:rPr>
                <w:rFonts w:ascii="Times New Roman" w:hAnsi="Times New Roman" w:cs="Times New Roman"/>
                <w:sz w:val="24"/>
                <w:szCs w:val="24"/>
              </w:rPr>
              <w:t>сто</w:t>
            </w:r>
            <w:r>
              <w:rPr>
                <w:rFonts w:ascii="Times New Roman" w:hAnsi="Times New Roman" w:cs="Times New Roman"/>
                <w:sz w:val="24"/>
                <w:szCs w:val="24"/>
              </w:rPr>
              <w:t xml:space="preserve"> от членове</w:t>
            </w:r>
            <w:r w:rsidR="00CE318E">
              <w:rPr>
                <w:rFonts w:ascii="Times New Roman" w:hAnsi="Times New Roman" w:cs="Times New Roman"/>
                <w:sz w:val="24"/>
                <w:szCs w:val="24"/>
              </w:rPr>
              <w:t>те</w:t>
            </w:r>
            <w:r>
              <w:rPr>
                <w:rFonts w:ascii="Times New Roman" w:hAnsi="Times New Roman" w:cs="Times New Roman"/>
                <w:sz w:val="24"/>
                <w:szCs w:val="24"/>
              </w:rPr>
              <w:t xml:space="preserve"> на групата или организацията</w:t>
            </w:r>
            <w:r w:rsidRPr="00E54B28">
              <w:rPr>
                <w:rFonts w:ascii="Times New Roman" w:hAnsi="Times New Roman" w:cs="Times New Roman"/>
                <w:sz w:val="24"/>
                <w:szCs w:val="24"/>
              </w:rPr>
              <w:t xml:space="preserve"> на производители</w:t>
            </w:r>
            <w:r>
              <w:rPr>
                <w:rFonts w:ascii="Times New Roman" w:hAnsi="Times New Roman" w:cs="Times New Roman"/>
                <w:sz w:val="24"/>
                <w:szCs w:val="24"/>
              </w:rPr>
              <w:t>.</w:t>
            </w:r>
          </w:p>
          <w:p w14:paraId="1B359880" w14:textId="7B911228" w:rsidR="00813357" w:rsidRDefault="00861270"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14</w:t>
            </w:r>
            <w:r w:rsidR="00FF1FDC" w:rsidRPr="00E54B28">
              <w:rPr>
                <w:rFonts w:ascii="Times New Roman" w:hAnsi="Times New Roman" w:cs="Times New Roman"/>
                <w:sz w:val="24"/>
                <w:szCs w:val="24"/>
              </w:rPr>
              <w:t xml:space="preserve">. За </w:t>
            </w:r>
            <w:r w:rsidR="00291378">
              <w:rPr>
                <w:rFonts w:ascii="Times New Roman" w:hAnsi="Times New Roman" w:cs="Times New Roman"/>
                <w:sz w:val="24"/>
                <w:szCs w:val="24"/>
              </w:rPr>
              <w:t xml:space="preserve">кандидати </w:t>
            </w:r>
            <w:r w:rsidR="00FF1FDC" w:rsidRPr="00E54B28">
              <w:rPr>
                <w:rFonts w:ascii="Times New Roman" w:hAnsi="Times New Roman" w:cs="Times New Roman"/>
                <w:sz w:val="24"/>
                <w:szCs w:val="24"/>
              </w:rPr>
              <w:t>групи/организации на производители минималн</w:t>
            </w:r>
            <w:r w:rsidR="00D6287D">
              <w:rPr>
                <w:rFonts w:ascii="Times New Roman" w:hAnsi="Times New Roman" w:cs="Times New Roman"/>
                <w:sz w:val="24"/>
                <w:szCs w:val="24"/>
              </w:rPr>
              <w:t>ото</w:t>
            </w:r>
            <w:r w:rsidR="00FF1FDC" w:rsidRPr="00E54B28">
              <w:rPr>
                <w:rFonts w:ascii="Times New Roman" w:hAnsi="Times New Roman" w:cs="Times New Roman"/>
                <w:sz w:val="24"/>
                <w:szCs w:val="24"/>
              </w:rPr>
              <w:t xml:space="preserve"> изискван</w:t>
            </w:r>
            <w:r w:rsidR="00D6287D">
              <w:rPr>
                <w:rFonts w:ascii="Times New Roman" w:hAnsi="Times New Roman" w:cs="Times New Roman"/>
                <w:sz w:val="24"/>
                <w:szCs w:val="24"/>
              </w:rPr>
              <w:t>е</w:t>
            </w:r>
            <w:r w:rsidR="00291378">
              <w:rPr>
                <w:rFonts w:ascii="Times New Roman" w:hAnsi="Times New Roman" w:cs="Times New Roman"/>
                <w:sz w:val="24"/>
                <w:szCs w:val="24"/>
              </w:rPr>
              <w:t xml:space="preserve"> по </w:t>
            </w:r>
            <w:r w:rsidR="00291378" w:rsidRPr="00967468">
              <w:rPr>
                <w:rFonts w:ascii="Times New Roman" w:hAnsi="Times New Roman" w:cs="Times New Roman"/>
                <w:sz w:val="24"/>
                <w:szCs w:val="24"/>
              </w:rPr>
              <w:t>критери</w:t>
            </w:r>
            <w:r w:rsidR="00103C03" w:rsidRPr="00967468">
              <w:rPr>
                <w:rFonts w:ascii="Times New Roman" w:hAnsi="Times New Roman" w:cs="Times New Roman"/>
                <w:sz w:val="24"/>
                <w:szCs w:val="24"/>
              </w:rPr>
              <w:t>й</w:t>
            </w:r>
            <w:r w:rsidR="00291378" w:rsidRPr="00967468">
              <w:rPr>
                <w:rFonts w:ascii="Times New Roman" w:hAnsi="Times New Roman" w:cs="Times New Roman"/>
                <w:sz w:val="24"/>
                <w:szCs w:val="24"/>
              </w:rPr>
              <w:t xml:space="preserve"> за оценка № </w:t>
            </w:r>
            <w:r w:rsidR="00FF1FDC" w:rsidRPr="00967468">
              <w:rPr>
                <w:rFonts w:ascii="Times New Roman" w:hAnsi="Times New Roman" w:cs="Times New Roman"/>
                <w:sz w:val="24"/>
                <w:szCs w:val="24"/>
              </w:rPr>
              <w:t>2.1</w:t>
            </w:r>
            <w:r w:rsidR="00FF1FDC" w:rsidRPr="00E54B28">
              <w:rPr>
                <w:rFonts w:ascii="Times New Roman" w:hAnsi="Times New Roman" w:cs="Times New Roman"/>
                <w:sz w:val="24"/>
                <w:szCs w:val="24"/>
              </w:rPr>
              <w:t xml:space="preserve"> се счита за изпълнен</w:t>
            </w:r>
            <w:r w:rsidR="00D6287D">
              <w:rPr>
                <w:rFonts w:ascii="Times New Roman" w:hAnsi="Times New Roman" w:cs="Times New Roman"/>
                <w:sz w:val="24"/>
                <w:szCs w:val="24"/>
              </w:rPr>
              <w:t>о</w:t>
            </w:r>
            <w:r>
              <w:rPr>
                <w:rFonts w:ascii="Times New Roman" w:hAnsi="Times New Roman" w:cs="Times New Roman"/>
                <w:sz w:val="24"/>
                <w:szCs w:val="24"/>
              </w:rPr>
              <w:t>,</w:t>
            </w:r>
            <w:r w:rsidR="00FF1FDC" w:rsidRPr="00E54B28">
              <w:rPr>
                <w:rFonts w:ascii="Times New Roman" w:hAnsi="Times New Roman" w:cs="Times New Roman"/>
                <w:sz w:val="24"/>
                <w:szCs w:val="24"/>
              </w:rPr>
              <w:t xml:space="preserve"> когато </w:t>
            </w:r>
            <w:r w:rsidR="00EE63DC">
              <w:rPr>
                <w:rFonts w:ascii="Times New Roman" w:hAnsi="Times New Roman" w:cs="Times New Roman"/>
                <w:sz w:val="24"/>
                <w:szCs w:val="24"/>
              </w:rPr>
              <w:t>над 50 на сто от</w:t>
            </w:r>
            <w:r w:rsidR="00FF1FDC" w:rsidRPr="00E54B28">
              <w:rPr>
                <w:rFonts w:ascii="Times New Roman" w:hAnsi="Times New Roman" w:cs="Times New Roman"/>
                <w:sz w:val="24"/>
                <w:szCs w:val="24"/>
              </w:rPr>
              <w:t xml:space="preserve"> чл</w:t>
            </w:r>
            <w:r>
              <w:rPr>
                <w:rFonts w:ascii="Times New Roman" w:hAnsi="Times New Roman" w:cs="Times New Roman"/>
                <w:sz w:val="24"/>
                <w:szCs w:val="24"/>
              </w:rPr>
              <w:t>енове</w:t>
            </w:r>
            <w:r w:rsidR="00CE318E">
              <w:rPr>
                <w:rFonts w:ascii="Times New Roman" w:hAnsi="Times New Roman" w:cs="Times New Roman"/>
                <w:sz w:val="24"/>
                <w:szCs w:val="24"/>
              </w:rPr>
              <w:t>те</w:t>
            </w:r>
            <w:r>
              <w:rPr>
                <w:rFonts w:ascii="Times New Roman" w:hAnsi="Times New Roman" w:cs="Times New Roman"/>
                <w:sz w:val="24"/>
                <w:szCs w:val="24"/>
              </w:rPr>
              <w:t xml:space="preserve"> на групата/организацията</w:t>
            </w:r>
            <w:r w:rsidR="00FF1FDC" w:rsidRPr="00E54B28">
              <w:rPr>
                <w:rFonts w:ascii="Times New Roman" w:hAnsi="Times New Roman" w:cs="Times New Roman"/>
                <w:sz w:val="24"/>
                <w:szCs w:val="24"/>
              </w:rPr>
              <w:t xml:space="preserve">, отговарят на </w:t>
            </w:r>
            <w:r w:rsidR="00FF1FDC">
              <w:rPr>
                <w:rFonts w:ascii="Times New Roman" w:hAnsi="Times New Roman" w:cs="Times New Roman"/>
                <w:sz w:val="24"/>
                <w:szCs w:val="24"/>
              </w:rPr>
              <w:t>съответн</w:t>
            </w:r>
            <w:r w:rsidR="00D6287D">
              <w:rPr>
                <w:rFonts w:ascii="Times New Roman" w:hAnsi="Times New Roman" w:cs="Times New Roman"/>
                <w:sz w:val="24"/>
                <w:szCs w:val="24"/>
              </w:rPr>
              <w:t>ото</w:t>
            </w:r>
            <w:r w:rsidR="00FF1FDC">
              <w:rPr>
                <w:rFonts w:ascii="Times New Roman" w:hAnsi="Times New Roman" w:cs="Times New Roman"/>
                <w:sz w:val="24"/>
                <w:szCs w:val="24"/>
              </w:rPr>
              <w:t xml:space="preserve"> услови</w:t>
            </w:r>
            <w:r w:rsidR="00D6287D">
              <w:rPr>
                <w:rFonts w:ascii="Times New Roman" w:hAnsi="Times New Roman" w:cs="Times New Roman"/>
                <w:sz w:val="24"/>
                <w:szCs w:val="24"/>
              </w:rPr>
              <w:t>е</w:t>
            </w:r>
            <w:r w:rsidR="004D3EAC">
              <w:rPr>
                <w:rFonts w:ascii="Times New Roman" w:hAnsi="Times New Roman" w:cs="Times New Roman"/>
                <w:sz w:val="24"/>
                <w:szCs w:val="24"/>
              </w:rPr>
              <w:t>.</w:t>
            </w:r>
          </w:p>
          <w:p w14:paraId="4B2715D1" w14:textId="628AA2B6" w:rsidR="00103C03" w:rsidRDefault="00103C03" w:rsidP="00AB17C0">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15</w:t>
            </w:r>
            <w:r w:rsidRPr="00E54B28">
              <w:rPr>
                <w:rFonts w:ascii="Times New Roman" w:hAnsi="Times New Roman" w:cs="Times New Roman"/>
                <w:sz w:val="24"/>
                <w:szCs w:val="24"/>
              </w:rPr>
              <w:t xml:space="preserve">. За </w:t>
            </w:r>
            <w:r>
              <w:rPr>
                <w:rFonts w:ascii="Times New Roman" w:hAnsi="Times New Roman" w:cs="Times New Roman"/>
                <w:sz w:val="24"/>
                <w:szCs w:val="24"/>
              </w:rPr>
              <w:t xml:space="preserve">кандидати </w:t>
            </w:r>
            <w:r w:rsidRPr="00E54B28">
              <w:rPr>
                <w:rFonts w:ascii="Times New Roman" w:hAnsi="Times New Roman" w:cs="Times New Roman"/>
                <w:sz w:val="24"/>
                <w:szCs w:val="24"/>
              </w:rPr>
              <w:t>групи/организации на производители минималн</w:t>
            </w:r>
            <w:r w:rsidR="00D6287D">
              <w:rPr>
                <w:rFonts w:ascii="Times New Roman" w:hAnsi="Times New Roman" w:cs="Times New Roman"/>
                <w:sz w:val="24"/>
                <w:szCs w:val="24"/>
              </w:rPr>
              <w:t>ото</w:t>
            </w:r>
            <w:r w:rsidRPr="00E54B28">
              <w:rPr>
                <w:rFonts w:ascii="Times New Roman" w:hAnsi="Times New Roman" w:cs="Times New Roman"/>
                <w:sz w:val="24"/>
                <w:szCs w:val="24"/>
              </w:rPr>
              <w:t xml:space="preserve"> изискван</w:t>
            </w:r>
            <w:r w:rsidR="00D6287D">
              <w:rPr>
                <w:rFonts w:ascii="Times New Roman" w:hAnsi="Times New Roman" w:cs="Times New Roman"/>
                <w:sz w:val="24"/>
                <w:szCs w:val="24"/>
              </w:rPr>
              <w:t>е</w:t>
            </w:r>
            <w:r>
              <w:rPr>
                <w:rFonts w:ascii="Times New Roman" w:hAnsi="Times New Roman" w:cs="Times New Roman"/>
                <w:sz w:val="24"/>
                <w:szCs w:val="24"/>
              </w:rPr>
              <w:t xml:space="preserve"> по </w:t>
            </w:r>
            <w:r w:rsidRPr="00967468">
              <w:rPr>
                <w:rFonts w:ascii="Times New Roman" w:hAnsi="Times New Roman" w:cs="Times New Roman"/>
                <w:sz w:val="24"/>
                <w:szCs w:val="24"/>
              </w:rPr>
              <w:t xml:space="preserve">критерий </w:t>
            </w:r>
            <w:r w:rsidR="006475D8" w:rsidRPr="00967468">
              <w:rPr>
                <w:rFonts w:ascii="Times New Roman" w:hAnsi="Times New Roman" w:cs="Times New Roman"/>
                <w:sz w:val="24"/>
                <w:szCs w:val="24"/>
              </w:rPr>
              <w:t xml:space="preserve"> за оценка </w:t>
            </w:r>
            <w:r w:rsidRPr="00967468">
              <w:rPr>
                <w:rFonts w:ascii="Times New Roman" w:hAnsi="Times New Roman" w:cs="Times New Roman"/>
                <w:sz w:val="24"/>
                <w:szCs w:val="24"/>
              </w:rPr>
              <w:t>4.1</w:t>
            </w:r>
            <w:r w:rsidR="00D6287D">
              <w:rPr>
                <w:rFonts w:ascii="Times New Roman" w:hAnsi="Times New Roman" w:cs="Times New Roman"/>
                <w:sz w:val="24"/>
                <w:szCs w:val="24"/>
              </w:rPr>
              <w:t xml:space="preserve"> се счита</w:t>
            </w:r>
            <w:r w:rsidRPr="00E54B28">
              <w:rPr>
                <w:rFonts w:ascii="Times New Roman" w:hAnsi="Times New Roman" w:cs="Times New Roman"/>
                <w:sz w:val="24"/>
                <w:szCs w:val="24"/>
              </w:rPr>
              <w:t xml:space="preserve"> за изпълнен</w:t>
            </w:r>
            <w:r w:rsidR="00D6287D">
              <w:rPr>
                <w:rFonts w:ascii="Times New Roman" w:hAnsi="Times New Roman" w:cs="Times New Roman"/>
                <w:sz w:val="24"/>
                <w:szCs w:val="24"/>
              </w:rPr>
              <w:t>о</w:t>
            </w:r>
            <w:r>
              <w:rPr>
                <w:rFonts w:ascii="Times New Roman" w:hAnsi="Times New Roman" w:cs="Times New Roman"/>
                <w:sz w:val="24"/>
                <w:szCs w:val="24"/>
              </w:rPr>
              <w:t>,</w:t>
            </w:r>
            <w:r w:rsidRPr="00E54B28">
              <w:rPr>
                <w:rFonts w:ascii="Times New Roman" w:hAnsi="Times New Roman" w:cs="Times New Roman"/>
                <w:sz w:val="24"/>
                <w:szCs w:val="24"/>
              </w:rPr>
              <w:t xml:space="preserve"> когато </w:t>
            </w:r>
            <w:r w:rsidR="006475D8">
              <w:rPr>
                <w:rFonts w:ascii="Times New Roman" w:hAnsi="Times New Roman" w:cs="Times New Roman"/>
                <w:sz w:val="24"/>
                <w:szCs w:val="24"/>
              </w:rPr>
              <w:t>над 50</w:t>
            </w:r>
            <w:r>
              <w:rPr>
                <w:rFonts w:ascii="Times New Roman" w:hAnsi="Times New Roman" w:cs="Times New Roman"/>
                <w:sz w:val="24"/>
                <w:szCs w:val="24"/>
              </w:rPr>
              <w:t xml:space="preserve"> на сто от </w:t>
            </w:r>
            <w:r w:rsidRPr="00E54B28">
              <w:rPr>
                <w:rFonts w:ascii="Times New Roman" w:hAnsi="Times New Roman" w:cs="Times New Roman"/>
                <w:sz w:val="24"/>
                <w:szCs w:val="24"/>
              </w:rPr>
              <w:t>чл</w:t>
            </w:r>
            <w:r>
              <w:rPr>
                <w:rFonts w:ascii="Times New Roman" w:hAnsi="Times New Roman" w:cs="Times New Roman"/>
                <w:sz w:val="24"/>
                <w:szCs w:val="24"/>
              </w:rPr>
              <w:t>енове</w:t>
            </w:r>
            <w:r w:rsidR="00CE318E">
              <w:rPr>
                <w:rFonts w:ascii="Times New Roman" w:hAnsi="Times New Roman" w:cs="Times New Roman"/>
                <w:sz w:val="24"/>
                <w:szCs w:val="24"/>
              </w:rPr>
              <w:t>те</w:t>
            </w:r>
            <w:r>
              <w:rPr>
                <w:rFonts w:ascii="Times New Roman" w:hAnsi="Times New Roman" w:cs="Times New Roman"/>
                <w:sz w:val="24"/>
                <w:szCs w:val="24"/>
              </w:rPr>
              <w:t xml:space="preserve"> на групата/организацията</w:t>
            </w:r>
            <w:r w:rsidRPr="00E54B28">
              <w:rPr>
                <w:rFonts w:ascii="Times New Roman" w:hAnsi="Times New Roman" w:cs="Times New Roman"/>
                <w:sz w:val="24"/>
                <w:szCs w:val="24"/>
              </w:rPr>
              <w:t xml:space="preserve">, отговарят на </w:t>
            </w:r>
            <w:r>
              <w:rPr>
                <w:rFonts w:ascii="Times New Roman" w:hAnsi="Times New Roman" w:cs="Times New Roman"/>
                <w:sz w:val="24"/>
                <w:szCs w:val="24"/>
              </w:rPr>
              <w:t>съответн</w:t>
            </w:r>
            <w:r w:rsidR="00D6287D">
              <w:rPr>
                <w:rFonts w:ascii="Times New Roman" w:hAnsi="Times New Roman" w:cs="Times New Roman"/>
                <w:sz w:val="24"/>
                <w:szCs w:val="24"/>
              </w:rPr>
              <w:t>ото</w:t>
            </w:r>
            <w:r>
              <w:rPr>
                <w:rFonts w:ascii="Times New Roman" w:hAnsi="Times New Roman" w:cs="Times New Roman"/>
                <w:sz w:val="24"/>
                <w:szCs w:val="24"/>
              </w:rPr>
              <w:t xml:space="preserve"> услови</w:t>
            </w:r>
            <w:r w:rsidR="00D6287D">
              <w:rPr>
                <w:rFonts w:ascii="Times New Roman" w:hAnsi="Times New Roman" w:cs="Times New Roman"/>
                <w:sz w:val="24"/>
                <w:szCs w:val="24"/>
              </w:rPr>
              <w:t>е</w:t>
            </w:r>
            <w:r>
              <w:rPr>
                <w:rFonts w:ascii="Times New Roman" w:hAnsi="Times New Roman" w:cs="Times New Roman"/>
                <w:sz w:val="24"/>
                <w:szCs w:val="24"/>
              </w:rPr>
              <w:t>.</w:t>
            </w:r>
          </w:p>
          <w:p w14:paraId="6D149F66" w14:textId="0E978A54" w:rsidR="00B703E7" w:rsidRPr="00B703E7" w:rsidRDefault="00B703E7" w:rsidP="00D4341B">
            <w:pPr>
              <w:spacing w:line="276" w:lineRule="auto"/>
              <w:jc w:val="both"/>
              <w:rPr>
                <w:rFonts w:ascii="Times New Roman" w:hAnsi="Times New Roman"/>
                <w:sz w:val="24"/>
                <w:lang w:val="en-US"/>
              </w:rPr>
            </w:pPr>
            <w:r>
              <w:rPr>
                <w:rFonts w:ascii="Times New Roman" w:hAnsi="Times New Roman" w:cs="Times New Roman"/>
                <w:sz w:val="24"/>
                <w:szCs w:val="24"/>
              </w:rPr>
              <w:t>16</w:t>
            </w:r>
            <w:r w:rsidRPr="00E54B28">
              <w:rPr>
                <w:rFonts w:ascii="Times New Roman" w:hAnsi="Times New Roman" w:cs="Times New Roman"/>
                <w:sz w:val="24"/>
                <w:szCs w:val="24"/>
              </w:rPr>
              <w:t xml:space="preserve">. </w:t>
            </w:r>
            <w:r w:rsidR="00D4341B" w:rsidRPr="00D4341B">
              <w:rPr>
                <w:rFonts w:ascii="Times New Roman" w:hAnsi="Times New Roman" w:cs="Times New Roman"/>
                <w:sz w:val="24"/>
                <w:szCs w:val="24"/>
              </w:rPr>
              <w:t>За кандидати групи/орган</w:t>
            </w:r>
            <w:r w:rsidR="00D4341B">
              <w:rPr>
                <w:rFonts w:ascii="Times New Roman" w:hAnsi="Times New Roman" w:cs="Times New Roman"/>
                <w:sz w:val="24"/>
                <w:szCs w:val="24"/>
              </w:rPr>
              <w:t xml:space="preserve">изации на производители </w:t>
            </w:r>
            <w:r w:rsidR="00D4341B" w:rsidRPr="00D4341B">
              <w:rPr>
                <w:rFonts w:ascii="Times New Roman" w:hAnsi="Times New Roman" w:cs="Times New Roman"/>
                <w:sz w:val="24"/>
                <w:szCs w:val="24"/>
              </w:rPr>
              <w:t>изискване</w:t>
            </w:r>
            <w:r w:rsidR="00D4341B">
              <w:rPr>
                <w:rFonts w:ascii="Times New Roman" w:hAnsi="Times New Roman" w:cs="Times New Roman"/>
                <w:sz w:val="24"/>
                <w:szCs w:val="24"/>
              </w:rPr>
              <w:t>то</w:t>
            </w:r>
            <w:r w:rsidR="00D4341B" w:rsidRPr="00D4341B">
              <w:rPr>
                <w:rFonts w:ascii="Times New Roman" w:hAnsi="Times New Roman" w:cs="Times New Roman"/>
                <w:sz w:val="24"/>
                <w:szCs w:val="24"/>
              </w:rPr>
              <w:t xml:space="preserve"> по критерий  за оценка </w:t>
            </w:r>
            <w:r w:rsidR="00D4341B">
              <w:rPr>
                <w:rFonts w:ascii="Times New Roman" w:hAnsi="Times New Roman" w:cs="Times New Roman"/>
                <w:sz w:val="24"/>
                <w:szCs w:val="24"/>
              </w:rPr>
              <w:t>5</w:t>
            </w:r>
            <w:r w:rsidR="00D4341B" w:rsidRPr="00D4341B">
              <w:rPr>
                <w:rFonts w:ascii="Times New Roman" w:hAnsi="Times New Roman" w:cs="Times New Roman"/>
                <w:sz w:val="24"/>
                <w:szCs w:val="24"/>
              </w:rPr>
              <w:t>.</w:t>
            </w:r>
            <w:r w:rsidR="00D4341B">
              <w:rPr>
                <w:rFonts w:ascii="Times New Roman" w:hAnsi="Times New Roman" w:cs="Times New Roman"/>
                <w:sz w:val="24"/>
                <w:szCs w:val="24"/>
              </w:rPr>
              <w:t>2</w:t>
            </w:r>
            <w:r w:rsidR="00D4341B" w:rsidRPr="00D4341B">
              <w:rPr>
                <w:rFonts w:ascii="Times New Roman" w:hAnsi="Times New Roman" w:cs="Times New Roman"/>
                <w:sz w:val="24"/>
                <w:szCs w:val="24"/>
              </w:rPr>
              <w:t xml:space="preserve"> се счита за изпълнено, когато над 50 на сто от </w:t>
            </w:r>
            <w:r w:rsidR="00D4341B">
              <w:rPr>
                <w:rFonts w:ascii="Times New Roman" w:hAnsi="Times New Roman" w:cs="Times New Roman"/>
                <w:sz w:val="24"/>
                <w:szCs w:val="24"/>
              </w:rPr>
              <w:t xml:space="preserve">животновъдните обекти на </w:t>
            </w:r>
            <w:r w:rsidR="00D4341B" w:rsidRPr="00D4341B">
              <w:rPr>
                <w:rFonts w:ascii="Times New Roman" w:hAnsi="Times New Roman" w:cs="Times New Roman"/>
                <w:sz w:val="24"/>
                <w:szCs w:val="24"/>
              </w:rPr>
              <w:t>членове</w:t>
            </w:r>
            <w:r w:rsidR="00D4341B">
              <w:rPr>
                <w:rFonts w:ascii="Times New Roman" w:hAnsi="Times New Roman" w:cs="Times New Roman"/>
                <w:sz w:val="24"/>
                <w:szCs w:val="24"/>
              </w:rPr>
              <w:t>те</w:t>
            </w:r>
            <w:r w:rsidR="00D4341B" w:rsidRPr="00D4341B">
              <w:rPr>
                <w:rFonts w:ascii="Times New Roman" w:hAnsi="Times New Roman" w:cs="Times New Roman"/>
                <w:sz w:val="24"/>
                <w:szCs w:val="24"/>
              </w:rPr>
              <w:t xml:space="preserve"> на групата/организацията, </w:t>
            </w:r>
            <w:r w:rsidR="00D4341B">
              <w:rPr>
                <w:rFonts w:ascii="Times New Roman" w:hAnsi="Times New Roman" w:cs="Times New Roman"/>
                <w:sz w:val="24"/>
                <w:szCs w:val="24"/>
              </w:rPr>
              <w:t xml:space="preserve">включени в проектното предложение, </w:t>
            </w:r>
            <w:r w:rsidR="00D4341B" w:rsidRPr="00FE3BC0">
              <w:rPr>
                <w:rFonts w:ascii="Times New Roman" w:hAnsi="Times New Roman"/>
                <w:sz w:val="24"/>
              </w:rPr>
              <w:t xml:space="preserve">се </w:t>
            </w:r>
            <w:r w:rsidR="00D4341B" w:rsidRPr="00FE3BC0">
              <w:rPr>
                <w:rFonts w:ascii="Times New Roman" w:hAnsi="Times New Roman"/>
                <w:sz w:val="24"/>
                <w:lang w:val="x-none"/>
              </w:rPr>
              <w:t>намира</w:t>
            </w:r>
            <w:r w:rsidR="00D4341B" w:rsidRPr="00096E43">
              <w:rPr>
                <w:rFonts w:ascii="Times New Roman" w:hAnsi="Times New Roman" w:cs="Times New Roman"/>
                <w:sz w:val="24"/>
                <w:szCs w:val="24"/>
                <w:lang w:val="x-none"/>
              </w:rPr>
              <w:t>т в землището на населено място в обхвата на</w:t>
            </w:r>
            <w:r w:rsidR="00D4341B" w:rsidRPr="00FE3BC0">
              <w:rPr>
                <w:rFonts w:ascii="Times New Roman" w:hAnsi="Times New Roman" w:cs="Times New Roman"/>
                <w:sz w:val="24"/>
                <w:szCs w:val="24"/>
              </w:rPr>
              <w:t xml:space="preserve"> Наредбата за определяне на критериите за необлагодетелстваните райони и териториалния им обхват, приета с ПМС</w:t>
            </w:r>
            <w:r w:rsidR="00D4341B" w:rsidRPr="00E55FA2">
              <w:rPr>
                <w:rFonts w:ascii="Times New Roman" w:hAnsi="Times New Roman" w:cs="Times New Roman"/>
                <w:sz w:val="24"/>
                <w:szCs w:val="24"/>
              </w:rPr>
              <w:t xml:space="preserve"> №</w:t>
            </w:r>
            <w:r w:rsidR="00D4341B">
              <w:rPr>
                <w:rFonts w:ascii="Times New Roman" w:hAnsi="Times New Roman" w:cs="Times New Roman"/>
                <w:sz w:val="24"/>
                <w:szCs w:val="24"/>
              </w:rPr>
              <w:t xml:space="preserve"> </w:t>
            </w:r>
            <w:r w:rsidR="00D4341B" w:rsidRPr="00E55FA2">
              <w:rPr>
                <w:rFonts w:ascii="Times New Roman" w:hAnsi="Times New Roman" w:cs="Times New Roman"/>
                <w:sz w:val="24"/>
                <w:szCs w:val="24"/>
              </w:rPr>
              <w:t>30 от 15.02.2008 г., (</w:t>
            </w:r>
            <w:proofErr w:type="spellStart"/>
            <w:r w:rsidR="00D4341B" w:rsidRPr="00E55FA2">
              <w:rPr>
                <w:rFonts w:ascii="Times New Roman" w:hAnsi="Times New Roman" w:cs="Times New Roman"/>
                <w:sz w:val="24"/>
                <w:szCs w:val="24"/>
              </w:rPr>
              <w:t>обн</w:t>
            </w:r>
            <w:proofErr w:type="spellEnd"/>
            <w:r w:rsidR="00D4341B" w:rsidRPr="00E55FA2">
              <w:rPr>
                <w:rFonts w:ascii="Times New Roman" w:hAnsi="Times New Roman" w:cs="Times New Roman"/>
                <w:sz w:val="24"/>
                <w:szCs w:val="24"/>
              </w:rPr>
              <w:t>., ДВ, бр. 20 от 26.02.2008 г.)</w:t>
            </w:r>
            <w:r w:rsidR="00D4341B">
              <w:rPr>
                <w:rFonts w:ascii="Times New Roman" w:hAnsi="Times New Roman" w:cs="Times New Roman"/>
                <w:sz w:val="24"/>
                <w:szCs w:val="24"/>
              </w:rPr>
              <w:t>.</w:t>
            </w:r>
          </w:p>
        </w:tc>
      </w:tr>
    </w:tbl>
    <w:p w14:paraId="26A1B37B" w14:textId="77777777" w:rsidR="007F4BFA" w:rsidRPr="00413AB7" w:rsidRDefault="002F1BCB" w:rsidP="00AB17C0">
      <w:pPr>
        <w:pStyle w:val="Heading1"/>
        <w:spacing w:before="0"/>
        <w:jc w:val="both"/>
      </w:pPr>
      <w:bookmarkStart w:id="40" w:name="_Toc41572801"/>
      <w:r w:rsidRPr="00413AB7">
        <w:lastRenderedPageBreak/>
        <w:t>23. Начин на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212"/>
      </w:tblGrid>
      <w:tr w:rsidR="007F4BFA" w:rsidRPr="000D71BB" w14:paraId="5B68E0FC" w14:textId="77777777" w:rsidTr="00AB17C0">
        <w:tc>
          <w:tcPr>
            <w:tcW w:w="9212" w:type="dxa"/>
            <w:shd w:val="clear" w:color="auto" w:fill="auto"/>
          </w:tcPr>
          <w:p w14:paraId="246F45DC"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2020. </w:t>
            </w:r>
          </w:p>
          <w:p w14:paraId="5BD7CA08" w14:textId="17742E56" w:rsidR="00813357" w:rsidRPr="00FE3BC0"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w:t>
            </w:r>
            <w:r w:rsidRPr="00096E43">
              <w:rPr>
                <w:rFonts w:ascii="Times New Roman" w:eastAsia="Times New Roman" w:hAnsi="Times New Roman" w:cs="Times New Roman"/>
                <w:sz w:val="24"/>
                <w:szCs w:val="24"/>
                <w:shd w:val="clear" w:color="auto" w:fill="FEFEFE"/>
              </w:rPr>
              <w:t xml:space="preserve">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FE3BC0">
              <w:rPr>
                <w:rFonts w:ascii="Times New Roman" w:hAnsi="Times New Roman"/>
                <w:sz w:val="24"/>
                <w:shd w:val="clear" w:color="auto" w:fill="FEFEFE"/>
              </w:rPr>
              <w:t>нотариално заверено пълномощно</w:t>
            </w:r>
            <w:r w:rsidRPr="00096E4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r w:rsidRPr="00FE3BC0">
              <w:rPr>
                <w:rFonts w:ascii="Times New Roman" w:eastAsia="Times New Roman" w:hAnsi="Times New Roman" w:cs="Times New Roman"/>
                <w:sz w:val="24"/>
                <w:szCs w:val="24"/>
                <w:shd w:val="clear" w:color="auto" w:fill="FEFEFE"/>
              </w:rPr>
              <w:t>.</w:t>
            </w:r>
          </w:p>
          <w:p w14:paraId="006E8F32" w14:textId="5F2260A6"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FE3BC0">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w:t>
            </w:r>
            <w:r w:rsidRPr="00813357">
              <w:rPr>
                <w:rFonts w:ascii="Times New Roman" w:eastAsia="Times New Roman" w:hAnsi="Times New Roman" w:cs="Times New Roman"/>
                <w:sz w:val="24"/>
                <w:szCs w:val="24"/>
                <w:shd w:val="clear" w:color="auto" w:fill="FEFEFE"/>
              </w:rPr>
              <w:t xml:space="preserve"> от кандидата/бенефициента и се представят при поискване.</w:t>
            </w:r>
          </w:p>
          <w:p w14:paraId="2C780F10"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813357">
              <w:rPr>
                <w:rFonts w:ascii="Times New Roman" w:eastAsia="Times New Roman" w:hAnsi="Times New Roman" w:cs="Times New Roman"/>
                <w:sz w:val="24"/>
                <w:szCs w:val="24"/>
                <w:shd w:val="clear" w:color="auto" w:fill="FEFEFE"/>
              </w:rPr>
              <w:t>апостил</w:t>
            </w:r>
            <w:proofErr w:type="spellEnd"/>
            <w:r w:rsidRPr="00813357">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813357">
              <w:rPr>
                <w:rFonts w:ascii="Times New Roman" w:eastAsia="Times New Roman" w:hAnsi="Times New Roman" w:cs="Times New Roman"/>
                <w:sz w:val="24"/>
                <w:szCs w:val="24"/>
                <w:shd w:val="clear" w:color="auto" w:fill="FEFEFE"/>
              </w:rPr>
              <w:t>обн</w:t>
            </w:r>
            <w:proofErr w:type="spellEnd"/>
            <w:r w:rsidRPr="00813357">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lastRenderedPageBreak/>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77777777" w:rsidR="00813357" w:rsidRPr="00813357" w:rsidRDefault="00813357" w:rsidP="00AB17C0">
            <w:pPr>
              <w:spacing w:line="276" w:lineRule="auto"/>
              <w:jc w:val="both"/>
              <w:rPr>
                <w:rFonts w:ascii="Times New Roman" w:eastAsia="Times New Roman" w:hAnsi="Times New Roman" w:cs="Times New Roman"/>
                <w:b/>
                <w:sz w:val="24"/>
                <w:szCs w:val="24"/>
                <w:shd w:val="clear" w:color="auto" w:fill="FEFEFE"/>
              </w:rPr>
            </w:pPr>
            <w:r w:rsidRPr="00813357">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w:t>
            </w:r>
            <w:r w:rsidRPr="00813357">
              <w:rPr>
                <w:rFonts w:ascii="Times New Roman" w:eastAsia="Times New Roman" w:hAnsi="Times New Roman" w:cs="Times New Roman"/>
                <w:b/>
                <w:sz w:val="24"/>
                <w:szCs w:val="24"/>
                <w:shd w:val="clear" w:color="auto" w:fill="FEFEFE"/>
              </w:rPr>
              <w:t xml:space="preserve"> </w:t>
            </w:r>
          </w:p>
          <w:p w14:paraId="35EE6893" w14:textId="77777777" w:rsidR="00813357" w:rsidRPr="00813357" w:rsidRDefault="00813357" w:rsidP="00AB17C0">
            <w:pPr>
              <w:spacing w:line="276" w:lineRule="auto"/>
              <w:jc w:val="both"/>
              <w:rPr>
                <w:rFonts w:ascii="Times New Roman" w:eastAsia="Times New Roman" w:hAnsi="Times New Roman" w:cs="Times New Roman"/>
                <w:b/>
                <w:sz w:val="24"/>
                <w:szCs w:val="24"/>
                <w:shd w:val="clear" w:color="auto" w:fill="FEFEFE"/>
              </w:rPr>
            </w:pPr>
            <w:r w:rsidRPr="00813357">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13C407DE" w14:textId="77777777" w:rsidR="00813357" w:rsidRPr="00813357" w:rsidRDefault="00813357" w:rsidP="00AB17C0">
            <w:pPr>
              <w:spacing w:line="276" w:lineRule="auto"/>
              <w:jc w:val="both"/>
              <w:rPr>
                <w:rFonts w:ascii="Times New Roman" w:eastAsia="Times New Roman" w:hAnsi="Times New Roman" w:cs="Times New Roman"/>
                <w:sz w:val="24"/>
                <w:szCs w:val="24"/>
                <w:shd w:val="clear" w:color="auto" w:fill="FEFEFE"/>
              </w:rPr>
            </w:pPr>
            <w:r w:rsidRPr="00813357">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096E43" w:rsidRDefault="00813357" w:rsidP="00AB17C0">
            <w:pPr>
              <w:spacing w:line="276" w:lineRule="auto"/>
              <w:jc w:val="both"/>
              <w:rPr>
                <w:rFonts w:ascii="Times New Roman" w:eastAsia="Times New Roman" w:hAnsi="Times New Roman" w:cs="Times New Roman"/>
                <w:sz w:val="24"/>
                <w:szCs w:val="24"/>
                <w:shd w:val="clear" w:color="auto" w:fill="FEFEFE"/>
              </w:rPr>
            </w:pPr>
            <w:r w:rsidRPr="00096E43">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w:t>
            </w:r>
            <w:r w:rsidRPr="00FE3BC0">
              <w:rPr>
                <w:rFonts w:ascii="Times New Roman" w:eastAsia="Times New Roman" w:hAnsi="Times New Roman" w:cs="Times New Roman"/>
                <w:sz w:val="24"/>
                <w:szCs w:val="24"/>
                <w:shd w:val="clear" w:color="auto" w:fill="FEFEFE"/>
              </w:rPr>
              <w:t xml:space="preserve">а проектното предложение и това </w:t>
            </w:r>
            <w:r w:rsidRPr="00FE3BC0">
              <w:rPr>
                <w:rFonts w:ascii="Times New Roman" w:hAnsi="Times New Roman"/>
                <w:sz w:val="24"/>
                <w:shd w:val="clear" w:color="auto" w:fill="FEFEFE"/>
              </w:rPr>
              <w:t>изрично е отбелязано срещу съответния документ</w:t>
            </w:r>
            <w:r w:rsidRPr="00096E4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0D71BB" w:rsidRDefault="00813357" w:rsidP="00AB17C0">
            <w:pPr>
              <w:spacing w:line="276" w:lineRule="auto"/>
              <w:jc w:val="both"/>
              <w:rPr>
                <w:rFonts w:ascii="Times New Roman" w:eastAsia="Times New Roman" w:hAnsi="Times New Roman" w:cs="Times New Roman"/>
                <w:color w:val="FF0000"/>
                <w:sz w:val="24"/>
                <w:szCs w:val="24"/>
                <w:shd w:val="clear" w:color="auto" w:fill="FEFEFE"/>
              </w:rPr>
            </w:pPr>
            <w:r w:rsidRPr="00FE3BC0">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w:t>
            </w:r>
            <w:r w:rsidRPr="00813357">
              <w:rPr>
                <w:rFonts w:ascii="Times New Roman" w:eastAsia="Times New Roman" w:hAnsi="Times New Roman" w:cs="Times New Roman"/>
                <w:sz w:val="24"/>
                <w:szCs w:val="24"/>
                <w:shd w:val="clear" w:color="auto" w:fill="FEFEFE"/>
              </w:rPr>
              <w:t xml:space="preserve"> само по искане на оценителната комисия.</w:t>
            </w:r>
          </w:p>
        </w:tc>
      </w:tr>
    </w:tbl>
    <w:p w14:paraId="618C0660" w14:textId="77777777" w:rsidR="007F4BFA" w:rsidRPr="0070026D" w:rsidRDefault="002F1BCB" w:rsidP="00AB17C0">
      <w:pPr>
        <w:pStyle w:val="Heading1"/>
        <w:spacing w:before="0"/>
      </w:pPr>
      <w:bookmarkStart w:id="41" w:name="_Toc41572802"/>
      <w:r w:rsidRPr="0070026D">
        <w:lastRenderedPageBreak/>
        <w:t>24. Списък на документите, които се подават на етап кандидатстване:</w:t>
      </w:r>
      <w:bookmarkEnd w:id="41"/>
    </w:p>
    <w:p w14:paraId="53DD811E" w14:textId="4E344236" w:rsidR="007F4BFA" w:rsidRPr="0070026D" w:rsidRDefault="002F1BCB" w:rsidP="00AB17C0">
      <w:pPr>
        <w:pStyle w:val="Heading2"/>
        <w:spacing w:before="0"/>
        <w:jc w:val="both"/>
        <w:rPr>
          <w:color w:val="auto"/>
        </w:rPr>
      </w:pPr>
      <w:bookmarkStart w:id="42" w:name="_Toc41572803"/>
      <w:r w:rsidRPr="0070026D">
        <w:rPr>
          <w:color w:val="auto"/>
        </w:rPr>
        <w:t>24.1</w:t>
      </w:r>
      <w:r>
        <w:rPr>
          <w:color w:val="auto"/>
        </w:rPr>
        <w:t>.</w:t>
      </w:r>
      <w:r w:rsidRPr="0070026D">
        <w:rPr>
          <w:color w:val="auto"/>
        </w:rPr>
        <w:t xml:space="preserve"> Списък с общи документи:</w:t>
      </w:r>
      <w:bookmarkEnd w:id="42"/>
    </w:p>
    <w:tbl>
      <w:tblPr>
        <w:tblStyle w:val="TableGrid"/>
        <w:tblW w:w="0" w:type="auto"/>
        <w:tblLook w:val="04A0" w:firstRow="1" w:lastRow="0" w:firstColumn="1" w:lastColumn="0" w:noHBand="0" w:noVBand="1"/>
      </w:tblPr>
      <w:tblGrid>
        <w:gridCol w:w="9212"/>
      </w:tblGrid>
      <w:tr w:rsidR="007F4BFA" w:rsidRPr="000D71BB" w14:paraId="4DA3F8B3" w14:textId="77777777" w:rsidTr="004C35E8">
        <w:tc>
          <w:tcPr>
            <w:tcW w:w="9212" w:type="dxa"/>
            <w:shd w:val="clear" w:color="auto" w:fill="auto"/>
          </w:tcPr>
          <w:p w14:paraId="73AF397B" w14:textId="77777777" w:rsidR="00111AE7" w:rsidRPr="00111AE7" w:rsidRDefault="00111AE7" w:rsidP="005338DB">
            <w:pPr>
              <w:spacing w:before="120" w:after="120" w:line="276" w:lineRule="auto"/>
              <w:jc w:val="both"/>
              <w:rPr>
                <w:rFonts w:ascii="Times New Roman" w:hAnsi="Times New Roman" w:cs="Times New Roman"/>
                <w:iCs/>
                <w:sz w:val="24"/>
                <w:szCs w:val="24"/>
              </w:rPr>
            </w:pPr>
            <w:r w:rsidRPr="00111AE7">
              <w:rPr>
                <w:rFonts w:ascii="Times New Roman" w:hAnsi="Times New Roman" w:cs="Times New Roman"/>
                <w:sz w:val="24"/>
                <w:szCs w:val="24"/>
              </w:rPr>
              <w:t xml:space="preserve">1. Нотариално заверено изрично пълномощно </w:t>
            </w:r>
            <w:r w:rsidRPr="00AB17C0">
              <w:rPr>
                <w:rFonts w:ascii="Times New Roman" w:hAnsi="Times New Roman" w:cs="Times New Roman"/>
                <w:i/>
                <w:sz w:val="24"/>
                <w:szCs w:val="24"/>
              </w:rPr>
              <w:t xml:space="preserve">- </w:t>
            </w:r>
            <w:r w:rsidRPr="00AB17C0">
              <w:rPr>
                <w:rFonts w:ascii="Times New Roman" w:hAnsi="Times New Roman" w:cs="Times New Roman"/>
                <w:i/>
                <w:iCs/>
                <w:sz w:val="24"/>
                <w:szCs w:val="24"/>
              </w:rPr>
              <w:t>в случай че документите не се подават лично от кандидата</w:t>
            </w:r>
            <w:r w:rsidRPr="00111AE7">
              <w:rPr>
                <w:rFonts w:ascii="Times New Roman" w:hAnsi="Times New Roman" w:cs="Times New Roman"/>
                <w:iCs/>
                <w:sz w:val="24"/>
                <w:szCs w:val="24"/>
              </w:rPr>
              <w:t>. Представя се във формат „</w:t>
            </w:r>
            <w:r w:rsidRPr="00111AE7">
              <w:rPr>
                <w:rFonts w:ascii="Times New Roman" w:hAnsi="Times New Roman" w:cs="Times New Roman"/>
                <w:iCs/>
                <w:sz w:val="24"/>
                <w:szCs w:val="24"/>
                <w:lang w:val="en-US"/>
              </w:rPr>
              <w:t>pdf</w:t>
            </w:r>
            <w:r w:rsidRPr="00111AE7">
              <w:rPr>
                <w:rFonts w:ascii="Times New Roman" w:hAnsi="Times New Roman" w:cs="Times New Roman"/>
                <w:iCs/>
                <w:sz w:val="24"/>
                <w:szCs w:val="24"/>
              </w:rPr>
              <w:t>” или „</w:t>
            </w:r>
            <w:r w:rsidRPr="00111AE7">
              <w:rPr>
                <w:rFonts w:ascii="Times New Roman" w:hAnsi="Times New Roman" w:cs="Times New Roman"/>
                <w:iCs/>
                <w:sz w:val="24"/>
                <w:szCs w:val="24"/>
                <w:lang w:val="en-US"/>
              </w:rPr>
              <w:t>jpg</w:t>
            </w:r>
            <w:r w:rsidRPr="00111AE7">
              <w:rPr>
                <w:rFonts w:ascii="Times New Roman" w:hAnsi="Times New Roman" w:cs="Times New Roman"/>
                <w:iCs/>
                <w:sz w:val="24"/>
                <w:szCs w:val="24"/>
              </w:rPr>
              <w:t>”.</w:t>
            </w:r>
          </w:p>
          <w:p w14:paraId="243D1EDE" w14:textId="38252720" w:rsidR="00111AE7" w:rsidRPr="00111AE7" w:rsidRDefault="00111AE7" w:rsidP="005338DB">
            <w:pPr>
              <w:spacing w:before="120" w:after="120" w:line="276" w:lineRule="auto"/>
              <w:jc w:val="both"/>
              <w:rPr>
                <w:rFonts w:ascii="Times New Roman" w:hAnsi="Times New Roman" w:cs="Times New Roman"/>
                <w:iCs/>
                <w:sz w:val="24"/>
                <w:szCs w:val="24"/>
              </w:rPr>
            </w:pPr>
            <w:r w:rsidRPr="00111AE7">
              <w:rPr>
                <w:rFonts w:ascii="Times New Roman" w:hAnsi="Times New Roman" w:cs="Times New Roman"/>
                <w:iCs/>
                <w:sz w:val="24"/>
                <w:szCs w:val="24"/>
              </w:rPr>
              <w:t xml:space="preserve">2. Декларация по чл. 25, ал. 2 от ЗУСЕСИФ (Приложение № 3) </w:t>
            </w:r>
            <w:r w:rsidR="00AF33FD" w:rsidRPr="00AF33FD">
              <w:rPr>
                <w:rFonts w:ascii="Times New Roman" w:hAnsi="Times New Roman" w:cs="Times New Roman"/>
                <w:iCs/>
                <w:sz w:val="24"/>
                <w:szCs w:val="24"/>
              </w:rPr>
              <w:t xml:space="preserve">във формат </w:t>
            </w:r>
            <w:r w:rsidR="00F73827" w:rsidRPr="00F73827">
              <w:rPr>
                <w:rFonts w:ascii="Times New Roman" w:hAnsi="Times New Roman" w:cs="Times New Roman"/>
                <w:iCs/>
                <w:sz w:val="24"/>
                <w:szCs w:val="24"/>
              </w:rPr>
              <w:t>„</w:t>
            </w:r>
            <w:proofErr w:type="spellStart"/>
            <w:r w:rsidR="00F73827" w:rsidRPr="00F73827">
              <w:rPr>
                <w:rFonts w:ascii="Times New Roman" w:hAnsi="Times New Roman" w:cs="Times New Roman"/>
                <w:iCs/>
                <w:sz w:val="24"/>
                <w:szCs w:val="24"/>
              </w:rPr>
              <w:t>doc</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docx</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pdf</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jpg</w:t>
            </w:r>
            <w:proofErr w:type="spellEnd"/>
            <w:r w:rsidR="00F73827" w:rsidRPr="00F73827">
              <w:rPr>
                <w:rFonts w:ascii="Times New Roman" w:hAnsi="Times New Roman" w:cs="Times New Roman"/>
                <w:iCs/>
                <w:sz w:val="24"/>
                <w:szCs w:val="24"/>
              </w:rPr>
              <w:t>”</w:t>
            </w:r>
            <w:r w:rsidR="00AF33FD"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AF33FD">
              <w:rPr>
                <w:rFonts w:ascii="Times New Roman" w:hAnsi="Times New Roman" w:cs="Times New Roman"/>
                <w:iCs/>
                <w:sz w:val="24"/>
                <w:szCs w:val="24"/>
              </w:rPr>
              <w:t>pdf</w:t>
            </w:r>
            <w:proofErr w:type="spellEnd"/>
            <w:r w:rsidR="00AF33FD" w:rsidRPr="00AF33FD">
              <w:rPr>
                <w:rFonts w:ascii="Times New Roman" w:hAnsi="Times New Roman" w:cs="Times New Roman"/>
                <w:iCs/>
                <w:sz w:val="24"/>
                <w:szCs w:val="24"/>
              </w:rPr>
              <w:t>” или „</w:t>
            </w:r>
            <w:proofErr w:type="spellStart"/>
            <w:r w:rsidR="00AF33FD" w:rsidRPr="00AF33FD">
              <w:rPr>
                <w:rFonts w:ascii="Times New Roman" w:hAnsi="Times New Roman" w:cs="Times New Roman"/>
                <w:iCs/>
                <w:sz w:val="24"/>
                <w:szCs w:val="24"/>
              </w:rPr>
              <w:t>jpg</w:t>
            </w:r>
            <w:proofErr w:type="spellEnd"/>
            <w:r w:rsidR="00AF33FD" w:rsidRPr="00AF33FD">
              <w:rPr>
                <w:rFonts w:ascii="Times New Roman" w:hAnsi="Times New Roman" w:cs="Times New Roman"/>
                <w:iCs/>
                <w:sz w:val="24"/>
                <w:szCs w:val="24"/>
              </w:rPr>
              <w:t>”, подписана от кандидата и сканирана</w:t>
            </w:r>
            <w:r w:rsidRPr="00111AE7">
              <w:rPr>
                <w:rFonts w:ascii="Times New Roman" w:hAnsi="Times New Roman" w:cs="Times New Roman"/>
                <w:iCs/>
                <w:sz w:val="24"/>
                <w:szCs w:val="24"/>
              </w:rPr>
              <w:t xml:space="preserve">. </w:t>
            </w:r>
            <w:r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Pr="00111AE7">
              <w:rPr>
                <w:rFonts w:ascii="Times New Roman" w:hAnsi="Times New Roman" w:cs="Times New Roman"/>
                <w:i/>
                <w:iCs/>
                <w:sz w:val="24"/>
                <w:szCs w:val="24"/>
              </w:rPr>
              <w:t>).</w:t>
            </w:r>
          </w:p>
          <w:p w14:paraId="57D5F5CD" w14:textId="1F51205E" w:rsidR="00111AE7" w:rsidRPr="00AB17C0" w:rsidRDefault="00111AE7" w:rsidP="005338DB">
            <w:pPr>
              <w:spacing w:before="120" w:after="120" w:line="276" w:lineRule="auto"/>
              <w:jc w:val="both"/>
              <w:rPr>
                <w:rFonts w:ascii="Times New Roman" w:hAnsi="Times New Roman" w:cs="Times New Roman"/>
                <w:i/>
                <w:sz w:val="24"/>
                <w:szCs w:val="24"/>
              </w:rPr>
            </w:pPr>
            <w:r w:rsidRPr="00111AE7">
              <w:rPr>
                <w:rFonts w:ascii="Times New Roman" w:hAnsi="Times New Roman" w:cs="Times New Roman"/>
                <w:iCs/>
                <w:sz w:val="24"/>
                <w:szCs w:val="24"/>
              </w:rPr>
              <w:t>3.</w:t>
            </w:r>
            <w:r w:rsidRPr="00111AE7">
              <w:rPr>
                <w:rFonts w:ascii="Times New Roman" w:hAnsi="Times New Roman" w:cs="Times New Roman"/>
                <w:sz w:val="24"/>
                <w:szCs w:val="24"/>
              </w:rPr>
              <w:t xml:space="preserve"> </w:t>
            </w:r>
            <w:r w:rsidRPr="00111AE7">
              <w:rPr>
                <w:rFonts w:ascii="Times New Roman" w:hAnsi="Times New Roman" w:cs="Times New Roman"/>
                <w:iCs/>
                <w:sz w:val="24"/>
                <w:szCs w:val="24"/>
              </w:rPr>
              <w:t xml:space="preserve">Основна информация за проектното предложение </w:t>
            </w:r>
            <w:r w:rsidR="00E938F9">
              <w:rPr>
                <w:rFonts w:ascii="Times New Roman" w:hAnsi="Times New Roman" w:cs="Times New Roman"/>
                <w:iCs/>
                <w:sz w:val="24"/>
                <w:szCs w:val="24"/>
              </w:rPr>
              <w:t xml:space="preserve">и таблица за допустимите инвестиции </w:t>
            </w:r>
            <w:r w:rsidRPr="00111AE7">
              <w:rPr>
                <w:rFonts w:ascii="Times New Roman" w:hAnsi="Times New Roman" w:cs="Times New Roman"/>
                <w:iCs/>
                <w:sz w:val="24"/>
                <w:szCs w:val="24"/>
              </w:rPr>
              <w:t>по образец</w:t>
            </w:r>
            <w:r w:rsidR="00715F4B">
              <w:rPr>
                <w:rFonts w:ascii="Times New Roman" w:hAnsi="Times New Roman" w:cs="Times New Roman"/>
                <w:iCs/>
                <w:sz w:val="24"/>
                <w:szCs w:val="24"/>
              </w:rPr>
              <w:t xml:space="preserve"> </w:t>
            </w:r>
            <w:r w:rsidRPr="00111AE7">
              <w:rPr>
                <w:rFonts w:ascii="Times New Roman" w:hAnsi="Times New Roman" w:cs="Times New Roman"/>
                <w:iCs/>
                <w:sz w:val="24"/>
                <w:szCs w:val="24"/>
              </w:rPr>
              <w:t xml:space="preserve"> (Приложение № </w:t>
            </w:r>
            <w:r w:rsidR="00A154E0" w:rsidRPr="00111AE7">
              <w:rPr>
                <w:rFonts w:ascii="Times New Roman" w:hAnsi="Times New Roman" w:cs="Times New Roman"/>
                <w:iCs/>
                <w:sz w:val="24"/>
                <w:szCs w:val="24"/>
              </w:rPr>
              <w:t>1</w:t>
            </w:r>
            <w:r w:rsidR="00A154E0">
              <w:rPr>
                <w:rFonts w:ascii="Times New Roman" w:hAnsi="Times New Roman" w:cs="Times New Roman"/>
                <w:iCs/>
                <w:sz w:val="24"/>
                <w:szCs w:val="24"/>
              </w:rPr>
              <w:t>4</w:t>
            </w:r>
            <w:r w:rsidRPr="00111AE7">
              <w:rPr>
                <w:rFonts w:ascii="Times New Roman" w:hAnsi="Times New Roman" w:cs="Times New Roman"/>
                <w:iCs/>
                <w:sz w:val="24"/>
                <w:szCs w:val="24"/>
              </w:rPr>
              <w:t>).</w:t>
            </w:r>
            <w:r w:rsidR="00715F4B">
              <w:rPr>
                <w:rFonts w:ascii="Times New Roman" w:hAnsi="Times New Roman" w:cs="Times New Roman"/>
                <w:iCs/>
                <w:sz w:val="24"/>
                <w:szCs w:val="24"/>
              </w:rPr>
              <w:t xml:space="preserve"> </w:t>
            </w:r>
            <w:r w:rsidR="00715F4B" w:rsidRPr="00715F4B">
              <w:rPr>
                <w:rFonts w:ascii="Times New Roman" w:hAnsi="Times New Roman" w:cs="Times New Roman"/>
                <w:sz w:val="24"/>
                <w:szCs w:val="24"/>
              </w:rPr>
              <w:t xml:space="preserve">Представя се във </w:t>
            </w:r>
            <w:r w:rsidR="00715F4B" w:rsidRPr="00AB17C0">
              <w:rPr>
                <w:rFonts w:ascii="Times New Roman" w:hAnsi="Times New Roman" w:cs="Times New Roman"/>
                <w:sz w:val="24"/>
                <w:szCs w:val="24"/>
              </w:rPr>
              <w:t>формат „</w:t>
            </w:r>
            <w:proofErr w:type="spellStart"/>
            <w:r w:rsidR="00715F4B" w:rsidRPr="00AB17C0">
              <w:rPr>
                <w:rFonts w:ascii="Times New Roman" w:hAnsi="Times New Roman" w:cs="Times New Roman"/>
                <w:sz w:val="24"/>
                <w:szCs w:val="24"/>
              </w:rPr>
              <w:t>xls</w:t>
            </w:r>
            <w:proofErr w:type="spellEnd"/>
            <w:r w:rsidR="00715F4B" w:rsidRPr="00AB17C0">
              <w:rPr>
                <w:rFonts w:ascii="Times New Roman" w:hAnsi="Times New Roman" w:cs="Times New Roman"/>
                <w:sz w:val="24"/>
                <w:szCs w:val="24"/>
              </w:rPr>
              <w:t>“ или „</w:t>
            </w:r>
            <w:proofErr w:type="spellStart"/>
            <w:r w:rsidR="00715F4B" w:rsidRPr="00AB17C0">
              <w:rPr>
                <w:rFonts w:ascii="Times New Roman" w:hAnsi="Times New Roman" w:cs="Times New Roman"/>
                <w:sz w:val="24"/>
                <w:szCs w:val="24"/>
              </w:rPr>
              <w:t>xlsx</w:t>
            </w:r>
            <w:proofErr w:type="spellEnd"/>
            <w:r w:rsidR="00715F4B" w:rsidRPr="00AB17C0">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715F4B" w:rsidRPr="00AB17C0">
              <w:rPr>
                <w:rFonts w:ascii="Times New Roman" w:hAnsi="Times New Roman" w:cs="Times New Roman"/>
                <w:sz w:val="24"/>
                <w:szCs w:val="24"/>
              </w:rPr>
              <w:t>pdf</w:t>
            </w:r>
            <w:proofErr w:type="spellEnd"/>
            <w:r w:rsidR="00715F4B" w:rsidRPr="00AB17C0">
              <w:rPr>
                <w:rFonts w:ascii="Times New Roman" w:hAnsi="Times New Roman" w:cs="Times New Roman"/>
                <w:sz w:val="24"/>
                <w:szCs w:val="24"/>
              </w:rPr>
              <w:t>” или „</w:t>
            </w:r>
            <w:proofErr w:type="spellStart"/>
            <w:r w:rsidR="00715F4B" w:rsidRPr="00AB17C0">
              <w:rPr>
                <w:rFonts w:ascii="Times New Roman" w:hAnsi="Times New Roman" w:cs="Times New Roman"/>
                <w:sz w:val="24"/>
                <w:szCs w:val="24"/>
              </w:rPr>
              <w:t>jpg</w:t>
            </w:r>
            <w:proofErr w:type="spellEnd"/>
            <w:r w:rsidR="00715F4B" w:rsidRPr="00AB17C0">
              <w:rPr>
                <w:rFonts w:ascii="Times New Roman" w:hAnsi="Times New Roman" w:cs="Times New Roman"/>
                <w:sz w:val="24"/>
                <w:szCs w:val="24"/>
              </w:rPr>
              <w:t>”, подписана от кандидата и сканирана.</w:t>
            </w:r>
          </w:p>
          <w:p w14:paraId="46439A6E" w14:textId="06537D2F" w:rsidR="00494C3B" w:rsidRDefault="00DF111F"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4</w:t>
            </w:r>
            <w:r w:rsidR="00494C3B" w:rsidRPr="00494C3B">
              <w:rPr>
                <w:rFonts w:ascii="Times New Roman" w:hAnsi="Times New Roman" w:cs="Times New Roman"/>
                <w:sz w:val="24"/>
                <w:szCs w:val="24"/>
              </w:rPr>
              <w:t>.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w:t>
            </w:r>
            <w:r w:rsidR="00AF33FD">
              <w:rPr>
                <w:rFonts w:ascii="Times New Roman" w:hAnsi="Times New Roman" w:cs="Times New Roman"/>
                <w:sz w:val="24"/>
                <w:szCs w:val="24"/>
              </w:rPr>
              <w:t xml:space="preserve"> </w:t>
            </w:r>
            <w:r w:rsidR="004C35E8" w:rsidRPr="00AB17C0">
              <w:rPr>
                <w:rFonts w:ascii="Times New Roman" w:hAnsi="Times New Roman" w:cs="Times New Roman"/>
                <w:sz w:val="24"/>
                <w:szCs w:val="24"/>
              </w:rPr>
              <w:t xml:space="preserve">във формат </w:t>
            </w:r>
            <w:r w:rsidR="00F73827" w:rsidRPr="00F73827">
              <w:rPr>
                <w:rFonts w:ascii="Times New Roman" w:hAnsi="Times New Roman" w:cs="Times New Roman"/>
                <w:sz w:val="24"/>
                <w:szCs w:val="24"/>
              </w:rPr>
              <w:t>„</w:t>
            </w:r>
            <w:proofErr w:type="spellStart"/>
            <w:r w:rsidR="00F73827" w:rsidRPr="00F73827">
              <w:rPr>
                <w:rFonts w:ascii="Times New Roman" w:hAnsi="Times New Roman" w:cs="Times New Roman"/>
                <w:sz w:val="24"/>
                <w:szCs w:val="24"/>
              </w:rPr>
              <w:t>doc</w:t>
            </w:r>
            <w:proofErr w:type="spellEnd"/>
            <w:r w:rsidR="00F73827" w:rsidRPr="00F73827">
              <w:rPr>
                <w:rFonts w:ascii="Times New Roman" w:hAnsi="Times New Roman" w:cs="Times New Roman"/>
                <w:sz w:val="24"/>
                <w:szCs w:val="24"/>
              </w:rPr>
              <w:t>“ или „</w:t>
            </w:r>
            <w:proofErr w:type="spellStart"/>
            <w:r w:rsidR="00F73827" w:rsidRPr="00F73827">
              <w:rPr>
                <w:rFonts w:ascii="Times New Roman" w:hAnsi="Times New Roman" w:cs="Times New Roman"/>
                <w:sz w:val="24"/>
                <w:szCs w:val="24"/>
              </w:rPr>
              <w:t>docx</w:t>
            </w:r>
            <w:proofErr w:type="spellEnd"/>
            <w:r w:rsidR="00F73827" w:rsidRPr="00F73827">
              <w:rPr>
                <w:rFonts w:ascii="Times New Roman" w:hAnsi="Times New Roman" w:cs="Times New Roman"/>
                <w:sz w:val="24"/>
                <w:szCs w:val="24"/>
              </w:rPr>
              <w:t>“ или „</w:t>
            </w:r>
            <w:proofErr w:type="spellStart"/>
            <w:r w:rsidR="00F73827" w:rsidRPr="00F73827">
              <w:rPr>
                <w:rFonts w:ascii="Times New Roman" w:hAnsi="Times New Roman" w:cs="Times New Roman"/>
                <w:sz w:val="24"/>
                <w:szCs w:val="24"/>
              </w:rPr>
              <w:t>pdf</w:t>
            </w:r>
            <w:proofErr w:type="spellEnd"/>
            <w:r w:rsidR="00F73827" w:rsidRPr="00F73827">
              <w:rPr>
                <w:rFonts w:ascii="Times New Roman" w:hAnsi="Times New Roman" w:cs="Times New Roman"/>
                <w:sz w:val="24"/>
                <w:szCs w:val="24"/>
              </w:rPr>
              <w:t xml:space="preserve">” </w:t>
            </w:r>
            <w:r w:rsidR="00F73827" w:rsidRPr="00F73827">
              <w:rPr>
                <w:rFonts w:ascii="Times New Roman" w:hAnsi="Times New Roman" w:cs="Times New Roman"/>
                <w:sz w:val="24"/>
                <w:szCs w:val="24"/>
              </w:rPr>
              <w:lastRenderedPageBreak/>
              <w:t>или „</w:t>
            </w:r>
            <w:proofErr w:type="spellStart"/>
            <w:r w:rsidR="00F73827" w:rsidRPr="00F73827">
              <w:rPr>
                <w:rFonts w:ascii="Times New Roman" w:hAnsi="Times New Roman" w:cs="Times New Roman"/>
                <w:sz w:val="24"/>
                <w:szCs w:val="24"/>
              </w:rPr>
              <w:t>jpg</w:t>
            </w:r>
            <w:proofErr w:type="spellEnd"/>
            <w:r w:rsidR="00F73827" w:rsidRPr="00F73827">
              <w:rPr>
                <w:rFonts w:ascii="Times New Roman" w:hAnsi="Times New Roman" w:cs="Times New Roman"/>
                <w:sz w:val="24"/>
                <w:szCs w:val="24"/>
              </w:rPr>
              <w:t>”</w:t>
            </w:r>
            <w:r w:rsidR="004C35E8" w:rsidRPr="00AB17C0">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4C35E8" w:rsidRPr="00AB17C0">
              <w:rPr>
                <w:rFonts w:ascii="Times New Roman" w:hAnsi="Times New Roman" w:cs="Times New Roman"/>
                <w:sz w:val="24"/>
                <w:szCs w:val="24"/>
              </w:rPr>
              <w:t>pdf</w:t>
            </w:r>
            <w:proofErr w:type="spellEnd"/>
            <w:r w:rsidR="004C35E8" w:rsidRPr="00AB17C0">
              <w:rPr>
                <w:rFonts w:ascii="Times New Roman" w:hAnsi="Times New Roman" w:cs="Times New Roman"/>
                <w:sz w:val="24"/>
                <w:szCs w:val="24"/>
              </w:rPr>
              <w:t>” или „</w:t>
            </w:r>
            <w:proofErr w:type="spellStart"/>
            <w:r w:rsidR="004C35E8" w:rsidRPr="00AB17C0">
              <w:rPr>
                <w:rFonts w:ascii="Times New Roman" w:hAnsi="Times New Roman" w:cs="Times New Roman"/>
                <w:sz w:val="24"/>
                <w:szCs w:val="24"/>
              </w:rPr>
              <w:t>jpg</w:t>
            </w:r>
            <w:proofErr w:type="spellEnd"/>
            <w:r w:rsidR="004C35E8" w:rsidRPr="00AB17C0">
              <w:rPr>
                <w:rFonts w:ascii="Times New Roman" w:hAnsi="Times New Roman" w:cs="Times New Roman"/>
                <w:sz w:val="24"/>
                <w:szCs w:val="24"/>
              </w:rPr>
              <w:t>”, подписана от кандидата и сканирана</w:t>
            </w:r>
            <w:r w:rsidR="00111AE7" w:rsidRPr="00111AE7">
              <w:rPr>
                <w:rFonts w:ascii="Times New Roman" w:hAnsi="Times New Roman" w:cs="Times New Roman"/>
                <w:iCs/>
                <w:sz w:val="24"/>
                <w:szCs w:val="24"/>
              </w:rPr>
              <w:t xml:space="preserve">. </w:t>
            </w:r>
            <w:r>
              <w:rPr>
                <w:rFonts w:ascii="Times New Roman" w:hAnsi="Times New Roman" w:cs="Times New Roman"/>
                <w:iCs/>
                <w:sz w:val="24"/>
                <w:szCs w:val="24"/>
              </w:rPr>
              <w:t xml:space="preserve">(Приложение № </w:t>
            </w:r>
            <w:r w:rsidR="00A154E0">
              <w:rPr>
                <w:rFonts w:ascii="Times New Roman" w:hAnsi="Times New Roman" w:cs="Times New Roman"/>
                <w:iCs/>
                <w:sz w:val="24"/>
                <w:szCs w:val="24"/>
              </w:rPr>
              <w:t>15</w:t>
            </w:r>
            <w:r>
              <w:rPr>
                <w:rFonts w:ascii="Times New Roman" w:hAnsi="Times New Roman" w:cs="Times New Roman"/>
                <w:iCs/>
                <w:sz w:val="24"/>
                <w:szCs w:val="24"/>
              </w:rPr>
              <w:t>)</w:t>
            </w:r>
            <w:r w:rsidR="00715F4B">
              <w:rPr>
                <w:rFonts w:ascii="Times New Roman" w:hAnsi="Times New Roman" w:cs="Times New Roman"/>
                <w:iCs/>
                <w:sz w:val="24"/>
                <w:szCs w:val="24"/>
              </w:rPr>
              <w:t>.</w:t>
            </w:r>
            <w:r>
              <w:rPr>
                <w:rFonts w:ascii="Times New Roman" w:hAnsi="Times New Roman" w:cs="Times New Roman"/>
                <w:iCs/>
                <w:sz w:val="24"/>
                <w:szCs w:val="24"/>
              </w:rPr>
              <w:t xml:space="preserve"> </w:t>
            </w:r>
            <w:r w:rsidR="00111AE7" w:rsidRPr="00AB17C0">
              <w:rPr>
                <w:rFonts w:ascii="Times New Roman" w:hAnsi="Times New Roman" w:cs="Times New Roman"/>
                <w:i/>
                <w:iCs/>
                <w:sz w:val="24"/>
                <w:szCs w:val="24"/>
              </w:rPr>
              <w:t>Представя се от кандидати – юридически лица.</w:t>
            </w:r>
            <w:r w:rsidR="00ED28E4" w:rsidRPr="00ED28E4">
              <w:rPr>
                <w:rFonts w:ascii="Times New Roman" w:hAnsi="Times New Roman" w:cs="Times New Roman"/>
                <w:iCs/>
                <w:sz w:val="24"/>
                <w:szCs w:val="24"/>
              </w:rPr>
              <w:t xml:space="preserve"> </w:t>
            </w:r>
            <w:r w:rsidR="00ED28E4" w:rsidRPr="00ED28E4">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w:t>
            </w:r>
            <w:r w:rsidR="00ED28E4">
              <w:rPr>
                <w:rFonts w:ascii="Times New Roman" w:hAnsi="Times New Roman" w:cs="Times New Roman"/>
                <w:i/>
                <w:iCs/>
                <w:sz w:val="24"/>
                <w:szCs w:val="24"/>
              </w:rPr>
              <w:t xml:space="preserve">, които са юридически лица </w:t>
            </w:r>
            <w:r w:rsidR="00ED28E4" w:rsidRPr="00ED28E4">
              <w:rPr>
                <w:rFonts w:ascii="Times New Roman" w:hAnsi="Times New Roman" w:cs="Times New Roman"/>
                <w:i/>
                <w:iCs/>
                <w:sz w:val="24"/>
                <w:szCs w:val="24"/>
              </w:rPr>
              <w:t>във формат „</w:t>
            </w:r>
            <w:proofErr w:type="spellStart"/>
            <w:r w:rsidR="00ED28E4" w:rsidRPr="00ED28E4">
              <w:rPr>
                <w:rFonts w:ascii="Times New Roman" w:hAnsi="Times New Roman" w:cs="Times New Roman"/>
                <w:i/>
                <w:iCs/>
                <w:sz w:val="24"/>
                <w:szCs w:val="24"/>
              </w:rPr>
              <w:t>pdf</w:t>
            </w:r>
            <w:proofErr w:type="spellEnd"/>
            <w:r w:rsidR="00ED28E4" w:rsidRPr="00ED28E4">
              <w:rPr>
                <w:rFonts w:ascii="Times New Roman" w:hAnsi="Times New Roman" w:cs="Times New Roman"/>
                <w:i/>
                <w:iCs/>
                <w:sz w:val="24"/>
                <w:szCs w:val="24"/>
              </w:rPr>
              <w:t>” или „</w:t>
            </w:r>
            <w:proofErr w:type="spellStart"/>
            <w:r w:rsidR="00ED28E4" w:rsidRPr="00ED28E4">
              <w:rPr>
                <w:rFonts w:ascii="Times New Roman" w:hAnsi="Times New Roman" w:cs="Times New Roman"/>
                <w:i/>
                <w:iCs/>
                <w:sz w:val="24"/>
                <w:szCs w:val="24"/>
              </w:rPr>
              <w:t>jpg</w:t>
            </w:r>
            <w:proofErr w:type="spellEnd"/>
            <w:r w:rsidR="00ED28E4" w:rsidRPr="00ED28E4">
              <w:rPr>
                <w:rFonts w:ascii="Times New Roman" w:hAnsi="Times New Roman" w:cs="Times New Roman"/>
                <w:i/>
                <w:iCs/>
                <w:sz w:val="24"/>
                <w:szCs w:val="24"/>
              </w:rPr>
              <w:t>”, подписана и сканирана.</w:t>
            </w:r>
          </w:p>
          <w:p w14:paraId="2A884973" w14:textId="48D10151" w:rsidR="00111AE7" w:rsidRPr="00111AE7" w:rsidRDefault="00DF111F"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iCs/>
                <w:sz w:val="24"/>
                <w:szCs w:val="24"/>
              </w:rPr>
              <w:t>5</w:t>
            </w:r>
            <w:r w:rsidR="00111AE7" w:rsidRPr="00111AE7">
              <w:rPr>
                <w:rFonts w:ascii="Times New Roman" w:hAnsi="Times New Roman" w:cs="Times New Roman"/>
                <w:iCs/>
                <w:sz w:val="24"/>
                <w:szCs w:val="24"/>
              </w:rPr>
              <w:t xml:space="preserve">. Декларация за изчисление на стандартен производствен обем на стопанството по образец (Приложение № </w:t>
            </w:r>
            <w:r w:rsidR="00B00B1A">
              <w:rPr>
                <w:rFonts w:ascii="Times New Roman" w:hAnsi="Times New Roman" w:cs="Times New Roman"/>
                <w:iCs/>
                <w:sz w:val="24"/>
                <w:szCs w:val="24"/>
              </w:rPr>
              <w:t>2</w:t>
            </w:r>
            <w:r w:rsidR="00111AE7" w:rsidRPr="00111AE7">
              <w:rPr>
                <w:rFonts w:ascii="Times New Roman" w:hAnsi="Times New Roman" w:cs="Times New Roman"/>
                <w:iCs/>
                <w:sz w:val="24"/>
                <w:szCs w:val="24"/>
              </w:rPr>
              <w:t>)</w:t>
            </w:r>
            <w:r w:rsidR="004C35E8" w:rsidRPr="00AF33FD">
              <w:rPr>
                <w:rFonts w:ascii="Times New Roman" w:hAnsi="Times New Roman" w:cs="Times New Roman"/>
                <w:iCs/>
                <w:sz w:val="24"/>
                <w:szCs w:val="24"/>
              </w:rPr>
              <w:t xml:space="preserve"> във формат </w:t>
            </w:r>
            <w:r w:rsidR="00F73827" w:rsidRPr="00F73827">
              <w:rPr>
                <w:rFonts w:ascii="Times New Roman" w:hAnsi="Times New Roman" w:cs="Times New Roman"/>
                <w:iCs/>
                <w:sz w:val="24"/>
                <w:szCs w:val="24"/>
              </w:rPr>
              <w:t>„</w:t>
            </w:r>
            <w:proofErr w:type="spellStart"/>
            <w:r w:rsidR="00F73827" w:rsidRPr="00F73827">
              <w:rPr>
                <w:rFonts w:ascii="Times New Roman" w:hAnsi="Times New Roman" w:cs="Times New Roman"/>
                <w:iCs/>
                <w:sz w:val="24"/>
                <w:szCs w:val="24"/>
              </w:rPr>
              <w:t>doc</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docx</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pdf</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jpg</w:t>
            </w:r>
            <w:proofErr w:type="spellEnd"/>
            <w:r w:rsidR="00F73827" w:rsidRPr="00F73827">
              <w:rPr>
                <w:rFonts w:ascii="Times New Roman" w:hAnsi="Times New Roman" w:cs="Times New Roman"/>
                <w:iCs/>
                <w:sz w:val="24"/>
                <w:szCs w:val="24"/>
              </w:rPr>
              <w:t>”</w:t>
            </w:r>
            <w:r w:rsidR="004C35E8"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4C35E8" w:rsidRPr="00AF33FD">
              <w:rPr>
                <w:rFonts w:ascii="Times New Roman" w:hAnsi="Times New Roman" w:cs="Times New Roman"/>
                <w:iCs/>
                <w:sz w:val="24"/>
                <w:szCs w:val="24"/>
              </w:rPr>
              <w:t>pdf</w:t>
            </w:r>
            <w:proofErr w:type="spellEnd"/>
            <w:r w:rsidR="004C35E8" w:rsidRPr="00AF33FD">
              <w:rPr>
                <w:rFonts w:ascii="Times New Roman" w:hAnsi="Times New Roman" w:cs="Times New Roman"/>
                <w:iCs/>
                <w:sz w:val="24"/>
                <w:szCs w:val="24"/>
              </w:rPr>
              <w:t>” или „</w:t>
            </w:r>
            <w:proofErr w:type="spellStart"/>
            <w:r w:rsidR="004C35E8" w:rsidRPr="00AF33FD">
              <w:rPr>
                <w:rFonts w:ascii="Times New Roman" w:hAnsi="Times New Roman" w:cs="Times New Roman"/>
                <w:iCs/>
                <w:sz w:val="24"/>
                <w:szCs w:val="24"/>
              </w:rPr>
              <w:t>jpg</w:t>
            </w:r>
            <w:proofErr w:type="spellEnd"/>
            <w:r w:rsidR="004C35E8" w:rsidRPr="00AF33FD">
              <w:rPr>
                <w:rFonts w:ascii="Times New Roman" w:hAnsi="Times New Roman" w:cs="Times New Roman"/>
                <w:iCs/>
                <w:sz w:val="24"/>
                <w:szCs w:val="24"/>
              </w:rPr>
              <w:t>”, подписана от кандидата и сканирана</w:t>
            </w:r>
            <w:r w:rsidR="00111AE7">
              <w:rPr>
                <w:rFonts w:ascii="Times New Roman" w:hAnsi="Times New Roman" w:cs="Times New Roman"/>
                <w:iCs/>
                <w:sz w:val="24"/>
                <w:szCs w:val="24"/>
              </w:rPr>
              <w:t xml:space="preserve">. </w:t>
            </w:r>
            <w:r w:rsidR="00E938F9">
              <w:rPr>
                <w:rFonts w:ascii="Times New Roman" w:hAnsi="Times New Roman" w:cs="Times New Roman"/>
                <w:iCs/>
                <w:sz w:val="24"/>
                <w:szCs w:val="24"/>
              </w:rPr>
              <w:t>В случаите</w:t>
            </w:r>
            <w:r w:rsidR="00855BED">
              <w:rPr>
                <w:rFonts w:ascii="Times New Roman" w:hAnsi="Times New Roman" w:cs="Times New Roman"/>
                <w:iCs/>
                <w:sz w:val="24"/>
                <w:szCs w:val="24"/>
              </w:rPr>
              <w:t>,</w:t>
            </w:r>
            <w:r w:rsidR="00E938F9">
              <w:rPr>
                <w:rFonts w:ascii="Times New Roman" w:hAnsi="Times New Roman" w:cs="Times New Roman"/>
                <w:iCs/>
                <w:sz w:val="24"/>
                <w:szCs w:val="24"/>
              </w:rPr>
              <w:t xml:space="preserve"> когат</w:t>
            </w:r>
            <w:r w:rsidR="00855BED">
              <w:rPr>
                <w:rFonts w:ascii="Times New Roman" w:hAnsi="Times New Roman" w:cs="Times New Roman"/>
                <w:iCs/>
                <w:sz w:val="24"/>
                <w:szCs w:val="24"/>
              </w:rPr>
              <w:t>о</w:t>
            </w:r>
            <w:r w:rsidR="00E938F9">
              <w:rPr>
                <w:rFonts w:ascii="Times New Roman" w:hAnsi="Times New Roman" w:cs="Times New Roman"/>
                <w:iCs/>
                <w:sz w:val="24"/>
                <w:szCs w:val="24"/>
              </w:rPr>
              <w:t xml:space="preserve"> кандидат е група или организация на производители, декларацията се представя</w:t>
            </w:r>
            <w:r w:rsidR="00111AE7" w:rsidRPr="00111AE7">
              <w:rPr>
                <w:rFonts w:ascii="Times New Roman" w:hAnsi="Times New Roman" w:cs="Times New Roman"/>
                <w:iCs/>
                <w:sz w:val="24"/>
                <w:szCs w:val="24"/>
              </w:rPr>
              <w:t xml:space="preserve"> </w:t>
            </w:r>
            <w:r w:rsidR="00FE6137">
              <w:rPr>
                <w:rFonts w:ascii="Times New Roman" w:hAnsi="Times New Roman" w:cs="Times New Roman"/>
                <w:iCs/>
                <w:sz w:val="24"/>
                <w:szCs w:val="24"/>
              </w:rPr>
              <w:t xml:space="preserve">поотделно </w:t>
            </w:r>
            <w:r w:rsidR="00855BED">
              <w:rPr>
                <w:rFonts w:ascii="Times New Roman" w:hAnsi="Times New Roman" w:cs="Times New Roman"/>
                <w:iCs/>
                <w:sz w:val="24"/>
                <w:szCs w:val="24"/>
              </w:rPr>
              <w:t>от всеки от</w:t>
            </w:r>
            <w:r w:rsidR="00855BED" w:rsidRPr="00111AE7">
              <w:rPr>
                <w:rFonts w:ascii="Times New Roman" w:hAnsi="Times New Roman" w:cs="Times New Roman"/>
                <w:iCs/>
                <w:sz w:val="24"/>
                <w:szCs w:val="24"/>
              </w:rPr>
              <w:t xml:space="preserve"> </w:t>
            </w:r>
            <w:r w:rsidR="00111AE7" w:rsidRPr="00111AE7">
              <w:rPr>
                <w:rFonts w:ascii="Times New Roman" w:hAnsi="Times New Roman" w:cs="Times New Roman"/>
                <w:iCs/>
                <w:sz w:val="24"/>
                <w:szCs w:val="24"/>
              </w:rPr>
              <w:t>техните членове</w:t>
            </w:r>
            <w:r w:rsidR="004C35E8" w:rsidRPr="00AF33FD">
              <w:rPr>
                <w:rFonts w:ascii="Times New Roman" w:hAnsi="Times New Roman" w:cs="Times New Roman"/>
                <w:iCs/>
                <w:sz w:val="24"/>
                <w:szCs w:val="24"/>
              </w:rPr>
              <w:t xml:space="preserve"> във форма</w:t>
            </w:r>
            <w:r w:rsidR="004C35E8">
              <w:rPr>
                <w:rFonts w:ascii="Times New Roman" w:hAnsi="Times New Roman" w:cs="Times New Roman"/>
                <w:iCs/>
                <w:sz w:val="24"/>
                <w:szCs w:val="24"/>
              </w:rPr>
              <w:t>т „</w:t>
            </w:r>
            <w:proofErr w:type="spellStart"/>
            <w:r w:rsidR="004C35E8">
              <w:rPr>
                <w:rFonts w:ascii="Times New Roman" w:hAnsi="Times New Roman" w:cs="Times New Roman"/>
                <w:iCs/>
                <w:sz w:val="24"/>
                <w:szCs w:val="24"/>
              </w:rPr>
              <w:t>pdf</w:t>
            </w:r>
            <w:proofErr w:type="spellEnd"/>
            <w:r w:rsidR="004C35E8">
              <w:rPr>
                <w:rFonts w:ascii="Times New Roman" w:hAnsi="Times New Roman" w:cs="Times New Roman"/>
                <w:iCs/>
                <w:sz w:val="24"/>
                <w:szCs w:val="24"/>
              </w:rPr>
              <w:t>” или „</w:t>
            </w:r>
            <w:proofErr w:type="spellStart"/>
            <w:r w:rsidR="004C35E8">
              <w:rPr>
                <w:rFonts w:ascii="Times New Roman" w:hAnsi="Times New Roman" w:cs="Times New Roman"/>
                <w:iCs/>
                <w:sz w:val="24"/>
                <w:szCs w:val="24"/>
              </w:rPr>
              <w:t>jpg</w:t>
            </w:r>
            <w:proofErr w:type="spellEnd"/>
            <w:r w:rsidR="004C35E8">
              <w:rPr>
                <w:rFonts w:ascii="Times New Roman" w:hAnsi="Times New Roman" w:cs="Times New Roman"/>
                <w:iCs/>
                <w:sz w:val="24"/>
                <w:szCs w:val="24"/>
              </w:rPr>
              <w:t xml:space="preserve">”, подписана </w:t>
            </w:r>
            <w:r w:rsidR="004C35E8" w:rsidRPr="00AF33FD">
              <w:rPr>
                <w:rFonts w:ascii="Times New Roman" w:hAnsi="Times New Roman" w:cs="Times New Roman"/>
                <w:iCs/>
                <w:sz w:val="24"/>
                <w:szCs w:val="24"/>
              </w:rPr>
              <w:t>и сканирана</w:t>
            </w:r>
            <w:r w:rsidR="00111AE7" w:rsidRPr="00111AE7">
              <w:rPr>
                <w:rFonts w:ascii="Times New Roman" w:hAnsi="Times New Roman" w:cs="Times New Roman"/>
                <w:iCs/>
                <w:sz w:val="24"/>
                <w:szCs w:val="24"/>
              </w:rPr>
              <w:t>.</w:t>
            </w:r>
          </w:p>
          <w:p w14:paraId="4976924D" w14:textId="4BF62F0B" w:rsidR="00494C3B" w:rsidRDefault="00DF111F"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6</w:t>
            </w:r>
            <w:r w:rsidR="00494C3B" w:rsidRPr="00494C3B">
              <w:rPr>
                <w:rFonts w:ascii="Times New Roman" w:hAnsi="Times New Roman" w:cs="Times New Roman"/>
                <w:sz w:val="24"/>
                <w:szCs w:val="24"/>
              </w:rPr>
              <w:t>.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w:t>
            </w:r>
            <w:r w:rsidR="00111AE7">
              <w:rPr>
                <w:rFonts w:ascii="Times New Roman" w:hAnsi="Times New Roman" w:cs="Times New Roman"/>
                <w:sz w:val="24"/>
                <w:szCs w:val="24"/>
              </w:rPr>
              <w:t xml:space="preserve"> Приложение </w:t>
            </w:r>
            <w:r>
              <w:rPr>
                <w:rFonts w:ascii="Times New Roman" w:hAnsi="Times New Roman" w:cs="Times New Roman"/>
                <w:sz w:val="24"/>
                <w:szCs w:val="24"/>
              </w:rPr>
              <w:t xml:space="preserve">№ </w:t>
            </w:r>
            <w:r w:rsidR="00A154E0">
              <w:rPr>
                <w:rFonts w:ascii="Times New Roman" w:hAnsi="Times New Roman" w:cs="Times New Roman"/>
                <w:sz w:val="24"/>
                <w:szCs w:val="24"/>
              </w:rPr>
              <w:t>16</w:t>
            </w:r>
            <w:r w:rsidR="00494C3B" w:rsidRPr="00494C3B">
              <w:rPr>
                <w:rFonts w:ascii="Times New Roman" w:hAnsi="Times New Roman" w:cs="Times New Roman"/>
                <w:sz w:val="24"/>
                <w:szCs w:val="24"/>
              </w:rPr>
              <w:t>)</w:t>
            </w:r>
            <w:r w:rsidR="004C35E8" w:rsidRPr="00AF33FD">
              <w:rPr>
                <w:rFonts w:ascii="Times New Roman" w:hAnsi="Times New Roman" w:cs="Times New Roman"/>
                <w:iCs/>
                <w:sz w:val="24"/>
                <w:szCs w:val="24"/>
              </w:rPr>
              <w:t xml:space="preserve"> във формат </w:t>
            </w:r>
            <w:r w:rsidR="00F73827" w:rsidRPr="00F73827">
              <w:rPr>
                <w:rFonts w:ascii="Times New Roman" w:hAnsi="Times New Roman" w:cs="Times New Roman"/>
                <w:iCs/>
                <w:sz w:val="24"/>
                <w:szCs w:val="24"/>
              </w:rPr>
              <w:t>„</w:t>
            </w:r>
            <w:proofErr w:type="spellStart"/>
            <w:r w:rsidR="00F73827" w:rsidRPr="00F73827">
              <w:rPr>
                <w:rFonts w:ascii="Times New Roman" w:hAnsi="Times New Roman" w:cs="Times New Roman"/>
                <w:iCs/>
                <w:sz w:val="24"/>
                <w:szCs w:val="24"/>
              </w:rPr>
              <w:t>doc</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docx</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pdf</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jpg</w:t>
            </w:r>
            <w:proofErr w:type="spellEnd"/>
            <w:r w:rsidR="00F73827" w:rsidRPr="00F73827">
              <w:rPr>
                <w:rFonts w:ascii="Times New Roman" w:hAnsi="Times New Roman" w:cs="Times New Roman"/>
                <w:iCs/>
                <w:sz w:val="24"/>
                <w:szCs w:val="24"/>
              </w:rPr>
              <w:t>”</w:t>
            </w:r>
            <w:r w:rsidR="004C35E8"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4C35E8" w:rsidRPr="00AF33FD">
              <w:rPr>
                <w:rFonts w:ascii="Times New Roman" w:hAnsi="Times New Roman" w:cs="Times New Roman"/>
                <w:iCs/>
                <w:sz w:val="24"/>
                <w:szCs w:val="24"/>
              </w:rPr>
              <w:t>pdf</w:t>
            </w:r>
            <w:proofErr w:type="spellEnd"/>
            <w:r w:rsidR="004C35E8" w:rsidRPr="00AF33FD">
              <w:rPr>
                <w:rFonts w:ascii="Times New Roman" w:hAnsi="Times New Roman" w:cs="Times New Roman"/>
                <w:iCs/>
                <w:sz w:val="24"/>
                <w:szCs w:val="24"/>
              </w:rPr>
              <w:t>” или „</w:t>
            </w:r>
            <w:proofErr w:type="spellStart"/>
            <w:r w:rsidR="004C35E8" w:rsidRPr="00AF33FD">
              <w:rPr>
                <w:rFonts w:ascii="Times New Roman" w:hAnsi="Times New Roman" w:cs="Times New Roman"/>
                <w:iCs/>
                <w:sz w:val="24"/>
                <w:szCs w:val="24"/>
              </w:rPr>
              <w:t>jpg</w:t>
            </w:r>
            <w:proofErr w:type="spellEnd"/>
            <w:r w:rsidR="004C35E8" w:rsidRPr="00AF33FD">
              <w:rPr>
                <w:rFonts w:ascii="Times New Roman" w:hAnsi="Times New Roman" w:cs="Times New Roman"/>
                <w:iCs/>
                <w:sz w:val="24"/>
                <w:szCs w:val="24"/>
              </w:rPr>
              <w:t>”, подписана от кандидата и сканирана</w:t>
            </w:r>
            <w:r w:rsidR="004C35E8">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4C35E8">
              <w:rPr>
                <w:rFonts w:ascii="Times New Roman" w:hAnsi="Times New Roman" w:cs="Times New Roman"/>
                <w:sz w:val="24"/>
                <w:szCs w:val="24"/>
              </w:rPr>
              <w:t xml:space="preserve"> </w:t>
            </w:r>
            <w:r w:rsidR="00494C3B" w:rsidRPr="00AB49DE">
              <w:rPr>
                <w:rFonts w:ascii="Times New Roman" w:hAnsi="Times New Roman" w:cs="Times New Roman"/>
                <w:iCs/>
                <w:sz w:val="24"/>
                <w:szCs w:val="24"/>
              </w:rPr>
              <w:t>важи</w:t>
            </w:r>
            <w:r w:rsidR="004C35E8" w:rsidRPr="00AB49DE">
              <w:rPr>
                <w:rFonts w:ascii="Times New Roman" w:hAnsi="Times New Roman" w:cs="Times New Roman"/>
                <w:iCs/>
                <w:sz w:val="24"/>
                <w:szCs w:val="24"/>
              </w:rPr>
              <w:t xml:space="preserve"> </w:t>
            </w:r>
            <w:r w:rsidR="00494C3B" w:rsidRPr="00AB49DE">
              <w:rPr>
                <w:rFonts w:ascii="Times New Roman" w:hAnsi="Times New Roman" w:cs="Times New Roman"/>
                <w:iCs/>
                <w:sz w:val="24"/>
                <w:szCs w:val="24"/>
              </w:rPr>
              <w:t>за кандидати признати групи/организации на производители</w:t>
            </w:r>
            <w:r w:rsidR="00494C3B" w:rsidRPr="00494C3B">
              <w:rPr>
                <w:rFonts w:ascii="Times New Roman" w:hAnsi="Times New Roman" w:cs="Times New Roman"/>
                <w:i/>
                <w:iCs/>
                <w:sz w:val="24"/>
                <w:szCs w:val="24"/>
              </w:rPr>
              <w:t>.</w:t>
            </w:r>
            <w:r w:rsidR="00111AE7" w:rsidRPr="00111AE7">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64D75F6C" w14:textId="0C0110A7" w:rsidR="00111AE7" w:rsidRPr="00111AE7" w:rsidRDefault="00DF111F"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iCs/>
                <w:sz w:val="24"/>
                <w:szCs w:val="24"/>
              </w:rPr>
              <w:t>7</w:t>
            </w:r>
            <w:r w:rsidR="00111AE7" w:rsidRPr="00111AE7">
              <w:rPr>
                <w:rFonts w:ascii="Times New Roman" w:hAnsi="Times New Roman" w:cs="Times New Roman"/>
                <w:iCs/>
                <w:sz w:val="24"/>
                <w:szCs w:val="24"/>
              </w:rPr>
              <w:t xml:space="preserve">. Декларация по </w:t>
            </w:r>
            <w:hyperlink r:id="rId20" w:history="1">
              <w:r w:rsidR="00111AE7" w:rsidRPr="00111AE7">
                <w:rPr>
                  <w:rStyle w:val="Hyperlink"/>
                  <w:rFonts w:ascii="Times New Roman" w:hAnsi="Times New Roman" w:cs="Times New Roman"/>
                  <w:iCs/>
                  <w:color w:val="auto"/>
                  <w:sz w:val="24"/>
                  <w:szCs w:val="24"/>
                  <w:u w:val="none"/>
                </w:rPr>
                <w:t>чл. 4а, ал. 1 от ЗМСП</w:t>
              </w:r>
            </w:hyperlink>
            <w:r w:rsidR="00111AE7" w:rsidRPr="00111AE7">
              <w:rPr>
                <w:rFonts w:ascii="Times New Roman" w:hAnsi="Times New Roman" w:cs="Times New Roman"/>
                <w:iCs/>
                <w:sz w:val="24"/>
                <w:szCs w:val="24"/>
              </w:rPr>
              <w:t xml:space="preserve"> (по образец, утвърден от министъра на икономиката)</w:t>
            </w:r>
            <w:r w:rsidR="004C35E8" w:rsidRPr="00AF33FD">
              <w:rPr>
                <w:rFonts w:ascii="Times New Roman" w:hAnsi="Times New Roman" w:cs="Times New Roman"/>
                <w:iCs/>
                <w:sz w:val="24"/>
                <w:szCs w:val="24"/>
              </w:rPr>
              <w:t xml:space="preserve"> </w:t>
            </w:r>
            <w:r w:rsidR="004C35E8">
              <w:rPr>
                <w:rFonts w:ascii="Times New Roman" w:hAnsi="Times New Roman" w:cs="Times New Roman"/>
                <w:iCs/>
                <w:sz w:val="24"/>
                <w:szCs w:val="24"/>
              </w:rPr>
              <w:t>във формата на образеца</w:t>
            </w:r>
            <w:r w:rsidR="004C35E8"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4C35E8" w:rsidRPr="00AF33FD">
              <w:rPr>
                <w:rFonts w:ascii="Times New Roman" w:hAnsi="Times New Roman" w:cs="Times New Roman"/>
                <w:iCs/>
                <w:sz w:val="24"/>
                <w:szCs w:val="24"/>
              </w:rPr>
              <w:t>pdf</w:t>
            </w:r>
            <w:proofErr w:type="spellEnd"/>
            <w:r w:rsidR="004C35E8" w:rsidRPr="00AF33FD">
              <w:rPr>
                <w:rFonts w:ascii="Times New Roman" w:hAnsi="Times New Roman" w:cs="Times New Roman"/>
                <w:iCs/>
                <w:sz w:val="24"/>
                <w:szCs w:val="24"/>
              </w:rPr>
              <w:t>” или „</w:t>
            </w:r>
            <w:proofErr w:type="spellStart"/>
            <w:r w:rsidR="004C35E8" w:rsidRPr="00AF33FD">
              <w:rPr>
                <w:rFonts w:ascii="Times New Roman" w:hAnsi="Times New Roman" w:cs="Times New Roman"/>
                <w:iCs/>
                <w:sz w:val="24"/>
                <w:szCs w:val="24"/>
              </w:rPr>
              <w:t>jpg</w:t>
            </w:r>
            <w:proofErr w:type="spellEnd"/>
            <w:r w:rsidR="004C35E8" w:rsidRPr="00AF33FD">
              <w:rPr>
                <w:rFonts w:ascii="Times New Roman" w:hAnsi="Times New Roman" w:cs="Times New Roman"/>
                <w:iCs/>
                <w:sz w:val="24"/>
                <w:szCs w:val="24"/>
              </w:rPr>
              <w:t>”, подписана от кандидата и сканирана</w:t>
            </w:r>
            <w:r w:rsidR="006D26F6" w:rsidRPr="00111AE7" w:rsidDel="006D26F6">
              <w:rPr>
                <w:rFonts w:ascii="Times New Roman" w:hAnsi="Times New Roman" w:cs="Times New Roman"/>
                <w:iCs/>
                <w:sz w:val="24"/>
                <w:szCs w:val="24"/>
              </w:rPr>
              <w:t xml:space="preserve"> </w:t>
            </w:r>
            <w:r w:rsidR="00111AE7" w:rsidRPr="00111AE7">
              <w:rPr>
                <w:rFonts w:ascii="Times New Roman" w:hAnsi="Times New Roman" w:cs="Times New Roman"/>
                <w:iCs/>
                <w:sz w:val="24"/>
                <w:szCs w:val="24"/>
              </w:rPr>
              <w:t xml:space="preserve">(Приложение № </w:t>
            </w:r>
            <w:r w:rsidR="00A154E0" w:rsidRPr="00111AE7">
              <w:rPr>
                <w:rFonts w:ascii="Times New Roman" w:hAnsi="Times New Roman" w:cs="Times New Roman"/>
                <w:iCs/>
                <w:sz w:val="24"/>
                <w:szCs w:val="24"/>
              </w:rPr>
              <w:t>1</w:t>
            </w:r>
            <w:r w:rsidR="00A154E0">
              <w:rPr>
                <w:rFonts w:ascii="Times New Roman" w:hAnsi="Times New Roman" w:cs="Times New Roman"/>
                <w:iCs/>
                <w:sz w:val="24"/>
                <w:szCs w:val="24"/>
              </w:rPr>
              <w:t>7</w:t>
            </w:r>
            <w:r w:rsidR="00111AE7" w:rsidRPr="00111AE7">
              <w:rPr>
                <w:rFonts w:ascii="Times New Roman" w:hAnsi="Times New Roman" w:cs="Times New Roman"/>
                <w:iCs/>
                <w:sz w:val="24"/>
                <w:szCs w:val="24"/>
              </w:rPr>
              <w:t xml:space="preserve">) – </w:t>
            </w:r>
            <w:r w:rsidR="00111AE7" w:rsidRPr="00AB17C0">
              <w:rPr>
                <w:rFonts w:ascii="Times New Roman" w:hAnsi="Times New Roman" w:cs="Times New Roman"/>
                <w:i/>
                <w:iCs/>
                <w:sz w:val="24"/>
                <w:szCs w:val="24"/>
              </w:rPr>
              <w:t>не се прилага от кандидати, които не попадат в категория МСП</w:t>
            </w:r>
            <w:r w:rsidR="00111AE7" w:rsidRPr="00111AE7">
              <w:rPr>
                <w:rFonts w:ascii="Times New Roman" w:hAnsi="Times New Roman" w:cs="Times New Roman"/>
                <w:iCs/>
                <w:sz w:val="24"/>
                <w:szCs w:val="24"/>
              </w:rPr>
              <w:t xml:space="preserve">. </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3574AF11" w14:textId="1FE87DA2" w:rsidR="00111AE7" w:rsidRDefault="00DF111F" w:rsidP="005338D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8</w:t>
            </w:r>
            <w:r w:rsidR="00111AE7">
              <w:rPr>
                <w:rFonts w:ascii="Times New Roman" w:hAnsi="Times New Roman" w:cs="Times New Roman"/>
                <w:sz w:val="24"/>
                <w:szCs w:val="24"/>
              </w:rPr>
              <w:t xml:space="preserve">. </w:t>
            </w:r>
            <w:r w:rsidR="00111AE7" w:rsidRPr="00111AE7">
              <w:rPr>
                <w:rFonts w:ascii="Times New Roman" w:hAnsi="Times New Roman" w:cs="Times New Roman"/>
                <w:iCs/>
                <w:sz w:val="24"/>
                <w:szCs w:val="24"/>
              </w:rPr>
              <w:t xml:space="preserve">Бизнес план по образец (Приложение № </w:t>
            </w:r>
            <w:r w:rsidR="00A154E0">
              <w:rPr>
                <w:rFonts w:ascii="Times New Roman" w:hAnsi="Times New Roman" w:cs="Times New Roman"/>
                <w:iCs/>
                <w:sz w:val="24"/>
                <w:szCs w:val="24"/>
              </w:rPr>
              <w:t>5</w:t>
            </w:r>
            <w:r w:rsidR="00111AE7" w:rsidRPr="00111AE7">
              <w:rPr>
                <w:rFonts w:ascii="Times New Roman" w:hAnsi="Times New Roman" w:cs="Times New Roman"/>
                <w:iCs/>
                <w:sz w:val="24"/>
                <w:szCs w:val="24"/>
              </w:rPr>
              <w:t>) във формат „</w:t>
            </w:r>
            <w:proofErr w:type="spellStart"/>
            <w:r w:rsidR="00111AE7" w:rsidRPr="00111AE7">
              <w:rPr>
                <w:rFonts w:ascii="Times New Roman" w:hAnsi="Times New Roman" w:cs="Times New Roman"/>
                <w:iCs/>
                <w:sz w:val="24"/>
                <w:szCs w:val="24"/>
                <w:lang w:val="en-US"/>
              </w:rPr>
              <w:t>xls</w:t>
            </w:r>
            <w:proofErr w:type="spellEnd"/>
            <w:r w:rsidR="004C35E8">
              <w:rPr>
                <w:rFonts w:ascii="Times New Roman" w:hAnsi="Times New Roman" w:cs="Times New Roman"/>
                <w:iCs/>
                <w:sz w:val="24"/>
                <w:szCs w:val="24"/>
              </w:rPr>
              <w:t>“ или „</w:t>
            </w:r>
            <w:proofErr w:type="spellStart"/>
            <w:r w:rsidR="00111AE7" w:rsidRPr="00111AE7">
              <w:rPr>
                <w:rFonts w:ascii="Times New Roman" w:hAnsi="Times New Roman" w:cs="Times New Roman"/>
                <w:iCs/>
                <w:sz w:val="24"/>
                <w:szCs w:val="24"/>
                <w:lang w:val="en-US"/>
              </w:rPr>
              <w:t>xlsx</w:t>
            </w:r>
            <w:proofErr w:type="spellEnd"/>
            <w:r w:rsidR="00111AE7" w:rsidRPr="00111AE7">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 подписан на всяка страница от кандидата</w:t>
            </w:r>
            <w:r w:rsidR="009F1F83">
              <w:rPr>
                <w:rFonts w:ascii="Times New Roman" w:hAnsi="Times New Roman" w:cs="Times New Roman"/>
                <w:iCs/>
                <w:sz w:val="24"/>
                <w:szCs w:val="24"/>
              </w:rPr>
              <w:t>.</w:t>
            </w:r>
          </w:p>
          <w:p w14:paraId="586CEA2E" w14:textId="25444C7D" w:rsidR="00494C3B" w:rsidRPr="00CC3998" w:rsidRDefault="00DF111F"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9</w:t>
            </w:r>
            <w:r w:rsidR="00494C3B" w:rsidRPr="00494C3B">
              <w:rPr>
                <w:rFonts w:ascii="Times New Roman" w:hAnsi="Times New Roman" w:cs="Times New Roman"/>
                <w:sz w:val="24"/>
                <w:szCs w:val="24"/>
              </w:rPr>
              <w:t>. Документ, удостоверяващ представителната власт на законния представител на кандидат, създад</w:t>
            </w:r>
            <w:r w:rsidR="00494C3B" w:rsidRPr="00111AE7">
              <w:rPr>
                <w:rFonts w:ascii="Times New Roman" w:hAnsi="Times New Roman" w:cs="Times New Roman"/>
                <w:sz w:val="24"/>
                <w:szCs w:val="24"/>
              </w:rPr>
              <w:t>ен</w:t>
            </w:r>
            <w:r w:rsidR="004C35E8">
              <w:rPr>
                <w:rFonts w:ascii="Times New Roman" w:hAnsi="Times New Roman" w:cs="Times New Roman"/>
                <w:sz w:val="24"/>
                <w:szCs w:val="24"/>
              </w:rPr>
              <w:t xml:space="preserve"> </w:t>
            </w:r>
            <w:r w:rsidR="00494C3B" w:rsidRPr="00111AE7">
              <w:rPr>
                <w:rFonts w:ascii="Times New Roman" w:hAnsi="Times New Roman" w:cs="Times New Roman"/>
                <w:sz w:val="24"/>
                <w:szCs w:val="24"/>
              </w:rPr>
              <w:t>по</w:t>
            </w:r>
            <w:r w:rsidR="004C35E8">
              <w:rPr>
                <w:rFonts w:ascii="Times New Roman" w:hAnsi="Times New Roman" w:cs="Times New Roman"/>
                <w:sz w:val="24"/>
                <w:szCs w:val="24"/>
              </w:rPr>
              <w:t xml:space="preserve"> </w:t>
            </w:r>
            <w:r w:rsidR="00494C3B" w:rsidRPr="00111AE7">
              <w:rPr>
                <w:rFonts w:ascii="Times New Roman" w:hAnsi="Times New Roman" w:cs="Times New Roman"/>
                <w:sz w:val="24"/>
                <w:szCs w:val="24"/>
              </w:rPr>
              <w:t>Закона за Селскостопанската академия</w:t>
            </w:r>
            <w:r w:rsidR="004C35E8">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4C35E8" w:rsidRPr="00AB17C0">
              <w:rPr>
                <w:rFonts w:ascii="Times New Roman" w:hAnsi="Times New Roman" w:cs="Times New Roman"/>
                <w:i/>
                <w:sz w:val="24"/>
                <w:szCs w:val="24"/>
              </w:rPr>
              <w:t xml:space="preserve"> </w:t>
            </w:r>
            <w:r w:rsidR="00494C3B" w:rsidRPr="00AB17C0">
              <w:rPr>
                <w:rFonts w:ascii="Times New Roman" w:hAnsi="Times New Roman" w:cs="Times New Roman"/>
                <w:i/>
                <w:iCs/>
                <w:sz w:val="24"/>
                <w:szCs w:val="24"/>
              </w:rPr>
              <w:t>важи за юридическите лица, създадени по</w:t>
            </w:r>
            <w:r w:rsidR="004C35E8" w:rsidRPr="00AB17C0">
              <w:rPr>
                <w:rFonts w:ascii="Times New Roman" w:hAnsi="Times New Roman" w:cs="Times New Roman"/>
                <w:i/>
                <w:iCs/>
                <w:sz w:val="24"/>
                <w:szCs w:val="24"/>
              </w:rPr>
              <w:t xml:space="preserve"> </w:t>
            </w:r>
            <w:r w:rsidR="00494C3B" w:rsidRPr="00AB17C0">
              <w:rPr>
                <w:rFonts w:ascii="Times New Roman" w:hAnsi="Times New Roman" w:cs="Times New Roman"/>
                <w:i/>
                <w:iCs/>
                <w:sz w:val="24"/>
                <w:szCs w:val="24"/>
              </w:rPr>
              <w:t>Закона за Селскостопанската академия</w:t>
            </w:r>
            <w:r w:rsidR="00494C3B" w:rsidRPr="00111AE7">
              <w:rPr>
                <w:rFonts w:ascii="Times New Roman" w:hAnsi="Times New Roman" w:cs="Times New Roman"/>
                <w:iCs/>
                <w:sz w:val="24"/>
                <w:szCs w:val="24"/>
              </w:rPr>
              <w:t>.</w:t>
            </w:r>
            <w:r w:rsidR="00111AE7" w:rsidRPr="00111AE7">
              <w:rPr>
                <w:rFonts w:ascii="Times New Roman" w:hAnsi="Times New Roman" w:cs="Times New Roman"/>
                <w:iCs/>
                <w:sz w:val="24"/>
                <w:szCs w:val="24"/>
              </w:rPr>
              <w:t xml:space="preserve"> 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111AE7" w:rsidRPr="00111AE7">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iCs/>
                <w:sz w:val="24"/>
                <w:szCs w:val="24"/>
              </w:rPr>
              <w:t>7</w:t>
            </w:r>
            <w:r w:rsidR="00CD1CE2" w:rsidRPr="00111AE7">
              <w:rPr>
                <w:rFonts w:ascii="Times New Roman" w:hAnsi="Times New Roman" w:cs="Times New Roman"/>
                <w:i/>
                <w:iCs/>
                <w:sz w:val="24"/>
                <w:szCs w:val="24"/>
              </w:rPr>
              <w:t xml:space="preserve"> </w:t>
            </w:r>
            <w:r w:rsidR="00111AE7" w:rsidRPr="00111AE7">
              <w:rPr>
                <w:rFonts w:ascii="Times New Roman" w:hAnsi="Times New Roman" w:cs="Times New Roman"/>
                <w:i/>
                <w:iCs/>
                <w:sz w:val="24"/>
                <w:szCs w:val="24"/>
              </w:rPr>
              <w:t>от Раздел 21.</w:t>
            </w:r>
            <w:r w:rsidR="00B86A75">
              <w:rPr>
                <w:rFonts w:ascii="Times New Roman" w:hAnsi="Times New Roman" w:cs="Times New Roman"/>
                <w:i/>
                <w:iCs/>
                <w:sz w:val="24"/>
                <w:szCs w:val="24"/>
              </w:rPr>
              <w:t>2</w:t>
            </w:r>
            <w:r w:rsidR="00111AE7" w:rsidRPr="00111AE7">
              <w:rPr>
                <w:rFonts w:ascii="Times New Roman" w:hAnsi="Times New Roman" w:cs="Times New Roman"/>
                <w:i/>
                <w:iCs/>
                <w:sz w:val="24"/>
                <w:szCs w:val="24"/>
              </w:rPr>
              <w:t>).</w:t>
            </w:r>
          </w:p>
          <w:p w14:paraId="6560B9BB" w14:textId="77777777" w:rsidR="00494C3B" w:rsidRPr="00CC3998" w:rsidRDefault="00494C3B" w:rsidP="005338DB">
            <w:pPr>
              <w:spacing w:before="120" w:after="120" w:line="276" w:lineRule="auto"/>
              <w:jc w:val="both"/>
              <w:rPr>
                <w:rFonts w:ascii="Times New Roman" w:hAnsi="Times New Roman" w:cs="Times New Roman"/>
                <w:color w:val="000000"/>
                <w:spacing w:val="-2"/>
                <w:sz w:val="24"/>
                <w:szCs w:val="24"/>
                <w:shd w:val="clear" w:color="auto" w:fill="FEFEFE"/>
              </w:rPr>
            </w:pPr>
            <w:r w:rsidRPr="00CC3998">
              <w:rPr>
                <w:rFonts w:ascii="Times New Roman" w:hAnsi="Times New Roman" w:cs="Times New Roman"/>
                <w:color w:val="000000"/>
                <w:spacing w:val="-2"/>
                <w:sz w:val="24"/>
                <w:szCs w:val="24"/>
                <w:shd w:val="clear" w:color="auto" w:fill="FEFEFE"/>
              </w:rPr>
              <w:t>1</w:t>
            </w:r>
            <w:r w:rsidR="00DF111F">
              <w:rPr>
                <w:rFonts w:ascii="Times New Roman" w:hAnsi="Times New Roman" w:cs="Times New Roman"/>
                <w:color w:val="000000"/>
                <w:spacing w:val="-2"/>
                <w:sz w:val="24"/>
                <w:szCs w:val="24"/>
                <w:shd w:val="clear" w:color="auto" w:fill="FEFEFE"/>
              </w:rPr>
              <w:t>0</w:t>
            </w:r>
            <w:r w:rsidRPr="00CC3998">
              <w:rPr>
                <w:rFonts w:ascii="Times New Roman" w:hAnsi="Times New Roman" w:cs="Times New Roman"/>
                <w:color w:val="000000"/>
                <w:spacing w:val="-2"/>
                <w:sz w:val="24"/>
                <w:szCs w:val="24"/>
                <w:shd w:val="clear" w:color="auto" w:fill="FEFEFE"/>
              </w:rPr>
              <w:t>. Решение на компетентния орган на юридическото лице за кандидатстване по реда на настоящ</w:t>
            </w:r>
            <w:r w:rsidR="00111AE7">
              <w:rPr>
                <w:rFonts w:ascii="Times New Roman" w:hAnsi="Times New Roman" w:cs="Times New Roman"/>
                <w:color w:val="000000"/>
                <w:spacing w:val="-2"/>
                <w:sz w:val="24"/>
                <w:szCs w:val="24"/>
                <w:shd w:val="clear" w:color="auto" w:fill="FEFEFE"/>
              </w:rPr>
              <w:t>ите условия за кандидатстване</w:t>
            </w:r>
            <w:r w:rsidRPr="00CC3998">
              <w:rPr>
                <w:rFonts w:ascii="Times New Roman" w:hAnsi="Times New Roman" w:cs="Times New Roman"/>
                <w:color w:val="000000"/>
                <w:spacing w:val="-2"/>
                <w:sz w:val="24"/>
                <w:szCs w:val="24"/>
                <w:shd w:val="clear" w:color="auto" w:fill="FEFEFE"/>
              </w:rPr>
              <w:t>.</w:t>
            </w:r>
            <w:r w:rsidR="00111AE7" w:rsidRPr="00111AE7">
              <w:rPr>
                <w:rFonts w:ascii="Times New Roman" w:hAnsi="Times New Roman" w:cs="Times New Roman"/>
                <w:iCs/>
                <w:sz w:val="24"/>
                <w:szCs w:val="24"/>
              </w:rPr>
              <w:t xml:space="preserve"> </w:t>
            </w:r>
            <w:r w:rsidR="00111AE7" w:rsidRPr="00111AE7">
              <w:rPr>
                <w:rFonts w:ascii="Times New Roman" w:hAnsi="Times New Roman" w:cs="Times New Roman"/>
                <w:iCs/>
                <w:color w:val="000000"/>
                <w:spacing w:val="-2"/>
                <w:sz w:val="24"/>
                <w:szCs w:val="24"/>
                <w:shd w:val="clear" w:color="auto" w:fill="FEFEFE"/>
              </w:rPr>
              <w:t>Представя се във формат „</w:t>
            </w:r>
            <w:r w:rsidR="00111AE7" w:rsidRPr="00111AE7">
              <w:rPr>
                <w:rFonts w:ascii="Times New Roman" w:hAnsi="Times New Roman" w:cs="Times New Roman"/>
                <w:iCs/>
                <w:color w:val="000000"/>
                <w:spacing w:val="-2"/>
                <w:sz w:val="24"/>
                <w:szCs w:val="24"/>
                <w:shd w:val="clear" w:color="auto" w:fill="FEFEFE"/>
                <w:lang w:val="en-US"/>
              </w:rPr>
              <w:t>pdf</w:t>
            </w:r>
            <w:r w:rsidR="00111AE7" w:rsidRPr="00111AE7">
              <w:rPr>
                <w:rFonts w:ascii="Times New Roman" w:hAnsi="Times New Roman" w:cs="Times New Roman"/>
                <w:iCs/>
                <w:color w:val="000000"/>
                <w:spacing w:val="-2"/>
                <w:sz w:val="24"/>
                <w:szCs w:val="24"/>
                <w:shd w:val="clear" w:color="auto" w:fill="FEFEFE"/>
              </w:rPr>
              <w:t>” или „</w:t>
            </w:r>
            <w:r w:rsidR="00111AE7" w:rsidRPr="00111AE7">
              <w:rPr>
                <w:rFonts w:ascii="Times New Roman" w:hAnsi="Times New Roman" w:cs="Times New Roman"/>
                <w:iCs/>
                <w:color w:val="000000"/>
                <w:spacing w:val="-2"/>
                <w:sz w:val="24"/>
                <w:szCs w:val="24"/>
                <w:shd w:val="clear" w:color="auto" w:fill="FEFEFE"/>
                <w:lang w:val="en-US"/>
              </w:rPr>
              <w:t>jpg</w:t>
            </w:r>
            <w:r w:rsidR="00111AE7" w:rsidRPr="00111AE7">
              <w:rPr>
                <w:rFonts w:ascii="Times New Roman" w:hAnsi="Times New Roman" w:cs="Times New Roman"/>
                <w:iCs/>
                <w:color w:val="000000"/>
                <w:spacing w:val="-2"/>
                <w:sz w:val="24"/>
                <w:szCs w:val="24"/>
                <w:shd w:val="clear" w:color="auto" w:fill="FEFEFE"/>
              </w:rPr>
              <w:t>”.</w:t>
            </w:r>
          </w:p>
          <w:p w14:paraId="4AC21EAA" w14:textId="2158875B" w:rsidR="00494C3B" w:rsidRDefault="00494C3B" w:rsidP="005338DB">
            <w:pPr>
              <w:spacing w:before="120" w:after="120" w:line="276" w:lineRule="auto"/>
              <w:jc w:val="both"/>
              <w:rPr>
                <w:rFonts w:ascii="Times New Roman" w:hAnsi="Times New Roman" w:cs="Times New Roman"/>
                <w:i/>
                <w:iCs/>
                <w:sz w:val="24"/>
                <w:szCs w:val="24"/>
              </w:rPr>
            </w:pPr>
            <w:r w:rsidRPr="00494C3B">
              <w:rPr>
                <w:rFonts w:ascii="Times New Roman" w:hAnsi="Times New Roman" w:cs="Times New Roman"/>
                <w:sz w:val="24"/>
                <w:szCs w:val="24"/>
              </w:rPr>
              <w:t>1</w:t>
            </w:r>
            <w:r w:rsidR="00DF111F">
              <w:rPr>
                <w:rFonts w:ascii="Times New Roman" w:hAnsi="Times New Roman" w:cs="Times New Roman"/>
                <w:sz w:val="24"/>
                <w:szCs w:val="24"/>
              </w:rPr>
              <w:t>1</w:t>
            </w:r>
            <w:r w:rsidRPr="00494C3B">
              <w:rPr>
                <w:rFonts w:ascii="Times New Roman" w:hAnsi="Times New Roman" w:cs="Times New Roman"/>
                <w:sz w:val="24"/>
                <w:szCs w:val="24"/>
              </w:rPr>
              <w:t>. Документ за собственост или ползване или заповеди</w:t>
            </w:r>
            <w:r w:rsidR="00FD292A">
              <w:rPr>
                <w:rFonts w:ascii="Times New Roman" w:hAnsi="Times New Roman" w:cs="Times New Roman"/>
                <w:sz w:val="24"/>
                <w:szCs w:val="24"/>
              </w:rPr>
              <w:t xml:space="preserve"> </w:t>
            </w:r>
            <w:r w:rsidRPr="00494C3B">
              <w:rPr>
                <w:rFonts w:ascii="Times New Roman" w:hAnsi="Times New Roman" w:cs="Times New Roman"/>
                <w:sz w:val="24"/>
                <w:szCs w:val="24"/>
              </w:rPr>
              <w:t>по</w:t>
            </w:r>
            <w:r w:rsidR="00FD292A">
              <w:rPr>
                <w:rFonts w:ascii="Times New Roman" w:hAnsi="Times New Roman" w:cs="Times New Roman"/>
                <w:sz w:val="24"/>
                <w:szCs w:val="24"/>
              </w:rPr>
              <w:t xml:space="preserve"> </w:t>
            </w:r>
            <w:r w:rsidR="00111AE7">
              <w:rPr>
                <w:rFonts w:ascii="Times New Roman" w:hAnsi="Times New Roman" w:cs="Times New Roman"/>
                <w:sz w:val="24"/>
                <w:szCs w:val="24"/>
              </w:rPr>
              <w:t xml:space="preserve">чл. 37в, ал. 4,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 xml:space="preserve">10 и </w:t>
            </w:r>
            <w:r w:rsidR="00FD292A">
              <w:rPr>
                <w:rFonts w:ascii="Times New Roman" w:hAnsi="Times New Roman" w:cs="Times New Roman"/>
                <w:sz w:val="24"/>
                <w:szCs w:val="24"/>
              </w:rPr>
              <w:t xml:space="preserve">ал. </w:t>
            </w:r>
            <w:r w:rsidR="00111AE7">
              <w:rPr>
                <w:rFonts w:ascii="Times New Roman" w:hAnsi="Times New Roman" w:cs="Times New Roman"/>
                <w:sz w:val="24"/>
                <w:szCs w:val="24"/>
              </w:rPr>
              <w:t>12</w:t>
            </w:r>
            <w:r w:rsidR="00FD292A">
              <w:rPr>
                <w:rFonts w:ascii="Times New Roman" w:hAnsi="Times New Roman" w:cs="Times New Roman"/>
                <w:sz w:val="24"/>
                <w:szCs w:val="24"/>
              </w:rPr>
              <w:t xml:space="preserve"> от</w:t>
            </w:r>
            <w:r w:rsidR="00111AE7">
              <w:rPr>
                <w:rFonts w:ascii="Times New Roman" w:hAnsi="Times New Roman" w:cs="Times New Roman"/>
                <w:sz w:val="24"/>
                <w:szCs w:val="24"/>
              </w:rPr>
              <w:t xml:space="preserve"> ЗСПЗЗ</w:t>
            </w:r>
            <w:r w:rsidR="004C35E8" w:rsidRPr="00494C3B">
              <w:rPr>
                <w:rFonts w:ascii="Times New Roman" w:hAnsi="Times New Roman" w:cs="Times New Roman"/>
                <w:sz w:val="24"/>
                <w:szCs w:val="24"/>
              </w:rPr>
              <w:t xml:space="preserve"> </w:t>
            </w:r>
            <w:r w:rsidR="004C35E8">
              <w:rPr>
                <w:rFonts w:ascii="Times New Roman" w:hAnsi="Times New Roman" w:cs="Times New Roman"/>
                <w:sz w:val="24"/>
                <w:szCs w:val="24"/>
              </w:rPr>
              <w:t>з</w:t>
            </w:r>
            <w:r w:rsidR="004C35E8" w:rsidRPr="00494C3B">
              <w:rPr>
                <w:rFonts w:ascii="Times New Roman" w:hAnsi="Times New Roman" w:cs="Times New Roman"/>
                <w:sz w:val="24"/>
                <w:szCs w:val="24"/>
              </w:rPr>
              <w:t>а земята</w:t>
            </w:r>
            <w:r w:rsidR="00111AE7">
              <w:rPr>
                <w:rFonts w:ascii="Times New Roman" w:hAnsi="Times New Roman" w:cs="Times New Roman"/>
                <w:sz w:val="24"/>
                <w:szCs w:val="24"/>
              </w:rPr>
              <w:t xml:space="preserve">, </w:t>
            </w:r>
            <w:r w:rsidRPr="00494C3B">
              <w:rPr>
                <w:rFonts w:ascii="Times New Roman" w:hAnsi="Times New Roman" w:cs="Times New Roman"/>
                <w:sz w:val="24"/>
                <w:szCs w:val="24"/>
              </w:rPr>
              <w:t xml:space="preserve">която участва при изчисляването на минималния стандартен производствен </w:t>
            </w:r>
            <w:r w:rsidRPr="00FE6137">
              <w:rPr>
                <w:rFonts w:ascii="Times New Roman" w:hAnsi="Times New Roman" w:cs="Times New Roman"/>
                <w:sz w:val="24"/>
                <w:szCs w:val="24"/>
              </w:rPr>
              <w:t xml:space="preserve">обем. </w:t>
            </w:r>
            <w:r w:rsidR="00111AE7" w:rsidRPr="006525B5">
              <w:rPr>
                <w:rFonts w:ascii="Times New Roman" w:hAnsi="Times New Roman" w:cs="Times New Roman"/>
                <w:iCs/>
                <w:sz w:val="24"/>
                <w:szCs w:val="24"/>
              </w:rPr>
              <w:t>Представя се във формат „</w:t>
            </w:r>
            <w:r w:rsidR="00111AE7" w:rsidRPr="006525B5">
              <w:rPr>
                <w:rFonts w:ascii="Times New Roman" w:hAnsi="Times New Roman" w:cs="Times New Roman"/>
                <w:iCs/>
                <w:sz w:val="24"/>
                <w:szCs w:val="24"/>
                <w:lang w:val="en-US"/>
              </w:rPr>
              <w:t>pdf</w:t>
            </w:r>
            <w:r w:rsidR="00111AE7" w:rsidRPr="006525B5">
              <w:rPr>
                <w:rFonts w:ascii="Times New Roman" w:hAnsi="Times New Roman" w:cs="Times New Roman"/>
                <w:iCs/>
                <w:sz w:val="24"/>
                <w:szCs w:val="24"/>
              </w:rPr>
              <w:t>” или „</w:t>
            </w:r>
            <w:r w:rsidR="00111AE7" w:rsidRPr="006525B5">
              <w:rPr>
                <w:rFonts w:ascii="Times New Roman" w:hAnsi="Times New Roman" w:cs="Times New Roman"/>
                <w:iCs/>
                <w:sz w:val="24"/>
                <w:szCs w:val="24"/>
                <w:lang w:val="en-US"/>
              </w:rPr>
              <w:t>jpg</w:t>
            </w:r>
            <w:r w:rsidR="00111AE7" w:rsidRPr="006525B5">
              <w:rPr>
                <w:rFonts w:ascii="Times New Roman" w:hAnsi="Times New Roman" w:cs="Times New Roman"/>
                <w:iCs/>
                <w:sz w:val="24"/>
                <w:szCs w:val="24"/>
              </w:rPr>
              <w:t>”</w:t>
            </w:r>
            <w:r w:rsidR="000C76CE">
              <w:rPr>
                <w:rFonts w:ascii="Times New Roman" w:hAnsi="Times New Roman" w:cs="Times New Roman"/>
                <w:iCs/>
                <w:sz w:val="24"/>
                <w:szCs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E938F9">
              <w:rPr>
                <w:rFonts w:ascii="Times New Roman" w:hAnsi="Times New Roman" w:cs="Times New Roman"/>
                <w:iCs/>
                <w:sz w:val="24"/>
                <w:szCs w:val="24"/>
              </w:rPr>
              <w:t xml:space="preserve"> </w:t>
            </w:r>
            <w:r w:rsidR="00E938F9" w:rsidRPr="00AB17C0">
              <w:rPr>
                <w:rFonts w:ascii="Times New Roman" w:hAnsi="Times New Roman" w:cs="Times New Roman"/>
                <w:i/>
                <w:iCs/>
                <w:sz w:val="24"/>
                <w:szCs w:val="24"/>
              </w:rPr>
              <w:t xml:space="preserve">(ако </w:t>
            </w:r>
            <w:r w:rsidR="00E938F9" w:rsidRPr="00AB17C0">
              <w:rPr>
                <w:rFonts w:ascii="Times New Roman" w:hAnsi="Times New Roman" w:cs="Times New Roman"/>
                <w:i/>
                <w:iCs/>
                <w:sz w:val="24"/>
                <w:szCs w:val="24"/>
              </w:rPr>
              <w:lastRenderedPageBreak/>
              <w:t>е приложимо)</w:t>
            </w:r>
            <w:r w:rsidR="00111AE7" w:rsidRPr="00AB17C0">
              <w:rPr>
                <w:rFonts w:ascii="Times New Roman" w:hAnsi="Times New Roman" w:cs="Times New Roman"/>
                <w:i/>
                <w:iCs/>
                <w:sz w:val="24"/>
                <w:szCs w:val="24"/>
              </w:rPr>
              <w:t>.</w:t>
            </w:r>
          </w:p>
          <w:p w14:paraId="141F3089" w14:textId="65C91168" w:rsidR="00111AE7" w:rsidRPr="00111AE7" w:rsidRDefault="00494C3B" w:rsidP="005338DB">
            <w:pPr>
              <w:spacing w:before="120" w:after="120" w:line="276" w:lineRule="auto"/>
              <w:jc w:val="both"/>
              <w:rPr>
                <w:rFonts w:ascii="Times New Roman" w:hAnsi="Times New Roman" w:cs="Times New Roman"/>
                <w:i/>
                <w:sz w:val="24"/>
                <w:szCs w:val="24"/>
              </w:rPr>
            </w:pPr>
            <w:r w:rsidRPr="00494C3B">
              <w:rPr>
                <w:rFonts w:ascii="Times New Roman" w:hAnsi="Times New Roman" w:cs="Times New Roman"/>
                <w:sz w:val="24"/>
                <w:szCs w:val="24"/>
              </w:rPr>
              <w:t>1</w:t>
            </w:r>
            <w:r w:rsidR="00DF111F">
              <w:rPr>
                <w:rFonts w:ascii="Times New Roman" w:hAnsi="Times New Roman" w:cs="Times New Roman"/>
                <w:sz w:val="24"/>
                <w:szCs w:val="24"/>
              </w:rPr>
              <w:t>2</w:t>
            </w:r>
            <w:r w:rsidRPr="00494C3B">
              <w:rPr>
                <w:rFonts w:ascii="Times New Roman" w:hAnsi="Times New Roman" w:cs="Times New Roman"/>
                <w:sz w:val="24"/>
                <w:szCs w:val="24"/>
              </w:rPr>
              <w:t xml:space="preserve">. </w:t>
            </w:r>
            <w:r w:rsidR="00111AE7" w:rsidRPr="00111AE7">
              <w:rPr>
                <w:rFonts w:ascii="Times New Roman" w:hAnsi="Times New Roman" w:cs="Times New Roman"/>
                <w:sz w:val="24"/>
                <w:szCs w:val="24"/>
              </w:rPr>
              <w:t xml:space="preserve">Инвентарна книга към датата на подаване на </w:t>
            </w:r>
            <w:r w:rsidR="001116AF" w:rsidRPr="001116AF">
              <w:rPr>
                <w:rFonts w:ascii="Times New Roman" w:hAnsi="Times New Roman" w:cs="Times New Roman"/>
                <w:sz w:val="24"/>
                <w:szCs w:val="24"/>
              </w:rPr>
              <w:t xml:space="preserve">проектното предложение </w:t>
            </w:r>
            <w:r w:rsidR="00111AE7" w:rsidRPr="00111AE7">
              <w:rPr>
                <w:rFonts w:ascii="Times New Roman" w:hAnsi="Times New Roman" w:cs="Times New Roman"/>
                <w:sz w:val="24"/>
                <w:szCs w:val="24"/>
              </w:rPr>
              <w:t>с разбивка по вид на актива, дата и цена на придобиване</w:t>
            </w:r>
            <w:r w:rsidR="00111AE7">
              <w:rPr>
                <w:rFonts w:ascii="Times New Roman" w:hAnsi="Times New Roman" w:cs="Times New Roman"/>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Cs/>
                <w:sz w:val="24"/>
                <w:szCs w:val="24"/>
              </w:rPr>
              <w:t>Представя се във формат „</w:t>
            </w:r>
            <w:r w:rsidR="00111AE7" w:rsidRPr="00111AE7">
              <w:rPr>
                <w:rFonts w:ascii="Times New Roman" w:hAnsi="Times New Roman" w:cs="Times New Roman"/>
                <w:iCs/>
                <w:sz w:val="24"/>
                <w:szCs w:val="24"/>
                <w:lang w:val="en-US"/>
              </w:rPr>
              <w:t>pdf</w:t>
            </w:r>
            <w:r w:rsidR="00111AE7" w:rsidRPr="00111AE7">
              <w:rPr>
                <w:rFonts w:ascii="Times New Roman" w:hAnsi="Times New Roman" w:cs="Times New Roman"/>
                <w:iCs/>
                <w:sz w:val="24"/>
                <w:szCs w:val="24"/>
              </w:rPr>
              <w:t>” или „</w:t>
            </w:r>
            <w:r w:rsidR="00111AE7" w:rsidRPr="00111AE7">
              <w:rPr>
                <w:rFonts w:ascii="Times New Roman" w:hAnsi="Times New Roman" w:cs="Times New Roman"/>
                <w:iCs/>
                <w:sz w:val="24"/>
                <w:szCs w:val="24"/>
                <w:lang w:val="en-US"/>
              </w:rPr>
              <w:t>jpg</w:t>
            </w:r>
            <w:r w:rsidR="00111AE7" w:rsidRPr="00111AE7">
              <w:rPr>
                <w:rFonts w:ascii="Times New Roman" w:hAnsi="Times New Roman" w:cs="Times New Roman"/>
                <w:iCs/>
                <w:sz w:val="24"/>
                <w:szCs w:val="24"/>
              </w:rPr>
              <w:t>”.</w:t>
            </w:r>
            <w:r w:rsidR="00111AE7" w:rsidRPr="00111AE7">
              <w:rPr>
                <w:rFonts w:ascii="Times New Roman" w:hAnsi="Times New Roman" w:cs="Times New Roman"/>
                <w:sz w:val="24"/>
                <w:szCs w:val="24"/>
              </w:rPr>
              <w:t xml:space="preserve"> </w:t>
            </w:r>
            <w:r w:rsidR="00111AE7"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D1CE2">
              <w:rPr>
                <w:rFonts w:ascii="Times New Roman" w:hAnsi="Times New Roman" w:cs="Times New Roman"/>
                <w:i/>
                <w:sz w:val="24"/>
                <w:szCs w:val="24"/>
              </w:rPr>
              <w:t>7</w:t>
            </w:r>
            <w:r w:rsidR="00CD1CE2" w:rsidRPr="00111AE7">
              <w:rPr>
                <w:rFonts w:ascii="Times New Roman" w:hAnsi="Times New Roman" w:cs="Times New Roman"/>
                <w:i/>
                <w:sz w:val="24"/>
                <w:szCs w:val="24"/>
              </w:rPr>
              <w:t xml:space="preserve"> </w:t>
            </w:r>
            <w:r w:rsidR="00111AE7" w:rsidRPr="00111AE7">
              <w:rPr>
                <w:rFonts w:ascii="Times New Roman" w:hAnsi="Times New Roman" w:cs="Times New Roman"/>
                <w:i/>
                <w:sz w:val="24"/>
                <w:szCs w:val="24"/>
              </w:rPr>
              <w:t>от Раздел 21.</w:t>
            </w:r>
            <w:r w:rsidR="00B86A75">
              <w:rPr>
                <w:rFonts w:ascii="Times New Roman" w:hAnsi="Times New Roman" w:cs="Times New Roman"/>
                <w:i/>
                <w:sz w:val="24"/>
                <w:szCs w:val="24"/>
              </w:rPr>
              <w:t>2</w:t>
            </w:r>
            <w:r w:rsidR="00111AE7" w:rsidRPr="00111AE7">
              <w:rPr>
                <w:rFonts w:ascii="Times New Roman" w:hAnsi="Times New Roman" w:cs="Times New Roman"/>
                <w:i/>
                <w:sz w:val="24"/>
                <w:szCs w:val="24"/>
              </w:rPr>
              <w:t>).</w:t>
            </w:r>
          </w:p>
          <w:p w14:paraId="0B95A3E8" w14:textId="06FAD6F2" w:rsidR="00111AE7" w:rsidRDefault="00B90EFD"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1</w:t>
            </w:r>
            <w:r w:rsidR="00DF111F">
              <w:rPr>
                <w:rFonts w:ascii="Times New Roman" w:hAnsi="Times New Roman" w:cs="Times New Roman"/>
                <w:sz w:val="24"/>
                <w:szCs w:val="24"/>
              </w:rPr>
              <w:t>3</w:t>
            </w:r>
            <w:r w:rsidR="00494C3B" w:rsidRPr="00494C3B">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w:t>
            </w:r>
            <w:r w:rsidR="0069682C">
              <w:rPr>
                <w:rFonts w:ascii="Times New Roman" w:hAnsi="Times New Roman" w:cs="Times New Roman"/>
                <w:sz w:val="24"/>
                <w:szCs w:val="24"/>
              </w:rPr>
              <w:t xml:space="preserve"> </w:t>
            </w:r>
            <w:r w:rsidR="00494C3B" w:rsidRPr="00494C3B">
              <w:rPr>
                <w:rFonts w:ascii="Times New Roman" w:hAnsi="Times New Roman" w:cs="Times New Roman"/>
                <w:sz w:val="24"/>
                <w:szCs w:val="24"/>
              </w:rPr>
              <w:t>Закона за опазване на околната среда</w:t>
            </w:r>
            <w:r w:rsidR="0069682C">
              <w:rPr>
                <w:rFonts w:ascii="Times New Roman" w:hAnsi="Times New Roman" w:cs="Times New Roman"/>
                <w:sz w:val="24"/>
                <w:szCs w:val="24"/>
              </w:rPr>
              <w:t xml:space="preserve"> </w:t>
            </w:r>
            <w:r w:rsidR="00494C3B" w:rsidRPr="00494C3B">
              <w:rPr>
                <w:rFonts w:ascii="Times New Roman" w:hAnsi="Times New Roman" w:cs="Times New Roman"/>
                <w:sz w:val="24"/>
                <w:szCs w:val="24"/>
              </w:rPr>
              <w:t>(ЗООС) и/или</w:t>
            </w:r>
            <w:r w:rsidR="0069682C">
              <w:rPr>
                <w:rFonts w:ascii="Times New Roman" w:hAnsi="Times New Roman" w:cs="Times New Roman"/>
                <w:sz w:val="24"/>
                <w:szCs w:val="24"/>
              </w:rPr>
              <w:t xml:space="preserve"> </w:t>
            </w:r>
            <w:r w:rsidR="00494C3B" w:rsidRPr="00494C3B">
              <w:rPr>
                <w:rFonts w:ascii="Times New Roman" w:hAnsi="Times New Roman" w:cs="Times New Roman"/>
                <w:sz w:val="24"/>
                <w:szCs w:val="24"/>
              </w:rPr>
              <w:t>Закона за биологичното разнообразие</w:t>
            </w:r>
            <w:r w:rsidR="0069682C">
              <w:rPr>
                <w:rFonts w:ascii="Times New Roman" w:hAnsi="Times New Roman" w:cs="Times New Roman"/>
                <w:sz w:val="24"/>
                <w:szCs w:val="24"/>
              </w:rPr>
              <w:t xml:space="preserve"> </w:t>
            </w:r>
            <w:r w:rsidR="00494C3B" w:rsidRPr="00494C3B">
              <w:rPr>
                <w:rFonts w:ascii="Times New Roman" w:hAnsi="Times New Roman" w:cs="Times New Roman"/>
                <w:sz w:val="24"/>
                <w:szCs w:val="24"/>
              </w:rPr>
              <w:t>(ЗБР) и</w:t>
            </w:r>
            <w:r w:rsidR="0069682C">
              <w:rPr>
                <w:rFonts w:ascii="Times New Roman" w:hAnsi="Times New Roman" w:cs="Times New Roman"/>
                <w:sz w:val="24"/>
                <w:szCs w:val="24"/>
              </w:rPr>
              <w:t xml:space="preserve"> </w:t>
            </w:r>
            <w:r w:rsidR="00494C3B" w:rsidRPr="00494C3B">
              <w:rPr>
                <w:rFonts w:ascii="Times New Roman" w:hAnsi="Times New Roman" w:cs="Times New Roman"/>
                <w:sz w:val="24"/>
                <w:szCs w:val="24"/>
              </w:rPr>
              <w:t>Закона за водите.</w:t>
            </w:r>
            <w:r w:rsidR="00111AE7" w:rsidRPr="00111AE7">
              <w:rPr>
                <w:rFonts w:ascii="Times New Roman" w:hAnsi="Times New Roman" w:cs="Times New Roman"/>
                <w:iCs/>
                <w:sz w:val="24"/>
                <w:szCs w:val="24"/>
                <w:shd w:val="clear" w:color="auto" w:fill="FEFEFE"/>
              </w:rPr>
              <w:t xml:space="preserve"> </w:t>
            </w:r>
            <w:r w:rsidR="00111AE7" w:rsidRPr="00111AE7">
              <w:rPr>
                <w:rFonts w:ascii="Times New Roman" w:hAnsi="Times New Roman" w:cs="Times New Roman"/>
                <w:iCs/>
                <w:sz w:val="24"/>
                <w:szCs w:val="24"/>
              </w:rPr>
              <w:t>Представя се във формат „</w:t>
            </w:r>
            <w:proofErr w:type="spellStart"/>
            <w:r w:rsidR="00111AE7" w:rsidRPr="00111AE7">
              <w:rPr>
                <w:rFonts w:ascii="Times New Roman" w:hAnsi="Times New Roman" w:cs="Times New Roman"/>
                <w:iCs/>
                <w:sz w:val="24"/>
                <w:szCs w:val="24"/>
              </w:rPr>
              <w:t>pdf</w:t>
            </w:r>
            <w:proofErr w:type="spellEnd"/>
            <w:r w:rsidR="00111AE7" w:rsidRPr="00111AE7">
              <w:rPr>
                <w:rFonts w:ascii="Times New Roman" w:hAnsi="Times New Roman" w:cs="Times New Roman"/>
                <w:iCs/>
                <w:sz w:val="24"/>
                <w:szCs w:val="24"/>
              </w:rPr>
              <w:t>“ или „</w:t>
            </w:r>
            <w:proofErr w:type="spellStart"/>
            <w:r w:rsidR="00111AE7" w:rsidRPr="00111AE7">
              <w:rPr>
                <w:rFonts w:ascii="Times New Roman" w:hAnsi="Times New Roman" w:cs="Times New Roman"/>
                <w:iCs/>
                <w:sz w:val="24"/>
                <w:szCs w:val="24"/>
              </w:rPr>
              <w:t>jpg</w:t>
            </w:r>
            <w:proofErr w:type="spellEnd"/>
            <w:r w:rsidR="00111AE7" w:rsidRPr="00111AE7">
              <w:rPr>
                <w:rFonts w:ascii="Times New Roman" w:hAnsi="Times New Roman" w:cs="Times New Roman"/>
                <w:iCs/>
                <w:sz w:val="24"/>
                <w:szCs w:val="24"/>
              </w:rPr>
              <w:t>“</w:t>
            </w:r>
            <w:r w:rsidR="00CD1CE2">
              <w:rPr>
                <w:rFonts w:ascii="Times New Roman" w:hAnsi="Times New Roman" w:cs="Times New Roman"/>
                <w:iCs/>
                <w:sz w:val="24"/>
                <w:szCs w:val="24"/>
              </w:rPr>
              <w:t xml:space="preserve">. </w:t>
            </w:r>
            <w:r w:rsidR="00111AE7" w:rsidRPr="00AB17C0">
              <w:rPr>
                <w:rFonts w:ascii="Times New Roman" w:hAnsi="Times New Roman" w:cs="Times New Roman"/>
                <w:i/>
                <w:iCs/>
                <w:sz w:val="24"/>
                <w:szCs w:val="24"/>
              </w:rPr>
              <w:t>(Към датата на кандидатстване може да се представи входящ номер на искане за издаване от съответния орган</w:t>
            </w:r>
            <w:r w:rsidR="00AB49DE">
              <w:rPr>
                <w:rFonts w:ascii="Times New Roman" w:hAnsi="Times New Roman" w:cs="Times New Roman"/>
                <w:i/>
                <w:iCs/>
                <w:sz w:val="24"/>
                <w:szCs w:val="24"/>
              </w:rPr>
              <w:t xml:space="preserve"> </w:t>
            </w:r>
            <w:r w:rsidR="00111AE7" w:rsidRPr="00AB17C0">
              <w:rPr>
                <w:rFonts w:ascii="Times New Roman" w:hAnsi="Times New Roman" w:cs="Times New Roman"/>
                <w:i/>
                <w:iCs/>
                <w:sz w:val="24"/>
                <w:szCs w:val="24"/>
              </w:rPr>
              <w:t>само в случаите когато проектното предложение не включва строително-монтажни работи</w:t>
            </w:r>
            <w:r w:rsidR="00B86A75" w:rsidRPr="00AB17C0">
              <w:rPr>
                <w:rFonts w:ascii="Times New Roman" w:hAnsi="Times New Roman" w:cs="Times New Roman"/>
                <w:i/>
                <w:iCs/>
                <w:sz w:val="24"/>
                <w:szCs w:val="24"/>
              </w:rPr>
              <w:t xml:space="preserve"> за които се изисква разрешение за строеж</w:t>
            </w:r>
            <w:r w:rsidR="00AB49DE">
              <w:rPr>
                <w:rFonts w:ascii="Times New Roman" w:hAnsi="Times New Roman" w:cs="Times New Roman"/>
                <w:i/>
                <w:iCs/>
                <w:sz w:val="24"/>
                <w:szCs w:val="24"/>
              </w:rPr>
              <w:t>).</w:t>
            </w:r>
            <w:r w:rsidR="0069682C">
              <w:rPr>
                <w:rFonts w:ascii="Times New Roman" w:hAnsi="Times New Roman" w:cs="Times New Roman"/>
                <w:i/>
                <w:iCs/>
                <w:sz w:val="24"/>
                <w:szCs w:val="24"/>
              </w:rPr>
              <w:t xml:space="preserve"> </w:t>
            </w:r>
            <w:r w:rsidR="0069682C" w:rsidRPr="00AB49DE">
              <w:rPr>
                <w:rFonts w:ascii="Times New Roman" w:hAnsi="Times New Roman" w:cs="Times New Roman"/>
                <w:iCs/>
                <w:sz w:val="24"/>
                <w:szCs w:val="24"/>
              </w:rPr>
              <w:t>В случай, че е представен входящ номер, кандидатът трябва да представи изискуемият документ най-късно в срока по т.</w:t>
            </w:r>
            <w:r w:rsidR="00CD1CE2" w:rsidRPr="00AB49DE">
              <w:rPr>
                <w:rFonts w:ascii="Times New Roman" w:hAnsi="Times New Roman" w:cs="Times New Roman"/>
                <w:iCs/>
                <w:sz w:val="24"/>
                <w:szCs w:val="24"/>
              </w:rPr>
              <w:t xml:space="preserve"> 7</w:t>
            </w:r>
            <w:r w:rsidR="0069682C" w:rsidRPr="00AB49DE">
              <w:rPr>
                <w:rFonts w:ascii="Times New Roman" w:hAnsi="Times New Roman" w:cs="Times New Roman"/>
                <w:iCs/>
                <w:sz w:val="24"/>
                <w:szCs w:val="24"/>
              </w:rPr>
              <w:t xml:space="preserve"> от раздел 21.2 „Оценка на администрат</w:t>
            </w:r>
            <w:r w:rsidR="00AB49DE" w:rsidRPr="00AB49DE">
              <w:rPr>
                <w:rFonts w:ascii="Times New Roman" w:hAnsi="Times New Roman" w:cs="Times New Roman"/>
                <w:iCs/>
                <w:sz w:val="24"/>
                <w:szCs w:val="24"/>
              </w:rPr>
              <w:t>ивно съответствие и допустимост“</w:t>
            </w:r>
            <w:r w:rsidR="00111AE7" w:rsidRPr="00AB49DE">
              <w:rPr>
                <w:rFonts w:ascii="Times New Roman" w:hAnsi="Times New Roman" w:cs="Times New Roman"/>
                <w:iCs/>
                <w:sz w:val="24"/>
                <w:szCs w:val="24"/>
              </w:rPr>
              <w:t>.</w:t>
            </w:r>
            <w:r w:rsidR="00111AE7" w:rsidRPr="00AB17C0">
              <w:rPr>
                <w:rFonts w:ascii="Times New Roman" w:hAnsi="Times New Roman" w:cs="Times New Roman"/>
                <w:i/>
                <w:iCs/>
                <w:sz w:val="24"/>
                <w:szCs w:val="24"/>
              </w:rPr>
              <w:t xml:space="preserve"> </w:t>
            </w:r>
          </w:p>
          <w:p w14:paraId="06BDAE3C" w14:textId="352874B6" w:rsidR="00494C3B" w:rsidRDefault="00B90EFD" w:rsidP="005338DB">
            <w:pPr>
              <w:spacing w:before="120" w:after="120" w:line="276" w:lineRule="auto"/>
              <w:jc w:val="both"/>
              <w:rPr>
                <w:rFonts w:ascii="Times New Roman" w:hAnsi="Times New Roman" w:cs="Times New Roman"/>
                <w:i/>
                <w:iCs/>
                <w:sz w:val="24"/>
                <w:szCs w:val="24"/>
              </w:rPr>
            </w:pPr>
            <w:r w:rsidRPr="00FE6137">
              <w:rPr>
                <w:rFonts w:ascii="Times New Roman" w:hAnsi="Times New Roman" w:cs="Times New Roman"/>
                <w:sz w:val="24"/>
                <w:szCs w:val="24"/>
              </w:rPr>
              <w:t>1</w:t>
            </w:r>
            <w:r w:rsidR="00DF111F">
              <w:rPr>
                <w:rFonts w:ascii="Times New Roman" w:hAnsi="Times New Roman" w:cs="Times New Roman"/>
                <w:sz w:val="24"/>
                <w:szCs w:val="24"/>
              </w:rPr>
              <w:t>4</w:t>
            </w:r>
            <w:r w:rsidR="00494C3B" w:rsidRPr="00FE6137">
              <w:rPr>
                <w:rFonts w:ascii="Times New Roman" w:hAnsi="Times New Roman" w:cs="Times New Roman"/>
                <w:sz w:val="24"/>
                <w:szCs w:val="24"/>
              </w:rPr>
              <w:t xml:space="preserve">.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1116AF">
              <w:rPr>
                <w:rFonts w:ascii="Times New Roman" w:hAnsi="Times New Roman" w:cs="Times New Roman"/>
                <w:sz w:val="24"/>
                <w:szCs w:val="24"/>
              </w:rPr>
              <w:t xml:space="preserve">проектното предложение </w:t>
            </w:r>
            <w:r w:rsidR="00494C3B" w:rsidRPr="00FE6137">
              <w:rPr>
                <w:rFonts w:ascii="Times New Roman" w:hAnsi="Times New Roman" w:cs="Times New Roman"/>
                <w:sz w:val="24"/>
                <w:szCs w:val="24"/>
              </w:rPr>
              <w:t>(когато е учредено срочно право на строеж)</w:t>
            </w:r>
            <w:r w:rsidR="0069682C">
              <w:rPr>
                <w:rFonts w:ascii="Times New Roman" w:hAnsi="Times New Roman" w:cs="Times New Roman"/>
                <w:sz w:val="24"/>
                <w:szCs w:val="24"/>
              </w:rPr>
              <w:t xml:space="preserve"> </w:t>
            </w:r>
            <w:r w:rsidR="00494C3B" w:rsidRPr="00FE6137">
              <w:rPr>
                <w:rFonts w:ascii="Times New Roman" w:hAnsi="Times New Roman" w:cs="Times New Roman"/>
                <w:sz w:val="24"/>
                <w:szCs w:val="24"/>
              </w:rPr>
              <w:t>-</w:t>
            </w:r>
            <w:r w:rsidR="0069682C">
              <w:rPr>
                <w:rFonts w:ascii="Times New Roman" w:hAnsi="Times New Roman" w:cs="Times New Roman"/>
                <w:sz w:val="24"/>
                <w:szCs w:val="24"/>
              </w:rPr>
              <w:t xml:space="preserve"> </w:t>
            </w:r>
            <w:r w:rsidR="00494C3B" w:rsidRPr="00FE6137">
              <w:rPr>
                <w:rFonts w:ascii="Times New Roman" w:hAnsi="Times New Roman" w:cs="Times New Roman"/>
                <w:i/>
                <w:iCs/>
                <w:sz w:val="24"/>
                <w:szCs w:val="24"/>
              </w:rPr>
              <w:t>важи</w:t>
            </w:r>
            <w:r w:rsidR="0069682C">
              <w:rPr>
                <w:rFonts w:ascii="Times New Roman" w:hAnsi="Times New Roman" w:cs="Times New Roman"/>
                <w:i/>
                <w:iCs/>
                <w:sz w:val="24"/>
                <w:szCs w:val="24"/>
              </w:rPr>
              <w:t xml:space="preserve"> </w:t>
            </w:r>
            <w:r w:rsidR="00494C3B" w:rsidRPr="00FE6137">
              <w:rPr>
                <w:rFonts w:ascii="Times New Roman" w:hAnsi="Times New Roman" w:cs="Times New Roman"/>
                <w:i/>
                <w:iCs/>
                <w:sz w:val="24"/>
                <w:szCs w:val="24"/>
              </w:rPr>
              <w:t>в случаите по</w:t>
            </w:r>
            <w:r w:rsidR="0069682C">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.1</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5D1FB0E" w14:textId="6C12412E" w:rsidR="00494C3B" w:rsidRDefault="00111AE7" w:rsidP="005338D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1</w:t>
            </w:r>
            <w:r w:rsidR="00DF111F">
              <w:rPr>
                <w:rFonts w:ascii="Times New Roman" w:hAnsi="Times New Roman" w:cs="Times New Roman"/>
                <w:sz w:val="24"/>
                <w:szCs w:val="24"/>
              </w:rPr>
              <w:t>5</w:t>
            </w:r>
            <w:r w:rsidR="00494C3B" w:rsidRPr="00494C3B">
              <w:rPr>
                <w:rFonts w:ascii="Times New Roman" w:hAnsi="Times New Roman" w:cs="Times New Roman"/>
                <w:sz w:val="24"/>
                <w:szCs w:val="24"/>
              </w:rPr>
              <w:t xml:space="preserve">. Документ за собственост или документ за ползване върху имота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1116AF">
              <w:rPr>
                <w:rFonts w:ascii="Times New Roman" w:hAnsi="Times New Roman" w:cs="Times New Roman"/>
                <w:sz w:val="24"/>
                <w:szCs w:val="24"/>
              </w:rPr>
              <w:t>проектното предложение</w:t>
            </w:r>
            <w:r w:rsidR="00494C3B" w:rsidRPr="00494C3B">
              <w:rPr>
                <w:rFonts w:ascii="Times New Roman" w:hAnsi="Times New Roman" w:cs="Times New Roman"/>
                <w:sz w:val="24"/>
                <w:szCs w:val="24"/>
              </w:rPr>
              <w:t>, вписан в служба по вписванията</w:t>
            </w:r>
            <w:r w:rsidR="0084666D">
              <w:rPr>
                <w:rFonts w:ascii="Times New Roman" w:hAnsi="Times New Roman" w:cs="Times New Roman"/>
                <w:sz w:val="24"/>
                <w:szCs w:val="24"/>
              </w:rPr>
              <w:t xml:space="preserve"> към Агенция по вписванията</w:t>
            </w:r>
            <w:r w:rsidR="00494C3B" w:rsidRPr="00494C3B">
              <w:rPr>
                <w:rFonts w:ascii="Times New Roman" w:hAnsi="Times New Roman" w:cs="Times New Roman"/>
                <w:sz w:val="24"/>
                <w:szCs w:val="24"/>
              </w:rPr>
              <w:t>, а в случай на договор за аренда на земя</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и регистриран в съответната общинска служба на МЗХ</w:t>
            </w:r>
            <w:r>
              <w:rPr>
                <w:rFonts w:ascii="Times New Roman" w:hAnsi="Times New Roman" w:cs="Times New Roman"/>
                <w:sz w:val="24"/>
                <w:szCs w:val="24"/>
              </w:rPr>
              <w:t>Г</w:t>
            </w:r>
            <w:r w:rsidR="0084666D">
              <w:rPr>
                <w:rFonts w:ascii="Times New Roman" w:hAnsi="Times New Roman" w:cs="Times New Roman"/>
                <w:sz w:val="24"/>
                <w:szCs w:val="24"/>
              </w:rPr>
              <w:t xml:space="preserve">. Договорите за наем и/или аренда следва да са с </w:t>
            </w:r>
            <w:r w:rsidR="00AB49DE">
              <w:rPr>
                <w:rFonts w:ascii="Times New Roman" w:hAnsi="Times New Roman" w:cs="Times New Roman"/>
                <w:sz w:val="24"/>
                <w:szCs w:val="24"/>
              </w:rPr>
              <w:t>нотариална заверка на подписите</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FE6137">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FE6137" w:rsidRPr="00FE6137">
              <w:rPr>
                <w:rFonts w:ascii="Times New Roman" w:hAnsi="Times New Roman" w:cs="Times New Roman"/>
                <w:i/>
                <w:iCs/>
                <w:sz w:val="24"/>
                <w:szCs w:val="24"/>
              </w:rPr>
              <w:t xml:space="preserve">в </w:t>
            </w:r>
            <w:r w:rsidR="00FE6137" w:rsidRPr="00AB5FC4">
              <w:rPr>
                <w:rFonts w:ascii="Times New Roman" w:hAnsi="Times New Roman" w:cs="Times New Roman"/>
                <w:i/>
                <w:iCs/>
                <w:sz w:val="24"/>
                <w:szCs w:val="24"/>
              </w:rPr>
              <w:t>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232044">
              <w:rPr>
                <w:rFonts w:ascii="Times New Roman" w:hAnsi="Times New Roman" w:cs="Times New Roman"/>
                <w:i/>
                <w:iCs/>
                <w:sz w:val="24"/>
                <w:szCs w:val="24"/>
              </w:rPr>
              <w:t>19</w:t>
            </w:r>
            <w:r w:rsidR="00FE6137" w:rsidRPr="00AB5FC4">
              <w:rPr>
                <w:rFonts w:ascii="Times New Roman" w:hAnsi="Times New Roman" w:cs="Times New Roman"/>
                <w:i/>
                <w:iCs/>
                <w:sz w:val="24"/>
                <w:szCs w:val="24"/>
              </w:rPr>
              <w:t>.</w:t>
            </w:r>
            <w:r w:rsidR="00AB49DE" w:rsidRPr="00AB5FC4">
              <w:rPr>
                <w:rFonts w:ascii="Times New Roman" w:hAnsi="Times New Roman" w:cs="Times New Roman"/>
                <w:i/>
                <w:iCs/>
                <w:sz w:val="24"/>
                <w:szCs w:val="24"/>
              </w:rPr>
              <w:t>2</w:t>
            </w:r>
            <w:r w:rsidR="00FE6137" w:rsidRPr="00AB5FC4">
              <w:rPr>
                <w:rFonts w:ascii="Times New Roman" w:hAnsi="Times New Roman" w:cs="Times New Roman"/>
                <w:i/>
                <w:iCs/>
                <w:sz w:val="24"/>
                <w:szCs w:val="24"/>
              </w:rPr>
              <w:t xml:space="preserve"> от</w:t>
            </w:r>
            <w:r w:rsidR="00FE6137" w:rsidRPr="00FE6137">
              <w:rPr>
                <w:rFonts w:ascii="Times New Roman" w:hAnsi="Times New Roman" w:cs="Times New Roman"/>
                <w:i/>
                <w:iCs/>
                <w:sz w:val="24"/>
                <w:szCs w:val="24"/>
              </w:rPr>
              <w:t xml:space="preserve">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0C76CE">
              <w:rPr>
                <w:rFonts w:ascii="Times New Roman" w:hAnsi="Times New Roman"/>
                <w:sz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BE7B24" w:rsidRPr="00BE7B24">
              <w:rPr>
                <w:rFonts w:ascii="Times New Roman" w:hAnsi="Times New Roman" w:cs="Times New Roman"/>
                <w:iCs/>
                <w:sz w:val="24"/>
                <w:szCs w:val="24"/>
              </w:rPr>
              <w:t>.</w:t>
            </w:r>
          </w:p>
          <w:p w14:paraId="539917F5" w14:textId="147FAD0D" w:rsidR="00494C3B" w:rsidRDefault="00B90EFD"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1</w:t>
            </w:r>
            <w:r w:rsidR="00DF111F">
              <w:rPr>
                <w:rFonts w:ascii="Times New Roman" w:hAnsi="Times New Roman" w:cs="Times New Roman"/>
                <w:sz w:val="24"/>
                <w:szCs w:val="24"/>
              </w:rPr>
              <w:t>6</w:t>
            </w:r>
            <w:r w:rsidR="00494C3B" w:rsidRPr="00494C3B">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FE6137" w:rsidRPr="00AB5FC4">
              <w:rPr>
                <w:rFonts w:ascii="Times New Roman" w:hAnsi="Times New Roman" w:cs="Times New Roman"/>
                <w:i/>
                <w:iCs/>
                <w:sz w:val="24"/>
                <w:szCs w:val="24"/>
              </w:rPr>
              <w:t>важи</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в случаите по</w:t>
            </w:r>
            <w:r w:rsidR="0084666D" w:rsidRPr="00AB5FC4">
              <w:rPr>
                <w:rFonts w:ascii="Times New Roman" w:hAnsi="Times New Roman" w:cs="Times New Roman"/>
                <w:i/>
                <w:iCs/>
                <w:sz w:val="24"/>
                <w:szCs w:val="24"/>
              </w:rPr>
              <w:t xml:space="preserve"> </w:t>
            </w:r>
            <w:r w:rsidR="00FE6137" w:rsidRPr="00AB5FC4">
              <w:rPr>
                <w:rFonts w:ascii="Times New Roman" w:hAnsi="Times New Roman" w:cs="Times New Roman"/>
                <w:i/>
                <w:iCs/>
                <w:sz w:val="24"/>
                <w:szCs w:val="24"/>
              </w:rPr>
              <w:t xml:space="preserve">т. </w:t>
            </w:r>
            <w:r w:rsidR="00AB5FC4" w:rsidRPr="00614A66">
              <w:rPr>
                <w:rFonts w:ascii="Times New Roman" w:hAnsi="Times New Roman" w:cs="Times New Roman"/>
                <w:i/>
                <w:iCs/>
                <w:sz w:val="24"/>
                <w:szCs w:val="24"/>
              </w:rPr>
              <w:t>2</w:t>
            </w:r>
            <w:r w:rsidR="003A1D73">
              <w:rPr>
                <w:rFonts w:ascii="Times New Roman" w:hAnsi="Times New Roman" w:cs="Times New Roman"/>
                <w:i/>
                <w:iCs/>
                <w:sz w:val="24"/>
                <w:szCs w:val="24"/>
              </w:rPr>
              <w:t>1</w:t>
            </w:r>
            <w:r w:rsidR="00FE6137" w:rsidRPr="00AB5FC4">
              <w:rPr>
                <w:rFonts w:ascii="Times New Roman" w:hAnsi="Times New Roman" w:cs="Times New Roman"/>
                <w:i/>
                <w:iCs/>
                <w:sz w:val="24"/>
                <w:szCs w:val="24"/>
              </w:rPr>
              <w:t>, буква „а“</w:t>
            </w:r>
            <w:r w:rsidR="00FE6137" w:rsidRPr="00FE6137">
              <w:rPr>
                <w:rFonts w:ascii="Times New Roman" w:hAnsi="Times New Roman" w:cs="Times New Roman"/>
                <w:i/>
                <w:iCs/>
                <w:sz w:val="24"/>
                <w:szCs w:val="24"/>
              </w:rPr>
              <w:t xml:space="preserve"> от Раздел 13.2 „Условия за допустимост на дейностите“.</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33903F9" w14:textId="17FD805A" w:rsidR="00494C3B" w:rsidRPr="00AB17C0" w:rsidRDefault="00B90EFD" w:rsidP="005338DB">
            <w:pPr>
              <w:spacing w:before="120" w:after="120" w:line="276" w:lineRule="auto"/>
              <w:jc w:val="both"/>
              <w:rPr>
                <w:rFonts w:ascii="Times New Roman" w:hAnsi="Times New Roman"/>
                <w:color w:val="000000"/>
                <w:spacing w:val="-2"/>
                <w:sz w:val="24"/>
                <w:shd w:val="clear" w:color="auto" w:fill="FEFEFE"/>
              </w:rPr>
            </w:pPr>
            <w:r w:rsidRPr="00CC3998">
              <w:rPr>
                <w:rFonts w:ascii="Times New Roman" w:hAnsi="Times New Roman" w:cs="Times New Roman"/>
                <w:sz w:val="24"/>
                <w:szCs w:val="24"/>
              </w:rPr>
              <w:t>1</w:t>
            </w:r>
            <w:r w:rsidR="00DF111F">
              <w:rPr>
                <w:rFonts w:ascii="Times New Roman" w:hAnsi="Times New Roman" w:cs="Times New Roman"/>
                <w:sz w:val="24"/>
                <w:szCs w:val="24"/>
              </w:rPr>
              <w:t>7</w:t>
            </w:r>
            <w:r w:rsidR="00494C3B" w:rsidRPr="00CC3998">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ЗУТ</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lastRenderedPageBreak/>
              <w:t>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Наредба № 4 от 2001 г. за обхвата и съдържанието на инвестиционните проекти</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(ДВ, бр.</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51 от 2001</w:t>
            </w:r>
            <w:r w:rsidR="0084666D">
              <w:rPr>
                <w:rFonts w:ascii="Times New Roman" w:hAnsi="Times New Roman" w:cs="Times New Roman"/>
                <w:sz w:val="24"/>
                <w:szCs w:val="24"/>
              </w:rPr>
              <w:t xml:space="preserve"> </w:t>
            </w:r>
            <w:r w:rsidR="00494C3B" w:rsidRPr="00CC3998">
              <w:rPr>
                <w:rFonts w:ascii="Times New Roman" w:hAnsi="Times New Roman" w:cs="Times New Roman"/>
                <w:sz w:val="24"/>
                <w:szCs w:val="24"/>
              </w:rPr>
              <w:t>г.)</w:t>
            </w:r>
            <w:r w:rsidR="0084666D">
              <w:rPr>
                <w:rFonts w:ascii="Times New Roman" w:hAnsi="Times New Roman" w:cs="Times New Roman"/>
                <w:sz w:val="24"/>
                <w:szCs w:val="24"/>
              </w:rPr>
              <w:t xml:space="preserve"> </w:t>
            </w:r>
            <w:r w:rsidR="00494C3B" w:rsidRPr="00AB17C0">
              <w:rPr>
                <w:rFonts w:ascii="Times New Roman" w:hAnsi="Times New Roman" w:cs="Times New Roman"/>
                <w:i/>
                <w:sz w:val="24"/>
                <w:szCs w:val="24"/>
              </w:rPr>
              <w:t>-</w:t>
            </w:r>
            <w:r w:rsidR="0084666D" w:rsidRPr="00AB17C0">
              <w:rPr>
                <w:rFonts w:ascii="Times New Roman" w:hAnsi="Times New Roman" w:cs="Times New Roman"/>
                <w:i/>
                <w:sz w:val="24"/>
                <w:szCs w:val="24"/>
              </w:rPr>
              <w:t xml:space="preserve"> </w:t>
            </w:r>
            <w:r w:rsidR="00494C3B" w:rsidRPr="00AB17C0">
              <w:rPr>
                <w:rFonts w:ascii="Times New Roman" w:hAnsi="Times New Roman" w:cs="Times New Roman"/>
                <w:i/>
                <w:sz w:val="24"/>
                <w:szCs w:val="24"/>
              </w:rPr>
              <w:t>важи в случай, че проектът включва разходи за строително-монтажни работи и за</w:t>
            </w:r>
            <w:r w:rsidR="00494C3B" w:rsidRPr="00AB17C0">
              <w:rPr>
                <w:rFonts w:ascii="Times New Roman" w:hAnsi="Times New Roman"/>
                <w:i/>
                <w:color w:val="000000"/>
                <w:spacing w:val="-2"/>
                <w:sz w:val="24"/>
                <w:shd w:val="clear" w:color="auto" w:fill="FEFEFE"/>
              </w:rPr>
              <w:t xml:space="preserve"> тяхното извършване се изисква одобрен инвестиционен проект съгласно</w:t>
            </w:r>
            <w:r w:rsidR="0084666D">
              <w:rPr>
                <w:rFonts w:ascii="Times New Roman" w:hAnsi="Times New Roman"/>
                <w:i/>
                <w:color w:val="000000"/>
                <w:spacing w:val="-2"/>
                <w:sz w:val="24"/>
                <w:shd w:val="clear" w:color="auto" w:fill="FEFEFE"/>
              </w:rPr>
              <w:t xml:space="preserve"> </w:t>
            </w:r>
            <w:r w:rsidR="00494C3B" w:rsidRPr="00AB17C0">
              <w:rPr>
                <w:rFonts w:ascii="Times New Roman" w:hAnsi="Times New Roman"/>
                <w:i/>
                <w:color w:val="000000"/>
                <w:spacing w:val="-2"/>
                <w:sz w:val="24"/>
                <w:shd w:val="clear" w:color="auto" w:fill="FEFEFE"/>
              </w:rPr>
              <w:t>ЗУТ</w:t>
            </w:r>
            <w:r w:rsidR="00494C3B" w:rsidRPr="00AB17C0">
              <w:rPr>
                <w:rFonts w:ascii="Times New Roman" w:hAnsi="Times New Roman"/>
                <w:color w:val="000000"/>
                <w:spacing w:val="-2"/>
                <w:sz w:val="24"/>
                <w:shd w:val="clear" w:color="auto" w:fill="FEFEFE"/>
              </w:rPr>
              <w:t>.</w:t>
            </w:r>
            <w:r w:rsidR="00BE7B24" w:rsidRPr="00BE7B24">
              <w:rPr>
                <w:rFonts w:ascii="Times New Roman" w:hAnsi="Times New Roman" w:cs="Times New Roman"/>
                <w:iCs/>
                <w:sz w:val="24"/>
                <w:szCs w:val="24"/>
              </w:rPr>
              <w:t xml:space="preserve"> </w:t>
            </w:r>
            <w:r w:rsidR="00BE7B24" w:rsidRPr="00AB17C0">
              <w:rPr>
                <w:rFonts w:ascii="Times New Roman" w:hAnsi="Times New Roman"/>
                <w:color w:val="000000"/>
                <w:spacing w:val="-2"/>
                <w:sz w:val="24"/>
                <w:shd w:val="clear" w:color="auto" w:fill="FEFEFE"/>
              </w:rPr>
              <w:t>Представя се във формат „</w:t>
            </w:r>
            <w:r w:rsidR="00BE7B24" w:rsidRPr="00AB17C0">
              <w:rPr>
                <w:rFonts w:ascii="Times New Roman" w:hAnsi="Times New Roman"/>
                <w:color w:val="000000"/>
                <w:spacing w:val="-2"/>
                <w:sz w:val="24"/>
                <w:shd w:val="clear" w:color="auto" w:fill="FEFEFE"/>
                <w:lang w:val="en-US"/>
              </w:rPr>
              <w:t>pdf</w:t>
            </w:r>
            <w:r w:rsidR="00BE7B24" w:rsidRPr="00AB17C0">
              <w:rPr>
                <w:rFonts w:ascii="Times New Roman" w:hAnsi="Times New Roman"/>
                <w:color w:val="000000"/>
                <w:spacing w:val="-2"/>
                <w:sz w:val="24"/>
                <w:shd w:val="clear" w:color="auto" w:fill="FEFEFE"/>
              </w:rPr>
              <w:t>”</w:t>
            </w:r>
            <w:r w:rsidR="00BE7B24" w:rsidRPr="00AB17C0">
              <w:rPr>
                <w:rFonts w:ascii="Times New Roman CYR" w:hAnsi="Times New Roman CYR"/>
                <w:color w:val="000000"/>
                <w:spacing w:val="-2"/>
                <w:sz w:val="24"/>
                <w:shd w:val="clear" w:color="auto" w:fill="FEFEFE"/>
              </w:rPr>
              <w:t xml:space="preserve"> </w:t>
            </w:r>
            <w:r w:rsidR="00BE7B24" w:rsidRPr="00AB17C0">
              <w:rPr>
                <w:rFonts w:ascii="Times New Roman" w:hAnsi="Times New Roman"/>
                <w:color w:val="000000"/>
                <w:spacing w:val="-2"/>
                <w:sz w:val="24"/>
                <w:shd w:val="clear" w:color="auto" w:fill="FEFEFE"/>
              </w:rPr>
              <w:t>или „</w:t>
            </w:r>
            <w:r w:rsidR="00BE7B24" w:rsidRPr="00AB17C0">
              <w:rPr>
                <w:rFonts w:ascii="Times New Roman" w:hAnsi="Times New Roman"/>
                <w:color w:val="000000"/>
                <w:spacing w:val="-2"/>
                <w:sz w:val="24"/>
                <w:shd w:val="clear" w:color="auto" w:fill="FEFEFE"/>
                <w:lang w:val="en-US"/>
              </w:rPr>
              <w:t>jpg</w:t>
            </w:r>
            <w:r w:rsidR="00BE7B24" w:rsidRPr="00AB17C0">
              <w:rPr>
                <w:rFonts w:ascii="Times New Roman CYR" w:hAnsi="Times New Roman CYR"/>
                <w:color w:val="000000"/>
                <w:spacing w:val="-2"/>
                <w:sz w:val="24"/>
                <w:shd w:val="clear" w:color="auto" w:fill="FEFEFE"/>
              </w:rPr>
              <w:t>”</w:t>
            </w:r>
            <w:r w:rsidR="000C76CE">
              <w:rPr>
                <w:rFonts w:ascii="Times New Roman CYR" w:hAnsi="Times New Roman CYR"/>
                <w:color w:val="000000"/>
                <w:spacing w:val="-2"/>
                <w:sz w:val="24"/>
                <w:shd w:val="clear" w:color="auto" w:fill="FEFEFE"/>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BE7B24" w:rsidRPr="00AB17C0">
              <w:rPr>
                <w:rFonts w:ascii="Times New Roman" w:hAnsi="Times New Roman"/>
                <w:color w:val="000000"/>
                <w:spacing w:val="-2"/>
                <w:sz w:val="24"/>
                <w:shd w:val="clear" w:color="auto" w:fill="FEFEFE"/>
              </w:rPr>
              <w:t>.</w:t>
            </w:r>
            <w:r w:rsidR="00FB44B6">
              <w:rPr>
                <w:rFonts w:ascii="Times New Roman" w:hAnsi="Times New Roman"/>
                <w:color w:val="000000"/>
                <w:spacing w:val="-2"/>
                <w:sz w:val="24"/>
                <w:shd w:val="clear" w:color="auto" w:fill="FEFEFE"/>
              </w:rPr>
              <w:t xml:space="preserve"> </w:t>
            </w:r>
            <w:r w:rsidR="00FB44B6" w:rsidRPr="00AB17C0">
              <w:rPr>
                <w:rFonts w:ascii="Times New Roman" w:hAnsi="Times New Roman"/>
                <w:i/>
                <w:color w:val="000000"/>
                <w:spacing w:val="-2"/>
                <w:sz w:val="24"/>
                <w:shd w:val="clear" w:color="auto" w:fill="FEFEFE"/>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B44B6">
              <w:rPr>
                <w:rFonts w:ascii="Times New Roman" w:hAnsi="Times New Roman"/>
                <w:i/>
                <w:color w:val="000000"/>
                <w:spacing w:val="-2"/>
                <w:sz w:val="24"/>
                <w:shd w:val="clear" w:color="auto" w:fill="FEFEFE"/>
              </w:rPr>
              <w:t>7</w:t>
            </w:r>
            <w:r w:rsidR="00FB44B6" w:rsidRPr="00AB17C0">
              <w:rPr>
                <w:rFonts w:ascii="Times New Roman" w:hAnsi="Times New Roman"/>
                <w:i/>
                <w:color w:val="000000"/>
                <w:spacing w:val="-2"/>
                <w:sz w:val="24"/>
                <w:shd w:val="clear" w:color="auto" w:fill="FEFEFE"/>
              </w:rPr>
              <w:t xml:space="preserve"> от раздел 21.1 „Оценка на административно съответствие и допустимост“.</w:t>
            </w:r>
            <w:r w:rsidR="00FB44B6">
              <w:rPr>
                <w:rFonts w:ascii="Times New Roman" w:hAnsi="Times New Roman"/>
                <w:i/>
                <w:color w:val="000000"/>
                <w:spacing w:val="-2"/>
                <w:sz w:val="24"/>
                <w:shd w:val="clear" w:color="auto" w:fill="FEFEFE"/>
              </w:rPr>
              <w:t>)</w:t>
            </w:r>
          </w:p>
          <w:p w14:paraId="2D5A2580" w14:textId="6D07AE5E" w:rsidR="00494C3B" w:rsidRDefault="00111AE7"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1</w:t>
            </w:r>
            <w:r w:rsidR="00DF111F">
              <w:rPr>
                <w:rFonts w:ascii="Times New Roman" w:hAnsi="Times New Roman" w:cs="Times New Roman"/>
                <w:sz w:val="24"/>
                <w:szCs w:val="24"/>
              </w:rPr>
              <w:t>8</w:t>
            </w:r>
            <w:r w:rsidR="00494C3B" w:rsidRPr="00494C3B">
              <w:rPr>
                <w:rFonts w:ascii="Times New Roman" w:hAnsi="Times New Roman" w:cs="Times New Roman"/>
                <w:sz w:val="24"/>
                <w:szCs w:val="24"/>
              </w:rPr>
              <w:t>. Становище на главния архитект, че строежът не се нуждае от издаване на разрешение за строеж</w:t>
            </w:r>
            <w:r w:rsidR="0084666D">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84666D">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w:t>
            </w:r>
            <w:r w:rsidR="0084666D">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в случай, че проектът включва разходи за строително-монтажни работи и за тях не се изисква издаване на разрешение за строеж, съгласно</w:t>
            </w:r>
            <w:r w:rsidR="00FB44B6">
              <w:rPr>
                <w:rFonts w:ascii="Times New Roman" w:hAnsi="Times New Roman" w:cs="Times New Roman"/>
                <w:i/>
                <w:iCs/>
                <w:sz w:val="24"/>
                <w:szCs w:val="24"/>
              </w:rPr>
              <w:t xml:space="preserve"> </w:t>
            </w:r>
            <w:r w:rsidR="00494C3B" w:rsidRPr="00494C3B">
              <w:rPr>
                <w:rFonts w:ascii="Times New Roman" w:hAnsi="Times New Roman" w:cs="Times New Roman"/>
                <w:sz w:val="24"/>
                <w:szCs w:val="24"/>
              </w:rPr>
              <w:t>ЗУТ</w:t>
            </w:r>
            <w:r w:rsidR="00494C3B" w:rsidRPr="00494C3B">
              <w:rPr>
                <w:rFonts w:ascii="Times New Roman" w:hAnsi="Times New Roman" w:cs="Times New Roman"/>
                <w:i/>
                <w:iCs/>
                <w:sz w:val="24"/>
                <w:szCs w:val="24"/>
              </w:rPr>
              <w:t>.</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(Към датата на кандидатстване може да се представи 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765D6242" w14:textId="23C3582E" w:rsidR="00494C3B" w:rsidRDefault="00DF111F" w:rsidP="005338D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19</w:t>
            </w:r>
            <w:r w:rsidR="00494C3B" w:rsidRPr="00494C3B">
              <w:rPr>
                <w:rFonts w:ascii="Times New Roman" w:hAnsi="Times New Roman" w:cs="Times New Roman"/>
                <w:sz w:val="24"/>
                <w:szCs w:val="24"/>
              </w:rPr>
              <w:t>. Подробни количествени сметки, заверени от правоспособно лице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проектът включва разходи за строително-монтажни работи</w:t>
            </w:r>
            <w:r w:rsidR="00494C3B">
              <w:rPr>
                <w:rFonts w:ascii="Times New Roman" w:hAnsi="Times New Roman" w:cs="Times New Roman"/>
                <w:sz w:val="24"/>
                <w:szCs w:val="24"/>
              </w:rPr>
              <w:t>.</w:t>
            </w:r>
            <w:r w:rsidR="00BE7B24" w:rsidRPr="00BE7B24">
              <w:rPr>
                <w:rFonts w:ascii="Times New Roman" w:hAnsi="Times New Roman" w:cs="Times New Roman"/>
                <w:iCs/>
                <w:sz w:val="24"/>
                <w:szCs w:val="24"/>
              </w:rPr>
              <w:t xml:space="preserve"> Представя</w:t>
            </w:r>
            <w:r w:rsidR="00BE7B24">
              <w:rPr>
                <w:rFonts w:ascii="Times New Roman" w:hAnsi="Times New Roman" w:cs="Times New Roman"/>
                <w:iCs/>
                <w:sz w:val="24"/>
                <w:szCs w:val="24"/>
              </w:rPr>
              <w:t>т</w:t>
            </w:r>
            <w:r w:rsidR="00BE7B24" w:rsidRPr="00BE7B24">
              <w:rPr>
                <w:rFonts w:ascii="Times New Roman" w:hAnsi="Times New Roman" w:cs="Times New Roman"/>
                <w:iCs/>
                <w:sz w:val="24"/>
                <w:szCs w:val="24"/>
              </w:rPr>
              <w:t xml:space="preserve">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Pr>
                <w:rFonts w:ascii="Times New Roman" w:hAnsi="Times New Roman" w:cs="Times New Roman"/>
                <w:iCs/>
                <w:sz w:val="24"/>
                <w:szCs w:val="24"/>
              </w:rPr>
              <w:t>и „</w:t>
            </w:r>
            <w:proofErr w:type="spellStart"/>
            <w:r w:rsidR="00BE7B24">
              <w:rPr>
                <w:rFonts w:ascii="Times New Roman" w:hAnsi="Times New Roman" w:cs="Times New Roman"/>
                <w:iCs/>
                <w:sz w:val="24"/>
                <w:szCs w:val="24"/>
                <w:lang w:val="en-US"/>
              </w:rPr>
              <w:t>xls</w:t>
            </w:r>
            <w:proofErr w:type="spellEnd"/>
            <w:r w:rsidR="00BE7B24" w:rsidRPr="00AB17C0">
              <w:rPr>
                <w:rFonts w:ascii="Times New Roman" w:hAnsi="Times New Roman"/>
                <w:sz w:val="24"/>
              </w:rPr>
              <w:t>”</w:t>
            </w:r>
            <w:r w:rsidR="00FE3BC0">
              <w:rPr>
                <w:rFonts w:ascii="Times New Roman" w:hAnsi="Times New Roman"/>
                <w:sz w:val="24"/>
              </w:rPr>
              <w:t>/</w:t>
            </w:r>
            <w:r w:rsidR="00FE3BC0" w:rsidRPr="00AB17C0">
              <w:rPr>
                <w:rFonts w:ascii="Times New Roman" w:hAnsi="Times New Roman" w:cs="Times New Roman"/>
                <w:sz w:val="24"/>
                <w:szCs w:val="24"/>
              </w:rPr>
              <w:t>„</w:t>
            </w:r>
            <w:proofErr w:type="spellStart"/>
            <w:r w:rsidR="00FE3BC0" w:rsidRPr="00AB17C0">
              <w:rPr>
                <w:rFonts w:ascii="Times New Roman" w:hAnsi="Times New Roman" w:cs="Times New Roman"/>
                <w:sz w:val="24"/>
                <w:szCs w:val="24"/>
              </w:rPr>
              <w:t>xlsx</w:t>
            </w:r>
            <w:proofErr w:type="spellEnd"/>
            <w:r w:rsidR="00FE3BC0" w:rsidRPr="00AB17C0">
              <w:rPr>
                <w:rFonts w:ascii="Times New Roman" w:hAnsi="Times New Roman" w:cs="Times New Roman"/>
                <w:sz w:val="24"/>
                <w:szCs w:val="24"/>
              </w:rPr>
              <w:t>”</w:t>
            </w:r>
            <w:r w:rsidR="00BE7B24" w:rsidRPr="00BE7B24">
              <w:rPr>
                <w:rFonts w:ascii="Times New Roman" w:hAnsi="Times New Roman" w:cs="Times New Roman"/>
                <w:iCs/>
                <w:sz w:val="24"/>
                <w:szCs w:val="24"/>
              </w:rPr>
              <w:t>.</w:t>
            </w:r>
          </w:p>
          <w:p w14:paraId="778F781B" w14:textId="3B4A2AA2" w:rsidR="00494C3B" w:rsidRDefault="00494C3B" w:rsidP="005338DB">
            <w:pPr>
              <w:spacing w:before="120" w:after="120" w:line="276" w:lineRule="auto"/>
              <w:jc w:val="both"/>
              <w:rPr>
                <w:rFonts w:ascii="Times New Roman" w:hAnsi="Times New Roman" w:cs="Times New Roman"/>
                <w:sz w:val="24"/>
                <w:szCs w:val="24"/>
              </w:rPr>
            </w:pPr>
            <w:r w:rsidRPr="00494C3B">
              <w:rPr>
                <w:rFonts w:ascii="Times New Roman" w:hAnsi="Times New Roman" w:cs="Times New Roman"/>
                <w:sz w:val="24"/>
                <w:szCs w:val="24"/>
              </w:rPr>
              <w:t>2</w:t>
            </w:r>
            <w:r w:rsidR="00DF111F">
              <w:rPr>
                <w:rFonts w:ascii="Times New Roman" w:hAnsi="Times New Roman" w:cs="Times New Roman"/>
                <w:sz w:val="24"/>
                <w:szCs w:val="24"/>
              </w:rPr>
              <w:t>0</w:t>
            </w:r>
            <w:r w:rsidRPr="00494C3B">
              <w:rPr>
                <w:rFonts w:ascii="Times New Roman" w:hAnsi="Times New Roman" w:cs="Times New Roman"/>
                <w:sz w:val="24"/>
                <w:szCs w:val="24"/>
              </w:rPr>
              <w:t xml:space="preserve">. </w:t>
            </w:r>
            <w:r w:rsidR="00B86A75" w:rsidRPr="00B86A75">
              <w:rPr>
                <w:rFonts w:ascii="Times New Roman" w:hAnsi="Times New Roman" w:cs="Times New Roman"/>
                <w:iCs/>
                <w:sz w:val="24"/>
                <w:szCs w:val="24"/>
              </w:rPr>
              <w:t>Влязло в сила разрешение за строеж (</w:t>
            </w:r>
            <w:r w:rsidR="00B86A75" w:rsidRPr="00B86A75">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86A75" w:rsidRPr="00B86A75">
              <w:rPr>
                <w:rFonts w:ascii="Times New Roman" w:hAnsi="Times New Roman" w:cs="Times New Roman"/>
                <w:iCs/>
                <w:sz w:val="24"/>
                <w:szCs w:val="24"/>
              </w:rPr>
              <w:t>). Представя се във формат „</w:t>
            </w:r>
            <w:proofErr w:type="spellStart"/>
            <w:r w:rsidR="00B86A75" w:rsidRPr="00B86A75">
              <w:rPr>
                <w:rFonts w:ascii="Times New Roman" w:hAnsi="Times New Roman" w:cs="Times New Roman"/>
                <w:iCs/>
                <w:sz w:val="24"/>
                <w:szCs w:val="24"/>
              </w:rPr>
              <w:t>pdf</w:t>
            </w:r>
            <w:proofErr w:type="spellEnd"/>
            <w:r w:rsidR="00B86A75" w:rsidRPr="00B86A75">
              <w:rPr>
                <w:rFonts w:ascii="Times New Roman" w:hAnsi="Times New Roman" w:cs="Times New Roman"/>
                <w:iCs/>
                <w:sz w:val="24"/>
                <w:szCs w:val="24"/>
              </w:rPr>
              <w:t>“ или „</w:t>
            </w:r>
            <w:proofErr w:type="spellStart"/>
            <w:r w:rsidR="00B86A75" w:rsidRPr="00B86A75">
              <w:rPr>
                <w:rFonts w:ascii="Times New Roman" w:hAnsi="Times New Roman" w:cs="Times New Roman"/>
                <w:iCs/>
                <w:sz w:val="24"/>
                <w:szCs w:val="24"/>
              </w:rPr>
              <w:t>jpg</w:t>
            </w:r>
            <w:proofErr w:type="spellEnd"/>
            <w:r w:rsidR="00B86A75" w:rsidRPr="00B86A75">
              <w:rPr>
                <w:rFonts w:ascii="Times New Roman" w:hAnsi="Times New Roman" w:cs="Times New Roman"/>
                <w:iCs/>
                <w:sz w:val="24"/>
                <w:szCs w:val="24"/>
              </w:rPr>
              <w:t xml:space="preserve">“. </w:t>
            </w:r>
            <w:r w:rsidR="00FB44B6" w:rsidRPr="00AB17C0">
              <w:rPr>
                <w:rFonts w:ascii="Times New Roman" w:hAnsi="Times New Roman" w:cs="Times New Roman"/>
                <w:i/>
                <w:iCs/>
                <w:sz w:val="24"/>
                <w:szCs w:val="24"/>
              </w:rPr>
              <w:t>(</w:t>
            </w:r>
            <w:r w:rsidR="00B86A75" w:rsidRPr="00AB17C0">
              <w:rPr>
                <w:rFonts w:ascii="Times New Roman" w:hAnsi="Times New Roman" w:cs="Times New Roman"/>
                <w:i/>
                <w:iCs/>
                <w:sz w:val="24"/>
                <w:szCs w:val="24"/>
              </w:rPr>
              <w:t xml:space="preserve">Към датата на кандидатстване може да се представи входящ номер на искане за издаване от съответния орган. </w:t>
            </w:r>
            <w:r w:rsidR="00FB44B6" w:rsidRPr="00FB44B6">
              <w:rPr>
                <w:rFonts w:ascii="Times New Roman" w:hAnsi="Times New Roman" w:cs="Times New Roman"/>
                <w:i/>
                <w:iCs/>
                <w:sz w:val="24"/>
                <w:szCs w:val="24"/>
              </w:rPr>
              <w:t>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B86A75" w:rsidRPr="00B86A75">
              <w:rPr>
                <w:rFonts w:ascii="Times New Roman" w:hAnsi="Times New Roman" w:cs="Times New Roman"/>
                <w:i/>
                <w:sz w:val="24"/>
                <w:szCs w:val="24"/>
              </w:rPr>
              <w:t>).</w:t>
            </w:r>
          </w:p>
          <w:p w14:paraId="55FFA702" w14:textId="46EEE568" w:rsidR="00494C3B" w:rsidRPr="00BE7B24" w:rsidRDefault="00B90EFD" w:rsidP="005338DB">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w:t>
            </w:r>
            <w:r w:rsidR="00DF111F">
              <w:rPr>
                <w:rFonts w:ascii="Times New Roman" w:hAnsi="Times New Roman" w:cs="Times New Roman"/>
                <w:sz w:val="24"/>
                <w:szCs w:val="24"/>
              </w:rPr>
              <w:t>1</w:t>
            </w:r>
            <w:r w:rsidR="00494C3B" w:rsidRPr="00494C3B">
              <w:rPr>
                <w:rFonts w:ascii="Times New Roman" w:hAnsi="Times New Roman" w:cs="Times New Roman"/>
                <w:sz w:val="24"/>
                <w:szCs w:val="24"/>
              </w:rPr>
              <w:t>. Разрешение за поставяне, издадено в съответствие със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ЗУТ</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 xml:space="preserve">важи в случай, че проектът включва разходи за </w:t>
            </w:r>
            <w:proofErr w:type="spellStart"/>
            <w:r w:rsidR="00494C3B" w:rsidRPr="00494C3B">
              <w:rPr>
                <w:rFonts w:ascii="Times New Roman" w:hAnsi="Times New Roman" w:cs="Times New Roman"/>
                <w:i/>
                <w:iCs/>
                <w:sz w:val="24"/>
                <w:szCs w:val="24"/>
              </w:rPr>
              <w:t>преместваеми</w:t>
            </w:r>
            <w:proofErr w:type="spellEnd"/>
            <w:r w:rsidR="00494C3B" w:rsidRPr="00494C3B">
              <w:rPr>
                <w:rFonts w:ascii="Times New Roman" w:hAnsi="Times New Roman" w:cs="Times New Roman"/>
                <w:i/>
                <w:iCs/>
                <w:sz w:val="24"/>
                <w:szCs w:val="24"/>
              </w:rPr>
              <w:t xml:space="preserve"> обекти.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r w:rsidR="00FB44B6">
              <w:rPr>
                <w:rFonts w:ascii="Times New Roman" w:hAnsi="Times New Roman" w:cs="Times New Roman"/>
                <w:iCs/>
                <w:sz w:val="24"/>
                <w:szCs w:val="24"/>
              </w:rPr>
              <w:t xml:space="preserve"> </w:t>
            </w:r>
            <w:r w:rsidR="00FB44B6" w:rsidRPr="00C048A0">
              <w:rPr>
                <w:rFonts w:ascii="Times New Roman" w:hAnsi="Times New Roman" w:cs="Times New Roman"/>
                <w:i/>
                <w:iCs/>
                <w:sz w:val="24"/>
                <w:szCs w:val="24"/>
              </w:rPr>
              <w:t>(Към датата на кандидатстване може да се представи входящ номер на искане за издаване от съответния орган. В случай, че е представен вход</w:t>
            </w:r>
            <w:r w:rsidR="00FB44B6" w:rsidRPr="0069682C">
              <w:rPr>
                <w:rFonts w:ascii="Times New Roman" w:hAnsi="Times New Roman" w:cs="Times New Roman"/>
                <w:i/>
                <w:iCs/>
                <w:sz w:val="24"/>
                <w:szCs w:val="24"/>
              </w:rPr>
              <w:t xml:space="preserve">ящ номер, кандидатът трябва да представи изискуемият документ най-късно в срока по т. </w:t>
            </w:r>
            <w:r w:rsidR="00FB44B6">
              <w:rPr>
                <w:rFonts w:ascii="Times New Roman" w:hAnsi="Times New Roman" w:cs="Times New Roman"/>
                <w:i/>
                <w:iCs/>
                <w:sz w:val="24"/>
                <w:szCs w:val="24"/>
              </w:rPr>
              <w:t>7</w:t>
            </w:r>
            <w:r w:rsidR="00FB44B6" w:rsidRPr="0069682C">
              <w:rPr>
                <w:rFonts w:ascii="Times New Roman" w:hAnsi="Times New Roman" w:cs="Times New Roman"/>
                <w:i/>
                <w:iCs/>
                <w:sz w:val="24"/>
                <w:szCs w:val="24"/>
              </w:rPr>
              <w:t xml:space="preserve"> от раздел 21.</w:t>
            </w:r>
            <w:r w:rsidR="00FB44B6">
              <w:rPr>
                <w:rFonts w:ascii="Times New Roman" w:hAnsi="Times New Roman" w:cs="Times New Roman"/>
                <w:i/>
                <w:iCs/>
                <w:sz w:val="24"/>
                <w:szCs w:val="24"/>
              </w:rPr>
              <w:t>2</w:t>
            </w:r>
            <w:r w:rsidR="00FB44B6" w:rsidRPr="0069682C">
              <w:rPr>
                <w:rFonts w:ascii="Times New Roman" w:hAnsi="Times New Roman" w:cs="Times New Roman"/>
                <w:i/>
                <w:iCs/>
                <w:sz w:val="24"/>
                <w:szCs w:val="24"/>
              </w:rPr>
              <w:t xml:space="preserve"> „Оценка на административно съответствие и допустимост“</w:t>
            </w:r>
            <w:r w:rsidR="00FB44B6" w:rsidRPr="00B86A75">
              <w:rPr>
                <w:rFonts w:ascii="Times New Roman" w:hAnsi="Times New Roman" w:cs="Times New Roman"/>
                <w:i/>
                <w:sz w:val="24"/>
                <w:szCs w:val="24"/>
              </w:rPr>
              <w:t>)</w:t>
            </w:r>
            <w:r w:rsidR="00FB44B6">
              <w:rPr>
                <w:rFonts w:ascii="Times New Roman" w:hAnsi="Times New Roman" w:cs="Times New Roman"/>
                <w:i/>
                <w:sz w:val="24"/>
                <w:szCs w:val="24"/>
              </w:rPr>
              <w:t>.</w:t>
            </w:r>
          </w:p>
          <w:p w14:paraId="4BB6D3AA" w14:textId="4A2AA98D" w:rsidR="00494C3B" w:rsidRDefault="00B90EFD" w:rsidP="005338DB">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2</w:t>
            </w:r>
            <w:r w:rsidR="00DF111F">
              <w:rPr>
                <w:rFonts w:ascii="Times New Roman" w:hAnsi="Times New Roman" w:cs="Times New Roman"/>
                <w:sz w:val="24"/>
                <w:szCs w:val="24"/>
              </w:rPr>
              <w:t>2</w:t>
            </w:r>
            <w:r w:rsidR="00494C3B" w:rsidRPr="00494C3B">
              <w:rPr>
                <w:rFonts w:ascii="Times New Roman" w:hAnsi="Times New Roman" w:cs="Times New Roman"/>
                <w:sz w:val="24"/>
                <w:szCs w:val="24"/>
              </w:rPr>
              <w:t>. Предварителни или окончателни договори за услуги и доставки</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обект на инвестицията, включително с посочени марка, модел, цена в лева или евро с посочен ДДС и срок за изпълнение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случаите, когато кандидатът не се явява възложител по</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чл. 5</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и</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6 от ЗОП.</w:t>
            </w:r>
            <w:r w:rsidR="00FB44B6">
              <w:rPr>
                <w:rFonts w:ascii="Times New Roman" w:hAnsi="Times New Roman" w:cs="Times New Roman"/>
                <w:i/>
                <w:iCs/>
                <w:sz w:val="24"/>
                <w:szCs w:val="24"/>
              </w:rPr>
              <w:t xml:space="preserve"> </w:t>
            </w:r>
            <w:r w:rsidR="00494C3B" w:rsidRPr="00494C3B">
              <w:rPr>
                <w:rFonts w:ascii="Times New Roman" w:hAnsi="Times New Roman" w:cs="Times New Roman"/>
                <w:sz w:val="24"/>
                <w:szCs w:val="24"/>
              </w:rPr>
              <w:t>В случаите на инвестиции за строително-монтажни работи към договорите се прилагат и количествено-стойностни сметки</w:t>
            </w:r>
            <w:r w:rsidR="00BE7B24">
              <w:rPr>
                <w:rFonts w:ascii="Times New Roman" w:hAnsi="Times New Roman" w:cs="Times New Roman"/>
                <w:sz w:val="24"/>
                <w:szCs w:val="24"/>
              </w:rPr>
              <w:t xml:space="preserve"> във формат „</w:t>
            </w:r>
            <w:proofErr w:type="spellStart"/>
            <w:r w:rsidR="00BE7B24">
              <w:rPr>
                <w:rFonts w:ascii="Times New Roman" w:hAnsi="Times New Roman" w:cs="Times New Roman"/>
                <w:sz w:val="24"/>
                <w:szCs w:val="24"/>
                <w:lang w:val="en-US"/>
              </w:rPr>
              <w:t>xls</w:t>
            </w:r>
            <w:proofErr w:type="spellEnd"/>
            <w:r w:rsidR="00BE7B24" w:rsidRPr="00AB17C0">
              <w:rPr>
                <w:rFonts w:ascii="Times New Roman" w:hAnsi="Times New Roman"/>
                <w:sz w:val="24"/>
              </w:rPr>
              <w:t>”</w:t>
            </w:r>
            <w:r w:rsidR="0069479F">
              <w:rPr>
                <w:rFonts w:ascii="Times New Roman" w:hAnsi="Times New Roman"/>
                <w:sz w:val="24"/>
                <w:lang w:val="en-US"/>
              </w:rPr>
              <w:t>/</w:t>
            </w:r>
            <w:r w:rsidR="0069479F">
              <w:rPr>
                <w:rFonts w:ascii="Times New Roman" w:hAnsi="Times New Roman"/>
                <w:sz w:val="24"/>
              </w:rPr>
              <w:t>„</w:t>
            </w:r>
            <w:proofErr w:type="spellStart"/>
            <w:r w:rsidR="0069479F">
              <w:rPr>
                <w:rFonts w:ascii="Times New Roman" w:hAnsi="Times New Roman"/>
                <w:sz w:val="24"/>
                <w:lang w:val="en-US"/>
              </w:rPr>
              <w:t>xlsx</w:t>
            </w:r>
            <w:proofErr w:type="spellEnd"/>
            <w:r w:rsidR="0069479F">
              <w:rPr>
                <w:rFonts w:ascii="Times New Roman" w:hAnsi="Times New Roman"/>
                <w:sz w:val="24"/>
                <w:lang w:val="en-US"/>
              </w:rPr>
              <w:t>”</w:t>
            </w:r>
            <w:r w:rsidR="00BE7B24" w:rsidRPr="00AB17C0">
              <w:rPr>
                <w:rFonts w:ascii="Times New Roman" w:hAnsi="Times New Roman"/>
                <w:sz w:val="24"/>
              </w:rPr>
              <w:t>.</w:t>
            </w:r>
            <w:r w:rsidR="00BE7B24" w:rsidRPr="00DF111F">
              <w:rPr>
                <w:rFonts w:ascii="Times New Roman" w:hAnsi="Times New Roman" w:cs="Times New Roman"/>
                <w:iCs/>
                <w:color w:val="FF0000"/>
                <w:sz w:val="24"/>
                <w:szCs w:val="24"/>
              </w:rPr>
              <w:t xml:space="preserve"> </w:t>
            </w:r>
            <w:r w:rsidR="00BE7B24" w:rsidRPr="00DF111F">
              <w:rPr>
                <w:rFonts w:ascii="Times New Roman" w:hAnsi="Times New Roman" w:cs="Times New Roman"/>
                <w:iCs/>
                <w:sz w:val="24"/>
                <w:szCs w:val="24"/>
              </w:rPr>
              <w:t>Представят</w:t>
            </w:r>
            <w:r w:rsidR="00BE7B24" w:rsidRPr="00BE7B24">
              <w:rPr>
                <w:rFonts w:ascii="Times New Roman" w:hAnsi="Times New Roman" w:cs="Times New Roman"/>
                <w:iCs/>
                <w:sz w:val="24"/>
                <w:szCs w:val="24"/>
              </w:rPr>
              <w:t xml:space="preserve">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3FE2F5BA" w14:textId="06AF1AE7" w:rsidR="00494C3B" w:rsidRPr="00BE7B24" w:rsidRDefault="00B90EFD"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2</w:t>
            </w:r>
            <w:r w:rsidR="00DF111F">
              <w:rPr>
                <w:rFonts w:ascii="Times New Roman" w:hAnsi="Times New Roman" w:cs="Times New Roman"/>
                <w:sz w:val="24"/>
                <w:szCs w:val="24"/>
              </w:rPr>
              <w:t>3</w:t>
            </w:r>
            <w:r w:rsidR="00494C3B" w:rsidRPr="00494C3B">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w:t>
            </w:r>
            <w:r w:rsidR="00FB44B6">
              <w:rPr>
                <w:rFonts w:ascii="Times New Roman" w:hAnsi="Times New Roman" w:cs="Times New Roman"/>
                <w:sz w:val="24"/>
                <w:szCs w:val="24"/>
              </w:rPr>
              <w:t xml:space="preserve"> </w:t>
            </w:r>
            <w:r w:rsidR="00494C3B" w:rsidRPr="00AB17C0">
              <w:rPr>
                <w:rFonts w:ascii="Times New Roman" w:hAnsi="Times New Roman" w:cs="Times New Roman"/>
                <w:i/>
                <w:iCs/>
                <w:sz w:val="24"/>
                <w:szCs w:val="24"/>
              </w:rPr>
              <w:t xml:space="preserve">Важи в случай, че проектът включва разходи за закупуване на </w:t>
            </w:r>
            <w:r w:rsidR="00494C3B" w:rsidRPr="00AB17C0">
              <w:rPr>
                <w:rFonts w:ascii="Times New Roman" w:hAnsi="Times New Roman" w:cs="Times New Roman"/>
                <w:i/>
                <w:iCs/>
                <w:sz w:val="24"/>
                <w:szCs w:val="24"/>
              </w:rPr>
              <w:lastRenderedPageBreak/>
              <w:t>активи чрез финансов лизинг</w:t>
            </w:r>
            <w:r w:rsidR="00494C3B" w:rsidRPr="00494C3B">
              <w:rPr>
                <w:rFonts w:ascii="Times New Roman" w:hAnsi="Times New Roman" w:cs="Times New Roman"/>
                <w:i/>
                <w:iCs/>
                <w:sz w:val="24"/>
                <w:szCs w:val="24"/>
              </w:rPr>
              <w:t>.</w:t>
            </w:r>
            <w:r w:rsidR="00BE7B24" w:rsidRPr="00BE7B24">
              <w:rPr>
                <w:rFonts w:ascii="Times New Roman" w:hAnsi="Times New Roman" w:cs="Times New Roman"/>
                <w:i/>
                <w:iCs/>
                <w:sz w:val="24"/>
                <w:szCs w:val="24"/>
              </w:rPr>
              <w:t xml:space="preserve"> </w:t>
            </w:r>
            <w:r w:rsidR="00BE7B24" w:rsidRPr="00BE7B24">
              <w:rPr>
                <w:rFonts w:ascii="Times New Roman" w:hAnsi="Times New Roman" w:cs="Times New Roman"/>
                <w:iCs/>
                <w:sz w:val="24"/>
                <w:szCs w:val="24"/>
              </w:rPr>
              <w:t>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Pr>
                <w:rFonts w:ascii="Times New Roman" w:hAnsi="Times New Roman" w:cs="Times New Roman"/>
                <w:iCs/>
                <w:sz w:val="24"/>
                <w:szCs w:val="24"/>
              </w:rPr>
              <w:t>.</w:t>
            </w:r>
          </w:p>
          <w:p w14:paraId="00F9B9AA" w14:textId="6F3E8E98" w:rsidR="00494C3B" w:rsidRDefault="00B90EFD"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2</w:t>
            </w:r>
            <w:r w:rsidR="00DF111F">
              <w:rPr>
                <w:rFonts w:ascii="Times New Roman" w:hAnsi="Times New Roman" w:cs="Times New Roman"/>
                <w:sz w:val="24"/>
                <w:szCs w:val="24"/>
              </w:rPr>
              <w:t>4</w:t>
            </w:r>
            <w:r w:rsidR="00494C3B" w:rsidRPr="00494C3B">
              <w:rPr>
                <w:rFonts w:ascii="Times New Roman" w:hAnsi="Times New Roman" w:cs="Times New Roman"/>
                <w:sz w:val="24"/>
                <w:szCs w:val="24"/>
              </w:rPr>
              <w:t>.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случаите по</w:t>
            </w:r>
            <w:r w:rsidR="00FB44B6">
              <w:rPr>
                <w:rFonts w:ascii="Times New Roman" w:hAnsi="Times New Roman" w:cs="Times New Roman"/>
                <w:i/>
                <w:iCs/>
                <w:sz w:val="24"/>
                <w:szCs w:val="24"/>
              </w:rPr>
              <w:t xml:space="preserve"> </w:t>
            </w:r>
            <w:r w:rsidR="00816DE6">
              <w:rPr>
                <w:rFonts w:ascii="Times New Roman" w:hAnsi="Times New Roman" w:cs="Times New Roman"/>
                <w:i/>
                <w:iCs/>
                <w:sz w:val="24"/>
                <w:szCs w:val="24"/>
              </w:rPr>
              <w:t>т. 9 от Раздел 14.2 „Условия за допустимост на разходите“</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BE7B24">
              <w:rPr>
                <w:rFonts w:ascii="Times New Roman" w:hAnsi="Times New Roman" w:cs="Times New Roman"/>
                <w:iCs/>
                <w:sz w:val="24"/>
                <w:szCs w:val="24"/>
              </w:rPr>
              <w:t xml:space="preserve"> </w:t>
            </w:r>
            <w:r w:rsidR="00BE7B24" w:rsidRPr="00BE7B24">
              <w:rPr>
                <w:rFonts w:ascii="Times New Roman" w:hAnsi="Times New Roman" w:cs="Times New Roman"/>
                <w:i/>
                <w:iCs/>
                <w:sz w:val="24"/>
                <w:szCs w:val="24"/>
              </w:rPr>
              <w:t>Представя се във формат „</w:t>
            </w:r>
            <w:r w:rsidR="00BE7B24" w:rsidRPr="00BE7B24">
              <w:rPr>
                <w:rFonts w:ascii="Times New Roman" w:hAnsi="Times New Roman" w:cs="Times New Roman"/>
                <w:i/>
                <w:iCs/>
                <w:sz w:val="24"/>
                <w:szCs w:val="24"/>
                <w:lang w:val="en-US"/>
              </w:rPr>
              <w:t>pdf</w:t>
            </w:r>
            <w:r w:rsidR="00BE7B24" w:rsidRPr="00BE7B24">
              <w:rPr>
                <w:rFonts w:ascii="Times New Roman" w:hAnsi="Times New Roman" w:cs="Times New Roman"/>
                <w:i/>
                <w:iCs/>
                <w:sz w:val="24"/>
                <w:szCs w:val="24"/>
              </w:rPr>
              <w:t>”</w:t>
            </w:r>
            <w:r w:rsidR="00BE7B24" w:rsidRPr="00AB17C0">
              <w:rPr>
                <w:rFonts w:ascii="Times New Roman" w:hAnsi="Times New Roman"/>
                <w:i/>
                <w:sz w:val="24"/>
              </w:rPr>
              <w:t xml:space="preserve"> </w:t>
            </w:r>
            <w:r w:rsidR="00BE7B24" w:rsidRPr="00BE7B24">
              <w:rPr>
                <w:rFonts w:ascii="Times New Roman" w:hAnsi="Times New Roman" w:cs="Times New Roman"/>
                <w:i/>
                <w:iCs/>
                <w:sz w:val="24"/>
                <w:szCs w:val="24"/>
              </w:rPr>
              <w:t>или „</w:t>
            </w:r>
            <w:r w:rsidR="00BE7B24" w:rsidRPr="00BE7B24">
              <w:rPr>
                <w:rFonts w:ascii="Times New Roman" w:hAnsi="Times New Roman" w:cs="Times New Roman"/>
                <w:i/>
                <w:iCs/>
                <w:sz w:val="24"/>
                <w:szCs w:val="24"/>
                <w:lang w:val="en-US"/>
              </w:rPr>
              <w:t>jpg</w:t>
            </w:r>
            <w:r w:rsidR="00BE7B24" w:rsidRPr="00AB17C0">
              <w:rPr>
                <w:rFonts w:ascii="Times New Roman" w:hAnsi="Times New Roman"/>
                <w:i/>
                <w:sz w:val="24"/>
              </w:rPr>
              <w:t>”</w:t>
            </w:r>
            <w:r w:rsidR="00BE7B24" w:rsidRPr="00BE7B24">
              <w:rPr>
                <w:rFonts w:ascii="Times New Roman" w:hAnsi="Times New Roman" w:cs="Times New Roman"/>
                <w:i/>
                <w:iCs/>
                <w:sz w:val="24"/>
                <w:szCs w:val="24"/>
              </w:rPr>
              <w:t xml:space="preserve"> или електронно подписани с квалифициран електронен подпис</w:t>
            </w:r>
            <w:r w:rsidR="00FB44B6" w:rsidRPr="00BE7B24">
              <w:rPr>
                <w:rFonts w:ascii="Times New Roman" w:hAnsi="Times New Roman" w:cs="Times New Roman"/>
                <w:i/>
                <w:iCs/>
                <w:sz w:val="24"/>
                <w:szCs w:val="24"/>
              </w:rPr>
              <w:t xml:space="preserve"> (КЕП)</w:t>
            </w:r>
            <w:r w:rsidR="00BE7B24" w:rsidRPr="00BE7B24">
              <w:rPr>
                <w:rFonts w:ascii="Times New Roman" w:hAnsi="Times New Roman" w:cs="Times New Roman"/>
                <w:i/>
                <w:iCs/>
                <w:sz w:val="24"/>
                <w:szCs w:val="24"/>
              </w:rPr>
              <w:t xml:space="preserve"> на издателя.</w:t>
            </w:r>
          </w:p>
          <w:p w14:paraId="0754611D" w14:textId="0852899F" w:rsidR="00494C3B" w:rsidRPr="00A02FC8" w:rsidRDefault="00B90EFD" w:rsidP="005338DB">
            <w:pPr>
              <w:spacing w:before="120" w:after="120" w:line="276" w:lineRule="auto"/>
              <w:jc w:val="both"/>
              <w:rPr>
                <w:rFonts w:ascii="Times New Roman" w:eastAsia="Calibri" w:hAnsi="Times New Roman" w:cs="Times New Roman"/>
                <w:sz w:val="24"/>
                <w:szCs w:val="24"/>
              </w:rPr>
            </w:pPr>
            <w:r>
              <w:rPr>
                <w:rFonts w:ascii="Times New Roman" w:hAnsi="Times New Roman" w:cs="Times New Roman"/>
                <w:sz w:val="24"/>
                <w:szCs w:val="24"/>
              </w:rPr>
              <w:t>2</w:t>
            </w:r>
            <w:r w:rsidR="00DF111F">
              <w:rPr>
                <w:rFonts w:ascii="Times New Roman" w:hAnsi="Times New Roman" w:cs="Times New Roman"/>
                <w:sz w:val="24"/>
                <w:szCs w:val="24"/>
              </w:rPr>
              <w:t>5</w:t>
            </w:r>
            <w:r w:rsidR="00494C3B" w:rsidRPr="00494C3B">
              <w:rPr>
                <w:rFonts w:ascii="Times New Roman" w:hAnsi="Times New Roman" w:cs="Times New Roman"/>
                <w:sz w:val="24"/>
                <w:szCs w:val="24"/>
              </w:rPr>
              <w:t xml:space="preserve">.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w:t>
            </w:r>
            <w:r w:rsidR="00494C3B" w:rsidRPr="00816DE6">
              <w:rPr>
                <w:rFonts w:ascii="Times New Roman" w:hAnsi="Times New Roman" w:cs="Times New Roman"/>
                <w:sz w:val="24"/>
                <w:szCs w:val="24"/>
              </w:rPr>
              <w:t>посочен ДДС, ведно с направени от кандидата запитвания за оферти съгласно</w:t>
            </w:r>
            <w:r w:rsidR="00FB44B6">
              <w:rPr>
                <w:rFonts w:ascii="Times New Roman" w:hAnsi="Times New Roman" w:cs="Times New Roman"/>
                <w:sz w:val="24"/>
                <w:szCs w:val="24"/>
              </w:rPr>
              <w:t xml:space="preserve"> </w:t>
            </w:r>
            <w:r w:rsidR="00494C3B" w:rsidRPr="00AB17C0">
              <w:rPr>
                <w:rFonts w:ascii="Times New Roman" w:hAnsi="Times New Roman" w:cs="Times New Roman"/>
                <w:iCs/>
                <w:sz w:val="24"/>
                <w:szCs w:val="24"/>
              </w:rPr>
              <w:t xml:space="preserve">приложение № </w:t>
            </w:r>
            <w:r w:rsidR="000067C3" w:rsidRPr="00AB17C0">
              <w:rPr>
                <w:rFonts w:ascii="Times New Roman" w:hAnsi="Times New Roman" w:cs="Times New Roman"/>
                <w:iCs/>
                <w:sz w:val="24"/>
                <w:szCs w:val="24"/>
              </w:rPr>
              <w:t>10</w:t>
            </w:r>
            <w:r w:rsidR="00FB44B6">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w:t>
            </w:r>
            <w:r w:rsidR="00FB44B6">
              <w:rPr>
                <w:rFonts w:ascii="Times New Roman" w:hAnsi="Times New Roman" w:cs="Times New Roman"/>
                <w:i/>
                <w:sz w:val="24"/>
                <w:szCs w:val="24"/>
              </w:rPr>
              <w:t xml:space="preserve"> </w:t>
            </w:r>
            <w:r w:rsidR="00816DE6" w:rsidRPr="00816DE6">
              <w:rPr>
                <w:rFonts w:ascii="Times New Roman" w:hAnsi="Times New Roman" w:cs="Times New Roman"/>
                <w:i/>
                <w:sz w:val="24"/>
                <w:szCs w:val="24"/>
              </w:rPr>
              <w:t>важи в случаите</w:t>
            </w:r>
            <w:r w:rsidR="00FB44B6">
              <w:rPr>
                <w:rFonts w:ascii="Times New Roman" w:hAnsi="Times New Roman" w:cs="Times New Roman"/>
                <w:i/>
                <w:sz w:val="24"/>
                <w:szCs w:val="24"/>
              </w:rPr>
              <w:t xml:space="preserve"> </w:t>
            </w:r>
            <w:r w:rsidR="00816DE6" w:rsidRPr="00816DE6">
              <w:rPr>
                <w:rFonts w:ascii="Times New Roman" w:hAnsi="Times New Roman" w:cs="Times New Roman"/>
                <w:i/>
                <w:iCs/>
                <w:sz w:val="24"/>
                <w:szCs w:val="24"/>
              </w:rPr>
              <w:t>по</w:t>
            </w:r>
            <w:r w:rsidR="00FB44B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 xml:space="preserve">т. </w:t>
            </w:r>
            <w:r w:rsidR="00E938F9">
              <w:rPr>
                <w:rFonts w:ascii="Times New Roman" w:hAnsi="Times New Roman" w:cs="Times New Roman"/>
                <w:i/>
                <w:iCs/>
                <w:sz w:val="24"/>
                <w:szCs w:val="24"/>
              </w:rPr>
              <w:t>10</w:t>
            </w:r>
            <w:r w:rsidR="00E938F9" w:rsidRPr="00816DE6">
              <w:rPr>
                <w:rFonts w:ascii="Times New Roman" w:hAnsi="Times New Roman" w:cs="Times New Roman"/>
                <w:i/>
                <w:iCs/>
                <w:sz w:val="24"/>
                <w:szCs w:val="24"/>
              </w:rPr>
              <w:t xml:space="preserve"> </w:t>
            </w:r>
            <w:r w:rsidR="00816DE6" w:rsidRPr="00816DE6">
              <w:rPr>
                <w:rFonts w:ascii="Times New Roman" w:hAnsi="Times New Roman" w:cs="Times New Roman"/>
                <w:i/>
                <w:iCs/>
                <w:sz w:val="24"/>
                <w:szCs w:val="24"/>
              </w:rPr>
              <w:t>от Раздел 14.2 „Условия за допустимост на разходите“</w:t>
            </w:r>
            <w:r w:rsidR="00FB44B6">
              <w:rPr>
                <w:rFonts w:ascii="Times New Roman" w:hAnsi="Times New Roman" w:cs="Times New Roman"/>
                <w:i/>
                <w:iCs/>
                <w:sz w:val="24"/>
                <w:szCs w:val="24"/>
              </w:rPr>
              <w:t xml:space="preserve"> </w:t>
            </w:r>
            <w:r w:rsidR="00494C3B" w:rsidRPr="00816DE6">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w:t>
            </w:r>
            <w:r w:rsidR="00494C3B" w:rsidRPr="00494C3B">
              <w:rPr>
                <w:rFonts w:ascii="Times New Roman" w:hAnsi="Times New Roman" w:cs="Times New Roman"/>
                <w:i/>
                <w:iCs/>
                <w:sz w:val="24"/>
                <w:szCs w:val="24"/>
              </w:rPr>
              <w:t xml:space="preserve"> или общински органи и институции.</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 xml:space="preserve"> </w:t>
            </w:r>
            <w:r w:rsidR="00BE7B24" w:rsidRPr="00BE7B24">
              <w:rPr>
                <w:rFonts w:ascii="Times New Roman" w:eastAsia="Calibri" w:hAnsi="Times New Roman" w:cs="Times New Roman"/>
                <w:sz w:val="24"/>
                <w:szCs w:val="24"/>
              </w:rPr>
              <w:t>или електронно подписан</w:t>
            </w:r>
            <w:r w:rsidR="00BE7B24">
              <w:rPr>
                <w:rFonts w:ascii="Times New Roman" w:eastAsia="Calibri" w:hAnsi="Times New Roman" w:cs="Times New Roman"/>
                <w:sz w:val="24"/>
                <w:szCs w:val="24"/>
              </w:rPr>
              <w:t>и</w:t>
            </w:r>
            <w:r w:rsidR="00BE7B24" w:rsidRPr="00BE7B24">
              <w:rPr>
                <w:rFonts w:ascii="Times New Roman" w:eastAsia="Calibri" w:hAnsi="Times New Roman" w:cs="Times New Roman"/>
                <w:sz w:val="24"/>
                <w:szCs w:val="24"/>
              </w:rPr>
              <w:t xml:space="preserve"> с квалифициран електр</w:t>
            </w:r>
            <w:r w:rsidR="00A02FC8">
              <w:rPr>
                <w:rFonts w:ascii="Times New Roman" w:eastAsia="Calibri" w:hAnsi="Times New Roman" w:cs="Times New Roman"/>
                <w:sz w:val="24"/>
                <w:szCs w:val="24"/>
              </w:rPr>
              <w:t>онен подпис</w:t>
            </w:r>
            <w:r w:rsidR="00FB44B6">
              <w:rPr>
                <w:rFonts w:ascii="Times New Roman" w:eastAsia="Calibri" w:hAnsi="Times New Roman" w:cs="Times New Roman"/>
                <w:sz w:val="24"/>
                <w:szCs w:val="24"/>
              </w:rPr>
              <w:t xml:space="preserve"> (КЕП)</w:t>
            </w:r>
            <w:r w:rsidR="00A02FC8">
              <w:rPr>
                <w:rFonts w:ascii="Times New Roman" w:eastAsia="Calibri" w:hAnsi="Times New Roman" w:cs="Times New Roman"/>
                <w:sz w:val="24"/>
                <w:szCs w:val="24"/>
              </w:rPr>
              <w:t xml:space="preserve"> на издателя. </w:t>
            </w:r>
          </w:p>
          <w:p w14:paraId="4B1E4B69" w14:textId="2BD44D0C" w:rsidR="00494C3B" w:rsidRDefault="00B90EFD" w:rsidP="005338DB">
            <w:pPr>
              <w:spacing w:before="120" w:after="120" w:line="276" w:lineRule="auto"/>
              <w:jc w:val="both"/>
              <w:rPr>
                <w:rFonts w:ascii="Times New Roman" w:hAnsi="Times New Roman" w:cs="Times New Roman"/>
                <w:i/>
                <w:iCs/>
                <w:sz w:val="24"/>
                <w:szCs w:val="24"/>
              </w:rPr>
            </w:pPr>
            <w:r>
              <w:rPr>
                <w:rFonts w:ascii="Times New Roman" w:hAnsi="Times New Roman" w:cs="Times New Roman"/>
                <w:sz w:val="24"/>
                <w:szCs w:val="24"/>
              </w:rPr>
              <w:t>2</w:t>
            </w:r>
            <w:r w:rsidR="00DF111F">
              <w:rPr>
                <w:rFonts w:ascii="Times New Roman" w:hAnsi="Times New Roman" w:cs="Times New Roman"/>
                <w:sz w:val="24"/>
                <w:szCs w:val="24"/>
              </w:rPr>
              <w:t>6</w:t>
            </w:r>
            <w:r w:rsidR="00494C3B" w:rsidRPr="00494C3B">
              <w:rPr>
                <w:rFonts w:ascii="Times New Roman" w:hAnsi="Times New Roman" w:cs="Times New Roman"/>
                <w:sz w:val="24"/>
                <w:szCs w:val="24"/>
              </w:rPr>
              <w:t>. Решение на кандидата за избор на доставчик/изпълнител</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случаите, когато кандидатът не се явява възложител по</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чл. 5</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и</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6 от ЗОП</w:t>
            </w:r>
            <w:r w:rsidR="00494C3B" w:rsidRPr="00494C3B">
              <w:rPr>
                <w:rFonts w:ascii="Times New Roman" w:hAnsi="Times New Roman" w:cs="Times New Roman"/>
                <w:sz w:val="24"/>
                <w:szCs w:val="24"/>
              </w:rPr>
              <w:t>, а когато избраната оферта не е с най-ниска цена</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и писмена обосновка за мотивите, обусловили избора (</w:t>
            </w:r>
            <w:r w:rsidR="00494C3B" w:rsidRPr="00494C3B">
              <w:rPr>
                <w:rFonts w:ascii="Times New Roman" w:hAnsi="Times New Roman" w:cs="Times New Roman"/>
                <w:i/>
                <w:iCs/>
                <w:sz w:val="24"/>
                <w:szCs w:val="24"/>
              </w:rPr>
              <w:t>важи</w:t>
            </w:r>
            <w:r w:rsidR="00FB44B6">
              <w:rPr>
                <w:rFonts w:ascii="Times New Roman" w:hAnsi="Times New Roman" w:cs="Times New Roman"/>
                <w:i/>
                <w:iCs/>
                <w:sz w:val="24"/>
                <w:szCs w:val="24"/>
              </w:rPr>
              <w:t xml:space="preserve"> </w:t>
            </w:r>
            <w:r w:rsidR="00494C3B" w:rsidRPr="00494C3B">
              <w:rPr>
                <w:rFonts w:ascii="Times New Roman" w:hAnsi="Times New Roman" w:cs="Times New Roman"/>
                <w:i/>
                <w:iCs/>
                <w:sz w:val="24"/>
                <w:szCs w:val="24"/>
              </w:rPr>
              <w:t>в случаите по</w:t>
            </w:r>
            <w:r w:rsidR="00FB44B6">
              <w:rPr>
                <w:rFonts w:ascii="Times New Roman" w:hAnsi="Times New Roman" w:cs="Times New Roman"/>
                <w:i/>
                <w:iCs/>
                <w:sz w:val="24"/>
                <w:szCs w:val="24"/>
              </w:rPr>
              <w:t xml:space="preserve"> </w:t>
            </w:r>
            <w:r w:rsidR="00BE7B24">
              <w:rPr>
                <w:rFonts w:ascii="Times New Roman" w:hAnsi="Times New Roman" w:cs="Times New Roman"/>
                <w:i/>
                <w:iCs/>
                <w:sz w:val="24"/>
                <w:szCs w:val="24"/>
              </w:rPr>
              <w:t>т</w:t>
            </w:r>
            <w:r w:rsidR="00BE7B24" w:rsidRPr="00AB5FC4">
              <w:rPr>
                <w:rFonts w:ascii="Times New Roman" w:hAnsi="Times New Roman" w:cs="Times New Roman"/>
                <w:i/>
                <w:iCs/>
                <w:sz w:val="24"/>
                <w:szCs w:val="24"/>
              </w:rPr>
              <w:t>. 10</w:t>
            </w:r>
            <w:r w:rsidR="00BE7B24">
              <w:rPr>
                <w:rFonts w:ascii="Times New Roman" w:hAnsi="Times New Roman" w:cs="Times New Roman"/>
                <w:i/>
                <w:iCs/>
                <w:sz w:val="24"/>
                <w:szCs w:val="24"/>
              </w:rPr>
              <w:t xml:space="preserve"> от Раздел 14.2 „Условия за допустимост на разходите</w:t>
            </w:r>
            <w:r w:rsidR="00494C3B" w:rsidRPr="00494C3B">
              <w:rPr>
                <w:rFonts w:ascii="Times New Roman" w:hAnsi="Times New Roman" w:cs="Times New Roman"/>
                <w:i/>
                <w:iCs/>
                <w:sz w:val="24"/>
                <w:szCs w:val="24"/>
              </w:rPr>
              <w:t>).</w:t>
            </w:r>
            <w:r w:rsidR="00BE7B24" w:rsidRPr="00BE7B24">
              <w:rPr>
                <w:rFonts w:ascii="Times New Roman" w:hAnsi="Times New Roman" w:cs="Times New Roman"/>
                <w:iCs/>
                <w:sz w:val="24"/>
                <w:szCs w:val="24"/>
              </w:rPr>
              <w:t xml:space="preserve"> 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643FD11F" w14:textId="3443E855" w:rsidR="00494C3B" w:rsidRPr="00BE7B24" w:rsidRDefault="00111AE7" w:rsidP="005338DB">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w:t>
            </w:r>
            <w:r w:rsidR="006B2014">
              <w:rPr>
                <w:rFonts w:ascii="Times New Roman" w:hAnsi="Times New Roman" w:cs="Times New Roman"/>
                <w:sz w:val="24"/>
                <w:szCs w:val="24"/>
              </w:rPr>
              <w:t>7</w:t>
            </w:r>
            <w:r w:rsidR="00494C3B" w:rsidRPr="00494C3B">
              <w:rPr>
                <w:rFonts w:ascii="Times New Roman" w:hAnsi="Times New Roman" w:cs="Times New Roman"/>
                <w:sz w:val="24"/>
                <w:szCs w:val="24"/>
              </w:rPr>
              <w:t xml:space="preserve">. Удостоверение за данъчна оценка, издадено в рамките на месеца, предхождащ датата на подаване на </w:t>
            </w:r>
            <w:r w:rsidR="001116AF">
              <w:rPr>
                <w:rFonts w:ascii="Times New Roman" w:hAnsi="Times New Roman" w:cs="Times New Roman"/>
                <w:sz w:val="24"/>
                <w:szCs w:val="24"/>
              </w:rPr>
              <w:t>проектното предложение</w:t>
            </w:r>
            <w:r w:rsidR="00FB44B6">
              <w:rPr>
                <w:rFonts w:ascii="Times New Roman" w:hAnsi="Times New Roman" w:cs="Times New Roman"/>
                <w:sz w:val="24"/>
                <w:szCs w:val="24"/>
              </w:rPr>
              <w:t xml:space="preserve"> </w:t>
            </w:r>
            <w:r w:rsidR="00494C3B" w:rsidRPr="00494C3B">
              <w:rPr>
                <w:rFonts w:ascii="Times New Roman" w:hAnsi="Times New Roman" w:cs="Times New Roman"/>
                <w:sz w:val="24"/>
                <w:szCs w:val="24"/>
              </w:rPr>
              <w:t>-</w:t>
            </w:r>
            <w:r w:rsidR="00FB44B6">
              <w:rPr>
                <w:rFonts w:ascii="Times New Roman" w:hAnsi="Times New Roman" w:cs="Times New Roman"/>
                <w:sz w:val="24"/>
                <w:szCs w:val="24"/>
              </w:rPr>
              <w:t xml:space="preserve"> </w:t>
            </w:r>
            <w:r w:rsidR="00494C3B" w:rsidRPr="00494C3B">
              <w:rPr>
                <w:rFonts w:ascii="Times New Roman" w:hAnsi="Times New Roman" w:cs="Times New Roman"/>
                <w:i/>
                <w:iCs/>
                <w:sz w:val="24"/>
                <w:szCs w:val="24"/>
              </w:rPr>
              <w:t>важи в случай, че се проектът включва разходи за закупуване на земя, сгради и/или друга недвижима собственост.</w:t>
            </w:r>
            <w:r w:rsidR="00BE7B24">
              <w:rPr>
                <w:rFonts w:ascii="Times New Roman" w:hAnsi="Times New Roman" w:cs="Times New Roman"/>
                <w:i/>
                <w:iCs/>
                <w:sz w:val="24"/>
                <w:szCs w:val="24"/>
              </w:rPr>
              <w:t xml:space="preserve"> </w:t>
            </w:r>
            <w:r w:rsidR="00BE7B24" w:rsidRPr="00BE7B24">
              <w:rPr>
                <w:rFonts w:ascii="Times New Roman" w:hAnsi="Times New Roman" w:cs="Times New Roman"/>
                <w:iCs/>
                <w:sz w:val="24"/>
                <w:szCs w:val="24"/>
              </w:rPr>
              <w:t>Представя се във формат „</w:t>
            </w:r>
            <w:r w:rsidR="00BE7B24" w:rsidRPr="00BE7B24">
              <w:rPr>
                <w:rFonts w:ascii="Times New Roman" w:hAnsi="Times New Roman" w:cs="Times New Roman"/>
                <w:iCs/>
                <w:sz w:val="24"/>
                <w:szCs w:val="24"/>
                <w:lang w:val="en-US"/>
              </w:rPr>
              <w:t>pdf</w:t>
            </w:r>
            <w:r w:rsidR="00BE7B24" w:rsidRPr="00BE7B24">
              <w:rPr>
                <w:rFonts w:ascii="Times New Roman" w:hAnsi="Times New Roman" w:cs="Times New Roman"/>
                <w:iCs/>
                <w:sz w:val="24"/>
                <w:szCs w:val="24"/>
              </w:rPr>
              <w:t>”</w:t>
            </w:r>
            <w:r w:rsidR="00BE7B24" w:rsidRPr="00AB17C0">
              <w:rPr>
                <w:rFonts w:ascii="Times New Roman" w:hAnsi="Times New Roman"/>
                <w:sz w:val="24"/>
              </w:rPr>
              <w:t xml:space="preserve"> </w:t>
            </w:r>
            <w:r w:rsidR="00BE7B24" w:rsidRPr="00BE7B24">
              <w:rPr>
                <w:rFonts w:ascii="Times New Roman" w:hAnsi="Times New Roman" w:cs="Times New Roman"/>
                <w:iCs/>
                <w:sz w:val="24"/>
                <w:szCs w:val="24"/>
              </w:rPr>
              <w:t>или „</w:t>
            </w:r>
            <w:r w:rsidR="00BE7B24" w:rsidRPr="00BE7B24">
              <w:rPr>
                <w:rFonts w:ascii="Times New Roman" w:hAnsi="Times New Roman" w:cs="Times New Roman"/>
                <w:iCs/>
                <w:sz w:val="24"/>
                <w:szCs w:val="24"/>
                <w:lang w:val="en-US"/>
              </w:rPr>
              <w:t>jpg</w:t>
            </w:r>
            <w:r w:rsidR="00BE7B24" w:rsidRPr="00AB17C0">
              <w:rPr>
                <w:rFonts w:ascii="Times New Roman" w:hAnsi="Times New Roman"/>
                <w:sz w:val="24"/>
              </w:rPr>
              <w:t>”</w:t>
            </w:r>
            <w:r w:rsidR="00BE7B24" w:rsidRPr="00BE7B24">
              <w:rPr>
                <w:rFonts w:ascii="Times New Roman" w:hAnsi="Times New Roman" w:cs="Times New Roman"/>
                <w:iCs/>
                <w:sz w:val="24"/>
                <w:szCs w:val="24"/>
              </w:rPr>
              <w:t>.</w:t>
            </w:r>
          </w:p>
          <w:p w14:paraId="7F468FD7" w14:textId="4632372B" w:rsidR="00494C3B" w:rsidRPr="00FE3BC0" w:rsidRDefault="006B2014" w:rsidP="005338DB">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28</w:t>
            </w:r>
            <w:r w:rsidR="00494C3B" w:rsidRPr="00BE7B24">
              <w:rPr>
                <w:rFonts w:ascii="Times New Roman" w:hAnsi="Times New Roman" w:cs="Times New Roman"/>
                <w:sz w:val="24"/>
                <w:szCs w:val="24"/>
              </w:rPr>
              <w:t>. Удостоверение съгласно</w:t>
            </w:r>
            <w:r w:rsidR="00FB44B6">
              <w:rPr>
                <w:rFonts w:ascii="Times New Roman" w:hAnsi="Times New Roman" w:cs="Times New Roman"/>
                <w:sz w:val="24"/>
                <w:szCs w:val="24"/>
              </w:rPr>
              <w:t xml:space="preserve"> </w:t>
            </w:r>
            <w:r w:rsidR="00494C3B" w:rsidRPr="00BE7B24">
              <w:rPr>
                <w:rFonts w:ascii="Times New Roman" w:hAnsi="Times New Roman" w:cs="Times New Roman"/>
                <w:sz w:val="24"/>
                <w:szCs w:val="24"/>
              </w:rPr>
              <w:t xml:space="preserve">чл. 25, ал. 4 от Наредба № 47 от 2003 г. за производство и предлагане на пазара на елитни и племенни </w:t>
            </w:r>
            <w:r w:rsidR="00494C3B" w:rsidRPr="00FE3BC0">
              <w:rPr>
                <w:rFonts w:ascii="Times New Roman" w:hAnsi="Times New Roman" w:cs="Times New Roman"/>
                <w:sz w:val="24"/>
                <w:szCs w:val="24"/>
              </w:rPr>
              <w:t xml:space="preserve">пчелни майки и </w:t>
            </w:r>
            <w:proofErr w:type="spellStart"/>
            <w:r w:rsidR="00494C3B" w:rsidRPr="00FE3BC0">
              <w:rPr>
                <w:rFonts w:ascii="Times New Roman" w:hAnsi="Times New Roman" w:cs="Times New Roman"/>
                <w:sz w:val="24"/>
                <w:szCs w:val="24"/>
              </w:rPr>
              <w:t>отводки</w:t>
            </w:r>
            <w:proofErr w:type="spellEnd"/>
            <w:r w:rsidR="00494C3B" w:rsidRPr="00FE3BC0">
              <w:rPr>
                <w:rFonts w:ascii="Times New Roman" w:hAnsi="Times New Roman" w:cs="Times New Roman"/>
                <w:sz w:val="24"/>
                <w:szCs w:val="24"/>
              </w:rPr>
              <w:t xml:space="preserve"> (рояци) и реда за водене на регистър</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sz w:val="24"/>
                <w:szCs w:val="24"/>
              </w:rPr>
              <w:t>-</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i/>
                <w:iCs/>
                <w:sz w:val="24"/>
                <w:szCs w:val="24"/>
              </w:rPr>
              <w:t xml:space="preserve">важи в случай, че проектът включва </w:t>
            </w:r>
            <w:r w:rsidR="00494C3B" w:rsidRPr="00FE3BC0">
              <w:rPr>
                <w:rFonts w:ascii="Times New Roman" w:hAnsi="Times New Roman"/>
                <w:i/>
                <w:sz w:val="24"/>
              </w:rPr>
              <w:t>разходи за производство на пчелни майки по</w:t>
            </w:r>
            <w:r w:rsidR="00FB44B6" w:rsidRPr="00FE3BC0">
              <w:rPr>
                <w:rFonts w:ascii="Times New Roman" w:hAnsi="Times New Roman"/>
                <w:i/>
                <w:sz w:val="24"/>
              </w:rPr>
              <w:t xml:space="preserve"> </w:t>
            </w:r>
            <w:r w:rsidR="00BE7B24" w:rsidRPr="00FE3BC0">
              <w:rPr>
                <w:rFonts w:ascii="Times New Roman" w:hAnsi="Times New Roman"/>
                <w:i/>
                <w:sz w:val="24"/>
              </w:rPr>
              <w:t>т. 3 от Раздел 14.1 „Допустими разходи“</w:t>
            </w:r>
            <w:r w:rsidR="00BE7B24" w:rsidRPr="00FE3BC0">
              <w:rPr>
                <w:rFonts w:ascii="Times New Roman" w:hAnsi="Times New Roman" w:cs="Times New Roman"/>
                <w:i/>
                <w:iCs/>
                <w:sz w:val="24"/>
                <w:szCs w:val="24"/>
              </w:rPr>
              <w:t>.</w:t>
            </w:r>
            <w:r w:rsidR="00BE7B24" w:rsidRPr="00FE3BC0">
              <w:rPr>
                <w:rFonts w:ascii="Times New Roman" w:hAnsi="Times New Roman" w:cs="Times New Roman"/>
                <w:sz w:val="24"/>
                <w:szCs w:val="24"/>
              </w:rPr>
              <w:t xml:space="preserve"> </w:t>
            </w:r>
            <w:r w:rsidR="00BE7B24" w:rsidRPr="00FE3BC0">
              <w:rPr>
                <w:rFonts w:ascii="Times New Roman" w:hAnsi="Times New Roman" w:cs="Times New Roman"/>
                <w:iCs/>
                <w:sz w:val="24"/>
                <w:szCs w:val="24"/>
              </w:rPr>
              <w:t>Представя се във формат „</w:t>
            </w:r>
            <w:r w:rsidR="00BE7B24" w:rsidRPr="00FE3BC0">
              <w:rPr>
                <w:rFonts w:ascii="Times New Roman" w:hAnsi="Times New Roman" w:cs="Times New Roman"/>
                <w:iCs/>
                <w:sz w:val="24"/>
                <w:szCs w:val="24"/>
                <w:lang w:val="en-US"/>
              </w:rPr>
              <w:t>pdf</w:t>
            </w:r>
            <w:r w:rsidR="00BE7B24" w:rsidRPr="00FE3BC0">
              <w:rPr>
                <w:rFonts w:ascii="Times New Roman" w:hAnsi="Times New Roman" w:cs="Times New Roman"/>
                <w:iCs/>
                <w:sz w:val="24"/>
                <w:szCs w:val="24"/>
              </w:rPr>
              <w:t>”</w:t>
            </w:r>
            <w:r w:rsidR="00BE7B24" w:rsidRPr="00FE3BC0">
              <w:rPr>
                <w:rFonts w:ascii="Times New Roman" w:hAnsi="Times New Roman"/>
                <w:sz w:val="24"/>
              </w:rPr>
              <w:t xml:space="preserve"> </w:t>
            </w:r>
            <w:r w:rsidR="00BE7B24" w:rsidRPr="00FE3BC0">
              <w:rPr>
                <w:rFonts w:ascii="Times New Roman" w:hAnsi="Times New Roman" w:cs="Times New Roman"/>
                <w:iCs/>
                <w:sz w:val="24"/>
                <w:szCs w:val="24"/>
              </w:rPr>
              <w:t>или „</w:t>
            </w:r>
            <w:r w:rsidR="00BE7B24" w:rsidRPr="00FE3BC0">
              <w:rPr>
                <w:rFonts w:ascii="Times New Roman" w:hAnsi="Times New Roman" w:cs="Times New Roman"/>
                <w:iCs/>
                <w:sz w:val="24"/>
                <w:szCs w:val="24"/>
                <w:lang w:val="en-US"/>
              </w:rPr>
              <w:t>jpg</w:t>
            </w:r>
            <w:r w:rsidR="00BE7B24" w:rsidRPr="00FE3BC0">
              <w:rPr>
                <w:rFonts w:ascii="Times New Roman" w:hAnsi="Times New Roman"/>
                <w:sz w:val="24"/>
              </w:rPr>
              <w:t>”</w:t>
            </w:r>
            <w:r w:rsidR="00BE7B24" w:rsidRPr="00FE3BC0">
              <w:rPr>
                <w:rFonts w:ascii="Times New Roman" w:hAnsi="Times New Roman" w:cs="Times New Roman"/>
                <w:iCs/>
                <w:sz w:val="24"/>
                <w:szCs w:val="24"/>
              </w:rPr>
              <w:t>.</w:t>
            </w:r>
          </w:p>
          <w:p w14:paraId="5109156E" w14:textId="38F57B5C" w:rsidR="00494C3B" w:rsidRPr="00FE3BC0" w:rsidRDefault="006B2014" w:rsidP="005338DB">
            <w:pPr>
              <w:spacing w:before="120" w:after="120" w:line="276" w:lineRule="auto"/>
              <w:jc w:val="both"/>
              <w:rPr>
                <w:rFonts w:ascii="Times New Roman" w:hAnsi="Times New Roman" w:cs="Times New Roman"/>
                <w:i/>
                <w:iCs/>
                <w:sz w:val="24"/>
                <w:szCs w:val="24"/>
              </w:rPr>
            </w:pPr>
            <w:r w:rsidRPr="00FE3BC0">
              <w:rPr>
                <w:rFonts w:ascii="Times New Roman" w:hAnsi="Times New Roman" w:cs="Times New Roman"/>
                <w:sz w:val="24"/>
                <w:szCs w:val="24"/>
              </w:rPr>
              <w:t>29</w:t>
            </w:r>
            <w:r w:rsidR="00494C3B" w:rsidRPr="00FE3BC0">
              <w:rPr>
                <w:rFonts w:ascii="Times New Roman" w:hAnsi="Times New Roman" w:cs="Times New Roman"/>
                <w:sz w:val="24"/>
                <w:szCs w:val="24"/>
              </w:rPr>
              <w:t>. Документация по проведената съгласно изискванията на ЗОП процедура за избор на изпълнител/и</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sz w:val="24"/>
                <w:szCs w:val="24"/>
              </w:rPr>
              <w:t>-</w:t>
            </w:r>
            <w:r w:rsidR="00FB44B6" w:rsidRPr="00FE3BC0">
              <w:rPr>
                <w:rFonts w:ascii="Times New Roman" w:hAnsi="Times New Roman" w:cs="Times New Roman"/>
                <w:sz w:val="24"/>
                <w:szCs w:val="24"/>
              </w:rPr>
              <w:t xml:space="preserve"> </w:t>
            </w:r>
            <w:r w:rsidR="00494C3B" w:rsidRPr="00FE3BC0">
              <w:rPr>
                <w:rFonts w:ascii="Times New Roman" w:hAnsi="Times New Roman" w:cs="Times New Roman"/>
                <w:i/>
                <w:iCs/>
                <w:sz w:val="24"/>
                <w:szCs w:val="24"/>
              </w:rPr>
              <w:t>важи в случай, че проектът включва разходи по</w:t>
            </w:r>
            <w:r w:rsidR="00FB44B6" w:rsidRPr="00FE3BC0">
              <w:rPr>
                <w:rFonts w:ascii="Times New Roman" w:hAnsi="Times New Roman" w:cs="Times New Roman"/>
                <w:i/>
                <w:iCs/>
                <w:sz w:val="24"/>
                <w:szCs w:val="24"/>
              </w:rPr>
              <w:t xml:space="preserve"> </w:t>
            </w:r>
            <w:r w:rsidR="00BE7B24" w:rsidRPr="00FE3BC0">
              <w:rPr>
                <w:rFonts w:ascii="Times New Roman" w:hAnsi="Times New Roman" w:cs="Times New Roman"/>
                <w:i/>
                <w:iCs/>
                <w:sz w:val="24"/>
                <w:szCs w:val="24"/>
              </w:rPr>
              <w:t xml:space="preserve">т. </w:t>
            </w:r>
            <w:r w:rsidR="00AB5FC4">
              <w:rPr>
                <w:rFonts w:ascii="Times New Roman" w:hAnsi="Times New Roman" w:cs="Times New Roman"/>
                <w:i/>
                <w:iCs/>
                <w:sz w:val="24"/>
                <w:szCs w:val="24"/>
              </w:rPr>
              <w:t>9</w:t>
            </w:r>
            <w:r w:rsidR="00AB5FC4" w:rsidRPr="00FE3BC0">
              <w:rPr>
                <w:rFonts w:ascii="Times New Roman" w:hAnsi="Times New Roman" w:cs="Times New Roman"/>
                <w:i/>
                <w:iCs/>
                <w:sz w:val="24"/>
                <w:szCs w:val="24"/>
              </w:rPr>
              <w:t xml:space="preserve"> </w:t>
            </w:r>
            <w:r w:rsidR="00BE7B24" w:rsidRPr="00FE3BC0">
              <w:rPr>
                <w:rFonts w:ascii="Times New Roman" w:hAnsi="Times New Roman" w:cs="Times New Roman"/>
                <w:i/>
                <w:iCs/>
                <w:sz w:val="24"/>
                <w:szCs w:val="24"/>
              </w:rPr>
              <w:t>от Раздел 14.1 „Допустими разходи“</w:t>
            </w:r>
            <w:r w:rsidR="00494C3B" w:rsidRPr="00FE3BC0">
              <w:rPr>
                <w:rFonts w:ascii="Times New Roman" w:hAnsi="Times New Roman" w:cs="Times New Roman"/>
                <w:i/>
                <w:iCs/>
                <w:sz w:val="24"/>
                <w:szCs w:val="24"/>
              </w:rPr>
              <w:t xml:space="preserve">, извършени преди подаване на </w:t>
            </w:r>
            <w:r w:rsidR="001116AF" w:rsidRPr="00FE3BC0">
              <w:rPr>
                <w:rFonts w:ascii="Times New Roman" w:hAnsi="Times New Roman" w:cs="Times New Roman"/>
                <w:i/>
                <w:iCs/>
                <w:sz w:val="24"/>
                <w:szCs w:val="24"/>
              </w:rPr>
              <w:t xml:space="preserve">проектното предложение </w:t>
            </w:r>
            <w:r w:rsidR="00494C3B" w:rsidRPr="00FE3BC0">
              <w:rPr>
                <w:rFonts w:ascii="Times New Roman" w:hAnsi="Times New Roman" w:cs="Times New Roman"/>
                <w:i/>
                <w:iCs/>
                <w:sz w:val="24"/>
                <w:szCs w:val="24"/>
              </w:rPr>
              <w:t>от кандидат, който се явява възложител по</w:t>
            </w:r>
            <w:r w:rsidR="00FB44B6" w:rsidRPr="00FE3BC0">
              <w:rPr>
                <w:rFonts w:ascii="Times New Roman" w:hAnsi="Times New Roman" w:cs="Times New Roman"/>
                <w:i/>
                <w:iCs/>
                <w:sz w:val="24"/>
                <w:szCs w:val="24"/>
              </w:rPr>
              <w:t xml:space="preserve"> </w:t>
            </w:r>
            <w:r w:rsidR="00494C3B" w:rsidRPr="00FE3BC0">
              <w:rPr>
                <w:rFonts w:ascii="Times New Roman" w:hAnsi="Times New Roman" w:cs="Times New Roman"/>
                <w:i/>
                <w:iCs/>
                <w:sz w:val="24"/>
                <w:szCs w:val="24"/>
              </w:rPr>
              <w:t>чл. 5</w:t>
            </w:r>
            <w:r w:rsidR="00FB44B6" w:rsidRPr="00FE3BC0">
              <w:rPr>
                <w:rFonts w:ascii="Times New Roman" w:hAnsi="Times New Roman" w:cs="Times New Roman"/>
                <w:i/>
                <w:iCs/>
                <w:sz w:val="24"/>
                <w:szCs w:val="24"/>
              </w:rPr>
              <w:t xml:space="preserve"> </w:t>
            </w:r>
            <w:r w:rsidR="00494C3B" w:rsidRPr="00FE3BC0">
              <w:rPr>
                <w:rFonts w:ascii="Times New Roman" w:hAnsi="Times New Roman" w:cs="Times New Roman"/>
                <w:i/>
                <w:iCs/>
                <w:sz w:val="24"/>
                <w:szCs w:val="24"/>
              </w:rPr>
              <w:t>и</w:t>
            </w:r>
            <w:r w:rsidR="00FB44B6" w:rsidRPr="00FE3BC0">
              <w:rPr>
                <w:rFonts w:ascii="Times New Roman" w:hAnsi="Times New Roman" w:cs="Times New Roman"/>
                <w:i/>
                <w:iCs/>
                <w:sz w:val="24"/>
                <w:szCs w:val="24"/>
              </w:rPr>
              <w:t xml:space="preserve"> </w:t>
            </w:r>
            <w:r w:rsidR="00494C3B" w:rsidRPr="00FE3BC0">
              <w:rPr>
                <w:rFonts w:ascii="Times New Roman" w:hAnsi="Times New Roman" w:cs="Times New Roman"/>
                <w:i/>
                <w:iCs/>
                <w:sz w:val="24"/>
                <w:szCs w:val="24"/>
              </w:rPr>
              <w:t>6 от ЗОП.</w:t>
            </w:r>
            <w:r w:rsidR="00BE7B24" w:rsidRPr="00FE3BC0">
              <w:rPr>
                <w:rFonts w:ascii="Times New Roman" w:hAnsi="Times New Roman" w:cs="Times New Roman"/>
                <w:sz w:val="24"/>
                <w:szCs w:val="24"/>
              </w:rPr>
              <w:t xml:space="preserve"> </w:t>
            </w:r>
            <w:r w:rsidR="00BE7B24" w:rsidRPr="00FE3BC0">
              <w:rPr>
                <w:rFonts w:ascii="Times New Roman" w:hAnsi="Times New Roman" w:cs="Times New Roman"/>
                <w:iCs/>
                <w:sz w:val="24"/>
                <w:szCs w:val="24"/>
              </w:rPr>
              <w:t>Представят се във формат „</w:t>
            </w:r>
            <w:r w:rsidR="00BE7B24" w:rsidRPr="00FE3BC0">
              <w:rPr>
                <w:rFonts w:ascii="Times New Roman" w:hAnsi="Times New Roman" w:cs="Times New Roman"/>
                <w:iCs/>
                <w:sz w:val="24"/>
                <w:szCs w:val="24"/>
                <w:lang w:val="en-US"/>
              </w:rPr>
              <w:t>pdf</w:t>
            </w:r>
            <w:r w:rsidR="00BE7B24" w:rsidRPr="00FE3BC0">
              <w:rPr>
                <w:rFonts w:ascii="Times New Roman" w:hAnsi="Times New Roman" w:cs="Times New Roman"/>
                <w:iCs/>
                <w:sz w:val="24"/>
                <w:szCs w:val="24"/>
              </w:rPr>
              <w:t>”</w:t>
            </w:r>
            <w:r w:rsidR="00BE7B24" w:rsidRPr="00FE3BC0">
              <w:rPr>
                <w:rFonts w:ascii="Times New Roman" w:hAnsi="Times New Roman"/>
                <w:sz w:val="24"/>
              </w:rPr>
              <w:t xml:space="preserve"> </w:t>
            </w:r>
            <w:r w:rsidR="00BE7B24" w:rsidRPr="00FE3BC0">
              <w:rPr>
                <w:rFonts w:ascii="Times New Roman" w:hAnsi="Times New Roman" w:cs="Times New Roman"/>
                <w:iCs/>
                <w:sz w:val="24"/>
                <w:szCs w:val="24"/>
              </w:rPr>
              <w:t>или „</w:t>
            </w:r>
            <w:r w:rsidR="00BE7B24" w:rsidRPr="00FE3BC0">
              <w:rPr>
                <w:rFonts w:ascii="Times New Roman" w:hAnsi="Times New Roman" w:cs="Times New Roman"/>
                <w:iCs/>
                <w:sz w:val="24"/>
                <w:szCs w:val="24"/>
                <w:lang w:val="en-US"/>
              </w:rPr>
              <w:t>jpg</w:t>
            </w:r>
            <w:r w:rsidR="00BE7B24" w:rsidRPr="00FE3BC0">
              <w:rPr>
                <w:rFonts w:ascii="Times New Roman" w:hAnsi="Times New Roman"/>
                <w:sz w:val="24"/>
              </w:rPr>
              <w:t>”</w:t>
            </w:r>
            <w:r w:rsidR="000C76CE">
              <w:rPr>
                <w:rFonts w:ascii="Times New Roman" w:hAnsi="Times New Roman"/>
                <w:sz w:val="24"/>
                <w:lang w:val="en-US"/>
              </w:rPr>
              <w:t xml:space="preserve"> </w:t>
            </w:r>
            <w:r w:rsidR="000C76CE">
              <w:rPr>
                <w:rFonts w:ascii="Times New Roman" w:hAnsi="Times New Roman" w:cs="Times New Roman"/>
                <w:iCs/>
                <w:sz w:val="24"/>
                <w:szCs w:val="24"/>
              </w:rPr>
              <w:t>или „</w:t>
            </w:r>
            <w:r w:rsidR="000C76CE">
              <w:rPr>
                <w:rFonts w:ascii="Times New Roman" w:hAnsi="Times New Roman" w:cs="Times New Roman"/>
                <w:iCs/>
                <w:sz w:val="24"/>
                <w:szCs w:val="24"/>
                <w:lang w:val="en-US"/>
              </w:rPr>
              <w:t xml:space="preserve">zip” </w:t>
            </w:r>
            <w:r w:rsidR="000C76CE">
              <w:rPr>
                <w:rFonts w:ascii="Times New Roman" w:hAnsi="Times New Roman" w:cs="Times New Roman"/>
                <w:iCs/>
                <w:sz w:val="24"/>
                <w:szCs w:val="24"/>
              </w:rPr>
              <w:t>или „</w:t>
            </w:r>
            <w:proofErr w:type="spellStart"/>
            <w:r w:rsidR="000C76CE">
              <w:rPr>
                <w:rFonts w:ascii="Times New Roman" w:hAnsi="Times New Roman" w:cs="Times New Roman"/>
                <w:iCs/>
                <w:sz w:val="24"/>
                <w:szCs w:val="24"/>
                <w:lang w:val="en-US"/>
              </w:rPr>
              <w:t>rar</w:t>
            </w:r>
            <w:proofErr w:type="spellEnd"/>
            <w:r w:rsidR="000C76CE">
              <w:rPr>
                <w:rFonts w:ascii="Times New Roman" w:hAnsi="Times New Roman" w:cs="Times New Roman"/>
                <w:iCs/>
                <w:sz w:val="24"/>
                <w:szCs w:val="24"/>
                <w:lang w:val="en-US"/>
              </w:rPr>
              <w:t>”</w:t>
            </w:r>
            <w:r w:rsidR="00BE7B24" w:rsidRPr="00FE3BC0">
              <w:rPr>
                <w:rFonts w:ascii="Times New Roman" w:hAnsi="Times New Roman" w:cs="Times New Roman"/>
                <w:iCs/>
                <w:sz w:val="24"/>
                <w:szCs w:val="24"/>
              </w:rPr>
              <w:t>.</w:t>
            </w:r>
          </w:p>
          <w:p w14:paraId="27D41CB5" w14:textId="73C90F6D" w:rsidR="00494C3B" w:rsidRDefault="00B90EFD" w:rsidP="005338DB">
            <w:pPr>
              <w:spacing w:before="120" w:after="120" w:line="276" w:lineRule="auto"/>
              <w:jc w:val="both"/>
              <w:rPr>
                <w:rFonts w:ascii="Times New Roman" w:hAnsi="Times New Roman" w:cs="Times New Roman"/>
                <w:iCs/>
                <w:sz w:val="24"/>
                <w:szCs w:val="24"/>
              </w:rPr>
            </w:pPr>
            <w:r w:rsidRPr="00FE3BC0">
              <w:rPr>
                <w:rFonts w:ascii="Times New Roman" w:hAnsi="Times New Roman" w:cs="Times New Roman"/>
                <w:sz w:val="24"/>
                <w:szCs w:val="24"/>
              </w:rPr>
              <w:t>3</w:t>
            </w:r>
            <w:r w:rsidR="006B2014" w:rsidRPr="00FE3BC0">
              <w:rPr>
                <w:rFonts w:ascii="Times New Roman" w:hAnsi="Times New Roman" w:cs="Times New Roman"/>
                <w:sz w:val="24"/>
                <w:szCs w:val="24"/>
              </w:rPr>
              <w:t>0</w:t>
            </w:r>
            <w:r w:rsidR="00494C3B" w:rsidRPr="00FE3BC0">
              <w:rPr>
                <w:rFonts w:ascii="Times New Roman" w:hAnsi="Times New Roman" w:cs="Times New Roman"/>
                <w:sz w:val="24"/>
                <w:szCs w:val="24"/>
              </w:rPr>
              <w:t>. Декларация за наличната самоходна земеделска техника в стопанството</w:t>
            </w:r>
            <w:r w:rsidR="00967468">
              <w:rPr>
                <w:rFonts w:ascii="Times New Roman" w:hAnsi="Times New Roman" w:cs="Times New Roman"/>
                <w:sz w:val="24"/>
                <w:szCs w:val="24"/>
              </w:rPr>
              <w:t xml:space="preserve"> (Приложение № 18)</w:t>
            </w:r>
            <w:r w:rsidR="00494C3B" w:rsidRPr="00FE3BC0">
              <w:rPr>
                <w:rFonts w:ascii="Times New Roman" w:hAnsi="Times New Roman" w:cs="Times New Roman"/>
                <w:sz w:val="24"/>
                <w:szCs w:val="24"/>
              </w:rPr>
              <w:t xml:space="preserve">, придружена от копия на </w:t>
            </w:r>
            <w:r w:rsidR="00494C3B" w:rsidRPr="00FE3BC0">
              <w:rPr>
                <w:rFonts w:ascii="Times New Roman" w:hAnsi="Times New Roman"/>
                <w:sz w:val="24"/>
              </w:rPr>
              <w:t xml:space="preserve">свидетелство за регистрация на </w:t>
            </w:r>
            <w:r w:rsidR="00494C3B" w:rsidRPr="00FE3BC0">
              <w:rPr>
                <w:rFonts w:ascii="Times New Roman" w:hAnsi="Times New Roman"/>
                <w:sz w:val="24"/>
              </w:rPr>
              <w:lastRenderedPageBreak/>
              <w:t>земеделска</w:t>
            </w:r>
            <w:r w:rsidR="00494C3B" w:rsidRPr="00FE3BC0">
              <w:rPr>
                <w:rFonts w:ascii="Times New Roman" w:hAnsi="Times New Roman" w:cs="Times New Roman"/>
                <w:sz w:val="24"/>
                <w:szCs w:val="24"/>
              </w:rPr>
              <w:t xml:space="preserve"> и горска техника</w:t>
            </w:r>
            <w:r w:rsidR="00AB5FC4">
              <w:rPr>
                <w:rFonts w:ascii="Times New Roman" w:hAnsi="Times New Roman" w:cs="Times New Roman"/>
                <w:sz w:val="24"/>
                <w:szCs w:val="24"/>
              </w:rPr>
              <w:t xml:space="preserve"> </w:t>
            </w:r>
            <w:r w:rsidR="00494C3B" w:rsidRPr="00FE3BC0">
              <w:rPr>
                <w:rFonts w:ascii="Times New Roman" w:hAnsi="Times New Roman" w:cs="Times New Roman"/>
                <w:sz w:val="24"/>
                <w:szCs w:val="24"/>
              </w:rPr>
              <w:t xml:space="preserve"> в стопа</w:t>
            </w:r>
            <w:r w:rsidR="00494C3B" w:rsidRPr="00494C3B">
              <w:rPr>
                <w:rFonts w:ascii="Times New Roman" w:hAnsi="Times New Roman" w:cs="Times New Roman"/>
                <w:sz w:val="24"/>
                <w:szCs w:val="24"/>
              </w:rPr>
              <w:t>нството на възраст до 7 години</w:t>
            </w:r>
            <w:r w:rsidR="00DF111F">
              <w:rPr>
                <w:rFonts w:ascii="Times New Roman" w:hAnsi="Times New Roman" w:cs="Times New Roman"/>
                <w:sz w:val="24"/>
                <w:szCs w:val="24"/>
              </w:rPr>
              <w:t xml:space="preserve"> </w:t>
            </w:r>
            <w:r w:rsidR="00383468" w:rsidRPr="00AF33FD">
              <w:rPr>
                <w:rFonts w:ascii="Times New Roman" w:hAnsi="Times New Roman" w:cs="Times New Roman"/>
                <w:iCs/>
                <w:sz w:val="24"/>
                <w:szCs w:val="24"/>
              </w:rPr>
              <w:t xml:space="preserve">във формат </w:t>
            </w:r>
            <w:r w:rsidR="00F73827" w:rsidRPr="00F73827">
              <w:rPr>
                <w:rFonts w:ascii="Times New Roman" w:hAnsi="Times New Roman" w:cs="Times New Roman"/>
                <w:iCs/>
                <w:sz w:val="24"/>
                <w:szCs w:val="24"/>
              </w:rPr>
              <w:t>„</w:t>
            </w:r>
            <w:proofErr w:type="spellStart"/>
            <w:r w:rsidR="00F73827" w:rsidRPr="00F73827">
              <w:rPr>
                <w:rFonts w:ascii="Times New Roman" w:hAnsi="Times New Roman" w:cs="Times New Roman"/>
                <w:iCs/>
                <w:sz w:val="24"/>
                <w:szCs w:val="24"/>
              </w:rPr>
              <w:t>doc</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docx</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pdf</w:t>
            </w:r>
            <w:proofErr w:type="spellEnd"/>
            <w:r w:rsidR="00F73827" w:rsidRPr="00F73827">
              <w:rPr>
                <w:rFonts w:ascii="Times New Roman" w:hAnsi="Times New Roman" w:cs="Times New Roman"/>
                <w:iCs/>
                <w:sz w:val="24"/>
                <w:szCs w:val="24"/>
              </w:rPr>
              <w:t>” или „</w:t>
            </w:r>
            <w:proofErr w:type="spellStart"/>
            <w:r w:rsidR="00F73827" w:rsidRPr="00F73827">
              <w:rPr>
                <w:rFonts w:ascii="Times New Roman" w:hAnsi="Times New Roman" w:cs="Times New Roman"/>
                <w:iCs/>
                <w:sz w:val="24"/>
                <w:szCs w:val="24"/>
              </w:rPr>
              <w:t>jpg</w:t>
            </w:r>
            <w:proofErr w:type="spellEnd"/>
            <w:r w:rsidR="00F73827" w:rsidRPr="00F73827">
              <w:rPr>
                <w:rFonts w:ascii="Times New Roman" w:hAnsi="Times New Roman" w:cs="Times New Roman"/>
                <w:iCs/>
                <w:sz w:val="24"/>
                <w:szCs w:val="24"/>
              </w:rPr>
              <w:t>”</w:t>
            </w:r>
            <w:r w:rsidR="00383468"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383468" w:rsidRPr="00AF33FD">
              <w:rPr>
                <w:rFonts w:ascii="Times New Roman" w:hAnsi="Times New Roman" w:cs="Times New Roman"/>
                <w:iCs/>
                <w:sz w:val="24"/>
                <w:szCs w:val="24"/>
              </w:rPr>
              <w:t>pdf</w:t>
            </w:r>
            <w:proofErr w:type="spellEnd"/>
            <w:r w:rsidR="00383468" w:rsidRPr="00AF33FD">
              <w:rPr>
                <w:rFonts w:ascii="Times New Roman" w:hAnsi="Times New Roman" w:cs="Times New Roman"/>
                <w:iCs/>
                <w:sz w:val="24"/>
                <w:szCs w:val="24"/>
              </w:rPr>
              <w:t>” или „</w:t>
            </w:r>
            <w:proofErr w:type="spellStart"/>
            <w:r w:rsidR="00383468" w:rsidRPr="00AF33FD">
              <w:rPr>
                <w:rFonts w:ascii="Times New Roman" w:hAnsi="Times New Roman" w:cs="Times New Roman"/>
                <w:iCs/>
                <w:sz w:val="24"/>
                <w:szCs w:val="24"/>
              </w:rPr>
              <w:t>jpg</w:t>
            </w:r>
            <w:proofErr w:type="spellEnd"/>
            <w:r w:rsidR="00383468" w:rsidRPr="00AF33FD">
              <w:rPr>
                <w:rFonts w:ascii="Times New Roman" w:hAnsi="Times New Roman" w:cs="Times New Roman"/>
                <w:iCs/>
                <w:sz w:val="24"/>
                <w:szCs w:val="24"/>
              </w:rPr>
              <w:t>”, подписана от кандидата и сканирана</w:t>
            </w:r>
            <w:r w:rsidR="00340193">
              <w:rPr>
                <w:rFonts w:ascii="Times New Roman" w:hAnsi="Times New Roman" w:cs="Times New Roman"/>
                <w:iCs/>
                <w:sz w:val="24"/>
                <w:szCs w:val="24"/>
              </w:rPr>
              <w:t xml:space="preserve">. </w:t>
            </w:r>
            <w:r w:rsidR="00340193" w:rsidRPr="00111AE7">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340193">
              <w:rPr>
                <w:rFonts w:ascii="Times New Roman" w:hAnsi="Times New Roman" w:cs="Times New Roman"/>
                <w:i/>
                <w:sz w:val="24"/>
                <w:szCs w:val="24"/>
              </w:rPr>
              <w:t>7</w:t>
            </w:r>
            <w:r w:rsidR="00340193" w:rsidRPr="00111AE7">
              <w:rPr>
                <w:rFonts w:ascii="Times New Roman" w:hAnsi="Times New Roman" w:cs="Times New Roman"/>
                <w:i/>
                <w:sz w:val="24"/>
                <w:szCs w:val="24"/>
              </w:rPr>
              <w:t xml:space="preserve"> от Раздел 21.</w:t>
            </w:r>
            <w:r w:rsidR="00340193">
              <w:rPr>
                <w:rFonts w:ascii="Times New Roman" w:hAnsi="Times New Roman" w:cs="Times New Roman"/>
                <w:i/>
                <w:sz w:val="24"/>
                <w:szCs w:val="24"/>
              </w:rPr>
              <w:t>2</w:t>
            </w:r>
            <w:r w:rsidR="00340193" w:rsidRPr="00111AE7">
              <w:rPr>
                <w:rFonts w:ascii="Times New Roman" w:hAnsi="Times New Roman" w:cs="Times New Roman"/>
                <w:i/>
                <w:sz w:val="24"/>
                <w:szCs w:val="24"/>
              </w:rPr>
              <w:t>).</w:t>
            </w:r>
          </w:p>
          <w:p w14:paraId="6DC83A30" w14:textId="77777777" w:rsidR="00494C3B" w:rsidRDefault="00A86117" w:rsidP="005338DB">
            <w:pPr>
              <w:spacing w:before="120" w:after="120" w:line="276" w:lineRule="auto"/>
              <w:jc w:val="both"/>
              <w:rPr>
                <w:rFonts w:ascii="Times New Roman" w:hAnsi="Times New Roman" w:cs="Times New Roman"/>
                <w:iCs/>
                <w:sz w:val="24"/>
                <w:szCs w:val="24"/>
              </w:rPr>
            </w:pPr>
            <w:r>
              <w:rPr>
                <w:rFonts w:ascii="Times New Roman" w:hAnsi="Times New Roman" w:cs="Times New Roman"/>
                <w:iCs/>
                <w:sz w:val="24"/>
                <w:szCs w:val="24"/>
              </w:rPr>
              <w:t>31</w:t>
            </w:r>
            <w:r w:rsidR="00917809">
              <w:rPr>
                <w:rFonts w:ascii="Times New Roman" w:hAnsi="Times New Roman" w:cs="Times New Roman"/>
                <w:iCs/>
                <w:sz w:val="24"/>
                <w:szCs w:val="24"/>
              </w:rPr>
              <w:t xml:space="preserve">. </w:t>
            </w:r>
            <w:r w:rsidR="00917809" w:rsidRPr="00917809">
              <w:rPr>
                <w:rFonts w:ascii="Times New Roman" w:hAnsi="Times New Roman" w:cs="Times New Roman"/>
                <w:iCs/>
                <w:sz w:val="24"/>
                <w:szCs w:val="24"/>
              </w:rPr>
              <w:t>Удостоверение за регистрация на животновъден обект по смисъла на чл. 137 от Закона за ветеринарномедицинската дейност</w:t>
            </w:r>
            <w:r w:rsidR="00CD1CE2">
              <w:rPr>
                <w:rFonts w:ascii="Times New Roman" w:hAnsi="Times New Roman" w:cs="Times New Roman"/>
                <w:iCs/>
                <w:sz w:val="24"/>
                <w:szCs w:val="24"/>
              </w:rPr>
              <w:t>.</w:t>
            </w:r>
            <w:r w:rsidR="00917809" w:rsidRPr="00917809">
              <w:rPr>
                <w:rFonts w:ascii="Times New Roman" w:hAnsi="Times New Roman" w:cs="Times New Roman"/>
                <w:iCs/>
                <w:sz w:val="24"/>
                <w:szCs w:val="24"/>
              </w:rPr>
              <w:t xml:space="preserve"> </w:t>
            </w:r>
            <w:r w:rsidR="00917809" w:rsidRPr="00AB17C0">
              <w:rPr>
                <w:rFonts w:ascii="Times New Roman" w:hAnsi="Times New Roman" w:cs="Times New Roman"/>
                <w:iCs/>
                <w:sz w:val="24"/>
                <w:szCs w:val="24"/>
              </w:rPr>
              <w:t>Представя се във формат "</w:t>
            </w:r>
            <w:proofErr w:type="spellStart"/>
            <w:r w:rsidR="00917809" w:rsidRPr="00AB17C0">
              <w:rPr>
                <w:rFonts w:ascii="Times New Roman" w:hAnsi="Times New Roman" w:cs="Times New Roman"/>
                <w:iCs/>
                <w:sz w:val="24"/>
                <w:szCs w:val="24"/>
              </w:rPr>
              <w:t>pdf</w:t>
            </w:r>
            <w:proofErr w:type="spellEnd"/>
            <w:r w:rsidR="00917809" w:rsidRPr="00AB17C0">
              <w:rPr>
                <w:rFonts w:ascii="Times New Roman" w:hAnsi="Times New Roman" w:cs="Times New Roman"/>
                <w:iCs/>
                <w:sz w:val="24"/>
                <w:szCs w:val="24"/>
              </w:rPr>
              <w:t>" или "</w:t>
            </w:r>
            <w:proofErr w:type="spellStart"/>
            <w:r w:rsidR="00917809" w:rsidRPr="00AB17C0">
              <w:rPr>
                <w:rFonts w:ascii="Times New Roman" w:hAnsi="Times New Roman" w:cs="Times New Roman"/>
                <w:iCs/>
                <w:sz w:val="24"/>
                <w:szCs w:val="24"/>
              </w:rPr>
              <w:t>jpg</w:t>
            </w:r>
            <w:proofErr w:type="spellEnd"/>
            <w:r w:rsidR="00917809" w:rsidRPr="00AB17C0">
              <w:rPr>
                <w:rFonts w:ascii="Times New Roman" w:hAnsi="Times New Roman" w:cs="Times New Roman"/>
                <w:iCs/>
                <w:sz w:val="24"/>
                <w:szCs w:val="24"/>
              </w:rPr>
              <w:t>".</w:t>
            </w:r>
          </w:p>
          <w:p w14:paraId="50D0FBF3" w14:textId="57F51AA3" w:rsidR="00EC0F7D" w:rsidRDefault="00AB49DE" w:rsidP="005D6106">
            <w:pPr>
              <w:spacing w:before="120" w:after="120"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32. </w:t>
            </w:r>
            <w:r w:rsidRPr="00AB49DE">
              <w:rPr>
                <w:rFonts w:ascii="Times New Roman" w:hAnsi="Times New Roman" w:cs="Times New Roman"/>
                <w:iCs/>
                <w:sz w:val="24"/>
                <w:szCs w:val="24"/>
              </w:rPr>
              <w:t>Копие на протокол за унищожаване/убиване на животните по образец, утвърден от изпълнителния директор на БАБХ</w:t>
            </w:r>
            <w:r w:rsidR="005D6106">
              <w:rPr>
                <w:rFonts w:ascii="Times New Roman" w:hAnsi="Times New Roman" w:cs="Times New Roman"/>
                <w:iCs/>
                <w:sz w:val="24"/>
                <w:szCs w:val="24"/>
              </w:rPr>
              <w:t>.</w:t>
            </w:r>
            <w:r w:rsidRPr="00AB49DE">
              <w:rPr>
                <w:rFonts w:ascii="Times New Roman" w:hAnsi="Times New Roman" w:cs="Times New Roman"/>
                <w:iCs/>
                <w:sz w:val="24"/>
                <w:szCs w:val="24"/>
              </w:rPr>
              <w:t xml:space="preserve"> </w:t>
            </w:r>
            <w:r>
              <w:rPr>
                <w:rFonts w:ascii="Times New Roman" w:hAnsi="Times New Roman" w:cs="Times New Roman"/>
                <w:iCs/>
                <w:sz w:val="24"/>
                <w:szCs w:val="24"/>
              </w:rPr>
              <w:t>Представя се в случаите по т.</w:t>
            </w:r>
            <w:r w:rsidR="00E23120">
              <w:rPr>
                <w:rFonts w:ascii="Times New Roman" w:hAnsi="Times New Roman" w:cs="Times New Roman"/>
                <w:iCs/>
                <w:sz w:val="24"/>
                <w:szCs w:val="24"/>
              </w:rPr>
              <w:t xml:space="preserve"> 1</w:t>
            </w:r>
            <w:r w:rsidR="00AB5FC4">
              <w:rPr>
                <w:rFonts w:ascii="Times New Roman" w:hAnsi="Times New Roman" w:cs="Times New Roman"/>
                <w:iCs/>
                <w:sz w:val="24"/>
                <w:szCs w:val="24"/>
              </w:rPr>
              <w:t>0</w:t>
            </w:r>
            <w:r w:rsidR="00E23120">
              <w:rPr>
                <w:rFonts w:ascii="Times New Roman" w:hAnsi="Times New Roman" w:cs="Times New Roman"/>
                <w:iCs/>
                <w:sz w:val="24"/>
                <w:szCs w:val="24"/>
              </w:rPr>
              <w:t xml:space="preserve"> от Раздел 11.1 „Критерии за допустимост на кандидатите“</w:t>
            </w:r>
            <w:r w:rsidRPr="00AB49DE">
              <w:rPr>
                <w:rFonts w:ascii="Times New Roman" w:hAnsi="Times New Roman" w:cs="Times New Roman"/>
                <w:iCs/>
                <w:sz w:val="24"/>
                <w:szCs w:val="24"/>
              </w:rPr>
              <w:t>. Представя се във формат „</w:t>
            </w:r>
            <w:proofErr w:type="spellStart"/>
            <w:r w:rsidRPr="00AB49DE">
              <w:rPr>
                <w:rFonts w:ascii="Times New Roman" w:hAnsi="Times New Roman" w:cs="Times New Roman"/>
                <w:iCs/>
                <w:sz w:val="24"/>
                <w:szCs w:val="24"/>
              </w:rPr>
              <w:t>pdf</w:t>
            </w:r>
            <w:proofErr w:type="spellEnd"/>
            <w:r w:rsidRPr="00AB49DE">
              <w:rPr>
                <w:rFonts w:ascii="Times New Roman" w:hAnsi="Times New Roman" w:cs="Times New Roman"/>
                <w:iCs/>
                <w:sz w:val="24"/>
                <w:szCs w:val="24"/>
              </w:rPr>
              <w:t>“ или „</w:t>
            </w:r>
            <w:r w:rsidRPr="00AB49DE">
              <w:rPr>
                <w:rFonts w:ascii="Times New Roman" w:hAnsi="Times New Roman" w:cs="Times New Roman"/>
                <w:iCs/>
                <w:sz w:val="24"/>
                <w:szCs w:val="24"/>
                <w:lang w:val="en-US"/>
              </w:rPr>
              <w:t>jpg</w:t>
            </w:r>
            <w:r w:rsidRPr="00AB49DE">
              <w:rPr>
                <w:rFonts w:ascii="Times New Roman" w:hAnsi="Times New Roman" w:cs="Times New Roman"/>
                <w:iCs/>
                <w:sz w:val="24"/>
                <w:szCs w:val="24"/>
              </w:rPr>
              <w:t>”.</w:t>
            </w:r>
          </w:p>
          <w:p w14:paraId="0EF28A5B" w14:textId="77777777" w:rsidR="00A154E0" w:rsidRDefault="00A154E0" w:rsidP="005D6106">
            <w:pPr>
              <w:spacing w:before="120" w:after="120" w:line="276" w:lineRule="auto"/>
              <w:jc w:val="both"/>
              <w:rPr>
                <w:rFonts w:ascii="Times New Roman" w:hAnsi="Times New Roman" w:cs="Times New Roman"/>
                <w:i/>
                <w:iCs/>
                <w:sz w:val="24"/>
                <w:szCs w:val="24"/>
              </w:rPr>
            </w:pPr>
            <w:r>
              <w:rPr>
                <w:rFonts w:ascii="Times New Roman" w:hAnsi="Times New Roman" w:cs="Times New Roman"/>
                <w:iCs/>
                <w:sz w:val="24"/>
                <w:szCs w:val="24"/>
              </w:rPr>
              <w:t xml:space="preserve">33. </w:t>
            </w:r>
            <w:r w:rsidRPr="00A154E0">
              <w:rPr>
                <w:rFonts w:ascii="Times New Roman" w:hAnsi="Times New Roman" w:cs="Times New Roman"/>
                <w:iCs/>
                <w:sz w:val="24"/>
                <w:szCs w:val="24"/>
              </w:rPr>
              <w:t>Документ, удостоверяващ размера на полученото финансиране, в т.ч</w:t>
            </w:r>
            <w:r>
              <w:rPr>
                <w:rFonts w:ascii="Times New Roman" w:hAnsi="Times New Roman" w:cs="Times New Roman"/>
                <w:iCs/>
                <w:sz w:val="24"/>
                <w:szCs w:val="24"/>
              </w:rPr>
              <w:t>.</w:t>
            </w:r>
            <w:r w:rsidRPr="00A154E0">
              <w:rPr>
                <w:rFonts w:ascii="Times New Roman" w:hAnsi="Times New Roman" w:cs="Times New Roman"/>
                <w:iCs/>
                <w:sz w:val="24"/>
                <w:szCs w:val="24"/>
              </w:rPr>
              <w:t xml:space="preserve"> и от държавни, териториални или местни органи или от други </w:t>
            </w:r>
            <w:proofErr w:type="spellStart"/>
            <w:r w:rsidRPr="00A154E0">
              <w:rPr>
                <w:rFonts w:ascii="Times New Roman" w:hAnsi="Times New Roman" w:cs="Times New Roman"/>
                <w:iCs/>
                <w:sz w:val="24"/>
                <w:szCs w:val="24"/>
              </w:rPr>
              <w:t>публичноправни</w:t>
            </w:r>
            <w:proofErr w:type="spellEnd"/>
            <w:r w:rsidRPr="00A154E0">
              <w:rPr>
                <w:rFonts w:ascii="Times New Roman" w:hAnsi="Times New Roman" w:cs="Times New Roman"/>
                <w:iCs/>
                <w:sz w:val="24"/>
                <w:szCs w:val="24"/>
              </w:rPr>
              <w:t xml:space="preserve"> организации. Представя се във формат „</w:t>
            </w:r>
            <w:proofErr w:type="spellStart"/>
            <w:r w:rsidRPr="00A154E0">
              <w:rPr>
                <w:rFonts w:ascii="Times New Roman" w:hAnsi="Times New Roman" w:cs="Times New Roman"/>
                <w:iCs/>
                <w:sz w:val="24"/>
                <w:szCs w:val="24"/>
              </w:rPr>
              <w:t>pdf</w:t>
            </w:r>
            <w:proofErr w:type="spellEnd"/>
            <w:r w:rsidRPr="00A154E0">
              <w:rPr>
                <w:rFonts w:ascii="Times New Roman" w:hAnsi="Times New Roman" w:cs="Times New Roman"/>
                <w:iCs/>
                <w:sz w:val="24"/>
                <w:szCs w:val="24"/>
              </w:rPr>
              <w:t>“ или „</w:t>
            </w:r>
            <w:proofErr w:type="spellStart"/>
            <w:r w:rsidRPr="00A154E0">
              <w:rPr>
                <w:rFonts w:ascii="Times New Roman" w:hAnsi="Times New Roman" w:cs="Times New Roman"/>
                <w:iCs/>
                <w:sz w:val="24"/>
                <w:szCs w:val="24"/>
              </w:rPr>
              <w:t>jpg</w:t>
            </w:r>
            <w:proofErr w:type="spellEnd"/>
            <w:r w:rsidRPr="00A154E0">
              <w:rPr>
                <w:rFonts w:ascii="Times New Roman" w:hAnsi="Times New Roman" w:cs="Times New Roman"/>
                <w:iCs/>
                <w:sz w:val="24"/>
                <w:szCs w:val="24"/>
              </w:rPr>
              <w:t>”.</w:t>
            </w:r>
            <w:r>
              <w:rPr>
                <w:rFonts w:ascii="Times New Roman" w:hAnsi="Times New Roman" w:cs="Times New Roman"/>
                <w:iCs/>
                <w:sz w:val="24"/>
                <w:szCs w:val="24"/>
              </w:rPr>
              <w:t xml:space="preserve"> </w:t>
            </w:r>
            <w:r w:rsidRPr="00A154E0">
              <w:rPr>
                <w:rFonts w:ascii="Times New Roman" w:hAnsi="Times New Roman" w:cs="Times New Roman"/>
                <w:iCs/>
                <w:sz w:val="24"/>
                <w:szCs w:val="24"/>
              </w:rPr>
              <w:t xml:space="preserve">Представя се само от кандидати, регистрирани по Закона за вероизповеданията във връзка с проверка за съответствие с условията </w:t>
            </w:r>
            <w:r>
              <w:rPr>
                <w:rFonts w:ascii="Times New Roman" w:hAnsi="Times New Roman" w:cs="Times New Roman"/>
                <w:iCs/>
                <w:sz w:val="24"/>
                <w:szCs w:val="24"/>
              </w:rPr>
              <w:t xml:space="preserve">на чл. 5, ал. 2, т. 14 от ЗОП. </w:t>
            </w:r>
            <w:r w:rsidRPr="00614A66">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09B28F64" w14:textId="77777777" w:rsidR="006827C6" w:rsidRDefault="006827C6" w:rsidP="006827C6">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2233AA00" w14:textId="35D2E8EB" w:rsidR="006827C6" w:rsidRDefault="006827C6" w:rsidP="006827C6">
            <w:pPr>
              <w:shd w:val="clear" w:color="auto" w:fill="BFBFBF" w:themeFill="background1" w:themeFillShade="BF"/>
              <w:spacing w:before="120" w:after="120"/>
              <w:jc w:val="both"/>
              <w:rPr>
                <w:rFonts w:ascii="Times New Roman" w:hAnsi="Times New Roman" w:cs="Times New Roman"/>
                <w:b/>
                <w:sz w:val="24"/>
                <w:szCs w:val="24"/>
              </w:rPr>
            </w:pPr>
            <w:r w:rsidRPr="008C2B2E">
              <w:rPr>
                <w:rFonts w:ascii="Times New Roman" w:hAnsi="Times New Roman" w:cs="Times New Roman"/>
                <w:b/>
                <w:sz w:val="24"/>
                <w:szCs w:val="24"/>
              </w:rPr>
              <w:t>Ако документът по т. 1</w:t>
            </w:r>
            <w:r>
              <w:rPr>
                <w:rFonts w:ascii="Times New Roman" w:hAnsi="Times New Roman" w:cs="Times New Roman"/>
                <w:b/>
                <w:sz w:val="24"/>
                <w:szCs w:val="24"/>
              </w:rPr>
              <w:t>3</w:t>
            </w:r>
            <w:r w:rsidRPr="008C2B2E">
              <w:rPr>
                <w:rFonts w:ascii="Times New Roman" w:hAnsi="Times New Roman" w:cs="Times New Roman"/>
                <w:b/>
                <w:sz w:val="24"/>
                <w:szCs w:val="24"/>
              </w:rPr>
              <w:t xml:space="preserve"> не е представен от кандидата в срока по т. </w:t>
            </w:r>
            <w:r>
              <w:rPr>
                <w:rFonts w:ascii="Times New Roman" w:hAnsi="Times New Roman" w:cs="Times New Roman"/>
                <w:b/>
                <w:sz w:val="24"/>
                <w:szCs w:val="24"/>
              </w:rPr>
              <w:t>7</w:t>
            </w:r>
            <w:r w:rsidRPr="008C2B2E">
              <w:rPr>
                <w:rFonts w:ascii="Times New Roman" w:hAnsi="Times New Roman" w:cs="Times New Roman"/>
                <w:b/>
                <w:sz w:val="24"/>
                <w:szCs w:val="24"/>
              </w:rPr>
              <w:t xml:space="preserve"> от Раздел 21.</w:t>
            </w:r>
            <w:r>
              <w:rPr>
                <w:rFonts w:ascii="Times New Roman" w:hAnsi="Times New Roman" w:cs="Times New Roman"/>
                <w:b/>
                <w:sz w:val="24"/>
                <w:szCs w:val="24"/>
              </w:rPr>
              <w:t>2</w:t>
            </w:r>
            <w:r w:rsidRPr="008C2B2E">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Pr="008C2B2E">
              <w:rPr>
                <w:rFonts w:ascii="Times New Roman" w:hAnsi="Times New Roman" w:cs="Times New Roman"/>
                <w:b/>
                <w:sz w:val="24"/>
                <w:szCs w:val="24"/>
              </w:rPr>
              <w:t>компетентия</w:t>
            </w:r>
            <w:proofErr w:type="spellEnd"/>
            <w:r w:rsidRPr="008C2B2E">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330D7E18" w14:textId="6AF8E1AC" w:rsidR="006827C6" w:rsidRDefault="006827C6" w:rsidP="006827C6">
            <w:pPr>
              <w:shd w:val="clear" w:color="auto" w:fill="BFBFBF" w:themeFill="background1" w:themeFillShade="BF"/>
              <w:spacing w:before="120" w:after="120"/>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w:t>
            </w:r>
            <w:r>
              <w:rPr>
                <w:rFonts w:ascii="Times New Roman" w:hAnsi="Times New Roman" w:cs="Times New Roman"/>
                <w:b/>
                <w:sz w:val="24"/>
                <w:szCs w:val="24"/>
              </w:rPr>
              <w:t>3</w:t>
            </w:r>
            <w:r w:rsidRPr="008C2B2E">
              <w:rPr>
                <w:rFonts w:ascii="Times New Roman" w:hAnsi="Times New Roman" w:cs="Times New Roman"/>
                <w:b/>
                <w:sz w:val="24"/>
                <w:szCs w:val="24"/>
              </w:rPr>
              <w:t xml:space="preserve"> „Техническа и финансова оценка“. </w:t>
            </w:r>
          </w:p>
          <w:p w14:paraId="6487ED35" w14:textId="703F73DF" w:rsidR="006827C6" w:rsidRPr="00F73827" w:rsidRDefault="006827C6" w:rsidP="006827C6">
            <w:pPr>
              <w:shd w:val="clear" w:color="auto" w:fill="BFBFBF" w:themeFill="background1" w:themeFillShade="BF"/>
              <w:spacing w:before="120" w:after="120" w:line="276" w:lineRule="auto"/>
              <w:jc w:val="both"/>
              <w:rPr>
                <w:rFonts w:ascii="Times New Roman" w:hAnsi="Times New Roman" w:cs="Times New Roman"/>
                <w:iCs/>
                <w:sz w:val="24"/>
                <w:szCs w:val="24"/>
                <w:lang w:val="en-US"/>
              </w:rPr>
            </w:pPr>
            <w:r w:rsidRPr="008C2B2E">
              <w:rPr>
                <w:rFonts w:ascii="Times New Roman" w:hAnsi="Times New Roman" w:cs="Times New Roman"/>
                <w:b/>
                <w:sz w:val="24"/>
                <w:szCs w:val="24"/>
              </w:rPr>
              <w:t>При непредставяне на изискуемият документ по т. 1</w:t>
            </w:r>
            <w:r>
              <w:rPr>
                <w:rFonts w:ascii="Times New Roman" w:hAnsi="Times New Roman" w:cs="Times New Roman"/>
                <w:b/>
                <w:sz w:val="24"/>
                <w:szCs w:val="24"/>
              </w:rPr>
              <w:t>3</w:t>
            </w:r>
            <w:r w:rsidRPr="008C2B2E">
              <w:rPr>
                <w:rFonts w:ascii="Times New Roman" w:hAnsi="Times New Roman" w:cs="Times New Roman"/>
                <w:b/>
                <w:sz w:val="24"/>
                <w:szCs w:val="24"/>
              </w:rPr>
              <w:t xml:space="preserve"> от Раздел 24.1 „Списък с общи документи“ най-късно в срока по т. 3 от Раздел 21.</w:t>
            </w:r>
            <w:r>
              <w:rPr>
                <w:rFonts w:ascii="Times New Roman" w:hAnsi="Times New Roman" w:cs="Times New Roman"/>
                <w:b/>
                <w:sz w:val="24"/>
                <w:szCs w:val="24"/>
              </w:rPr>
              <w:t>3</w:t>
            </w:r>
            <w:r w:rsidRPr="008C2B2E">
              <w:rPr>
                <w:rFonts w:ascii="Times New Roman" w:hAnsi="Times New Roman" w:cs="Times New Roman"/>
                <w:b/>
                <w:sz w:val="24"/>
                <w:szCs w:val="24"/>
              </w:rPr>
              <w:t xml:space="preserve"> „Техническа и финансова оценка“</w:t>
            </w:r>
            <w:r>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2688BAD4" w14:textId="77777777" w:rsidR="007F4BFA" w:rsidRPr="00D74B61" w:rsidRDefault="002F1BCB" w:rsidP="00AB17C0">
      <w:pPr>
        <w:pStyle w:val="Heading2"/>
        <w:spacing w:before="0"/>
        <w:jc w:val="both"/>
        <w:rPr>
          <w:rFonts w:eastAsia="Calibri" w:cs="Times New Roman"/>
          <w:color w:val="auto"/>
          <w:szCs w:val="24"/>
        </w:rPr>
      </w:pPr>
      <w:bookmarkStart w:id="43" w:name="_Toc41572804"/>
      <w:r w:rsidRPr="00D74B61">
        <w:rPr>
          <w:color w:val="auto"/>
        </w:rPr>
        <w:lastRenderedPageBreak/>
        <w:t>24.</w:t>
      </w:r>
      <w:r>
        <w:rPr>
          <w:color w:val="auto"/>
        </w:rPr>
        <w:t>2.</w:t>
      </w:r>
      <w:r w:rsidRPr="00D74B61">
        <w:rPr>
          <w:color w:val="auto"/>
        </w:rPr>
        <w:t xml:space="preserve"> Списък с </w:t>
      </w:r>
      <w:r w:rsidRPr="00D74B61">
        <w:rPr>
          <w:rFonts w:eastAsia="Calibri" w:cs="Times New Roman"/>
          <w:color w:val="auto"/>
          <w:szCs w:val="24"/>
        </w:rPr>
        <w:t xml:space="preserve">документи, доказващи съответствие с критериите за </w:t>
      </w:r>
      <w:r w:rsidR="007B234E">
        <w:rPr>
          <w:rFonts w:eastAsia="Calibri" w:cs="Times New Roman"/>
          <w:color w:val="auto"/>
          <w:szCs w:val="24"/>
        </w:rPr>
        <w:t>оценка</w:t>
      </w:r>
      <w:r w:rsidRPr="00D74B61">
        <w:rPr>
          <w:rFonts w:eastAsia="Calibri" w:cs="Times New Roman"/>
          <w:color w:val="auto"/>
          <w:szCs w:val="24"/>
        </w:rPr>
        <w:t xml:space="preserve"> на проекти:</w:t>
      </w:r>
      <w:bookmarkEnd w:id="43"/>
    </w:p>
    <w:tbl>
      <w:tblPr>
        <w:tblStyle w:val="TableGrid"/>
        <w:tblW w:w="0" w:type="auto"/>
        <w:tblLook w:val="04A0" w:firstRow="1" w:lastRow="0" w:firstColumn="1" w:lastColumn="0" w:noHBand="0" w:noVBand="1"/>
      </w:tblPr>
      <w:tblGrid>
        <w:gridCol w:w="9212"/>
      </w:tblGrid>
      <w:tr w:rsidR="007F4BFA" w:rsidRPr="000D71BB" w14:paraId="6AB451EB" w14:textId="77777777" w:rsidTr="00AB17C0">
        <w:tc>
          <w:tcPr>
            <w:tcW w:w="9212" w:type="dxa"/>
          </w:tcPr>
          <w:p w14:paraId="66741BA6" w14:textId="369F2ED1" w:rsidR="00F52106" w:rsidRPr="00F52106" w:rsidRDefault="00F52106" w:rsidP="00AB49DE">
            <w:pPr>
              <w:spacing w:before="120" w:after="120" w:line="276" w:lineRule="auto"/>
              <w:jc w:val="both"/>
              <w:rPr>
                <w:rFonts w:ascii="Times New Roman" w:hAnsi="Times New Roman" w:cs="Times New Roman"/>
                <w:sz w:val="24"/>
                <w:szCs w:val="24"/>
              </w:rPr>
            </w:pPr>
            <w:r w:rsidRPr="00AB17C0">
              <w:rPr>
                <w:rFonts w:ascii="Times New Roman" w:hAnsi="Times New Roman"/>
                <w:sz w:val="24"/>
              </w:rPr>
              <w:t xml:space="preserve">1. </w:t>
            </w:r>
            <w:r w:rsidRPr="00F52106">
              <w:rPr>
                <w:rFonts w:ascii="Times New Roman" w:hAnsi="Times New Roman" w:cs="Times New Roman"/>
                <w:iCs/>
                <w:sz w:val="24"/>
                <w:szCs w:val="24"/>
              </w:rPr>
              <w:t xml:space="preserve">Декларация за изчисление на стандартен производствен обем на стопанството по образец (Приложение № </w:t>
            </w:r>
            <w:r w:rsidR="000067C3">
              <w:rPr>
                <w:rFonts w:ascii="Times New Roman" w:hAnsi="Times New Roman" w:cs="Times New Roman"/>
                <w:iCs/>
                <w:sz w:val="24"/>
                <w:szCs w:val="24"/>
              </w:rPr>
              <w:t>2</w:t>
            </w:r>
            <w:r w:rsidRPr="00F52106">
              <w:rPr>
                <w:rFonts w:ascii="Times New Roman" w:hAnsi="Times New Roman" w:cs="Times New Roman"/>
                <w:iCs/>
                <w:sz w:val="24"/>
                <w:szCs w:val="24"/>
              </w:rPr>
              <w:t xml:space="preserve">) </w:t>
            </w:r>
            <w:r w:rsidR="00383468" w:rsidRPr="00AF33FD">
              <w:rPr>
                <w:rFonts w:ascii="Times New Roman" w:hAnsi="Times New Roman" w:cs="Times New Roman"/>
                <w:iCs/>
                <w:sz w:val="24"/>
                <w:szCs w:val="24"/>
              </w:rPr>
              <w:t>във формат „</w:t>
            </w:r>
            <w:proofErr w:type="spellStart"/>
            <w:r w:rsidR="00383468" w:rsidRPr="00AF33FD">
              <w:rPr>
                <w:rFonts w:ascii="Times New Roman" w:hAnsi="Times New Roman" w:cs="Times New Roman"/>
                <w:iCs/>
                <w:sz w:val="24"/>
                <w:szCs w:val="24"/>
              </w:rPr>
              <w:t>doc</w:t>
            </w:r>
            <w:proofErr w:type="spellEnd"/>
            <w:r w:rsidR="00383468" w:rsidRPr="00AF33FD">
              <w:rPr>
                <w:rFonts w:ascii="Times New Roman" w:hAnsi="Times New Roman" w:cs="Times New Roman"/>
                <w:iCs/>
                <w:sz w:val="24"/>
                <w:szCs w:val="24"/>
              </w:rPr>
              <w:t>“ или „</w:t>
            </w:r>
            <w:proofErr w:type="spellStart"/>
            <w:r w:rsidR="00383468" w:rsidRPr="00AF33FD">
              <w:rPr>
                <w:rFonts w:ascii="Times New Roman" w:hAnsi="Times New Roman" w:cs="Times New Roman"/>
                <w:iCs/>
                <w:sz w:val="24"/>
                <w:szCs w:val="24"/>
              </w:rPr>
              <w:t>docx</w:t>
            </w:r>
            <w:proofErr w:type="spellEnd"/>
            <w:r w:rsidR="00383468" w:rsidRPr="00AF33FD">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383468" w:rsidRPr="00AF33FD">
              <w:rPr>
                <w:rFonts w:ascii="Times New Roman" w:hAnsi="Times New Roman" w:cs="Times New Roman"/>
                <w:iCs/>
                <w:sz w:val="24"/>
                <w:szCs w:val="24"/>
              </w:rPr>
              <w:t>pdf</w:t>
            </w:r>
            <w:proofErr w:type="spellEnd"/>
            <w:r w:rsidR="00383468" w:rsidRPr="00AF33FD">
              <w:rPr>
                <w:rFonts w:ascii="Times New Roman" w:hAnsi="Times New Roman" w:cs="Times New Roman"/>
                <w:iCs/>
                <w:sz w:val="24"/>
                <w:szCs w:val="24"/>
              </w:rPr>
              <w:t>” или „</w:t>
            </w:r>
            <w:proofErr w:type="spellStart"/>
            <w:r w:rsidR="00383468" w:rsidRPr="00AF33FD">
              <w:rPr>
                <w:rFonts w:ascii="Times New Roman" w:hAnsi="Times New Roman" w:cs="Times New Roman"/>
                <w:iCs/>
                <w:sz w:val="24"/>
                <w:szCs w:val="24"/>
              </w:rPr>
              <w:t>jpg</w:t>
            </w:r>
            <w:proofErr w:type="spellEnd"/>
            <w:r w:rsidR="00383468" w:rsidRPr="00AF33FD">
              <w:rPr>
                <w:rFonts w:ascii="Times New Roman" w:hAnsi="Times New Roman" w:cs="Times New Roman"/>
                <w:iCs/>
                <w:sz w:val="24"/>
                <w:szCs w:val="24"/>
              </w:rPr>
              <w:t>”, подписана от кандидата и сканирана</w:t>
            </w:r>
            <w:r w:rsidR="00383468">
              <w:rPr>
                <w:rFonts w:ascii="Times New Roman" w:hAnsi="Times New Roman" w:cs="Times New Roman"/>
                <w:iCs/>
                <w:sz w:val="24"/>
                <w:szCs w:val="24"/>
              </w:rPr>
              <w:t>.</w:t>
            </w:r>
            <w:r w:rsidR="00383468" w:rsidRPr="00F52106">
              <w:rPr>
                <w:rFonts w:ascii="Times New Roman" w:hAnsi="Times New Roman" w:cs="Times New Roman"/>
                <w:iCs/>
                <w:sz w:val="24"/>
                <w:szCs w:val="24"/>
              </w:rPr>
              <w:t xml:space="preserve"> </w:t>
            </w:r>
            <w:r w:rsidR="006B2014">
              <w:rPr>
                <w:rFonts w:ascii="Times New Roman" w:hAnsi="Times New Roman" w:cs="Times New Roman"/>
                <w:iCs/>
                <w:sz w:val="24"/>
                <w:szCs w:val="24"/>
              </w:rPr>
              <w:t>При кандидати -</w:t>
            </w:r>
            <w:r w:rsidRPr="00F52106">
              <w:rPr>
                <w:rFonts w:ascii="Times New Roman" w:hAnsi="Times New Roman" w:cs="Times New Roman"/>
                <w:iCs/>
                <w:sz w:val="24"/>
                <w:szCs w:val="24"/>
              </w:rPr>
              <w:t xml:space="preserve"> признати групи </w:t>
            </w:r>
            <w:r w:rsidR="006B2014">
              <w:rPr>
                <w:rFonts w:ascii="Times New Roman" w:hAnsi="Times New Roman" w:cs="Times New Roman"/>
                <w:iCs/>
                <w:sz w:val="24"/>
                <w:szCs w:val="24"/>
              </w:rPr>
              <w:t>или</w:t>
            </w:r>
            <w:r w:rsidRPr="00F52106">
              <w:rPr>
                <w:rFonts w:ascii="Times New Roman" w:hAnsi="Times New Roman" w:cs="Times New Roman"/>
                <w:iCs/>
                <w:sz w:val="24"/>
                <w:szCs w:val="24"/>
              </w:rPr>
              <w:t xml:space="preserve"> организации на производители</w:t>
            </w:r>
            <w:r w:rsidR="006B2014">
              <w:rPr>
                <w:rFonts w:ascii="Times New Roman" w:hAnsi="Times New Roman" w:cs="Times New Roman"/>
                <w:iCs/>
                <w:sz w:val="24"/>
                <w:szCs w:val="24"/>
              </w:rPr>
              <w:t xml:space="preserve"> се предоставя поотделно за техните членове</w:t>
            </w:r>
            <w:r w:rsidR="00383468" w:rsidRPr="00F52106">
              <w:rPr>
                <w:rFonts w:ascii="Times New Roman" w:hAnsi="Times New Roman" w:cs="Times New Roman"/>
                <w:iCs/>
                <w:sz w:val="24"/>
                <w:szCs w:val="24"/>
              </w:rPr>
              <w:t xml:space="preserve"> във формат „</w:t>
            </w:r>
            <w:r w:rsidR="00383468" w:rsidRPr="00F52106">
              <w:rPr>
                <w:rFonts w:ascii="Times New Roman" w:hAnsi="Times New Roman" w:cs="Times New Roman"/>
                <w:iCs/>
                <w:sz w:val="24"/>
                <w:szCs w:val="24"/>
                <w:lang w:val="en-US"/>
              </w:rPr>
              <w:t>pdf</w:t>
            </w:r>
            <w:r w:rsidR="00383468" w:rsidRPr="00F52106">
              <w:rPr>
                <w:rFonts w:ascii="Times New Roman" w:hAnsi="Times New Roman" w:cs="Times New Roman"/>
                <w:iCs/>
                <w:sz w:val="24"/>
                <w:szCs w:val="24"/>
              </w:rPr>
              <w:t>”</w:t>
            </w:r>
            <w:r w:rsidR="00383468" w:rsidRPr="0027779D">
              <w:rPr>
                <w:rFonts w:ascii="Times New Roman" w:hAnsi="Times New Roman"/>
                <w:sz w:val="24"/>
              </w:rPr>
              <w:t xml:space="preserve"> </w:t>
            </w:r>
            <w:r w:rsidR="00383468">
              <w:rPr>
                <w:rFonts w:ascii="Times New Roman" w:hAnsi="Times New Roman" w:cs="Times New Roman"/>
                <w:iCs/>
                <w:sz w:val="24"/>
                <w:szCs w:val="24"/>
              </w:rPr>
              <w:t>или „</w:t>
            </w:r>
            <w:r w:rsidR="00383468">
              <w:rPr>
                <w:rFonts w:ascii="Times New Roman" w:hAnsi="Times New Roman" w:cs="Times New Roman"/>
                <w:iCs/>
                <w:sz w:val="24"/>
                <w:szCs w:val="24"/>
                <w:lang w:val="en-US"/>
              </w:rPr>
              <w:t>jpg</w:t>
            </w:r>
            <w:r w:rsidR="00383468" w:rsidRPr="0027779D">
              <w:rPr>
                <w:rFonts w:ascii="Times New Roman" w:hAnsi="Times New Roman"/>
                <w:sz w:val="24"/>
              </w:rPr>
              <w:t>”</w:t>
            </w:r>
            <w:r w:rsidR="00383468" w:rsidRPr="00F52106">
              <w:rPr>
                <w:rFonts w:ascii="Times New Roman" w:hAnsi="Times New Roman" w:cs="Times New Roman"/>
                <w:iCs/>
                <w:sz w:val="24"/>
                <w:szCs w:val="24"/>
              </w:rPr>
              <w:t>, подписан</w:t>
            </w:r>
            <w:r w:rsidR="00383468" w:rsidRPr="00F52106">
              <w:rPr>
                <w:rFonts w:ascii="Times New Roman" w:hAnsi="Times New Roman" w:cs="Times New Roman"/>
                <w:iCs/>
                <w:sz w:val="24"/>
                <w:szCs w:val="24"/>
                <w:lang w:val="en-US"/>
              </w:rPr>
              <w:t>a</w:t>
            </w:r>
            <w:r w:rsidR="00383468" w:rsidRPr="00F52106">
              <w:rPr>
                <w:rFonts w:ascii="Times New Roman" w:hAnsi="Times New Roman" w:cs="Times New Roman"/>
                <w:iCs/>
                <w:sz w:val="24"/>
                <w:szCs w:val="24"/>
              </w:rPr>
              <w:t xml:space="preserve"> и сканиран</w:t>
            </w:r>
            <w:r w:rsidR="00383468" w:rsidRPr="00F52106">
              <w:rPr>
                <w:rFonts w:ascii="Times New Roman" w:hAnsi="Times New Roman" w:cs="Times New Roman"/>
                <w:iCs/>
                <w:sz w:val="24"/>
                <w:szCs w:val="24"/>
                <w:lang w:val="en-US"/>
              </w:rPr>
              <w:t>a</w:t>
            </w:r>
            <w:r w:rsidR="006B2014">
              <w:rPr>
                <w:rFonts w:ascii="Times New Roman" w:hAnsi="Times New Roman" w:cs="Times New Roman"/>
                <w:iCs/>
                <w:sz w:val="24"/>
                <w:szCs w:val="24"/>
              </w:rPr>
              <w:t>.</w:t>
            </w:r>
          </w:p>
          <w:p w14:paraId="0F5597D5" w14:textId="5A9DC260" w:rsidR="00F52106" w:rsidRPr="00AB17C0" w:rsidRDefault="00F52106" w:rsidP="00AB49DE">
            <w:pPr>
              <w:spacing w:before="120" w:after="120" w:line="276" w:lineRule="auto"/>
              <w:jc w:val="both"/>
              <w:rPr>
                <w:rFonts w:ascii="Times New Roman" w:hAnsi="Times New Roman"/>
                <w:sz w:val="24"/>
              </w:rPr>
            </w:pPr>
            <w:r>
              <w:rPr>
                <w:rFonts w:ascii="Times New Roman" w:hAnsi="Times New Roman" w:cs="Times New Roman"/>
                <w:sz w:val="24"/>
                <w:szCs w:val="24"/>
              </w:rPr>
              <w:t xml:space="preserve">2. </w:t>
            </w:r>
            <w:r w:rsidRPr="00F52106">
              <w:rPr>
                <w:rFonts w:ascii="Times New Roman" w:hAnsi="Times New Roman" w:cs="Times New Roman"/>
                <w:sz w:val="24"/>
                <w:szCs w:val="24"/>
              </w:rPr>
              <w:t>Договор за контрол по смисъла на</w:t>
            </w:r>
            <w:r w:rsidR="00383468">
              <w:rPr>
                <w:rFonts w:ascii="Times New Roman" w:hAnsi="Times New Roman" w:cs="Times New Roman"/>
                <w:sz w:val="24"/>
                <w:szCs w:val="24"/>
              </w:rPr>
              <w:t xml:space="preserve"> </w:t>
            </w:r>
            <w:r w:rsidRPr="00F52106">
              <w:rPr>
                <w:rFonts w:ascii="Times New Roman" w:hAnsi="Times New Roman" w:cs="Times New Roman"/>
                <w:sz w:val="24"/>
                <w:szCs w:val="24"/>
              </w:rPr>
              <w:t>чл. 18, ал. 3 от Закона за прилагане на Общата организация на пазарите на земеделски продукти на Европейския съюз</w:t>
            </w:r>
            <w:r w:rsidR="00383468">
              <w:rPr>
                <w:rFonts w:ascii="Times New Roman" w:hAnsi="Times New Roman" w:cs="Times New Roman"/>
                <w:sz w:val="24"/>
                <w:szCs w:val="24"/>
              </w:rPr>
              <w:t xml:space="preserve"> </w:t>
            </w:r>
            <w:r w:rsidRPr="00F52106">
              <w:rPr>
                <w:rFonts w:ascii="Times New Roman" w:hAnsi="Times New Roman" w:cs="Times New Roman"/>
                <w:sz w:val="24"/>
                <w:szCs w:val="24"/>
              </w:rPr>
              <w:t xml:space="preserve">(ЗПООПЗПЕС) с контролиращо лице, получило разрешение от министъра на земеделието и храните за </w:t>
            </w:r>
            <w:r w:rsidRPr="00F52106">
              <w:rPr>
                <w:rFonts w:ascii="Times New Roman" w:hAnsi="Times New Roman" w:cs="Times New Roman"/>
                <w:sz w:val="24"/>
                <w:szCs w:val="24"/>
              </w:rPr>
              <w:lastRenderedPageBreak/>
              <w:t>осъществяване на контрол за спазване правилата на биологичното производство по реда на</w:t>
            </w:r>
            <w:r w:rsidR="00383468">
              <w:rPr>
                <w:rFonts w:ascii="Times New Roman" w:hAnsi="Times New Roman" w:cs="Times New Roman"/>
                <w:sz w:val="24"/>
                <w:szCs w:val="24"/>
              </w:rPr>
              <w:t xml:space="preserve"> </w:t>
            </w:r>
            <w:r w:rsidRPr="00F52106">
              <w:rPr>
                <w:rFonts w:ascii="Times New Roman" w:hAnsi="Times New Roman" w:cs="Times New Roman"/>
                <w:sz w:val="24"/>
                <w:szCs w:val="24"/>
              </w:rPr>
              <w:t>чл. 19</w:t>
            </w:r>
            <w:r w:rsidR="00383468">
              <w:rPr>
                <w:rFonts w:ascii="Times New Roman" w:hAnsi="Times New Roman" w:cs="Times New Roman"/>
                <w:sz w:val="24"/>
                <w:szCs w:val="24"/>
              </w:rPr>
              <w:t xml:space="preserve"> </w:t>
            </w:r>
            <w:r w:rsidRPr="00F52106">
              <w:rPr>
                <w:rFonts w:ascii="Times New Roman" w:hAnsi="Times New Roman" w:cs="Times New Roman"/>
                <w:sz w:val="24"/>
                <w:szCs w:val="24"/>
              </w:rPr>
              <w:t>и</w:t>
            </w:r>
            <w:r w:rsidR="00383468">
              <w:rPr>
                <w:rFonts w:ascii="Times New Roman" w:hAnsi="Times New Roman" w:cs="Times New Roman"/>
                <w:sz w:val="24"/>
                <w:szCs w:val="24"/>
              </w:rPr>
              <w:t xml:space="preserve"> </w:t>
            </w:r>
            <w:r w:rsidRPr="00F52106">
              <w:rPr>
                <w:rFonts w:ascii="Times New Roman" w:hAnsi="Times New Roman" w:cs="Times New Roman"/>
                <w:sz w:val="24"/>
                <w:szCs w:val="24"/>
              </w:rPr>
              <w:t xml:space="preserve">20 </w:t>
            </w:r>
            <w:r w:rsidR="0080004E">
              <w:rPr>
                <w:rFonts w:ascii="Times New Roman" w:hAnsi="Times New Roman" w:cs="Times New Roman"/>
                <w:sz w:val="24"/>
                <w:szCs w:val="24"/>
              </w:rPr>
              <w:t xml:space="preserve">от </w:t>
            </w:r>
            <w:r w:rsidRPr="00F52106">
              <w:rPr>
                <w:rFonts w:ascii="Times New Roman" w:hAnsi="Times New Roman" w:cs="Times New Roman"/>
                <w:sz w:val="24"/>
                <w:szCs w:val="24"/>
              </w:rPr>
              <w:t xml:space="preserve">ЗПООПЗПЕС, </w:t>
            </w:r>
            <w:r w:rsidRPr="003D2827">
              <w:rPr>
                <w:rFonts w:ascii="Times New Roman" w:hAnsi="Times New Roman" w:cs="Times New Roman"/>
                <w:color w:val="000000" w:themeColor="text1"/>
                <w:sz w:val="24"/>
                <w:szCs w:val="24"/>
              </w:rPr>
              <w:t xml:space="preserve">придружен от </w:t>
            </w:r>
            <w:r w:rsidR="00FD3CD9" w:rsidRPr="00FD3CD9">
              <w:rPr>
                <w:rFonts w:ascii="Times New Roman" w:hAnsi="Times New Roman" w:cs="Times New Roman"/>
                <w:color w:val="000000" w:themeColor="text1"/>
                <w:sz w:val="24"/>
                <w:szCs w:val="24"/>
              </w:rPr>
              <w:t>писмено доказателство по</w:t>
            </w:r>
            <w:r w:rsidR="00383468">
              <w:rPr>
                <w:rFonts w:ascii="Times New Roman" w:hAnsi="Times New Roman" w:cs="Times New Roman"/>
                <w:color w:val="000000" w:themeColor="text1"/>
                <w:sz w:val="24"/>
                <w:szCs w:val="24"/>
              </w:rPr>
              <w:t xml:space="preserve"> </w:t>
            </w:r>
            <w:r w:rsidR="00FD3CD9" w:rsidRPr="00FD3CD9">
              <w:rPr>
                <w:rFonts w:ascii="Times New Roman" w:hAnsi="Times New Roman" w:cs="Times New Roman"/>
                <w:color w:val="000000" w:themeColor="text1"/>
                <w:sz w:val="24"/>
                <w:szCs w:val="24"/>
              </w:rPr>
              <w:t xml:space="preserve">чл. 29, параграф 1 </w:t>
            </w:r>
            <w:r w:rsidR="00FD3CD9" w:rsidRPr="00383468">
              <w:rPr>
                <w:rFonts w:ascii="Times New Roman" w:hAnsi="Times New Roman" w:cs="Times New Roman"/>
                <w:color w:val="000000" w:themeColor="text1"/>
                <w:sz w:val="24"/>
                <w:szCs w:val="24"/>
              </w:rPr>
              <w:t xml:space="preserve">от </w:t>
            </w:r>
            <w:r w:rsidR="00FD3CD9" w:rsidRPr="00AB17C0">
              <w:rPr>
                <w:rFonts w:ascii="Times New Roman" w:hAnsi="Times New Roman" w:cs="Times New Roman"/>
                <w:color w:val="000000" w:themeColor="text1"/>
                <w:sz w:val="24"/>
                <w:szCs w:val="24"/>
              </w:rPr>
              <w:t>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FD3CD9">
              <w:rPr>
                <w:rFonts w:ascii="Times New Roman" w:hAnsi="Times New Roman" w:cs="Times New Roman"/>
                <w:sz w:val="24"/>
                <w:szCs w:val="24"/>
              </w:rPr>
              <w:t xml:space="preserve">, </w:t>
            </w:r>
            <w:proofErr w:type="spellStart"/>
            <w:r w:rsidR="00FD3CD9">
              <w:rPr>
                <w:rFonts w:ascii="Times New Roman" w:hAnsi="Times New Roman" w:cs="Times New Roman"/>
                <w:sz w:val="24"/>
                <w:szCs w:val="24"/>
              </w:rPr>
              <w:t>удостверяващо</w:t>
            </w:r>
            <w:proofErr w:type="spellEnd"/>
            <w:r w:rsidR="00AB5FC4">
              <w:rPr>
                <w:rFonts w:ascii="Times New Roman" w:hAnsi="Times New Roman" w:cs="Times New Roman"/>
                <w:sz w:val="24"/>
                <w:szCs w:val="24"/>
              </w:rPr>
              <w:t>,</w:t>
            </w:r>
            <w:r w:rsidR="00FD3CD9">
              <w:rPr>
                <w:rFonts w:ascii="Times New Roman" w:hAnsi="Times New Roman" w:cs="Times New Roman"/>
                <w:sz w:val="24"/>
                <w:szCs w:val="24"/>
              </w:rPr>
              <w:t xml:space="preserve"> </w:t>
            </w:r>
            <w:r w:rsidR="005D6106">
              <w:rPr>
                <w:rFonts w:ascii="Times New Roman" w:hAnsi="Times New Roman" w:cs="Times New Roman"/>
                <w:sz w:val="24"/>
                <w:szCs w:val="24"/>
              </w:rPr>
              <w:t>че кандидатът е производител</w:t>
            </w:r>
            <w:r w:rsidR="00AB5FC4">
              <w:rPr>
                <w:rFonts w:ascii="Times New Roman" w:hAnsi="Times New Roman" w:cs="Times New Roman"/>
                <w:sz w:val="24"/>
                <w:szCs w:val="24"/>
              </w:rPr>
              <w:t xml:space="preserve">, </w:t>
            </w:r>
            <w:r w:rsidR="005D6106">
              <w:rPr>
                <w:rFonts w:ascii="Times New Roman" w:hAnsi="Times New Roman" w:cs="Times New Roman"/>
                <w:sz w:val="24"/>
                <w:szCs w:val="24"/>
              </w:rPr>
              <w:t>отглеждащ</w:t>
            </w:r>
            <w:r w:rsidR="00FD3CD9">
              <w:rPr>
                <w:rFonts w:ascii="Times New Roman" w:hAnsi="Times New Roman" w:cs="Times New Roman"/>
                <w:sz w:val="24"/>
                <w:szCs w:val="24"/>
              </w:rPr>
              <w:t xml:space="preserve"> животни по биологичен метод. </w:t>
            </w:r>
            <w:r w:rsidRPr="00AB17C0">
              <w:rPr>
                <w:rFonts w:ascii="Times New Roman" w:hAnsi="Times New Roman" w:cs="Times New Roman"/>
                <w:i/>
                <w:sz w:val="24"/>
                <w:szCs w:val="24"/>
              </w:rPr>
              <w:t>(</w:t>
            </w:r>
            <w:r w:rsidR="004F5E23">
              <w:rPr>
                <w:rFonts w:ascii="Times New Roman" w:hAnsi="Times New Roman" w:cs="Times New Roman"/>
                <w:i/>
                <w:sz w:val="24"/>
                <w:szCs w:val="24"/>
              </w:rPr>
              <w:t xml:space="preserve">Представя се </w:t>
            </w:r>
            <w:r w:rsidRPr="00AB17C0">
              <w:rPr>
                <w:rFonts w:ascii="Times New Roman" w:hAnsi="Times New Roman" w:cs="Times New Roman"/>
                <w:i/>
                <w:sz w:val="24"/>
                <w:szCs w:val="24"/>
              </w:rPr>
              <w:t>в случай, че кандидатът заявява приоритет по</w:t>
            </w:r>
            <w:r w:rsidR="00383468" w:rsidRPr="00AB17C0">
              <w:rPr>
                <w:rFonts w:ascii="Times New Roman" w:hAnsi="Times New Roman" w:cs="Times New Roman"/>
                <w:i/>
                <w:sz w:val="24"/>
                <w:szCs w:val="24"/>
              </w:rPr>
              <w:t xml:space="preserve"> </w:t>
            </w:r>
            <w:r w:rsidR="003D2827" w:rsidRPr="00AB17C0">
              <w:rPr>
                <w:rFonts w:ascii="Times New Roman" w:hAnsi="Times New Roman" w:cs="Times New Roman"/>
                <w:i/>
                <w:sz w:val="24"/>
                <w:szCs w:val="24"/>
              </w:rPr>
              <w:t>критери</w:t>
            </w:r>
            <w:r w:rsidR="003B1E63">
              <w:rPr>
                <w:rFonts w:ascii="Times New Roman" w:hAnsi="Times New Roman" w:cs="Times New Roman"/>
                <w:i/>
                <w:sz w:val="24"/>
                <w:szCs w:val="24"/>
              </w:rPr>
              <w:t>й</w:t>
            </w:r>
            <w:r w:rsidR="003D2827" w:rsidRPr="00AB17C0">
              <w:rPr>
                <w:rFonts w:ascii="Times New Roman" w:hAnsi="Times New Roman" w:cs="Times New Roman"/>
                <w:i/>
                <w:sz w:val="24"/>
                <w:szCs w:val="24"/>
              </w:rPr>
              <w:t xml:space="preserve"> за </w:t>
            </w:r>
            <w:r w:rsidR="009E2508">
              <w:rPr>
                <w:rFonts w:ascii="Times New Roman" w:hAnsi="Times New Roman" w:cs="Times New Roman"/>
                <w:i/>
                <w:sz w:val="24"/>
                <w:szCs w:val="24"/>
              </w:rPr>
              <w:t>оценка</w:t>
            </w:r>
            <w:r w:rsidR="003D2827" w:rsidRPr="00AB17C0">
              <w:rPr>
                <w:rFonts w:ascii="Times New Roman" w:hAnsi="Times New Roman" w:cs="Times New Roman"/>
                <w:i/>
                <w:sz w:val="24"/>
                <w:szCs w:val="24"/>
              </w:rPr>
              <w:t xml:space="preserve"> № 2.1</w:t>
            </w:r>
            <w:r w:rsidRPr="00AB17C0">
              <w:rPr>
                <w:rFonts w:ascii="Times New Roman" w:hAnsi="Times New Roman" w:cs="Times New Roman"/>
                <w:i/>
                <w:sz w:val="24"/>
                <w:szCs w:val="24"/>
              </w:rPr>
              <w:t>)</w:t>
            </w:r>
            <w:r w:rsidRPr="003D2827">
              <w:rPr>
                <w:rFonts w:ascii="Times New Roman" w:hAnsi="Times New Roman" w:cs="Times New Roman"/>
                <w:sz w:val="24"/>
                <w:szCs w:val="24"/>
              </w:rPr>
              <w:t>.</w:t>
            </w:r>
            <w:r w:rsidR="009F15C5" w:rsidRPr="003D2827">
              <w:rPr>
                <w:rFonts w:ascii="Times New Roman" w:hAnsi="Times New Roman" w:cs="Times New Roman"/>
                <w:iCs/>
                <w:sz w:val="24"/>
                <w:szCs w:val="24"/>
              </w:rPr>
              <w:t xml:space="preserve"> Представя се във формат „</w:t>
            </w:r>
            <w:proofErr w:type="spellStart"/>
            <w:r w:rsidR="009F15C5" w:rsidRPr="003D2827">
              <w:rPr>
                <w:rFonts w:ascii="Times New Roman" w:hAnsi="Times New Roman" w:cs="Times New Roman"/>
                <w:iCs/>
                <w:sz w:val="24"/>
                <w:szCs w:val="24"/>
              </w:rPr>
              <w:t>pdf</w:t>
            </w:r>
            <w:proofErr w:type="spellEnd"/>
            <w:r w:rsidR="009F15C5" w:rsidRPr="003D2827">
              <w:rPr>
                <w:rFonts w:ascii="Times New Roman" w:hAnsi="Times New Roman" w:cs="Times New Roman"/>
                <w:iCs/>
                <w:sz w:val="24"/>
                <w:szCs w:val="24"/>
              </w:rPr>
              <w:t>“</w:t>
            </w:r>
            <w:r w:rsidR="007F7C41" w:rsidRPr="00AB17C0">
              <w:rPr>
                <w:rFonts w:ascii="Times New Roman" w:hAnsi="Times New Roman"/>
              </w:rPr>
              <w:t xml:space="preserve"> </w:t>
            </w:r>
            <w:r w:rsidR="007F7C41" w:rsidRPr="007F7C41">
              <w:rPr>
                <w:rFonts w:ascii="Times New Roman" w:hAnsi="Times New Roman" w:cs="Times New Roman"/>
                <w:iCs/>
                <w:sz w:val="24"/>
                <w:szCs w:val="24"/>
              </w:rPr>
              <w:t>или „</w:t>
            </w:r>
            <w:proofErr w:type="spellStart"/>
            <w:r w:rsidR="007F7C41" w:rsidRPr="007F7C41">
              <w:rPr>
                <w:rFonts w:ascii="Times New Roman" w:hAnsi="Times New Roman" w:cs="Times New Roman"/>
                <w:iCs/>
                <w:sz w:val="24"/>
                <w:szCs w:val="24"/>
              </w:rPr>
              <w:t>jpg</w:t>
            </w:r>
            <w:proofErr w:type="spellEnd"/>
            <w:r w:rsidR="007F7C41" w:rsidRPr="007F7C41">
              <w:rPr>
                <w:rFonts w:ascii="Times New Roman" w:hAnsi="Times New Roman" w:cs="Times New Roman"/>
                <w:iCs/>
                <w:sz w:val="24"/>
                <w:szCs w:val="24"/>
              </w:rPr>
              <w:t>”</w:t>
            </w:r>
            <w:r w:rsidR="009F15C5" w:rsidRPr="003D2827">
              <w:rPr>
                <w:rFonts w:ascii="Times New Roman" w:hAnsi="Times New Roman" w:cs="Times New Roman"/>
                <w:iCs/>
                <w:sz w:val="24"/>
                <w:szCs w:val="24"/>
              </w:rPr>
              <w:t>.</w:t>
            </w:r>
          </w:p>
          <w:p w14:paraId="61AE88C3" w14:textId="2C947D2F" w:rsidR="009F15C5" w:rsidRPr="00AB17C0" w:rsidRDefault="009F15C5" w:rsidP="00AB49DE">
            <w:pPr>
              <w:spacing w:before="120" w:after="120" w:line="276" w:lineRule="auto"/>
              <w:jc w:val="both"/>
              <w:rPr>
                <w:rFonts w:ascii="Times New Roman" w:hAnsi="Times New Roman"/>
                <w:sz w:val="24"/>
              </w:rPr>
            </w:pPr>
            <w:r>
              <w:rPr>
                <w:rFonts w:ascii="Times New Roman" w:hAnsi="Times New Roman" w:cs="Times New Roman"/>
                <w:sz w:val="24"/>
                <w:szCs w:val="24"/>
              </w:rPr>
              <w:t xml:space="preserve">3. Заверено копие от НСИ на 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за 2019 година. </w:t>
            </w:r>
            <w:r w:rsidRPr="009F15C5">
              <w:rPr>
                <w:rFonts w:ascii="Times New Roman" w:hAnsi="Times New Roman" w:cs="Times New Roman"/>
                <w:iCs/>
                <w:sz w:val="24"/>
                <w:szCs w:val="24"/>
              </w:rPr>
              <w:t>Представя се във формат „</w:t>
            </w:r>
            <w:proofErr w:type="spellStart"/>
            <w:r w:rsidRPr="009F15C5">
              <w:rPr>
                <w:rFonts w:ascii="Times New Roman" w:hAnsi="Times New Roman" w:cs="Times New Roman"/>
                <w:iCs/>
                <w:sz w:val="24"/>
                <w:szCs w:val="24"/>
              </w:rPr>
              <w:t>pdf</w:t>
            </w:r>
            <w:proofErr w:type="spellEnd"/>
            <w:r w:rsidRPr="009F15C5">
              <w:rPr>
                <w:rFonts w:ascii="Times New Roman" w:hAnsi="Times New Roman" w:cs="Times New Roman"/>
                <w:iCs/>
                <w:sz w:val="24"/>
                <w:szCs w:val="24"/>
              </w:rPr>
              <w:t>“</w:t>
            </w:r>
            <w:r w:rsidRPr="00AB17C0">
              <w:rPr>
                <w:rFonts w:ascii="Times New Roman" w:hAnsi="Times New Roman"/>
                <w:sz w:val="24"/>
              </w:rPr>
              <w:t xml:space="preserve"> </w:t>
            </w:r>
            <w:r>
              <w:rPr>
                <w:rFonts w:ascii="Times New Roman" w:hAnsi="Times New Roman" w:cs="Times New Roman"/>
                <w:iCs/>
                <w:sz w:val="24"/>
                <w:szCs w:val="24"/>
              </w:rPr>
              <w:t>или „</w:t>
            </w:r>
            <w:r>
              <w:rPr>
                <w:rFonts w:ascii="Times New Roman" w:hAnsi="Times New Roman" w:cs="Times New Roman"/>
                <w:iCs/>
                <w:sz w:val="24"/>
                <w:szCs w:val="24"/>
                <w:lang w:val="en-US"/>
              </w:rPr>
              <w:t>jpg</w:t>
            </w:r>
            <w:r w:rsidRPr="00AB17C0">
              <w:rPr>
                <w:rFonts w:ascii="Times New Roman" w:hAnsi="Times New Roman"/>
                <w:sz w:val="24"/>
              </w:rPr>
              <w:t>”</w:t>
            </w:r>
            <w:r w:rsidRPr="009F15C5">
              <w:rPr>
                <w:rFonts w:ascii="Times New Roman" w:hAnsi="Times New Roman" w:cs="Times New Roman"/>
                <w:iCs/>
                <w:sz w:val="24"/>
                <w:szCs w:val="24"/>
              </w:rPr>
              <w:t>.</w:t>
            </w:r>
            <w:r w:rsidR="00383468">
              <w:rPr>
                <w:rFonts w:ascii="Times New Roman" w:hAnsi="Times New Roman" w:cs="Times New Roman"/>
                <w:iCs/>
                <w:sz w:val="24"/>
                <w:szCs w:val="24"/>
              </w:rPr>
              <w:t xml:space="preserve"> </w:t>
            </w:r>
            <w:r w:rsidR="00383468" w:rsidRPr="00C048A0">
              <w:rPr>
                <w:rFonts w:ascii="Times New Roman" w:hAnsi="Times New Roman" w:cs="Times New Roman"/>
                <w:i/>
                <w:sz w:val="24"/>
                <w:szCs w:val="24"/>
              </w:rPr>
              <w:t>(</w:t>
            </w:r>
            <w:r w:rsidR="004F5E23">
              <w:rPr>
                <w:rFonts w:ascii="Times New Roman" w:hAnsi="Times New Roman" w:cs="Times New Roman"/>
                <w:i/>
                <w:sz w:val="24"/>
                <w:szCs w:val="24"/>
              </w:rPr>
              <w:t xml:space="preserve">Представя се </w:t>
            </w:r>
            <w:r w:rsidR="00383468" w:rsidRPr="00C048A0">
              <w:rPr>
                <w:rFonts w:ascii="Times New Roman" w:hAnsi="Times New Roman" w:cs="Times New Roman"/>
                <w:i/>
                <w:sz w:val="24"/>
                <w:szCs w:val="24"/>
              </w:rPr>
              <w:t>в случай, че кандидатът заявява приоритет по критери</w:t>
            </w:r>
            <w:r w:rsidR="003B1E63">
              <w:rPr>
                <w:rFonts w:ascii="Times New Roman" w:hAnsi="Times New Roman" w:cs="Times New Roman"/>
                <w:i/>
                <w:sz w:val="24"/>
                <w:szCs w:val="24"/>
              </w:rPr>
              <w:t>й</w:t>
            </w:r>
            <w:r w:rsidR="00383468" w:rsidRPr="00C048A0">
              <w:rPr>
                <w:rFonts w:ascii="Times New Roman" w:hAnsi="Times New Roman" w:cs="Times New Roman"/>
                <w:i/>
                <w:sz w:val="24"/>
                <w:szCs w:val="24"/>
              </w:rPr>
              <w:t xml:space="preserve"> за </w:t>
            </w:r>
            <w:r w:rsidR="009E2508">
              <w:rPr>
                <w:rFonts w:ascii="Times New Roman" w:hAnsi="Times New Roman" w:cs="Times New Roman"/>
                <w:i/>
                <w:sz w:val="24"/>
                <w:szCs w:val="24"/>
              </w:rPr>
              <w:t>оценка</w:t>
            </w:r>
            <w:r w:rsidR="00383468" w:rsidRPr="00C048A0">
              <w:rPr>
                <w:rFonts w:ascii="Times New Roman" w:hAnsi="Times New Roman" w:cs="Times New Roman"/>
                <w:i/>
                <w:sz w:val="24"/>
                <w:szCs w:val="24"/>
              </w:rPr>
              <w:t xml:space="preserve"> № </w:t>
            </w:r>
            <w:r w:rsidR="00383468">
              <w:rPr>
                <w:rFonts w:ascii="Times New Roman" w:hAnsi="Times New Roman" w:cs="Times New Roman"/>
                <w:i/>
                <w:sz w:val="24"/>
                <w:szCs w:val="24"/>
              </w:rPr>
              <w:t>3</w:t>
            </w:r>
            <w:r w:rsidR="00383468" w:rsidRPr="00C048A0">
              <w:rPr>
                <w:rFonts w:ascii="Times New Roman" w:hAnsi="Times New Roman" w:cs="Times New Roman"/>
                <w:i/>
                <w:sz w:val="24"/>
                <w:szCs w:val="24"/>
              </w:rPr>
              <w:t>.1)</w:t>
            </w:r>
          </w:p>
          <w:p w14:paraId="7FC19E7E" w14:textId="57934AD7" w:rsidR="009F15C5" w:rsidRPr="00AB17C0" w:rsidRDefault="009F15C5" w:rsidP="00AB49DE">
            <w:pPr>
              <w:spacing w:before="120" w:after="120" w:line="276" w:lineRule="auto"/>
              <w:jc w:val="both"/>
              <w:rPr>
                <w:rFonts w:ascii="Times New Roman" w:hAnsi="Times New Roman"/>
                <w:sz w:val="24"/>
              </w:rPr>
            </w:pPr>
            <w:r w:rsidRPr="00AB17C0">
              <w:rPr>
                <w:rFonts w:ascii="Times New Roman" w:hAnsi="Times New Roman"/>
                <w:sz w:val="24"/>
              </w:rPr>
              <w:t xml:space="preserve">4. </w:t>
            </w:r>
            <w:r>
              <w:rPr>
                <w:rFonts w:ascii="Times New Roman" w:hAnsi="Times New Roman" w:cs="Times New Roman"/>
                <w:sz w:val="24"/>
                <w:szCs w:val="24"/>
              </w:rPr>
              <w:t>Копие на з</w:t>
            </w:r>
            <w:r w:rsidRPr="00AD7684">
              <w:rPr>
                <w:rFonts w:ascii="Times New Roman" w:hAnsi="Times New Roman" w:cs="Times New Roman"/>
                <w:sz w:val="24"/>
                <w:szCs w:val="24"/>
              </w:rPr>
              <w:t xml:space="preserve">аповед за </w:t>
            </w:r>
            <w:r w:rsidRPr="00CE4C3F">
              <w:rPr>
                <w:rFonts w:ascii="Times New Roman" w:hAnsi="Times New Roman" w:cs="Times New Roman"/>
                <w:sz w:val="24"/>
                <w:szCs w:val="24"/>
              </w:rPr>
              <w:t>обявяване</w:t>
            </w:r>
            <w:r w:rsidRPr="00AD7684">
              <w:rPr>
                <w:rFonts w:ascii="Times New Roman" w:hAnsi="Times New Roman" w:cs="Times New Roman"/>
                <w:sz w:val="24"/>
                <w:szCs w:val="24"/>
              </w:rPr>
              <w:t xml:space="preserve"> на огнище на зараз</w:t>
            </w:r>
            <w:r w:rsidRPr="00CE4C3F">
              <w:rPr>
                <w:rFonts w:ascii="Times New Roman" w:hAnsi="Times New Roman" w:cs="Times New Roman"/>
                <w:sz w:val="24"/>
                <w:szCs w:val="24"/>
              </w:rPr>
              <w:t xml:space="preserve">на болест по </w:t>
            </w:r>
            <w:r>
              <w:rPr>
                <w:rFonts w:ascii="Times New Roman" w:hAnsi="Times New Roman" w:cs="Times New Roman"/>
                <w:sz w:val="24"/>
                <w:szCs w:val="24"/>
              </w:rPr>
              <w:t>селскостопански животни, издадена от Изпълнителния директор на БАБХ след 1 януари 2014 година. Представя</w:t>
            </w:r>
            <w:r w:rsidRPr="00B91690">
              <w:rPr>
                <w:rFonts w:ascii="Times New Roman" w:hAnsi="Times New Roman" w:cs="Times New Roman"/>
                <w:sz w:val="24"/>
                <w:szCs w:val="24"/>
              </w:rPr>
              <w:t xml:space="preserve"> се във формат „</w:t>
            </w:r>
            <w:proofErr w:type="spellStart"/>
            <w:r w:rsidRPr="00B91690">
              <w:rPr>
                <w:rFonts w:ascii="Times New Roman" w:hAnsi="Times New Roman" w:cs="Times New Roman"/>
                <w:sz w:val="24"/>
                <w:szCs w:val="24"/>
              </w:rPr>
              <w:t>pdf</w:t>
            </w:r>
            <w:proofErr w:type="spellEnd"/>
            <w:r w:rsidRPr="00B91690">
              <w:rPr>
                <w:rFonts w:ascii="Times New Roman" w:hAnsi="Times New Roman" w:cs="Times New Roman"/>
                <w:sz w:val="24"/>
                <w:szCs w:val="24"/>
              </w:rPr>
              <w:t>“</w:t>
            </w:r>
            <w:r>
              <w:rPr>
                <w:rFonts w:ascii="Times New Roman" w:hAnsi="Times New Roman" w:cs="Times New Roman"/>
                <w:sz w:val="24"/>
                <w:szCs w:val="24"/>
              </w:rPr>
              <w:t xml:space="preserve"> или „</w:t>
            </w:r>
            <w:r>
              <w:rPr>
                <w:rFonts w:ascii="Times New Roman" w:hAnsi="Times New Roman" w:cs="Times New Roman"/>
                <w:sz w:val="24"/>
                <w:szCs w:val="24"/>
                <w:lang w:val="en-US"/>
              </w:rPr>
              <w:t>jpg</w:t>
            </w:r>
            <w:r w:rsidRPr="00AB17C0">
              <w:rPr>
                <w:rFonts w:ascii="Times New Roman" w:hAnsi="Times New Roman"/>
                <w:sz w:val="24"/>
              </w:rPr>
              <w:t>”</w:t>
            </w:r>
            <w:r>
              <w:rPr>
                <w:rFonts w:ascii="Times New Roman" w:hAnsi="Times New Roman" w:cs="Times New Roman"/>
                <w:sz w:val="24"/>
                <w:szCs w:val="24"/>
              </w:rPr>
              <w:t>.</w:t>
            </w:r>
            <w:r w:rsidR="0039473F">
              <w:rPr>
                <w:rFonts w:ascii="Times New Roman" w:hAnsi="Times New Roman" w:cs="Times New Roman"/>
                <w:sz w:val="24"/>
                <w:szCs w:val="24"/>
              </w:rPr>
              <w:t xml:space="preserve"> </w:t>
            </w:r>
            <w:r w:rsidR="0039473F" w:rsidRPr="00C048A0">
              <w:rPr>
                <w:rFonts w:ascii="Times New Roman" w:hAnsi="Times New Roman" w:cs="Times New Roman"/>
                <w:i/>
                <w:sz w:val="24"/>
                <w:szCs w:val="24"/>
              </w:rPr>
              <w:t>(</w:t>
            </w:r>
            <w:r w:rsidR="004F5E23">
              <w:rPr>
                <w:rFonts w:ascii="Times New Roman" w:hAnsi="Times New Roman" w:cs="Times New Roman"/>
                <w:i/>
                <w:sz w:val="24"/>
                <w:szCs w:val="24"/>
              </w:rPr>
              <w:t xml:space="preserve">Представя се </w:t>
            </w:r>
            <w:r w:rsidR="0039473F" w:rsidRPr="00C048A0">
              <w:rPr>
                <w:rFonts w:ascii="Times New Roman" w:hAnsi="Times New Roman" w:cs="Times New Roman"/>
                <w:i/>
                <w:sz w:val="24"/>
                <w:szCs w:val="24"/>
              </w:rPr>
              <w:t>в случай, че кандидатът заявява приоритет по критери</w:t>
            </w:r>
            <w:r w:rsidR="003B1E63">
              <w:rPr>
                <w:rFonts w:ascii="Times New Roman" w:hAnsi="Times New Roman" w:cs="Times New Roman"/>
                <w:i/>
                <w:sz w:val="24"/>
                <w:szCs w:val="24"/>
              </w:rPr>
              <w:t>й</w:t>
            </w:r>
            <w:r w:rsidR="0039473F" w:rsidRPr="00C048A0">
              <w:rPr>
                <w:rFonts w:ascii="Times New Roman" w:hAnsi="Times New Roman" w:cs="Times New Roman"/>
                <w:i/>
                <w:sz w:val="24"/>
                <w:szCs w:val="24"/>
              </w:rPr>
              <w:t xml:space="preserve"> за </w:t>
            </w:r>
            <w:r w:rsidR="009E2508">
              <w:rPr>
                <w:rFonts w:ascii="Times New Roman" w:hAnsi="Times New Roman" w:cs="Times New Roman"/>
                <w:i/>
                <w:sz w:val="24"/>
                <w:szCs w:val="24"/>
              </w:rPr>
              <w:t>оценка</w:t>
            </w:r>
            <w:r w:rsidR="0039473F" w:rsidRPr="00C048A0">
              <w:rPr>
                <w:rFonts w:ascii="Times New Roman" w:hAnsi="Times New Roman" w:cs="Times New Roman"/>
                <w:i/>
                <w:sz w:val="24"/>
                <w:szCs w:val="24"/>
              </w:rPr>
              <w:t xml:space="preserve"> № </w:t>
            </w:r>
            <w:r w:rsidR="0039473F">
              <w:rPr>
                <w:rFonts w:ascii="Times New Roman" w:hAnsi="Times New Roman" w:cs="Times New Roman"/>
                <w:i/>
                <w:sz w:val="24"/>
                <w:szCs w:val="24"/>
              </w:rPr>
              <w:t>6</w:t>
            </w:r>
            <w:r w:rsidR="0039473F" w:rsidRPr="00C048A0">
              <w:rPr>
                <w:rFonts w:ascii="Times New Roman" w:hAnsi="Times New Roman" w:cs="Times New Roman"/>
                <w:i/>
                <w:sz w:val="24"/>
                <w:szCs w:val="24"/>
              </w:rPr>
              <w:t>.1)</w:t>
            </w:r>
          </w:p>
          <w:p w14:paraId="519C0D3A" w14:textId="48AB00FB" w:rsidR="00F52106" w:rsidRPr="00F52106" w:rsidRDefault="009F15C5" w:rsidP="003B1E63">
            <w:pPr>
              <w:spacing w:before="120" w:after="120" w:line="276" w:lineRule="auto"/>
              <w:jc w:val="both"/>
              <w:rPr>
                <w:rFonts w:ascii="Times New Roman" w:hAnsi="Times New Roman" w:cs="Times New Roman"/>
                <w:sz w:val="24"/>
                <w:szCs w:val="24"/>
                <w:lang w:val="en-US"/>
              </w:rPr>
            </w:pPr>
            <w:r>
              <w:rPr>
                <w:rFonts w:ascii="Times New Roman" w:hAnsi="Times New Roman" w:cs="Times New Roman"/>
                <w:sz w:val="24"/>
                <w:szCs w:val="24"/>
              </w:rPr>
              <w:t>5</w:t>
            </w:r>
            <w:r w:rsidRPr="00AB17C0">
              <w:rPr>
                <w:rFonts w:ascii="Times New Roman" w:hAnsi="Times New Roman"/>
                <w:sz w:val="24"/>
              </w:rPr>
              <w:t xml:space="preserve">. </w:t>
            </w:r>
            <w:r w:rsidR="00F52106" w:rsidRPr="00F52106">
              <w:rPr>
                <w:rFonts w:ascii="Times New Roman" w:hAnsi="Times New Roman" w:cs="Times New Roman"/>
                <w:sz w:val="24"/>
                <w:szCs w:val="24"/>
              </w:rPr>
              <w:t>Становище на БАБХ, от което да е видно</w:t>
            </w:r>
            <w:r>
              <w:rPr>
                <w:rFonts w:ascii="Times New Roman" w:hAnsi="Times New Roman" w:cs="Times New Roman"/>
                <w:sz w:val="24"/>
                <w:szCs w:val="24"/>
              </w:rPr>
              <w:t xml:space="preserve"> кои от предвидените инвестиции по проекта отговарят на мерките за </w:t>
            </w:r>
            <w:proofErr w:type="spellStart"/>
            <w:r>
              <w:rPr>
                <w:rFonts w:ascii="Times New Roman" w:hAnsi="Times New Roman" w:cs="Times New Roman"/>
                <w:sz w:val="24"/>
                <w:szCs w:val="24"/>
              </w:rPr>
              <w:t>биосигурност</w:t>
            </w:r>
            <w:proofErr w:type="spellEnd"/>
            <w:r>
              <w:rPr>
                <w:rFonts w:ascii="Times New Roman" w:hAnsi="Times New Roman" w:cs="Times New Roman"/>
                <w:sz w:val="24"/>
                <w:szCs w:val="24"/>
              </w:rPr>
              <w:t xml:space="preserve">, описани </w:t>
            </w:r>
            <w:r w:rsidRPr="009F15C5">
              <w:rPr>
                <w:rFonts w:ascii="Times New Roman" w:hAnsi="Times New Roman" w:cs="Times New Roman"/>
                <w:sz w:val="24"/>
                <w:szCs w:val="24"/>
              </w:rPr>
              <w:t>в Наредба № 44 от 2006 г. за ветеринарномедицинските изисквания към животновъдните обекти. Представя се във формат „</w:t>
            </w:r>
            <w:proofErr w:type="spellStart"/>
            <w:r w:rsidRPr="009F15C5">
              <w:rPr>
                <w:rFonts w:ascii="Times New Roman" w:hAnsi="Times New Roman" w:cs="Times New Roman"/>
                <w:sz w:val="24"/>
                <w:szCs w:val="24"/>
              </w:rPr>
              <w:t>pdf</w:t>
            </w:r>
            <w:proofErr w:type="spellEnd"/>
            <w:r w:rsidRPr="009F15C5">
              <w:rPr>
                <w:rFonts w:ascii="Times New Roman" w:hAnsi="Times New Roman" w:cs="Times New Roman"/>
                <w:sz w:val="24"/>
                <w:szCs w:val="24"/>
              </w:rPr>
              <w:t>“ или „</w:t>
            </w:r>
            <w:r w:rsidRPr="009F15C5">
              <w:rPr>
                <w:rFonts w:ascii="Times New Roman" w:hAnsi="Times New Roman" w:cs="Times New Roman"/>
                <w:sz w:val="24"/>
                <w:szCs w:val="24"/>
                <w:lang w:val="en-US"/>
              </w:rPr>
              <w:t>jpg”</w:t>
            </w:r>
            <w:r w:rsidRPr="009F15C5">
              <w:rPr>
                <w:rFonts w:ascii="Times New Roman" w:hAnsi="Times New Roman" w:cs="Times New Roman"/>
                <w:sz w:val="24"/>
                <w:szCs w:val="24"/>
              </w:rPr>
              <w:t>.</w:t>
            </w:r>
            <w:r w:rsidR="0039473F" w:rsidRPr="00C048A0">
              <w:rPr>
                <w:rFonts w:ascii="Times New Roman" w:hAnsi="Times New Roman" w:cs="Times New Roman"/>
                <w:i/>
                <w:sz w:val="24"/>
                <w:szCs w:val="24"/>
              </w:rPr>
              <w:t xml:space="preserve"> (</w:t>
            </w:r>
            <w:r w:rsidR="004F5E23">
              <w:rPr>
                <w:rFonts w:ascii="Times New Roman" w:hAnsi="Times New Roman" w:cs="Times New Roman"/>
                <w:i/>
                <w:sz w:val="24"/>
                <w:szCs w:val="24"/>
              </w:rPr>
              <w:t xml:space="preserve">Представя се </w:t>
            </w:r>
            <w:r w:rsidR="0039473F" w:rsidRPr="00C048A0">
              <w:rPr>
                <w:rFonts w:ascii="Times New Roman" w:hAnsi="Times New Roman" w:cs="Times New Roman"/>
                <w:i/>
                <w:sz w:val="24"/>
                <w:szCs w:val="24"/>
              </w:rPr>
              <w:t>в случай, че кандидатът заявява приоритет по критери</w:t>
            </w:r>
            <w:r w:rsidR="003B1E63">
              <w:rPr>
                <w:rFonts w:ascii="Times New Roman" w:hAnsi="Times New Roman" w:cs="Times New Roman"/>
                <w:i/>
                <w:sz w:val="24"/>
                <w:szCs w:val="24"/>
              </w:rPr>
              <w:t>й</w:t>
            </w:r>
            <w:r w:rsidR="0039473F" w:rsidRPr="00C048A0">
              <w:rPr>
                <w:rFonts w:ascii="Times New Roman" w:hAnsi="Times New Roman" w:cs="Times New Roman"/>
                <w:i/>
                <w:sz w:val="24"/>
                <w:szCs w:val="24"/>
              </w:rPr>
              <w:t xml:space="preserve"> за </w:t>
            </w:r>
            <w:r w:rsidR="009E2508">
              <w:rPr>
                <w:rFonts w:ascii="Times New Roman" w:hAnsi="Times New Roman" w:cs="Times New Roman"/>
                <w:i/>
                <w:sz w:val="24"/>
                <w:szCs w:val="24"/>
              </w:rPr>
              <w:t>оценка</w:t>
            </w:r>
            <w:r w:rsidR="0039473F" w:rsidRPr="00C048A0">
              <w:rPr>
                <w:rFonts w:ascii="Times New Roman" w:hAnsi="Times New Roman" w:cs="Times New Roman"/>
                <w:i/>
                <w:sz w:val="24"/>
                <w:szCs w:val="24"/>
              </w:rPr>
              <w:t xml:space="preserve"> № </w:t>
            </w:r>
            <w:r w:rsidR="0039473F">
              <w:rPr>
                <w:rFonts w:ascii="Times New Roman" w:hAnsi="Times New Roman" w:cs="Times New Roman"/>
                <w:i/>
                <w:sz w:val="24"/>
                <w:szCs w:val="24"/>
              </w:rPr>
              <w:t>6.2</w:t>
            </w:r>
            <w:r w:rsidR="0039473F" w:rsidRPr="00C048A0">
              <w:rPr>
                <w:rFonts w:ascii="Times New Roman" w:hAnsi="Times New Roman" w:cs="Times New Roman"/>
                <w:i/>
                <w:sz w:val="24"/>
                <w:szCs w:val="24"/>
              </w:rPr>
              <w:t>)</w:t>
            </w:r>
          </w:p>
        </w:tc>
      </w:tr>
    </w:tbl>
    <w:p w14:paraId="22B79B22" w14:textId="77777777" w:rsidR="007F4BFA" w:rsidRPr="00BB2818" w:rsidRDefault="002F1BCB" w:rsidP="00AB17C0">
      <w:pPr>
        <w:pStyle w:val="Heading1"/>
        <w:spacing w:before="0"/>
      </w:pPr>
      <w:bookmarkStart w:id="44" w:name="_Toc41572805"/>
      <w:r w:rsidRPr="00BB2818">
        <w:lastRenderedPageBreak/>
        <w:t>25. Краен срок за подаване на проектните предложения:</w:t>
      </w:r>
      <w:bookmarkEnd w:id="44"/>
    </w:p>
    <w:tbl>
      <w:tblPr>
        <w:tblStyle w:val="TableGrid"/>
        <w:tblW w:w="0" w:type="auto"/>
        <w:tblLook w:val="04A0" w:firstRow="1" w:lastRow="0" w:firstColumn="1" w:lastColumn="0" w:noHBand="0" w:noVBand="1"/>
      </w:tblPr>
      <w:tblGrid>
        <w:gridCol w:w="9212"/>
      </w:tblGrid>
      <w:tr w:rsidR="007F4BFA" w:rsidRPr="008E28A5" w14:paraId="58EE4757" w14:textId="77777777" w:rsidTr="00AB17C0">
        <w:tc>
          <w:tcPr>
            <w:tcW w:w="9212" w:type="dxa"/>
          </w:tcPr>
          <w:p w14:paraId="78C73D5E" w14:textId="77777777" w:rsidR="007F4BFA" w:rsidRPr="008E28A5" w:rsidRDefault="002F1BCB" w:rsidP="00AB17C0">
            <w:pPr>
              <w:spacing w:line="276" w:lineRule="auto"/>
              <w:jc w:val="both"/>
              <w:rPr>
                <w:rFonts w:ascii="Times New Roman" w:eastAsia="Times New Roman" w:hAnsi="Times New Roman" w:cs="Times New Roman"/>
                <w:sz w:val="24"/>
                <w:szCs w:val="24"/>
                <w:shd w:val="clear" w:color="auto" w:fill="FEFEFE"/>
              </w:rPr>
            </w:pPr>
            <w:r w:rsidRPr="008E28A5">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0E8A2D12" w14:textId="149135A5" w:rsidR="007F4BFA" w:rsidRPr="008E28A5" w:rsidRDefault="002F1BCB" w:rsidP="00AB17C0">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AB17C0">
              <w:rPr>
                <w:rFonts w:ascii="Times New Roman" w:hAnsi="Times New Roman"/>
                <w:sz w:val="24"/>
              </w:rPr>
              <w:t xml:space="preserve"> </w:t>
            </w:r>
            <w:hyperlink r:id="rId21" w:history="1">
              <w:r w:rsidRPr="008E28A5">
                <w:rPr>
                  <w:rStyle w:val="Hyperlink"/>
                  <w:rFonts w:ascii="Times New Roman" w:hAnsi="Times New Roman" w:cs="Times New Roman"/>
                  <w:color w:val="auto"/>
                  <w:sz w:val="24"/>
                  <w:szCs w:val="24"/>
                  <w:lang w:val="en-US"/>
                </w:rPr>
                <w:t>rdd</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mzh</w:t>
              </w:r>
              <w:r w:rsidRPr="00AB17C0">
                <w:rPr>
                  <w:rStyle w:val="Hyperlink"/>
                  <w:rFonts w:ascii="Times New Roman" w:hAnsi="Times New Roman"/>
                  <w:color w:val="auto"/>
                  <w:sz w:val="24"/>
                </w:rPr>
                <w:t>.</w:t>
              </w:r>
              <w:r w:rsidRPr="008E28A5">
                <w:rPr>
                  <w:rStyle w:val="Hyperlink"/>
                  <w:rFonts w:ascii="Times New Roman" w:hAnsi="Times New Roman" w:cs="Times New Roman"/>
                  <w:color w:val="auto"/>
                  <w:sz w:val="24"/>
                  <w:szCs w:val="24"/>
                  <w:lang w:val="en-US"/>
                </w:rPr>
                <w:t>government</w:t>
              </w:r>
              <w:r w:rsidRPr="00AB17C0">
                <w:rPr>
                  <w:rStyle w:val="Hyperlink"/>
                  <w:rFonts w:ascii="Times New Roman" w:hAnsi="Times New Roman"/>
                  <w:color w:val="auto"/>
                  <w:sz w:val="24"/>
                </w:rPr>
                <w:t>.</w:t>
              </w:r>
              <w:proofErr w:type="spellStart"/>
              <w:r w:rsidRPr="008E28A5">
                <w:rPr>
                  <w:rStyle w:val="Hyperlink"/>
                  <w:rFonts w:ascii="Times New Roman" w:hAnsi="Times New Roman" w:cs="Times New Roman"/>
                  <w:color w:val="auto"/>
                  <w:sz w:val="24"/>
                  <w:szCs w:val="24"/>
                  <w:lang w:val="en-US"/>
                </w:rPr>
                <w:t>bg</w:t>
              </w:r>
              <w:proofErr w:type="spellEnd"/>
            </w:hyperlink>
            <w:r w:rsidRPr="008E28A5">
              <w:rPr>
                <w:rStyle w:val="Hyperlink"/>
                <w:rFonts w:ascii="Times New Roman" w:hAnsi="Times New Roman" w:cs="Times New Roman"/>
                <w:color w:val="auto"/>
                <w:sz w:val="24"/>
                <w:szCs w:val="24"/>
              </w:rPr>
              <w:t xml:space="preserve"> </w:t>
            </w:r>
            <w:r w:rsidRPr="008E28A5">
              <w:rPr>
                <w:rStyle w:val="Hyperlink"/>
                <w:rFonts w:ascii="Times New Roman" w:hAnsi="Times New Roman" w:cs="Times New Roman"/>
                <w:color w:val="auto"/>
                <w:sz w:val="24"/>
                <w:szCs w:val="24"/>
                <w:u w:val="none"/>
              </w:rPr>
              <w:t>и в ИСУН</w:t>
            </w:r>
            <w:r w:rsidR="00E23120">
              <w:rPr>
                <w:rStyle w:val="Hyperlink"/>
                <w:rFonts w:ascii="Times New Roman" w:hAnsi="Times New Roman" w:cs="Times New Roman"/>
                <w:color w:val="auto"/>
                <w:sz w:val="24"/>
                <w:szCs w:val="24"/>
                <w:u w:val="none"/>
              </w:rPr>
              <w:t xml:space="preserve"> </w:t>
            </w:r>
            <w:r w:rsidRPr="008E28A5">
              <w:rPr>
                <w:rStyle w:val="Hyperlink"/>
                <w:rFonts w:ascii="Times New Roman" w:hAnsi="Times New Roman" w:cs="Times New Roman"/>
                <w:color w:val="auto"/>
                <w:sz w:val="24"/>
                <w:szCs w:val="24"/>
                <w:u w:val="none"/>
              </w:rPr>
              <w:t>2020</w:t>
            </w:r>
            <w:r w:rsidRPr="008E28A5">
              <w:rPr>
                <w:rFonts w:ascii="Times New Roman" w:hAnsi="Times New Roman" w:cs="Times New Roman"/>
                <w:sz w:val="24"/>
                <w:szCs w:val="24"/>
              </w:rPr>
              <w:t xml:space="preserve">. </w:t>
            </w:r>
          </w:p>
          <w:p w14:paraId="65EFD0FF" w14:textId="77777777" w:rsidR="007F4BFA" w:rsidRPr="008E28A5" w:rsidRDefault="002F1BCB" w:rsidP="00AB17C0">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2" w:history="1">
              <w:r w:rsidRPr="008E28A5">
                <w:rPr>
                  <w:rStyle w:val="Hyperlink"/>
                  <w:rFonts w:ascii="Times New Roman" w:hAnsi="Times New Roman" w:cs="Times New Roman"/>
                  <w:color w:val="auto"/>
                  <w:sz w:val="24"/>
                  <w:szCs w:val="24"/>
                  <w:u w:val="none"/>
                </w:rPr>
                <w:t>електронната страница</w:t>
              </w:r>
            </w:hyperlink>
            <w:r w:rsidRPr="008E28A5">
              <w:rPr>
                <w:rFonts w:ascii="Times New Roman" w:hAnsi="Times New Roman" w:cs="Times New Roman"/>
                <w:sz w:val="24"/>
                <w:szCs w:val="24"/>
              </w:rPr>
              <w:t xml:space="preserve"> на МЗХГ и в ИСУН2020 в срок до две седмици преди изтичането на срока за кандидатстване.</w:t>
            </w:r>
          </w:p>
          <w:p w14:paraId="3C31AF16" w14:textId="77777777" w:rsidR="007F4BFA" w:rsidRPr="008E28A5" w:rsidRDefault="002F1BCB" w:rsidP="00AB17C0">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7BB58A6B" w:rsidR="007F4BFA" w:rsidRPr="008E28A5" w:rsidRDefault="002F1BCB" w:rsidP="00664550">
            <w:pPr>
              <w:spacing w:line="276" w:lineRule="auto"/>
              <w:jc w:val="both"/>
              <w:rPr>
                <w:rFonts w:ascii="Times New Roman" w:hAnsi="Times New Roman" w:cs="Times New Roman"/>
                <w:sz w:val="24"/>
                <w:szCs w:val="24"/>
              </w:rPr>
            </w:pPr>
            <w:r w:rsidRPr="008E28A5">
              <w:rPr>
                <w:rFonts w:ascii="Times New Roman" w:hAnsi="Times New Roman" w:cs="Times New Roman"/>
                <w:sz w:val="24"/>
                <w:szCs w:val="24"/>
              </w:rPr>
              <w:t xml:space="preserve">4. Крайният срок за подаване на проектни предложения е 17:30 часа </w:t>
            </w:r>
            <w:r w:rsidRPr="00664550">
              <w:rPr>
                <w:rFonts w:ascii="Times New Roman" w:hAnsi="Times New Roman" w:cs="Times New Roman"/>
                <w:sz w:val="24"/>
                <w:szCs w:val="24"/>
              </w:rPr>
              <w:t xml:space="preserve">на </w:t>
            </w:r>
            <w:r w:rsidR="00664550" w:rsidRPr="00664550">
              <w:rPr>
                <w:rFonts w:ascii="Times New Roman" w:hAnsi="Times New Roman" w:cs="Times New Roman"/>
                <w:sz w:val="24"/>
                <w:szCs w:val="24"/>
                <w:lang w:val="en-US"/>
              </w:rPr>
              <w:t>30</w:t>
            </w:r>
            <w:r w:rsidR="004F5E23" w:rsidRPr="00664550">
              <w:rPr>
                <w:rFonts w:ascii="Times New Roman" w:hAnsi="Times New Roman" w:cs="Times New Roman"/>
                <w:sz w:val="24"/>
                <w:szCs w:val="24"/>
              </w:rPr>
              <w:t>.09.</w:t>
            </w:r>
            <w:r w:rsidRPr="00664550">
              <w:rPr>
                <w:rFonts w:ascii="Times New Roman" w:hAnsi="Times New Roman" w:cs="Times New Roman"/>
                <w:sz w:val="24"/>
                <w:szCs w:val="24"/>
              </w:rPr>
              <w:t>2020 г.</w:t>
            </w:r>
          </w:p>
        </w:tc>
      </w:tr>
    </w:tbl>
    <w:p w14:paraId="4833C586" w14:textId="77777777" w:rsidR="007F4BFA" w:rsidRPr="00BB2818" w:rsidRDefault="002F1BCB" w:rsidP="00AB17C0">
      <w:pPr>
        <w:pStyle w:val="Heading1"/>
        <w:spacing w:before="0"/>
        <w:jc w:val="both"/>
      </w:pPr>
      <w:bookmarkStart w:id="45" w:name="_Toc41572806"/>
      <w:r w:rsidRPr="00BB2818">
        <w:lastRenderedPageBreak/>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7F4BFA" w:rsidRPr="00BB2818" w14:paraId="3BF814B5" w14:textId="77777777" w:rsidTr="00AB17C0">
        <w:tc>
          <w:tcPr>
            <w:tcW w:w="9212" w:type="dxa"/>
          </w:tcPr>
          <w:p w14:paraId="052D7542" w14:textId="199F9BAA" w:rsidR="007F4BFA" w:rsidRPr="00BB2818" w:rsidRDefault="002F1BCB" w:rsidP="00AB17C0">
            <w:pPr>
              <w:spacing w:line="276" w:lineRule="auto"/>
              <w:jc w:val="both"/>
              <w:rPr>
                <w:rFonts w:ascii="Times New Roman" w:hAnsi="Times New Roman" w:cs="Times New Roman"/>
                <w:sz w:val="24"/>
                <w:szCs w:val="24"/>
              </w:rPr>
            </w:pPr>
            <w:r w:rsidRPr="00BB2818">
              <w:rPr>
                <w:rFonts w:ascii="Times New Roman" w:hAnsi="Times New Roman" w:cs="Times New Roman"/>
                <w:sz w:val="24"/>
                <w:szCs w:val="24"/>
              </w:rPr>
              <w:t xml:space="preserve">Проектните предложения по настоящата процедура се подават </w:t>
            </w:r>
            <w:r>
              <w:rPr>
                <w:rFonts w:ascii="Times New Roman" w:hAnsi="Times New Roman" w:cs="Times New Roman"/>
                <w:sz w:val="24"/>
                <w:szCs w:val="24"/>
              </w:rPr>
              <w:t xml:space="preserve">изцяло </w:t>
            </w:r>
            <w:r w:rsidR="0058241D" w:rsidRPr="00881EEA">
              <w:rPr>
                <w:rFonts w:ascii="Times New Roman" w:hAnsi="Times New Roman" w:cs="Times New Roman"/>
                <w:sz w:val="24"/>
                <w:szCs w:val="24"/>
              </w:rPr>
              <w:t xml:space="preserve">по </w:t>
            </w:r>
            <w:r>
              <w:rPr>
                <w:rFonts w:ascii="Times New Roman" w:hAnsi="Times New Roman" w:cs="Times New Roman"/>
                <w:sz w:val="24"/>
                <w:szCs w:val="24"/>
              </w:rPr>
              <w:t>електронен път чрез ИСУН</w:t>
            </w:r>
            <w:r w:rsidRPr="00BB2818">
              <w:rPr>
                <w:rFonts w:ascii="Times New Roman" w:hAnsi="Times New Roman" w:cs="Times New Roman"/>
                <w:sz w:val="24"/>
                <w:szCs w:val="24"/>
              </w:rPr>
              <w:t>2020  на следния интернет адрес: https://eumis2020.government.bg.</w:t>
            </w:r>
          </w:p>
        </w:tc>
      </w:tr>
    </w:tbl>
    <w:p w14:paraId="373F3248" w14:textId="77777777" w:rsidR="007F4BFA" w:rsidRPr="00896ABA" w:rsidRDefault="002F1BCB" w:rsidP="00AB17C0">
      <w:pPr>
        <w:pStyle w:val="Heading1"/>
        <w:spacing w:before="0"/>
        <w:jc w:val="both"/>
      </w:pPr>
      <w:bookmarkStart w:id="46" w:name="_Toc41572807"/>
      <w:r w:rsidRPr="00896ABA">
        <w:t>27. Допълнителна информация:</w:t>
      </w:r>
      <w:bookmarkEnd w:id="46"/>
    </w:p>
    <w:tbl>
      <w:tblPr>
        <w:tblStyle w:val="TableGrid"/>
        <w:tblW w:w="0" w:type="auto"/>
        <w:tblLook w:val="04A0" w:firstRow="1" w:lastRow="0" w:firstColumn="1" w:lastColumn="0" w:noHBand="0" w:noVBand="1"/>
      </w:tblPr>
      <w:tblGrid>
        <w:gridCol w:w="9212"/>
      </w:tblGrid>
      <w:tr w:rsidR="007F4BFA" w:rsidRPr="000D71BB" w14:paraId="02DEB714" w14:textId="77777777" w:rsidTr="00AB17C0">
        <w:tc>
          <w:tcPr>
            <w:tcW w:w="9212" w:type="dxa"/>
          </w:tcPr>
          <w:p w14:paraId="0E78B56C" w14:textId="77777777" w:rsidR="007F4BFA" w:rsidRPr="00896ABA" w:rsidRDefault="002F1B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896ABA">
              <w:rPr>
                <w:rFonts w:ascii="Times New Roman" w:hAnsi="Times New Roman" w:cs="Times New Roman"/>
                <w:sz w:val="24"/>
                <w:szCs w:val="24"/>
              </w:rPr>
              <w:t xml:space="preserve">. Съответствието с критериите за </w:t>
            </w:r>
            <w:r w:rsidR="007B234E">
              <w:rPr>
                <w:rFonts w:ascii="Times New Roman" w:hAnsi="Times New Roman" w:cs="Times New Roman"/>
                <w:sz w:val="24"/>
                <w:szCs w:val="24"/>
              </w:rPr>
              <w:t>оценка</w:t>
            </w:r>
            <w:r w:rsidRPr="00896ABA">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2EA5534E" w:rsidR="007F4BFA" w:rsidRPr="00896ABA" w:rsidRDefault="002F1B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896ABA">
              <w:rPr>
                <w:rFonts w:ascii="Times New Roman" w:hAnsi="Times New Roman" w:cs="Times New Roman"/>
                <w:sz w:val="24"/>
                <w:szCs w:val="24"/>
              </w:rPr>
              <w:t xml:space="preserve">.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w:t>
            </w:r>
            <w:r>
              <w:rPr>
                <w:rFonts w:ascii="Times New Roman" w:hAnsi="Times New Roman" w:cs="Times New Roman"/>
                <w:sz w:val="24"/>
                <w:szCs w:val="24"/>
              </w:rPr>
              <w:t>изпълнение на проекта.</w:t>
            </w:r>
            <w:r w:rsidR="0039473F">
              <w:rPr>
                <w:rFonts w:ascii="Times New Roman" w:hAnsi="Times New Roman" w:cs="Times New Roman"/>
                <w:sz w:val="24"/>
                <w:szCs w:val="24"/>
              </w:rPr>
              <w:t xml:space="preserve"> </w:t>
            </w:r>
          </w:p>
          <w:p w14:paraId="44CCE0F4" w14:textId="77777777" w:rsidR="007F4BFA" w:rsidRPr="001F754F" w:rsidRDefault="002F1BCB" w:rsidP="00AB17C0">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Pr="00896ABA">
              <w:rPr>
                <w:rFonts w:ascii="Times New Roman" w:hAnsi="Times New Roman" w:cs="Times New Roman"/>
                <w:sz w:val="24"/>
                <w:szCs w:val="24"/>
              </w:rPr>
              <w:t>. Управляващият орган си запазва правото да извършва промени в Условията за кандидатстване в съответствие с разпоредбите на чл. 26, ал.</w:t>
            </w:r>
            <w:r>
              <w:rPr>
                <w:rFonts w:ascii="Times New Roman" w:hAnsi="Times New Roman" w:cs="Times New Roman"/>
                <w:sz w:val="24"/>
                <w:szCs w:val="24"/>
              </w:rPr>
              <w:t xml:space="preserve"> </w:t>
            </w:r>
            <w:r w:rsidRPr="00896ABA">
              <w:rPr>
                <w:rFonts w:ascii="Times New Roman" w:hAnsi="Times New Roman" w:cs="Times New Roman"/>
                <w:sz w:val="24"/>
                <w:szCs w:val="24"/>
              </w:rPr>
              <w:t>7 от ЗУСЕСИФ.</w:t>
            </w:r>
          </w:p>
        </w:tc>
      </w:tr>
    </w:tbl>
    <w:p w14:paraId="352223DA" w14:textId="77777777" w:rsidR="007F4BFA" w:rsidRPr="0005430F" w:rsidRDefault="002F1BCB" w:rsidP="00AB17C0">
      <w:pPr>
        <w:pStyle w:val="Heading2"/>
        <w:spacing w:before="0"/>
        <w:jc w:val="both"/>
      </w:pPr>
      <w:bookmarkStart w:id="47" w:name="_Toc41572808"/>
      <w:r w:rsidRPr="0005430F">
        <w:t>27.1</w:t>
      </w:r>
      <w:r>
        <w:t>.</w:t>
      </w:r>
      <w:r w:rsidRPr="0005430F">
        <w:t xml:space="preserve">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7F4BFA" w:rsidRPr="000D71BB" w14:paraId="42D5A5D8" w14:textId="77777777" w:rsidTr="00AB17C0">
        <w:tc>
          <w:tcPr>
            <w:tcW w:w="9212" w:type="dxa"/>
          </w:tcPr>
          <w:p w14:paraId="79C634C4" w14:textId="2E3E56A3" w:rsidR="007F4BFA" w:rsidRPr="00FF324C" w:rsidRDefault="002F1BCB" w:rsidP="00AB17C0">
            <w:pPr>
              <w:pStyle w:val="ListParagraph"/>
              <w:spacing w:line="276" w:lineRule="auto"/>
              <w:ind w:left="0"/>
              <w:jc w:val="both"/>
              <w:rPr>
                <w:color w:val="000000" w:themeColor="text1"/>
              </w:rPr>
            </w:pPr>
            <w:r w:rsidRPr="00FF324C">
              <w:rPr>
                <w:color w:val="000000" w:themeColor="text1"/>
              </w:rPr>
              <w:t xml:space="preserve">1. </w:t>
            </w:r>
            <w:r w:rsidR="00B90361">
              <w:rPr>
                <w:color w:val="000000" w:themeColor="text1"/>
              </w:rPr>
              <w:t xml:space="preserve">Изпълнителният директор на </w:t>
            </w:r>
            <w:r w:rsidR="00B90361" w:rsidRPr="00AB17C0">
              <w:rPr>
                <w:color w:val="000000" w:themeColor="text1"/>
              </w:rPr>
              <w:t>ДФЗ - РА</w:t>
            </w:r>
            <w:r w:rsidRPr="00FF324C">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AB17C0" w:rsidRDefault="002F1BCB" w:rsidP="00AB17C0">
            <w:pPr>
              <w:spacing w:line="276" w:lineRule="auto"/>
              <w:jc w:val="both"/>
              <w:rPr>
                <w:rFonts w:ascii="Times New Roman" w:hAnsi="Times New Roman"/>
                <w:color w:val="000000" w:themeColor="text1"/>
                <w:sz w:val="24"/>
              </w:rPr>
            </w:pPr>
            <w:r w:rsidRPr="00FF324C">
              <w:rPr>
                <w:rFonts w:ascii="Times New Roman" w:hAnsi="Times New Roman" w:cs="Times New Roman"/>
                <w:color w:val="000000" w:themeColor="text1"/>
                <w:sz w:val="24"/>
                <w:szCs w:val="24"/>
              </w:rPr>
              <w:t xml:space="preserve">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w:t>
            </w:r>
            <w:r>
              <w:rPr>
                <w:rFonts w:ascii="Times New Roman" w:hAnsi="Times New Roman" w:cs="Times New Roman"/>
                <w:color w:val="000000" w:themeColor="text1"/>
                <w:sz w:val="24"/>
                <w:szCs w:val="24"/>
              </w:rPr>
              <w:t>дейности</w:t>
            </w:r>
            <w:r w:rsidRPr="00AB17C0">
              <w:rPr>
                <w:rFonts w:ascii="Times New Roman" w:hAnsi="Times New Roman"/>
                <w:color w:val="000000" w:themeColor="text1"/>
                <w:sz w:val="24"/>
              </w:rPr>
              <w:t>.</w:t>
            </w:r>
          </w:p>
          <w:p w14:paraId="7F47ADD7" w14:textId="77777777" w:rsidR="007F4BFA" w:rsidRPr="00FF324C" w:rsidRDefault="002F1BCB" w:rsidP="00AB17C0">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Pr="00FF324C">
              <w:rPr>
                <w:rFonts w:ascii="Times New Roman" w:hAnsi="Times New Roman" w:cs="Times New Roman"/>
                <w:color w:val="000000" w:themeColor="text1"/>
                <w:sz w:val="24"/>
                <w:szCs w:val="24"/>
              </w:rPr>
              <w:t>С поканата ще бъдат изискани следните документи:</w:t>
            </w:r>
          </w:p>
          <w:p w14:paraId="7BE5088A" w14:textId="77777777" w:rsidR="007F4BFA" w:rsidRPr="00AB17C0" w:rsidRDefault="002F1BCB" w:rsidP="00AB17C0">
            <w:pPr>
              <w:pStyle w:val="Default"/>
              <w:spacing w:line="276" w:lineRule="auto"/>
              <w:jc w:val="both"/>
              <w:rPr>
                <w:rFonts w:ascii="Times New Roman" w:hAnsi="Times New Roman"/>
                <w:color w:val="000000" w:themeColor="text1"/>
              </w:rPr>
            </w:pPr>
            <w:r w:rsidRPr="00FF324C">
              <w:rPr>
                <w:rFonts w:ascii="Times New Roman" w:hAnsi="Times New Roman" w:cs="Times New Roman"/>
                <w:b/>
                <w:color w:val="000000" w:themeColor="text1"/>
              </w:rPr>
              <w:t xml:space="preserve">а) </w:t>
            </w:r>
            <w:r w:rsidRPr="00FF324C">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FF324C" w:rsidRDefault="002F1BCB" w:rsidP="00AB17C0">
            <w:pPr>
              <w:pStyle w:val="Default"/>
              <w:spacing w:line="276" w:lineRule="auto"/>
              <w:rPr>
                <w:rFonts w:ascii="Times New Roman" w:hAnsi="Times New Roman" w:cs="Times New Roman"/>
                <w:color w:val="000000" w:themeColor="text1"/>
              </w:rPr>
            </w:pPr>
            <w:r w:rsidRPr="00FF324C">
              <w:rPr>
                <w:rFonts w:ascii="Times New Roman" w:hAnsi="Times New Roman" w:cs="Times New Roman"/>
                <w:color w:val="000000" w:themeColor="text1"/>
              </w:rPr>
              <w:t>или</w:t>
            </w:r>
          </w:p>
          <w:p w14:paraId="493ED182" w14:textId="77777777" w:rsidR="007F4BFA" w:rsidRPr="00FF324C" w:rsidRDefault="002F1BCB" w:rsidP="00AB17C0">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Pr>
                <w:rFonts w:ascii="Times New Roman" w:hAnsi="Times New Roman" w:cs="Times New Roman"/>
                <w:color w:val="000000" w:themeColor="text1"/>
              </w:rPr>
              <w:t>, но не пове</w:t>
            </w:r>
            <w:r w:rsidRPr="00932BD7">
              <w:rPr>
                <w:rFonts w:ascii="Times New Roman" w:hAnsi="Times New Roman" w:cs="Times New Roman"/>
                <w:color w:val="000000" w:themeColor="text1"/>
              </w:rPr>
              <w:t>че</w:t>
            </w:r>
            <w:r>
              <w:rPr>
                <w:rFonts w:ascii="Times New Roman" w:hAnsi="Times New Roman" w:cs="Times New Roman"/>
                <w:color w:val="000000" w:themeColor="text1"/>
              </w:rPr>
              <w:t xml:space="preserve"> от 50 000 лв.</w:t>
            </w:r>
            <w:r w:rsidRPr="00FF324C">
              <w:rPr>
                <w:rFonts w:ascii="Times New Roman" w:hAnsi="Times New Roman" w:cs="Times New Roman"/>
                <w:color w:val="000000" w:themeColor="text1"/>
              </w:rPr>
              <w:t xml:space="preserve"> - оригинал или копие, заверено от кандидата; </w:t>
            </w:r>
          </w:p>
          <w:p w14:paraId="09F85613" w14:textId="77777777" w:rsidR="007F4BFA" w:rsidRPr="00FF324C" w:rsidRDefault="002F1BCB" w:rsidP="00AB17C0">
            <w:pPr>
              <w:pStyle w:val="Default"/>
              <w:tabs>
                <w:tab w:val="center" w:pos="4498"/>
              </w:tabs>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 xml:space="preserve">или </w:t>
            </w:r>
          </w:p>
          <w:p w14:paraId="170AD552" w14:textId="77777777" w:rsidR="007F4BFA" w:rsidRDefault="002F1BCB" w:rsidP="00AB17C0">
            <w:pPr>
              <w:pStyle w:val="Default"/>
              <w:spacing w:line="276" w:lineRule="auto"/>
              <w:jc w:val="both"/>
              <w:rPr>
                <w:rFonts w:ascii="Times New Roman" w:hAnsi="Times New Roman" w:cs="Times New Roman"/>
                <w:color w:val="000000" w:themeColor="text1"/>
              </w:rPr>
            </w:pPr>
            <w:r w:rsidRPr="00FF324C">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FF324C" w:rsidRDefault="002F1BCB" w:rsidP="00AB17C0">
            <w:pPr>
              <w:pStyle w:val="Default"/>
              <w:spacing w:line="276" w:lineRule="auto"/>
              <w:jc w:val="both"/>
              <w:rPr>
                <w:rFonts w:ascii="Times New Roman" w:hAnsi="Times New Roman" w:cs="Times New Roman"/>
                <w:b/>
                <w:color w:val="000000" w:themeColor="text1"/>
              </w:rPr>
            </w:pPr>
            <w:r w:rsidRPr="00FF324C">
              <w:rPr>
                <w:rFonts w:ascii="Times New Roman" w:hAnsi="Times New Roman" w:cs="Times New Roman"/>
                <w:b/>
                <w:color w:val="000000" w:themeColor="text1"/>
              </w:rPr>
              <w:t xml:space="preserve">ВАЖНО: </w:t>
            </w:r>
          </w:p>
          <w:p w14:paraId="65D44D14" w14:textId="288E64C3" w:rsidR="0039473F" w:rsidRPr="00AB17C0" w:rsidRDefault="002F1BCB" w:rsidP="00AB17C0">
            <w:pPr>
              <w:pStyle w:val="Default"/>
              <w:shd w:val="clear" w:color="auto" w:fill="D9D9D9" w:themeFill="background1" w:themeFillShade="D9"/>
              <w:spacing w:line="276" w:lineRule="auto"/>
              <w:jc w:val="both"/>
              <w:rPr>
                <w:rFonts w:ascii="Times New Roman" w:hAnsi="Times New Roman"/>
                <w:b/>
              </w:rPr>
            </w:pPr>
            <w:r w:rsidRPr="00FF324C">
              <w:rPr>
                <w:rFonts w:ascii="Times New Roman" w:hAnsi="Times New Roman" w:cs="Times New Roman"/>
                <w:b/>
                <w:color w:val="000000" w:themeColor="text1"/>
              </w:rPr>
              <w:t>Кандидатът следва да предостави един от документите по б</w:t>
            </w:r>
            <w:r>
              <w:rPr>
                <w:rFonts w:ascii="Times New Roman" w:hAnsi="Times New Roman" w:cs="Times New Roman"/>
                <w:b/>
                <w:color w:val="000000" w:themeColor="text1"/>
              </w:rPr>
              <w:t xml:space="preserve">уква </w:t>
            </w:r>
            <w:r w:rsidRPr="00FF324C">
              <w:rPr>
                <w:rFonts w:ascii="Times New Roman" w:hAnsi="Times New Roman" w:cs="Times New Roman"/>
                <w:b/>
                <w:color w:val="000000" w:themeColor="text1"/>
              </w:rPr>
              <w:t xml:space="preserve">„а“ единствено в случаите, когато в резултат на извършена служебна проверка от страна на </w:t>
            </w:r>
            <w:r w:rsidR="00B90361">
              <w:rPr>
                <w:rFonts w:ascii="Times New Roman" w:hAnsi="Times New Roman" w:cs="Times New Roman"/>
                <w:b/>
                <w:color w:val="000000" w:themeColor="text1"/>
              </w:rPr>
              <w:t xml:space="preserve">ДФЗ - </w:t>
            </w:r>
            <w:r w:rsidR="00B90361">
              <w:rPr>
                <w:rFonts w:ascii="Times New Roman" w:hAnsi="Times New Roman" w:cs="Times New Roman"/>
                <w:b/>
                <w:color w:val="000000" w:themeColor="text1"/>
              </w:rPr>
              <w:lastRenderedPageBreak/>
              <w:t>РА</w:t>
            </w:r>
            <w:r w:rsidR="00B90361" w:rsidRPr="00FF324C">
              <w:rPr>
                <w:rFonts w:ascii="Times New Roman" w:hAnsi="Times New Roman" w:cs="Times New Roman"/>
                <w:b/>
                <w:color w:val="000000" w:themeColor="text1"/>
              </w:rPr>
              <w:t xml:space="preserve"> </w:t>
            </w:r>
            <w:r w:rsidRPr="00FF324C">
              <w:rPr>
                <w:rFonts w:ascii="Times New Roman" w:hAnsi="Times New Roman" w:cs="Times New Roman"/>
                <w:b/>
                <w:color w:val="000000" w:themeColor="text1"/>
              </w:rPr>
              <w:t>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w:t>
            </w:r>
            <w:r w:rsidRPr="00B90361">
              <w:rPr>
                <w:rFonts w:ascii="Times New Roman" w:hAnsi="Times New Roman" w:cs="Times New Roman"/>
                <w:b/>
                <w:color w:val="000000" w:themeColor="text1"/>
              </w:rPr>
              <w:t xml:space="preserve">. </w:t>
            </w:r>
            <w:r w:rsidR="00B90361" w:rsidRPr="00AB17C0">
              <w:rPr>
                <w:rFonts w:ascii="Times New Roman" w:hAnsi="Times New Roman"/>
                <w:b/>
              </w:rPr>
              <w:t xml:space="preserve">По отношение публичните задължения по смисъла на чл. 162, ал. 2, т. 8 от ДОПК </w:t>
            </w:r>
            <w:r w:rsidR="00B90361">
              <w:rPr>
                <w:rFonts w:ascii="Times New Roman" w:hAnsi="Times New Roman" w:cs="Times New Roman"/>
                <w:b/>
                <w:color w:val="000000" w:themeColor="text1"/>
              </w:rPr>
              <w:t>ДФЗ - РА</w:t>
            </w:r>
            <w:r w:rsidR="00B90361" w:rsidRPr="00AB17C0">
              <w:rPr>
                <w:rFonts w:ascii="Times New Roman" w:hAnsi="Times New Roman"/>
                <w:b/>
              </w:rPr>
              <w:t xml:space="preserve"> извършва служебна проверка.</w:t>
            </w:r>
          </w:p>
          <w:p w14:paraId="72F7B519" w14:textId="77777777" w:rsidR="007F4BFA" w:rsidRPr="00FF324C" w:rsidRDefault="002F1BCB" w:rsidP="00AB17C0">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б/</w:t>
            </w:r>
            <w:r w:rsidRPr="00FF324C">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77777777" w:rsidR="007F4BFA" w:rsidRPr="00FF324C" w:rsidRDefault="002F1BCB" w:rsidP="00AB17C0">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1838B539" w14:textId="77777777" w:rsidR="007F4BFA" w:rsidRDefault="002F1BCB" w:rsidP="00AB17C0">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Pr>
                <w:rFonts w:ascii="Times New Roman" w:hAnsi="Times New Roman" w:cs="Times New Roman"/>
                <w:color w:val="000000" w:themeColor="text1"/>
                <w:sz w:val="24"/>
                <w:szCs w:val="24"/>
              </w:rPr>
              <w:t>,</w:t>
            </w:r>
            <w:r w:rsidRPr="00FF324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но не повече от 50 000 лв. </w:t>
            </w:r>
            <w:r w:rsidRPr="00FF324C">
              <w:rPr>
                <w:rFonts w:ascii="Times New Roman" w:hAnsi="Times New Roman" w:cs="Times New Roman"/>
                <w:color w:val="000000" w:themeColor="text1"/>
                <w:sz w:val="24"/>
                <w:szCs w:val="24"/>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77777777" w:rsidR="007F4BFA" w:rsidRPr="00FF324C" w:rsidRDefault="002F1BCB" w:rsidP="00AB17C0">
            <w:pPr>
              <w:spacing w:line="276" w:lineRule="auto"/>
              <w:jc w:val="both"/>
              <w:rPr>
                <w:rFonts w:ascii="Times New Roman" w:hAnsi="Times New Roman" w:cs="Times New Roman"/>
                <w:color w:val="000000" w:themeColor="text1"/>
                <w:sz w:val="24"/>
                <w:szCs w:val="24"/>
              </w:rPr>
            </w:pPr>
            <w:r w:rsidRPr="00FF324C">
              <w:rPr>
                <w:rFonts w:ascii="Times New Roman" w:hAnsi="Times New Roman" w:cs="Times New Roman"/>
                <w:b/>
                <w:color w:val="000000" w:themeColor="text1"/>
                <w:sz w:val="24"/>
                <w:szCs w:val="24"/>
              </w:rPr>
              <w:t>в/</w:t>
            </w:r>
            <w:r w:rsidRPr="00FF324C">
              <w:rPr>
                <w:rFonts w:ascii="Times New Roman" w:hAnsi="Times New Roman" w:cs="Times New Roman"/>
                <w:color w:val="000000" w:themeColor="text1"/>
                <w:sz w:val="24"/>
                <w:szCs w:val="24"/>
              </w:rPr>
              <w:t xml:space="preserve"> Свидетелство за съдимост на всички лица, участници в ОГ (</w:t>
            </w:r>
            <w:r>
              <w:rPr>
                <w:rFonts w:ascii="Times New Roman" w:hAnsi="Times New Roman" w:cs="Times New Roman"/>
                <w:color w:val="000000" w:themeColor="text1"/>
                <w:sz w:val="24"/>
                <w:szCs w:val="24"/>
              </w:rPr>
              <w:t>за участниците юридически лица от законния им представител)</w:t>
            </w:r>
            <w:r w:rsidRPr="00FF324C">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Pr>
                <w:rFonts w:ascii="Times New Roman" w:hAnsi="Times New Roman" w:cs="Times New Roman"/>
                <w:color w:val="000000" w:themeColor="text1"/>
                <w:sz w:val="24"/>
                <w:szCs w:val="24"/>
              </w:rPr>
              <w:t>.</w:t>
            </w:r>
          </w:p>
          <w:p w14:paraId="08FDBF08" w14:textId="77777777" w:rsidR="007F4BFA" w:rsidRDefault="002F1BCB" w:rsidP="00AB17C0">
            <w:pPr>
              <w:spacing w:line="276" w:lineRule="auto"/>
              <w:jc w:val="both"/>
              <w:rPr>
                <w:rFonts w:ascii="Times New Roman" w:hAnsi="Times New Roman" w:cs="Times New Roman"/>
                <w:b/>
                <w:color w:val="000000" w:themeColor="text1"/>
                <w:sz w:val="24"/>
                <w:szCs w:val="24"/>
              </w:rPr>
            </w:pPr>
            <w:r w:rsidRPr="00FF324C">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Pr>
                <w:rFonts w:ascii="Times New Roman" w:hAnsi="Times New Roman" w:cs="Times New Roman"/>
                <w:color w:val="000000" w:themeColor="text1"/>
                <w:sz w:val="24"/>
                <w:szCs w:val="24"/>
              </w:rPr>
              <w:t xml:space="preserve"> Документът се представя, в случаите когато не може да бъде извършена проверка по служебен път.</w:t>
            </w:r>
          </w:p>
          <w:p w14:paraId="0996421E" w14:textId="77777777" w:rsidR="007F4BFA" w:rsidRPr="00CF5963" w:rsidRDefault="002F1BCB" w:rsidP="00AB17C0">
            <w:pPr>
              <w:spacing w:line="276" w:lineRule="auto"/>
              <w:jc w:val="both"/>
              <w:rPr>
                <w:rFonts w:ascii="Times New Roman" w:hAnsi="Times New Roman" w:cs="Times New Roman"/>
                <w:b/>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Договор за сформиране и функциониране на оперативна група по чл. 357 - 364 от Закона за задълженията и </w:t>
            </w:r>
            <w:r w:rsidRPr="00CF5963">
              <w:rPr>
                <w:rFonts w:ascii="Times New Roman" w:hAnsi="Times New Roman" w:cs="Times New Roman"/>
                <w:color w:val="000000" w:themeColor="text1"/>
                <w:sz w:val="24"/>
                <w:szCs w:val="24"/>
              </w:rPr>
              <w:t>договорите (ЗЗД), заверено от кандидата;</w:t>
            </w:r>
          </w:p>
          <w:p w14:paraId="647332D1" w14:textId="77777777" w:rsidR="007F4BFA" w:rsidRPr="00CF5963" w:rsidRDefault="002F1BCB" w:rsidP="00AB17C0">
            <w:pPr>
              <w:spacing w:line="276" w:lineRule="auto"/>
              <w:jc w:val="both"/>
              <w:rPr>
                <w:rFonts w:ascii="Times New Roman" w:hAnsi="Times New Roman" w:cs="Times New Roman"/>
                <w:b/>
                <w:color w:val="000000" w:themeColor="text1"/>
                <w:sz w:val="24"/>
                <w:szCs w:val="24"/>
              </w:rPr>
            </w:pPr>
            <w:r w:rsidRPr="00CF5963">
              <w:rPr>
                <w:rFonts w:ascii="Times New Roman" w:hAnsi="Times New Roman" w:cs="Times New Roman"/>
                <w:b/>
                <w:color w:val="000000" w:themeColor="text1"/>
                <w:sz w:val="24"/>
                <w:szCs w:val="24"/>
              </w:rPr>
              <w:t>д/</w:t>
            </w:r>
            <w:r w:rsidRPr="00CF596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6525B5">
              <w:rPr>
                <w:rFonts w:ascii="Times New Roman" w:hAnsi="Times New Roman" w:cs="Times New Roman"/>
                <w:color w:val="000000" w:themeColor="text1"/>
                <w:sz w:val="24"/>
                <w:szCs w:val="24"/>
              </w:rPr>
              <w:t>Приложение №</w:t>
            </w:r>
            <w:r w:rsidRPr="006525B5">
              <w:rPr>
                <w:rFonts w:ascii="Times New Roman" w:hAnsi="Times New Roman" w:cs="Times New Roman"/>
                <w:color w:val="FF0000"/>
                <w:sz w:val="24"/>
                <w:szCs w:val="24"/>
              </w:rPr>
              <w:t xml:space="preserve"> </w:t>
            </w:r>
            <w:r w:rsidRPr="006525B5">
              <w:rPr>
                <w:rFonts w:ascii="Times New Roman" w:hAnsi="Times New Roman" w:cs="Times New Roman"/>
                <w:sz w:val="24"/>
                <w:szCs w:val="24"/>
              </w:rPr>
              <w:t>8</w:t>
            </w:r>
            <w:r w:rsidRPr="00CF596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 </w:t>
            </w:r>
          </w:p>
          <w:p w14:paraId="3271656D" w14:textId="77777777" w:rsidR="007F4BFA" w:rsidRPr="00140EB1" w:rsidRDefault="002F1BCB" w:rsidP="00AB17C0">
            <w:pPr>
              <w:spacing w:line="276" w:lineRule="auto"/>
              <w:jc w:val="both"/>
              <w:rPr>
                <w:rFonts w:ascii="Times New Roman" w:hAnsi="Times New Roman" w:cs="Times New Roman"/>
                <w:color w:val="000000" w:themeColor="text1"/>
                <w:sz w:val="24"/>
                <w:szCs w:val="24"/>
              </w:rPr>
            </w:pPr>
            <w:r w:rsidRPr="00CF5963">
              <w:rPr>
                <w:rFonts w:ascii="Times New Roman" w:hAnsi="Times New Roman" w:cs="Times New Roman"/>
                <w:b/>
                <w:color w:val="000000" w:themeColor="text1"/>
                <w:sz w:val="24"/>
                <w:szCs w:val="24"/>
              </w:rPr>
              <w:t>е/</w:t>
            </w:r>
            <w:r w:rsidRPr="00CF596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w:t>
            </w:r>
            <w:r w:rsidRPr="00140EB1">
              <w:rPr>
                <w:rFonts w:ascii="Times New Roman" w:hAnsi="Times New Roman" w:cs="Times New Roman"/>
                <w:color w:val="000000" w:themeColor="text1"/>
                <w:sz w:val="24"/>
                <w:szCs w:val="24"/>
              </w:rPr>
              <w:t>. 54, ал.</w:t>
            </w:r>
            <w:r>
              <w:rPr>
                <w:rFonts w:ascii="Times New Roman" w:hAnsi="Times New Roman" w:cs="Times New Roman"/>
                <w:color w:val="000000" w:themeColor="text1"/>
                <w:sz w:val="24"/>
                <w:szCs w:val="24"/>
              </w:rPr>
              <w:t xml:space="preserve"> </w:t>
            </w:r>
            <w:r w:rsidRPr="00140EB1">
              <w:rPr>
                <w:rFonts w:ascii="Times New Roman" w:hAnsi="Times New Roman" w:cs="Times New Roman"/>
                <w:color w:val="000000" w:themeColor="text1"/>
                <w:sz w:val="24"/>
                <w:szCs w:val="24"/>
              </w:rPr>
              <w:t>1, т. 6 от ЗОП - оригинал или копие, заверено от кандидата.</w:t>
            </w:r>
          </w:p>
          <w:p w14:paraId="434CD6D9" w14:textId="77777777" w:rsidR="007F4BFA" w:rsidRDefault="002F1BCB" w:rsidP="00AB17C0">
            <w:pPr>
              <w:spacing w:line="276" w:lineRule="auto"/>
              <w:contextualSpacing/>
              <w:jc w:val="both"/>
              <w:rPr>
                <w:rFonts w:ascii="Times New Roman" w:hAnsi="Times New Roman" w:cs="Times New Roman"/>
                <w:color w:val="000000" w:themeColor="text1"/>
                <w:sz w:val="24"/>
                <w:szCs w:val="24"/>
              </w:rPr>
            </w:pPr>
            <w:r w:rsidRPr="00140EB1">
              <w:rPr>
                <w:rFonts w:ascii="Times New Roman" w:hAnsi="Times New Roman" w:cs="Times New Roman"/>
                <w:color w:val="000000" w:themeColor="text1"/>
                <w:sz w:val="24"/>
                <w:szCs w:val="24"/>
              </w:rPr>
              <w:lastRenderedPageBreak/>
              <w:t>ж/ Документ, издаден от обслужващата</w:t>
            </w:r>
            <w:r w:rsidRPr="00C51F0F">
              <w:rPr>
                <w:rFonts w:ascii="Times New Roman" w:hAnsi="Times New Roman" w:cs="Times New Roman"/>
                <w:color w:val="000000" w:themeColor="text1"/>
                <w:sz w:val="24"/>
                <w:szCs w:val="24"/>
              </w:rPr>
              <w:t xml:space="preserve"> банка</w:t>
            </w:r>
            <w:r>
              <w:rPr>
                <w:rFonts w:ascii="Times New Roman" w:hAnsi="Times New Roman" w:cs="Times New Roman"/>
                <w:sz w:val="24"/>
                <w:szCs w:val="24"/>
              </w:rPr>
              <w:t xml:space="preserve"> с удостоверителен характер</w:t>
            </w:r>
            <w:r w:rsidRPr="00C51F0F">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w:t>
            </w:r>
            <w:r>
              <w:rPr>
                <w:rFonts w:ascii="Times New Roman" w:hAnsi="Times New Roman" w:cs="Times New Roman"/>
                <w:color w:val="000000" w:themeColor="text1"/>
                <w:sz w:val="24"/>
                <w:szCs w:val="24"/>
              </w:rPr>
              <w:t>, ако е извършена промяна.</w:t>
            </w:r>
            <w:r w:rsidRPr="00C51F0F">
              <w:rPr>
                <w:rFonts w:ascii="Times New Roman" w:hAnsi="Times New Roman" w:cs="Times New Roman"/>
                <w:color w:val="000000" w:themeColor="text1"/>
                <w:sz w:val="24"/>
                <w:szCs w:val="24"/>
              </w:rPr>
              <w:t xml:space="preserve"> Представя се във формат „</w:t>
            </w:r>
            <w:proofErr w:type="spellStart"/>
            <w:r w:rsidRPr="00C51F0F">
              <w:rPr>
                <w:rFonts w:ascii="Times New Roman" w:hAnsi="Times New Roman" w:cs="Times New Roman"/>
                <w:color w:val="000000" w:themeColor="text1"/>
                <w:sz w:val="24"/>
                <w:szCs w:val="24"/>
              </w:rPr>
              <w:t>pdf</w:t>
            </w:r>
            <w:proofErr w:type="spellEnd"/>
            <w:r w:rsidRPr="00C51F0F">
              <w:rPr>
                <w:rFonts w:ascii="Times New Roman" w:hAnsi="Times New Roman" w:cs="Times New Roman"/>
                <w:color w:val="000000" w:themeColor="text1"/>
                <w:sz w:val="24"/>
                <w:szCs w:val="24"/>
              </w:rPr>
              <w:t>“ или „</w:t>
            </w:r>
            <w:proofErr w:type="spellStart"/>
            <w:r w:rsidRPr="00C51F0F">
              <w:rPr>
                <w:rFonts w:ascii="Times New Roman" w:hAnsi="Times New Roman" w:cs="Times New Roman"/>
                <w:color w:val="000000" w:themeColor="text1"/>
                <w:sz w:val="24"/>
                <w:szCs w:val="24"/>
              </w:rPr>
              <w:t>jpg</w:t>
            </w:r>
            <w:proofErr w:type="spellEnd"/>
            <w:r w:rsidRPr="00C51F0F">
              <w:rPr>
                <w:rFonts w:ascii="Times New Roman" w:hAnsi="Times New Roman" w:cs="Times New Roman"/>
                <w:color w:val="000000" w:themeColor="text1"/>
                <w:sz w:val="24"/>
                <w:szCs w:val="24"/>
              </w:rPr>
              <w:t xml:space="preserve">“. </w:t>
            </w:r>
          </w:p>
          <w:p w14:paraId="75DB0AE9" w14:textId="77777777"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77777777"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5. Срокът за представяне на посочените документи е 30 дни, считано от датата на получаване на поканата.</w:t>
            </w:r>
          </w:p>
          <w:p w14:paraId="4C2D03E8" w14:textId="79BC537E"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6. Преди сключване на административен договор, </w:t>
            </w:r>
            <w:r w:rsidR="00B90361" w:rsidRP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14:paraId="75FBCAD9" w14:textId="77777777"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139D81DD"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8. Ако кандидат по одобрен за финансиране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3DF7BDA2"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9. </w:t>
            </w:r>
            <w:r w:rsidR="00B90361" w:rsidRPr="00B90361">
              <w:rPr>
                <w:rFonts w:ascii="Times New Roman" w:hAnsi="Times New Roman" w:cs="Times New Roman"/>
                <w:color w:val="000000" w:themeColor="text1"/>
                <w:sz w:val="24"/>
                <w:szCs w:val="24"/>
              </w:rPr>
              <w:t>Изпълнителният директор на ДФЗ - РА</w:t>
            </w:r>
            <w:r w:rsidRPr="00C51F0F">
              <w:rPr>
                <w:rFonts w:ascii="Times New Roman" w:hAnsi="Times New Roman" w:cs="Times New Roman"/>
                <w:color w:val="000000" w:themeColor="text1"/>
                <w:sz w:val="24"/>
                <w:szCs w:val="24"/>
              </w:rPr>
              <w:t xml:space="preserve"> взема мотивирано решение за отказ за предоставяне на безвъзмездна финансова помощ в следните случаи:</w:t>
            </w:r>
          </w:p>
          <w:p w14:paraId="4297D802" w14:textId="77777777" w:rsidR="007F4BFA" w:rsidRPr="00C51F0F" w:rsidRDefault="002F1BCB" w:rsidP="00AB17C0">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77777777" w:rsidR="007F4BFA" w:rsidRPr="00C51F0F" w:rsidRDefault="002F1BCB" w:rsidP="00AB17C0">
            <w:pPr>
              <w:spacing w:line="276" w:lineRule="auto"/>
              <w:contextualSpacing/>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при несъгласие на кандидата да сключи административен договор за предоставяне на безвъзмездна финансова помощ;</w:t>
            </w:r>
          </w:p>
          <w:p w14:paraId="6E54F14F" w14:textId="77777777" w:rsidR="007F4BFA" w:rsidRPr="00AB17C0" w:rsidRDefault="002F1BCB" w:rsidP="00AB17C0">
            <w:pPr>
              <w:spacing w:line="276" w:lineRule="auto"/>
              <w:contextualSpacing/>
              <w:jc w:val="both"/>
              <w:rPr>
                <w:rFonts w:ascii="Times New Roman" w:hAnsi="Times New Roman"/>
                <w:color w:val="000000" w:themeColor="text1"/>
                <w:sz w:val="24"/>
              </w:rPr>
            </w:pPr>
            <w:r w:rsidRPr="00C51F0F">
              <w:rPr>
                <w:rFonts w:ascii="Times New Roman" w:hAnsi="Times New Roman" w:cs="Times New Roman"/>
                <w:color w:val="000000" w:themeColor="text1"/>
                <w:sz w:val="24"/>
                <w:szCs w:val="24"/>
              </w:rPr>
              <w:t>- на кандидат, който не отговаря на условията на чл. 25, ал. 2 от ЗУСЕСИФ или непредставяне на документите по т. 3;</w:t>
            </w:r>
          </w:p>
          <w:p w14:paraId="4BBA68D9" w14:textId="77777777" w:rsidR="007F4BFA" w:rsidRPr="00BB1BD4" w:rsidRDefault="002F1BCB" w:rsidP="00AB17C0">
            <w:pPr>
              <w:spacing w:line="276" w:lineRule="auto"/>
              <w:contextualSpacing/>
              <w:jc w:val="both"/>
              <w:rPr>
                <w:rFonts w:ascii="Times New Roman" w:hAnsi="Times New Roman" w:cs="Times New Roman"/>
                <w:color w:val="000000" w:themeColor="text1"/>
                <w:sz w:val="24"/>
                <w:szCs w:val="24"/>
              </w:rPr>
            </w:pPr>
            <w:r w:rsidRPr="003A3595">
              <w:rPr>
                <w:rFonts w:ascii="Times New Roman" w:hAnsi="Times New Roman"/>
                <w:color w:val="000000" w:themeColor="text1"/>
                <w:sz w:val="24"/>
                <w:lang w:val="en-US"/>
              </w:rPr>
              <w:t xml:space="preserve">- </w:t>
            </w:r>
            <w:proofErr w:type="gramStart"/>
            <w:r w:rsidRPr="00BB1BD4">
              <w:rPr>
                <w:rFonts w:ascii="Times New Roman" w:hAnsi="Times New Roman" w:cs="Times New Roman"/>
                <w:color w:val="000000" w:themeColor="text1"/>
                <w:sz w:val="24"/>
                <w:szCs w:val="24"/>
              </w:rPr>
              <w:t>в</w:t>
            </w:r>
            <w:proofErr w:type="gramEnd"/>
            <w:r w:rsidRPr="00BB1BD4">
              <w:rPr>
                <w:rFonts w:ascii="Times New Roman" w:hAnsi="Times New Roman" w:cs="Times New Roman"/>
                <w:color w:val="000000" w:themeColor="text1"/>
                <w:sz w:val="24"/>
                <w:szCs w:val="24"/>
              </w:rPr>
              <w:t xml:space="preserve"> случаите по чл. 9д от Закона за подпомагане на земеделските производители.</w:t>
            </w:r>
          </w:p>
          <w:p w14:paraId="49551E21" w14:textId="094F2069"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162/2016 г., при настъпила промяна в декларираните при кандидатстване обстоятелства (Приложение№ </w:t>
            </w:r>
            <w:r>
              <w:rPr>
                <w:rFonts w:ascii="Times New Roman" w:hAnsi="Times New Roman" w:cs="Times New Roman"/>
                <w:color w:val="000000" w:themeColor="text1"/>
                <w:sz w:val="24"/>
                <w:szCs w:val="24"/>
              </w:rPr>
              <w:t>3</w:t>
            </w:r>
            <w:r w:rsidRPr="00C51F0F">
              <w:rPr>
                <w:rFonts w:ascii="Times New Roman" w:hAnsi="Times New Roman" w:cs="Times New Roman"/>
                <w:color w:val="000000" w:themeColor="text1"/>
                <w:sz w:val="24"/>
                <w:szCs w:val="24"/>
              </w:rPr>
              <w:t xml:space="preserve">) към Административния договор за предоставяне на </w:t>
            </w:r>
            <w:r w:rsidRPr="00C51F0F">
              <w:rPr>
                <w:rFonts w:ascii="Times New Roman" w:hAnsi="Times New Roman" w:cs="Times New Roman"/>
                <w:color w:val="000000" w:themeColor="text1"/>
                <w:sz w:val="24"/>
                <w:szCs w:val="24"/>
              </w:rPr>
              <w:lastRenderedPageBreak/>
              <w:t>безвъзмездна финансова помощ.</w:t>
            </w:r>
          </w:p>
          <w:p w14:paraId="6171B4E6" w14:textId="04C88474" w:rsidR="007F4BFA" w:rsidRPr="00C51F0F" w:rsidRDefault="002F1BCB" w:rsidP="00AB17C0">
            <w:pPr>
              <w:spacing w:line="276" w:lineRule="auto"/>
              <w:jc w:val="both"/>
              <w:rPr>
                <w:rFonts w:ascii="Times New Roman" w:hAnsi="Times New Roman" w:cs="Times New Roman"/>
                <w:color w:val="000000" w:themeColor="text1"/>
                <w:sz w:val="24"/>
                <w:szCs w:val="24"/>
              </w:rPr>
            </w:pPr>
            <w:r w:rsidRPr="00C51F0F">
              <w:rPr>
                <w:rFonts w:ascii="Times New Roman" w:hAnsi="Times New Roman" w:cs="Times New Roman"/>
                <w:color w:val="000000" w:themeColor="text1"/>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w:t>
            </w:r>
            <w:r>
              <w:rPr>
                <w:rFonts w:ascii="Times New Roman" w:hAnsi="Times New Roman" w:cs="Times New Roman"/>
                <w:color w:val="000000" w:themeColor="text1"/>
                <w:sz w:val="24"/>
                <w:szCs w:val="24"/>
              </w:rPr>
              <w:t xml:space="preserve"> 2020</w:t>
            </w:r>
            <w:r w:rsidRPr="00C51F0F">
              <w:rPr>
                <w:rFonts w:ascii="Times New Roman" w:hAnsi="Times New Roman" w:cs="Times New Roman"/>
                <w:color w:val="000000" w:themeColor="text1"/>
                <w:sz w:val="24"/>
                <w:szCs w:val="24"/>
              </w:rPr>
              <w:t xml:space="preserve">. </w:t>
            </w:r>
            <w:r w:rsidR="00B90361">
              <w:rPr>
                <w:rFonts w:ascii="Times New Roman" w:hAnsi="Times New Roman" w:cs="Times New Roman"/>
                <w:color w:val="000000" w:themeColor="text1"/>
                <w:sz w:val="24"/>
                <w:szCs w:val="24"/>
              </w:rPr>
              <w:t>ДФЗ - РА</w:t>
            </w:r>
            <w:r w:rsidR="00B90361" w:rsidRPr="00C51F0F">
              <w:rPr>
                <w:rFonts w:ascii="Times New Roman" w:hAnsi="Times New Roman" w:cs="Times New Roman"/>
                <w:color w:val="000000" w:themeColor="text1"/>
                <w:sz w:val="24"/>
                <w:szCs w:val="24"/>
              </w:rPr>
              <w:t xml:space="preserve"> </w:t>
            </w:r>
            <w:r w:rsidRPr="00C51F0F">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Pr>
                <w:rFonts w:ascii="Times New Roman" w:hAnsi="Times New Roman" w:cs="Times New Roman"/>
                <w:color w:val="000000" w:themeColor="text1"/>
                <w:sz w:val="24"/>
                <w:szCs w:val="24"/>
              </w:rPr>
              <w:t>ДФЗ - РА</w:t>
            </w:r>
            <w:r w:rsidRPr="00C51F0F">
              <w:rPr>
                <w:rFonts w:ascii="Times New Roman" w:hAnsi="Times New Roman" w:cs="Times New Roman"/>
                <w:color w:val="000000" w:themeColor="text1"/>
                <w:sz w:val="24"/>
                <w:szCs w:val="24"/>
              </w:rPr>
              <w:t>.</w:t>
            </w:r>
          </w:p>
          <w:p w14:paraId="6235BE62" w14:textId="363790B1" w:rsidR="007F4BFA" w:rsidRPr="003A3595" w:rsidRDefault="002F1BCB" w:rsidP="00AB17C0">
            <w:pPr>
              <w:spacing w:line="276" w:lineRule="auto"/>
              <w:jc w:val="both"/>
              <w:rPr>
                <w:color w:val="000000" w:themeColor="text1"/>
              </w:rPr>
            </w:pPr>
            <w:r w:rsidRPr="00C51F0F">
              <w:rPr>
                <w:rFonts w:ascii="Times New Roman" w:hAnsi="Times New Roman" w:cs="Times New Roman"/>
                <w:color w:val="000000" w:themeColor="text1"/>
                <w:sz w:val="24"/>
                <w:szCs w:val="24"/>
              </w:rPr>
              <w:t>12. Всеки кандидат</w:t>
            </w:r>
            <w:r>
              <w:rPr>
                <w:rFonts w:ascii="Times New Roman" w:hAnsi="Times New Roman" w:cs="Times New Roman"/>
                <w:color w:val="000000" w:themeColor="text1"/>
                <w:sz w:val="24"/>
                <w:szCs w:val="24"/>
              </w:rPr>
              <w:t xml:space="preserve"> или участник в оперативната група</w:t>
            </w:r>
            <w:r w:rsidRPr="00C51F0F">
              <w:rPr>
                <w:rFonts w:ascii="Times New Roman" w:hAnsi="Times New Roman" w:cs="Times New Roman"/>
                <w:color w:val="000000" w:themeColor="text1"/>
                <w:sz w:val="24"/>
                <w:szCs w:val="24"/>
              </w:rPr>
              <w:t xml:space="preserve"> може да подаде до </w:t>
            </w:r>
            <w:r w:rsidR="00B90361">
              <w:rPr>
                <w:rFonts w:ascii="Times New Roman" w:hAnsi="Times New Roman" w:cs="Times New Roman"/>
                <w:color w:val="000000" w:themeColor="text1"/>
                <w:sz w:val="24"/>
                <w:szCs w:val="24"/>
              </w:rPr>
              <w:t>и</w:t>
            </w:r>
            <w:r w:rsidR="00B90361" w:rsidRPr="00B90361">
              <w:rPr>
                <w:rFonts w:ascii="Times New Roman" w:hAnsi="Times New Roman" w:cs="Times New Roman"/>
                <w:color w:val="000000" w:themeColor="text1"/>
                <w:sz w:val="24"/>
                <w:szCs w:val="24"/>
              </w:rPr>
              <w:t xml:space="preserve">зпълнителният директор на ДФЗ </w:t>
            </w:r>
            <w:r w:rsidR="00B90361">
              <w:rPr>
                <w:rFonts w:ascii="Times New Roman" w:hAnsi="Times New Roman" w:cs="Times New Roman"/>
                <w:color w:val="000000" w:themeColor="text1"/>
                <w:sz w:val="24"/>
                <w:szCs w:val="24"/>
              </w:rPr>
              <w:t>–</w:t>
            </w:r>
            <w:r w:rsidR="00B90361" w:rsidRPr="00B90361">
              <w:rPr>
                <w:rFonts w:ascii="Times New Roman" w:hAnsi="Times New Roman" w:cs="Times New Roman"/>
                <w:color w:val="000000" w:themeColor="text1"/>
                <w:sz w:val="24"/>
                <w:szCs w:val="24"/>
              </w:rPr>
              <w:t xml:space="preserve"> РА</w:t>
            </w:r>
            <w:r w:rsidR="00B90361">
              <w:rPr>
                <w:rFonts w:ascii="Times New Roman" w:hAnsi="Times New Roman" w:cs="Times New Roman"/>
                <w:color w:val="000000" w:themeColor="text1"/>
                <w:sz w:val="24"/>
                <w:szCs w:val="24"/>
              </w:rPr>
              <w:t xml:space="preserve"> и/или </w:t>
            </w:r>
            <w:r w:rsidRPr="00C51F0F">
              <w:rPr>
                <w:rFonts w:ascii="Times New Roman" w:hAnsi="Times New Roman" w:cs="Times New Roman"/>
                <w:color w:val="000000" w:themeColor="text1"/>
                <w:sz w:val="24"/>
                <w:szCs w:val="24"/>
              </w:rPr>
              <w:t>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w:t>
            </w:r>
            <w:r w:rsidR="00917809">
              <w:rPr>
                <w:rFonts w:ascii="Times New Roman" w:hAnsi="Times New Roman" w:cs="Times New Roman"/>
                <w:color w:val="000000" w:themeColor="text1"/>
                <w:sz w:val="24"/>
                <w:szCs w:val="24"/>
              </w:rPr>
              <w:t>но предложение</w:t>
            </w:r>
            <w:r w:rsidRPr="00C51F0F">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77777777" w:rsidR="007F4BFA" w:rsidRPr="003A3595" w:rsidRDefault="007F4BFA" w:rsidP="00AB17C0">
      <w:pPr>
        <w:spacing w:after="0"/>
        <w:rPr>
          <w:color w:val="FF0000"/>
        </w:rPr>
      </w:pPr>
    </w:p>
    <w:p w14:paraId="00F546E9" w14:textId="77777777" w:rsidR="007F4BFA" w:rsidRPr="00F16F13" w:rsidRDefault="002F1BCB" w:rsidP="00AB17C0">
      <w:pPr>
        <w:pStyle w:val="Heading1"/>
        <w:spacing w:before="0"/>
        <w:jc w:val="both"/>
      </w:pPr>
      <w:bookmarkStart w:id="48" w:name="_Toc41572809"/>
      <w:r w:rsidRPr="00F16F13">
        <w:t>28. Приложения към Условията за кандидатстване:</w:t>
      </w:r>
      <w:bookmarkEnd w:id="48"/>
    </w:p>
    <w:tbl>
      <w:tblPr>
        <w:tblStyle w:val="TableGrid"/>
        <w:tblW w:w="0" w:type="auto"/>
        <w:tblLook w:val="04A0" w:firstRow="1" w:lastRow="0" w:firstColumn="1" w:lastColumn="0" w:noHBand="0" w:noVBand="1"/>
      </w:tblPr>
      <w:tblGrid>
        <w:gridCol w:w="9212"/>
      </w:tblGrid>
      <w:tr w:rsidR="007F4BFA" w:rsidRPr="000D71BB" w14:paraId="56FB286F" w14:textId="77777777" w:rsidTr="00AB17C0">
        <w:tc>
          <w:tcPr>
            <w:tcW w:w="9212" w:type="dxa"/>
          </w:tcPr>
          <w:p w14:paraId="5CADFD6F" w14:textId="77777777" w:rsidR="007F4BFA" w:rsidRPr="00D4348B"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6637D6">
              <w:rPr>
                <w:rFonts w:ascii="Times New Roman" w:hAnsi="Times New Roman" w:cs="Times New Roman"/>
                <w:sz w:val="24"/>
                <w:szCs w:val="24"/>
              </w:rPr>
              <w:t>1</w:t>
            </w:r>
            <w:r>
              <w:rPr>
                <w:rFonts w:ascii="Times New Roman" w:hAnsi="Times New Roman" w:cs="Times New Roman"/>
                <w:sz w:val="24"/>
                <w:szCs w:val="24"/>
              </w:rPr>
              <w:t xml:space="preserve">: </w:t>
            </w:r>
            <w:r w:rsidR="00F55E24">
              <w:rPr>
                <w:rFonts w:ascii="Times New Roman" w:hAnsi="Times New Roman" w:cs="Times New Roman"/>
                <w:sz w:val="24"/>
                <w:szCs w:val="24"/>
              </w:rPr>
              <w:t>Таблица за изчисляване на СПО</w:t>
            </w:r>
          </w:p>
          <w:p w14:paraId="19E06C49" w14:textId="77777777" w:rsidR="007F4BFA" w:rsidRPr="00D4348B"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6637D6">
              <w:rPr>
                <w:rFonts w:ascii="Times New Roman" w:hAnsi="Times New Roman" w:cs="Times New Roman"/>
                <w:sz w:val="24"/>
                <w:szCs w:val="24"/>
              </w:rPr>
              <w:t>2</w:t>
            </w:r>
            <w:r w:rsidRPr="00D4348B">
              <w:rPr>
                <w:rFonts w:ascii="Times New Roman" w:hAnsi="Times New Roman" w:cs="Times New Roman"/>
                <w:sz w:val="24"/>
                <w:szCs w:val="24"/>
              </w:rPr>
              <w:t xml:space="preserve">: </w:t>
            </w:r>
            <w:r w:rsidR="00F55E24">
              <w:rPr>
                <w:rFonts w:ascii="Times New Roman" w:hAnsi="Times New Roman" w:cs="Times New Roman"/>
                <w:sz w:val="24"/>
                <w:szCs w:val="24"/>
              </w:rPr>
              <w:t xml:space="preserve">Декларация </w:t>
            </w:r>
            <w:r w:rsidR="00825786">
              <w:rPr>
                <w:rFonts w:ascii="Times New Roman" w:hAnsi="Times New Roman" w:cs="Times New Roman"/>
                <w:sz w:val="24"/>
                <w:szCs w:val="24"/>
              </w:rPr>
              <w:t>СПО</w:t>
            </w:r>
          </w:p>
          <w:p w14:paraId="51A6ED1B" w14:textId="77777777" w:rsidR="007F4BFA"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6637D6">
              <w:rPr>
                <w:rFonts w:ascii="Times New Roman" w:hAnsi="Times New Roman" w:cs="Times New Roman"/>
                <w:sz w:val="24"/>
                <w:szCs w:val="24"/>
              </w:rPr>
              <w:t>3</w:t>
            </w:r>
            <w:r w:rsidRPr="00D4348B">
              <w:rPr>
                <w:rFonts w:ascii="Times New Roman" w:hAnsi="Times New Roman" w:cs="Times New Roman"/>
                <w:sz w:val="24"/>
                <w:szCs w:val="24"/>
              </w:rPr>
              <w:t xml:space="preserve">: </w:t>
            </w:r>
            <w:r w:rsidR="00825786">
              <w:rPr>
                <w:rFonts w:ascii="Times New Roman" w:hAnsi="Times New Roman" w:cs="Times New Roman"/>
                <w:sz w:val="24"/>
                <w:szCs w:val="24"/>
              </w:rPr>
              <w:t>Декларация по чл. 25, ал. 2 от ЗУСЕСИФ</w:t>
            </w:r>
          </w:p>
          <w:p w14:paraId="13A84D49" w14:textId="0561C03B" w:rsidR="00AB5FC4" w:rsidRPr="00AB5FC4" w:rsidRDefault="00AB5FC4"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4: Анекс </w:t>
            </w:r>
            <w:r>
              <w:rPr>
                <w:rFonts w:ascii="Times New Roman" w:hAnsi="Times New Roman" w:cs="Times New Roman"/>
                <w:sz w:val="24"/>
                <w:szCs w:val="24"/>
                <w:lang w:val="en-US"/>
              </w:rPr>
              <w:t xml:space="preserve">I </w:t>
            </w:r>
            <w:r>
              <w:rPr>
                <w:rFonts w:ascii="Times New Roman" w:hAnsi="Times New Roman" w:cs="Times New Roman"/>
                <w:sz w:val="24"/>
                <w:szCs w:val="24"/>
              </w:rPr>
              <w:t>към ДФЕС</w:t>
            </w:r>
          </w:p>
          <w:p w14:paraId="0BE314AE" w14:textId="645875C8" w:rsidR="007F4BFA" w:rsidRPr="00D4348B"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AB5FC4">
              <w:rPr>
                <w:rFonts w:ascii="Times New Roman" w:hAnsi="Times New Roman" w:cs="Times New Roman"/>
                <w:sz w:val="24"/>
                <w:szCs w:val="24"/>
              </w:rPr>
              <w:t>5</w:t>
            </w:r>
            <w:r w:rsidRPr="00D4348B">
              <w:rPr>
                <w:rFonts w:ascii="Times New Roman" w:hAnsi="Times New Roman" w:cs="Times New Roman"/>
                <w:sz w:val="24"/>
                <w:szCs w:val="24"/>
              </w:rPr>
              <w:t>:</w:t>
            </w:r>
            <w:r>
              <w:rPr>
                <w:rFonts w:ascii="Times New Roman" w:hAnsi="Times New Roman" w:cs="Times New Roman"/>
                <w:sz w:val="24"/>
                <w:szCs w:val="24"/>
              </w:rPr>
              <w:t xml:space="preserve"> </w:t>
            </w:r>
            <w:r w:rsidR="00825786">
              <w:rPr>
                <w:rFonts w:ascii="Times New Roman" w:hAnsi="Times New Roman" w:cs="Times New Roman"/>
                <w:sz w:val="24"/>
                <w:szCs w:val="24"/>
              </w:rPr>
              <w:t>Бизнес план</w:t>
            </w:r>
          </w:p>
          <w:p w14:paraId="219D11F5" w14:textId="30AB59A4" w:rsidR="007F4BFA"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AB5FC4">
              <w:rPr>
                <w:rFonts w:ascii="Times New Roman" w:hAnsi="Times New Roman" w:cs="Times New Roman"/>
                <w:sz w:val="24"/>
                <w:szCs w:val="24"/>
              </w:rPr>
              <w:t>6</w:t>
            </w:r>
            <w:r w:rsidRPr="00D4348B">
              <w:rPr>
                <w:rFonts w:ascii="Times New Roman" w:hAnsi="Times New Roman" w:cs="Times New Roman"/>
                <w:sz w:val="24"/>
                <w:szCs w:val="24"/>
              </w:rPr>
              <w:t>:</w:t>
            </w:r>
            <w:r>
              <w:rPr>
                <w:rFonts w:ascii="Times New Roman" w:hAnsi="Times New Roman" w:cs="Times New Roman"/>
                <w:sz w:val="24"/>
                <w:szCs w:val="24"/>
              </w:rPr>
              <w:t xml:space="preserve"> </w:t>
            </w:r>
            <w:r w:rsidR="00825786">
              <w:rPr>
                <w:rFonts w:ascii="Times New Roman" w:hAnsi="Times New Roman" w:cs="Times New Roman"/>
                <w:sz w:val="24"/>
                <w:szCs w:val="24"/>
              </w:rPr>
              <w:t>Методика за земеделска техника</w:t>
            </w:r>
          </w:p>
          <w:p w14:paraId="21C6A711" w14:textId="389AB634" w:rsidR="007F4BFA" w:rsidRPr="00D4348B"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AB5FC4">
              <w:rPr>
                <w:rFonts w:ascii="Times New Roman" w:hAnsi="Times New Roman" w:cs="Times New Roman"/>
                <w:sz w:val="24"/>
                <w:szCs w:val="24"/>
              </w:rPr>
              <w:t>7</w:t>
            </w:r>
            <w:r w:rsidRPr="00D4348B">
              <w:rPr>
                <w:rFonts w:ascii="Times New Roman" w:hAnsi="Times New Roman" w:cs="Times New Roman"/>
                <w:sz w:val="24"/>
                <w:szCs w:val="24"/>
              </w:rPr>
              <w:t xml:space="preserve">: </w:t>
            </w:r>
            <w:r w:rsidR="00825786">
              <w:rPr>
                <w:rFonts w:ascii="Times New Roman" w:hAnsi="Times New Roman" w:cs="Times New Roman"/>
                <w:sz w:val="24"/>
                <w:szCs w:val="24"/>
              </w:rPr>
              <w:t>Списък на разходи (Директива 91/676/ЕИО)</w:t>
            </w:r>
          </w:p>
          <w:p w14:paraId="5D040074" w14:textId="224CC9A0" w:rsidR="007F4BFA"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AB5FC4">
              <w:rPr>
                <w:rFonts w:ascii="Times New Roman" w:hAnsi="Times New Roman" w:cs="Times New Roman"/>
                <w:sz w:val="24"/>
                <w:szCs w:val="24"/>
              </w:rPr>
              <w:t>8</w:t>
            </w:r>
            <w:r w:rsidRPr="00D4348B">
              <w:rPr>
                <w:rFonts w:ascii="Times New Roman" w:hAnsi="Times New Roman" w:cs="Times New Roman"/>
                <w:sz w:val="24"/>
                <w:szCs w:val="24"/>
              </w:rPr>
              <w:t xml:space="preserve">: </w:t>
            </w:r>
            <w:r w:rsidR="00825786">
              <w:rPr>
                <w:rFonts w:ascii="Times New Roman" w:hAnsi="Times New Roman" w:cs="Times New Roman"/>
                <w:sz w:val="24"/>
                <w:szCs w:val="24"/>
              </w:rPr>
              <w:t>Списък нитратно уязвими зони</w:t>
            </w:r>
          </w:p>
          <w:p w14:paraId="7D9254B4" w14:textId="76DFC5B4" w:rsidR="006637D6" w:rsidRPr="00D4348B" w:rsidRDefault="006637D6" w:rsidP="00AB17C0">
            <w:pPr>
              <w:spacing w:line="276" w:lineRule="auto"/>
              <w:jc w:val="both"/>
              <w:rPr>
                <w:rFonts w:ascii="Times New Roman" w:hAnsi="Times New Roman" w:cs="Times New Roman"/>
                <w:sz w:val="24"/>
                <w:szCs w:val="24"/>
              </w:rPr>
            </w:pPr>
            <w:r w:rsidRPr="006637D6">
              <w:rPr>
                <w:rFonts w:ascii="Times New Roman" w:hAnsi="Times New Roman" w:cs="Times New Roman"/>
                <w:sz w:val="24"/>
                <w:szCs w:val="24"/>
              </w:rPr>
              <w:t xml:space="preserve">Приложение № </w:t>
            </w:r>
            <w:r w:rsidR="00AB5FC4">
              <w:rPr>
                <w:rFonts w:ascii="Times New Roman" w:hAnsi="Times New Roman" w:cs="Times New Roman"/>
                <w:sz w:val="24"/>
                <w:szCs w:val="24"/>
              </w:rPr>
              <w:t>9</w:t>
            </w:r>
            <w:r w:rsidRPr="006637D6">
              <w:rPr>
                <w:rFonts w:ascii="Times New Roman" w:hAnsi="Times New Roman" w:cs="Times New Roman"/>
                <w:sz w:val="24"/>
                <w:szCs w:val="24"/>
              </w:rPr>
              <w:t>: Списък селски райони</w:t>
            </w:r>
          </w:p>
          <w:p w14:paraId="71C8732D" w14:textId="01B08EA5" w:rsidR="007F4BFA" w:rsidRDefault="002F1BCB" w:rsidP="00AB17C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AB5FC4">
              <w:rPr>
                <w:rFonts w:ascii="Times New Roman" w:hAnsi="Times New Roman" w:cs="Times New Roman"/>
                <w:sz w:val="24"/>
                <w:szCs w:val="24"/>
              </w:rPr>
              <w:t>10</w:t>
            </w:r>
            <w:r w:rsidRPr="00D4348B">
              <w:rPr>
                <w:rFonts w:ascii="Times New Roman" w:hAnsi="Times New Roman" w:cs="Times New Roman"/>
                <w:sz w:val="24"/>
                <w:szCs w:val="24"/>
              </w:rPr>
              <w:t xml:space="preserve">: </w:t>
            </w:r>
            <w:r w:rsidR="00825786">
              <w:rPr>
                <w:rFonts w:ascii="Times New Roman" w:hAnsi="Times New Roman" w:cs="Times New Roman"/>
                <w:sz w:val="24"/>
                <w:szCs w:val="24"/>
              </w:rPr>
              <w:t xml:space="preserve">Списък разходи </w:t>
            </w:r>
            <w:r w:rsidR="00CC3998">
              <w:rPr>
                <w:rFonts w:ascii="Times New Roman" w:hAnsi="Times New Roman" w:cs="Times New Roman"/>
                <w:sz w:val="24"/>
                <w:szCs w:val="24"/>
              </w:rPr>
              <w:t>референтни</w:t>
            </w:r>
            <w:r w:rsidR="00825786">
              <w:rPr>
                <w:rFonts w:ascii="Times New Roman" w:hAnsi="Times New Roman" w:cs="Times New Roman"/>
                <w:sz w:val="24"/>
                <w:szCs w:val="24"/>
              </w:rPr>
              <w:t xml:space="preserve"> цени</w:t>
            </w:r>
          </w:p>
          <w:p w14:paraId="31F773DE" w14:textId="6D5CF3FB" w:rsidR="007F4BFA" w:rsidRPr="00D4348B" w:rsidRDefault="002F1BCB" w:rsidP="00AB17C0">
            <w:pPr>
              <w:spacing w:line="276" w:lineRule="auto"/>
              <w:jc w:val="both"/>
              <w:rPr>
                <w:rFonts w:ascii="Times New Roman" w:hAnsi="Times New Roman" w:cs="Times New Roman"/>
                <w:sz w:val="24"/>
                <w:szCs w:val="24"/>
              </w:rPr>
            </w:pPr>
            <w:r w:rsidRPr="005F7B06">
              <w:rPr>
                <w:rFonts w:ascii="Times New Roman" w:hAnsi="Times New Roman" w:cs="Times New Roman"/>
                <w:sz w:val="24"/>
                <w:szCs w:val="24"/>
              </w:rPr>
              <w:t xml:space="preserve">Приложение № </w:t>
            </w:r>
            <w:r w:rsidR="006637D6" w:rsidRPr="005F7B06">
              <w:rPr>
                <w:rFonts w:ascii="Times New Roman" w:hAnsi="Times New Roman" w:cs="Times New Roman"/>
                <w:sz w:val="24"/>
                <w:szCs w:val="24"/>
              </w:rPr>
              <w:t>1</w:t>
            </w:r>
            <w:r w:rsidR="00AB5FC4">
              <w:rPr>
                <w:rFonts w:ascii="Times New Roman" w:hAnsi="Times New Roman" w:cs="Times New Roman"/>
                <w:sz w:val="24"/>
                <w:szCs w:val="24"/>
              </w:rPr>
              <w:t>1</w:t>
            </w:r>
            <w:r w:rsidRPr="005F7B06">
              <w:rPr>
                <w:rFonts w:ascii="Times New Roman" w:hAnsi="Times New Roman" w:cs="Times New Roman"/>
                <w:sz w:val="24"/>
                <w:szCs w:val="24"/>
              </w:rPr>
              <w:t xml:space="preserve">: </w:t>
            </w:r>
            <w:r w:rsidR="00825786">
              <w:rPr>
                <w:rFonts w:ascii="Times New Roman" w:hAnsi="Times New Roman" w:cs="Times New Roman"/>
                <w:sz w:val="24"/>
                <w:szCs w:val="24"/>
              </w:rPr>
              <w:t>Образец на запитване за оферта</w:t>
            </w:r>
          </w:p>
          <w:p w14:paraId="7D24E27D" w14:textId="2208CC30" w:rsidR="007F4BFA" w:rsidRDefault="002F1BCB" w:rsidP="00AB17C0">
            <w:pPr>
              <w:spacing w:line="276" w:lineRule="auto"/>
              <w:jc w:val="both"/>
              <w:rPr>
                <w:rFonts w:ascii="Times New Roman" w:hAnsi="Times New Roman" w:cs="Times New Roman"/>
                <w:sz w:val="24"/>
                <w:szCs w:val="24"/>
              </w:rPr>
            </w:pPr>
            <w:r w:rsidRPr="00D4348B">
              <w:rPr>
                <w:rFonts w:ascii="Times New Roman" w:hAnsi="Times New Roman" w:cs="Times New Roman"/>
                <w:sz w:val="24"/>
                <w:szCs w:val="24"/>
              </w:rPr>
              <w:t xml:space="preserve">Приложение № </w:t>
            </w:r>
            <w:r w:rsidR="006637D6" w:rsidRPr="00D4348B">
              <w:rPr>
                <w:rFonts w:ascii="Times New Roman" w:hAnsi="Times New Roman" w:cs="Times New Roman"/>
                <w:sz w:val="24"/>
                <w:szCs w:val="24"/>
              </w:rPr>
              <w:t>1</w:t>
            </w:r>
            <w:r w:rsidR="00AB5FC4">
              <w:rPr>
                <w:rFonts w:ascii="Times New Roman" w:hAnsi="Times New Roman" w:cs="Times New Roman"/>
                <w:sz w:val="24"/>
                <w:szCs w:val="24"/>
              </w:rPr>
              <w:t>2</w:t>
            </w:r>
            <w:r w:rsidRPr="00D4348B">
              <w:rPr>
                <w:rFonts w:ascii="Times New Roman" w:hAnsi="Times New Roman" w:cs="Times New Roman"/>
                <w:sz w:val="24"/>
                <w:szCs w:val="24"/>
              </w:rPr>
              <w:t>:</w:t>
            </w:r>
            <w:r>
              <w:rPr>
                <w:rFonts w:ascii="Times New Roman" w:hAnsi="Times New Roman" w:cs="Times New Roman"/>
                <w:sz w:val="24"/>
                <w:szCs w:val="24"/>
              </w:rPr>
              <w:t xml:space="preserve"> </w:t>
            </w:r>
            <w:r w:rsidR="00825786">
              <w:rPr>
                <w:rFonts w:ascii="Times New Roman" w:hAnsi="Times New Roman" w:cs="Times New Roman"/>
                <w:sz w:val="24"/>
                <w:szCs w:val="24"/>
              </w:rPr>
              <w:t>Контролен лист АСД</w:t>
            </w:r>
          </w:p>
          <w:p w14:paraId="0B11C342" w14:textId="468E1C7D" w:rsidR="007F4BFA" w:rsidRPr="003D2827" w:rsidRDefault="002F1BCB" w:rsidP="00AB17C0">
            <w:pPr>
              <w:spacing w:line="276" w:lineRule="auto"/>
              <w:jc w:val="both"/>
              <w:rPr>
                <w:rFonts w:ascii="Times New Roman" w:hAnsi="Times New Roman" w:cs="Times New Roman"/>
                <w:color w:val="000000" w:themeColor="text1"/>
                <w:sz w:val="24"/>
                <w:szCs w:val="24"/>
              </w:rPr>
            </w:pPr>
            <w:r w:rsidRPr="003D2827">
              <w:rPr>
                <w:rFonts w:ascii="Times New Roman" w:hAnsi="Times New Roman" w:cs="Times New Roman"/>
                <w:color w:val="000000" w:themeColor="text1"/>
                <w:sz w:val="24"/>
                <w:szCs w:val="24"/>
              </w:rPr>
              <w:t xml:space="preserve">Приложение № </w:t>
            </w:r>
            <w:r w:rsidR="006637D6" w:rsidRPr="003D2827">
              <w:rPr>
                <w:rFonts w:ascii="Times New Roman" w:hAnsi="Times New Roman" w:cs="Times New Roman"/>
                <w:color w:val="000000" w:themeColor="text1"/>
                <w:sz w:val="24"/>
                <w:szCs w:val="24"/>
              </w:rPr>
              <w:t>1</w:t>
            </w:r>
            <w:r w:rsidR="00AB5FC4">
              <w:rPr>
                <w:rFonts w:ascii="Times New Roman" w:hAnsi="Times New Roman" w:cs="Times New Roman"/>
                <w:color w:val="000000" w:themeColor="text1"/>
                <w:sz w:val="24"/>
                <w:szCs w:val="24"/>
              </w:rPr>
              <w:t>3</w:t>
            </w:r>
            <w:r w:rsidRPr="003D2827">
              <w:rPr>
                <w:rFonts w:ascii="Times New Roman" w:hAnsi="Times New Roman" w:cs="Times New Roman"/>
                <w:color w:val="000000" w:themeColor="text1"/>
                <w:sz w:val="24"/>
                <w:szCs w:val="24"/>
              </w:rPr>
              <w:t xml:space="preserve">: </w:t>
            </w:r>
            <w:r w:rsidR="00825786" w:rsidRPr="003D2827">
              <w:rPr>
                <w:rFonts w:ascii="Times New Roman" w:hAnsi="Times New Roman" w:cs="Times New Roman"/>
                <w:color w:val="000000" w:themeColor="text1"/>
                <w:sz w:val="24"/>
                <w:szCs w:val="24"/>
              </w:rPr>
              <w:t>Контролен лист ТФО</w:t>
            </w:r>
          </w:p>
          <w:p w14:paraId="437C798B" w14:textId="54E7B316" w:rsidR="003E7DC9" w:rsidRPr="003D2827" w:rsidRDefault="002F1BCB" w:rsidP="00AB17C0">
            <w:pPr>
              <w:spacing w:line="276" w:lineRule="auto"/>
              <w:jc w:val="both"/>
              <w:rPr>
                <w:rFonts w:ascii="Times New Roman" w:hAnsi="Times New Roman" w:cs="Times New Roman"/>
                <w:color w:val="000000" w:themeColor="text1"/>
                <w:sz w:val="24"/>
                <w:szCs w:val="24"/>
              </w:rPr>
            </w:pPr>
            <w:r w:rsidRPr="003D2827">
              <w:rPr>
                <w:rFonts w:ascii="Times New Roman" w:hAnsi="Times New Roman" w:cs="Times New Roman"/>
                <w:color w:val="000000" w:themeColor="text1"/>
                <w:sz w:val="24"/>
                <w:szCs w:val="24"/>
              </w:rPr>
              <w:t xml:space="preserve">Приложение № </w:t>
            </w:r>
            <w:r w:rsidR="006637D6" w:rsidRPr="003D2827">
              <w:rPr>
                <w:rFonts w:ascii="Times New Roman" w:hAnsi="Times New Roman" w:cs="Times New Roman"/>
                <w:color w:val="000000" w:themeColor="text1"/>
                <w:sz w:val="24"/>
                <w:szCs w:val="24"/>
              </w:rPr>
              <w:t>1</w:t>
            </w:r>
            <w:r w:rsidR="00AB5FC4">
              <w:rPr>
                <w:rFonts w:ascii="Times New Roman" w:hAnsi="Times New Roman" w:cs="Times New Roman"/>
                <w:color w:val="000000" w:themeColor="text1"/>
                <w:sz w:val="24"/>
                <w:szCs w:val="24"/>
              </w:rPr>
              <w:t>4</w:t>
            </w:r>
            <w:r w:rsidRPr="003D2827">
              <w:rPr>
                <w:rFonts w:ascii="Times New Roman" w:hAnsi="Times New Roman" w:cs="Times New Roman"/>
                <w:color w:val="000000" w:themeColor="text1"/>
                <w:sz w:val="24"/>
                <w:szCs w:val="24"/>
              </w:rPr>
              <w:t xml:space="preserve">: </w:t>
            </w:r>
            <w:r w:rsidR="00825786" w:rsidRPr="003D2827">
              <w:rPr>
                <w:rFonts w:ascii="Times New Roman" w:hAnsi="Times New Roman" w:cs="Times New Roman"/>
                <w:color w:val="000000" w:themeColor="text1"/>
                <w:sz w:val="24"/>
                <w:szCs w:val="24"/>
              </w:rPr>
              <w:t>Основна информация за проектното предложение</w:t>
            </w:r>
            <w:r w:rsidR="003E7DC9" w:rsidRPr="00AB17C0">
              <w:rPr>
                <w:rFonts w:ascii="Times New Roman" w:hAnsi="Times New Roman"/>
                <w:color w:val="000000" w:themeColor="text1"/>
                <w:sz w:val="24"/>
              </w:rPr>
              <w:t xml:space="preserve"> </w:t>
            </w:r>
            <w:r w:rsidR="003E7DC9" w:rsidRPr="003D2827">
              <w:rPr>
                <w:rFonts w:ascii="Times New Roman" w:hAnsi="Times New Roman" w:cs="Times New Roman"/>
                <w:color w:val="000000" w:themeColor="text1"/>
                <w:sz w:val="24"/>
                <w:szCs w:val="24"/>
              </w:rPr>
              <w:t xml:space="preserve">и </w:t>
            </w:r>
            <w:r w:rsidR="00DF111F" w:rsidRPr="003D2827">
              <w:rPr>
                <w:rFonts w:ascii="Times New Roman" w:hAnsi="Times New Roman" w:cs="Times New Roman"/>
                <w:color w:val="000000" w:themeColor="text1"/>
                <w:sz w:val="24"/>
                <w:szCs w:val="24"/>
              </w:rPr>
              <w:t>т</w:t>
            </w:r>
            <w:r w:rsidR="003E7DC9" w:rsidRPr="003D2827">
              <w:rPr>
                <w:rFonts w:ascii="Times New Roman" w:hAnsi="Times New Roman" w:cs="Times New Roman"/>
                <w:color w:val="000000" w:themeColor="text1"/>
                <w:sz w:val="24"/>
                <w:szCs w:val="24"/>
              </w:rPr>
              <w:t>аблица за допустимите инвестиции</w:t>
            </w:r>
          </w:p>
          <w:p w14:paraId="194F96AD" w14:textId="57CE3E5D" w:rsidR="007F4BFA" w:rsidRPr="004004FF" w:rsidRDefault="002F1BCB" w:rsidP="00AB17C0">
            <w:pPr>
              <w:spacing w:line="276" w:lineRule="auto"/>
              <w:jc w:val="both"/>
              <w:rPr>
                <w:rFonts w:ascii="Times New Roman" w:hAnsi="Times New Roman" w:cs="Times New Roman"/>
                <w:sz w:val="24"/>
                <w:szCs w:val="24"/>
              </w:rPr>
            </w:pPr>
            <w:r w:rsidRPr="003D2827">
              <w:rPr>
                <w:rFonts w:ascii="Times New Roman" w:hAnsi="Times New Roman" w:cs="Times New Roman"/>
                <w:color w:val="000000" w:themeColor="text1"/>
                <w:sz w:val="24"/>
                <w:szCs w:val="24"/>
              </w:rPr>
              <w:t xml:space="preserve">Приложение № </w:t>
            </w:r>
            <w:r w:rsidR="006637D6" w:rsidRPr="003D2827">
              <w:rPr>
                <w:rFonts w:ascii="Times New Roman" w:hAnsi="Times New Roman" w:cs="Times New Roman"/>
                <w:color w:val="000000" w:themeColor="text1"/>
                <w:sz w:val="24"/>
                <w:szCs w:val="24"/>
              </w:rPr>
              <w:t>1</w:t>
            </w:r>
            <w:r w:rsidR="00AB5FC4">
              <w:rPr>
                <w:rFonts w:ascii="Times New Roman" w:hAnsi="Times New Roman" w:cs="Times New Roman"/>
                <w:color w:val="000000" w:themeColor="text1"/>
                <w:sz w:val="24"/>
                <w:szCs w:val="24"/>
              </w:rPr>
              <w:t>5</w:t>
            </w:r>
            <w:r w:rsidRPr="003D2827">
              <w:rPr>
                <w:rFonts w:ascii="Times New Roman" w:hAnsi="Times New Roman" w:cs="Times New Roman"/>
                <w:color w:val="000000" w:themeColor="text1"/>
                <w:sz w:val="24"/>
                <w:szCs w:val="24"/>
              </w:rPr>
              <w:t xml:space="preserve">: </w:t>
            </w:r>
            <w:r w:rsidR="00825786" w:rsidRPr="003D2827">
              <w:rPr>
                <w:rFonts w:ascii="Times New Roman" w:hAnsi="Times New Roman" w:cs="Times New Roman"/>
                <w:color w:val="000000" w:themeColor="text1"/>
                <w:sz w:val="24"/>
                <w:szCs w:val="24"/>
              </w:rPr>
              <w:t xml:space="preserve">Справка-декларация </w:t>
            </w:r>
            <w:r w:rsidR="00825786" w:rsidRPr="004004FF">
              <w:rPr>
                <w:rFonts w:ascii="Times New Roman" w:hAnsi="Times New Roman" w:cs="Times New Roman"/>
                <w:sz w:val="24"/>
                <w:szCs w:val="24"/>
              </w:rPr>
              <w:t>за приходите от земеделски дейности</w:t>
            </w:r>
          </w:p>
          <w:p w14:paraId="1D5421C6" w14:textId="1E3B5ACA" w:rsidR="00825786" w:rsidRPr="004004FF" w:rsidRDefault="00825786" w:rsidP="00AB17C0">
            <w:pPr>
              <w:spacing w:line="276" w:lineRule="auto"/>
              <w:jc w:val="both"/>
              <w:rPr>
                <w:rFonts w:ascii="Times New Roman" w:hAnsi="Times New Roman" w:cs="Times New Roman"/>
                <w:sz w:val="24"/>
                <w:szCs w:val="24"/>
              </w:rPr>
            </w:pPr>
            <w:r w:rsidRPr="004004FF">
              <w:rPr>
                <w:rFonts w:ascii="Times New Roman" w:hAnsi="Times New Roman" w:cs="Times New Roman"/>
                <w:sz w:val="24"/>
                <w:szCs w:val="24"/>
              </w:rPr>
              <w:t xml:space="preserve">Приложение № </w:t>
            </w:r>
            <w:r w:rsidR="006637D6" w:rsidRPr="004004FF">
              <w:rPr>
                <w:rFonts w:ascii="Times New Roman" w:hAnsi="Times New Roman" w:cs="Times New Roman"/>
                <w:sz w:val="24"/>
                <w:szCs w:val="24"/>
              </w:rPr>
              <w:t>1</w:t>
            </w:r>
            <w:r w:rsidR="00AB5FC4">
              <w:rPr>
                <w:rFonts w:ascii="Times New Roman" w:hAnsi="Times New Roman" w:cs="Times New Roman"/>
                <w:sz w:val="24"/>
                <w:szCs w:val="24"/>
              </w:rPr>
              <w:t>6</w:t>
            </w:r>
            <w:r w:rsidRPr="004004FF">
              <w:rPr>
                <w:rFonts w:ascii="Times New Roman" w:hAnsi="Times New Roman" w:cs="Times New Roman"/>
                <w:sz w:val="24"/>
                <w:szCs w:val="24"/>
              </w:rPr>
              <w:t>: Справка-декларация за обработваната земя/отглежданите животни</w:t>
            </w:r>
            <w:r w:rsidR="00CD1CE2">
              <w:rPr>
                <w:rFonts w:ascii="Times New Roman" w:hAnsi="Times New Roman" w:cs="Times New Roman"/>
                <w:sz w:val="24"/>
                <w:szCs w:val="24"/>
              </w:rPr>
              <w:t xml:space="preserve"> от членовете на групата/организацията на производители</w:t>
            </w:r>
          </w:p>
          <w:p w14:paraId="3FA061E0" w14:textId="6616CB86" w:rsidR="00CC3998" w:rsidRPr="00333151" w:rsidRDefault="00CC3998" w:rsidP="00AB17C0">
            <w:pPr>
              <w:spacing w:line="276" w:lineRule="auto"/>
              <w:jc w:val="both"/>
              <w:rPr>
                <w:rFonts w:ascii="Times New Roman" w:hAnsi="Times New Roman" w:cs="Times New Roman"/>
                <w:sz w:val="24"/>
                <w:szCs w:val="24"/>
              </w:rPr>
            </w:pPr>
            <w:r w:rsidRPr="00333151">
              <w:rPr>
                <w:rFonts w:ascii="Times New Roman" w:hAnsi="Times New Roman" w:cs="Times New Roman"/>
                <w:sz w:val="24"/>
                <w:szCs w:val="24"/>
              </w:rPr>
              <w:t xml:space="preserve">Приложение № </w:t>
            </w:r>
            <w:r w:rsidR="006637D6" w:rsidRPr="00333151">
              <w:rPr>
                <w:rFonts w:ascii="Times New Roman" w:hAnsi="Times New Roman" w:cs="Times New Roman"/>
                <w:sz w:val="24"/>
                <w:szCs w:val="24"/>
              </w:rPr>
              <w:t>1</w:t>
            </w:r>
            <w:r w:rsidR="00AB5FC4">
              <w:rPr>
                <w:rFonts w:ascii="Times New Roman" w:hAnsi="Times New Roman" w:cs="Times New Roman"/>
                <w:sz w:val="24"/>
                <w:szCs w:val="24"/>
              </w:rPr>
              <w:t>7</w:t>
            </w:r>
            <w:r w:rsidRPr="00333151">
              <w:rPr>
                <w:rFonts w:ascii="Times New Roman" w:hAnsi="Times New Roman" w:cs="Times New Roman"/>
                <w:sz w:val="24"/>
                <w:szCs w:val="24"/>
              </w:rPr>
              <w:t>: Декларация ЗМСП</w:t>
            </w:r>
          </w:p>
          <w:p w14:paraId="06D7AA04" w14:textId="138AD336" w:rsidR="00825786" w:rsidRPr="003E7DC9" w:rsidRDefault="00CC3998" w:rsidP="00AB17C0">
            <w:pPr>
              <w:spacing w:line="276" w:lineRule="auto"/>
              <w:jc w:val="both"/>
              <w:rPr>
                <w:rFonts w:ascii="Times New Roman" w:hAnsi="Times New Roman" w:cs="Times New Roman"/>
                <w:sz w:val="24"/>
                <w:szCs w:val="24"/>
              </w:rPr>
            </w:pPr>
            <w:r w:rsidRPr="003E7DC9">
              <w:rPr>
                <w:rFonts w:ascii="Times New Roman" w:hAnsi="Times New Roman" w:cs="Times New Roman"/>
                <w:sz w:val="24"/>
                <w:szCs w:val="24"/>
              </w:rPr>
              <w:t xml:space="preserve">Приложение № </w:t>
            </w:r>
            <w:r w:rsidR="006637D6" w:rsidRPr="003E7DC9">
              <w:rPr>
                <w:rFonts w:ascii="Times New Roman" w:hAnsi="Times New Roman" w:cs="Times New Roman"/>
                <w:sz w:val="24"/>
                <w:szCs w:val="24"/>
              </w:rPr>
              <w:t>1</w:t>
            </w:r>
            <w:r w:rsidR="00AB5FC4">
              <w:rPr>
                <w:rFonts w:ascii="Times New Roman" w:hAnsi="Times New Roman" w:cs="Times New Roman"/>
                <w:sz w:val="24"/>
                <w:szCs w:val="24"/>
              </w:rPr>
              <w:t>8</w:t>
            </w:r>
            <w:r w:rsidRPr="003E7DC9">
              <w:rPr>
                <w:rFonts w:ascii="Times New Roman" w:hAnsi="Times New Roman" w:cs="Times New Roman"/>
                <w:sz w:val="24"/>
                <w:szCs w:val="24"/>
              </w:rPr>
              <w:t>: Декларация самоходна земеделска техника</w:t>
            </w:r>
          </w:p>
          <w:p w14:paraId="1AA2148D" w14:textId="4FD577F0" w:rsidR="00CC3998" w:rsidRPr="00CC3998" w:rsidRDefault="00111AE7" w:rsidP="00AB17C0">
            <w:pPr>
              <w:spacing w:line="276" w:lineRule="auto"/>
              <w:jc w:val="both"/>
              <w:rPr>
                <w:rFonts w:ascii="Times New Roman" w:hAnsi="Times New Roman" w:cs="Times New Roman"/>
                <w:sz w:val="24"/>
                <w:szCs w:val="24"/>
              </w:rPr>
            </w:pPr>
            <w:r w:rsidRPr="003E7DC9">
              <w:rPr>
                <w:rFonts w:ascii="Times New Roman" w:hAnsi="Times New Roman" w:cs="Times New Roman"/>
                <w:sz w:val="24"/>
                <w:szCs w:val="24"/>
              </w:rPr>
              <w:t xml:space="preserve">Приложение № </w:t>
            </w:r>
            <w:r w:rsidR="006637D6" w:rsidRPr="003E7DC9">
              <w:rPr>
                <w:rFonts w:ascii="Times New Roman" w:hAnsi="Times New Roman" w:cs="Times New Roman"/>
                <w:sz w:val="24"/>
                <w:szCs w:val="24"/>
              </w:rPr>
              <w:t>1</w:t>
            </w:r>
            <w:r w:rsidR="00AB5FC4">
              <w:rPr>
                <w:rFonts w:ascii="Times New Roman" w:hAnsi="Times New Roman" w:cs="Times New Roman"/>
                <w:sz w:val="24"/>
                <w:szCs w:val="24"/>
              </w:rPr>
              <w:t>9</w:t>
            </w:r>
            <w:r w:rsidRPr="003E7DC9">
              <w:rPr>
                <w:rFonts w:ascii="Times New Roman" w:hAnsi="Times New Roman" w:cs="Times New Roman"/>
                <w:sz w:val="24"/>
                <w:szCs w:val="24"/>
              </w:rPr>
              <w:t>: Инструкции за попълване на електронния формуляр в ИСУН 2020</w:t>
            </w:r>
          </w:p>
        </w:tc>
      </w:tr>
    </w:tbl>
    <w:p w14:paraId="7C4B018A" w14:textId="77777777" w:rsidR="007F4BFA" w:rsidRPr="003A3595" w:rsidRDefault="007F4BFA" w:rsidP="00AB17C0">
      <w:pPr>
        <w:tabs>
          <w:tab w:val="left" w:pos="-720"/>
          <w:tab w:val="left" w:pos="0"/>
          <w:tab w:val="left" w:pos="720"/>
          <w:tab w:val="left" w:pos="1440"/>
          <w:tab w:val="left" w:pos="2160"/>
          <w:tab w:val="left" w:pos="2880"/>
          <w:tab w:val="left" w:pos="3600"/>
          <w:tab w:val="left" w:pos="4320"/>
        </w:tabs>
        <w:autoSpaceDE w:val="0"/>
        <w:autoSpaceDN w:val="0"/>
        <w:adjustRightInd w:val="0"/>
        <w:spacing w:after="0"/>
        <w:rPr>
          <w:rFonts w:ascii="Arial" w:hAnsi="Arial"/>
          <w:color w:val="FF0000"/>
          <w:sz w:val="20"/>
        </w:rPr>
      </w:pPr>
    </w:p>
    <w:sectPr w:rsidR="007F4BFA" w:rsidRPr="003A3595" w:rsidSect="00864D30">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A5C19" w14:textId="77777777" w:rsidR="0024371F" w:rsidRDefault="0024371F">
      <w:pPr>
        <w:spacing w:after="0" w:line="240" w:lineRule="auto"/>
      </w:pPr>
      <w:r>
        <w:separator/>
      </w:r>
    </w:p>
  </w:endnote>
  <w:endnote w:type="continuationSeparator" w:id="0">
    <w:p w14:paraId="2B61DB55" w14:textId="77777777" w:rsidR="0024371F" w:rsidRDefault="0024371F">
      <w:pPr>
        <w:spacing w:after="0" w:line="240" w:lineRule="auto"/>
      </w:pPr>
      <w:r>
        <w:continuationSeparator/>
      </w:r>
    </w:p>
  </w:endnote>
  <w:endnote w:type="continuationNotice" w:id="1">
    <w:p w14:paraId="726FBEB2" w14:textId="77777777" w:rsidR="0024371F" w:rsidRDefault="002437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A5222" w14:textId="77777777" w:rsidR="00614A66" w:rsidRDefault="00614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6074015"/>
      <w:docPartObj>
        <w:docPartGallery w:val="Page Numbers (Bottom of Page)"/>
        <w:docPartUnique/>
      </w:docPartObj>
    </w:sdtPr>
    <w:sdtEndPr>
      <w:rPr>
        <w:noProof/>
      </w:rPr>
    </w:sdtEndPr>
    <w:sdtContent>
      <w:p w14:paraId="52170932" w14:textId="37FECD1B" w:rsidR="00614A66" w:rsidRDefault="00614A66">
        <w:pPr>
          <w:pStyle w:val="Footer"/>
          <w:jc w:val="right"/>
        </w:pPr>
        <w:r>
          <w:rPr>
            <w:rFonts w:ascii="Times New Roman" w:hAnsi="Times New Roman" w:cs="Times New Roman"/>
            <w:i/>
          </w:rPr>
          <w:t>п</w:t>
        </w:r>
        <w:r w:rsidRPr="00A94473">
          <w:rPr>
            <w:rFonts w:ascii="Times New Roman" w:hAnsi="Times New Roman" w:cs="Times New Roman"/>
            <w:i/>
          </w:rPr>
          <w:t xml:space="preserve">одмярка 4.1 „Инвестиции в земеделски стопанства“         </w:t>
        </w:r>
        <w:r w:rsidRPr="00A94473">
          <w:rPr>
            <w:rFonts w:ascii="Times New Roman" w:hAnsi="Times New Roman"/>
            <w:i/>
          </w:rPr>
          <w:t xml:space="preserve">                                </w:t>
        </w:r>
        <w:r w:rsidRPr="009865A6">
          <w:rPr>
            <w:rFonts w:ascii="Times New Roman" w:hAnsi="Times New Roman"/>
          </w:rPr>
          <w:fldChar w:fldCharType="begin"/>
        </w:r>
        <w:r w:rsidRPr="009865A6">
          <w:rPr>
            <w:rFonts w:ascii="Times New Roman" w:hAnsi="Times New Roman"/>
          </w:rPr>
          <w:instrText xml:space="preserve"> PAGE   \* MERGEFORMAT </w:instrText>
        </w:r>
        <w:r w:rsidRPr="009865A6">
          <w:rPr>
            <w:rFonts w:ascii="Times New Roman" w:hAnsi="Times New Roman"/>
          </w:rPr>
          <w:fldChar w:fldCharType="separate"/>
        </w:r>
        <w:r w:rsidR="001E0C3D">
          <w:rPr>
            <w:rFonts w:ascii="Times New Roman" w:hAnsi="Times New Roman"/>
            <w:noProof/>
          </w:rPr>
          <w:t>37</w:t>
        </w:r>
        <w:r w:rsidRPr="009865A6">
          <w:rPr>
            <w:rFonts w:ascii="Times New Roman" w:hAnsi="Times New Roman"/>
            <w:noProof/>
          </w:rPr>
          <w:fldChar w:fldCharType="end"/>
        </w:r>
      </w:p>
    </w:sdtContent>
  </w:sdt>
  <w:p w14:paraId="58C892F6" w14:textId="77777777" w:rsidR="00614A66" w:rsidRDefault="00614A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DBC51" w14:textId="77777777" w:rsidR="00614A66" w:rsidRDefault="00614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1B1D1" w14:textId="77777777" w:rsidR="0024371F" w:rsidRDefault="0024371F">
      <w:pPr>
        <w:spacing w:after="0" w:line="240" w:lineRule="auto"/>
      </w:pPr>
      <w:r>
        <w:separator/>
      </w:r>
    </w:p>
  </w:footnote>
  <w:footnote w:type="continuationSeparator" w:id="0">
    <w:p w14:paraId="1C019E67" w14:textId="77777777" w:rsidR="0024371F" w:rsidRDefault="0024371F">
      <w:pPr>
        <w:spacing w:after="0" w:line="240" w:lineRule="auto"/>
      </w:pPr>
      <w:r>
        <w:continuationSeparator/>
      </w:r>
    </w:p>
  </w:footnote>
  <w:footnote w:type="continuationNotice" w:id="1">
    <w:p w14:paraId="3405235B" w14:textId="77777777" w:rsidR="0024371F" w:rsidRDefault="002437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68BAD" w14:textId="32EF43DC" w:rsidR="00614A66" w:rsidRDefault="00614A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00B11D6" w:rsidR="00614A66" w:rsidRDefault="00614A66" w:rsidP="007F4BFA">
    <w:pPr>
      <w:pStyle w:val="Header"/>
      <w:tabs>
        <w:tab w:val="clear" w:pos="9072"/>
        <w:tab w:val="right" w:pos="9781"/>
      </w:tabs>
      <w:ind w:left="-567" w:right="-709"/>
      <w:jc w:val="both"/>
      <w:rPr>
        <w:rFonts w:ascii="Times New Roman" w:eastAsiaTheme="majorEastAsia" w:hAnsi="Times New Roman" w:cstheme="majorBidi"/>
        <w:b/>
        <w:bCs/>
        <w:sz w:val="20"/>
        <w:szCs w:val="20"/>
      </w:rPr>
    </w:pPr>
    <w:r>
      <w:rPr>
        <w:noProof/>
        <w:lang w:eastAsia="bg-BG"/>
      </w:rPr>
      <w:drawing>
        <wp:inline distT="0" distB="0" distL="0" distR="0" wp14:anchorId="6EA04D19" wp14:editId="16BA97EB">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0F62D223" wp14:editId="5D24524B">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lang w:eastAsia="bg-BG"/>
      </w:rPr>
      <w:t xml:space="preserve">                                  </w:t>
    </w:r>
    <w:r>
      <w:rPr>
        <w:noProof/>
        <w:lang w:eastAsia="bg-BG"/>
      </w:rPr>
      <w:drawing>
        <wp:inline distT="0" distB="0" distL="0" distR="0" wp14:anchorId="5575EF52" wp14:editId="286B0218">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D3F72" w14:textId="0F545FE3" w:rsidR="00614A66" w:rsidRDefault="00614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8"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0"/>
  </w:num>
  <w:num w:numId="3">
    <w:abstractNumId w:val="6"/>
  </w:num>
  <w:num w:numId="4">
    <w:abstractNumId w:val="11"/>
  </w:num>
  <w:num w:numId="5">
    <w:abstractNumId w:val="19"/>
  </w:num>
  <w:num w:numId="6">
    <w:abstractNumId w:val="34"/>
  </w:num>
  <w:num w:numId="7">
    <w:abstractNumId w:val="2"/>
  </w:num>
  <w:num w:numId="8">
    <w:abstractNumId w:val="17"/>
  </w:num>
  <w:num w:numId="9">
    <w:abstractNumId w:val="27"/>
  </w:num>
  <w:num w:numId="10">
    <w:abstractNumId w:val="31"/>
  </w:num>
  <w:num w:numId="11">
    <w:abstractNumId w:val="18"/>
  </w:num>
  <w:num w:numId="12">
    <w:abstractNumId w:val="9"/>
  </w:num>
  <w:num w:numId="13">
    <w:abstractNumId w:val="33"/>
  </w:num>
  <w:num w:numId="14">
    <w:abstractNumId w:val="3"/>
  </w:num>
  <w:num w:numId="15">
    <w:abstractNumId w:val="21"/>
  </w:num>
  <w:num w:numId="16">
    <w:abstractNumId w:val="32"/>
  </w:num>
  <w:num w:numId="17">
    <w:abstractNumId w:val="10"/>
  </w:num>
  <w:num w:numId="18">
    <w:abstractNumId w:val="12"/>
  </w:num>
  <w:num w:numId="19">
    <w:abstractNumId w:val="29"/>
  </w:num>
  <w:num w:numId="20">
    <w:abstractNumId w:val="23"/>
  </w:num>
  <w:num w:numId="21">
    <w:abstractNumId w:val="8"/>
  </w:num>
  <w:num w:numId="22">
    <w:abstractNumId w:val="16"/>
  </w:num>
  <w:num w:numId="23">
    <w:abstractNumId w:val="28"/>
  </w:num>
  <w:num w:numId="24">
    <w:abstractNumId w:val="13"/>
  </w:num>
  <w:num w:numId="25">
    <w:abstractNumId w:val="25"/>
  </w:num>
  <w:num w:numId="26">
    <w:abstractNumId w:val="1"/>
  </w:num>
  <w:num w:numId="27">
    <w:abstractNumId w:val="14"/>
  </w:num>
  <w:num w:numId="28">
    <w:abstractNumId w:val="30"/>
  </w:num>
  <w:num w:numId="29">
    <w:abstractNumId w:val="7"/>
  </w:num>
  <w:num w:numId="30">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4"/>
  </w:num>
  <w:num w:numId="33">
    <w:abstractNumId w:val="22"/>
  </w:num>
  <w:num w:numId="34">
    <w:abstractNumId w:val="15"/>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C7"/>
    <w:rsid w:val="000067C3"/>
    <w:rsid w:val="00006F83"/>
    <w:rsid w:val="00024212"/>
    <w:rsid w:val="00025670"/>
    <w:rsid w:val="00025C7F"/>
    <w:rsid w:val="00026931"/>
    <w:rsid w:val="00041F77"/>
    <w:rsid w:val="00042449"/>
    <w:rsid w:val="000435A8"/>
    <w:rsid w:val="00047ABE"/>
    <w:rsid w:val="00052A3F"/>
    <w:rsid w:val="00053F93"/>
    <w:rsid w:val="0006073E"/>
    <w:rsid w:val="00062368"/>
    <w:rsid w:val="00062DA3"/>
    <w:rsid w:val="00063CD5"/>
    <w:rsid w:val="0006494D"/>
    <w:rsid w:val="00065095"/>
    <w:rsid w:val="000677FB"/>
    <w:rsid w:val="00071C3E"/>
    <w:rsid w:val="0008634B"/>
    <w:rsid w:val="00087228"/>
    <w:rsid w:val="000914B7"/>
    <w:rsid w:val="00092940"/>
    <w:rsid w:val="00096E43"/>
    <w:rsid w:val="000A49D9"/>
    <w:rsid w:val="000B5EB5"/>
    <w:rsid w:val="000C6AEB"/>
    <w:rsid w:val="000C76CE"/>
    <w:rsid w:val="000D6508"/>
    <w:rsid w:val="000E6B36"/>
    <w:rsid w:val="000F32B1"/>
    <w:rsid w:val="000F3369"/>
    <w:rsid w:val="00103C03"/>
    <w:rsid w:val="00104A84"/>
    <w:rsid w:val="001116AF"/>
    <w:rsid w:val="00111AE7"/>
    <w:rsid w:val="00112B60"/>
    <w:rsid w:val="001136E1"/>
    <w:rsid w:val="00130EC8"/>
    <w:rsid w:val="00132FFF"/>
    <w:rsid w:val="00134D13"/>
    <w:rsid w:val="0014081F"/>
    <w:rsid w:val="00144C5E"/>
    <w:rsid w:val="001628F5"/>
    <w:rsid w:val="00162B27"/>
    <w:rsid w:val="00170879"/>
    <w:rsid w:val="00172697"/>
    <w:rsid w:val="001741E8"/>
    <w:rsid w:val="0018144E"/>
    <w:rsid w:val="001854D3"/>
    <w:rsid w:val="00194889"/>
    <w:rsid w:val="00197F1A"/>
    <w:rsid w:val="001B4168"/>
    <w:rsid w:val="001B5E3B"/>
    <w:rsid w:val="001C4910"/>
    <w:rsid w:val="001E0C3D"/>
    <w:rsid w:val="001F24CE"/>
    <w:rsid w:val="001F3CE2"/>
    <w:rsid w:val="002026F7"/>
    <w:rsid w:val="00213294"/>
    <w:rsid w:val="002147C9"/>
    <w:rsid w:val="00217A00"/>
    <w:rsid w:val="00222EAA"/>
    <w:rsid w:val="002235AC"/>
    <w:rsid w:val="00226771"/>
    <w:rsid w:val="00231C9C"/>
    <w:rsid w:val="00232044"/>
    <w:rsid w:val="00234895"/>
    <w:rsid w:val="00235F40"/>
    <w:rsid w:val="00242D63"/>
    <w:rsid w:val="0024371F"/>
    <w:rsid w:val="00244C68"/>
    <w:rsid w:val="00246645"/>
    <w:rsid w:val="00247C75"/>
    <w:rsid w:val="00247D1C"/>
    <w:rsid w:val="00254D32"/>
    <w:rsid w:val="00277853"/>
    <w:rsid w:val="00291378"/>
    <w:rsid w:val="00294C8A"/>
    <w:rsid w:val="00295DF5"/>
    <w:rsid w:val="00296EA3"/>
    <w:rsid w:val="002B39A4"/>
    <w:rsid w:val="002C23C6"/>
    <w:rsid w:val="002C346D"/>
    <w:rsid w:val="002F1BCB"/>
    <w:rsid w:val="002F600B"/>
    <w:rsid w:val="003216CD"/>
    <w:rsid w:val="00326183"/>
    <w:rsid w:val="003272EC"/>
    <w:rsid w:val="00327CCA"/>
    <w:rsid w:val="00333151"/>
    <w:rsid w:val="00340193"/>
    <w:rsid w:val="003414CF"/>
    <w:rsid w:val="00343025"/>
    <w:rsid w:val="00346F35"/>
    <w:rsid w:val="00346F68"/>
    <w:rsid w:val="00347F42"/>
    <w:rsid w:val="00350117"/>
    <w:rsid w:val="00373422"/>
    <w:rsid w:val="00377C50"/>
    <w:rsid w:val="00383468"/>
    <w:rsid w:val="003842A0"/>
    <w:rsid w:val="00385710"/>
    <w:rsid w:val="00387C1E"/>
    <w:rsid w:val="0039473F"/>
    <w:rsid w:val="00394B13"/>
    <w:rsid w:val="00394F3A"/>
    <w:rsid w:val="003A1D73"/>
    <w:rsid w:val="003A3595"/>
    <w:rsid w:val="003B1E63"/>
    <w:rsid w:val="003C41D0"/>
    <w:rsid w:val="003D2827"/>
    <w:rsid w:val="003D36E3"/>
    <w:rsid w:val="003E0BB7"/>
    <w:rsid w:val="003E53A1"/>
    <w:rsid w:val="003E7DC9"/>
    <w:rsid w:val="003F1A62"/>
    <w:rsid w:val="003F213F"/>
    <w:rsid w:val="003F4029"/>
    <w:rsid w:val="004004FF"/>
    <w:rsid w:val="004032CB"/>
    <w:rsid w:val="00413318"/>
    <w:rsid w:val="00423836"/>
    <w:rsid w:val="00447EBA"/>
    <w:rsid w:val="0046524A"/>
    <w:rsid w:val="00470F04"/>
    <w:rsid w:val="004716B6"/>
    <w:rsid w:val="00475A9E"/>
    <w:rsid w:val="004779DD"/>
    <w:rsid w:val="004829CB"/>
    <w:rsid w:val="00486C7D"/>
    <w:rsid w:val="00494C3B"/>
    <w:rsid w:val="004A2866"/>
    <w:rsid w:val="004A2A49"/>
    <w:rsid w:val="004A4606"/>
    <w:rsid w:val="004B262D"/>
    <w:rsid w:val="004B5C7B"/>
    <w:rsid w:val="004C2180"/>
    <w:rsid w:val="004C35E8"/>
    <w:rsid w:val="004D1C0F"/>
    <w:rsid w:val="004D1C7E"/>
    <w:rsid w:val="004D3050"/>
    <w:rsid w:val="004D39D6"/>
    <w:rsid w:val="004D3EAC"/>
    <w:rsid w:val="004E3CAB"/>
    <w:rsid w:val="004E54D2"/>
    <w:rsid w:val="004E6935"/>
    <w:rsid w:val="004E7A5A"/>
    <w:rsid w:val="004F5D8D"/>
    <w:rsid w:val="004F5E23"/>
    <w:rsid w:val="004F6C04"/>
    <w:rsid w:val="0050372B"/>
    <w:rsid w:val="00505592"/>
    <w:rsid w:val="00505CD9"/>
    <w:rsid w:val="00507BF7"/>
    <w:rsid w:val="00511193"/>
    <w:rsid w:val="0051119E"/>
    <w:rsid w:val="005158AE"/>
    <w:rsid w:val="00522093"/>
    <w:rsid w:val="00525972"/>
    <w:rsid w:val="00531BD8"/>
    <w:rsid w:val="00532A4F"/>
    <w:rsid w:val="005338DB"/>
    <w:rsid w:val="00542EA7"/>
    <w:rsid w:val="00560756"/>
    <w:rsid w:val="005623A1"/>
    <w:rsid w:val="00571854"/>
    <w:rsid w:val="00577528"/>
    <w:rsid w:val="0058241D"/>
    <w:rsid w:val="00582CBE"/>
    <w:rsid w:val="00584B16"/>
    <w:rsid w:val="005917E6"/>
    <w:rsid w:val="00591EEF"/>
    <w:rsid w:val="005A45E9"/>
    <w:rsid w:val="005B4DB4"/>
    <w:rsid w:val="005C21A5"/>
    <w:rsid w:val="005D6106"/>
    <w:rsid w:val="005D7F20"/>
    <w:rsid w:val="005E085A"/>
    <w:rsid w:val="005E5347"/>
    <w:rsid w:val="005F3726"/>
    <w:rsid w:val="005F594E"/>
    <w:rsid w:val="0060182A"/>
    <w:rsid w:val="006028B1"/>
    <w:rsid w:val="00611014"/>
    <w:rsid w:val="00614A66"/>
    <w:rsid w:val="0061765C"/>
    <w:rsid w:val="006214C7"/>
    <w:rsid w:val="00624240"/>
    <w:rsid w:val="006467BA"/>
    <w:rsid w:val="006472B1"/>
    <w:rsid w:val="006475D8"/>
    <w:rsid w:val="006519BF"/>
    <w:rsid w:val="006525B5"/>
    <w:rsid w:val="00653A5E"/>
    <w:rsid w:val="006541ED"/>
    <w:rsid w:val="00655FD5"/>
    <w:rsid w:val="00657101"/>
    <w:rsid w:val="00660CB6"/>
    <w:rsid w:val="006625F4"/>
    <w:rsid w:val="006637D6"/>
    <w:rsid w:val="00664550"/>
    <w:rsid w:val="006654DA"/>
    <w:rsid w:val="00671DA4"/>
    <w:rsid w:val="00671E71"/>
    <w:rsid w:val="00673579"/>
    <w:rsid w:val="0067475D"/>
    <w:rsid w:val="006763E7"/>
    <w:rsid w:val="00677650"/>
    <w:rsid w:val="006827C6"/>
    <w:rsid w:val="0069479F"/>
    <w:rsid w:val="0069682C"/>
    <w:rsid w:val="006B2014"/>
    <w:rsid w:val="006C16C6"/>
    <w:rsid w:val="006C518C"/>
    <w:rsid w:val="006D26F6"/>
    <w:rsid w:val="006E6065"/>
    <w:rsid w:val="006F1851"/>
    <w:rsid w:val="00713DBE"/>
    <w:rsid w:val="00715F4B"/>
    <w:rsid w:val="0072149F"/>
    <w:rsid w:val="007235E4"/>
    <w:rsid w:val="007404F4"/>
    <w:rsid w:val="00754E30"/>
    <w:rsid w:val="0075772D"/>
    <w:rsid w:val="00757796"/>
    <w:rsid w:val="00757E9F"/>
    <w:rsid w:val="007938F2"/>
    <w:rsid w:val="007942E1"/>
    <w:rsid w:val="007956BC"/>
    <w:rsid w:val="007A1849"/>
    <w:rsid w:val="007A57FA"/>
    <w:rsid w:val="007A7A3C"/>
    <w:rsid w:val="007B234E"/>
    <w:rsid w:val="007B2990"/>
    <w:rsid w:val="007B3AD8"/>
    <w:rsid w:val="007B623F"/>
    <w:rsid w:val="007B6E72"/>
    <w:rsid w:val="007B7460"/>
    <w:rsid w:val="007C01E7"/>
    <w:rsid w:val="007C4810"/>
    <w:rsid w:val="007D54CB"/>
    <w:rsid w:val="007D6F70"/>
    <w:rsid w:val="007E3A22"/>
    <w:rsid w:val="007E3E39"/>
    <w:rsid w:val="007F4BFA"/>
    <w:rsid w:val="007F6821"/>
    <w:rsid w:val="007F7C41"/>
    <w:rsid w:val="0080004E"/>
    <w:rsid w:val="00801283"/>
    <w:rsid w:val="00813357"/>
    <w:rsid w:val="00816DE6"/>
    <w:rsid w:val="00817DDC"/>
    <w:rsid w:val="00825786"/>
    <w:rsid w:val="00833A53"/>
    <w:rsid w:val="008347DC"/>
    <w:rsid w:val="00836518"/>
    <w:rsid w:val="00836ADF"/>
    <w:rsid w:val="00836B62"/>
    <w:rsid w:val="008414F3"/>
    <w:rsid w:val="0084366A"/>
    <w:rsid w:val="0084666D"/>
    <w:rsid w:val="0085303D"/>
    <w:rsid w:val="008552C1"/>
    <w:rsid w:val="00855BED"/>
    <w:rsid w:val="00861270"/>
    <w:rsid w:val="00861947"/>
    <w:rsid w:val="00864D30"/>
    <w:rsid w:val="008659B6"/>
    <w:rsid w:val="008671ED"/>
    <w:rsid w:val="00867BC2"/>
    <w:rsid w:val="00875374"/>
    <w:rsid w:val="00875616"/>
    <w:rsid w:val="008813C4"/>
    <w:rsid w:val="00881EEA"/>
    <w:rsid w:val="008823BC"/>
    <w:rsid w:val="00883EB5"/>
    <w:rsid w:val="0089150D"/>
    <w:rsid w:val="008959C1"/>
    <w:rsid w:val="008A6989"/>
    <w:rsid w:val="008B171C"/>
    <w:rsid w:val="008B516C"/>
    <w:rsid w:val="008B5958"/>
    <w:rsid w:val="008C22CB"/>
    <w:rsid w:val="008E1E6B"/>
    <w:rsid w:val="008E28A5"/>
    <w:rsid w:val="008E4D0B"/>
    <w:rsid w:val="0090052B"/>
    <w:rsid w:val="00903B23"/>
    <w:rsid w:val="009062D7"/>
    <w:rsid w:val="0091071E"/>
    <w:rsid w:val="00916709"/>
    <w:rsid w:val="00917809"/>
    <w:rsid w:val="00932DA1"/>
    <w:rsid w:val="0093478E"/>
    <w:rsid w:val="00936B96"/>
    <w:rsid w:val="00941F05"/>
    <w:rsid w:val="00944E93"/>
    <w:rsid w:val="009515D8"/>
    <w:rsid w:val="00957D94"/>
    <w:rsid w:val="00967468"/>
    <w:rsid w:val="00974C74"/>
    <w:rsid w:val="00976454"/>
    <w:rsid w:val="00987A81"/>
    <w:rsid w:val="0099182A"/>
    <w:rsid w:val="00995105"/>
    <w:rsid w:val="00995DB3"/>
    <w:rsid w:val="009A03FB"/>
    <w:rsid w:val="009A701D"/>
    <w:rsid w:val="009B4DB2"/>
    <w:rsid w:val="009B7951"/>
    <w:rsid w:val="009C3758"/>
    <w:rsid w:val="009C55E8"/>
    <w:rsid w:val="009C55F6"/>
    <w:rsid w:val="009C6427"/>
    <w:rsid w:val="009D07F4"/>
    <w:rsid w:val="009D24BC"/>
    <w:rsid w:val="009D4984"/>
    <w:rsid w:val="009E2508"/>
    <w:rsid w:val="009E7997"/>
    <w:rsid w:val="009E7CD1"/>
    <w:rsid w:val="009F0BD9"/>
    <w:rsid w:val="009F15C5"/>
    <w:rsid w:val="009F16AE"/>
    <w:rsid w:val="009F1F83"/>
    <w:rsid w:val="00A00FB8"/>
    <w:rsid w:val="00A02FC8"/>
    <w:rsid w:val="00A1009A"/>
    <w:rsid w:val="00A12F97"/>
    <w:rsid w:val="00A13D43"/>
    <w:rsid w:val="00A154E0"/>
    <w:rsid w:val="00A16BE0"/>
    <w:rsid w:val="00A1738A"/>
    <w:rsid w:val="00A2669A"/>
    <w:rsid w:val="00A305D9"/>
    <w:rsid w:val="00A3062C"/>
    <w:rsid w:val="00A36A23"/>
    <w:rsid w:val="00A36B05"/>
    <w:rsid w:val="00A4018D"/>
    <w:rsid w:val="00A459A1"/>
    <w:rsid w:val="00A61045"/>
    <w:rsid w:val="00A62441"/>
    <w:rsid w:val="00A64C85"/>
    <w:rsid w:val="00A70D43"/>
    <w:rsid w:val="00A7416A"/>
    <w:rsid w:val="00A77AF9"/>
    <w:rsid w:val="00A80586"/>
    <w:rsid w:val="00A86117"/>
    <w:rsid w:val="00A90A9A"/>
    <w:rsid w:val="00A95861"/>
    <w:rsid w:val="00AB17C0"/>
    <w:rsid w:val="00AB2838"/>
    <w:rsid w:val="00AB49DE"/>
    <w:rsid w:val="00AB5FC4"/>
    <w:rsid w:val="00AC4AA2"/>
    <w:rsid w:val="00AD2EB3"/>
    <w:rsid w:val="00AD6902"/>
    <w:rsid w:val="00AE313A"/>
    <w:rsid w:val="00AE31D6"/>
    <w:rsid w:val="00AF0871"/>
    <w:rsid w:val="00AF33FD"/>
    <w:rsid w:val="00AF4E84"/>
    <w:rsid w:val="00B0093A"/>
    <w:rsid w:val="00B00B1A"/>
    <w:rsid w:val="00B03F5E"/>
    <w:rsid w:val="00B07467"/>
    <w:rsid w:val="00B11D61"/>
    <w:rsid w:val="00B1288A"/>
    <w:rsid w:val="00B15789"/>
    <w:rsid w:val="00B17E78"/>
    <w:rsid w:val="00B27179"/>
    <w:rsid w:val="00B343B3"/>
    <w:rsid w:val="00B4240A"/>
    <w:rsid w:val="00B43DDB"/>
    <w:rsid w:val="00B4688E"/>
    <w:rsid w:val="00B525CB"/>
    <w:rsid w:val="00B52D33"/>
    <w:rsid w:val="00B5398A"/>
    <w:rsid w:val="00B53A0D"/>
    <w:rsid w:val="00B6046E"/>
    <w:rsid w:val="00B66427"/>
    <w:rsid w:val="00B703E7"/>
    <w:rsid w:val="00B7087C"/>
    <w:rsid w:val="00B8021C"/>
    <w:rsid w:val="00B82869"/>
    <w:rsid w:val="00B86A75"/>
    <w:rsid w:val="00B86ECD"/>
    <w:rsid w:val="00B90361"/>
    <w:rsid w:val="00B90EFD"/>
    <w:rsid w:val="00B92F9D"/>
    <w:rsid w:val="00B95807"/>
    <w:rsid w:val="00B9798F"/>
    <w:rsid w:val="00BA4214"/>
    <w:rsid w:val="00BA59A5"/>
    <w:rsid w:val="00BB00D4"/>
    <w:rsid w:val="00BB0839"/>
    <w:rsid w:val="00BC0973"/>
    <w:rsid w:val="00BD0DC2"/>
    <w:rsid w:val="00BE2024"/>
    <w:rsid w:val="00BE3832"/>
    <w:rsid w:val="00BE5036"/>
    <w:rsid w:val="00BE7B24"/>
    <w:rsid w:val="00C00EF1"/>
    <w:rsid w:val="00C0243E"/>
    <w:rsid w:val="00C125C4"/>
    <w:rsid w:val="00C17C8D"/>
    <w:rsid w:val="00C24C13"/>
    <w:rsid w:val="00C25997"/>
    <w:rsid w:val="00C25D76"/>
    <w:rsid w:val="00C336A6"/>
    <w:rsid w:val="00C370C2"/>
    <w:rsid w:val="00C37619"/>
    <w:rsid w:val="00C37854"/>
    <w:rsid w:val="00C54A62"/>
    <w:rsid w:val="00C57920"/>
    <w:rsid w:val="00C65AD5"/>
    <w:rsid w:val="00C8266E"/>
    <w:rsid w:val="00C84BB0"/>
    <w:rsid w:val="00C95BA7"/>
    <w:rsid w:val="00C961DC"/>
    <w:rsid w:val="00C9771A"/>
    <w:rsid w:val="00CA0678"/>
    <w:rsid w:val="00CB2FB0"/>
    <w:rsid w:val="00CB42FA"/>
    <w:rsid w:val="00CB5432"/>
    <w:rsid w:val="00CC3998"/>
    <w:rsid w:val="00CD1CE2"/>
    <w:rsid w:val="00CD3CFF"/>
    <w:rsid w:val="00CE318E"/>
    <w:rsid w:val="00CF5963"/>
    <w:rsid w:val="00CF73F4"/>
    <w:rsid w:val="00D065FF"/>
    <w:rsid w:val="00D109D0"/>
    <w:rsid w:val="00D14D0D"/>
    <w:rsid w:val="00D22711"/>
    <w:rsid w:val="00D310D8"/>
    <w:rsid w:val="00D33E01"/>
    <w:rsid w:val="00D41FBF"/>
    <w:rsid w:val="00D4341B"/>
    <w:rsid w:val="00D50BB0"/>
    <w:rsid w:val="00D534AF"/>
    <w:rsid w:val="00D6287D"/>
    <w:rsid w:val="00D66FFC"/>
    <w:rsid w:val="00D67185"/>
    <w:rsid w:val="00D7061F"/>
    <w:rsid w:val="00D7443F"/>
    <w:rsid w:val="00D76737"/>
    <w:rsid w:val="00D77C40"/>
    <w:rsid w:val="00D93468"/>
    <w:rsid w:val="00DA4449"/>
    <w:rsid w:val="00DA6EF0"/>
    <w:rsid w:val="00DB2D41"/>
    <w:rsid w:val="00DC4BD9"/>
    <w:rsid w:val="00DC5889"/>
    <w:rsid w:val="00DD019B"/>
    <w:rsid w:val="00DD7ACA"/>
    <w:rsid w:val="00DE7172"/>
    <w:rsid w:val="00DF111F"/>
    <w:rsid w:val="00DF3ABA"/>
    <w:rsid w:val="00E06EAC"/>
    <w:rsid w:val="00E14FF2"/>
    <w:rsid w:val="00E23120"/>
    <w:rsid w:val="00E23BBC"/>
    <w:rsid w:val="00E3549E"/>
    <w:rsid w:val="00E50129"/>
    <w:rsid w:val="00E55FA2"/>
    <w:rsid w:val="00E60EF0"/>
    <w:rsid w:val="00E61E48"/>
    <w:rsid w:val="00E625B4"/>
    <w:rsid w:val="00E70DE4"/>
    <w:rsid w:val="00E7411D"/>
    <w:rsid w:val="00E75241"/>
    <w:rsid w:val="00E76799"/>
    <w:rsid w:val="00E81C69"/>
    <w:rsid w:val="00E86DE1"/>
    <w:rsid w:val="00E92C36"/>
    <w:rsid w:val="00E938F9"/>
    <w:rsid w:val="00EA188A"/>
    <w:rsid w:val="00EA7A7E"/>
    <w:rsid w:val="00EB2B0D"/>
    <w:rsid w:val="00EC0F7D"/>
    <w:rsid w:val="00EC2E86"/>
    <w:rsid w:val="00ED28E4"/>
    <w:rsid w:val="00EE5FF3"/>
    <w:rsid w:val="00EE63DC"/>
    <w:rsid w:val="00EF3242"/>
    <w:rsid w:val="00F03FF4"/>
    <w:rsid w:val="00F06B21"/>
    <w:rsid w:val="00F23BFF"/>
    <w:rsid w:val="00F26353"/>
    <w:rsid w:val="00F26716"/>
    <w:rsid w:val="00F27A25"/>
    <w:rsid w:val="00F356FB"/>
    <w:rsid w:val="00F40291"/>
    <w:rsid w:val="00F41768"/>
    <w:rsid w:val="00F43C53"/>
    <w:rsid w:val="00F45D77"/>
    <w:rsid w:val="00F46548"/>
    <w:rsid w:val="00F5032B"/>
    <w:rsid w:val="00F52106"/>
    <w:rsid w:val="00F55E24"/>
    <w:rsid w:val="00F55F12"/>
    <w:rsid w:val="00F5661E"/>
    <w:rsid w:val="00F73827"/>
    <w:rsid w:val="00F74A98"/>
    <w:rsid w:val="00F75E12"/>
    <w:rsid w:val="00F802BC"/>
    <w:rsid w:val="00F83434"/>
    <w:rsid w:val="00F87417"/>
    <w:rsid w:val="00F902D6"/>
    <w:rsid w:val="00F96B86"/>
    <w:rsid w:val="00FA17B0"/>
    <w:rsid w:val="00FB23F3"/>
    <w:rsid w:val="00FB44B6"/>
    <w:rsid w:val="00FC3BC1"/>
    <w:rsid w:val="00FD292A"/>
    <w:rsid w:val="00FD3CD9"/>
    <w:rsid w:val="00FE220C"/>
    <w:rsid w:val="00FE3BC0"/>
    <w:rsid w:val="00FE6137"/>
    <w:rsid w:val="00FF05C2"/>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40278"/>
  <w15:docId w15:val="{E7CAA722-847A-4AD8-A804-2118BD28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CED"/>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rdd@mzh.government.bg" TargetMode="External"/><Relationship Id="rId7" Type="http://schemas.openxmlformats.org/officeDocument/2006/relationships/settings" Target="settings.xml"/><Relationship Id="rId12" Type="http://schemas.openxmlformats.org/officeDocument/2006/relationships/hyperlink" Target="https://m.apis.bg/PravoDoc.aspx?DocumentId=230059&amp;ParagraphId=1726362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pis.bg/PravoDoc.aspx?DocumentId=11186&amp;ParagraphId=272921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mzh.government.bg/mzh/bg/Home.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7FC9F-4A2B-423D-AA37-0C7B4E1A976B}">
  <ds:schemaRefs>
    <ds:schemaRef ds:uri="http://schemas.openxmlformats.org/officeDocument/2006/bibliography"/>
  </ds:schemaRefs>
</ds:datastoreItem>
</file>

<file path=customXml/itemProps2.xml><?xml version="1.0" encoding="utf-8"?>
<ds:datastoreItem xmlns:ds="http://schemas.openxmlformats.org/officeDocument/2006/customXml" ds:itemID="{F66CC973-2837-4200-A2E6-FF4416E14CF7}">
  <ds:schemaRefs>
    <ds:schemaRef ds:uri="http://schemas.openxmlformats.org/officeDocument/2006/bibliography"/>
  </ds:schemaRefs>
</ds:datastoreItem>
</file>

<file path=customXml/itemProps3.xml><?xml version="1.0" encoding="utf-8"?>
<ds:datastoreItem xmlns:ds="http://schemas.openxmlformats.org/officeDocument/2006/customXml" ds:itemID="{20A98F15-0E76-4E9E-9F37-5587B526792A}">
  <ds:schemaRefs>
    <ds:schemaRef ds:uri="http://schemas.openxmlformats.org/officeDocument/2006/bibliography"/>
  </ds:schemaRefs>
</ds:datastoreItem>
</file>

<file path=customXml/itemProps4.xml><?xml version="1.0" encoding="utf-8"?>
<ds:datastoreItem xmlns:ds="http://schemas.openxmlformats.org/officeDocument/2006/customXml" ds:itemID="{93294725-D4BF-4944-9353-09B9030AC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18651</Words>
  <Characters>106311</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MZHG1</cp:lastModifiedBy>
  <cp:revision>5</cp:revision>
  <cp:lastPrinted>2020-06-05T13:17:00Z</cp:lastPrinted>
  <dcterms:created xsi:type="dcterms:W3CDTF">2021-07-26T07:47:00Z</dcterms:created>
  <dcterms:modified xsi:type="dcterms:W3CDTF">2022-07-15T08:22:00Z</dcterms:modified>
</cp:coreProperties>
</file>