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3E0FC7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911E57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E27FBC">
        <w:rPr>
          <w:rFonts w:ascii="Times New Roman" w:hAnsi="Times New Roman"/>
          <w:sz w:val="24"/>
          <w:szCs w:val="24"/>
          <w:lang w:val="bg-BG"/>
        </w:rPr>
        <w:t>7, т. 1</w:t>
      </w:r>
      <w:r w:rsidR="00E77C5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62D3D">
        <w:rPr>
          <w:rFonts w:ascii="Times New Roman" w:hAnsi="Times New Roman"/>
          <w:sz w:val="24"/>
          <w:szCs w:val="24"/>
          <w:lang w:val="bg-BG"/>
        </w:rPr>
        <w:t>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</w:t>
      </w:r>
      <w:r w:rsidR="00E05F4F">
        <w:rPr>
          <w:rFonts w:ascii="Times New Roman" w:hAnsi="Times New Roman"/>
          <w:sz w:val="24"/>
          <w:szCs w:val="24"/>
          <w:lang w:val="bg-BG"/>
        </w:rPr>
        <w:t xml:space="preserve"> във връзка с</w:t>
      </w:r>
      <w:r w:rsidR="00DE094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2FCA" w:rsidRPr="00812FCA">
        <w:rPr>
          <w:rFonts w:ascii="Times New Roman" w:hAnsi="Times New Roman"/>
          <w:sz w:val="24"/>
          <w:szCs w:val="24"/>
          <w:lang w:val="bg-BG"/>
        </w:rPr>
        <w:t>§70 от Преходните и заключителни разпоредби на Закон за изменение и допълнение на ЗУСЕСИФ (</w:t>
      </w:r>
      <w:proofErr w:type="spellStart"/>
      <w:r w:rsidR="00812FCA" w:rsidRPr="00812FCA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812FCA" w:rsidRPr="00812FCA">
        <w:rPr>
          <w:rFonts w:ascii="Times New Roman" w:hAnsi="Times New Roman"/>
          <w:sz w:val="24"/>
          <w:szCs w:val="24"/>
          <w:lang w:val="bg-BG"/>
        </w:rPr>
        <w:t>., ДВ, бр. 51 от 2022 г.)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>09-</w:t>
      </w:r>
      <w:r w:rsidR="007B735C">
        <w:rPr>
          <w:rFonts w:ascii="Times New Roman" w:hAnsi="Times New Roman"/>
          <w:sz w:val="24"/>
          <w:szCs w:val="24"/>
        </w:rPr>
        <w:t>16</w:t>
      </w:r>
      <w:r w:rsidR="007B735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6756D5" w:rsidRPr="006756D5">
        <w:rPr>
          <w:rFonts w:ascii="Times New Roman" w:hAnsi="Times New Roman"/>
          <w:sz w:val="24"/>
          <w:szCs w:val="24"/>
        </w:rPr>
        <w:t>11.01.2022</w:t>
      </w:r>
      <w:r w:rsidR="00962D3D" w:rsidRPr="00962D3D">
        <w:rPr>
          <w:rFonts w:ascii="Times New Roman" w:hAnsi="Times New Roman"/>
          <w:sz w:val="24"/>
          <w:szCs w:val="24"/>
        </w:rPr>
        <w:t xml:space="preserve"> г.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на министъра на земеделието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911E57" w:rsidRDefault="00911E57" w:rsidP="00911E5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911E5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911E5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C5C46" w:rsidRDefault="00A5772B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562C50" w:rsidRPr="00562C50">
        <w:rPr>
          <w:rFonts w:ascii="Times New Roman" w:hAnsi="Times New Roman"/>
          <w:sz w:val="24"/>
          <w:szCs w:val="24"/>
          <w:lang w:val="bg-BG"/>
        </w:rPr>
        <w:t xml:space="preserve"> Изменям Заповед № РД 09-565 от 15.06.2018 г., изменена със Заповед № РД 09-779 от 20.08.2018 г.</w:t>
      </w:r>
      <w:r w:rsidR="00562C50">
        <w:rPr>
          <w:rFonts w:ascii="Times New Roman" w:hAnsi="Times New Roman"/>
          <w:sz w:val="24"/>
          <w:szCs w:val="24"/>
          <w:lang w:val="bg-BG"/>
        </w:rPr>
        <w:t xml:space="preserve"> Заповед № РД</w:t>
      </w:r>
      <w:r w:rsidR="00562C50" w:rsidRPr="00562C50">
        <w:rPr>
          <w:lang w:val="bg-BG"/>
        </w:rPr>
        <w:t xml:space="preserve"> </w:t>
      </w:r>
      <w:r w:rsidR="00562C50" w:rsidRPr="00562C50">
        <w:rPr>
          <w:rFonts w:ascii="Times New Roman" w:hAnsi="Times New Roman"/>
          <w:sz w:val="24"/>
          <w:szCs w:val="24"/>
          <w:lang w:val="bg-BG"/>
        </w:rPr>
        <w:t>09-27</w:t>
      </w:r>
      <w:r w:rsidR="00562C50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62C50" w:rsidRPr="00562C50">
        <w:rPr>
          <w:rFonts w:ascii="Times New Roman" w:hAnsi="Times New Roman"/>
          <w:sz w:val="24"/>
          <w:szCs w:val="24"/>
          <w:lang w:val="bg-BG"/>
        </w:rPr>
        <w:t>15.01.2020</w:t>
      </w:r>
      <w:r w:rsidR="00E053F7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562C5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1FAA">
        <w:rPr>
          <w:rFonts w:ascii="Times New Roman" w:hAnsi="Times New Roman"/>
          <w:sz w:val="24"/>
          <w:szCs w:val="24"/>
          <w:lang w:val="bg-BG"/>
        </w:rPr>
        <w:t xml:space="preserve"> и Заповед № </w:t>
      </w:r>
      <w:r w:rsidR="003C1FAA" w:rsidRPr="003C1FAA">
        <w:rPr>
          <w:rFonts w:ascii="Times New Roman" w:hAnsi="Times New Roman"/>
          <w:sz w:val="24"/>
          <w:szCs w:val="24"/>
          <w:lang w:val="bg-BG"/>
        </w:rPr>
        <w:t>РД09-386</w:t>
      </w:r>
      <w:r w:rsidR="003C1FAA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3C1FAA" w:rsidRPr="003C1FAA">
        <w:rPr>
          <w:rFonts w:ascii="Times New Roman" w:hAnsi="Times New Roman"/>
          <w:sz w:val="24"/>
          <w:szCs w:val="24"/>
          <w:lang w:val="bg-BG"/>
        </w:rPr>
        <w:t xml:space="preserve"> 29.03.2022</w:t>
      </w:r>
      <w:r w:rsidR="003C1FAA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562C50" w:rsidRPr="00562C50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 и ръководител на управляващия орган на Програма за развитие на селските райони 2014 – 2020 г.</w:t>
      </w:r>
      <w:r w:rsidR="007F7961">
        <w:rPr>
          <w:rFonts w:ascii="Times New Roman" w:hAnsi="Times New Roman"/>
          <w:sz w:val="24"/>
          <w:szCs w:val="24"/>
          <w:lang w:val="bg-BG"/>
        </w:rPr>
        <w:t>, като</w:t>
      </w:r>
      <w:r w:rsidR="00AC5C46">
        <w:rPr>
          <w:rFonts w:ascii="Times New Roman" w:hAnsi="Times New Roman"/>
          <w:sz w:val="24"/>
          <w:szCs w:val="24"/>
          <w:lang w:val="bg-BG"/>
        </w:rPr>
        <w:t xml:space="preserve"> следва:</w:t>
      </w:r>
    </w:p>
    <w:p w:rsidR="00AC5C46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E27FBC">
        <w:rPr>
          <w:rFonts w:ascii="Times New Roman" w:hAnsi="Times New Roman"/>
          <w:sz w:val="24"/>
          <w:szCs w:val="24"/>
          <w:lang w:val="bg-BG"/>
        </w:rPr>
        <w:t xml:space="preserve">1. В приложение № 1 „Условия за кандидатстване по процедура  № BG 06 RDNP001-9.001 по мярка 9 „Учредяване на групи и организации на производители“ от Програмата за развитие на селските райони за периода 2014 - 2020 г, в </w:t>
      </w:r>
      <w:r w:rsidR="00E27FBC">
        <w:rPr>
          <w:rFonts w:ascii="Times New Roman" w:hAnsi="Times New Roman"/>
          <w:sz w:val="24"/>
          <w:szCs w:val="24"/>
          <w:lang w:val="bg-BG"/>
        </w:rPr>
        <w:t>раздел</w:t>
      </w:r>
      <w:r w:rsidRPr="00E27FBC">
        <w:rPr>
          <w:rFonts w:ascii="Times New Roman" w:hAnsi="Times New Roman"/>
          <w:sz w:val="24"/>
          <w:szCs w:val="24"/>
          <w:lang w:val="bg-BG"/>
        </w:rPr>
        <w:t xml:space="preserve"> 18</w:t>
      </w:r>
      <w:r w:rsidR="00E27FB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27FBC">
        <w:rPr>
          <w:rFonts w:ascii="Times New Roman" w:hAnsi="Times New Roman"/>
          <w:sz w:val="24"/>
          <w:szCs w:val="24"/>
          <w:lang w:val="bg-BG"/>
        </w:rPr>
        <w:t>„Минимален и максимален срок за изпълнение на проекта:“ думите „15.09.2023 г.“  се заменят с „</w:t>
      </w:r>
      <w:r w:rsidR="00E27FBC">
        <w:rPr>
          <w:rFonts w:ascii="Times New Roman" w:hAnsi="Times New Roman"/>
          <w:sz w:val="24"/>
          <w:szCs w:val="24"/>
          <w:lang w:val="bg-BG"/>
        </w:rPr>
        <w:t>15</w:t>
      </w:r>
      <w:r w:rsidRPr="00E27FB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27FBC">
        <w:rPr>
          <w:rFonts w:ascii="Times New Roman" w:hAnsi="Times New Roman"/>
          <w:sz w:val="24"/>
          <w:szCs w:val="24"/>
          <w:lang w:val="bg-BG"/>
        </w:rPr>
        <w:t>септември</w:t>
      </w:r>
      <w:r w:rsidRPr="00E27FBC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E27FBC">
        <w:rPr>
          <w:rFonts w:ascii="Times New Roman" w:hAnsi="Times New Roman"/>
          <w:sz w:val="24"/>
          <w:szCs w:val="24"/>
          <w:lang w:val="bg-BG"/>
        </w:rPr>
        <w:t>5</w:t>
      </w:r>
      <w:r w:rsidRPr="00E27FBC">
        <w:rPr>
          <w:rFonts w:ascii="Times New Roman" w:hAnsi="Times New Roman"/>
          <w:sz w:val="24"/>
          <w:szCs w:val="24"/>
          <w:lang w:val="bg-BG"/>
        </w:rPr>
        <w:t xml:space="preserve"> г.“</w:t>
      </w:r>
    </w:p>
    <w:p w:rsidR="00DC4B3D" w:rsidRPr="003748DC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В</w:t>
      </w:r>
      <w:r w:rsidR="007F796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Приложение № 2 „Условията за изпълнение по процедура чрез подбор на проектни предложения №</w:t>
      </w:r>
      <w:r w:rsidR="00E053F7" w:rsidRPr="00E053F7">
        <w:rPr>
          <w:lang w:val="bg-BG"/>
        </w:rPr>
        <w:t xml:space="preserve"> </w:t>
      </w:r>
      <w:r w:rsidR="00E053F7" w:rsidRPr="00E053F7">
        <w:rPr>
          <w:rFonts w:ascii="Times New Roman" w:hAnsi="Times New Roman"/>
          <w:sz w:val="24"/>
          <w:szCs w:val="24"/>
          <w:lang w:val="bg-BG"/>
        </w:rPr>
        <w:t xml:space="preserve">BG 06 RDNP001-9.001 по мярка 9 „Учредяване на групи и организации на производители“ от </w:t>
      </w:r>
      <w:r w:rsidR="00E053F7" w:rsidRPr="003748DC">
        <w:rPr>
          <w:rFonts w:ascii="Times New Roman" w:hAnsi="Times New Roman"/>
          <w:sz w:val="24"/>
          <w:szCs w:val="24"/>
          <w:lang w:val="bg-BG"/>
        </w:rPr>
        <w:t>Програмата за развитие на селските райони за периода 2014 - 2020</w:t>
      </w:r>
      <w:r w:rsidR="007519F9" w:rsidRPr="003748DC">
        <w:rPr>
          <w:rFonts w:ascii="Times New Roman" w:hAnsi="Times New Roman"/>
          <w:sz w:val="24"/>
          <w:szCs w:val="24"/>
          <w:lang w:val="bg-BG"/>
        </w:rPr>
        <w:t xml:space="preserve"> г.,</w:t>
      </w:r>
      <w:r w:rsidR="00962D3D" w:rsidRPr="003748D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4B3D" w:rsidRPr="003748DC">
        <w:rPr>
          <w:rFonts w:ascii="Times New Roman" w:hAnsi="Times New Roman"/>
          <w:sz w:val="24"/>
          <w:szCs w:val="24"/>
          <w:lang w:val="bg-BG"/>
        </w:rPr>
        <w:t>се правят следните изменения:</w:t>
      </w:r>
    </w:p>
    <w:p w:rsidR="00750701" w:rsidRPr="00E27FBC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E27FBC">
        <w:rPr>
          <w:rFonts w:ascii="Times New Roman" w:hAnsi="Times New Roman"/>
          <w:sz w:val="24"/>
          <w:szCs w:val="24"/>
          <w:lang w:val="bg-BG"/>
        </w:rPr>
        <w:t>2.</w:t>
      </w:r>
      <w:r w:rsidR="007F7961" w:rsidRPr="00E27FBC">
        <w:rPr>
          <w:rFonts w:ascii="Times New Roman" w:hAnsi="Times New Roman"/>
          <w:sz w:val="24"/>
          <w:szCs w:val="24"/>
          <w:lang w:val="bg-BG"/>
        </w:rPr>
        <w:t>1</w:t>
      </w:r>
      <w:r w:rsidR="003C1FAA" w:rsidRPr="00E27FBC">
        <w:rPr>
          <w:rFonts w:ascii="Times New Roman" w:hAnsi="Times New Roman"/>
          <w:sz w:val="24"/>
          <w:szCs w:val="24"/>
          <w:lang w:val="bg-BG"/>
        </w:rPr>
        <w:t>. В</w:t>
      </w:r>
      <w:r w:rsidR="00153E91" w:rsidRPr="00E27FBC">
        <w:t xml:space="preserve"> </w:t>
      </w:r>
      <w:r w:rsidR="00153E91" w:rsidRPr="00E27FBC">
        <w:rPr>
          <w:rFonts w:ascii="Times New Roman" w:hAnsi="Times New Roman"/>
          <w:sz w:val="24"/>
          <w:szCs w:val="24"/>
          <w:lang w:val="bg-BG"/>
        </w:rPr>
        <w:t>част А „Техническо изпълнение на проектите:“,</w:t>
      </w:r>
    </w:p>
    <w:p w:rsidR="006F19A0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E27FBC">
        <w:rPr>
          <w:rFonts w:ascii="Times New Roman" w:hAnsi="Times New Roman"/>
          <w:sz w:val="24"/>
          <w:szCs w:val="24"/>
          <w:lang w:val="bg-BG"/>
        </w:rPr>
        <w:t>2.</w:t>
      </w:r>
      <w:r w:rsidR="00750701" w:rsidRPr="00E27FBC">
        <w:rPr>
          <w:rFonts w:ascii="Times New Roman" w:hAnsi="Times New Roman"/>
          <w:sz w:val="24"/>
          <w:szCs w:val="24"/>
          <w:lang w:val="bg-BG"/>
        </w:rPr>
        <w:t>1.</w:t>
      </w:r>
      <w:proofErr w:type="spellStart"/>
      <w:r w:rsidR="00750701" w:rsidRPr="00E27FBC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="00750701" w:rsidRPr="00E27FBC">
        <w:rPr>
          <w:rFonts w:ascii="Times New Roman" w:hAnsi="Times New Roman"/>
          <w:sz w:val="24"/>
          <w:szCs w:val="24"/>
          <w:lang w:val="bg-BG"/>
        </w:rPr>
        <w:t>.</w:t>
      </w:r>
      <w:r w:rsidR="00153E91" w:rsidRPr="00E27FBC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3C1FAA" w:rsidRPr="00E27FBC">
        <w:rPr>
          <w:rFonts w:ascii="Times New Roman" w:hAnsi="Times New Roman"/>
          <w:sz w:val="24"/>
          <w:szCs w:val="24"/>
          <w:lang w:val="bg-BG"/>
        </w:rPr>
        <w:t xml:space="preserve"> раздел I „Срок за изпълнение на одобрения проект“, в т. 3 думите „от 15 септември 2023 г.“ се заменят с „</w:t>
      </w:r>
      <w:r w:rsidR="00E27FBC">
        <w:rPr>
          <w:rFonts w:ascii="Times New Roman" w:hAnsi="Times New Roman"/>
          <w:sz w:val="24"/>
          <w:szCs w:val="24"/>
          <w:lang w:val="bg-BG"/>
        </w:rPr>
        <w:t>1</w:t>
      </w:r>
      <w:r w:rsidR="00792573" w:rsidRPr="00E27FBC">
        <w:rPr>
          <w:rFonts w:ascii="Times New Roman" w:hAnsi="Times New Roman"/>
          <w:sz w:val="24"/>
          <w:szCs w:val="24"/>
          <w:lang w:val="bg-BG"/>
        </w:rPr>
        <w:t>5</w:t>
      </w:r>
      <w:r w:rsidR="003C1FAA" w:rsidRPr="00E27FB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27FBC">
        <w:rPr>
          <w:rFonts w:ascii="Times New Roman" w:hAnsi="Times New Roman"/>
          <w:sz w:val="24"/>
          <w:szCs w:val="24"/>
          <w:lang w:val="bg-BG"/>
        </w:rPr>
        <w:t>септември</w:t>
      </w:r>
      <w:r w:rsidR="003C1FAA" w:rsidRPr="00E27FBC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E27FBC">
        <w:rPr>
          <w:rFonts w:ascii="Times New Roman" w:hAnsi="Times New Roman"/>
          <w:sz w:val="24"/>
          <w:szCs w:val="24"/>
          <w:lang w:val="bg-BG"/>
        </w:rPr>
        <w:t>5</w:t>
      </w:r>
      <w:r w:rsidR="003C1FAA" w:rsidRPr="00E27FBC">
        <w:rPr>
          <w:rFonts w:ascii="Times New Roman" w:hAnsi="Times New Roman"/>
          <w:sz w:val="24"/>
          <w:szCs w:val="24"/>
          <w:lang w:val="bg-BG"/>
        </w:rPr>
        <w:t xml:space="preserve"> г.“</w:t>
      </w:r>
      <w:r w:rsidR="00153E91" w:rsidRPr="00E27FBC">
        <w:rPr>
          <w:rFonts w:ascii="Times New Roman" w:hAnsi="Times New Roman"/>
          <w:sz w:val="24"/>
          <w:szCs w:val="24"/>
          <w:lang w:val="bg-BG"/>
        </w:rPr>
        <w:t>;</w:t>
      </w:r>
    </w:p>
    <w:p w:rsidR="00391A6E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750701">
        <w:rPr>
          <w:rFonts w:ascii="Times New Roman" w:hAnsi="Times New Roman"/>
          <w:sz w:val="24"/>
          <w:szCs w:val="24"/>
          <w:lang w:val="bg-BG"/>
        </w:rPr>
        <w:t>1.2. в раздел</w:t>
      </w:r>
      <w:r w:rsidR="00750701" w:rsidRPr="00750701">
        <w:t xml:space="preserve"> </w:t>
      </w:r>
      <w:r w:rsidR="00750701" w:rsidRPr="00750701">
        <w:rPr>
          <w:rFonts w:ascii="Times New Roman" w:hAnsi="Times New Roman"/>
          <w:sz w:val="24"/>
          <w:szCs w:val="24"/>
          <w:lang w:val="bg-BG"/>
        </w:rPr>
        <w:t xml:space="preserve">II. </w:t>
      </w:r>
      <w:r w:rsidR="00750701">
        <w:rPr>
          <w:rFonts w:ascii="Times New Roman" w:hAnsi="Times New Roman"/>
          <w:sz w:val="24"/>
          <w:szCs w:val="24"/>
          <w:lang w:val="bg-BG"/>
        </w:rPr>
        <w:t>„К</w:t>
      </w:r>
      <w:r w:rsidR="00750701" w:rsidRPr="00750701">
        <w:rPr>
          <w:rFonts w:ascii="Times New Roman" w:hAnsi="Times New Roman"/>
          <w:sz w:val="24"/>
          <w:szCs w:val="24"/>
          <w:lang w:val="bg-BG"/>
        </w:rPr>
        <w:t>ритерии за допустимост, ангажименти и други задължения на бенефициентите</w:t>
      </w:r>
      <w:r w:rsidR="00750701">
        <w:rPr>
          <w:rFonts w:ascii="Times New Roman" w:hAnsi="Times New Roman"/>
          <w:sz w:val="24"/>
          <w:szCs w:val="24"/>
          <w:lang w:val="bg-BG"/>
        </w:rPr>
        <w:t xml:space="preserve">“ в т. </w:t>
      </w:r>
      <w:r w:rsidR="00750701" w:rsidRPr="00750701">
        <w:rPr>
          <w:rFonts w:ascii="Times New Roman" w:hAnsi="Times New Roman"/>
          <w:sz w:val="24"/>
          <w:szCs w:val="24"/>
          <w:lang w:val="bg-BG"/>
        </w:rPr>
        <w:t xml:space="preserve">2 </w:t>
      </w:r>
      <w:r w:rsidR="00750701">
        <w:rPr>
          <w:rFonts w:ascii="Times New Roman" w:hAnsi="Times New Roman"/>
          <w:sz w:val="24"/>
          <w:szCs w:val="24"/>
          <w:lang w:val="bg-BG"/>
        </w:rPr>
        <w:t>„</w:t>
      </w:r>
      <w:r w:rsidR="00750701" w:rsidRPr="00750701">
        <w:rPr>
          <w:rFonts w:ascii="Times New Roman" w:hAnsi="Times New Roman"/>
          <w:sz w:val="24"/>
          <w:szCs w:val="24"/>
          <w:lang w:val="bg-BG"/>
        </w:rPr>
        <w:t>Ангажименти и други задължения на бенефициентите</w:t>
      </w:r>
      <w:r w:rsidR="00750701">
        <w:rPr>
          <w:rFonts w:ascii="Times New Roman" w:hAnsi="Times New Roman"/>
          <w:sz w:val="24"/>
          <w:szCs w:val="24"/>
          <w:lang w:val="bg-BG"/>
        </w:rPr>
        <w:t>“</w:t>
      </w:r>
      <w:r w:rsidR="00391A6E">
        <w:rPr>
          <w:rFonts w:ascii="Times New Roman" w:hAnsi="Times New Roman"/>
          <w:sz w:val="24"/>
          <w:szCs w:val="24"/>
          <w:lang w:val="bg-BG"/>
        </w:rPr>
        <w:t>:</w:t>
      </w:r>
    </w:p>
    <w:p w:rsidR="00750701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3D3CE2">
        <w:rPr>
          <w:rFonts w:ascii="Times New Roman" w:hAnsi="Times New Roman"/>
          <w:sz w:val="24"/>
          <w:szCs w:val="24"/>
          <w:lang w:val="bg-BG"/>
        </w:rPr>
        <w:t>1</w:t>
      </w:r>
      <w:r w:rsidR="003D3CE2" w:rsidRPr="00911E57">
        <w:rPr>
          <w:rFonts w:ascii="Times New Roman" w:hAnsi="Times New Roman"/>
          <w:sz w:val="24"/>
          <w:szCs w:val="24"/>
          <w:lang w:val="bg-BG"/>
        </w:rPr>
        <w:t>.2.1 в</w:t>
      </w:r>
      <w:r w:rsidR="00750701" w:rsidRPr="00911E57">
        <w:rPr>
          <w:rFonts w:ascii="Times New Roman" w:hAnsi="Times New Roman"/>
          <w:sz w:val="24"/>
          <w:szCs w:val="24"/>
          <w:lang w:val="bg-BG"/>
        </w:rPr>
        <w:t xml:space="preserve"> подточка 2</w:t>
      </w:r>
      <w:r w:rsidR="009D2716" w:rsidRPr="00911E57">
        <w:rPr>
          <w:rFonts w:ascii="Times New Roman" w:hAnsi="Times New Roman"/>
          <w:sz w:val="24"/>
          <w:szCs w:val="24"/>
          <w:lang w:val="bg-BG"/>
        </w:rPr>
        <w:t>.</w:t>
      </w:r>
      <w:r w:rsidR="00750701" w:rsidRPr="00911E57">
        <w:rPr>
          <w:rFonts w:ascii="Times New Roman" w:hAnsi="Times New Roman"/>
          <w:sz w:val="24"/>
          <w:szCs w:val="24"/>
          <w:lang w:val="bg-BG"/>
        </w:rPr>
        <w:t>2  думите „</w:t>
      </w:r>
      <w:r w:rsidR="00911E57" w:rsidRPr="00911E57">
        <w:rPr>
          <w:rFonts w:ascii="Times New Roman" w:hAnsi="Times New Roman"/>
          <w:sz w:val="24"/>
          <w:szCs w:val="24"/>
          <w:lang w:val="bg-BG"/>
        </w:rPr>
        <w:t>до</w:t>
      </w:r>
      <w:r w:rsidR="00750701" w:rsidRPr="00911E57">
        <w:rPr>
          <w:rFonts w:ascii="Times New Roman" w:hAnsi="Times New Roman"/>
          <w:sz w:val="24"/>
          <w:szCs w:val="24"/>
          <w:lang w:val="bg-BG"/>
        </w:rPr>
        <w:t xml:space="preserve"> подаване на искането за последното плащане“ се заменят с </w:t>
      </w:r>
      <w:r w:rsidR="009D2716" w:rsidRPr="00911E57">
        <w:rPr>
          <w:rFonts w:ascii="Times New Roman" w:hAnsi="Times New Roman"/>
          <w:sz w:val="24"/>
          <w:szCs w:val="24"/>
          <w:lang w:val="bg-BG"/>
        </w:rPr>
        <w:t>„до пет години от датата на признаване на групата или организацията на производителите“;</w:t>
      </w:r>
    </w:p>
    <w:p w:rsidR="00EE7B31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2.</w:t>
      </w:r>
      <w:r w:rsidR="003D3CE2">
        <w:rPr>
          <w:rFonts w:ascii="Times New Roman" w:hAnsi="Times New Roman"/>
          <w:sz w:val="24"/>
          <w:szCs w:val="24"/>
          <w:lang w:val="bg-BG"/>
        </w:rPr>
        <w:t>1.2.</w:t>
      </w:r>
      <w:proofErr w:type="spellStart"/>
      <w:r w:rsidR="003D3CE2">
        <w:rPr>
          <w:rFonts w:ascii="Times New Roman" w:hAnsi="Times New Roman"/>
          <w:sz w:val="24"/>
          <w:szCs w:val="24"/>
          <w:lang w:val="bg-BG"/>
        </w:rPr>
        <w:t>2</w:t>
      </w:r>
      <w:proofErr w:type="spellEnd"/>
      <w:r w:rsidR="003D3CE2">
        <w:rPr>
          <w:rFonts w:ascii="Times New Roman" w:hAnsi="Times New Roman"/>
          <w:sz w:val="24"/>
          <w:szCs w:val="24"/>
          <w:lang w:val="bg-BG"/>
        </w:rPr>
        <w:t>. в подточка 2.3</w:t>
      </w:r>
      <w:r w:rsidR="003D3CE2" w:rsidRPr="003D3CE2">
        <w:t xml:space="preserve"> </w:t>
      </w:r>
      <w:r w:rsidR="003D3CE2" w:rsidRPr="003D3CE2">
        <w:rPr>
          <w:rFonts w:ascii="Times New Roman" w:hAnsi="Times New Roman"/>
          <w:sz w:val="24"/>
          <w:szCs w:val="24"/>
          <w:lang w:val="bg-BG"/>
        </w:rPr>
        <w:t>думите „</w:t>
      </w:r>
      <w:r w:rsidR="00911E57">
        <w:rPr>
          <w:rFonts w:ascii="Times New Roman" w:hAnsi="Times New Roman"/>
          <w:sz w:val="24"/>
          <w:szCs w:val="24"/>
          <w:lang w:val="bg-BG"/>
        </w:rPr>
        <w:t xml:space="preserve">не по-късно </w:t>
      </w:r>
      <w:r w:rsidR="009D2716">
        <w:rPr>
          <w:rFonts w:ascii="Times New Roman" w:hAnsi="Times New Roman"/>
          <w:sz w:val="24"/>
          <w:szCs w:val="24"/>
          <w:lang w:val="bg-BG"/>
        </w:rPr>
        <w:t>от датата на</w:t>
      </w:r>
      <w:r w:rsidR="003D3CE2" w:rsidRPr="003D3CE2">
        <w:rPr>
          <w:rFonts w:ascii="Times New Roman" w:hAnsi="Times New Roman"/>
          <w:sz w:val="24"/>
          <w:szCs w:val="24"/>
          <w:lang w:val="bg-BG"/>
        </w:rPr>
        <w:t xml:space="preserve"> подаване на искането за последното плащане“ се заменят</w:t>
      </w:r>
      <w:r w:rsidR="00911E57">
        <w:rPr>
          <w:rFonts w:ascii="Times New Roman" w:hAnsi="Times New Roman"/>
          <w:sz w:val="24"/>
          <w:szCs w:val="24"/>
          <w:lang w:val="bg-BG"/>
        </w:rPr>
        <w:t xml:space="preserve"> с</w:t>
      </w:r>
      <w:r w:rsidR="003D3CE2" w:rsidRPr="003D3CE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E7B31">
        <w:rPr>
          <w:rFonts w:ascii="Times New Roman" w:hAnsi="Times New Roman"/>
          <w:sz w:val="24"/>
          <w:szCs w:val="24"/>
          <w:lang w:val="bg-BG"/>
        </w:rPr>
        <w:t>„</w:t>
      </w:r>
      <w:r w:rsidR="00911E57">
        <w:rPr>
          <w:rFonts w:ascii="Times New Roman" w:hAnsi="Times New Roman"/>
          <w:sz w:val="24"/>
          <w:szCs w:val="24"/>
          <w:lang w:val="bg-BG"/>
        </w:rPr>
        <w:t>в срок до</w:t>
      </w:r>
      <w:r w:rsidR="003D3CE2" w:rsidRPr="003D3CE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E7B31" w:rsidRPr="00EE7B31">
        <w:rPr>
          <w:rFonts w:ascii="Times New Roman" w:hAnsi="Times New Roman"/>
          <w:sz w:val="24"/>
          <w:szCs w:val="24"/>
          <w:lang w:val="bg-BG"/>
        </w:rPr>
        <w:t>пет години от датата на признаване на групата или организацията на производителите</w:t>
      </w:r>
      <w:r w:rsidR="00EE7B31">
        <w:rPr>
          <w:rFonts w:ascii="Times New Roman" w:hAnsi="Times New Roman"/>
          <w:sz w:val="24"/>
          <w:szCs w:val="24"/>
          <w:lang w:val="bg-BG"/>
        </w:rPr>
        <w:t>“;</w:t>
      </w:r>
    </w:p>
    <w:p w:rsidR="00153E91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2</w:t>
      </w:r>
      <w:proofErr w:type="spellEnd"/>
      <w:r w:rsidR="00153E91">
        <w:rPr>
          <w:rFonts w:ascii="Times New Roman" w:hAnsi="Times New Roman"/>
          <w:sz w:val="24"/>
          <w:szCs w:val="24"/>
          <w:lang w:val="bg-BG"/>
        </w:rPr>
        <w:t xml:space="preserve">. В  част </w:t>
      </w:r>
      <w:r w:rsidR="00153E91" w:rsidRPr="00153E91">
        <w:rPr>
          <w:rFonts w:ascii="Times New Roman" w:hAnsi="Times New Roman"/>
          <w:sz w:val="24"/>
          <w:szCs w:val="24"/>
          <w:lang w:val="bg-BG"/>
        </w:rPr>
        <w:t xml:space="preserve">Б </w:t>
      </w:r>
      <w:r w:rsidR="00153E91">
        <w:rPr>
          <w:rFonts w:ascii="Times New Roman" w:hAnsi="Times New Roman"/>
          <w:sz w:val="24"/>
          <w:szCs w:val="24"/>
          <w:lang w:val="bg-BG"/>
        </w:rPr>
        <w:t>„</w:t>
      </w:r>
      <w:r w:rsidR="00153E91" w:rsidRPr="00153E91">
        <w:rPr>
          <w:rFonts w:ascii="Times New Roman" w:hAnsi="Times New Roman"/>
          <w:sz w:val="24"/>
          <w:szCs w:val="24"/>
          <w:lang w:val="bg-BG"/>
        </w:rPr>
        <w:t>Финансово изпълнение на проектите и плащане:</w:t>
      </w:r>
      <w:r w:rsidR="00153E91">
        <w:rPr>
          <w:rFonts w:ascii="Times New Roman" w:hAnsi="Times New Roman"/>
          <w:sz w:val="24"/>
          <w:szCs w:val="24"/>
          <w:lang w:val="bg-BG"/>
        </w:rPr>
        <w:t>“</w:t>
      </w:r>
      <w:r w:rsidR="004F0EF2">
        <w:rPr>
          <w:rFonts w:ascii="Times New Roman" w:hAnsi="Times New Roman"/>
          <w:sz w:val="24"/>
          <w:szCs w:val="24"/>
          <w:lang w:val="bg-BG"/>
        </w:rPr>
        <w:t>, точка</w:t>
      </w:r>
      <w:r w:rsidR="00153E91">
        <w:rPr>
          <w:rFonts w:ascii="Times New Roman" w:hAnsi="Times New Roman"/>
          <w:sz w:val="24"/>
          <w:szCs w:val="24"/>
          <w:lang w:val="bg-BG"/>
        </w:rPr>
        <w:t xml:space="preserve"> 1.7 се изменя така</w:t>
      </w:r>
      <w:r w:rsidR="004F0EF2">
        <w:rPr>
          <w:rFonts w:ascii="Times New Roman" w:hAnsi="Times New Roman"/>
          <w:sz w:val="24"/>
          <w:szCs w:val="24"/>
          <w:lang w:val="bg-BG"/>
        </w:rPr>
        <w:t>:</w:t>
      </w:r>
    </w:p>
    <w:p w:rsidR="004F0EF2" w:rsidRDefault="004F0EF2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„1.7. </w:t>
      </w:r>
      <w:r w:rsidRPr="004F0EF2">
        <w:rPr>
          <w:rFonts w:ascii="Times New Roman" w:hAnsi="Times New Roman"/>
          <w:sz w:val="24"/>
          <w:szCs w:val="24"/>
          <w:lang w:val="bg-BG"/>
        </w:rPr>
        <w:t>Искане за последно плащане трябва да бъде подадено до</w:t>
      </w:r>
      <w:r>
        <w:rPr>
          <w:rFonts w:ascii="Times New Roman" w:hAnsi="Times New Roman"/>
          <w:sz w:val="24"/>
          <w:szCs w:val="24"/>
          <w:lang w:val="bg-BG"/>
        </w:rPr>
        <w:t xml:space="preserve"> един месец след </w:t>
      </w:r>
      <w:r w:rsidRPr="004F0EF2">
        <w:rPr>
          <w:rFonts w:ascii="Times New Roman" w:hAnsi="Times New Roman"/>
          <w:sz w:val="24"/>
          <w:szCs w:val="24"/>
          <w:lang w:val="bg-BG"/>
        </w:rPr>
        <w:t xml:space="preserve"> изтичане на периода от пет години от датата на признаване, но не по</w:t>
      </w:r>
      <w:r>
        <w:rPr>
          <w:rFonts w:ascii="Times New Roman" w:hAnsi="Times New Roman"/>
          <w:sz w:val="24"/>
          <w:szCs w:val="24"/>
          <w:lang w:val="bg-BG"/>
        </w:rPr>
        <w:t>-</w:t>
      </w:r>
      <w:r w:rsidRPr="004F0EF2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="00EE7B31">
        <w:rPr>
          <w:rFonts w:ascii="Times New Roman" w:hAnsi="Times New Roman"/>
          <w:sz w:val="24"/>
          <w:szCs w:val="24"/>
          <w:lang w:val="bg-BG"/>
        </w:rPr>
        <w:t>05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911E57">
        <w:rPr>
          <w:rFonts w:ascii="Times New Roman" w:hAnsi="Times New Roman"/>
          <w:sz w:val="24"/>
          <w:szCs w:val="24"/>
          <w:lang w:val="bg-BG"/>
        </w:rPr>
        <w:t>09</w:t>
      </w:r>
      <w:r w:rsidRPr="004F0EF2">
        <w:rPr>
          <w:rFonts w:ascii="Times New Roman" w:hAnsi="Times New Roman"/>
          <w:sz w:val="24"/>
          <w:szCs w:val="24"/>
          <w:lang w:val="bg-BG"/>
        </w:rPr>
        <w:t>.202</w:t>
      </w:r>
      <w:r w:rsidR="00911E57">
        <w:rPr>
          <w:rFonts w:ascii="Times New Roman" w:hAnsi="Times New Roman"/>
          <w:sz w:val="24"/>
          <w:szCs w:val="24"/>
          <w:lang w:val="bg-BG"/>
        </w:rPr>
        <w:t>5</w:t>
      </w:r>
      <w:r w:rsidRPr="004F0EF2">
        <w:rPr>
          <w:rFonts w:ascii="Times New Roman" w:hAnsi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3C1FAA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FD03A1" w:rsidRPr="00FD03A1">
        <w:rPr>
          <w:rFonts w:ascii="Times New Roman" w:hAnsi="Times New Roman"/>
          <w:sz w:val="24"/>
          <w:szCs w:val="24"/>
          <w:lang w:val="bg-BG"/>
        </w:rPr>
        <w:t>3. В Приложение № З „Образец на административен договор“ се правят следните изменения:</w:t>
      </w:r>
    </w:p>
    <w:p w:rsidR="001401CA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BA0FC8">
        <w:rPr>
          <w:rFonts w:ascii="Times New Roman" w:hAnsi="Times New Roman"/>
          <w:sz w:val="24"/>
          <w:szCs w:val="24"/>
          <w:lang w:val="bg-BG"/>
        </w:rPr>
        <w:t>3.1.</w:t>
      </w:r>
      <w:r w:rsidR="001401CA">
        <w:rPr>
          <w:rFonts w:ascii="Times New Roman" w:hAnsi="Times New Roman"/>
          <w:sz w:val="24"/>
          <w:szCs w:val="24"/>
          <w:lang w:val="bg-BG"/>
        </w:rPr>
        <w:t xml:space="preserve"> в чл. 2, ал. 5 се изменя така:</w:t>
      </w:r>
    </w:p>
    <w:p w:rsidR="001401CA" w:rsidRDefault="001401CA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1401CA">
        <w:rPr>
          <w:rFonts w:ascii="Times New Roman" w:hAnsi="Times New Roman"/>
          <w:sz w:val="24"/>
          <w:szCs w:val="24"/>
          <w:lang w:val="bg-BG"/>
        </w:rPr>
        <w:t>(5) Срокът за подаване на искане за последно годишно плащане е до</w:t>
      </w:r>
      <w:r>
        <w:rPr>
          <w:rFonts w:ascii="Times New Roman" w:hAnsi="Times New Roman"/>
          <w:sz w:val="24"/>
          <w:szCs w:val="24"/>
          <w:lang w:val="bg-BG"/>
        </w:rPr>
        <w:t xml:space="preserve"> един месец след изтичане на</w:t>
      </w:r>
      <w:r w:rsidRPr="001401CA">
        <w:rPr>
          <w:rFonts w:ascii="Times New Roman" w:hAnsi="Times New Roman"/>
          <w:sz w:val="24"/>
          <w:szCs w:val="24"/>
          <w:lang w:val="bg-BG"/>
        </w:rPr>
        <w:t xml:space="preserve"> 5 години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1401CA">
        <w:rPr>
          <w:rFonts w:ascii="Times New Roman" w:hAnsi="Times New Roman"/>
          <w:sz w:val="24"/>
          <w:szCs w:val="24"/>
          <w:lang w:val="bg-BG"/>
        </w:rPr>
        <w:t xml:space="preserve"> датата на признаване на групата или организацията на производителите.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BA0FC8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1401CA">
        <w:rPr>
          <w:rFonts w:ascii="Times New Roman" w:hAnsi="Times New Roman"/>
          <w:sz w:val="24"/>
          <w:szCs w:val="24"/>
          <w:lang w:val="bg-BG"/>
        </w:rPr>
        <w:t>3.2.</w:t>
      </w:r>
      <w:r w:rsidR="0030627F">
        <w:rPr>
          <w:rFonts w:ascii="Times New Roman" w:hAnsi="Times New Roman"/>
          <w:sz w:val="24"/>
          <w:szCs w:val="24"/>
          <w:lang w:val="bg-BG"/>
        </w:rPr>
        <w:t xml:space="preserve"> в чл. 4, ал. 3 думите „</w:t>
      </w:r>
      <w:r w:rsidR="0030627F" w:rsidRPr="0030627F">
        <w:rPr>
          <w:rFonts w:ascii="Times New Roman" w:hAnsi="Times New Roman"/>
          <w:sz w:val="24"/>
          <w:szCs w:val="24"/>
          <w:lang w:val="bg-BG"/>
        </w:rPr>
        <w:t>15 септември 2023 г.</w:t>
      </w:r>
      <w:r w:rsidR="0030627F">
        <w:rPr>
          <w:rFonts w:ascii="Times New Roman" w:hAnsi="Times New Roman"/>
          <w:sz w:val="24"/>
          <w:szCs w:val="24"/>
          <w:lang w:val="bg-BG"/>
        </w:rPr>
        <w:t xml:space="preserve">“ се заменят </w:t>
      </w:r>
      <w:r w:rsidR="0030627F" w:rsidRPr="00911E57">
        <w:rPr>
          <w:rFonts w:ascii="Times New Roman" w:hAnsi="Times New Roman"/>
          <w:sz w:val="24"/>
          <w:szCs w:val="24"/>
          <w:lang w:val="bg-BG"/>
        </w:rPr>
        <w:t>с „</w:t>
      </w:r>
      <w:r w:rsidR="00EE7B31" w:rsidRPr="00911E57">
        <w:rPr>
          <w:rFonts w:ascii="Times New Roman" w:hAnsi="Times New Roman"/>
          <w:sz w:val="24"/>
          <w:szCs w:val="24"/>
          <w:lang w:val="bg-BG"/>
        </w:rPr>
        <w:t>15</w:t>
      </w:r>
      <w:r w:rsidR="0030627F" w:rsidRPr="00911E5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11E57" w:rsidRPr="00911E57">
        <w:rPr>
          <w:rFonts w:ascii="Times New Roman" w:hAnsi="Times New Roman"/>
          <w:sz w:val="24"/>
          <w:szCs w:val="24"/>
          <w:lang w:val="bg-BG"/>
        </w:rPr>
        <w:t>септември</w:t>
      </w:r>
      <w:r w:rsidR="0030627F" w:rsidRPr="00911E57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911E57" w:rsidRPr="00911E57">
        <w:rPr>
          <w:rFonts w:ascii="Times New Roman" w:hAnsi="Times New Roman"/>
          <w:sz w:val="24"/>
          <w:szCs w:val="24"/>
          <w:lang w:val="bg-BG"/>
        </w:rPr>
        <w:t>5</w:t>
      </w:r>
      <w:r w:rsidR="0030627F" w:rsidRPr="00911E57">
        <w:rPr>
          <w:rFonts w:ascii="Times New Roman" w:hAnsi="Times New Roman"/>
          <w:sz w:val="24"/>
          <w:szCs w:val="24"/>
          <w:lang w:val="bg-BG"/>
        </w:rPr>
        <w:t xml:space="preserve"> г.“</w:t>
      </w:r>
      <w:r w:rsidR="00C06DD5" w:rsidRPr="00911E57">
        <w:rPr>
          <w:rFonts w:ascii="Times New Roman" w:hAnsi="Times New Roman"/>
          <w:sz w:val="24"/>
          <w:szCs w:val="24"/>
          <w:lang w:val="bg-BG"/>
        </w:rPr>
        <w:t>;</w:t>
      </w:r>
    </w:p>
    <w:p w:rsidR="007D1347" w:rsidRDefault="00AC5C46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C06DD5">
        <w:rPr>
          <w:rFonts w:ascii="Times New Roman" w:hAnsi="Times New Roman"/>
          <w:sz w:val="24"/>
          <w:szCs w:val="24"/>
          <w:lang w:val="bg-BG"/>
        </w:rPr>
        <w:t>3.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3</w:t>
      </w:r>
      <w:proofErr w:type="spellEnd"/>
      <w:r w:rsidR="00C06DD5">
        <w:rPr>
          <w:rFonts w:ascii="Times New Roman" w:hAnsi="Times New Roman"/>
          <w:sz w:val="24"/>
          <w:szCs w:val="24"/>
          <w:lang w:val="bg-BG"/>
        </w:rPr>
        <w:t xml:space="preserve">. в чл. 6, ал. 1, т. 2 думите „не по-късно от датата на </w:t>
      </w:r>
      <w:r w:rsidR="00C06DD5" w:rsidRPr="00C06DD5">
        <w:rPr>
          <w:rFonts w:ascii="Times New Roman" w:hAnsi="Times New Roman"/>
          <w:sz w:val="24"/>
          <w:szCs w:val="24"/>
          <w:lang w:val="bg-BG"/>
        </w:rPr>
        <w:t>подаване на искане за последно плащане</w:t>
      </w:r>
      <w:r w:rsidR="00C06DD5">
        <w:rPr>
          <w:rFonts w:ascii="Times New Roman" w:hAnsi="Times New Roman"/>
          <w:sz w:val="24"/>
          <w:szCs w:val="24"/>
          <w:lang w:val="bg-BG"/>
        </w:rPr>
        <w:t xml:space="preserve">“ се заменят с „не по-късно от </w:t>
      </w:r>
      <w:r w:rsidR="007C130E" w:rsidRPr="007C130E">
        <w:rPr>
          <w:rFonts w:ascii="Times New Roman" w:hAnsi="Times New Roman"/>
          <w:sz w:val="24"/>
          <w:szCs w:val="24"/>
          <w:lang w:val="bg-BG"/>
        </w:rPr>
        <w:t>5 години от датата на признаване на групата или о</w:t>
      </w:r>
      <w:r w:rsidR="007C130E">
        <w:rPr>
          <w:rFonts w:ascii="Times New Roman" w:hAnsi="Times New Roman"/>
          <w:sz w:val="24"/>
          <w:szCs w:val="24"/>
          <w:lang w:val="bg-BG"/>
        </w:rPr>
        <w:t>рганизацията на производителите</w:t>
      </w:r>
      <w:r w:rsidR="00911E57">
        <w:rPr>
          <w:rFonts w:ascii="Times New Roman" w:hAnsi="Times New Roman"/>
          <w:sz w:val="24"/>
          <w:szCs w:val="24"/>
          <w:lang w:val="bg-BG"/>
        </w:rPr>
        <w:t>“</w:t>
      </w:r>
      <w:r w:rsidR="007C130E">
        <w:rPr>
          <w:rFonts w:ascii="Times New Roman" w:hAnsi="Times New Roman"/>
          <w:sz w:val="24"/>
          <w:szCs w:val="24"/>
          <w:lang w:val="bg-BG"/>
        </w:rPr>
        <w:t>.</w:t>
      </w:r>
    </w:p>
    <w:p w:rsidR="006D164A" w:rsidRDefault="00A5772B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>Настоящата заповед и кориги</w:t>
      </w:r>
      <w:r w:rsidR="006D164A" w:rsidRPr="00E77C54">
        <w:rPr>
          <w:rFonts w:ascii="Times New Roman" w:hAnsi="Times New Roman"/>
          <w:sz w:val="24"/>
          <w:szCs w:val="24"/>
          <w:lang w:val="bg-BG"/>
        </w:rPr>
        <w:t>рани</w:t>
      </w:r>
      <w:r w:rsidR="0015060C">
        <w:rPr>
          <w:rFonts w:ascii="Times New Roman" w:hAnsi="Times New Roman"/>
          <w:sz w:val="24"/>
          <w:szCs w:val="24"/>
          <w:lang w:val="bg-BG"/>
        </w:rPr>
        <w:t>те</w:t>
      </w:r>
      <w:r w:rsidR="006D164A" w:rsidRPr="00E77C5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3195B" w:rsidRPr="00E77C54">
        <w:rPr>
          <w:rFonts w:ascii="Times New Roman" w:hAnsi="Times New Roman"/>
          <w:sz w:val="24"/>
          <w:szCs w:val="24"/>
          <w:lang w:val="bg-BG"/>
        </w:rPr>
        <w:t>документи</w:t>
      </w:r>
      <w:r w:rsidR="006D164A" w:rsidRPr="00E77C54">
        <w:rPr>
          <w:rFonts w:ascii="Times New Roman" w:hAnsi="Times New Roman"/>
          <w:sz w:val="24"/>
          <w:szCs w:val="24"/>
          <w:lang w:val="bg-BG"/>
        </w:rPr>
        <w:t xml:space="preserve"> да се публикуват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 xml:space="preserve">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6D164A">
        <w:rPr>
          <w:rFonts w:ascii="Times New Roman" w:hAnsi="Times New Roman"/>
          <w:sz w:val="24"/>
          <w:szCs w:val="24"/>
          <w:lang w:val="bg-BG"/>
        </w:rPr>
        <w:t>.</w:t>
      </w:r>
    </w:p>
    <w:p w:rsidR="006D164A" w:rsidRDefault="006D164A" w:rsidP="00911E5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172636">
        <w:rPr>
          <w:rFonts w:ascii="Times New Roman" w:hAnsi="Times New Roman"/>
          <w:sz w:val="24"/>
          <w:szCs w:val="24"/>
          <w:lang w:val="bg-BG"/>
        </w:rPr>
        <w:t>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911E57" w:rsidRDefault="00911E57" w:rsidP="00911E57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911E57" w:rsidRDefault="00911E57" w:rsidP="00911E57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3C5CF6" w:rsidRPr="00F93343" w:rsidRDefault="003C5CF6" w:rsidP="00911E57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F93343" w:rsidRDefault="003C5CF6" w:rsidP="00911E57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911E57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 w:rsidRPr="00760D66">
        <w:rPr>
          <w:b/>
          <w:lang w:val="bg-BG"/>
        </w:rPr>
        <w:t xml:space="preserve"> </w:t>
      </w:r>
    </w:p>
    <w:p w:rsidR="003C5CF6" w:rsidRDefault="003E0FC7" w:rsidP="00911E57">
      <w:pPr>
        <w:spacing w:line="276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1.25pt;height:96pt">
            <v:imagedata r:id="rId10" o:title=""/>
            <o:lock v:ext="edit" ungrouping="t" rotation="t" cropping="t" verticies="t" text="t" grouping="t"/>
            <o:signatureline v:ext="edit" id="{BFBDC271-2017-42D5-8B0D-EA1807D6F150}" provid="{00000000-0000-0000-0000-000000000000}" o:suggestedsigner="Д-Р МОМЧИЛ НЕКОВ" o:suggestedsigner2="Заместник-министър" issignatureline="t"/>
          </v:shape>
        </w:pict>
      </w:r>
    </w:p>
    <w:sectPr w:rsidR="003C5CF6" w:rsidSect="00911E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709" w:left="1276" w:header="57" w:footer="2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B99" w:rsidRDefault="00A87B99">
      <w:r>
        <w:separator/>
      </w:r>
    </w:p>
  </w:endnote>
  <w:endnote w:type="continuationSeparator" w:id="0">
    <w:p w:rsidR="00A87B99" w:rsidRDefault="00A8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3E0FC7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E57" w:rsidRDefault="00911E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B99" w:rsidRDefault="00A87B99">
      <w:r>
        <w:separator/>
      </w:r>
    </w:p>
  </w:footnote>
  <w:footnote w:type="continuationSeparator" w:id="0">
    <w:p w:rsidR="00A87B99" w:rsidRDefault="00A87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E57" w:rsidRDefault="00911E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E57" w:rsidRDefault="00911E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725C1" w:rsidP="00911E57">
    <w:pPr>
      <w:pStyle w:val="Heading1"/>
      <w:framePr w:w="0" w:hRule="auto" w:wrap="auto" w:vAnchor="margin" w:hAnchor="text" w:xAlign="left" w:yAlign="inline"/>
      <w:jc w:val="righ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69928EC9" wp14:editId="367C93A8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1E57">
      <w:rPr>
        <w:rFonts w:ascii="Platinum Bg" w:hAnsi="Platinum Bg"/>
        <w:spacing w:val="40"/>
        <w:sz w:val="22"/>
      </w:rPr>
      <w:t>Проект</w:t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8E78CC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4395751" wp14:editId="06D79C9D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8CE5A7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01ED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E65"/>
    <w:rsid w:val="000D6F9B"/>
    <w:rsid w:val="000E12BC"/>
    <w:rsid w:val="000E1D97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6712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1643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3E9C"/>
    <w:rsid w:val="001362D9"/>
    <w:rsid w:val="001378C8"/>
    <w:rsid w:val="00137D6C"/>
    <w:rsid w:val="001401CA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060C"/>
    <w:rsid w:val="00151889"/>
    <w:rsid w:val="001518AD"/>
    <w:rsid w:val="001524A4"/>
    <w:rsid w:val="00152A45"/>
    <w:rsid w:val="00153E91"/>
    <w:rsid w:val="0015404D"/>
    <w:rsid w:val="001546DD"/>
    <w:rsid w:val="00156CA6"/>
    <w:rsid w:val="001570B2"/>
    <w:rsid w:val="00157EB2"/>
    <w:rsid w:val="00157FE7"/>
    <w:rsid w:val="00160116"/>
    <w:rsid w:val="00160CB9"/>
    <w:rsid w:val="001622F4"/>
    <w:rsid w:val="00162AFF"/>
    <w:rsid w:val="001633EE"/>
    <w:rsid w:val="001643F0"/>
    <w:rsid w:val="00164B01"/>
    <w:rsid w:val="00164C23"/>
    <w:rsid w:val="00166F1A"/>
    <w:rsid w:val="001710CF"/>
    <w:rsid w:val="00171905"/>
    <w:rsid w:val="00171BEA"/>
    <w:rsid w:val="00172636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BD7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EC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0E4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3640"/>
    <w:rsid w:val="003045ED"/>
    <w:rsid w:val="00304EEE"/>
    <w:rsid w:val="00305AB0"/>
    <w:rsid w:val="00305E73"/>
    <w:rsid w:val="00305FF5"/>
    <w:rsid w:val="0030615D"/>
    <w:rsid w:val="0030627F"/>
    <w:rsid w:val="00306308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0BF"/>
    <w:rsid w:val="00360600"/>
    <w:rsid w:val="00360D07"/>
    <w:rsid w:val="003612E1"/>
    <w:rsid w:val="003617AE"/>
    <w:rsid w:val="00361912"/>
    <w:rsid w:val="00362E09"/>
    <w:rsid w:val="00364086"/>
    <w:rsid w:val="003650D3"/>
    <w:rsid w:val="00366061"/>
    <w:rsid w:val="00366A19"/>
    <w:rsid w:val="00366D81"/>
    <w:rsid w:val="00370B3B"/>
    <w:rsid w:val="00370E28"/>
    <w:rsid w:val="00371451"/>
    <w:rsid w:val="003725C1"/>
    <w:rsid w:val="0037281A"/>
    <w:rsid w:val="003731C4"/>
    <w:rsid w:val="003748DC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6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1FAA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3CE2"/>
    <w:rsid w:val="003D4C46"/>
    <w:rsid w:val="003D6DC1"/>
    <w:rsid w:val="003D7135"/>
    <w:rsid w:val="003E0BC2"/>
    <w:rsid w:val="003E0FC7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2AF9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56B3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A4729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4BAF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0EF2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2C50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546"/>
    <w:rsid w:val="00582A82"/>
    <w:rsid w:val="00582AD2"/>
    <w:rsid w:val="005852F6"/>
    <w:rsid w:val="005856E8"/>
    <w:rsid w:val="00586D66"/>
    <w:rsid w:val="00586E00"/>
    <w:rsid w:val="0059024E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097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940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4966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56D5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87A86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D2C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30C8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2F13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701"/>
    <w:rsid w:val="00750949"/>
    <w:rsid w:val="007519F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D66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2573"/>
    <w:rsid w:val="00793E59"/>
    <w:rsid w:val="00794F80"/>
    <w:rsid w:val="007953C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1D1A"/>
    <w:rsid w:val="007B2745"/>
    <w:rsid w:val="007B29D7"/>
    <w:rsid w:val="007B3421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35C"/>
    <w:rsid w:val="007B782E"/>
    <w:rsid w:val="007C0465"/>
    <w:rsid w:val="007C0A92"/>
    <w:rsid w:val="007C0CF0"/>
    <w:rsid w:val="007C130E"/>
    <w:rsid w:val="007C193B"/>
    <w:rsid w:val="007C23DD"/>
    <w:rsid w:val="007C2446"/>
    <w:rsid w:val="007C2F28"/>
    <w:rsid w:val="007C4054"/>
    <w:rsid w:val="007C4F45"/>
    <w:rsid w:val="007C6C78"/>
    <w:rsid w:val="007C72F8"/>
    <w:rsid w:val="007D0210"/>
    <w:rsid w:val="007D03D5"/>
    <w:rsid w:val="007D1347"/>
    <w:rsid w:val="007D2151"/>
    <w:rsid w:val="007D368A"/>
    <w:rsid w:val="007D4B1E"/>
    <w:rsid w:val="007D5232"/>
    <w:rsid w:val="007D698D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1681"/>
    <w:rsid w:val="007F4D94"/>
    <w:rsid w:val="007F59F7"/>
    <w:rsid w:val="007F5F65"/>
    <w:rsid w:val="007F6BC9"/>
    <w:rsid w:val="007F6E70"/>
    <w:rsid w:val="007F6F58"/>
    <w:rsid w:val="007F7961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2FCA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A17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0929"/>
    <w:rsid w:val="008419F7"/>
    <w:rsid w:val="0085135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342"/>
    <w:rsid w:val="0089572B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1E57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42B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96FDA"/>
    <w:rsid w:val="009A138D"/>
    <w:rsid w:val="009A29A6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786"/>
    <w:rsid w:val="009C2C54"/>
    <w:rsid w:val="009C3773"/>
    <w:rsid w:val="009C3995"/>
    <w:rsid w:val="009C5B87"/>
    <w:rsid w:val="009C601B"/>
    <w:rsid w:val="009C6832"/>
    <w:rsid w:val="009D052C"/>
    <w:rsid w:val="009D1166"/>
    <w:rsid w:val="009D271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071E"/>
    <w:rsid w:val="00A21C5D"/>
    <w:rsid w:val="00A23D10"/>
    <w:rsid w:val="00A247E6"/>
    <w:rsid w:val="00A24D96"/>
    <w:rsid w:val="00A272EA"/>
    <w:rsid w:val="00A30FA4"/>
    <w:rsid w:val="00A3195B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44F4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EA0"/>
    <w:rsid w:val="00A84F32"/>
    <w:rsid w:val="00A862D7"/>
    <w:rsid w:val="00A86F07"/>
    <w:rsid w:val="00A87359"/>
    <w:rsid w:val="00A87B9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82A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5C46"/>
    <w:rsid w:val="00AC6CB2"/>
    <w:rsid w:val="00AC7071"/>
    <w:rsid w:val="00AD1A35"/>
    <w:rsid w:val="00AD1F29"/>
    <w:rsid w:val="00AD2BD8"/>
    <w:rsid w:val="00AD2F28"/>
    <w:rsid w:val="00AD4441"/>
    <w:rsid w:val="00AD4BD4"/>
    <w:rsid w:val="00AD690B"/>
    <w:rsid w:val="00AD78F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04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221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3F06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1117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0B1"/>
    <w:rsid w:val="00B94202"/>
    <w:rsid w:val="00B9514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FC8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E79C3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DD5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67F3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77AD4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30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1FDD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6762F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1E19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63"/>
    <w:rsid w:val="00DC1328"/>
    <w:rsid w:val="00DC1344"/>
    <w:rsid w:val="00DC1394"/>
    <w:rsid w:val="00DC15C9"/>
    <w:rsid w:val="00DC4B3D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0948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3F7"/>
    <w:rsid w:val="00E057F0"/>
    <w:rsid w:val="00E05F4F"/>
    <w:rsid w:val="00E065FF"/>
    <w:rsid w:val="00E075D5"/>
    <w:rsid w:val="00E079A5"/>
    <w:rsid w:val="00E11194"/>
    <w:rsid w:val="00E1142A"/>
    <w:rsid w:val="00E117E6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27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5C05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C54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4F9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E7B31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581E"/>
    <w:rsid w:val="00F17F8D"/>
    <w:rsid w:val="00F20EB8"/>
    <w:rsid w:val="00F211F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56D1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76C67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5DC2"/>
    <w:rsid w:val="00F977CE"/>
    <w:rsid w:val="00F97B42"/>
    <w:rsid w:val="00FA012C"/>
    <w:rsid w:val="00FA0260"/>
    <w:rsid w:val="00FA069B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03A1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C2A7C-308A-453E-9DA1-E602D419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3102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Georgi Dimitrov</cp:lastModifiedBy>
  <cp:revision>2</cp:revision>
  <cp:lastPrinted>2020-12-07T06:48:00Z</cp:lastPrinted>
  <dcterms:created xsi:type="dcterms:W3CDTF">2022-07-14T13:37:00Z</dcterms:created>
  <dcterms:modified xsi:type="dcterms:W3CDTF">2022-07-14T13:37:00Z</dcterms:modified>
</cp:coreProperties>
</file>