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0E6" w:rsidRPr="00F07A01" w:rsidRDefault="00E700E6" w:rsidP="007109DF">
      <w:pPr>
        <w:shd w:val="clear" w:color="auto" w:fill="FFFFFF"/>
        <w:jc w:val="center"/>
        <w:rPr>
          <w:bCs/>
          <w:spacing w:val="60"/>
          <w:sz w:val="24"/>
          <w:szCs w:val="24"/>
        </w:rPr>
      </w:pPr>
      <w:r w:rsidRPr="00F07A01">
        <w:rPr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0" locked="0" layoutInCell="1" allowOverlap="1" wp14:anchorId="65CDB401" wp14:editId="35E02A78">
            <wp:simplePos x="0" y="0"/>
            <wp:positionH relativeFrom="margin">
              <wp:posOffset>2377772</wp:posOffset>
            </wp:positionH>
            <wp:positionV relativeFrom="paragraph">
              <wp:posOffset>-309245</wp:posOffset>
            </wp:positionV>
            <wp:extent cx="1074395" cy="934872"/>
            <wp:effectExtent l="0" t="0" r="0" b="0"/>
            <wp:wrapNone/>
            <wp:docPr id="1" name="Picture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395" cy="934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00E6" w:rsidRPr="00F07A01" w:rsidRDefault="00E700E6" w:rsidP="007109DF">
      <w:pPr>
        <w:shd w:val="clear" w:color="auto" w:fill="FFFFFF"/>
        <w:jc w:val="center"/>
        <w:rPr>
          <w:bCs/>
          <w:spacing w:val="60"/>
          <w:sz w:val="24"/>
          <w:szCs w:val="24"/>
        </w:rPr>
      </w:pPr>
    </w:p>
    <w:p w:rsidR="00E700E6" w:rsidRPr="00F07A01" w:rsidRDefault="00E700E6" w:rsidP="007109DF">
      <w:pPr>
        <w:shd w:val="clear" w:color="auto" w:fill="FFFFFF"/>
        <w:jc w:val="center"/>
        <w:rPr>
          <w:bCs/>
          <w:spacing w:val="60"/>
          <w:sz w:val="24"/>
          <w:szCs w:val="24"/>
        </w:rPr>
      </w:pPr>
    </w:p>
    <w:p w:rsidR="00E700E6" w:rsidRPr="00F07A01" w:rsidRDefault="00E700E6" w:rsidP="007109DF">
      <w:pPr>
        <w:shd w:val="clear" w:color="auto" w:fill="FFFFFF"/>
        <w:jc w:val="center"/>
        <w:rPr>
          <w:bCs/>
          <w:spacing w:val="60"/>
          <w:sz w:val="24"/>
          <w:szCs w:val="24"/>
        </w:rPr>
      </w:pPr>
    </w:p>
    <w:p w:rsidR="00E700E6" w:rsidRPr="00F07A01" w:rsidRDefault="00BC4798" w:rsidP="00317DEB">
      <w:pPr>
        <w:shd w:val="clear" w:color="auto" w:fill="FFFFFF"/>
        <w:jc w:val="center"/>
        <w:rPr>
          <w:b/>
          <w:bCs/>
          <w:spacing w:val="60"/>
          <w:sz w:val="28"/>
          <w:szCs w:val="28"/>
        </w:rPr>
      </w:pPr>
      <w:r w:rsidRPr="00F07A01">
        <w:rPr>
          <w:b/>
          <w:bCs/>
          <w:spacing w:val="60"/>
          <w:sz w:val="28"/>
          <w:szCs w:val="28"/>
        </w:rPr>
        <w:t xml:space="preserve">РЕПУБЛИКА </w:t>
      </w:r>
      <w:r w:rsidR="00E700E6" w:rsidRPr="00F07A01">
        <w:rPr>
          <w:b/>
          <w:bCs/>
          <w:spacing w:val="60"/>
          <w:sz w:val="28"/>
          <w:szCs w:val="28"/>
        </w:rPr>
        <w:t>БЪЛГАРИЯ</w:t>
      </w:r>
    </w:p>
    <w:p w:rsidR="00E700E6" w:rsidRPr="00F07A01" w:rsidRDefault="00E700E6" w:rsidP="00317DEB">
      <w:pPr>
        <w:pBdr>
          <w:bottom w:val="single" w:sz="4" w:space="1" w:color="auto"/>
        </w:pBdr>
        <w:shd w:val="clear" w:color="auto" w:fill="FFFFFF"/>
        <w:jc w:val="center"/>
        <w:rPr>
          <w:spacing w:val="82"/>
          <w:sz w:val="28"/>
          <w:szCs w:val="28"/>
        </w:rPr>
      </w:pPr>
      <w:r w:rsidRPr="00F07A01">
        <w:rPr>
          <w:b/>
          <w:bCs/>
          <w:spacing w:val="82"/>
          <w:sz w:val="28"/>
          <w:szCs w:val="28"/>
        </w:rPr>
        <w:t>МИНИСТЕРСКИ СЪВЕТ</w:t>
      </w:r>
    </w:p>
    <w:p w:rsidR="007F37C0" w:rsidRPr="00423368" w:rsidRDefault="00E700E6" w:rsidP="000E1F93">
      <w:pPr>
        <w:shd w:val="clear" w:color="auto" w:fill="FFFFFF"/>
        <w:spacing w:line="360" w:lineRule="auto"/>
        <w:ind w:firstLine="540"/>
        <w:jc w:val="right"/>
        <w:rPr>
          <w:b/>
          <w:bCs/>
          <w:sz w:val="24"/>
          <w:szCs w:val="24"/>
        </w:rPr>
      </w:pPr>
      <w:r w:rsidRPr="00F07A01">
        <w:rPr>
          <w:sz w:val="24"/>
          <w:szCs w:val="24"/>
        </w:rPr>
        <w:t>Проект</w:t>
      </w:r>
    </w:p>
    <w:p w:rsidR="006B1C92" w:rsidRDefault="006B1C92" w:rsidP="00E108D0">
      <w:pPr>
        <w:widowControl/>
        <w:autoSpaceDE/>
        <w:autoSpaceDN/>
        <w:adjustRightInd/>
        <w:spacing w:line="360" w:lineRule="auto"/>
        <w:jc w:val="center"/>
        <w:rPr>
          <w:rFonts w:eastAsia="Times New Roman"/>
          <w:b/>
          <w:spacing w:val="80"/>
          <w:sz w:val="28"/>
          <w:szCs w:val="28"/>
        </w:rPr>
      </w:pPr>
    </w:p>
    <w:p w:rsidR="00317DEB" w:rsidRPr="00F07A01" w:rsidRDefault="00317DEB" w:rsidP="00E108D0">
      <w:pPr>
        <w:widowControl/>
        <w:autoSpaceDE/>
        <w:autoSpaceDN/>
        <w:adjustRightInd/>
        <w:spacing w:line="360" w:lineRule="auto"/>
        <w:jc w:val="center"/>
        <w:rPr>
          <w:rFonts w:eastAsia="Times New Roman"/>
          <w:b/>
          <w:spacing w:val="80"/>
          <w:sz w:val="28"/>
          <w:szCs w:val="28"/>
        </w:rPr>
      </w:pPr>
      <w:r w:rsidRPr="00F07A01">
        <w:rPr>
          <w:rFonts w:eastAsia="Times New Roman"/>
          <w:b/>
          <w:spacing w:val="80"/>
          <w:sz w:val="28"/>
          <w:szCs w:val="28"/>
        </w:rPr>
        <w:t xml:space="preserve">ПОСТАНОВЛЕНИЕ </w:t>
      </w:r>
      <w:r w:rsidRPr="00F07A01">
        <w:rPr>
          <w:rFonts w:eastAsia="Times New Roman"/>
          <w:b/>
          <w:sz w:val="28"/>
          <w:szCs w:val="28"/>
        </w:rPr>
        <w:sym w:font="Times New Roman" w:char="2116"/>
      </w:r>
      <w:r w:rsidRPr="00F07A01">
        <w:rPr>
          <w:rFonts w:eastAsia="Times New Roman"/>
          <w:b/>
          <w:sz w:val="28"/>
          <w:szCs w:val="28"/>
        </w:rPr>
        <w:t xml:space="preserve"> ................</w:t>
      </w:r>
    </w:p>
    <w:p w:rsidR="00317DEB" w:rsidRPr="00F07A01" w:rsidRDefault="00317DEB" w:rsidP="00E108D0">
      <w:pPr>
        <w:widowControl/>
        <w:autoSpaceDE/>
        <w:autoSpaceDN/>
        <w:adjustRightInd/>
        <w:spacing w:line="360" w:lineRule="auto"/>
        <w:jc w:val="center"/>
        <w:rPr>
          <w:rFonts w:eastAsia="Times New Roman"/>
          <w:b/>
          <w:sz w:val="28"/>
          <w:szCs w:val="28"/>
        </w:rPr>
      </w:pPr>
      <w:r w:rsidRPr="00F07A01">
        <w:rPr>
          <w:rFonts w:eastAsia="Times New Roman"/>
          <w:b/>
          <w:sz w:val="28"/>
          <w:szCs w:val="28"/>
        </w:rPr>
        <w:t>от ................................................... г.</w:t>
      </w:r>
    </w:p>
    <w:p w:rsidR="00423368" w:rsidRPr="00F07A01" w:rsidRDefault="00423368" w:rsidP="00E108D0">
      <w:pPr>
        <w:shd w:val="clear" w:color="auto" w:fill="FFFFFF"/>
        <w:tabs>
          <w:tab w:val="left" w:leader="dot" w:pos="10490"/>
        </w:tabs>
        <w:spacing w:line="360" w:lineRule="auto"/>
        <w:rPr>
          <w:spacing w:val="160"/>
          <w:sz w:val="24"/>
          <w:szCs w:val="24"/>
        </w:rPr>
      </w:pPr>
    </w:p>
    <w:p w:rsidR="00317DEB" w:rsidRPr="00423368" w:rsidRDefault="00487F47" w:rsidP="009E2398">
      <w:pPr>
        <w:pStyle w:val="Heading1"/>
        <w:spacing w:line="312" w:lineRule="auto"/>
        <w:ind w:left="397" w:hanging="397"/>
        <w:contextualSpacing/>
        <w:jc w:val="both"/>
        <w:rPr>
          <w:rFonts w:ascii="Times New Roman" w:eastAsia="Times New Roman" w:hAnsi="Times New Roman" w:cs="Times New Roman"/>
          <w:b w:val="0"/>
          <w:bCs w:val="0"/>
          <w:smallCaps/>
          <w:sz w:val="24"/>
          <w:szCs w:val="24"/>
          <w:lang w:eastAsia="en-US"/>
        </w:rPr>
      </w:pPr>
      <w:r w:rsidRPr="00F07A01">
        <w:rPr>
          <w:rFonts w:ascii="Times New Roman" w:eastAsia="Times New Roman" w:hAnsi="Times New Roman" w:cs="Times New Roman"/>
          <w:bCs w:val="0"/>
          <w:sz w:val="24"/>
          <w:szCs w:val="24"/>
          <w:lang w:eastAsia="en-US"/>
        </w:rPr>
        <w:t xml:space="preserve">ЗА </w:t>
      </w:r>
      <w:r w:rsidRPr="00F07A01">
        <w:rPr>
          <w:rFonts w:ascii="Times New Roman" w:eastAsia="Times New Roman" w:hAnsi="Times New Roman" w:cs="Times New Roman"/>
          <w:b w:val="0"/>
          <w:bCs w:val="0"/>
          <w:smallCaps/>
          <w:sz w:val="24"/>
          <w:szCs w:val="24"/>
          <w:lang w:eastAsia="en-US"/>
        </w:rPr>
        <w:t>изменение на Наредбата за условията и реда за прилагане на сх</w:t>
      </w:r>
      <w:r w:rsidR="0051624A" w:rsidRPr="00F07A01">
        <w:rPr>
          <w:rFonts w:ascii="Times New Roman" w:eastAsia="Times New Roman" w:hAnsi="Times New Roman" w:cs="Times New Roman"/>
          <w:b w:val="0"/>
          <w:bCs w:val="0"/>
          <w:smallCaps/>
          <w:sz w:val="24"/>
          <w:szCs w:val="24"/>
          <w:lang w:eastAsia="en-US"/>
        </w:rPr>
        <w:t>еми за предоставяне на плодове</w:t>
      </w:r>
      <w:r w:rsidR="004F1689" w:rsidRPr="00F07A01">
        <w:rPr>
          <w:rFonts w:ascii="Times New Roman" w:eastAsia="Times New Roman" w:hAnsi="Times New Roman" w:cs="Times New Roman"/>
          <w:b w:val="0"/>
          <w:bCs w:val="0"/>
          <w:smallCaps/>
          <w:sz w:val="24"/>
          <w:szCs w:val="24"/>
          <w:lang w:eastAsia="en-US"/>
        </w:rPr>
        <w:t xml:space="preserve"> и </w:t>
      </w:r>
      <w:r w:rsidR="0051624A" w:rsidRPr="00F07A01">
        <w:rPr>
          <w:rFonts w:ascii="Times New Roman" w:eastAsia="Times New Roman" w:hAnsi="Times New Roman" w:cs="Times New Roman"/>
          <w:b w:val="0"/>
          <w:bCs w:val="0"/>
          <w:smallCaps/>
          <w:sz w:val="24"/>
          <w:szCs w:val="24"/>
          <w:lang w:eastAsia="en-US"/>
        </w:rPr>
        <w:t>зеленчуци</w:t>
      </w:r>
      <w:r w:rsidR="004F1689" w:rsidRPr="00F07A01">
        <w:rPr>
          <w:rFonts w:ascii="Times New Roman" w:eastAsia="Times New Roman" w:hAnsi="Times New Roman" w:cs="Times New Roman"/>
          <w:b w:val="0"/>
          <w:bCs w:val="0"/>
          <w:smallCaps/>
          <w:sz w:val="24"/>
          <w:szCs w:val="24"/>
          <w:lang w:eastAsia="en-US"/>
        </w:rPr>
        <w:t xml:space="preserve"> и на </w:t>
      </w:r>
      <w:r w:rsidRPr="00F07A01">
        <w:rPr>
          <w:rFonts w:ascii="Times New Roman" w:eastAsia="Times New Roman" w:hAnsi="Times New Roman" w:cs="Times New Roman"/>
          <w:b w:val="0"/>
          <w:bCs w:val="0"/>
          <w:smallCaps/>
          <w:sz w:val="24"/>
          <w:szCs w:val="24"/>
          <w:lang w:eastAsia="en-US"/>
        </w:rPr>
        <w:t xml:space="preserve">мляко и млечни продукти в учебните заведения – </w:t>
      </w:r>
      <w:r w:rsidR="004F1689" w:rsidRPr="00F07A01">
        <w:rPr>
          <w:rFonts w:ascii="Times New Roman" w:eastAsia="Times New Roman" w:hAnsi="Times New Roman" w:cs="Times New Roman"/>
          <w:b w:val="0"/>
          <w:bCs w:val="0"/>
          <w:smallCaps/>
          <w:sz w:val="24"/>
          <w:szCs w:val="24"/>
          <w:lang w:eastAsia="en-US"/>
        </w:rPr>
        <w:t xml:space="preserve">схема </w:t>
      </w:r>
      <w:r w:rsidR="005B3EBA" w:rsidRPr="00F07A01">
        <w:rPr>
          <w:rFonts w:ascii="Times New Roman" w:eastAsia="Times New Roman" w:hAnsi="Times New Roman" w:cs="Times New Roman"/>
          <w:b w:val="0"/>
          <w:bCs w:val="0"/>
          <w:smallCaps/>
          <w:sz w:val="24"/>
          <w:szCs w:val="24"/>
          <w:lang w:eastAsia="en-US"/>
        </w:rPr>
        <w:t>„</w:t>
      </w:r>
      <w:r w:rsidRPr="00F07A01">
        <w:rPr>
          <w:rFonts w:ascii="Times New Roman" w:eastAsia="Times New Roman" w:hAnsi="Times New Roman" w:cs="Times New Roman"/>
          <w:b w:val="0"/>
          <w:bCs w:val="0"/>
          <w:smallCaps/>
          <w:sz w:val="24"/>
          <w:szCs w:val="24"/>
          <w:lang w:eastAsia="en-US"/>
        </w:rPr>
        <w:t>Училищен плод</w:t>
      </w:r>
      <w:r w:rsidR="005B3EBA" w:rsidRPr="00F07A01">
        <w:rPr>
          <w:rFonts w:ascii="Times New Roman" w:eastAsia="Times New Roman" w:hAnsi="Times New Roman" w:cs="Times New Roman"/>
          <w:b w:val="0"/>
          <w:bCs w:val="0"/>
          <w:smallCaps/>
          <w:sz w:val="24"/>
          <w:szCs w:val="24"/>
          <w:lang w:eastAsia="en-US"/>
        </w:rPr>
        <w:t>“</w:t>
      </w:r>
      <w:r w:rsidRPr="00F07A01">
        <w:rPr>
          <w:rFonts w:ascii="Times New Roman" w:eastAsia="Times New Roman" w:hAnsi="Times New Roman" w:cs="Times New Roman"/>
          <w:b w:val="0"/>
          <w:bCs w:val="0"/>
          <w:smallCaps/>
          <w:sz w:val="24"/>
          <w:szCs w:val="24"/>
          <w:lang w:eastAsia="en-US"/>
        </w:rPr>
        <w:t xml:space="preserve"> и </w:t>
      </w:r>
      <w:r w:rsidR="004F1689" w:rsidRPr="00F07A01">
        <w:rPr>
          <w:rFonts w:ascii="Times New Roman" w:eastAsia="Times New Roman" w:hAnsi="Times New Roman" w:cs="Times New Roman"/>
          <w:b w:val="0"/>
          <w:bCs w:val="0"/>
          <w:smallCaps/>
          <w:sz w:val="24"/>
          <w:szCs w:val="24"/>
          <w:lang w:eastAsia="en-US"/>
        </w:rPr>
        <w:t xml:space="preserve">схема </w:t>
      </w:r>
      <w:r w:rsidR="005B3EBA" w:rsidRPr="00F07A01">
        <w:rPr>
          <w:rFonts w:ascii="Times New Roman" w:eastAsia="Times New Roman" w:hAnsi="Times New Roman" w:cs="Times New Roman"/>
          <w:b w:val="0"/>
          <w:bCs w:val="0"/>
          <w:smallCaps/>
          <w:sz w:val="24"/>
          <w:szCs w:val="24"/>
          <w:lang w:eastAsia="en-US"/>
        </w:rPr>
        <w:t>„</w:t>
      </w:r>
      <w:r w:rsidRPr="00F07A01">
        <w:rPr>
          <w:rFonts w:ascii="Times New Roman" w:eastAsia="Times New Roman" w:hAnsi="Times New Roman" w:cs="Times New Roman"/>
          <w:b w:val="0"/>
          <w:bCs w:val="0"/>
          <w:smallCaps/>
          <w:sz w:val="24"/>
          <w:szCs w:val="24"/>
          <w:lang w:eastAsia="en-US"/>
        </w:rPr>
        <w:t>Училищно мляко</w:t>
      </w:r>
      <w:r w:rsidR="005B3EBA" w:rsidRPr="00F07A01">
        <w:rPr>
          <w:rFonts w:ascii="Times New Roman" w:eastAsia="Times New Roman" w:hAnsi="Times New Roman" w:cs="Times New Roman"/>
          <w:b w:val="0"/>
          <w:bCs w:val="0"/>
          <w:smallCaps/>
          <w:sz w:val="24"/>
          <w:szCs w:val="24"/>
          <w:lang w:eastAsia="en-US"/>
        </w:rPr>
        <w:t>“</w:t>
      </w:r>
      <w:r w:rsidRPr="00F07A01">
        <w:rPr>
          <w:rFonts w:ascii="Times New Roman" w:eastAsia="Times New Roman" w:hAnsi="Times New Roman" w:cs="Times New Roman"/>
          <w:b w:val="0"/>
          <w:bCs w:val="0"/>
          <w:smallCaps/>
          <w:sz w:val="24"/>
          <w:szCs w:val="24"/>
          <w:lang w:eastAsia="en-US"/>
        </w:rPr>
        <w:t>, приета с Постановление № 251 на Министерския съвет от 2016 г. (</w:t>
      </w:r>
      <w:proofErr w:type="spellStart"/>
      <w:r w:rsidRPr="00F07A01">
        <w:rPr>
          <w:rFonts w:ascii="Times New Roman" w:eastAsia="Times New Roman" w:hAnsi="Times New Roman" w:cs="Times New Roman"/>
          <w:b w:val="0"/>
          <w:bCs w:val="0"/>
          <w:smallCaps/>
          <w:sz w:val="24"/>
          <w:szCs w:val="24"/>
          <w:lang w:eastAsia="en-US"/>
        </w:rPr>
        <w:t>обн</w:t>
      </w:r>
      <w:proofErr w:type="spellEnd"/>
      <w:r w:rsidRPr="00F07A01">
        <w:rPr>
          <w:rFonts w:ascii="Times New Roman" w:eastAsia="Times New Roman" w:hAnsi="Times New Roman" w:cs="Times New Roman"/>
          <w:b w:val="0"/>
          <w:bCs w:val="0"/>
          <w:smallCaps/>
          <w:sz w:val="24"/>
          <w:szCs w:val="24"/>
          <w:lang w:eastAsia="en-US"/>
        </w:rPr>
        <w:t>., ДВ, бр. 77 от 2016 г</w:t>
      </w:r>
      <w:r w:rsidR="004F1689" w:rsidRPr="00F07A01">
        <w:rPr>
          <w:rFonts w:ascii="Times New Roman" w:eastAsia="Times New Roman" w:hAnsi="Times New Roman" w:cs="Times New Roman"/>
          <w:b w:val="0"/>
          <w:bCs w:val="0"/>
          <w:smallCaps/>
          <w:sz w:val="24"/>
          <w:szCs w:val="24"/>
          <w:lang w:eastAsia="en-US"/>
        </w:rPr>
        <w:t xml:space="preserve">.; </w:t>
      </w:r>
      <w:r w:rsidR="00317DEB" w:rsidRPr="00F07A01">
        <w:rPr>
          <w:rFonts w:ascii="Times New Roman" w:eastAsia="Times New Roman" w:hAnsi="Times New Roman" w:cs="Times New Roman"/>
          <w:b w:val="0"/>
          <w:bCs w:val="0"/>
          <w:smallCaps/>
          <w:sz w:val="24"/>
          <w:szCs w:val="24"/>
          <w:lang w:eastAsia="en-US"/>
        </w:rPr>
        <w:t xml:space="preserve">изм. и доп., бр. 89 от </w:t>
      </w:r>
      <w:r w:rsidR="00804E0A" w:rsidRPr="00F07A01">
        <w:rPr>
          <w:rFonts w:ascii="Times New Roman" w:eastAsia="Times New Roman" w:hAnsi="Times New Roman" w:cs="Times New Roman"/>
          <w:b w:val="0"/>
          <w:bCs w:val="0"/>
          <w:smallCaps/>
          <w:sz w:val="24"/>
          <w:szCs w:val="24"/>
          <w:lang w:eastAsia="en-US"/>
        </w:rPr>
        <w:t xml:space="preserve">2016 г., бр. 36 </w:t>
      </w:r>
      <w:r w:rsidR="00317DEB" w:rsidRPr="00F07A01">
        <w:rPr>
          <w:rFonts w:ascii="Times New Roman" w:eastAsia="Times New Roman" w:hAnsi="Times New Roman" w:cs="Times New Roman"/>
          <w:b w:val="0"/>
          <w:bCs w:val="0"/>
          <w:smallCaps/>
          <w:sz w:val="24"/>
          <w:szCs w:val="24"/>
          <w:lang w:eastAsia="en-US"/>
        </w:rPr>
        <w:t>и</w:t>
      </w:r>
      <w:r w:rsidR="00804E0A" w:rsidRPr="00F07A01">
        <w:rPr>
          <w:rFonts w:ascii="Times New Roman" w:eastAsia="Times New Roman" w:hAnsi="Times New Roman" w:cs="Times New Roman"/>
          <w:b w:val="0"/>
          <w:bCs w:val="0"/>
          <w:smallCaps/>
          <w:sz w:val="24"/>
          <w:szCs w:val="24"/>
          <w:lang w:eastAsia="en-US"/>
        </w:rPr>
        <w:t xml:space="preserve"> 55 от 2017 г., </w:t>
      </w:r>
      <w:r w:rsidR="0024658C" w:rsidRPr="00F07A01">
        <w:rPr>
          <w:rFonts w:ascii="Times New Roman" w:eastAsia="Times New Roman" w:hAnsi="Times New Roman" w:cs="Times New Roman"/>
          <w:b w:val="0"/>
          <w:bCs w:val="0"/>
          <w:smallCaps/>
          <w:sz w:val="24"/>
          <w:szCs w:val="24"/>
          <w:lang w:eastAsia="en-US"/>
        </w:rPr>
        <w:t xml:space="preserve">бр. 43, 53 и 97 от </w:t>
      </w:r>
      <w:r w:rsidR="00804E0A" w:rsidRPr="00F07A01">
        <w:rPr>
          <w:rFonts w:ascii="Times New Roman" w:eastAsia="Times New Roman" w:hAnsi="Times New Roman" w:cs="Times New Roman"/>
          <w:b w:val="0"/>
          <w:bCs w:val="0"/>
          <w:smallCaps/>
          <w:sz w:val="24"/>
          <w:szCs w:val="24"/>
          <w:lang w:eastAsia="en-US"/>
        </w:rPr>
        <w:t xml:space="preserve">2018 г., бр. 18 </w:t>
      </w:r>
      <w:r w:rsidR="0024658C" w:rsidRPr="00F07A01">
        <w:rPr>
          <w:rFonts w:ascii="Times New Roman" w:eastAsia="Times New Roman" w:hAnsi="Times New Roman" w:cs="Times New Roman"/>
          <w:b w:val="0"/>
          <w:bCs w:val="0"/>
          <w:smallCaps/>
          <w:sz w:val="24"/>
          <w:szCs w:val="24"/>
          <w:lang w:eastAsia="en-US"/>
        </w:rPr>
        <w:t>и 19 от 2019 г.</w:t>
      </w:r>
      <w:r w:rsidR="0078622D">
        <w:rPr>
          <w:rFonts w:ascii="Times New Roman" w:eastAsia="Times New Roman" w:hAnsi="Times New Roman" w:cs="Times New Roman"/>
          <w:b w:val="0"/>
          <w:bCs w:val="0"/>
          <w:smallCaps/>
          <w:sz w:val="24"/>
          <w:szCs w:val="24"/>
          <w:lang w:eastAsia="en-US"/>
        </w:rPr>
        <w:t>,</w:t>
      </w:r>
      <w:r w:rsidR="001814CF">
        <w:rPr>
          <w:rFonts w:ascii="Times New Roman" w:eastAsia="Times New Roman" w:hAnsi="Times New Roman" w:cs="Times New Roman"/>
          <w:b w:val="0"/>
          <w:bCs w:val="0"/>
          <w:smallCaps/>
          <w:sz w:val="24"/>
          <w:szCs w:val="24"/>
          <w:lang w:eastAsia="en-US"/>
        </w:rPr>
        <w:t xml:space="preserve"> бр. 39 и</w:t>
      </w:r>
      <w:r w:rsidR="0024658C" w:rsidRPr="00F07A01">
        <w:rPr>
          <w:rFonts w:ascii="Times New Roman" w:eastAsia="Times New Roman" w:hAnsi="Times New Roman" w:cs="Times New Roman"/>
          <w:b w:val="0"/>
          <w:bCs w:val="0"/>
          <w:smallCaps/>
          <w:sz w:val="24"/>
          <w:szCs w:val="24"/>
          <w:lang w:eastAsia="en-US"/>
        </w:rPr>
        <w:t xml:space="preserve"> 55 от </w:t>
      </w:r>
      <w:r w:rsidR="001814CF">
        <w:rPr>
          <w:rFonts w:ascii="Times New Roman" w:eastAsia="Times New Roman" w:hAnsi="Times New Roman" w:cs="Times New Roman"/>
          <w:b w:val="0"/>
          <w:bCs w:val="0"/>
          <w:smallCaps/>
          <w:sz w:val="24"/>
          <w:szCs w:val="24"/>
          <w:lang w:eastAsia="en-US"/>
        </w:rPr>
        <w:t xml:space="preserve">2020 г.; </w:t>
      </w:r>
      <w:r w:rsidR="00804E0A" w:rsidRPr="00F07A01">
        <w:rPr>
          <w:rFonts w:ascii="Times New Roman" w:eastAsia="Times New Roman" w:hAnsi="Times New Roman" w:cs="Times New Roman"/>
          <w:b w:val="0"/>
          <w:bCs w:val="0"/>
          <w:smallCaps/>
          <w:sz w:val="24"/>
          <w:szCs w:val="24"/>
          <w:lang w:eastAsia="en-US"/>
        </w:rPr>
        <w:t xml:space="preserve">Решение № 8272 </w:t>
      </w:r>
      <w:r w:rsidR="001814CF">
        <w:rPr>
          <w:rFonts w:ascii="Times New Roman" w:eastAsia="Times New Roman" w:hAnsi="Times New Roman" w:cs="Times New Roman"/>
          <w:b w:val="0"/>
          <w:bCs w:val="0"/>
          <w:smallCaps/>
          <w:sz w:val="24"/>
          <w:szCs w:val="24"/>
          <w:lang w:eastAsia="en-US"/>
        </w:rPr>
        <w:t xml:space="preserve">от </w:t>
      </w:r>
      <w:r w:rsidR="00E108D0">
        <w:rPr>
          <w:rFonts w:ascii="Times New Roman" w:eastAsia="Times New Roman" w:hAnsi="Times New Roman" w:cs="Times New Roman"/>
          <w:b w:val="0"/>
          <w:bCs w:val="0"/>
          <w:smallCaps/>
          <w:sz w:val="24"/>
          <w:szCs w:val="24"/>
          <w:lang w:eastAsia="en-US"/>
        </w:rPr>
        <w:t xml:space="preserve">2021 г. </w:t>
      </w:r>
      <w:r w:rsidR="00804E0A" w:rsidRPr="00F07A01">
        <w:rPr>
          <w:rFonts w:ascii="Times New Roman" w:eastAsia="Times New Roman" w:hAnsi="Times New Roman" w:cs="Times New Roman"/>
          <w:b w:val="0"/>
          <w:bCs w:val="0"/>
          <w:smallCaps/>
          <w:sz w:val="24"/>
          <w:szCs w:val="24"/>
          <w:lang w:eastAsia="en-US"/>
        </w:rPr>
        <w:t>на ВАС на Р</w:t>
      </w:r>
      <w:r w:rsidR="001C725F">
        <w:rPr>
          <w:rFonts w:ascii="Times New Roman" w:eastAsia="Times New Roman" w:hAnsi="Times New Roman" w:cs="Times New Roman"/>
          <w:b w:val="0"/>
          <w:bCs w:val="0"/>
          <w:smallCaps/>
          <w:sz w:val="24"/>
          <w:szCs w:val="24"/>
          <w:lang w:eastAsia="en-US"/>
        </w:rPr>
        <w:t xml:space="preserve">епублика България </w:t>
      </w:r>
      <w:r w:rsidR="0078622D">
        <w:rPr>
          <w:rFonts w:ascii="Times New Roman" w:eastAsia="Times New Roman" w:hAnsi="Times New Roman" w:cs="Times New Roman"/>
          <w:b w:val="0"/>
          <w:bCs w:val="0"/>
          <w:smallCaps/>
          <w:sz w:val="24"/>
          <w:szCs w:val="24"/>
          <w:lang w:eastAsia="en-US"/>
        </w:rPr>
        <w:t>–</w:t>
      </w:r>
      <w:r w:rsidR="00804E0A" w:rsidRPr="00F07A01">
        <w:rPr>
          <w:rFonts w:ascii="Times New Roman" w:eastAsia="Times New Roman" w:hAnsi="Times New Roman" w:cs="Times New Roman"/>
          <w:b w:val="0"/>
          <w:bCs w:val="0"/>
          <w:smallCaps/>
          <w:sz w:val="24"/>
          <w:szCs w:val="24"/>
          <w:lang w:eastAsia="en-US"/>
        </w:rPr>
        <w:t xml:space="preserve"> бр. 59 от </w:t>
      </w:r>
      <w:r w:rsidR="00576A15" w:rsidRPr="00F07A01">
        <w:rPr>
          <w:rFonts w:ascii="Times New Roman" w:eastAsia="Times New Roman" w:hAnsi="Times New Roman" w:cs="Times New Roman"/>
          <w:b w:val="0"/>
          <w:bCs w:val="0"/>
          <w:smallCaps/>
          <w:sz w:val="24"/>
          <w:szCs w:val="24"/>
          <w:lang w:eastAsia="en-US"/>
        </w:rPr>
        <w:t>2021 г.)</w:t>
      </w:r>
    </w:p>
    <w:p w:rsidR="00423368" w:rsidRDefault="00423368" w:rsidP="009E2398">
      <w:pPr>
        <w:spacing w:line="312" w:lineRule="auto"/>
        <w:rPr>
          <w:sz w:val="24"/>
          <w:szCs w:val="24"/>
        </w:rPr>
      </w:pPr>
    </w:p>
    <w:p w:rsidR="00487F47" w:rsidRPr="00F07A01" w:rsidRDefault="00487F47" w:rsidP="009E2398">
      <w:pPr>
        <w:pStyle w:val="Heading1"/>
        <w:widowControl/>
        <w:spacing w:line="312" w:lineRule="auto"/>
        <w:ind w:firstLine="540"/>
        <w:rPr>
          <w:rFonts w:ascii="Times New Roman" w:hAnsi="Times New Roman" w:cs="Times New Roman"/>
          <w:caps/>
          <w:spacing w:val="60"/>
          <w:sz w:val="28"/>
          <w:szCs w:val="28"/>
        </w:rPr>
      </w:pPr>
      <w:bookmarkStart w:id="0" w:name="to_paragraph_id45081177"/>
      <w:bookmarkEnd w:id="0"/>
      <w:r w:rsidRPr="00F07A01">
        <w:rPr>
          <w:rFonts w:ascii="Times New Roman" w:hAnsi="Times New Roman" w:cs="Times New Roman"/>
          <w:caps/>
          <w:spacing w:val="60"/>
          <w:sz w:val="28"/>
          <w:szCs w:val="28"/>
        </w:rPr>
        <w:t xml:space="preserve">Министерският съвет </w:t>
      </w:r>
    </w:p>
    <w:p w:rsidR="006C086A" w:rsidRPr="00F07A01" w:rsidRDefault="00487F47" w:rsidP="009E2398">
      <w:pPr>
        <w:pStyle w:val="Heading1"/>
        <w:widowControl/>
        <w:spacing w:line="312" w:lineRule="auto"/>
        <w:ind w:firstLine="540"/>
        <w:rPr>
          <w:rFonts w:ascii="Times New Roman" w:hAnsi="Times New Roman" w:cs="Times New Roman"/>
          <w:caps/>
          <w:spacing w:val="60"/>
          <w:sz w:val="28"/>
          <w:szCs w:val="28"/>
        </w:rPr>
      </w:pPr>
      <w:r w:rsidRPr="00F07A01">
        <w:rPr>
          <w:rFonts w:ascii="Times New Roman" w:hAnsi="Times New Roman" w:cs="Times New Roman"/>
          <w:caps/>
          <w:spacing w:val="60"/>
          <w:sz w:val="28"/>
          <w:szCs w:val="28"/>
        </w:rPr>
        <w:t>постанови:</w:t>
      </w:r>
    </w:p>
    <w:p w:rsidR="00487F47" w:rsidRPr="00753048" w:rsidRDefault="00487F47" w:rsidP="009E2398">
      <w:pPr>
        <w:spacing w:line="312" w:lineRule="auto"/>
        <w:ind w:firstLine="709"/>
        <w:rPr>
          <w:sz w:val="24"/>
          <w:szCs w:val="24"/>
          <w:lang w:eastAsia="bg-BG"/>
        </w:rPr>
      </w:pPr>
    </w:p>
    <w:p w:rsidR="008D411D" w:rsidRPr="00753048" w:rsidRDefault="00AF2998" w:rsidP="009E2398">
      <w:pPr>
        <w:spacing w:line="312" w:lineRule="auto"/>
        <w:ind w:firstLine="709"/>
        <w:jc w:val="both"/>
        <w:rPr>
          <w:sz w:val="24"/>
          <w:szCs w:val="24"/>
        </w:rPr>
      </w:pPr>
      <w:r w:rsidRPr="00753048">
        <w:rPr>
          <w:b/>
          <w:sz w:val="24"/>
          <w:szCs w:val="24"/>
        </w:rPr>
        <w:t>§ 1.</w:t>
      </w:r>
      <w:r w:rsidRPr="00753048">
        <w:rPr>
          <w:sz w:val="24"/>
          <w:szCs w:val="24"/>
        </w:rPr>
        <w:t xml:space="preserve"> </w:t>
      </w:r>
      <w:r w:rsidR="00841F9F" w:rsidRPr="00753048">
        <w:rPr>
          <w:sz w:val="24"/>
          <w:szCs w:val="24"/>
        </w:rPr>
        <w:t>В чл. 9 се правят следните изменения:</w:t>
      </w:r>
    </w:p>
    <w:p w:rsidR="00841F9F" w:rsidRPr="00753048" w:rsidRDefault="00841F9F" w:rsidP="009E2398">
      <w:pPr>
        <w:pStyle w:val="ListParagraph"/>
        <w:numPr>
          <w:ilvl w:val="0"/>
          <w:numId w:val="18"/>
        </w:numPr>
        <w:spacing w:line="312" w:lineRule="auto"/>
        <w:jc w:val="both"/>
        <w:rPr>
          <w:sz w:val="24"/>
          <w:szCs w:val="24"/>
        </w:rPr>
      </w:pPr>
      <w:r w:rsidRPr="00753048">
        <w:rPr>
          <w:sz w:val="24"/>
          <w:szCs w:val="24"/>
        </w:rPr>
        <w:t xml:space="preserve">В ал. 1 думите </w:t>
      </w:r>
      <w:r w:rsidR="009E0686">
        <w:rPr>
          <w:sz w:val="24"/>
          <w:szCs w:val="24"/>
        </w:rPr>
        <w:t>„Най-малко</w:t>
      </w:r>
      <w:r w:rsidR="00361192">
        <w:rPr>
          <w:sz w:val="24"/>
          <w:szCs w:val="24"/>
        </w:rPr>
        <w:t xml:space="preserve"> </w:t>
      </w:r>
      <w:r w:rsidRPr="00753048">
        <w:rPr>
          <w:sz w:val="24"/>
          <w:szCs w:val="24"/>
        </w:rPr>
        <w:t xml:space="preserve">1/2“ се </w:t>
      </w:r>
      <w:r w:rsidR="009E0686">
        <w:rPr>
          <w:sz w:val="24"/>
          <w:szCs w:val="24"/>
        </w:rPr>
        <w:t xml:space="preserve">заменят </w:t>
      </w:r>
      <w:r w:rsidRPr="00753048">
        <w:rPr>
          <w:sz w:val="24"/>
          <w:szCs w:val="24"/>
        </w:rPr>
        <w:t>с „</w:t>
      </w:r>
      <w:r w:rsidR="009E0686">
        <w:rPr>
          <w:sz w:val="24"/>
          <w:szCs w:val="24"/>
        </w:rPr>
        <w:t xml:space="preserve">Най-малко </w:t>
      </w:r>
      <w:r w:rsidRPr="00753048">
        <w:rPr>
          <w:sz w:val="24"/>
          <w:szCs w:val="24"/>
        </w:rPr>
        <w:t>70 на сто“;</w:t>
      </w:r>
    </w:p>
    <w:p w:rsidR="00841F9F" w:rsidRPr="00753048" w:rsidRDefault="00911DB3" w:rsidP="009E2398">
      <w:pPr>
        <w:pStyle w:val="ListParagraph"/>
        <w:numPr>
          <w:ilvl w:val="0"/>
          <w:numId w:val="18"/>
        </w:numPr>
        <w:spacing w:line="312" w:lineRule="auto"/>
        <w:jc w:val="both"/>
        <w:rPr>
          <w:sz w:val="24"/>
          <w:szCs w:val="24"/>
        </w:rPr>
      </w:pPr>
      <w:r w:rsidRPr="00753048">
        <w:rPr>
          <w:sz w:val="24"/>
          <w:szCs w:val="24"/>
        </w:rPr>
        <w:t>Алинея 2 се изменя така:</w:t>
      </w:r>
    </w:p>
    <w:p w:rsidR="00911DB3" w:rsidRPr="00753048" w:rsidRDefault="00911DB3" w:rsidP="009E2398">
      <w:pPr>
        <w:spacing w:line="312" w:lineRule="auto"/>
        <w:ind w:left="90" w:firstLine="619"/>
        <w:jc w:val="both"/>
        <w:rPr>
          <w:sz w:val="24"/>
          <w:szCs w:val="24"/>
        </w:rPr>
      </w:pPr>
      <w:r w:rsidRPr="00753048">
        <w:rPr>
          <w:sz w:val="24"/>
          <w:szCs w:val="24"/>
        </w:rPr>
        <w:t>„(2) Количествата плодове и зеленчуци, конвенционално и биологично произведени от земеделски стопани, регистрирани по Наредба № 3 от 1999 г., се придружават от приемно-предавателен протокол, подписан от земеделския стопанин/групата/организацията на производители</w:t>
      </w:r>
      <w:r w:rsidR="009C6AA3">
        <w:rPr>
          <w:sz w:val="24"/>
          <w:szCs w:val="24"/>
        </w:rPr>
        <w:t>, от когото/която са закупени</w:t>
      </w:r>
      <w:r w:rsidR="0032482E">
        <w:rPr>
          <w:sz w:val="24"/>
          <w:szCs w:val="24"/>
        </w:rPr>
        <w:t>,</w:t>
      </w:r>
      <w:r w:rsidRPr="00753048">
        <w:rPr>
          <w:sz w:val="24"/>
          <w:szCs w:val="24"/>
        </w:rPr>
        <w:t xml:space="preserve"> и от одобрения доставчик, в случаите, когато доставчикът не доставя продукти собствено производство. Протоколът се съставя в три екземпляра, като единият остава при земеделския стопанин/групата/организацията на производители, вторият е за доставчика, а третият се прилага към заявката за плащане. Протоколът е по образец на изпълните</w:t>
      </w:r>
      <w:r w:rsidR="00EF781D" w:rsidRPr="00753048">
        <w:rPr>
          <w:sz w:val="24"/>
          <w:szCs w:val="24"/>
        </w:rPr>
        <w:t>лния директор на Държавен фонд „Земеделие“</w:t>
      </w:r>
      <w:r w:rsidR="004115A7" w:rsidRPr="00753048">
        <w:rPr>
          <w:sz w:val="24"/>
          <w:szCs w:val="24"/>
        </w:rPr>
        <w:t>.</w:t>
      </w:r>
      <w:r w:rsidRPr="00753048">
        <w:rPr>
          <w:sz w:val="24"/>
          <w:szCs w:val="24"/>
        </w:rPr>
        <w:t>“;</w:t>
      </w:r>
    </w:p>
    <w:p w:rsidR="00911DB3" w:rsidRDefault="00911DB3" w:rsidP="009E2398">
      <w:pPr>
        <w:pStyle w:val="ListParagraph"/>
        <w:numPr>
          <w:ilvl w:val="0"/>
          <w:numId w:val="18"/>
        </w:numPr>
        <w:tabs>
          <w:tab w:val="left" w:pos="1080"/>
        </w:tabs>
        <w:spacing w:line="312" w:lineRule="auto"/>
        <w:ind w:left="90" w:firstLine="619"/>
        <w:jc w:val="both"/>
        <w:rPr>
          <w:sz w:val="24"/>
          <w:szCs w:val="24"/>
        </w:rPr>
      </w:pPr>
      <w:r w:rsidRPr="00753048">
        <w:rPr>
          <w:sz w:val="24"/>
          <w:szCs w:val="24"/>
        </w:rPr>
        <w:t>В ал. 7 думите „най-малко 4 от доставките, но не повече от 6“ се заменят с „най-малко 10 от доставките, но не повече от 12“.</w:t>
      </w:r>
    </w:p>
    <w:p w:rsidR="00451267" w:rsidRDefault="00451267" w:rsidP="009E2398">
      <w:pPr>
        <w:pStyle w:val="ListParagraph"/>
        <w:tabs>
          <w:tab w:val="left" w:pos="1080"/>
        </w:tabs>
        <w:spacing w:line="312" w:lineRule="auto"/>
        <w:ind w:left="709"/>
        <w:jc w:val="both"/>
        <w:rPr>
          <w:sz w:val="24"/>
          <w:szCs w:val="24"/>
        </w:rPr>
      </w:pPr>
    </w:p>
    <w:p w:rsidR="00451267" w:rsidRDefault="00451267" w:rsidP="009E2398">
      <w:pPr>
        <w:pStyle w:val="ListParagraph"/>
        <w:tabs>
          <w:tab w:val="left" w:pos="1080"/>
        </w:tabs>
        <w:spacing w:line="312" w:lineRule="auto"/>
        <w:ind w:left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§ 2.</w:t>
      </w:r>
      <w:r w:rsidRPr="001814CF">
        <w:rPr>
          <w:b/>
          <w:sz w:val="24"/>
          <w:szCs w:val="24"/>
          <w:lang w:val="ru-RU"/>
        </w:rPr>
        <w:t xml:space="preserve"> </w:t>
      </w:r>
      <w:r w:rsidR="009E0686">
        <w:rPr>
          <w:sz w:val="24"/>
          <w:szCs w:val="24"/>
        </w:rPr>
        <w:t>В чл.</w:t>
      </w:r>
      <w:r>
        <w:rPr>
          <w:sz w:val="24"/>
          <w:szCs w:val="24"/>
        </w:rPr>
        <w:t xml:space="preserve"> 10, ал. 2, т. 3 се изменя така:</w:t>
      </w:r>
    </w:p>
    <w:p w:rsidR="00451267" w:rsidRDefault="00451267" w:rsidP="009E2398">
      <w:pPr>
        <w:pStyle w:val="ListParagraph"/>
        <w:tabs>
          <w:tab w:val="left" w:pos="1080"/>
        </w:tabs>
        <w:spacing w:line="312" w:lineRule="auto"/>
        <w:ind w:left="90" w:firstLine="619"/>
        <w:jc w:val="both"/>
      </w:pPr>
      <w:r>
        <w:rPr>
          <w:sz w:val="24"/>
          <w:szCs w:val="24"/>
        </w:rPr>
        <w:t>„</w:t>
      </w:r>
      <w:r w:rsidRPr="00894F9C">
        <w:rPr>
          <w:sz w:val="24"/>
          <w:szCs w:val="24"/>
        </w:rPr>
        <w:t>3. да отговарят на изискванията на Наредбата за специфичните изисквания к</w:t>
      </w:r>
      <w:r w:rsidR="009E0686">
        <w:rPr>
          <w:sz w:val="24"/>
          <w:szCs w:val="24"/>
        </w:rPr>
        <w:t xml:space="preserve">ъм </w:t>
      </w:r>
      <w:r w:rsidR="009E0686" w:rsidRPr="00220E77">
        <w:rPr>
          <w:spacing w:val="6"/>
          <w:sz w:val="24"/>
          <w:szCs w:val="24"/>
        </w:rPr>
        <w:t>млечните продукти (ДВ, бр. 64 от 2021</w:t>
      </w:r>
      <w:r w:rsidRPr="00220E77">
        <w:rPr>
          <w:spacing w:val="6"/>
          <w:sz w:val="24"/>
          <w:szCs w:val="24"/>
        </w:rPr>
        <w:t xml:space="preserve"> г.) и на чл. 15 и 16 от Наредба № 2 от </w:t>
      </w:r>
      <w:r w:rsidR="00220E77">
        <w:rPr>
          <w:spacing w:val="6"/>
          <w:sz w:val="24"/>
          <w:szCs w:val="24"/>
        </w:rPr>
        <w:br/>
      </w:r>
      <w:r w:rsidRPr="00220E77">
        <w:rPr>
          <w:spacing w:val="6"/>
          <w:sz w:val="24"/>
          <w:szCs w:val="24"/>
        </w:rPr>
        <w:t xml:space="preserve">2021 г. за специфичните изисквания към безопасността и качеството на храните, </w:t>
      </w:r>
      <w:r w:rsidRPr="00220E77">
        <w:rPr>
          <w:spacing w:val="6"/>
          <w:sz w:val="24"/>
          <w:szCs w:val="24"/>
        </w:rPr>
        <w:lastRenderedPageBreak/>
        <w:t>предлагани в</w:t>
      </w:r>
      <w:r w:rsidRPr="00894F9C">
        <w:rPr>
          <w:sz w:val="24"/>
          <w:szCs w:val="24"/>
        </w:rPr>
        <w:t xml:space="preserve"> детските заведения, училищните столове и обектите за търговия на дребно на територията на училищата и на детските заведения, както и към храни, предлагани при организирани мероприятия за деца и ученици (ДВ, бр. </w:t>
      </w:r>
      <w:r>
        <w:rPr>
          <w:sz w:val="24"/>
          <w:szCs w:val="24"/>
        </w:rPr>
        <w:t>8 от 2021</w:t>
      </w:r>
      <w:r w:rsidRPr="00894F9C">
        <w:rPr>
          <w:sz w:val="24"/>
          <w:szCs w:val="24"/>
        </w:rPr>
        <w:t xml:space="preserve"> г.) (Наредба № </w:t>
      </w:r>
      <w:r>
        <w:rPr>
          <w:sz w:val="24"/>
          <w:szCs w:val="24"/>
        </w:rPr>
        <w:t>2</w:t>
      </w:r>
      <w:r w:rsidRPr="00894F9C">
        <w:rPr>
          <w:sz w:val="24"/>
          <w:szCs w:val="24"/>
        </w:rPr>
        <w:t xml:space="preserve"> от 20</w:t>
      </w:r>
      <w:r>
        <w:rPr>
          <w:sz w:val="24"/>
          <w:szCs w:val="24"/>
        </w:rPr>
        <w:t>21</w:t>
      </w:r>
      <w:r w:rsidRPr="00894F9C">
        <w:rPr>
          <w:sz w:val="24"/>
          <w:szCs w:val="24"/>
        </w:rPr>
        <w:t xml:space="preserve"> г.). или да са биологично произведени.</w:t>
      </w:r>
      <w:r w:rsidRPr="00894F9C">
        <w:t xml:space="preserve"> </w:t>
      </w:r>
    </w:p>
    <w:p w:rsidR="00451267" w:rsidRPr="00894F9C" w:rsidRDefault="00451267" w:rsidP="009E2398">
      <w:pPr>
        <w:pStyle w:val="ListParagraph"/>
        <w:tabs>
          <w:tab w:val="left" w:pos="1080"/>
        </w:tabs>
        <w:spacing w:line="312" w:lineRule="auto"/>
        <w:ind w:left="90" w:firstLine="619"/>
        <w:jc w:val="both"/>
        <w:rPr>
          <w:sz w:val="24"/>
          <w:szCs w:val="24"/>
        </w:rPr>
      </w:pPr>
    </w:p>
    <w:p w:rsidR="00911DB3" w:rsidRPr="00753048" w:rsidRDefault="00911DB3" w:rsidP="009E2398">
      <w:pPr>
        <w:pStyle w:val="ListParagraph"/>
        <w:spacing w:line="312" w:lineRule="auto"/>
        <w:ind w:left="709"/>
        <w:jc w:val="both"/>
        <w:rPr>
          <w:sz w:val="24"/>
          <w:szCs w:val="24"/>
        </w:rPr>
      </w:pPr>
      <w:r w:rsidRPr="00753048">
        <w:rPr>
          <w:b/>
          <w:sz w:val="24"/>
          <w:szCs w:val="24"/>
        </w:rPr>
        <w:t xml:space="preserve">§ </w:t>
      </w:r>
      <w:r w:rsidR="00451267">
        <w:rPr>
          <w:b/>
          <w:sz w:val="24"/>
          <w:szCs w:val="24"/>
        </w:rPr>
        <w:t>3</w:t>
      </w:r>
      <w:r w:rsidRPr="00753048">
        <w:rPr>
          <w:b/>
          <w:sz w:val="24"/>
          <w:szCs w:val="24"/>
        </w:rPr>
        <w:t xml:space="preserve">. </w:t>
      </w:r>
      <w:r w:rsidRPr="00753048">
        <w:rPr>
          <w:sz w:val="24"/>
          <w:szCs w:val="24"/>
        </w:rPr>
        <w:t>В чл. 11 се правят следните изменения:</w:t>
      </w:r>
    </w:p>
    <w:p w:rsidR="00911DB3" w:rsidRPr="00753048" w:rsidRDefault="00911DB3" w:rsidP="009E2398">
      <w:pPr>
        <w:pStyle w:val="ListParagraph"/>
        <w:numPr>
          <w:ilvl w:val="0"/>
          <w:numId w:val="19"/>
        </w:numPr>
        <w:tabs>
          <w:tab w:val="left" w:pos="1080"/>
        </w:tabs>
        <w:spacing w:line="312" w:lineRule="auto"/>
        <w:ind w:left="90" w:firstLine="619"/>
        <w:jc w:val="both"/>
        <w:rPr>
          <w:sz w:val="24"/>
          <w:szCs w:val="24"/>
        </w:rPr>
      </w:pPr>
      <w:r w:rsidRPr="00753048">
        <w:rPr>
          <w:sz w:val="24"/>
          <w:szCs w:val="24"/>
        </w:rPr>
        <w:t>В ал. 2 думите „най-малко 4 от доставките, но не повече от 6“ се заменят с „най-малко 10 от доставките, но не повече от 12“;</w:t>
      </w:r>
    </w:p>
    <w:p w:rsidR="00911DB3" w:rsidRPr="00753048" w:rsidRDefault="00911DB3" w:rsidP="009E2398">
      <w:pPr>
        <w:pStyle w:val="ListParagraph"/>
        <w:numPr>
          <w:ilvl w:val="0"/>
          <w:numId w:val="19"/>
        </w:numPr>
        <w:tabs>
          <w:tab w:val="left" w:pos="1080"/>
        </w:tabs>
        <w:spacing w:line="312" w:lineRule="auto"/>
        <w:ind w:left="90" w:firstLine="619"/>
        <w:jc w:val="both"/>
        <w:rPr>
          <w:sz w:val="24"/>
          <w:szCs w:val="24"/>
        </w:rPr>
      </w:pPr>
      <w:r w:rsidRPr="00753048">
        <w:rPr>
          <w:sz w:val="24"/>
          <w:szCs w:val="24"/>
        </w:rPr>
        <w:t>Алинея 3 се изменя така:</w:t>
      </w:r>
    </w:p>
    <w:p w:rsidR="00911DB3" w:rsidRPr="00753048" w:rsidRDefault="00911DB3" w:rsidP="009E2398">
      <w:pPr>
        <w:pStyle w:val="ListParagraph"/>
        <w:tabs>
          <w:tab w:val="left" w:pos="1080"/>
        </w:tabs>
        <w:spacing w:line="312" w:lineRule="auto"/>
        <w:ind w:left="90" w:firstLine="619"/>
        <w:jc w:val="both"/>
        <w:rPr>
          <w:sz w:val="24"/>
          <w:szCs w:val="24"/>
        </w:rPr>
      </w:pPr>
      <w:r w:rsidRPr="00753048">
        <w:rPr>
          <w:sz w:val="24"/>
          <w:szCs w:val="24"/>
        </w:rPr>
        <w:t>„(3) Когато доставчикът по схемите не е производител на мляко и млечни продукти, доставяните от него количества конвенционално произведени мляко и млечни продукти в учебните заведения се придружават от приемно-предавателен протокол, подписан от производителя/групата/организацията на производители, от когото/която са зак</w:t>
      </w:r>
      <w:r w:rsidR="004115A7" w:rsidRPr="00753048">
        <w:rPr>
          <w:sz w:val="24"/>
          <w:szCs w:val="24"/>
        </w:rPr>
        <w:t>упени, и от одобрения доставчик</w:t>
      </w:r>
      <w:r w:rsidRPr="00753048">
        <w:rPr>
          <w:sz w:val="24"/>
          <w:szCs w:val="24"/>
        </w:rPr>
        <w:t>. Протоколът се съставя в три екземпляра, като единият остава при производителя/групата/организацията на производители, вторият е за доставчика, а третият се прилага към заявката за плащане. Протоколът е по образец на изпълните</w:t>
      </w:r>
      <w:r w:rsidR="00EF781D" w:rsidRPr="00753048">
        <w:rPr>
          <w:sz w:val="24"/>
          <w:szCs w:val="24"/>
        </w:rPr>
        <w:t>лния директор на Държавен фонд „Земеделие“</w:t>
      </w:r>
      <w:r w:rsidRPr="00753048">
        <w:rPr>
          <w:sz w:val="24"/>
          <w:szCs w:val="24"/>
        </w:rPr>
        <w:t>.“</w:t>
      </w:r>
      <w:r w:rsidR="004115A7" w:rsidRPr="00753048">
        <w:rPr>
          <w:sz w:val="24"/>
          <w:szCs w:val="24"/>
        </w:rPr>
        <w:t>.</w:t>
      </w:r>
    </w:p>
    <w:p w:rsidR="00EF781D" w:rsidRPr="00753048" w:rsidRDefault="00EF781D" w:rsidP="009E2398">
      <w:pPr>
        <w:pStyle w:val="ListParagraph"/>
        <w:tabs>
          <w:tab w:val="left" w:pos="1080"/>
        </w:tabs>
        <w:spacing w:line="312" w:lineRule="auto"/>
        <w:ind w:left="90" w:firstLine="619"/>
        <w:jc w:val="both"/>
        <w:rPr>
          <w:sz w:val="24"/>
          <w:szCs w:val="24"/>
        </w:rPr>
      </w:pPr>
    </w:p>
    <w:p w:rsidR="00286E7D" w:rsidRDefault="00451267" w:rsidP="009E2398">
      <w:pPr>
        <w:pStyle w:val="ListParagraph"/>
        <w:tabs>
          <w:tab w:val="left" w:pos="1080"/>
        </w:tabs>
        <w:spacing w:line="312" w:lineRule="auto"/>
        <w:ind w:left="90" w:firstLine="619"/>
        <w:jc w:val="both"/>
        <w:rPr>
          <w:sz w:val="24"/>
          <w:szCs w:val="24"/>
        </w:rPr>
      </w:pPr>
      <w:r w:rsidRPr="00451267">
        <w:rPr>
          <w:b/>
          <w:sz w:val="24"/>
          <w:szCs w:val="24"/>
        </w:rPr>
        <w:t xml:space="preserve">§ 4. </w:t>
      </w:r>
      <w:r w:rsidRPr="00451267">
        <w:rPr>
          <w:sz w:val="24"/>
          <w:szCs w:val="24"/>
        </w:rPr>
        <w:t xml:space="preserve">В чл. 18, ал. 3, </w:t>
      </w:r>
      <w:r w:rsidR="00286E7D">
        <w:rPr>
          <w:sz w:val="24"/>
          <w:szCs w:val="24"/>
        </w:rPr>
        <w:t>се правят следните изменения:</w:t>
      </w:r>
    </w:p>
    <w:p w:rsidR="00286E7D" w:rsidRDefault="00286E7D" w:rsidP="009E2398">
      <w:pPr>
        <w:pStyle w:val="ListParagraph"/>
        <w:numPr>
          <w:ilvl w:val="3"/>
          <w:numId w:val="19"/>
        </w:numPr>
        <w:tabs>
          <w:tab w:val="left" w:pos="1080"/>
        </w:tabs>
        <w:spacing w:line="312" w:lineRule="auto"/>
        <w:ind w:left="90" w:firstLine="630"/>
        <w:jc w:val="both"/>
        <w:rPr>
          <w:sz w:val="24"/>
          <w:szCs w:val="24"/>
        </w:rPr>
      </w:pPr>
      <w:r>
        <w:rPr>
          <w:sz w:val="24"/>
          <w:szCs w:val="24"/>
        </w:rPr>
        <w:t>Точка 2 се отменя;</w:t>
      </w:r>
    </w:p>
    <w:p w:rsidR="001F45BF" w:rsidRPr="00451267" w:rsidRDefault="00286E7D" w:rsidP="009E2398">
      <w:pPr>
        <w:pStyle w:val="ListParagraph"/>
        <w:numPr>
          <w:ilvl w:val="3"/>
          <w:numId w:val="19"/>
        </w:numPr>
        <w:tabs>
          <w:tab w:val="left" w:pos="1080"/>
        </w:tabs>
        <w:spacing w:line="312" w:lineRule="auto"/>
        <w:ind w:left="90" w:firstLine="630"/>
        <w:jc w:val="both"/>
        <w:rPr>
          <w:sz w:val="24"/>
          <w:szCs w:val="24"/>
        </w:rPr>
      </w:pPr>
      <w:r>
        <w:rPr>
          <w:sz w:val="24"/>
          <w:szCs w:val="24"/>
        </w:rPr>
        <w:t>В т.</w:t>
      </w:r>
      <w:r w:rsidR="00451267" w:rsidRPr="00451267">
        <w:rPr>
          <w:sz w:val="24"/>
          <w:szCs w:val="24"/>
        </w:rPr>
        <w:t xml:space="preserve"> 4 думите „чл. 14 и 15 от Наредба № 8 от 2018 г.“ се заменят с „чл. 15</w:t>
      </w:r>
      <w:r w:rsidR="00463ABB">
        <w:rPr>
          <w:sz w:val="24"/>
          <w:szCs w:val="24"/>
        </w:rPr>
        <w:t xml:space="preserve"> и 16 от Наредба № 2 от 2021 г.</w:t>
      </w:r>
      <w:r w:rsidR="00451267" w:rsidRPr="00451267">
        <w:rPr>
          <w:sz w:val="24"/>
          <w:szCs w:val="24"/>
        </w:rPr>
        <w:t>“.</w:t>
      </w:r>
    </w:p>
    <w:p w:rsidR="0024658C" w:rsidRPr="00753048" w:rsidRDefault="0024658C" w:rsidP="009E2398">
      <w:pPr>
        <w:spacing w:line="312" w:lineRule="auto"/>
        <w:ind w:firstLine="709"/>
        <w:jc w:val="both"/>
        <w:rPr>
          <w:sz w:val="24"/>
          <w:szCs w:val="24"/>
        </w:rPr>
      </w:pPr>
    </w:p>
    <w:p w:rsidR="00451267" w:rsidRPr="00F07A01" w:rsidRDefault="00451267" w:rsidP="009E2398">
      <w:pPr>
        <w:pStyle w:val="Heading1"/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ЗАКЛЮЧИТЕЛНА</w:t>
      </w:r>
      <w:r w:rsidRPr="00F07A01">
        <w:rPr>
          <w:rFonts w:ascii="Times New Roman" w:hAnsi="Times New Roman" w:cs="Times New Roman"/>
          <w:sz w:val="24"/>
          <w:szCs w:val="24"/>
        </w:rPr>
        <w:t xml:space="preserve"> РАЗПОРЕДБ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451267" w:rsidRPr="00F07A01" w:rsidRDefault="00451267" w:rsidP="009E2398">
      <w:pPr>
        <w:pStyle w:val="Heading1"/>
        <w:spacing w:line="312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E7228" w:rsidRPr="00753048" w:rsidRDefault="00451267" w:rsidP="009E2398">
      <w:pPr>
        <w:pStyle w:val="Heading1"/>
        <w:spacing w:line="312" w:lineRule="auto"/>
        <w:ind w:firstLine="709"/>
        <w:jc w:val="both"/>
        <w:rPr>
          <w:b w:val="0"/>
          <w:bCs w:val="0"/>
          <w:sz w:val="24"/>
          <w:szCs w:val="24"/>
        </w:rPr>
      </w:pPr>
      <w:r w:rsidRPr="00F07A01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5.</w:t>
      </w:r>
      <w:r w:rsidRPr="00F07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Параграфи 1 и 3</w:t>
      </w:r>
      <w:r w:rsidRPr="00106D21">
        <w:rPr>
          <w:rFonts w:ascii="Times New Roman" w:hAnsi="Times New Roman" w:cs="Times New Roman"/>
          <w:b w:val="0"/>
          <w:sz w:val="24"/>
          <w:szCs w:val="24"/>
        </w:rPr>
        <w:t xml:space="preserve"> се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прилагат за доставките на плодове, зеленчуци, мляко и млечни продукти в учебните заведения </w:t>
      </w:r>
      <w:r w:rsidR="00144108">
        <w:rPr>
          <w:rFonts w:ascii="Times New Roman" w:hAnsi="Times New Roman" w:cs="Times New Roman"/>
          <w:b w:val="0"/>
          <w:sz w:val="24"/>
          <w:szCs w:val="24"/>
        </w:rPr>
        <w:t>от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учебната 2022/2023 година и се изпълняват от одобрените заявители, подали заявление по реда на чл. 14, ал. 1 след 1 май 2022 г., вкл.</w:t>
      </w:r>
    </w:p>
    <w:p w:rsidR="004B3940" w:rsidRDefault="004B3940" w:rsidP="000B631E">
      <w:pPr>
        <w:spacing w:line="312" w:lineRule="auto"/>
        <w:ind w:firstLine="709"/>
        <w:jc w:val="both"/>
        <w:rPr>
          <w:sz w:val="24"/>
          <w:szCs w:val="24"/>
        </w:rPr>
      </w:pPr>
    </w:p>
    <w:p w:rsidR="000B631E" w:rsidRPr="000B631E" w:rsidRDefault="000B631E" w:rsidP="000B631E">
      <w:pPr>
        <w:spacing w:line="312" w:lineRule="auto"/>
        <w:ind w:firstLine="709"/>
        <w:jc w:val="both"/>
        <w:rPr>
          <w:sz w:val="24"/>
          <w:szCs w:val="24"/>
        </w:rPr>
      </w:pPr>
    </w:p>
    <w:p w:rsidR="0031424C" w:rsidRPr="00753048" w:rsidRDefault="0031424C" w:rsidP="00753048">
      <w:pPr>
        <w:pStyle w:val="Heading1"/>
        <w:spacing w:before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5304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МИНИСТЪР-ПРЕДСЕДАТЕЛ:  </w:t>
      </w:r>
    </w:p>
    <w:p w:rsidR="001E7228" w:rsidRPr="00753048" w:rsidRDefault="001F45BF" w:rsidP="00753048">
      <w:pPr>
        <w:pStyle w:val="Heading1"/>
        <w:spacing w:line="360" w:lineRule="auto"/>
        <w:ind w:left="357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53048">
        <w:rPr>
          <w:rFonts w:ascii="Times New Roman" w:eastAsia="Times New Roman" w:hAnsi="Times New Roman" w:cs="Times New Roman"/>
          <w:sz w:val="24"/>
          <w:szCs w:val="24"/>
          <w:lang w:eastAsia="en-US"/>
        </w:rPr>
        <w:t>КИРИЛ ПЕТКОВ</w:t>
      </w:r>
    </w:p>
    <w:p w:rsidR="0031424C" w:rsidRPr="00753048" w:rsidRDefault="0031424C" w:rsidP="00E108D0">
      <w:pPr>
        <w:pStyle w:val="Heading2"/>
        <w:spacing w:before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53048">
        <w:rPr>
          <w:rFonts w:ascii="Times New Roman" w:eastAsia="Times New Roman" w:hAnsi="Times New Roman" w:cs="Times New Roman"/>
          <w:color w:val="auto"/>
          <w:sz w:val="24"/>
          <w:szCs w:val="24"/>
        </w:rPr>
        <w:t>ГЛАВЕН СЕКРЕТАР НА</w:t>
      </w:r>
      <w:r w:rsidR="00645591" w:rsidRPr="007530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7530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МИНИСТЕРСКИЯ СЪВЕТ:  </w:t>
      </w:r>
    </w:p>
    <w:p w:rsidR="0031424C" w:rsidRPr="00753048" w:rsidRDefault="00DF60D9" w:rsidP="00753048">
      <w:pPr>
        <w:pStyle w:val="Style"/>
        <w:spacing w:line="360" w:lineRule="auto"/>
        <w:ind w:left="6123" w:right="0" w:firstLine="0"/>
        <w:rPr>
          <w:rFonts w:eastAsia="Times New Roman"/>
          <w:b/>
          <w:bCs/>
          <w:lang w:eastAsia="en-US"/>
        </w:rPr>
      </w:pPr>
      <w:r w:rsidRPr="00753048">
        <w:rPr>
          <w:rFonts w:eastAsia="Times New Roman"/>
          <w:b/>
          <w:bCs/>
          <w:lang w:eastAsia="en-US"/>
        </w:rPr>
        <w:t>КРАСИМИР БОЖАНОВ</w:t>
      </w:r>
    </w:p>
    <w:p w:rsidR="009E249C" w:rsidRPr="00F07A01" w:rsidRDefault="009E249C" w:rsidP="003F5BE9">
      <w:pPr>
        <w:pBdr>
          <w:bottom w:val="single" w:sz="4" w:space="1" w:color="auto"/>
        </w:pBdr>
        <w:rPr>
          <w:lang w:eastAsia="bg-BG"/>
        </w:rPr>
      </w:pPr>
    </w:p>
    <w:p w:rsidR="00645591" w:rsidRPr="00F07A01" w:rsidRDefault="002A4DD1" w:rsidP="006B1C92">
      <w:pPr>
        <w:pStyle w:val="Heading1"/>
        <w:spacing w:before="160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F07A01">
        <w:rPr>
          <w:rFonts w:ascii="Times New Roman" w:hAnsi="Times New Roman" w:cs="Times New Roman"/>
          <w:smallCaps/>
          <w:sz w:val="24"/>
          <w:szCs w:val="24"/>
        </w:rPr>
        <w:t>Г</w:t>
      </w:r>
      <w:r w:rsidR="00645591" w:rsidRPr="00F07A01">
        <w:rPr>
          <w:rFonts w:ascii="Times New Roman" w:hAnsi="Times New Roman" w:cs="Times New Roman"/>
          <w:smallCaps/>
          <w:sz w:val="24"/>
          <w:szCs w:val="24"/>
        </w:rPr>
        <w:t>лавен секретар на Министерството на земеделието:</w:t>
      </w:r>
    </w:p>
    <w:p w:rsidR="00645591" w:rsidRPr="00F07A01" w:rsidRDefault="001F45BF" w:rsidP="000B631E">
      <w:pPr>
        <w:tabs>
          <w:tab w:val="center" w:pos="4536"/>
          <w:tab w:val="left" w:pos="6237"/>
          <w:tab w:val="right" w:pos="9072"/>
        </w:tabs>
        <w:ind w:left="6293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Магдалена Дакова</w:t>
      </w:r>
    </w:p>
    <w:p w:rsidR="00F05848" w:rsidRPr="00F07A01" w:rsidRDefault="00F05848" w:rsidP="00F05848">
      <w:pPr>
        <w:rPr>
          <w:b/>
          <w:smallCaps/>
          <w:sz w:val="24"/>
          <w:szCs w:val="24"/>
        </w:rPr>
      </w:pPr>
    </w:p>
    <w:p w:rsidR="00D635C9" w:rsidRPr="00F07A01" w:rsidRDefault="002A4DD1" w:rsidP="006B1C92">
      <w:pPr>
        <w:rPr>
          <w:b/>
          <w:smallCaps/>
          <w:sz w:val="24"/>
          <w:szCs w:val="24"/>
        </w:rPr>
      </w:pPr>
      <w:r w:rsidRPr="00F07A01">
        <w:rPr>
          <w:b/>
          <w:smallCaps/>
          <w:sz w:val="24"/>
          <w:szCs w:val="24"/>
        </w:rPr>
        <w:t xml:space="preserve">Директор на дирекция </w:t>
      </w:r>
      <w:r w:rsidR="005B3EBA" w:rsidRPr="00F07A01">
        <w:rPr>
          <w:b/>
          <w:smallCaps/>
          <w:sz w:val="24"/>
          <w:szCs w:val="24"/>
        </w:rPr>
        <w:t>„</w:t>
      </w:r>
      <w:r w:rsidRPr="00F07A01">
        <w:rPr>
          <w:b/>
          <w:smallCaps/>
          <w:sz w:val="24"/>
          <w:szCs w:val="24"/>
        </w:rPr>
        <w:t>Правн</w:t>
      </w:r>
      <w:r w:rsidR="007123E9" w:rsidRPr="00F07A01">
        <w:rPr>
          <w:b/>
          <w:smallCaps/>
          <w:sz w:val="24"/>
          <w:szCs w:val="24"/>
        </w:rPr>
        <w:t xml:space="preserve">и дейности и </w:t>
      </w:r>
    </w:p>
    <w:p w:rsidR="00645591" w:rsidRPr="00F07A01" w:rsidRDefault="007123E9" w:rsidP="0024658C">
      <w:pPr>
        <w:rPr>
          <w:b/>
          <w:smallCaps/>
          <w:sz w:val="24"/>
          <w:szCs w:val="24"/>
        </w:rPr>
      </w:pPr>
      <w:r w:rsidRPr="00F07A01">
        <w:rPr>
          <w:b/>
          <w:smallCaps/>
          <w:sz w:val="24"/>
          <w:szCs w:val="24"/>
        </w:rPr>
        <w:t>законодателство на Е</w:t>
      </w:r>
      <w:r w:rsidR="00D635C9" w:rsidRPr="00F07A01">
        <w:rPr>
          <w:b/>
          <w:smallCaps/>
          <w:sz w:val="24"/>
          <w:szCs w:val="24"/>
        </w:rPr>
        <w:t>вропейския съюз</w:t>
      </w:r>
      <w:r w:rsidR="00645591" w:rsidRPr="00F07A01">
        <w:rPr>
          <w:b/>
          <w:smallCaps/>
          <w:sz w:val="24"/>
          <w:szCs w:val="24"/>
        </w:rPr>
        <w:t>”, МЗ</w:t>
      </w:r>
      <w:r w:rsidR="001F45BF">
        <w:rPr>
          <w:b/>
          <w:smallCaps/>
          <w:sz w:val="24"/>
          <w:szCs w:val="24"/>
        </w:rPr>
        <w:t>м</w:t>
      </w:r>
      <w:r w:rsidR="00645591" w:rsidRPr="00F07A01">
        <w:rPr>
          <w:b/>
          <w:smallCaps/>
          <w:sz w:val="24"/>
          <w:szCs w:val="24"/>
        </w:rPr>
        <w:t>:</w:t>
      </w:r>
    </w:p>
    <w:p w:rsidR="00645591" w:rsidRPr="00F07A01" w:rsidRDefault="001F45BF" w:rsidP="00753048">
      <w:pPr>
        <w:shd w:val="clear" w:color="auto" w:fill="FFFFFF"/>
        <w:tabs>
          <w:tab w:val="left" w:leader="dot" w:pos="3802"/>
        </w:tabs>
        <w:ind w:left="5443"/>
        <w:rPr>
          <w:b/>
          <w:sz w:val="24"/>
          <w:szCs w:val="24"/>
        </w:rPr>
      </w:pPr>
      <w:r>
        <w:rPr>
          <w:b/>
          <w:smallCaps/>
          <w:sz w:val="24"/>
          <w:szCs w:val="24"/>
        </w:rPr>
        <w:t>Десислава Петрова</w:t>
      </w:r>
      <w:bookmarkStart w:id="1" w:name="_GoBack"/>
      <w:bookmarkEnd w:id="1"/>
    </w:p>
    <w:sectPr w:rsidR="00645591" w:rsidRPr="00F07A01" w:rsidSect="00423368">
      <w:footerReference w:type="default" r:id="rId9"/>
      <w:pgSz w:w="11907" w:h="16840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C63" w:rsidRDefault="00D90C63" w:rsidP="00854A9C">
      <w:r>
        <w:separator/>
      </w:r>
    </w:p>
  </w:endnote>
  <w:endnote w:type="continuationSeparator" w:id="0">
    <w:p w:rsidR="00D90C63" w:rsidRDefault="00D90C63" w:rsidP="00854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okCYR">
    <w:altName w:val="Arial Unicode MS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aturionModern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Hebar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entryCYR">
    <w:altName w:val="SentryCYR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63907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15D50" w:rsidRDefault="00C15D50" w:rsidP="00854A9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28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C63" w:rsidRDefault="00D90C63" w:rsidP="00854A9C">
      <w:r>
        <w:separator/>
      </w:r>
    </w:p>
  </w:footnote>
  <w:footnote w:type="continuationSeparator" w:id="0">
    <w:p w:rsidR="00D90C63" w:rsidRDefault="00D90C63" w:rsidP="00854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46D78"/>
    <w:multiLevelType w:val="hybridMultilevel"/>
    <w:tmpl w:val="5C4C2192"/>
    <w:lvl w:ilvl="0" w:tplc="35D244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C65934"/>
    <w:multiLevelType w:val="hybridMultilevel"/>
    <w:tmpl w:val="E46E06A4"/>
    <w:lvl w:ilvl="0" w:tplc="136444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8313A"/>
    <w:multiLevelType w:val="hybridMultilevel"/>
    <w:tmpl w:val="415E0DD6"/>
    <w:lvl w:ilvl="0" w:tplc="4E80ECD4">
      <w:start w:val="1"/>
      <w:numFmt w:val="decimal"/>
      <w:lvlText w:val="%1."/>
      <w:lvlJc w:val="left"/>
      <w:pPr>
        <w:ind w:left="1080" w:hanging="360"/>
      </w:pPr>
      <w:rPr>
        <w:rFonts w:eastAsiaTheme="minorHAnsi" w:cs="TimokCYR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217519"/>
    <w:multiLevelType w:val="hybridMultilevel"/>
    <w:tmpl w:val="3CC01396"/>
    <w:lvl w:ilvl="0" w:tplc="E3D88D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A25454"/>
    <w:multiLevelType w:val="hybridMultilevel"/>
    <w:tmpl w:val="245AEC12"/>
    <w:lvl w:ilvl="0" w:tplc="DC762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1FB38B4"/>
    <w:multiLevelType w:val="hybridMultilevel"/>
    <w:tmpl w:val="21E84A36"/>
    <w:lvl w:ilvl="0" w:tplc="76003CB8">
      <w:start w:val="1"/>
      <w:numFmt w:val="decimal"/>
      <w:lvlText w:val="%1."/>
      <w:lvlJc w:val="left"/>
      <w:pPr>
        <w:ind w:left="1210" w:hanging="360"/>
      </w:pPr>
      <w:rPr>
        <w:rFonts w:eastAsiaTheme="minorHAnsi" w:cs="TimokCYR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 w15:restartNumberingAfterBreak="0">
    <w:nsid w:val="33B44939"/>
    <w:multiLevelType w:val="hybridMultilevel"/>
    <w:tmpl w:val="64686814"/>
    <w:lvl w:ilvl="0" w:tplc="FC14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C20F85"/>
    <w:multiLevelType w:val="hybridMultilevel"/>
    <w:tmpl w:val="063812AA"/>
    <w:lvl w:ilvl="0" w:tplc="CB7E42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CA130F2"/>
    <w:multiLevelType w:val="hybridMultilevel"/>
    <w:tmpl w:val="F1D6391A"/>
    <w:lvl w:ilvl="0" w:tplc="75FA71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DC2CA3"/>
    <w:multiLevelType w:val="hybridMultilevel"/>
    <w:tmpl w:val="128E1E7C"/>
    <w:lvl w:ilvl="0" w:tplc="802203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0E42F6"/>
    <w:multiLevelType w:val="hybridMultilevel"/>
    <w:tmpl w:val="38F2124E"/>
    <w:lvl w:ilvl="0" w:tplc="1AF807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2283EDF"/>
    <w:multiLevelType w:val="hybridMultilevel"/>
    <w:tmpl w:val="3C1097DE"/>
    <w:lvl w:ilvl="0" w:tplc="C73CC3F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35D1BEF"/>
    <w:multiLevelType w:val="hybridMultilevel"/>
    <w:tmpl w:val="5E16D5C8"/>
    <w:lvl w:ilvl="0" w:tplc="1FCC37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D011E3"/>
    <w:multiLevelType w:val="multilevel"/>
    <w:tmpl w:val="49BACA70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14" w15:restartNumberingAfterBreak="0">
    <w:nsid w:val="5703467A"/>
    <w:multiLevelType w:val="hybridMultilevel"/>
    <w:tmpl w:val="FF4487AE"/>
    <w:lvl w:ilvl="0" w:tplc="677EC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A7A519B"/>
    <w:multiLevelType w:val="multilevel"/>
    <w:tmpl w:val="E0AA9ED2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16" w15:restartNumberingAfterBreak="0">
    <w:nsid w:val="6D5946DE"/>
    <w:multiLevelType w:val="hybridMultilevel"/>
    <w:tmpl w:val="A3D22AC2"/>
    <w:lvl w:ilvl="0" w:tplc="D52CA7B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6805D25"/>
    <w:multiLevelType w:val="hybridMultilevel"/>
    <w:tmpl w:val="B85C35C2"/>
    <w:lvl w:ilvl="0" w:tplc="3AAC42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E1E1D12"/>
    <w:multiLevelType w:val="hybridMultilevel"/>
    <w:tmpl w:val="EB12B35C"/>
    <w:lvl w:ilvl="0" w:tplc="3E1ACEC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</w:num>
  <w:num w:numId="2">
    <w:abstractNumId w:val="5"/>
  </w:num>
  <w:num w:numId="3">
    <w:abstractNumId w:val="1"/>
  </w:num>
  <w:num w:numId="4">
    <w:abstractNumId w:val="2"/>
  </w:num>
  <w:num w:numId="5">
    <w:abstractNumId w:val="11"/>
  </w:num>
  <w:num w:numId="6">
    <w:abstractNumId w:val="9"/>
  </w:num>
  <w:num w:numId="7">
    <w:abstractNumId w:val="7"/>
  </w:num>
  <w:num w:numId="8">
    <w:abstractNumId w:val="14"/>
  </w:num>
  <w:num w:numId="9">
    <w:abstractNumId w:val="12"/>
  </w:num>
  <w:num w:numId="10">
    <w:abstractNumId w:val="16"/>
  </w:num>
  <w:num w:numId="11">
    <w:abstractNumId w:val="0"/>
  </w:num>
  <w:num w:numId="12">
    <w:abstractNumId w:val="8"/>
  </w:num>
  <w:num w:numId="13">
    <w:abstractNumId w:val="6"/>
  </w:num>
  <w:num w:numId="14">
    <w:abstractNumId w:val="3"/>
  </w:num>
  <w:num w:numId="15">
    <w:abstractNumId w:val="17"/>
  </w:num>
  <w:num w:numId="16">
    <w:abstractNumId w:val="4"/>
  </w:num>
  <w:num w:numId="17">
    <w:abstractNumId w:val="10"/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1F4"/>
    <w:rsid w:val="00005CBD"/>
    <w:rsid w:val="00007329"/>
    <w:rsid w:val="00020952"/>
    <w:rsid w:val="000259DC"/>
    <w:rsid w:val="000271F4"/>
    <w:rsid w:val="00037D38"/>
    <w:rsid w:val="000473DA"/>
    <w:rsid w:val="00047460"/>
    <w:rsid w:val="00053668"/>
    <w:rsid w:val="00060E58"/>
    <w:rsid w:val="000654D3"/>
    <w:rsid w:val="000709A7"/>
    <w:rsid w:val="000727A9"/>
    <w:rsid w:val="00073BBA"/>
    <w:rsid w:val="0007789D"/>
    <w:rsid w:val="00077ECC"/>
    <w:rsid w:val="000811F5"/>
    <w:rsid w:val="00083FF5"/>
    <w:rsid w:val="00094C64"/>
    <w:rsid w:val="000A3865"/>
    <w:rsid w:val="000A4CA8"/>
    <w:rsid w:val="000A4D25"/>
    <w:rsid w:val="000A653B"/>
    <w:rsid w:val="000A7173"/>
    <w:rsid w:val="000B0B2A"/>
    <w:rsid w:val="000B1132"/>
    <w:rsid w:val="000B631E"/>
    <w:rsid w:val="000B6E25"/>
    <w:rsid w:val="000C0A1C"/>
    <w:rsid w:val="000D0A0B"/>
    <w:rsid w:val="000D68F4"/>
    <w:rsid w:val="000D7D78"/>
    <w:rsid w:val="000E1F46"/>
    <w:rsid w:val="000E1F93"/>
    <w:rsid w:val="000E2D3D"/>
    <w:rsid w:val="000F20E5"/>
    <w:rsid w:val="000F3984"/>
    <w:rsid w:val="000F691E"/>
    <w:rsid w:val="00100931"/>
    <w:rsid w:val="00106D21"/>
    <w:rsid w:val="00111EB3"/>
    <w:rsid w:val="0011624A"/>
    <w:rsid w:val="00124F10"/>
    <w:rsid w:val="00136FDB"/>
    <w:rsid w:val="00142B83"/>
    <w:rsid w:val="00144108"/>
    <w:rsid w:val="00145033"/>
    <w:rsid w:val="00145282"/>
    <w:rsid w:val="001471D1"/>
    <w:rsid w:val="00147727"/>
    <w:rsid w:val="00151554"/>
    <w:rsid w:val="0016064B"/>
    <w:rsid w:val="00164143"/>
    <w:rsid w:val="00164AEE"/>
    <w:rsid w:val="001661AB"/>
    <w:rsid w:val="00170C6B"/>
    <w:rsid w:val="001747D1"/>
    <w:rsid w:val="00174E66"/>
    <w:rsid w:val="001814CF"/>
    <w:rsid w:val="00182ABD"/>
    <w:rsid w:val="00184086"/>
    <w:rsid w:val="001901C9"/>
    <w:rsid w:val="00191656"/>
    <w:rsid w:val="00196F20"/>
    <w:rsid w:val="001B210B"/>
    <w:rsid w:val="001B2813"/>
    <w:rsid w:val="001B337C"/>
    <w:rsid w:val="001B4491"/>
    <w:rsid w:val="001B4A0A"/>
    <w:rsid w:val="001B51EB"/>
    <w:rsid w:val="001B6FAD"/>
    <w:rsid w:val="001C0723"/>
    <w:rsid w:val="001C18ED"/>
    <w:rsid w:val="001C19D4"/>
    <w:rsid w:val="001C23F0"/>
    <w:rsid w:val="001C2F0E"/>
    <w:rsid w:val="001C4640"/>
    <w:rsid w:val="001C725F"/>
    <w:rsid w:val="001C7AD7"/>
    <w:rsid w:val="001D0056"/>
    <w:rsid w:val="001D253F"/>
    <w:rsid w:val="001D2859"/>
    <w:rsid w:val="001D52CE"/>
    <w:rsid w:val="001E035D"/>
    <w:rsid w:val="001E2DC4"/>
    <w:rsid w:val="001E3E95"/>
    <w:rsid w:val="001E7228"/>
    <w:rsid w:val="001E7B50"/>
    <w:rsid w:val="001F26C6"/>
    <w:rsid w:val="001F45BF"/>
    <w:rsid w:val="00210651"/>
    <w:rsid w:val="00216CB7"/>
    <w:rsid w:val="00217B89"/>
    <w:rsid w:val="00220E77"/>
    <w:rsid w:val="00221457"/>
    <w:rsid w:val="002230FC"/>
    <w:rsid w:val="002317C3"/>
    <w:rsid w:val="00233C81"/>
    <w:rsid w:val="00235246"/>
    <w:rsid w:val="002373F0"/>
    <w:rsid w:val="0024658C"/>
    <w:rsid w:val="0024759B"/>
    <w:rsid w:val="002578CE"/>
    <w:rsid w:val="002745DD"/>
    <w:rsid w:val="002763B1"/>
    <w:rsid w:val="00276B11"/>
    <w:rsid w:val="0028577B"/>
    <w:rsid w:val="00286E7D"/>
    <w:rsid w:val="002A2D85"/>
    <w:rsid w:val="002A4DD1"/>
    <w:rsid w:val="002A68F3"/>
    <w:rsid w:val="002A6D93"/>
    <w:rsid w:val="002B2516"/>
    <w:rsid w:val="002B2DD2"/>
    <w:rsid w:val="002B497C"/>
    <w:rsid w:val="002C0CB0"/>
    <w:rsid w:val="002C0D1A"/>
    <w:rsid w:val="002C3216"/>
    <w:rsid w:val="002C5FFB"/>
    <w:rsid w:val="002C6794"/>
    <w:rsid w:val="002D0D52"/>
    <w:rsid w:val="002D60B7"/>
    <w:rsid w:val="002E0A35"/>
    <w:rsid w:val="002E0EF3"/>
    <w:rsid w:val="002E7299"/>
    <w:rsid w:val="002F05C3"/>
    <w:rsid w:val="002F29D4"/>
    <w:rsid w:val="002F2A66"/>
    <w:rsid w:val="002F33A0"/>
    <w:rsid w:val="002F612D"/>
    <w:rsid w:val="003005DB"/>
    <w:rsid w:val="00300D33"/>
    <w:rsid w:val="0031014C"/>
    <w:rsid w:val="0031424C"/>
    <w:rsid w:val="0031586D"/>
    <w:rsid w:val="00317DEB"/>
    <w:rsid w:val="003244D6"/>
    <w:rsid w:val="0032482E"/>
    <w:rsid w:val="00325769"/>
    <w:rsid w:val="00325EEE"/>
    <w:rsid w:val="00326368"/>
    <w:rsid w:val="00340511"/>
    <w:rsid w:val="00352391"/>
    <w:rsid w:val="00355147"/>
    <w:rsid w:val="00360FC5"/>
    <w:rsid w:val="00361192"/>
    <w:rsid w:val="00361F2D"/>
    <w:rsid w:val="0037217E"/>
    <w:rsid w:val="0037279D"/>
    <w:rsid w:val="00380DC8"/>
    <w:rsid w:val="003825F5"/>
    <w:rsid w:val="0038289C"/>
    <w:rsid w:val="0038446A"/>
    <w:rsid w:val="00384E45"/>
    <w:rsid w:val="00384E68"/>
    <w:rsid w:val="003865E2"/>
    <w:rsid w:val="00390897"/>
    <w:rsid w:val="00392804"/>
    <w:rsid w:val="00396FA4"/>
    <w:rsid w:val="00397075"/>
    <w:rsid w:val="003A1AFB"/>
    <w:rsid w:val="003A1FDA"/>
    <w:rsid w:val="003B0627"/>
    <w:rsid w:val="003B3088"/>
    <w:rsid w:val="003B43BF"/>
    <w:rsid w:val="003B4C57"/>
    <w:rsid w:val="003D0DDA"/>
    <w:rsid w:val="003D2A92"/>
    <w:rsid w:val="003D79EA"/>
    <w:rsid w:val="003D7BA9"/>
    <w:rsid w:val="003E2975"/>
    <w:rsid w:val="003E390A"/>
    <w:rsid w:val="003E3E47"/>
    <w:rsid w:val="003E43E3"/>
    <w:rsid w:val="003E79EB"/>
    <w:rsid w:val="003F4555"/>
    <w:rsid w:val="003F5BE9"/>
    <w:rsid w:val="00401789"/>
    <w:rsid w:val="0040525C"/>
    <w:rsid w:val="00406F4C"/>
    <w:rsid w:val="004115A7"/>
    <w:rsid w:val="00411D3B"/>
    <w:rsid w:val="00412A8B"/>
    <w:rsid w:val="00417978"/>
    <w:rsid w:val="004203FD"/>
    <w:rsid w:val="00423368"/>
    <w:rsid w:val="00425F2F"/>
    <w:rsid w:val="004274C6"/>
    <w:rsid w:val="00427ABD"/>
    <w:rsid w:val="004305FE"/>
    <w:rsid w:val="004314E7"/>
    <w:rsid w:val="00432526"/>
    <w:rsid w:val="00433D2B"/>
    <w:rsid w:val="0043786A"/>
    <w:rsid w:val="004401E4"/>
    <w:rsid w:val="00445A35"/>
    <w:rsid w:val="00451267"/>
    <w:rsid w:val="0045187B"/>
    <w:rsid w:val="00451E2E"/>
    <w:rsid w:val="004631F1"/>
    <w:rsid w:val="00463ABB"/>
    <w:rsid w:val="00476CC0"/>
    <w:rsid w:val="00487F47"/>
    <w:rsid w:val="00494E42"/>
    <w:rsid w:val="004953E1"/>
    <w:rsid w:val="004A09AD"/>
    <w:rsid w:val="004A375A"/>
    <w:rsid w:val="004A6942"/>
    <w:rsid w:val="004A6F78"/>
    <w:rsid w:val="004B3940"/>
    <w:rsid w:val="004B41D8"/>
    <w:rsid w:val="004B6C50"/>
    <w:rsid w:val="004C7D97"/>
    <w:rsid w:val="004D0014"/>
    <w:rsid w:val="004D0885"/>
    <w:rsid w:val="004D3365"/>
    <w:rsid w:val="004D4C5D"/>
    <w:rsid w:val="004D5FC9"/>
    <w:rsid w:val="004D77CF"/>
    <w:rsid w:val="004E0DF3"/>
    <w:rsid w:val="004E1A36"/>
    <w:rsid w:val="004E34F3"/>
    <w:rsid w:val="004E38B5"/>
    <w:rsid w:val="004E3D34"/>
    <w:rsid w:val="004F0BA9"/>
    <w:rsid w:val="004F0ED7"/>
    <w:rsid w:val="004F1557"/>
    <w:rsid w:val="004F1689"/>
    <w:rsid w:val="004F3A27"/>
    <w:rsid w:val="004F6978"/>
    <w:rsid w:val="0050334E"/>
    <w:rsid w:val="00504D62"/>
    <w:rsid w:val="00510561"/>
    <w:rsid w:val="00510BB1"/>
    <w:rsid w:val="005117FF"/>
    <w:rsid w:val="00513522"/>
    <w:rsid w:val="00514F27"/>
    <w:rsid w:val="00515469"/>
    <w:rsid w:val="005158DF"/>
    <w:rsid w:val="0051624A"/>
    <w:rsid w:val="00525EC6"/>
    <w:rsid w:val="00532A52"/>
    <w:rsid w:val="005335DD"/>
    <w:rsid w:val="00537EE8"/>
    <w:rsid w:val="005427F3"/>
    <w:rsid w:val="00543BCF"/>
    <w:rsid w:val="0054582D"/>
    <w:rsid w:val="0055775A"/>
    <w:rsid w:val="0056506E"/>
    <w:rsid w:val="00565712"/>
    <w:rsid w:val="00566884"/>
    <w:rsid w:val="00574B8A"/>
    <w:rsid w:val="00576A15"/>
    <w:rsid w:val="00587628"/>
    <w:rsid w:val="00587918"/>
    <w:rsid w:val="0059005F"/>
    <w:rsid w:val="005932E6"/>
    <w:rsid w:val="005A02D3"/>
    <w:rsid w:val="005A3717"/>
    <w:rsid w:val="005A3CCA"/>
    <w:rsid w:val="005A4FD5"/>
    <w:rsid w:val="005A6168"/>
    <w:rsid w:val="005A63B3"/>
    <w:rsid w:val="005A6782"/>
    <w:rsid w:val="005B3B94"/>
    <w:rsid w:val="005B3EBA"/>
    <w:rsid w:val="005B6770"/>
    <w:rsid w:val="005B7E9D"/>
    <w:rsid w:val="005C083E"/>
    <w:rsid w:val="005C694C"/>
    <w:rsid w:val="005C6E92"/>
    <w:rsid w:val="005C7841"/>
    <w:rsid w:val="005D2830"/>
    <w:rsid w:val="005D3365"/>
    <w:rsid w:val="005D3FCD"/>
    <w:rsid w:val="005D666A"/>
    <w:rsid w:val="005E26CC"/>
    <w:rsid w:val="005E6B26"/>
    <w:rsid w:val="005F56A2"/>
    <w:rsid w:val="00603DF4"/>
    <w:rsid w:val="0060492C"/>
    <w:rsid w:val="006066CC"/>
    <w:rsid w:val="00607E6A"/>
    <w:rsid w:val="006133E5"/>
    <w:rsid w:val="006144F8"/>
    <w:rsid w:val="0062296A"/>
    <w:rsid w:val="00623BD9"/>
    <w:rsid w:val="00631F82"/>
    <w:rsid w:val="006320B0"/>
    <w:rsid w:val="006331D8"/>
    <w:rsid w:val="00633B72"/>
    <w:rsid w:val="00634FE9"/>
    <w:rsid w:val="006374A6"/>
    <w:rsid w:val="00640530"/>
    <w:rsid w:val="0064206D"/>
    <w:rsid w:val="006454AA"/>
    <w:rsid w:val="00645591"/>
    <w:rsid w:val="00647125"/>
    <w:rsid w:val="00647F48"/>
    <w:rsid w:val="00653501"/>
    <w:rsid w:val="00655B72"/>
    <w:rsid w:val="006635CE"/>
    <w:rsid w:val="00670086"/>
    <w:rsid w:val="00677961"/>
    <w:rsid w:val="006801AD"/>
    <w:rsid w:val="006805F2"/>
    <w:rsid w:val="00681C4E"/>
    <w:rsid w:val="00684E11"/>
    <w:rsid w:val="00690E06"/>
    <w:rsid w:val="00692845"/>
    <w:rsid w:val="006932E5"/>
    <w:rsid w:val="00697A7F"/>
    <w:rsid w:val="006A0A61"/>
    <w:rsid w:val="006A5F00"/>
    <w:rsid w:val="006A6F01"/>
    <w:rsid w:val="006B1C92"/>
    <w:rsid w:val="006B2C75"/>
    <w:rsid w:val="006B2F51"/>
    <w:rsid w:val="006C086A"/>
    <w:rsid w:val="006C5095"/>
    <w:rsid w:val="006D1B38"/>
    <w:rsid w:val="006D2031"/>
    <w:rsid w:val="006E0E48"/>
    <w:rsid w:val="006E1762"/>
    <w:rsid w:val="006E3D04"/>
    <w:rsid w:val="006E4D9A"/>
    <w:rsid w:val="006E5B23"/>
    <w:rsid w:val="006E78C8"/>
    <w:rsid w:val="00700F84"/>
    <w:rsid w:val="00700F91"/>
    <w:rsid w:val="00701B4F"/>
    <w:rsid w:val="0070386A"/>
    <w:rsid w:val="007109DF"/>
    <w:rsid w:val="007123E9"/>
    <w:rsid w:val="00712462"/>
    <w:rsid w:val="00713F62"/>
    <w:rsid w:val="00720B08"/>
    <w:rsid w:val="00724F44"/>
    <w:rsid w:val="00725BAF"/>
    <w:rsid w:val="00727D45"/>
    <w:rsid w:val="007322A0"/>
    <w:rsid w:val="00734178"/>
    <w:rsid w:val="00734DCE"/>
    <w:rsid w:val="00745D5F"/>
    <w:rsid w:val="0074607E"/>
    <w:rsid w:val="007515AA"/>
    <w:rsid w:val="00753048"/>
    <w:rsid w:val="00753474"/>
    <w:rsid w:val="007616BD"/>
    <w:rsid w:val="00762532"/>
    <w:rsid w:val="00764FCF"/>
    <w:rsid w:val="00767DF6"/>
    <w:rsid w:val="00776591"/>
    <w:rsid w:val="00785781"/>
    <w:rsid w:val="0078622D"/>
    <w:rsid w:val="00792B13"/>
    <w:rsid w:val="00794180"/>
    <w:rsid w:val="007A2A4E"/>
    <w:rsid w:val="007B2F78"/>
    <w:rsid w:val="007C1AA1"/>
    <w:rsid w:val="007C1BC5"/>
    <w:rsid w:val="007D44AE"/>
    <w:rsid w:val="007D4FBA"/>
    <w:rsid w:val="007D6B3E"/>
    <w:rsid w:val="007E2829"/>
    <w:rsid w:val="007E59DB"/>
    <w:rsid w:val="007F37C0"/>
    <w:rsid w:val="007F5AFB"/>
    <w:rsid w:val="00803A7F"/>
    <w:rsid w:val="008047B4"/>
    <w:rsid w:val="00804D3D"/>
    <w:rsid w:val="00804E0A"/>
    <w:rsid w:val="00813D05"/>
    <w:rsid w:val="00815B79"/>
    <w:rsid w:val="00816B6F"/>
    <w:rsid w:val="00817133"/>
    <w:rsid w:val="008200B9"/>
    <w:rsid w:val="00820DCA"/>
    <w:rsid w:val="00831677"/>
    <w:rsid w:val="00833D7E"/>
    <w:rsid w:val="00841F9F"/>
    <w:rsid w:val="00847264"/>
    <w:rsid w:val="0084742D"/>
    <w:rsid w:val="00852F71"/>
    <w:rsid w:val="00854A9C"/>
    <w:rsid w:val="008642CD"/>
    <w:rsid w:val="00864C05"/>
    <w:rsid w:val="00865493"/>
    <w:rsid w:val="00865800"/>
    <w:rsid w:val="00873AEB"/>
    <w:rsid w:val="00885F25"/>
    <w:rsid w:val="0088647F"/>
    <w:rsid w:val="00886A60"/>
    <w:rsid w:val="00887A79"/>
    <w:rsid w:val="008959D6"/>
    <w:rsid w:val="008A12C8"/>
    <w:rsid w:val="008A35C1"/>
    <w:rsid w:val="008A3F79"/>
    <w:rsid w:val="008A419E"/>
    <w:rsid w:val="008A688D"/>
    <w:rsid w:val="008B20DB"/>
    <w:rsid w:val="008B371A"/>
    <w:rsid w:val="008D016F"/>
    <w:rsid w:val="008D0672"/>
    <w:rsid w:val="008D207A"/>
    <w:rsid w:val="008D411D"/>
    <w:rsid w:val="008D7141"/>
    <w:rsid w:val="008E1D97"/>
    <w:rsid w:val="008E20E5"/>
    <w:rsid w:val="008E315D"/>
    <w:rsid w:val="008E4DA0"/>
    <w:rsid w:val="008E54BF"/>
    <w:rsid w:val="008F0CAD"/>
    <w:rsid w:val="008F3902"/>
    <w:rsid w:val="008F52BF"/>
    <w:rsid w:val="008F545B"/>
    <w:rsid w:val="0090058C"/>
    <w:rsid w:val="009107F2"/>
    <w:rsid w:val="00911266"/>
    <w:rsid w:val="00911DB3"/>
    <w:rsid w:val="0091230F"/>
    <w:rsid w:val="00914E9D"/>
    <w:rsid w:val="00921D64"/>
    <w:rsid w:val="009256CE"/>
    <w:rsid w:val="00931DAA"/>
    <w:rsid w:val="009335F2"/>
    <w:rsid w:val="00935889"/>
    <w:rsid w:val="00935D45"/>
    <w:rsid w:val="009460C0"/>
    <w:rsid w:val="00952EA5"/>
    <w:rsid w:val="0095302A"/>
    <w:rsid w:val="00964F28"/>
    <w:rsid w:val="009660F9"/>
    <w:rsid w:val="00966A26"/>
    <w:rsid w:val="009738EB"/>
    <w:rsid w:val="00982AA5"/>
    <w:rsid w:val="0098306C"/>
    <w:rsid w:val="00983A02"/>
    <w:rsid w:val="00986500"/>
    <w:rsid w:val="0098782A"/>
    <w:rsid w:val="00990CDD"/>
    <w:rsid w:val="009A0D05"/>
    <w:rsid w:val="009A1878"/>
    <w:rsid w:val="009A2DD7"/>
    <w:rsid w:val="009A6076"/>
    <w:rsid w:val="009A6ADD"/>
    <w:rsid w:val="009B05A8"/>
    <w:rsid w:val="009B2AD6"/>
    <w:rsid w:val="009B359C"/>
    <w:rsid w:val="009B7679"/>
    <w:rsid w:val="009C3427"/>
    <w:rsid w:val="009C6AA3"/>
    <w:rsid w:val="009C7939"/>
    <w:rsid w:val="009D1BE3"/>
    <w:rsid w:val="009D6ACF"/>
    <w:rsid w:val="009E0686"/>
    <w:rsid w:val="009E2398"/>
    <w:rsid w:val="009E249C"/>
    <w:rsid w:val="009E25EA"/>
    <w:rsid w:val="009E5B0F"/>
    <w:rsid w:val="009F0EC9"/>
    <w:rsid w:val="009F2D9A"/>
    <w:rsid w:val="009F318C"/>
    <w:rsid w:val="00A0399C"/>
    <w:rsid w:val="00A03AE9"/>
    <w:rsid w:val="00A07CFA"/>
    <w:rsid w:val="00A14572"/>
    <w:rsid w:val="00A15ADD"/>
    <w:rsid w:val="00A16C7A"/>
    <w:rsid w:val="00A235A9"/>
    <w:rsid w:val="00A245B6"/>
    <w:rsid w:val="00A34450"/>
    <w:rsid w:val="00A4089C"/>
    <w:rsid w:val="00A45E6C"/>
    <w:rsid w:val="00A56E31"/>
    <w:rsid w:val="00A708F8"/>
    <w:rsid w:val="00A70BA8"/>
    <w:rsid w:val="00A75624"/>
    <w:rsid w:val="00A75FD8"/>
    <w:rsid w:val="00A94FB2"/>
    <w:rsid w:val="00A969B6"/>
    <w:rsid w:val="00AA1BFF"/>
    <w:rsid w:val="00AA4979"/>
    <w:rsid w:val="00AC10FD"/>
    <w:rsid w:val="00AC13DE"/>
    <w:rsid w:val="00AC1F4D"/>
    <w:rsid w:val="00AE2ED7"/>
    <w:rsid w:val="00AF18A4"/>
    <w:rsid w:val="00AF2998"/>
    <w:rsid w:val="00AF2BD7"/>
    <w:rsid w:val="00AF6751"/>
    <w:rsid w:val="00B02CB5"/>
    <w:rsid w:val="00B064C0"/>
    <w:rsid w:val="00B1261E"/>
    <w:rsid w:val="00B133A5"/>
    <w:rsid w:val="00B172C1"/>
    <w:rsid w:val="00B21F8E"/>
    <w:rsid w:val="00B26867"/>
    <w:rsid w:val="00B30023"/>
    <w:rsid w:val="00B424F1"/>
    <w:rsid w:val="00B4653F"/>
    <w:rsid w:val="00B46591"/>
    <w:rsid w:val="00B46EEE"/>
    <w:rsid w:val="00B51047"/>
    <w:rsid w:val="00B53115"/>
    <w:rsid w:val="00B557B7"/>
    <w:rsid w:val="00B55DFB"/>
    <w:rsid w:val="00B70C6F"/>
    <w:rsid w:val="00B779AE"/>
    <w:rsid w:val="00B85A30"/>
    <w:rsid w:val="00B943DE"/>
    <w:rsid w:val="00B95031"/>
    <w:rsid w:val="00BB6D5A"/>
    <w:rsid w:val="00BC019C"/>
    <w:rsid w:val="00BC0BAD"/>
    <w:rsid w:val="00BC446A"/>
    <w:rsid w:val="00BC45FB"/>
    <w:rsid w:val="00BC4798"/>
    <w:rsid w:val="00BD4DC7"/>
    <w:rsid w:val="00BD51F4"/>
    <w:rsid w:val="00BD53F9"/>
    <w:rsid w:val="00BD5BBA"/>
    <w:rsid w:val="00BD7C28"/>
    <w:rsid w:val="00BE56E1"/>
    <w:rsid w:val="00BE5755"/>
    <w:rsid w:val="00BE70B1"/>
    <w:rsid w:val="00BF41AF"/>
    <w:rsid w:val="00BF6894"/>
    <w:rsid w:val="00C019A4"/>
    <w:rsid w:val="00C04561"/>
    <w:rsid w:val="00C11E91"/>
    <w:rsid w:val="00C15617"/>
    <w:rsid w:val="00C15D50"/>
    <w:rsid w:val="00C21430"/>
    <w:rsid w:val="00C215F7"/>
    <w:rsid w:val="00C21CBD"/>
    <w:rsid w:val="00C2223D"/>
    <w:rsid w:val="00C22D2C"/>
    <w:rsid w:val="00C2498A"/>
    <w:rsid w:val="00C26FC9"/>
    <w:rsid w:val="00C272DD"/>
    <w:rsid w:val="00C27DF1"/>
    <w:rsid w:val="00C3005B"/>
    <w:rsid w:val="00C31838"/>
    <w:rsid w:val="00C334A5"/>
    <w:rsid w:val="00C335F8"/>
    <w:rsid w:val="00C41CD1"/>
    <w:rsid w:val="00C43850"/>
    <w:rsid w:val="00C45A26"/>
    <w:rsid w:val="00C50D21"/>
    <w:rsid w:val="00C51629"/>
    <w:rsid w:val="00C55E7D"/>
    <w:rsid w:val="00C577EE"/>
    <w:rsid w:val="00C66454"/>
    <w:rsid w:val="00C66F92"/>
    <w:rsid w:val="00C67584"/>
    <w:rsid w:val="00C76DCC"/>
    <w:rsid w:val="00C76F94"/>
    <w:rsid w:val="00C81F61"/>
    <w:rsid w:val="00C83766"/>
    <w:rsid w:val="00C85735"/>
    <w:rsid w:val="00C8779A"/>
    <w:rsid w:val="00C87F8C"/>
    <w:rsid w:val="00C944CC"/>
    <w:rsid w:val="00C955BE"/>
    <w:rsid w:val="00CA2A17"/>
    <w:rsid w:val="00CA5113"/>
    <w:rsid w:val="00CA6591"/>
    <w:rsid w:val="00CB057A"/>
    <w:rsid w:val="00CB4534"/>
    <w:rsid w:val="00CB5172"/>
    <w:rsid w:val="00CB5328"/>
    <w:rsid w:val="00CC210A"/>
    <w:rsid w:val="00CC5B87"/>
    <w:rsid w:val="00CC5BF8"/>
    <w:rsid w:val="00CD0432"/>
    <w:rsid w:val="00CD1A04"/>
    <w:rsid w:val="00CD1EDF"/>
    <w:rsid w:val="00CD44D4"/>
    <w:rsid w:val="00CD5804"/>
    <w:rsid w:val="00CD7946"/>
    <w:rsid w:val="00CE054A"/>
    <w:rsid w:val="00CE0ED3"/>
    <w:rsid w:val="00CE20AE"/>
    <w:rsid w:val="00CF2B2A"/>
    <w:rsid w:val="00CF47FC"/>
    <w:rsid w:val="00CF5A99"/>
    <w:rsid w:val="00D0348B"/>
    <w:rsid w:val="00D07530"/>
    <w:rsid w:val="00D23413"/>
    <w:rsid w:val="00D27E8E"/>
    <w:rsid w:val="00D30A2A"/>
    <w:rsid w:val="00D31F6C"/>
    <w:rsid w:val="00D33640"/>
    <w:rsid w:val="00D34886"/>
    <w:rsid w:val="00D37CA2"/>
    <w:rsid w:val="00D4214D"/>
    <w:rsid w:val="00D46448"/>
    <w:rsid w:val="00D50E98"/>
    <w:rsid w:val="00D51726"/>
    <w:rsid w:val="00D52171"/>
    <w:rsid w:val="00D57834"/>
    <w:rsid w:val="00D612BE"/>
    <w:rsid w:val="00D6289B"/>
    <w:rsid w:val="00D630DD"/>
    <w:rsid w:val="00D635C9"/>
    <w:rsid w:val="00D64290"/>
    <w:rsid w:val="00D64B0F"/>
    <w:rsid w:val="00D66A91"/>
    <w:rsid w:val="00D80AD9"/>
    <w:rsid w:val="00D8793C"/>
    <w:rsid w:val="00D90C63"/>
    <w:rsid w:val="00D926CE"/>
    <w:rsid w:val="00D95930"/>
    <w:rsid w:val="00D973BC"/>
    <w:rsid w:val="00DA2CD1"/>
    <w:rsid w:val="00DA48DE"/>
    <w:rsid w:val="00DB22B8"/>
    <w:rsid w:val="00DC2523"/>
    <w:rsid w:val="00DC75F3"/>
    <w:rsid w:val="00DD1061"/>
    <w:rsid w:val="00DF60D9"/>
    <w:rsid w:val="00DF64F9"/>
    <w:rsid w:val="00E01889"/>
    <w:rsid w:val="00E027C9"/>
    <w:rsid w:val="00E060D6"/>
    <w:rsid w:val="00E108D0"/>
    <w:rsid w:val="00E15FC1"/>
    <w:rsid w:val="00E23911"/>
    <w:rsid w:val="00E24942"/>
    <w:rsid w:val="00E256E3"/>
    <w:rsid w:val="00E34211"/>
    <w:rsid w:val="00E35B6E"/>
    <w:rsid w:val="00E4199A"/>
    <w:rsid w:val="00E42280"/>
    <w:rsid w:val="00E50CC7"/>
    <w:rsid w:val="00E5129F"/>
    <w:rsid w:val="00E52A65"/>
    <w:rsid w:val="00E60156"/>
    <w:rsid w:val="00E700E6"/>
    <w:rsid w:val="00E7109F"/>
    <w:rsid w:val="00E7235C"/>
    <w:rsid w:val="00E727D4"/>
    <w:rsid w:val="00E757D3"/>
    <w:rsid w:val="00E75C58"/>
    <w:rsid w:val="00E817FB"/>
    <w:rsid w:val="00E833A1"/>
    <w:rsid w:val="00E85383"/>
    <w:rsid w:val="00EA55B7"/>
    <w:rsid w:val="00EA6AD1"/>
    <w:rsid w:val="00EA79EE"/>
    <w:rsid w:val="00EB319B"/>
    <w:rsid w:val="00EB5539"/>
    <w:rsid w:val="00EB616B"/>
    <w:rsid w:val="00EB7D6A"/>
    <w:rsid w:val="00EC4366"/>
    <w:rsid w:val="00ED0CB2"/>
    <w:rsid w:val="00ED0F15"/>
    <w:rsid w:val="00ED351D"/>
    <w:rsid w:val="00EE02E9"/>
    <w:rsid w:val="00EE4041"/>
    <w:rsid w:val="00EE5E0F"/>
    <w:rsid w:val="00EE7A0F"/>
    <w:rsid w:val="00EF1B06"/>
    <w:rsid w:val="00EF66CF"/>
    <w:rsid w:val="00EF6777"/>
    <w:rsid w:val="00EF67F4"/>
    <w:rsid w:val="00EF781D"/>
    <w:rsid w:val="00F050D6"/>
    <w:rsid w:val="00F05848"/>
    <w:rsid w:val="00F07A01"/>
    <w:rsid w:val="00F12440"/>
    <w:rsid w:val="00F12C35"/>
    <w:rsid w:val="00F33C22"/>
    <w:rsid w:val="00F36184"/>
    <w:rsid w:val="00F3635A"/>
    <w:rsid w:val="00F42984"/>
    <w:rsid w:val="00F52A2F"/>
    <w:rsid w:val="00F53111"/>
    <w:rsid w:val="00F576CA"/>
    <w:rsid w:val="00F57A01"/>
    <w:rsid w:val="00F63FEE"/>
    <w:rsid w:val="00F65671"/>
    <w:rsid w:val="00F67850"/>
    <w:rsid w:val="00F70913"/>
    <w:rsid w:val="00F83C38"/>
    <w:rsid w:val="00F857B0"/>
    <w:rsid w:val="00F873D4"/>
    <w:rsid w:val="00F91A4B"/>
    <w:rsid w:val="00F92C08"/>
    <w:rsid w:val="00F97A68"/>
    <w:rsid w:val="00FA203B"/>
    <w:rsid w:val="00FA4089"/>
    <w:rsid w:val="00FA5946"/>
    <w:rsid w:val="00FB332D"/>
    <w:rsid w:val="00FB5AD7"/>
    <w:rsid w:val="00FC04B6"/>
    <w:rsid w:val="00FC36C8"/>
    <w:rsid w:val="00FC48D2"/>
    <w:rsid w:val="00FC5514"/>
    <w:rsid w:val="00FD10E8"/>
    <w:rsid w:val="00FD774D"/>
    <w:rsid w:val="00FD7B24"/>
    <w:rsid w:val="00FE0E0C"/>
    <w:rsid w:val="00FF4175"/>
    <w:rsid w:val="00FF4C8D"/>
    <w:rsid w:val="00FF5AF7"/>
    <w:rsid w:val="00FF6077"/>
    <w:rsid w:val="00FF641E"/>
    <w:rsid w:val="00FF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179B0E-4D53-4DEF-B912-4E2C0BB71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F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bg-BG"/>
    </w:rPr>
  </w:style>
  <w:style w:type="paragraph" w:styleId="Heading1">
    <w:name w:val="heading 1"/>
    <w:basedOn w:val="Normal"/>
    <w:next w:val="Normal"/>
    <w:link w:val="Heading1Char"/>
    <w:qFormat/>
    <w:rsid w:val="00504D62"/>
    <w:pPr>
      <w:keepNext/>
      <w:autoSpaceDE/>
      <w:autoSpaceDN/>
      <w:adjustRightInd/>
      <w:spacing w:line="280" w:lineRule="atLeast"/>
      <w:jc w:val="center"/>
      <w:outlineLvl w:val="0"/>
    </w:pPr>
    <w:rPr>
      <w:rFonts w:ascii="Arial" w:eastAsia="Calibri" w:hAnsi="Arial" w:cs="Arial"/>
      <w:b/>
      <w:bCs/>
      <w:lang w:eastAsia="bg-BG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42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5F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04D62"/>
    <w:rPr>
      <w:rFonts w:ascii="Arial" w:eastAsia="Calibri" w:hAnsi="Arial" w:cs="Arial"/>
      <w:b/>
      <w:bCs/>
      <w:sz w:val="20"/>
      <w:szCs w:val="20"/>
      <w:lang w:val="bg-BG" w:eastAsia="bg-BG"/>
    </w:rPr>
  </w:style>
  <w:style w:type="paragraph" w:styleId="Title">
    <w:name w:val="Title"/>
    <w:basedOn w:val="Normal"/>
    <w:link w:val="TitleChar"/>
    <w:uiPriority w:val="99"/>
    <w:qFormat/>
    <w:rsid w:val="00504D62"/>
    <w:pPr>
      <w:widowControl/>
      <w:autoSpaceDE/>
      <w:autoSpaceDN/>
      <w:adjustRightInd/>
      <w:jc w:val="center"/>
    </w:pPr>
    <w:rPr>
      <w:rFonts w:ascii="NewSaturionModernCyr" w:eastAsia="Calibri" w:hAnsi="NewSaturionModernCyr" w:cs="NewSaturionModernCyr"/>
      <w:b/>
      <w:bCs/>
      <w:spacing w:val="50"/>
      <w:lang w:val="en-GB" w:eastAsia="bg-BG"/>
    </w:rPr>
  </w:style>
  <w:style w:type="character" w:customStyle="1" w:styleId="TitleChar">
    <w:name w:val="Title Char"/>
    <w:basedOn w:val="DefaultParagraphFont"/>
    <w:link w:val="Title"/>
    <w:uiPriority w:val="99"/>
    <w:rsid w:val="00504D62"/>
    <w:rPr>
      <w:rFonts w:ascii="NewSaturionModernCyr" w:eastAsia="Calibri" w:hAnsi="NewSaturionModernCyr" w:cs="NewSaturionModernCyr"/>
      <w:b/>
      <w:bCs/>
      <w:spacing w:val="50"/>
      <w:sz w:val="20"/>
      <w:szCs w:val="20"/>
      <w:lang w:val="en-GB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42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/>
    </w:rPr>
  </w:style>
  <w:style w:type="paragraph" w:styleId="BodyTextIndent2">
    <w:name w:val="Body Text Indent 2"/>
    <w:basedOn w:val="Normal"/>
    <w:link w:val="BodyTextIndent2Char"/>
    <w:uiPriority w:val="99"/>
    <w:rsid w:val="0031424C"/>
    <w:pPr>
      <w:widowControl/>
      <w:autoSpaceDE/>
      <w:autoSpaceDN/>
      <w:adjustRightInd/>
      <w:spacing w:after="120" w:line="480" w:lineRule="auto"/>
      <w:ind w:left="283"/>
    </w:pPr>
    <w:rPr>
      <w:rFonts w:ascii="Hebar" w:eastAsia="Calibri" w:hAnsi="Hebar" w:cs="Hebar"/>
      <w:lang w:val="en-AU" w:eastAsia="bg-BG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1424C"/>
    <w:rPr>
      <w:rFonts w:ascii="Hebar" w:eastAsia="Calibri" w:hAnsi="Hebar" w:cs="Hebar"/>
      <w:sz w:val="20"/>
      <w:szCs w:val="20"/>
      <w:lang w:val="en-AU" w:eastAsia="bg-BG"/>
    </w:rPr>
  </w:style>
  <w:style w:type="paragraph" w:customStyle="1" w:styleId="Style">
    <w:name w:val="Style"/>
    <w:uiPriority w:val="99"/>
    <w:rsid w:val="0031424C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SimSun" w:hAnsi="Times New Roman" w:cs="Times New Roman"/>
      <w:sz w:val="24"/>
      <w:szCs w:val="24"/>
      <w:lang w:val="bg-BG" w:eastAsia="zh-CN"/>
    </w:rPr>
  </w:style>
  <w:style w:type="paragraph" w:customStyle="1" w:styleId="Default">
    <w:name w:val="Default"/>
    <w:rsid w:val="00487F47"/>
    <w:pPr>
      <w:autoSpaceDE w:val="0"/>
      <w:autoSpaceDN w:val="0"/>
      <w:adjustRightInd w:val="0"/>
      <w:spacing w:after="0" w:line="240" w:lineRule="auto"/>
    </w:pPr>
    <w:rPr>
      <w:rFonts w:ascii="SentryCYR" w:hAnsi="SentryCYR" w:cs="SentryCYR"/>
      <w:color w:val="000000"/>
      <w:sz w:val="24"/>
      <w:szCs w:val="24"/>
      <w:lang w:val="bg-BG"/>
    </w:rPr>
  </w:style>
  <w:style w:type="paragraph" w:customStyle="1" w:styleId="Pa4">
    <w:name w:val="Pa4"/>
    <w:basedOn w:val="Default"/>
    <w:next w:val="Default"/>
    <w:uiPriority w:val="99"/>
    <w:rsid w:val="00487F47"/>
    <w:pPr>
      <w:spacing w:line="193" w:lineRule="atLeast"/>
    </w:pPr>
    <w:rPr>
      <w:rFonts w:cstheme="minorBidi"/>
      <w:color w:val="auto"/>
    </w:rPr>
  </w:style>
  <w:style w:type="table" w:styleId="TableGrid">
    <w:name w:val="Table Grid"/>
    <w:basedOn w:val="TableNormal"/>
    <w:uiPriority w:val="59"/>
    <w:rsid w:val="00645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Default"/>
    <w:next w:val="Default"/>
    <w:uiPriority w:val="99"/>
    <w:rsid w:val="0055775A"/>
    <w:rPr>
      <w:rFonts w:ascii="EUAlbertina" w:hAnsi="EUAlbertina" w:cstheme="minorBidi"/>
      <w:color w:val="auto"/>
      <w:lang w:val="en-US"/>
    </w:rPr>
  </w:style>
  <w:style w:type="paragraph" w:customStyle="1" w:styleId="CM3">
    <w:name w:val="CM3"/>
    <w:basedOn w:val="Default"/>
    <w:next w:val="Default"/>
    <w:uiPriority w:val="99"/>
    <w:rsid w:val="0055775A"/>
    <w:rPr>
      <w:rFonts w:ascii="EUAlbertina" w:hAnsi="EUAlbertina" w:cstheme="minorBidi"/>
      <w:color w:val="auto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4D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DC7"/>
    <w:rPr>
      <w:rFonts w:ascii="Tahoma" w:eastAsiaTheme="minorEastAsia" w:hAnsi="Tahoma" w:cs="Tahoma"/>
      <w:sz w:val="16"/>
      <w:szCs w:val="16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B70C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0C6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0C6F"/>
    <w:rPr>
      <w:rFonts w:ascii="Times New Roman" w:eastAsiaTheme="minorEastAsia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0C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0C6F"/>
    <w:rPr>
      <w:rFonts w:ascii="Times New Roman" w:eastAsiaTheme="minorEastAsia" w:hAnsi="Times New Roman" w:cs="Times New Roman"/>
      <w:b/>
      <w:bCs/>
      <w:sz w:val="20"/>
      <w:szCs w:val="20"/>
      <w:lang w:val="bg-BG"/>
    </w:rPr>
  </w:style>
  <w:style w:type="paragraph" w:styleId="NormalWeb">
    <w:name w:val="Normal (Web)"/>
    <w:basedOn w:val="Normal"/>
    <w:uiPriority w:val="99"/>
    <w:semiHidden/>
    <w:unhideWhenUsed/>
    <w:rsid w:val="001E3E95"/>
    <w:pPr>
      <w:widowControl/>
      <w:autoSpaceDE/>
      <w:autoSpaceDN/>
      <w:adjustRightInd/>
      <w:ind w:firstLine="990"/>
      <w:jc w:val="both"/>
    </w:pPr>
    <w:rPr>
      <w:rFonts w:eastAsia="Times New Roman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54A9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4A9C"/>
    <w:rPr>
      <w:rFonts w:ascii="Times New Roman" w:eastAsiaTheme="minorEastAsia" w:hAnsi="Times New Roman" w:cs="Times New Roman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854A9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4A9C"/>
    <w:rPr>
      <w:rFonts w:ascii="Times New Roman" w:eastAsiaTheme="minorEastAsia" w:hAnsi="Times New Roman" w:cs="Times New Roman"/>
      <w:sz w:val="20"/>
      <w:szCs w:val="20"/>
      <w:lang w:val="bg-BG"/>
    </w:rPr>
  </w:style>
  <w:style w:type="paragraph" w:customStyle="1" w:styleId="CharCharCharCharCharChar">
    <w:name w:val="Char Char Знак Знак Char Char Char Знак Знак Char"/>
    <w:basedOn w:val="Normal"/>
    <w:rsid w:val="009A6ADD"/>
    <w:pPr>
      <w:widowControl/>
      <w:tabs>
        <w:tab w:val="left" w:pos="709"/>
      </w:tabs>
      <w:autoSpaceDE/>
      <w:autoSpaceDN/>
      <w:adjustRightInd/>
    </w:pPr>
    <w:rPr>
      <w:rFonts w:ascii="Tahoma" w:eastAsia="Times New Roman" w:hAnsi="Tahoma"/>
      <w:sz w:val="24"/>
      <w:szCs w:val="24"/>
      <w:lang w:val="pl-PL" w:eastAsia="pl-PL"/>
    </w:rPr>
  </w:style>
  <w:style w:type="character" w:styleId="Emphasis">
    <w:name w:val="Emphasis"/>
    <w:basedOn w:val="DefaultParagraphFont"/>
    <w:qFormat/>
    <w:rsid w:val="009A6ADD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108D0"/>
    <w:rPr>
      <w:strike w:val="0"/>
      <w:dstrike w:val="0"/>
      <w:color w:val="000000"/>
      <w:u w:val="none"/>
      <w:effect w:val="none"/>
    </w:rPr>
  </w:style>
  <w:style w:type="paragraph" w:customStyle="1" w:styleId="m">
    <w:name w:val="m"/>
    <w:basedOn w:val="Normal"/>
    <w:rsid w:val="00E108D0"/>
    <w:pPr>
      <w:widowControl/>
      <w:autoSpaceDE/>
      <w:autoSpaceDN/>
      <w:adjustRightInd/>
      <w:ind w:firstLine="990"/>
      <w:jc w:val="both"/>
    </w:pPr>
    <w:rPr>
      <w:rFonts w:eastAsia="Times New Roman"/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8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391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089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467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20026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7A387-AE37-4D7D-81D0-01009A31A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 Kralev</dc:creator>
  <cp:lastModifiedBy>Mariya Voikova</cp:lastModifiedBy>
  <cp:revision>16</cp:revision>
  <cp:lastPrinted>2022-04-26T14:07:00Z</cp:lastPrinted>
  <dcterms:created xsi:type="dcterms:W3CDTF">2022-05-04T11:54:00Z</dcterms:created>
  <dcterms:modified xsi:type="dcterms:W3CDTF">2022-06-02T11:15:00Z</dcterms:modified>
</cp:coreProperties>
</file>